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C01" w:rsidRDefault="00A41818" w:rsidP="00C53C01">
      <w:pPr>
        <w:spacing w:after="0" w:line="240" w:lineRule="auto"/>
        <w:ind w:left="-990"/>
        <w:jc w:val="both"/>
        <w:rPr>
          <w:b/>
          <w:sz w:val="24"/>
        </w:rPr>
      </w:pPr>
      <w:bookmarkStart w:id="0" w:name="_GoBack"/>
      <w:bookmarkEnd w:id="0"/>
      <w:r>
        <w:rPr>
          <w:b/>
          <w:sz w:val="36"/>
        </w:rPr>
        <w:softHyphen/>
      </w:r>
      <w:r w:rsidR="0055389A">
        <w:rPr>
          <w:b/>
          <w:sz w:val="36"/>
        </w:rPr>
        <w:t xml:space="preserve">    </w:t>
      </w:r>
      <w:r w:rsidR="00E22A78">
        <w:rPr>
          <w:b/>
          <w:sz w:val="36"/>
        </w:rPr>
        <w:t xml:space="preserve">  </w:t>
      </w:r>
      <w:r w:rsidR="0055389A" w:rsidRPr="001672E6">
        <w:rPr>
          <w:b/>
          <w:sz w:val="24"/>
        </w:rPr>
        <w:t>Email:</w:t>
      </w:r>
      <w:r w:rsidR="0013070E">
        <w:rPr>
          <w:b/>
          <w:sz w:val="24"/>
        </w:rPr>
        <w:t xml:space="preserve"> </w:t>
      </w:r>
      <w:r w:rsidR="0013070E" w:rsidRPr="0013070E">
        <w:rPr>
          <w:sz w:val="24"/>
        </w:rPr>
        <w:t>jmgoraclecrm@gmail.com</w:t>
      </w:r>
      <w:r w:rsidR="00B4453E">
        <w:rPr>
          <w:b/>
          <w:sz w:val="24"/>
        </w:rPr>
        <w:t xml:space="preserve"> </w:t>
      </w:r>
      <w:r w:rsidR="00F94F3D">
        <w:rPr>
          <w:b/>
          <w:sz w:val="24"/>
        </w:rPr>
        <w:t xml:space="preserve"> </w:t>
      </w:r>
      <w:r w:rsidR="00C91786">
        <w:rPr>
          <w:b/>
          <w:sz w:val="24"/>
        </w:rPr>
        <w:t xml:space="preserve"> </w:t>
      </w:r>
    </w:p>
    <w:p w:rsidR="00C53C01" w:rsidRDefault="00C53C01" w:rsidP="00C53C01">
      <w:pPr>
        <w:spacing w:after="0" w:line="240" w:lineRule="auto"/>
        <w:ind w:left="-990"/>
        <w:jc w:val="both"/>
        <w:rPr>
          <w:sz w:val="24"/>
        </w:rPr>
      </w:pPr>
      <w:r>
        <w:rPr>
          <w:b/>
          <w:sz w:val="24"/>
        </w:rPr>
        <w:t xml:space="preserve">         </w:t>
      </w:r>
      <w:r w:rsidR="00B4453E">
        <w:rPr>
          <w:b/>
          <w:sz w:val="24"/>
        </w:rPr>
        <w:t>Phone</w:t>
      </w:r>
      <w:r w:rsidR="0055389A" w:rsidRPr="001672E6">
        <w:rPr>
          <w:b/>
          <w:sz w:val="24"/>
        </w:rPr>
        <w:t>:</w:t>
      </w:r>
      <w:r w:rsidR="00D05644" w:rsidRPr="001672E6">
        <w:rPr>
          <w:b/>
          <w:sz w:val="24"/>
        </w:rPr>
        <w:t>(</w:t>
      </w:r>
      <w:r w:rsidR="00D05644" w:rsidRPr="001672E6">
        <w:rPr>
          <w:rFonts w:ascii="Trebuchet MS" w:hAnsi="Trebuchet MS"/>
          <w:b/>
          <w:sz w:val="24"/>
        </w:rPr>
        <w:t>M</w:t>
      </w:r>
      <w:r w:rsidR="00D05644" w:rsidRPr="001672E6">
        <w:rPr>
          <w:b/>
          <w:sz w:val="24"/>
        </w:rPr>
        <w:t xml:space="preserve">) </w:t>
      </w:r>
      <w:r w:rsidR="00447CA2">
        <w:rPr>
          <w:sz w:val="24"/>
        </w:rPr>
        <w:t>7892171804</w:t>
      </w:r>
    </w:p>
    <w:p w:rsidR="0001582B" w:rsidRDefault="00FB40C5" w:rsidP="00FB40C5">
      <w:pPr>
        <w:spacing w:after="0" w:line="240" w:lineRule="auto"/>
        <w:ind w:left="-990"/>
        <w:jc w:val="both"/>
        <w:rPr>
          <w:sz w:val="24"/>
        </w:rPr>
      </w:pPr>
      <w:r w:rsidRPr="00C53C01">
        <w:rPr>
          <w:b/>
          <w:noProof/>
          <w:sz w:val="36"/>
        </w:rPr>
        <mc:AlternateContent>
          <mc:Choice Requires="wps">
            <w:drawing>
              <wp:anchor distT="0" distB="0" distL="114300" distR="114300" simplePos="0" relativeHeight="251660288" behindDoc="0" locked="0" layoutInCell="1" allowOverlap="1" wp14:anchorId="5894B3CD" wp14:editId="5BC2A11A">
                <wp:simplePos x="0" y="0"/>
                <wp:positionH relativeFrom="margin">
                  <wp:align>center</wp:align>
                </wp:positionH>
                <wp:positionV relativeFrom="paragraph">
                  <wp:posOffset>200936</wp:posOffset>
                </wp:positionV>
                <wp:extent cx="6701790" cy="266700"/>
                <wp:effectExtent l="0" t="0" r="22860" b="1905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266700"/>
                        </a:xfrm>
                        <a:prstGeom prst="rect">
                          <a:avLst/>
                        </a:prstGeom>
                        <a:solidFill>
                          <a:srgbClr val="808080"/>
                        </a:solidFill>
                        <a:ln w="9525">
                          <a:solidFill>
                            <a:srgbClr val="000000"/>
                          </a:solidFill>
                          <a:miter lim="800000"/>
                          <a:headEnd/>
                          <a:tailEnd/>
                        </a:ln>
                      </wps:spPr>
                      <wps:txbx>
                        <w:txbxContent>
                          <w:p w:rsidR="004821C9" w:rsidRPr="00CC6BAA" w:rsidRDefault="004821C9" w:rsidP="00CC6BAA">
                            <w:pPr>
                              <w:spacing w:after="0"/>
                              <w:rPr>
                                <w:b/>
                                <w:color w:val="FFFFFF"/>
                                <w:sz w:val="24"/>
                              </w:rPr>
                            </w:pPr>
                            <w:r>
                              <w:rPr>
                                <w:b/>
                                <w:sz w:val="24"/>
                              </w:rPr>
                              <w:t xml:space="preserve">                                                                         </w:t>
                            </w:r>
                            <w:r w:rsidRPr="00CC6BAA">
                              <w:rPr>
                                <w:b/>
                                <w:color w:val="FFFFFF"/>
                                <w:sz w:val="24"/>
                              </w:rPr>
                              <w:t>CAREER ABRIDGEMENT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94B3CD" id="_x0000_t202" coordsize="21600,21600" o:spt="202" path="m,l,21600r21600,l21600,xe">
                <v:stroke joinstyle="miter"/>
                <v:path gradientshapeok="t" o:connecttype="rect"/>
              </v:shapetype>
              <v:shape id="Text Box 11" o:spid="_x0000_s1026" type="#_x0000_t202" style="position:absolute;left:0;text-align:left;margin-left:0;margin-top:15.8pt;width:527.7pt;height:2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" fillcolor="gray">
                <v:textbox>
                  <w:txbxContent>
                    <w:p w:rsidR="004821C9" w:rsidRPr="00CC6BAA" w:rsidRDefault="004821C9" w:rsidP="00CC6BAA">
                      <w:pPr>
                        <w:spacing w:after="0"/>
                        <w:rPr>
                          <w:b/>
                          <w:color w:val="FFFFFF"/>
                          <w:sz w:val="24"/>
                        </w:rPr>
                      </w:pPr>
                      <w:r>
                        <w:rPr>
                          <w:b/>
                          <w:sz w:val="24"/>
                        </w:rPr>
                        <w:t xml:space="preserve">                                                                         </w:t>
                      </w:r>
                      <w:r w:rsidRPr="00CC6BAA">
                        <w:rPr>
                          <w:b/>
                          <w:color w:val="FFFFFF"/>
                          <w:sz w:val="24"/>
                        </w:rPr>
                        <w:t>CAREER ABRIDGEMENT</w:t>
                      </w:r>
                    </w:p>
                  </w:txbxContent>
                </v:textbox>
                <w10:wrap anchorx="margin"/>
              </v:shape>
            </w:pict>
          </mc:Fallback>
        </mc:AlternateContent>
      </w:r>
      <w:r w:rsidR="00C53C01">
        <w:rPr>
          <w:b/>
          <w:sz w:val="24"/>
        </w:rPr>
        <w:t xml:space="preserve">         </w:t>
      </w:r>
      <w:r w:rsidR="00C53C01" w:rsidRPr="00C53C01">
        <w:rPr>
          <w:b/>
          <w:sz w:val="24"/>
        </w:rPr>
        <w:t>Location</w:t>
      </w:r>
      <w:r w:rsidR="00C53C01">
        <w:rPr>
          <w:sz w:val="24"/>
        </w:rPr>
        <w:t>:</w:t>
      </w:r>
      <w:r w:rsidR="0001582B">
        <w:rPr>
          <w:sz w:val="24"/>
        </w:rPr>
        <w:t xml:space="preserve"> </w:t>
      </w:r>
      <w:r w:rsidR="0055389A" w:rsidRPr="001672E6">
        <w:rPr>
          <w:sz w:val="24"/>
        </w:rPr>
        <w:t>Bangalore, Indi</w:t>
      </w:r>
      <w:r>
        <w:rPr>
          <w:sz w:val="24"/>
        </w:rPr>
        <w:t>a</w:t>
      </w:r>
    </w:p>
    <w:p w:rsidR="00FB40C5" w:rsidRDefault="00FB40C5" w:rsidP="00FB40C5">
      <w:pPr>
        <w:spacing w:after="0" w:line="240" w:lineRule="auto"/>
        <w:ind w:left="-990"/>
        <w:jc w:val="both"/>
        <w:rPr>
          <w:b/>
          <w:sz w:val="24"/>
        </w:rPr>
      </w:pPr>
    </w:p>
    <w:p w:rsidR="00FB40C5" w:rsidRPr="00FB40C5" w:rsidRDefault="00FB40C5" w:rsidP="00FB40C5">
      <w:pPr>
        <w:spacing w:after="0" w:line="240" w:lineRule="auto"/>
        <w:ind w:left="-990"/>
        <w:jc w:val="both"/>
        <w:rPr>
          <w:b/>
          <w:sz w:val="24"/>
        </w:rPr>
      </w:pPr>
    </w:p>
    <w:p w:rsidR="003C1789" w:rsidRDefault="00CB1B54" w:rsidP="00316C0B">
      <w:pPr>
        <w:tabs>
          <w:tab w:val="left" w:pos="6150"/>
        </w:tabs>
        <w:spacing w:after="200"/>
        <w:ind w:left="-360" w:right="-630"/>
        <w:jc w:val="both"/>
        <w:rPr>
          <w:iCs/>
          <w:sz w:val="24"/>
        </w:rPr>
      </w:pPr>
      <w:r>
        <w:rPr>
          <w:sz w:val="24"/>
        </w:rPr>
        <w:t xml:space="preserve">Oracle </w:t>
      </w:r>
      <w:r w:rsidR="00495D89">
        <w:rPr>
          <w:sz w:val="24"/>
        </w:rPr>
        <w:t>Sale</w:t>
      </w:r>
      <w:r w:rsidR="009F1698">
        <w:rPr>
          <w:sz w:val="24"/>
        </w:rPr>
        <w:t xml:space="preserve">s Cloud </w:t>
      </w:r>
      <w:r w:rsidR="00A3774B">
        <w:rPr>
          <w:sz w:val="24"/>
        </w:rPr>
        <w:t xml:space="preserve">CRM </w:t>
      </w:r>
      <w:r w:rsidR="00A2036F">
        <w:rPr>
          <w:sz w:val="24"/>
        </w:rPr>
        <w:t>Techno Functional C</w:t>
      </w:r>
      <w:r w:rsidR="009F1698">
        <w:rPr>
          <w:sz w:val="24"/>
        </w:rPr>
        <w:t xml:space="preserve">onsultant with </w:t>
      </w:r>
      <w:r w:rsidR="00A3774B">
        <w:rPr>
          <w:sz w:val="24"/>
        </w:rPr>
        <w:t xml:space="preserve">extensive experience in solutioning and implementing CRM system </w:t>
      </w:r>
      <w:r w:rsidR="000A6E2D">
        <w:rPr>
          <w:sz w:val="24"/>
        </w:rPr>
        <w:t xml:space="preserve">close to 7 </w:t>
      </w:r>
      <w:r w:rsidR="00E12C5A">
        <w:rPr>
          <w:sz w:val="24"/>
        </w:rPr>
        <w:t>years</w:t>
      </w:r>
      <w:r w:rsidR="00E12C5A">
        <w:rPr>
          <w:iCs/>
          <w:sz w:val="24"/>
        </w:rPr>
        <w:t>’ experience</w:t>
      </w:r>
      <w:r w:rsidR="00FE4BE0">
        <w:rPr>
          <w:iCs/>
          <w:sz w:val="24"/>
        </w:rPr>
        <w:t xml:space="preserve"> </w:t>
      </w:r>
      <w:r w:rsidR="00DB70F5">
        <w:rPr>
          <w:iCs/>
          <w:sz w:val="24"/>
        </w:rPr>
        <w:t xml:space="preserve">in </w:t>
      </w:r>
      <w:r w:rsidR="008506CB">
        <w:rPr>
          <w:iCs/>
          <w:sz w:val="24"/>
        </w:rPr>
        <w:t>implementation</w:t>
      </w:r>
      <w:r w:rsidR="00A91A30">
        <w:rPr>
          <w:iCs/>
          <w:sz w:val="24"/>
        </w:rPr>
        <w:t xml:space="preserve">s with onsite </w:t>
      </w:r>
      <w:r w:rsidR="00A3774B">
        <w:rPr>
          <w:iCs/>
          <w:sz w:val="24"/>
        </w:rPr>
        <w:t>exposure</w:t>
      </w:r>
      <w:r w:rsidR="00FE4BE0" w:rsidRPr="00FE4BE0">
        <w:rPr>
          <w:b/>
          <w:iCs/>
          <w:sz w:val="24"/>
        </w:rPr>
        <w:t>.</w:t>
      </w:r>
      <w:r w:rsidR="00F94939" w:rsidRPr="00F94939">
        <w:rPr>
          <w:iCs/>
          <w:sz w:val="24"/>
        </w:rPr>
        <w:t xml:space="preserve"> </w:t>
      </w:r>
    </w:p>
    <w:p w:rsidR="00DF4FDD" w:rsidRDefault="00DF4FDD" w:rsidP="00DF4FDD">
      <w:pPr>
        <w:numPr>
          <w:ilvl w:val="0"/>
          <w:numId w:val="4"/>
        </w:numPr>
        <w:spacing w:after="0"/>
        <w:ind w:left="-360" w:right="-450"/>
        <w:jc w:val="both"/>
        <w:rPr>
          <w:sz w:val="24"/>
        </w:rPr>
      </w:pPr>
      <w:r w:rsidRPr="00DF4FDD">
        <w:rPr>
          <w:sz w:val="24"/>
        </w:rPr>
        <w:t>Worked directly with customer (B2B model) to understand the business problems and requirements of CRM strategy, which included presentations, demonstrations of the technology and meetings with the leaders of marketing and sales departments.</w:t>
      </w:r>
    </w:p>
    <w:p w:rsidR="00DF4FDD" w:rsidRPr="00DF4FDD" w:rsidRDefault="00DF4FDD" w:rsidP="00DF4FDD">
      <w:pPr>
        <w:numPr>
          <w:ilvl w:val="0"/>
          <w:numId w:val="4"/>
        </w:numPr>
        <w:spacing w:after="0"/>
        <w:ind w:left="-360" w:right="-450"/>
        <w:jc w:val="both"/>
        <w:rPr>
          <w:sz w:val="24"/>
        </w:rPr>
      </w:pPr>
      <w:r w:rsidRPr="00316C0B">
        <w:rPr>
          <w:sz w:val="24"/>
        </w:rPr>
        <w:t>Generated documentation of the customer requirements and project plan (functional specification, ti</w:t>
      </w:r>
      <w:r w:rsidR="001612D2">
        <w:rPr>
          <w:sz w:val="24"/>
        </w:rPr>
        <w:t xml:space="preserve">me management and coordination) and </w:t>
      </w:r>
      <w:r w:rsidR="0001582B">
        <w:rPr>
          <w:sz w:val="24"/>
        </w:rPr>
        <w:t>supported</w:t>
      </w:r>
      <w:r w:rsidR="001612D2">
        <w:rPr>
          <w:sz w:val="24"/>
        </w:rPr>
        <w:t xml:space="preserve"> for SIT and UAT phase in project go-live.</w:t>
      </w:r>
    </w:p>
    <w:p w:rsidR="00316C0B" w:rsidRDefault="00316C0B" w:rsidP="00316C0B">
      <w:pPr>
        <w:numPr>
          <w:ilvl w:val="0"/>
          <w:numId w:val="4"/>
        </w:numPr>
        <w:spacing w:after="0"/>
        <w:ind w:left="-360" w:right="-450"/>
        <w:jc w:val="both"/>
        <w:rPr>
          <w:sz w:val="24"/>
        </w:rPr>
      </w:pPr>
      <w:r w:rsidRPr="00316C0B">
        <w:rPr>
          <w:sz w:val="24"/>
        </w:rPr>
        <w:t xml:space="preserve">Designed and developed CRM solutions with </w:t>
      </w:r>
      <w:r>
        <w:rPr>
          <w:sz w:val="24"/>
        </w:rPr>
        <w:t>Sales cloud</w:t>
      </w:r>
      <w:r w:rsidRPr="00316C0B">
        <w:rPr>
          <w:sz w:val="24"/>
        </w:rPr>
        <w:t xml:space="preserve"> CRM and monitoring all the project stages.</w:t>
      </w:r>
    </w:p>
    <w:p w:rsidR="00316C0B" w:rsidRDefault="00316C0B" w:rsidP="00316C0B">
      <w:pPr>
        <w:numPr>
          <w:ilvl w:val="0"/>
          <w:numId w:val="4"/>
        </w:numPr>
        <w:spacing w:after="0"/>
        <w:ind w:left="-360" w:right="-450"/>
        <w:jc w:val="both"/>
        <w:rPr>
          <w:sz w:val="24"/>
        </w:rPr>
      </w:pPr>
      <w:r w:rsidRPr="00316C0B">
        <w:rPr>
          <w:sz w:val="24"/>
        </w:rPr>
        <w:t>Led training and education sessions for the stakeholders of the customer enterprise (training material, guide and presentations).</w:t>
      </w:r>
    </w:p>
    <w:p w:rsidR="00DF4FDD" w:rsidRDefault="00DF4FDD" w:rsidP="00DF4FDD">
      <w:pPr>
        <w:numPr>
          <w:ilvl w:val="0"/>
          <w:numId w:val="4"/>
        </w:numPr>
        <w:spacing w:after="0"/>
        <w:ind w:left="-360" w:right="-450"/>
        <w:jc w:val="both"/>
        <w:rPr>
          <w:sz w:val="24"/>
        </w:rPr>
      </w:pPr>
      <w:r>
        <w:rPr>
          <w:sz w:val="24"/>
        </w:rPr>
        <w:t>Implemented</w:t>
      </w:r>
      <w:r w:rsidRPr="00DF4FDD">
        <w:rPr>
          <w:sz w:val="24"/>
        </w:rPr>
        <w:t xml:space="preserve"> customer relationship management applicat</w:t>
      </w:r>
      <w:r>
        <w:rPr>
          <w:sz w:val="24"/>
        </w:rPr>
        <w:t>ion for various clients and industries such as telecom, automobiles, banking etc.</w:t>
      </w:r>
    </w:p>
    <w:p w:rsidR="008506CB" w:rsidRDefault="008506CB" w:rsidP="004C4E87">
      <w:pPr>
        <w:numPr>
          <w:ilvl w:val="0"/>
          <w:numId w:val="4"/>
        </w:numPr>
        <w:spacing w:after="0"/>
        <w:ind w:left="-360" w:right="-450"/>
        <w:jc w:val="both"/>
        <w:rPr>
          <w:sz w:val="24"/>
        </w:rPr>
      </w:pPr>
      <w:r>
        <w:rPr>
          <w:sz w:val="24"/>
        </w:rPr>
        <w:t>Creation of SQL packages, functions, procedures. Hands on experience in building inbound and outbound interface as part of Oracle Apps Development.</w:t>
      </w:r>
    </w:p>
    <w:p w:rsidR="00F94939" w:rsidRDefault="00F94939" w:rsidP="004C4E87">
      <w:pPr>
        <w:numPr>
          <w:ilvl w:val="0"/>
          <w:numId w:val="4"/>
        </w:numPr>
        <w:spacing w:after="0"/>
        <w:ind w:left="-360" w:right="-450"/>
        <w:jc w:val="both"/>
        <w:rPr>
          <w:sz w:val="24"/>
        </w:rPr>
      </w:pPr>
      <w:r w:rsidRPr="00F94939">
        <w:rPr>
          <w:sz w:val="24"/>
        </w:rPr>
        <w:t>Experience in Application Extension/configura</w:t>
      </w:r>
      <w:r w:rsidR="001C3CD5">
        <w:rPr>
          <w:sz w:val="24"/>
        </w:rPr>
        <w:t xml:space="preserve">tion like </w:t>
      </w:r>
      <w:r w:rsidRPr="00F94939">
        <w:rPr>
          <w:sz w:val="24"/>
        </w:rPr>
        <w:t>Create/Modify Fields, Triggers,</w:t>
      </w:r>
      <w:r>
        <w:rPr>
          <w:sz w:val="24"/>
        </w:rPr>
        <w:t xml:space="preserve"> </w:t>
      </w:r>
      <w:r w:rsidRPr="00F94939">
        <w:rPr>
          <w:sz w:val="24"/>
        </w:rPr>
        <w:t>Object Workflows, etc.</w:t>
      </w:r>
      <w:r>
        <w:rPr>
          <w:sz w:val="24"/>
        </w:rPr>
        <w:t xml:space="preserve"> </w:t>
      </w:r>
      <w:r w:rsidRPr="00F94939">
        <w:rPr>
          <w:sz w:val="24"/>
        </w:rPr>
        <w:t>Experienced in development using Groovy Script.</w:t>
      </w:r>
    </w:p>
    <w:p w:rsidR="00EF61FC" w:rsidRDefault="00393F6E" w:rsidP="004C4E87">
      <w:pPr>
        <w:spacing w:after="0"/>
        <w:ind w:left="-360" w:right="-450"/>
        <w:jc w:val="both"/>
        <w:rPr>
          <w:sz w:val="24"/>
        </w:rPr>
      </w:pPr>
      <w:r>
        <w:rPr>
          <w:noProof/>
          <w:sz w:val="24"/>
        </w:rPr>
        <mc:AlternateContent>
          <mc:Choice Requires="wps">
            <w:drawing>
              <wp:anchor distT="0" distB="0" distL="114300" distR="114300" simplePos="0" relativeHeight="251661312" behindDoc="0" locked="0" layoutInCell="1" allowOverlap="1" wp14:anchorId="54AB5649" wp14:editId="4C1A0151">
                <wp:simplePos x="0" y="0"/>
                <wp:positionH relativeFrom="margin">
                  <wp:align>center</wp:align>
                </wp:positionH>
                <wp:positionV relativeFrom="paragraph">
                  <wp:posOffset>27761</wp:posOffset>
                </wp:positionV>
                <wp:extent cx="6701790" cy="266700"/>
                <wp:effectExtent l="0" t="0" r="2286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266700"/>
                        </a:xfrm>
                        <a:prstGeom prst="rect">
                          <a:avLst/>
                        </a:prstGeom>
                        <a:solidFill>
                          <a:srgbClr val="808080"/>
                        </a:solidFill>
                        <a:ln w="9525">
                          <a:solidFill>
                            <a:srgbClr val="000000"/>
                          </a:solidFill>
                          <a:miter lim="800000"/>
                          <a:headEnd/>
                          <a:tailEnd/>
                        </a:ln>
                      </wps:spPr>
                      <wps:txbx>
                        <w:txbxContent>
                          <w:p w:rsidR="004821C9" w:rsidRPr="00CC6BAA" w:rsidRDefault="004821C9" w:rsidP="00EF61FC">
                            <w:pPr>
                              <w:spacing w:after="0"/>
                              <w:rPr>
                                <w:b/>
                                <w:color w:val="FFFFFF"/>
                                <w:sz w:val="24"/>
                              </w:rPr>
                            </w:pPr>
                            <w:r>
                              <w:rPr>
                                <w:b/>
                                <w:sz w:val="24"/>
                              </w:rPr>
                              <w:t xml:space="preserve">                                                                       </w:t>
                            </w:r>
                            <w:r w:rsidR="00FE4BE0">
                              <w:rPr>
                                <w:b/>
                                <w:color w:val="FFFFFF"/>
                                <w:sz w:val="24"/>
                              </w:rPr>
                              <w:t>CORE COMPETENCIES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B5649" id="Text Box 12" o:spid="_x0000_s1027" type="#_x0000_t202" style="position:absolute;left:0;text-align:left;margin-left:0;margin-top:2.2pt;width:527.7pt;height:2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" fillcolor="gray">
                <v:textbox>
                  <w:txbxContent>
                    <w:p w:rsidR="004821C9" w:rsidRPr="00CC6BAA" w:rsidRDefault="004821C9" w:rsidP="00EF61FC">
                      <w:pPr>
                        <w:spacing w:after="0"/>
                        <w:rPr>
                          <w:b/>
                          <w:color w:val="FFFFFF"/>
                          <w:sz w:val="24"/>
                        </w:rPr>
                      </w:pPr>
                      <w:r>
                        <w:rPr>
                          <w:b/>
                          <w:sz w:val="24"/>
                        </w:rPr>
                        <w:t xml:space="preserve">                                                                       </w:t>
                      </w:r>
                      <w:r w:rsidR="00FE4BE0">
                        <w:rPr>
                          <w:b/>
                          <w:color w:val="FFFFFF"/>
                          <w:sz w:val="24"/>
                        </w:rPr>
                        <w:t>CORE COMPETENCIES</w:t>
                      </w:r>
                    </w:p>
                  </w:txbxContent>
                </v:textbox>
                <w10:wrap anchorx="margin"/>
              </v:shape>
            </w:pict>
          </mc:Fallback>
        </mc:AlternateContent>
      </w:r>
    </w:p>
    <w:p w:rsidR="000F2CDD" w:rsidRDefault="000F2CDD" w:rsidP="004C4E87">
      <w:pPr>
        <w:tabs>
          <w:tab w:val="left" w:pos="-360"/>
        </w:tabs>
        <w:spacing w:after="0"/>
        <w:ind w:left="-360" w:right="-810"/>
        <w:jc w:val="both"/>
        <w:rPr>
          <w:b/>
          <w:sz w:val="24"/>
        </w:rPr>
      </w:pPr>
    </w:p>
    <w:tbl>
      <w:tblPr>
        <w:tblW w:w="0" w:type="auto"/>
        <w:tblLook w:val="04A0" w:firstRow="1" w:lastRow="0" w:firstColumn="1" w:lastColumn="0" w:noHBand="0" w:noVBand="1"/>
      </w:tblPr>
      <w:tblGrid>
        <w:gridCol w:w="4675"/>
        <w:gridCol w:w="4675"/>
      </w:tblGrid>
      <w:tr w:rsidR="000F2CDD" w:rsidTr="000F2CDD">
        <w:tc>
          <w:tcPr>
            <w:tcW w:w="4675" w:type="dxa"/>
          </w:tcPr>
          <w:p w:rsidR="000F2CDD" w:rsidRPr="000F2CDD" w:rsidRDefault="000F2CDD" w:rsidP="004C4E87">
            <w:pPr>
              <w:pStyle w:val="ListParagraph"/>
              <w:numPr>
                <w:ilvl w:val="0"/>
                <w:numId w:val="15"/>
              </w:numPr>
              <w:tabs>
                <w:tab w:val="left" w:pos="-360"/>
              </w:tabs>
              <w:spacing w:after="0"/>
              <w:ind w:left="420" w:right="-810"/>
              <w:jc w:val="both"/>
              <w:rPr>
                <w:sz w:val="24"/>
              </w:rPr>
            </w:pPr>
            <w:r w:rsidRPr="000F2CDD">
              <w:rPr>
                <w:sz w:val="24"/>
              </w:rPr>
              <w:t>CRM Strategy &amp; Business Processes</w:t>
            </w:r>
          </w:p>
        </w:tc>
        <w:tc>
          <w:tcPr>
            <w:tcW w:w="4675" w:type="dxa"/>
          </w:tcPr>
          <w:p w:rsidR="000F2CDD" w:rsidRPr="000F2CDD" w:rsidRDefault="003212D4" w:rsidP="004C4E87">
            <w:pPr>
              <w:pStyle w:val="ListParagraph"/>
              <w:numPr>
                <w:ilvl w:val="0"/>
                <w:numId w:val="15"/>
              </w:numPr>
              <w:tabs>
                <w:tab w:val="left" w:pos="-360"/>
              </w:tabs>
              <w:spacing w:after="0"/>
              <w:ind w:left="420" w:right="-810"/>
              <w:jc w:val="both"/>
              <w:rPr>
                <w:sz w:val="24"/>
              </w:rPr>
            </w:pPr>
            <w:r>
              <w:rPr>
                <w:sz w:val="24"/>
              </w:rPr>
              <w:t xml:space="preserve">Oracle Apps </w:t>
            </w:r>
            <w:r w:rsidR="00454F94">
              <w:rPr>
                <w:sz w:val="24"/>
              </w:rPr>
              <w:t>development</w:t>
            </w:r>
          </w:p>
        </w:tc>
      </w:tr>
      <w:tr w:rsidR="000F2CDD" w:rsidTr="000F2CDD">
        <w:tc>
          <w:tcPr>
            <w:tcW w:w="4675" w:type="dxa"/>
          </w:tcPr>
          <w:p w:rsidR="000F2CDD" w:rsidRPr="000F2CDD" w:rsidRDefault="000F2CDD" w:rsidP="004C4E87">
            <w:pPr>
              <w:pStyle w:val="ListParagraph"/>
              <w:numPr>
                <w:ilvl w:val="0"/>
                <w:numId w:val="15"/>
              </w:numPr>
              <w:tabs>
                <w:tab w:val="left" w:pos="-360"/>
              </w:tabs>
              <w:spacing w:after="0"/>
              <w:ind w:left="420" w:right="-810"/>
              <w:jc w:val="both"/>
              <w:rPr>
                <w:sz w:val="24"/>
              </w:rPr>
            </w:pPr>
            <w:r w:rsidRPr="000F2CDD">
              <w:rPr>
                <w:sz w:val="24"/>
              </w:rPr>
              <w:t>CRM System Implementation</w:t>
            </w:r>
          </w:p>
        </w:tc>
        <w:tc>
          <w:tcPr>
            <w:tcW w:w="4675" w:type="dxa"/>
          </w:tcPr>
          <w:p w:rsidR="000F2CDD" w:rsidRPr="000F2CDD" w:rsidRDefault="000F2CDD" w:rsidP="004C4E87">
            <w:pPr>
              <w:pStyle w:val="ListParagraph"/>
              <w:numPr>
                <w:ilvl w:val="0"/>
                <w:numId w:val="15"/>
              </w:numPr>
              <w:tabs>
                <w:tab w:val="left" w:pos="-360"/>
              </w:tabs>
              <w:spacing w:after="0"/>
              <w:ind w:left="420" w:right="-810"/>
              <w:jc w:val="both"/>
              <w:rPr>
                <w:sz w:val="24"/>
              </w:rPr>
            </w:pPr>
            <w:r w:rsidRPr="000F2CDD">
              <w:rPr>
                <w:sz w:val="24"/>
              </w:rPr>
              <w:t>CRM Interface design and planning</w:t>
            </w:r>
          </w:p>
        </w:tc>
      </w:tr>
    </w:tbl>
    <w:p w:rsidR="00B81B4F" w:rsidRPr="004B2BC2" w:rsidRDefault="000F2CDD" w:rsidP="004C4E87">
      <w:pPr>
        <w:tabs>
          <w:tab w:val="left" w:pos="-360"/>
        </w:tabs>
        <w:spacing w:after="0"/>
        <w:ind w:left="-360" w:right="-810"/>
        <w:jc w:val="both"/>
        <w:rPr>
          <w:sz w:val="24"/>
        </w:rPr>
      </w:pPr>
      <w:r>
        <w:rPr>
          <w:noProof/>
          <w:sz w:val="24"/>
        </w:rPr>
        <mc:AlternateContent>
          <mc:Choice Requires="wps">
            <w:drawing>
              <wp:anchor distT="0" distB="0" distL="114300" distR="114300" simplePos="0" relativeHeight="251662336" behindDoc="0" locked="0" layoutInCell="1" allowOverlap="1" wp14:anchorId="1CB14F41" wp14:editId="593A2762">
                <wp:simplePos x="0" y="0"/>
                <wp:positionH relativeFrom="margin">
                  <wp:align>center</wp:align>
                </wp:positionH>
                <wp:positionV relativeFrom="paragraph">
                  <wp:posOffset>11513</wp:posOffset>
                </wp:positionV>
                <wp:extent cx="6701790" cy="266700"/>
                <wp:effectExtent l="0" t="0" r="22860" b="190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266700"/>
                        </a:xfrm>
                        <a:prstGeom prst="rect">
                          <a:avLst/>
                        </a:prstGeom>
                        <a:solidFill>
                          <a:srgbClr val="808080"/>
                        </a:solidFill>
                        <a:ln w="9525">
                          <a:solidFill>
                            <a:srgbClr val="000000"/>
                          </a:solidFill>
                          <a:miter lim="800000"/>
                          <a:headEnd/>
                          <a:tailEnd/>
                        </a:ln>
                      </wps:spPr>
                      <wps:txbx>
                        <w:txbxContent>
                          <w:p w:rsidR="004821C9" w:rsidRPr="00CC6BAA" w:rsidRDefault="004821C9" w:rsidP="00A76C44">
                            <w:pPr>
                              <w:spacing w:after="0"/>
                              <w:rPr>
                                <w:b/>
                                <w:color w:val="FFFFFF"/>
                                <w:sz w:val="24"/>
                              </w:rPr>
                            </w:pPr>
                            <w:r>
                              <w:rPr>
                                <w:b/>
                                <w:sz w:val="24"/>
                              </w:rPr>
                              <w:t xml:space="preserve">                                                           </w:t>
                            </w:r>
                            <w:r>
                              <w:rPr>
                                <w:b/>
                                <w:color w:val="FFFFFF"/>
                                <w:sz w:val="24"/>
                              </w:rPr>
                              <w:t>CERTIFICATIONS</w:t>
                            </w:r>
                            <w:r w:rsidR="00E31E29">
                              <w:rPr>
                                <w:b/>
                                <w:color w:val="FFFFFF"/>
                                <w:sz w:val="24"/>
                              </w:rPr>
                              <w:t>/CROSS SKILLS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B14F41" id="Text Box 13" o:spid="_x0000_s1028" type="#_x0000_t202" style="position:absolute;left:0;text-align:left;margin-left:0;margin-top:.9pt;width:527.7pt;height:2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" fillcolor="gray">
                <v:textbox>
                  <w:txbxContent>
                    <w:p w:rsidR="004821C9" w:rsidRPr="00CC6BAA" w:rsidRDefault="004821C9" w:rsidP="00A76C44">
                      <w:pPr>
                        <w:spacing w:after="0"/>
                        <w:rPr>
                          <w:b/>
                          <w:color w:val="FFFFFF"/>
                          <w:sz w:val="24"/>
                        </w:rPr>
                      </w:pPr>
                      <w:r>
                        <w:rPr>
                          <w:b/>
                          <w:sz w:val="24"/>
                        </w:rPr>
                        <w:t xml:space="preserve">                                                           </w:t>
                      </w:r>
                      <w:r>
                        <w:rPr>
                          <w:b/>
                          <w:color w:val="FFFFFF"/>
                          <w:sz w:val="24"/>
                        </w:rPr>
                        <w:t>CERTIFICATIONS</w:t>
                      </w:r>
                      <w:r w:rsidR="00E31E29">
                        <w:rPr>
                          <w:b/>
                          <w:color w:val="FFFFFF"/>
                          <w:sz w:val="24"/>
                        </w:rPr>
                        <w:t>/CROSS SKILLS</w:t>
                      </w:r>
                    </w:p>
                  </w:txbxContent>
                </v:textbox>
                <w10:wrap anchorx="margin"/>
              </v:shape>
            </w:pict>
          </mc:Fallback>
        </mc:AlternateContent>
      </w:r>
    </w:p>
    <w:p w:rsidR="00B81B4F" w:rsidRDefault="00B81B4F" w:rsidP="004C4E87">
      <w:pPr>
        <w:tabs>
          <w:tab w:val="left" w:pos="-360"/>
        </w:tabs>
        <w:spacing w:after="0"/>
        <w:ind w:left="-360" w:right="-810"/>
        <w:jc w:val="both"/>
        <w:rPr>
          <w:sz w:val="24"/>
        </w:rPr>
      </w:pPr>
    </w:p>
    <w:p w:rsidR="00E31E29" w:rsidRDefault="00E31E29" w:rsidP="00E31E29">
      <w:pPr>
        <w:numPr>
          <w:ilvl w:val="0"/>
          <w:numId w:val="7"/>
        </w:numPr>
        <w:tabs>
          <w:tab w:val="left" w:pos="-360"/>
        </w:tabs>
        <w:spacing w:after="0"/>
        <w:ind w:left="-360" w:right="-810"/>
        <w:jc w:val="both"/>
        <w:rPr>
          <w:sz w:val="24"/>
        </w:rPr>
      </w:pPr>
      <w:r>
        <w:rPr>
          <w:sz w:val="24"/>
        </w:rPr>
        <w:t>Configure Price Quotation(CPQ)</w:t>
      </w:r>
    </w:p>
    <w:p w:rsidR="00467339" w:rsidRDefault="00467339" w:rsidP="004C4E87">
      <w:pPr>
        <w:numPr>
          <w:ilvl w:val="0"/>
          <w:numId w:val="7"/>
        </w:numPr>
        <w:tabs>
          <w:tab w:val="left" w:pos="-360"/>
        </w:tabs>
        <w:spacing w:after="0"/>
        <w:ind w:left="-360" w:right="-810"/>
        <w:jc w:val="both"/>
        <w:rPr>
          <w:sz w:val="24"/>
        </w:rPr>
      </w:pPr>
      <w:r>
        <w:rPr>
          <w:sz w:val="24"/>
        </w:rPr>
        <w:t>Customer Data management (CDM) Workshop</w:t>
      </w:r>
    </w:p>
    <w:p w:rsidR="00535B74" w:rsidRPr="00E31E29" w:rsidRDefault="00E31E29" w:rsidP="00DC461F">
      <w:pPr>
        <w:numPr>
          <w:ilvl w:val="0"/>
          <w:numId w:val="7"/>
        </w:numPr>
        <w:tabs>
          <w:tab w:val="left" w:pos="-360"/>
        </w:tabs>
        <w:spacing w:after="0"/>
        <w:ind w:left="-360" w:right="-810"/>
        <w:jc w:val="both"/>
        <w:rPr>
          <w:b/>
          <w:sz w:val="24"/>
        </w:rPr>
      </w:pPr>
      <w:r w:rsidRPr="00E31E29">
        <w:rPr>
          <w:sz w:val="24"/>
        </w:rPr>
        <w:t>Oracle Integration Cloud(OIC)</w:t>
      </w:r>
    </w:p>
    <w:p w:rsidR="003212D4" w:rsidRDefault="00265A9C" w:rsidP="004C4E87">
      <w:pPr>
        <w:tabs>
          <w:tab w:val="left" w:pos="6660"/>
        </w:tabs>
        <w:spacing w:after="0"/>
        <w:jc w:val="both"/>
        <w:rPr>
          <w:b/>
          <w:sz w:val="24"/>
        </w:rPr>
      </w:pPr>
      <w:r>
        <w:rPr>
          <w:b/>
          <w:noProof/>
          <w:sz w:val="24"/>
        </w:rPr>
        <mc:AlternateContent>
          <mc:Choice Requires="wps">
            <w:drawing>
              <wp:anchor distT="0" distB="0" distL="114300" distR="114300" simplePos="0" relativeHeight="251664384" behindDoc="0" locked="0" layoutInCell="1" allowOverlap="1" wp14:anchorId="2705D257" wp14:editId="25631120">
                <wp:simplePos x="0" y="0"/>
                <wp:positionH relativeFrom="margin">
                  <wp:posOffset>-338455</wp:posOffset>
                </wp:positionH>
                <wp:positionV relativeFrom="paragraph">
                  <wp:posOffset>170815</wp:posOffset>
                </wp:positionV>
                <wp:extent cx="6701790" cy="266700"/>
                <wp:effectExtent l="0" t="0" r="22860" b="1905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266700"/>
                        </a:xfrm>
                        <a:prstGeom prst="rect">
                          <a:avLst/>
                        </a:prstGeom>
                        <a:solidFill>
                          <a:srgbClr val="808080"/>
                        </a:solidFill>
                        <a:ln w="9525">
                          <a:solidFill>
                            <a:srgbClr val="000000"/>
                          </a:solidFill>
                          <a:miter lim="800000"/>
                          <a:headEnd/>
                          <a:tailEnd/>
                        </a:ln>
                      </wps:spPr>
                      <wps:txbx>
                        <w:txbxContent>
                          <w:p w:rsidR="004821C9" w:rsidRPr="00C2035F" w:rsidRDefault="004821C9" w:rsidP="00C2035F">
                            <w:pPr>
                              <w:rPr>
                                <w:b/>
                                <w:color w:val="FFFFFF"/>
                              </w:rPr>
                            </w:pPr>
                            <w:r w:rsidRPr="00C2035F">
                              <w:rPr>
                                <w:b/>
                                <w:color w:val="FFFFFF"/>
                              </w:rPr>
                              <w:t xml:space="preserve">                                                                        </w:t>
                            </w:r>
                            <w:r w:rsidRPr="00C2035F">
                              <w:rPr>
                                <w:b/>
                                <w:color w:val="FFFFFF"/>
                                <w:sz w:val="24"/>
                              </w:rPr>
                              <w:t>PROFESSIONAL BACKGROUND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5D257" id="Text Box 15" o:spid="_x0000_s1029" type="#_x0000_t202" style="position:absolute;left:0;text-align:left;margin-left:-26.65pt;margin-top:13.45pt;width:527.7pt;height: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" fillcolor="gray">
                <v:textbox>
                  <w:txbxContent>
                    <w:p w:rsidR="004821C9" w:rsidRPr="00C2035F" w:rsidRDefault="004821C9" w:rsidP="00C2035F">
                      <w:pPr>
                        <w:rPr>
                          <w:b/>
                          <w:color w:val="FFFFFF"/>
                        </w:rPr>
                      </w:pPr>
                      <w:r w:rsidRPr="00C2035F">
                        <w:rPr>
                          <w:b/>
                          <w:color w:val="FFFFFF"/>
                        </w:rPr>
                        <w:t xml:space="preserve">                                                                        </w:t>
                      </w:r>
                      <w:r w:rsidRPr="00C2035F">
                        <w:rPr>
                          <w:b/>
                          <w:color w:val="FFFFFF"/>
                          <w:sz w:val="24"/>
                        </w:rPr>
                        <w:t>PROFESSIONAL BACKGROUND</w:t>
                      </w:r>
                    </w:p>
                  </w:txbxContent>
                </v:textbox>
                <w10:wrap anchorx="margin"/>
              </v:shape>
            </w:pict>
          </mc:Fallback>
        </mc:AlternateContent>
      </w:r>
    </w:p>
    <w:p w:rsidR="00CE7D58" w:rsidRDefault="00CE7D58" w:rsidP="004C4E87">
      <w:pPr>
        <w:tabs>
          <w:tab w:val="left" w:pos="6660"/>
        </w:tabs>
        <w:spacing w:after="0"/>
        <w:jc w:val="both"/>
        <w:rPr>
          <w:b/>
          <w:sz w:val="24"/>
        </w:rPr>
      </w:pPr>
    </w:p>
    <w:tbl>
      <w:tblPr>
        <w:tblpPr w:leftFromText="180" w:rightFromText="180" w:vertAnchor="text" w:horzAnchor="margin" w:tblpY="436"/>
        <w:tblW w:w="9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3" w:type="dxa"/>
          <w:right w:w="43" w:type="dxa"/>
        </w:tblCellMar>
        <w:tblLook w:val="04A0" w:firstRow="1" w:lastRow="0" w:firstColumn="1" w:lastColumn="0" w:noHBand="0" w:noVBand="1"/>
      </w:tblPr>
      <w:tblGrid>
        <w:gridCol w:w="3067"/>
        <w:gridCol w:w="3996"/>
        <w:gridCol w:w="2138"/>
      </w:tblGrid>
      <w:tr w:rsidR="00265A9C" w:rsidRPr="00C2035F" w:rsidTr="00E31E29">
        <w:trPr>
          <w:trHeight w:val="537"/>
        </w:trPr>
        <w:tc>
          <w:tcPr>
            <w:tcW w:w="3067" w:type="dxa"/>
          </w:tcPr>
          <w:p w:rsidR="00265A9C" w:rsidRPr="00380511" w:rsidRDefault="00265A9C" w:rsidP="00E31E29">
            <w:pPr>
              <w:tabs>
                <w:tab w:val="left" w:pos="6660"/>
              </w:tabs>
              <w:jc w:val="both"/>
              <w:rPr>
                <w:b/>
                <w:sz w:val="24"/>
              </w:rPr>
            </w:pPr>
            <w:r>
              <w:rPr>
                <w:b/>
                <w:sz w:val="24"/>
              </w:rPr>
              <w:t xml:space="preserve">             </w:t>
            </w:r>
            <w:r w:rsidRPr="00380511">
              <w:rPr>
                <w:b/>
                <w:sz w:val="24"/>
              </w:rPr>
              <w:t>ORGANIZATION</w:t>
            </w:r>
          </w:p>
        </w:tc>
        <w:tc>
          <w:tcPr>
            <w:tcW w:w="3996" w:type="dxa"/>
            <w:tcBorders>
              <w:bottom w:val="single" w:sz="4" w:space="0" w:color="auto"/>
            </w:tcBorders>
          </w:tcPr>
          <w:p w:rsidR="00265A9C" w:rsidRPr="00380511" w:rsidRDefault="00265A9C" w:rsidP="00E31E29">
            <w:pPr>
              <w:tabs>
                <w:tab w:val="left" w:pos="6660"/>
              </w:tabs>
              <w:jc w:val="both"/>
              <w:rPr>
                <w:b/>
                <w:sz w:val="24"/>
              </w:rPr>
            </w:pPr>
            <w:r>
              <w:rPr>
                <w:b/>
                <w:sz w:val="24"/>
              </w:rPr>
              <w:t xml:space="preserve">                     </w:t>
            </w:r>
            <w:r w:rsidRPr="00380511">
              <w:rPr>
                <w:b/>
                <w:sz w:val="24"/>
              </w:rPr>
              <w:t>DESIGNATION</w:t>
            </w:r>
          </w:p>
        </w:tc>
        <w:tc>
          <w:tcPr>
            <w:tcW w:w="2138" w:type="dxa"/>
          </w:tcPr>
          <w:p w:rsidR="00265A9C" w:rsidRPr="00380511" w:rsidRDefault="00265A9C" w:rsidP="00E31E29">
            <w:pPr>
              <w:tabs>
                <w:tab w:val="left" w:pos="6660"/>
              </w:tabs>
              <w:jc w:val="both"/>
              <w:rPr>
                <w:b/>
                <w:sz w:val="24"/>
              </w:rPr>
            </w:pPr>
            <w:r>
              <w:rPr>
                <w:b/>
                <w:sz w:val="24"/>
              </w:rPr>
              <w:t xml:space="preserve">       </w:t>
            </w:r>
            <w:r w:rsidRPr="00380511">
              <w:rPr>
                <w:b/>
                <w:sz w:val="24"/>
              </w:rPr>
              <w:t>DURATION</w:t>
            </w:r>
          </w:p>
        </w:tc>
      </w:tr>
      <w:tr w:rsidR="00265A9C" w:rsidRPr="00C2035F" w:rsidTr="00E31E29">
        <w:trPr>
          <w:trHeight w:val="44"/>
        </w:trPr>
        <w:tc>
          <w:tcPr>
            <w:tcW w:w="3067" w:type="dxa"/>
          </w:tcPr>
          <w:p w:rsidR="00265A9C" w:rsidRPr="00EE5D05" w:rsidRDefault="00265A9C" w:rsidP="00E31E29">
            <w:pPr>
              <w:tabs>
                <w:tab w:val="left" w:pos="6660"/>
              </w:tabs>
              <w:jc w:val="both"/>
              <w:rPr>
                <w:sz w:val="24"/>
              </w:rPr>
            </w:pPr>
            <w:r>
              <w:rPr>
                <w:sz w:val="24"/>
              </w:rPr>
              <w:t>Oracle SSI</w:t>
            </w:r>
            <w:r w:rsidRPr="00EE5D05">
              <w:rPr>
                <w:sz w:val="24"/>
              </w:rPr>
              <w:t>, Bangalore</w:t>
            </w:r>
          </w:p>
        </w:tc>
        <w:tc>
          <w:tcPr>
            <w:tcW w:w="3996" w:type="dxa"/>
          </w:tcPr>
          <w:p w:rsidR="00265A9C" w:rsidRPr="00EE5D05" w:rsidRDefault="00265A9C" w:rsidP="00E31E29">
            <w:pPr>
              <w:tabs>
                <w:tab w:val="left" w:pos="6660"/>
              </w:tabs>
              <w:jc w:val="both"/>
              <w:rPr>
                <w:sz w:val="24"/>
              </w:rPr>
            </w:pPr>
            <w:r>
              <w:rPr>
                <w:sz w:val="24"/>
                <w:lang w:val="en-IN"/>
              </w:rPr>
              <w:t>Oracle Consultant</w:t>
            </w:r>
          </w:p>
        </w:tc>
        <w:tc>
          <w:tcPr>
            <w:tcW w:w="2138" w:type="dxa"/>
          </w:tcPr>
          <w:p w:rsidR="00265A9C" w:rsidRPr="00212331" w:rsidRDefault="00265A9C" w:rsidP="00E31E29">
            <w:pPr>
              <w:tabs>
                <w:tab w:val="left" w:pos="6660"/>
              </w:tabs>
              <w:jc w:val="both"/>
              <w:rPr>
                <w:sz w:val="24"/>
              </w:rPr>
            </w:pPr>
            <w:r>
              <w:rPr>
                <w:sz w:val="24"/>
              </w:rPr>
              <w:t>Oct ’13 – Present</w:t>
            </w:r>
          </w:p>
        </w:tc>
      </w:tr>
    </w:tbl>
    <w:p w:rsidR="00E31E29" w:rsidRDefault="00E31E29" w:rsidP="004C4E87">
      <w:pPr>
        <w:tabs>
          <w:tab w:val="left" w:pos="6660"/>
        </w:tabs>
        <w:spacing w:after="0"/>
        <w:jc w:val="both"/>
        <w:rPr>
          <w:b/>
          <w:sz w:val="24"/>
        </w:rPr>
      </w:pPr>
    </w:p>
    <w:p w:rsidR="00E31E29" w:rsidRDefault="00E31E29" w:rsidP="004C4E87">
      <w:pPr>
        <w:tabs>
          <w:tab w:val="left" w:pos="6660"/>
        </w:tabs>
        <w:spacing w:after="0"/>
        <w:jc w:val="both"/>
        <w:rPr>
          <w:b/>
          <w:sz w:val="24"/>
        </w:rPr>
      </w:pPr>
    </w:p>
    <w:p w:rsidR="00E31E29" w:rsidRDefault="00E31E29" w:rsidP="004C4E87">
      <w:pPr>
        <w:tabs>
          <w:tab w:val="left" w:pos="6660"/>
        </w:tabs>
        <w:spacing w:after="0"/>
        <w:jc w:val="both"/>
        <w:rPr>
          <w:b/>
          <w:sz w:val="24"/>
        </w:rPr>
      </w:pPr>
    </w:p>
    <w:p w:rsidR="00E31E29" w:rsidRDefault="00E31E29" w:rsidP="004C4E87">
      <w:pPr>
        <w:tabs>
          <w:tab w:val="left" w:pos="6660"/>
        </w:tabs>
        <w:spacing w:after="0"/>
        <w:jc w:val="both"/>
        <w:rPr>
          <w:b/>
          <w:sz w:val="24"/>
        </w:rPr>
      </w:pPr>
    </w:p>
    <w:p w:rsidR="00C2035F" w:rsidRDefault="00C2035F" w:rsidP="004C4E87">
      <w:pPr>
        <w:tabs>
          <w:tab w:val="left" w:pos="6660"/>
        </w:tabs>
        <w:spacing w:after="0"/>
        <w:jc w:val="both"/>
        <w:rPr>
          <w:b/>
          <w:sz w:val="24"/>
        </w:rPr>
      </w:pPr>
    </w:p>
    <w:p w:rsidR="00265A9C" w:rsidRDefault="00E31E29" w:rsidP="00265A9C">
      <w:pPr>
        <w:tabs>
          <w:tab w:val="left" w:pos="-360"/>
        </w:tabs>
        <w:spacing w:after="0"/>
        <w:ind w:left="-360" w:right="-810"/>
        <w:rPr>
          <w:sz w:val="24"/>
        </w:rPr>
      </w:pPr>
      <w:r>
        <w:rPr>
          <w:noProof/>
          <w:sz w:val="24"/>
        </w:rPr>
        <mc:AlternateContent>
          <mc:Choice Requires="wps">
            <w:drawing>
              <wp:anchor distT="0" distB="0" distL="114300" distR="114300" simplePos="0" relativeHeight="251667456" behindDoc="0" locked="0" layoutInCell="1" allowOverlap="1" wp14:anchorId="12D21A0B" wp14:editId="213DE5A0">
                <wp:simplePos x="0" y="0"/>
                <wp:positionH relativeFrom="margin">
                  <wp:posOffset>-373272</wp:posOffset>
                </wp:positionH>
                <wp:positionV relativeFrom="paragraph">
                  <wp:posOffset>111940</wp:posOffset>
                </wp:positionV>
                <wp:extent cx="6701790" cy="266700"/>
                <wp:effectExtent l="0" t="0" r="228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266700"/>
                        </a:xfrm>
                        <a:prstGeom prst="rect">
                          <a:avLst/>
                        </a:prstGeom>
                        <a:solidFill>
                          <a:srgbClr val="808080"/>
                        </a:solidFill>
                        <a:ln w="9525">
                          <a:solidFill>
                            <a:srgbClr val="000000"/>
                          </a:solidFill>
                          <a:miter lim="800000"/>
                          <a:headEnd/>
                          <a:tailEnd/>
                        </a:ln>
                      </wps:spPr>
                      <wps:txbx>
                        <w:txbxContent>
                          <w:p w:rsidR="00265A9C" w:rsidRPr="008B639D" w:rsidRDefault="00265A9C" w:rsidP="00265A9C">
                            <w:pPr>
                              <w:spacing w:after="0"/>
                              <w:rPr>
                                <w:b/>
                                <w:color w:val="FFFFFF"/>
                                <w:sz w:val="24"/>
                              </w:rPr>
                            </w:pPr>
                            <w:r>
                              <w:rPr>
                                <w:b/>
                                <w:sz w:val="24"/>
                              </w:rPr>
                              <w:t xml:space="preserve">                                                                     </w:t>
                            </w:r>
                            <w:r w:rsidRPr="008B639D">
                              <w:rPr>
                                <w:b/>
                                <w:color w:val="FFFFFF"/>
                                <w:sz w:val="24"/>
                              </w:rPr>
                              <w:t>EDUCATIONAL CREDENTIALS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D21A0B" id="Text Box 4" o:spid="_x0000_s1030" type="#_x0000_t202" style="position:absolute;left:0;text-align:left;margin-left:-29.4pt;margin-top:8.8pt;width:527.7pt;height:2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" fillcolor="gray">
                <v:textbox>
                  <w:txbxContent>
                    <w:p w:rsidR="00265A9C" w:rsidRPr="008B639D" w:rsidRDefault="00265A9C" w:rsidP="00265A9C">
                      <w:pPr>
                        <w:spacing w:after="0"/>
                        <w:rPr>
                          <w:b/>
                          <w:color w:val="FFFFFF"/>
                          <w:sz w:val="24"/>
                        </w:rPr>
                      </w:pPr>
                      <w:r>
                        <w:rPr>
                          <w:b/>
                          <w:sz w:val="24"/>
                        </w:rPr>
                        <w:t xml:space="preserve">                                                                     </w:t>
                      </w:r>
                      <w:r w:rsidRPr="008B639D">
                        <w:rPr>
                          <w:b/>
                          <w:color w:val="FFFFFF"/>
                          <w:sz w:val="24"/>
                        </w:rPr>
                        <w:t>EDUCATIONAL CREDENTIALS</w:t>
                      </w:r>
                    </w:p>
                  </w:txbxContent>
                </v:textbox>
                <w10:wrap anchorx="margin"/>
              </v:shape>
            </w:pict>
          </mc:Fallback>
        </mc:AlternateContent>
      </w:r>
    </w:p>
    <w:p w:rsidR="00265A9C" w:rsidRPr="00BE7D6C" w:rsidRDefault="00265A9C" w:rsidP="004C4E87">
      <w:pPr>
        <w:tabs>
          <w:tab w:val="left" w:pos="6660"/>
        </w:tabs>
        <w:spacing w:after="0"/>
        <w:jc w:val="both"/>
        <w:rPr>
          <w:b/>
          <w:sz w:val="24"/>
        </w:rPr>
      </w:pPr>
    </w:p>
    <w:tbl>
      <w:tblPr>
        <w:tblStyle w:val="TableGrid"/>
        <w:tblpPr w:leftFromText="180" w:rightFromText="180" w:vertAnchor="text" w:horzAnchor="margin" w:tblpX="-545" w:tblpY="174"/>
        <w:tblW w:w="10435" w:type="dxa"/>
        <w:tblLook w:val="04A0" w:firstRow="1" w:lastRow="0" w:firstColumn="1" w:lastColumn="0" w:noHBand="0" w:noVBand="1"/>
      </w:tblPr>
      <w:tblGrid>
        <w:gridCol w:w="5215"/>
        <w:gridCol w:w="5220"/>
      </w:tblGrid>
      <w:tr w:rsidR="00265A9C" w:rsidRPr="001D7158" w:rsidTr="006A378B">
        <w:trPr>
          <w:trHeight w:val="531"/>
        </w:trPr>
        <w:tc>
          <w:tcPr>
            <w:tcW w:w="5215" w:type="dxa"/>
          </w:tcPr>
          <w:p w:rsidR="00265A9C" w:rsidRPr="001D7158" w:rsidRDefault="00265A9C" w:rsidP="006A378B">
            <w:pPr>
              <w:spacing w:after="0"/>
              <w:rPr>
                <w:sz w:val="24"/>
              </w:rPr>
            </w:pPr>
            <w:r w:rsidRPr="001D7158">
              <w:rPr>
                <w:b/>
                <w:sz w:val="24"/>
              </w:rPr>
              <w:t>BE (Information technology)</w:t>
            </w:r>
            <w:r w:rsidRPr="001D7158">
              <w:rPr>
                <w:sz w:val="24"/>
              </w:rPr>
              <w:t xml:space="preserve"> from Anna University</w:t>
            </w:r>
          </w:p>
        </w:tc>
        <w:tc>
          <w:tcPr>
            <w:tcW w:w="5220" w:type="dxa"/>
          </w:tcPr>
          <w:p w:rsidR="00265A9C" w:rsidRPr="001D7158" w:rsidRDefault="00265A9C" w:rsidP="006A378B">
            <w:pPr>
              <w:spacing w:after="0"/>
              <w:jc w:val="right"/>
              <w:rPr>
                <w:b/>
                <w:sz w:val="24"/>
              </w:rPr>
            </w:pPr>
            <w:r w:rsidRPr="001D7158">
              <w:rPr>
                <w:sz w:val="24"/>
              </w:rPr>
              <w:t xml:space="preserve">Chennai in </w:t>
            </w:r>
            <w:r w:rsidRPr="001D7158">
              <w:rPr>
                <w:b/>
                <w:sz w:val="24"/>
              </w:rPr>
              <w:t>2011</w:t>
            </w:r>
            <w:r w:rsidRPr="001D7158">
              <w:rPr>
                <w:sz w:val="24"/>
              </w:rPr>
              <w:t xml:space="preserve"> </w:t>
            </w:r>
            <w:r w:rsidRPr="001D7158">
              <w:rPr>
                <w:b/>
                <w:sz w:val="24"/>
              </w:rPr>
              <w:t>with</w:t>
            </w:r>
            <w:r w:rsidRPr="001D7158">
              <w:rPr>
                <w:sz w:val="24"/>
              </w:rPr>
              <w:t xml:space="preserve"> </w:t>
            </w:r>
            <w:r w:rsidRPr="001D7158">
              <w:rPr>
                <w:b/>
                <w:sz w:val="24"/>
              </w:rPr>
              <w:t>70%</w:t>
            </w:r>
          </w:p>
        </w:tc>
      </w:tr>
      <w:tr w:rsidR="00265A9C" w:rsidRPr="001D7158" w:rsidTr="006A378B">
        <w:trPr>
          <w:trHeight w:val="519"/>
        </w:trPr>
        <w:tc>
          <w:tcPr>
            <w:tcW w:w="5215" w:type="dxa"/>
          </w:tcPr>
          <w:p w:rsidR="00265A9C" w:rsidRPr="001D7158" w:rsidRDefault="00265A9C" w:rsidP="006A378B">
            <w:pPr>
              <w:spacing w:after="0"/>
              <w:rPr>
                <w:sz w:val="24"/>
              </w:rPr>
            </w:pPr>
            <w:r w:rsidRPr="001D7158">
              <w:rPr>
                <w:b/>
                <w:sz w:val="24"/>
              </w:rPr>
              <w:t>12</w:t>
            </w:r>
            <w:r w:rsidRPr="001D7158">
              <w:rPr>
                <w:b/>
                <w:sz w:val="24"/>
                <w:vertAlign w:val="superscript"/>
              </w:rPr>
              <w:t>th</w:t>
            </w:r>
            <w:r w:rsidRPr="001D7158">
              <w:rPr>
                <w:sz w:val="24"/>
              </w:rPr>
              <w:t xml:space="preserve"> from St. Michael’s High Schoo</w:t>
            </w:r>
            <w:r>
              <w:rPr>
                <w:sz w:val="24"/>
              </w:rPr>
              <w:t>l</w:t>
            </w:r>
          </w:p>
        </w:tc>
        <w:tc>
          <w:tcPr>
            <w:tcW w:w="5220" w:type="dxa"/>
          </w:tcPr>
          <w:p w:rsidR="00265A9C" w:rsidRPr="001D7158" w:rsidRDefault="00265A9C" w:rsidP="006A378B">
            <w:pPr>
              <w:spacing w:after="0"/>
              <w:jc w:val="right"/>
              <w:rPr>
                <w:b/>
                <w:sz w:val="24"/>
              </w:rPr>
            </w:pPr>
            <w:r w:rsidRPr="001D7158">
              <w:rPr>
                <w:sz w:val="24"/>
              </w:rPr>
              <w:t xml:space="preserve">Patna in </w:t>
            </w:r>
            <w:r w:rsidRPr="001D7158">
              <w:rPr>
                <w:b/>
                <w:sz w:val="24"/>
              </w:rPr>
              <w:t>2007</w:t>
            </w:r>
            <w:r w:rsidRPr="001D7158">
              <w:rPr>
                <w:sz w:val="24"/>
              </w:rPr>
              <w:t xml:space="preserve"> </w:t>
            </w:r>
            <w:r w:rsidRPr="001D7158">
              <w:rPr>
                <w:b/>
                <w:sz w:val="24"/>
              </w:rPr>
              <w:t>with 68%</w:t>
            </w:r>
          </w:p>
        </w:tc>
      </w:tr>
      <w:tr w:rsidR="00265A9C" w:rsidRPr="001D7158" w:rsidTr="006A378B">
        <w:trPr>
          <w:trHeight w:val="152"/>
        </w:trPr>
        <w:tc>
          <w:tcPr>
            <w:tcW w:w="5215" w:type="dxa"/>
          </w:tcPr>
          <w:p w:rsidR="00265A9C" w:rsidRPr="001D7158" w:rsidRDefault="00265A9C" w:rsidP="006A378B">
            <w:pPr>
              <w:spacing w:after="0"/>
              <w:rPr>
                <w:sz w:val="24"/>
              </w:rPr>
            </w:pPr>
            <w:r w:rsidRPr="001D7158">
              <w:rPr>
                <w:b/>
                <w:sz w:val="24"/>
              </w:rPr>
              <w:t>10</w:t>
            </w:r>
            <w:r w:rsidRPr="001D7158">
              <w:rPr>
                <w:b/>
                <w:sz w:val="24"/>
                <w:vertAlign w:val="superscript"/>
              </w:rPr>
              <w:t>th</w:t>
            </w:r>
            <w:r w:rsidRPr="001D7158">
              <w:rPr>
                <w:sz w:val="24"/>
              </w:rPr>
              <w:t xml:space="preserve"> from St. Karen’s High School</w:t>
            </w:r>
          </w:p>
        </w:tc>
        <w:tc>
          <w:tcPr>
            <w:tcW w:w="5220" w:type="dxa"/>
          </w:tcPr>
          <w:p w:rsidR="00265A9C" w:rsidRPr="001D7158" w:rsidRDefault="00265A9C" w:rsidP="006A378B">
            <w:pPr>
              <w:spacing w:after="0"/>
              <w:jc w:val="right"/>
              <w:rPr>
                <w:b/>
                <w:sz w:val="24"/>
              </w:rPr>
            </w:pPr>
            <w:r w:rsidRPr="001D7158">
              <w:rPr>
                <w:sz w:val="24"/>
              </w:rPr>
              <w:t xml:space="preserve">Patna in </w:t>
            </w:r>
            <w:r w:rsidRPr="001D7158">
              <w:rPr>
                <w:b/>
                <w:sz w:val="24"/>
              </w:rPr>
              <w:t>2005 with 71%</w:t>
            </w:r>
          </w:p>
        </w:tc>
      </w:tr>
    </w:tbl>
    <w:p w:rsidR="003212D4" w:rsidRDefault="00535B74" w:rsidP="004C4E87">
      <w:pPr>
        <w:spacing w:after="0"/>
        <w:ind w:left="-630"/>
        <w:jc w:val="both"/>
        <w:rPr>
          <w:b/>
          <w:sz w:val="24"/>
        </w:rPr>
      </w:pPr>
      <w:r>
        <w:rPr>
          <w:noProof/>
          <w:sz w:val="24"/>
          <w:u w:val="single"/>
        </w:rPr>
        <mc:AlternateContent>
          <mc:Choice Requires="wps">
            <w:drawing>
              <wp:anchor distT="0" distB="0" distL="114300" distR="114300" simplePos="0" relativeHeight="251665408" behindDoc="0" locked="0" layoutInCell="1" allowOverlap="1" wp14:anchorId="6494B0F8" wp14:editId="37560AB6">
                <wp:simplePos x="0" y="0"/>
                <wp:positionH relativeFrom="margin">
                  <wp:posOffset>-450910</wp:posOffset>
                </wp:positionH>
                <wp:positionV relativeFrom="paragraph">
                  <wp:posOffset>1122333</wp:posOffset>
                </wp:positionV>
                <wp:extent cx="6701790" cy="266700"/>
                <wp:effectExtent l="0" t="0" r="22860" b="1905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266700"/>
                        </a:xfrm>
                        <a:prstGeom prst="rect">
                          <a:avLst/>
                        </a:prstGeom>
                        <a:solidFill>
                          <a:srgbClr val="808080"/>
                        </a:solidFill>
                        <a:ln w="9525">
                          <a:solidFill>
                            <a:srgbClr val="000000"/>
                          </a:solidFill>
                          <a:miter lim="800000"/>
                          <a:headEnd/>
                          <a:tailEnd/>
                        </a:ln>
                      </wps:spPr>
                      <wps:txbx>
                        <w:txbxContent>
                          <w:p w:rsidR="004821C9" w:rsidRPr="00C2035F" w:rsidRDefault="004821C9" w:rsidP="00F56E42">
                            <w:pPr>
                              <w:rPr>
                                <w:b/>
                                <w:color w:val="FFFFFF"/>
                              </w:rPr>
                            </w:pPr>
                            <w:r w:rsidRPr="00C2035F">
                              <w:rPr>
                                <w:b/>
                                <w:color w:val="FFFFFF"/>
                              </w:rPr>
                              <w:t xml:space="preserve">                                                                       </w:t>
                            </w:r>
                            <w:r>
                              <w:rPr>
                                <w:b/>
                                <w:color w:val="FFFFFF"/>
                              </w:rPr>
                              <w:t xml:space="preserve">        </w:t>
                            </w:r>
                            <w:r w:rsidRPr="00C2035F">
                              <w:rPr>
                                <w:b/>
                                <w:color w:val="FFFFFF"/>
                              </w:rPr>
                              <w:t xml:space="preserve"> </w:t>
                            </w:r>
                            <w:r>
                              <w:rPr>
                                <w:b/>
                                <w:color w:val="FFFFFF"/>
                                <w:sz w:val="24"/>
                              </w:rPr>
                              <w:t>PROJECT EXPERIENCE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94B0F8" id="Text Box 16" o:spid="_x0000_s1031" type="#_x0000_t202" style="position:absolute;left:0;text-align:left;margin-left:-35.5pt;margin-top:88.35pt;width:527.7pt;height: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" fillcolor="gray">
                <v:textbox>
                  <w:txbxContent>
                    <w:p w:rsidR="004821C9" w:rsidRPr="00C2035F" w:rsidRDefault="004821C9" w:rsidP="00F56E42">
                      <w:pPr>
                        <w:rPr>
                          <w:b/>
                          <w:color w:val="FFFFFF"/>
                        </w:rPr>
                      </w:pPr>
                      <w:r w:rsidRPr="00C2035F">
                        <w:rPr>
                          <w:b/>
                          <w:color w:val="FFFFFF"/>
                        </w:rPr>
                        <w:t xml:space="preserve">                                                                       </w:t>
                      </w:r>
                      <w:r>
                        <w:rPr>
                          <w:b/>
                          <w:color w:val="FFFFFF"/>
                        </w:rPr>
                        <w:t xml:space="preserve">        </w:t>
                      </w:r>
                      <w:r w:rsidRPr="00C2035F">
                        <w:rPr>
                          <w:b/>
                          <w:color w:val="FFFFFF"/>
                        </w:rPr>
                        <w:t xml:space="preserve"> </w:t>
                      </w:r>
                      <w:r>
                        <w:rPr>
                          <w:b/>
                          <w:color w:val="FFFFFF"/>
                          <w:sz w:val="24"/>
                        </w:rPr>
                        <w:t>PROJECT EXPERIENCE</w:t>
                      </w:r>
                    </w:p>
                  </w:txbxContent>
                </v:textbox>
                <w10:wrap anchorx="margin"/>
              </v:shape>
            </w:pict>
          </mc:Fallback>
        </mc:AlternateContent>
      </w:r>
    </w:p>
    <w:p w:rsidR="003212D4" w:rsidRDefault="003212D4" w:rsidP="004C4E87">
      <w:pPr>
        <w:spacing w:after="0"/>
        <w:ind w:left="-630"/>
        <w:jc w:val="both"/>
        <w:rPr>
          <w:b/>
          <w:sz w:val="24"/>
        </w:rPr>
      </w:pPr>
    </w:p>
    <w:p w:rsidR="00FD286A" w:rsidRDefault="00FD286A" w:rsidP="00FD286A">
      <w:pPr>
        <w:tabs>
          <w:tab w:val="left" w:pos="6660"/>
        </w:tabs>
        <w:spacing w:after="0"/>
        <w:ind w:left="-630"/>
        <w:jc w:val="both"/>
        <w:rPr>
          <w:b/>
          <w:sz w:val="24"/>
        </w:rPr>
      </w:pPr>
    </w:p>
    <w:p w:rsidR="00D26D66" w:rsidRPr="00787767" w:rsidRDefault="00D26D66" w:rsidP="00D26D66">
      <w:pPr>
        <w:tabs>
          <w:tab w:val="left" w:pos="6660"/>
        </w:tabs>
        <w:spacing w:after="0"/>
        <w:ind w:left="-630"/>
        <w:jc w:val="both"/>
        <w:rPr>
          <w:b/>
          <w:sz w:val="24"/>
          <w:lang w:val="da-DK"/>
        </w:rPr>
      </w:pPr>
      <w:r>
        <w:rPr>
          <w:b/>
          <w:sz w:val="24"/>
        </w:rPr>
        <w:t>Project# 1:</w:t>
      </w:r>
      <w:r w:rsidRPr="00F56E42">
        <w:rPr>
          <w:b/>
          <w:sz w:val="24"/>
        </w:rPr>
        <w:t xml:space="preserve">        </w:t>
      </w:r>
      <w:r>
        <w:rPr>
          <w:b/>
          <w:sz w:val="24"/>
        </w:rPr>
        <w:t xml:space="preserve">       </w:t>
      </w:r>
      <w:r w:rsidRPr="00787767">
        <w:rPr>
          <w:b/>
          <w:sz w:val="24"/>
        </w:rPr>
        <w:t xml:space="preserve"> </w:t>
      </w:r>
      <w:r>
        <w:rPr>
          <w:b/>
          <w:sz w:val="24"/>
          <w:lang w:val="da-DK"/>
        </w:rPr>
        <w:t>Japan Tobacco International(JTI)</w:t>
      </w:r>
    </w:p>
    <w:p w:rsidR="00D26D66" w:rsidRDefault="00D26D66" w:rsidP="00D26D66">
      <w:pPr>
        <w:tabs>
          <w:tab w:val="left" w:pos="6660"/>
        </w:tabs>
        <w:spacing w:after="0"/>
        <w:ind w:left="-630"/>
        <w:jc w:val="both"/>
        <w:rPr>
          <w:b/>
          <w:bCs/>
          <w:sz w:val="24"/>
        </w:rPr>
      </w:pPr>
      <w:r>
        <w:rPr>
          <w:b/>
          <w:bCs/>
          <w:sz w:val="24"/>
        </w:rPr>
        <w:t xml:space="preserve">Client:                        </w:t>
      </w:r>
      <w:r w:rsidR="00E31E29">
        <w:rPr>
          <w:b/>
          <w:bCs/>
          <w:sz w:val="24"/>
        </w:rPr>
        <w:t>JTI, Spain</w:t>
      </w:r>
    </w:p>
    <w:p w:rsidR="00D26D66" w:rsidRPr="00721C7B" w:rsidRDefault="00D26D66" w:rsidP="00D26D66">
      <w:pPr>
        <w:tabs>
          <w:tab w:val="left" w:pos="6660"/>
        </w:tabs>
        <w:spacing w:after="0"/>
        <w:ind w:left="-630"/>
        <w:jc w:val="both"/>
        <w:rPr>
          <w:bCs/>
          <w:sz w:val="24"/>
        </w:rPr>
      </w:pPr>
      <w:r>
        <w:rPr>
          <w:b/>
          <w:bCs/>
          <w:sz w:val="24"/>
        </w:rPr>
        <w:t xml:space="preserve">Role:                          </w:t>
      </w:r>
      <w:r w:rsidR="00E31E29">
        <w:rPr>
          <w:b/>
          <w:bCs/>
          <w:sz w:val="24"/>
        </w:rPr>
        <w:t>Commercial Planning Technical Lead</w:t>
      </w:r>
      <w:r>
        <w:rPr>
          <w:bCs/>
          <w:sz w:val="24"/>
        </w:rPr>
        <w:t xml:space="preserve"> (O</w:t>
      </w:r>
      <w:r w:rsidR="00E31E29">
        <w:rPr>
          <w:bCs/>
          <w:sz w:val="24"/>
        </w:rPr>
        <w:t>ffshore</w:t>
      </w:r>
      <w:r>
        <w:rPr>
          <w:bCs/>
          <w:sz w:val="24"/>
        </w:rPr>
        <w:t>)</w:t>
      </w:r>
    </w:p>
    <w:p w:rsidR="00D26D66" w:rsidRDefault="00D26D66" w:rsidP="00D26D66">
      <w:pPr>
        <w:tabs>
          <w:tab w:val="left" w:pos="6660"/>
        </w:tabs>
        <w:spacing w:after="0"/>
        <w:ind w:left="-630"/>
        <w:jc w:val="both"/>
        <w:rPr>
          <w:bCs/>
          <w:sz w:val="24"/>
        </w:rPr>
      </w:pPr>
      <w:r>
        <w:rPr>
          <w:b/>
          <w:bCs/>
          <w:sz w:val="24"/>
        </w:rPr>
        <w:t xml:space="preserve">Duration:                  </w:t>
      </w:r>
      <w:r w:rsidR="00E31E29">
        <w:rPr>
          <w:bCs/>
          <w:sz w:val="24"/>
        </w:rPr>
        <w:t>April</w:t>
      </w:r>
      <w:r>
        <w:rPr>
          <w:bCs/>
          <w:sz w:val="24"/>
        </w:rPr>
        <w:t>’18 –</w:t>
      </w:r>
      <w:r w:rsidR="00E31E29">
        <w:rPr>
          <w:bCs/>
          <w:sz w:val="24"/>
        </w:rPr>
        <w:t xml:space="preserve"> Present</w:t>
      </w:r>
    </w:p>
    <w:p w:rsidR="00D26D66" w:rsidRDefault="00D26D66" w:rsidP="00D26D66">
      <w:pPr>
        <w:tabs>
          <w:tab w:val="left" w:pos="6660"/>
        </w:tabs>
        <w:spacing w:after="0"/>
        <w:ind w:left="-630"/>
        <w:jc w:val="both"/>
        <w:rPr>
          <w:bCs/>
          <w:sz w:val="24"/>
        </w:rPr>
      </w:pPr>
      <w:r>
        <w:rPr>
          <w:b/>
          <w:bCs/>
          <w:sz w:val="24"/>
        </w:rPr>
        <w:t xml:space="preserve">Team Size:                </w:t>
      </w:r>
      <w:r w:rsidR="00E31E29">
        <w:rPr>
          <w:bCs/>
          <w:sz w:val="24"/>
        </w:rPr>
        <w:t>40</w:t>
      </w:r>
    </w:p>
    <w:p w:rsidR="00D26D66" w:rsidRDefault="00D26D66" w:rsidP="00D26D66">
      <w:pPr>
        <w:tabs>
          <w:tab w:val="left" w:pos="6660"/>
        </w:tabs>
        <w:spacing w:after="0"/>
        <w:ind w:left="-630"/>
        <w:jc w:val="both"/>
        <w:rPr>
          <w:bCs/>
          <w:sz w:val="24"/>
        </w:rPr>
      </w:pPr>
    </w:p>
    <w:p w:rsidR="00E31E29" w:rsidRPr="00E31E29" w:rsidRDefault="00D26D66" w:rsidP="00E31E29">
      <w:pPr>
        <w:tabs>
          <w:tab w:val="left" w:pos="6660"/>
        </w:tabs>
        <w:spacing w:after="0"/>
        <w:ind w:left="-630"/>
        <w:jc w:val="both"/>
        <w:rPr>
          <w:bCs/>
          <w:sz w:val="24"/>
        </w:rPr>
      </w:pPr>
      <w:r>
        <w:rPr>
          <w:b/>
          <w:bCs/>
          <w:sz w:val="24"/>
        </w:rPr>
        <w:t>Description</w:t>
      </w:r>
      <w:r>
        <w:rPr>
          <w:bCs/>
          <w:sz w:val="24"/>
        </w:rPr>
        <w:t xml:space="preserve">: </w:t>
      </w:r>
      <w:r w:rsidR="00E31E29" w:rsidRPr="00E31E29">
        <w:rPr>
          <w:bCs/>
          <w:sz w:val="24"/>
        </w:rPr>
        <w:t>JTI was formed in 1999</w:t>
      </w:r>
      <w:r w:rsidR="00E31E29">
        <w:rPr>
          <w:bCs/>
          <w:sz w:val="24"/>
        </w:rPr>
        <w:t xml:space="preserve"> </w:t>
      </w:r>
      <w:r w:rsidR="00E31E29" w:rsidRPr="00E31E29">
        <w:rPr>
          <w:bCs/>
          <w:sz w:val="24"/>
        </w:rPr>
        <w:t xml:space="preserve">when our parent company JT Group acquired the non-US operations of </w:t>
      </w:r>
      <w:proofErr w:type="spellStart"/>
      <w:r w:rsidR="00E31E29" w:rsidRPr="00E31E29">
        <w:rPr>
          <w:bCs/>
          <w:sz w:val="24"/>
        </w:rPr>
        <w:t>R.J.Reynolds</w:t>
      </w:r>
      <w:proofErr w:type="spellEnd"/>
      <w:r w:rsidR="00E31E29" w:rsidRPr="00E31E29">
        <w:rPr>
          <w:bCs/>
          <w:sz w:val="24"/>
        </w:rPr>
        <w:t>. Since then, international workforce has driven two decades of growth.</w:t>
      </w:r>
    </w:p>
    <w:p w:rsidR="00E31E29" w:rsidRPr="00E31E29" w:rsidRDefault="00E31E29" w:rsidP="00E31E29">
      <w:pPr>
        <w:tabs>
          <w:tab w:val="left" w:pos="6660"/>
        </w:tabs>
        <w:spacing w:after="0"/>
        <w:ind w:left="-630"/>
        <w:jc w:val="both"/>
        <w:rPr>
          <w:bCs/>
          <w:sz w:val="24"/>
        </w:rPr>
      </w:pPr>
    </w:p>
    <w:p w:rsidR="00E31E29" w:rsidRPr="00E31E29" w:rsidRDefault="00E31E29" w:rsidP="00E31E29">
      <w:pPr>
        <w:tabs>
          <w:tab w:val="left" w:pos="6660"/>
        </w:tabs>
        <w:spacing w:after="0"/>
        <w:ind w:left="-630"/>
        <w:jc w:val="both"/>
        <w:rPr>
          <w:bCs/>
          <w:sz w:val="24"/>
        </w:rPr>
      </w:pPr>
      <w:r w:rsidRPr="00E31E29">
        <w:rPr>
          <w:bCs/>
          <w:sz w:val="24"/>
        </w:rPr>
        <w:t xml:space="preserve">Today, </w:t>
      </w:r>
      <w:r>
        <w:rPr>
          <w:bCs/>
          <w:sz w:val="24"/>
        </w:rPr>
        <w:t>JTI</w:t>
      </w:r>
      <w:r w:rsidRPr="00E31E29">
        <w:rPr>
          <w:bCs/>
          <w:sz w:val="24"/>
        </w:rPr>
        <w:t xml:space="preserve"> have more than 44,000 employees driving success all over the world. </w:t>
      </w:r>
      <w:r>
        <w:rPr>
          <w:bCs/>
          <w:sz w:val="24"/>
        </w:rPr>
        <w:t>M</w:t>
      </w:r>
      <w:r w:rsidRPr="00E31E29">
        <w:rPr>
          <w:bCs/>
          <w:sz w:val="24"/>
        </w:rPr>
        <w:t xml:space="preserve">ission is to nurture </w:t>
      </w:r>
      <w:r>
        <w:rPr>
          <w:bCs/>
          <w:sz w:val="24"/>
        </w:rPr>
        <w:t>its</w:t>
      </w:r>
      <w:r w:rsidRPr="00E31E29">
        <w:rPr>
          <w:bCs/>
          <w:sz w:val="24"/>
        </w:rPr>
        <w:t xml:space="preserve"> internationally recognized brand roster while leading the way in Reduced-Risk Products and new ways of doing business.</w:t>
      </w:r>
    </w:p>
    <w:p w:rsidR="00D26D66" w:rsidRDefault="00E31E29" w:rsidP="00D26D66">
      <w:pPr>
        <w:tabs>
          <w:tab w:val="left" w:pos="6660"/>
        </w:tabs>
        <w:spacing w:after="0"/>
        <w:ind w:left="-630"/>
        <w:jc w:val="both"/>
        <w:rPr>
          <w:bCs/>
          <w:sz w:val="24"/>
        </w:rPr>
      </w:pPr>
      <w:r>
        <w:rPr>
          <w:bCs/>
          <w:sz w:val="24"/>
        </w:rPr>
        <w:t>JTI</w:t>
      </w:r>
      <w:r w:rsidRPr="00E31E29">
        <w:rPr>
          <w:bCs/>
          <w:sz w:val="24"/>
        </w:rPr>
        <w:t xml:space="preserve"> are committed to making our business not only the fastest growing of its kind, but also the most innovative and sustainably run.</w:t>
      </w:r>
      <w:r>
        <w:rPr>
          <w:bCs/>
          <w:sz w:val="24"/>
        </w:rPr>
        <w:t xml:space="preserve"> JTI were using Siebel system for as their CRM hub. Upgrade from Siebel environment to Oracle engagement was main factor that led the project. </w:t>
      </w:r>
    </w:p>
    <w:p w:rsidR="00D26D66" w:rsidRDefault="00D26D66" w:rsidP="00D26D66">
      <w:pPr>
        <w:tabs>
          <w:tab w:val="left" w:pos="6660"/>
        </w:tabs>
        <w:spacing w:after="0"/>
        <w:ind w:left="-630"/>
        <w:jc w:val="both"/>
        <w:rPr>
          <w:b/>
          <w:bCs/>
          <w:sz w:val="24"/>
        </w:rPr>
      </w:pPr>
    </w:p>
    <w:p w:rsidR="00D26D66" w:rsidRDefault="00D26D66" w:rsidP="00D26D66">
      <w:pPr>
        <w:tabs>
          <w:tab w:val="left" w:pos="6660"/>
        </w:tabs>
        <w:spacing w:after="0"/>
        <w:ind w:left="-630"/>
        <w:jc w:val="both"/>
        <w:rPr>
          <w:b/>
          <w:bCs/>
          <w:sz w:val="24"/>
        </w:rPr>
      </w:pPr>
      <w:r w:rsidRPr="00721C7B">
        <w:rPr>
          <w:b/>
          <w:bCs/>
          <w:sz w:val="24"/>
        </w:rPr>
        <w:t>Responsibilities:</w:t>
      </w:r>
    </w:p>
    <w:p w:rsidR="00D26D66" w:rsidRDefault="00D26D66" w:rsidP="00D26D66">
      <w:pPr>
        <w:tabs>
          <w:tab w:val="left" w:pos="6660"/>
        </w:tabs>
        <w:spacing w:after="0"/>
        <w:ind w:left="-630"/>
        <w:jc w:val="both"/>
        <w:rPr>
          <w:b/>
          <w:bCs/>
          <w:sz w:val="24"/>
        </w:rPr>
      </w:pPr>
    </w:p>
    <w:p w:rsidR="00D26D66" w:rsidRPr="007205A3" w:rsidRDefault="00D26D66" w:rsidP="00D26D66">
      <w:pPr>
        <w:pStyle w:val="ListParagraph"/>
        <w:numPr>
          <w:ilvl w:val="0"/>
          <w:numId w:val="16"/>
        </w:numPr>
        <w:tabs>
          <w:tab w:val="left" w:pos="6660"/>
        </w:tabs>
        <w:spacing w:after="0"/>
        <w:jc w:val="both"/>
        <w:rPr>
          <w:b/>
          <w:bCs/>
          <w:sz w:val="24"/>
        </w:rPr>
      </w:pPr>
      <w:r w:rsidRPr="00B01A1B">
        <w:rPr>
          <w:bCs/>
          <w:sz w:val="24"/>
        </w:rPr>
        <w:t>Worked closely with onsite team to gather customer requirements.</w:t>
      </w:r>
    </w:p>
    <w:p w:rsidR="00D26D66" w:rsidRPr="007205A3" w:rsidRDefault="00E31E29" w:rsidP="00D26D66">
      <w:pPr>
        <w:pStyle w:val="ListParagraph"/>
        <w:numPr>
          <w:ilvl w:val="0"/>
          <w:numId w:val="16"/>
        </w:numPr>
        <w:tabs>
          <w:tab w:val="left" w:pos="6660"/>
        </w:tabs>
        <w:spacing w:after="0"/>
        <w:jc w:val="both"/>
        <w:rPr>
          <w:bCs/>
          <w:sz w:val="24"/>
        </w:rPr>
      </w:pPr>
      <w:r>
        <w:rPr>
          <w:bCs/>
          <w:sz w:val="24"/>
        </w:rPr>
        <w:t>Was assigned the responsibility as technical lead for commercial planning stream</w:t>
      </w:r>
    </w:p>
    <w:p w:rsidR="00D26D66" w:rsidRPr="007205A3" w:rsidRDefault="00E31E29" w:rsidP="00D26D66">
      <w:pPr>
        <w:pStyle w:val="ListParagraph"/>
        <w:numPr>
          <w:ilvl w:val="0"/>
          <w:numId w:val="16"/>
        </w:numPr>
        <w:tabs>
          <w:tab w:val="left" w:pos="6660"/>
        </w:tabs>
        <w:spacing w:after="0"/>
        <w:jc w:val="both"/>
        <w:rPr>
          <w:bCs/>
          <w:sz w:val="24"/>
        </w:rPr>
      </w:pPr>
      <w:r>
        <w:rPr>
          <w:bCs/>
          <w:sz w:val="24"/>
        </w:rPr>
        <w:t>Worked on several POC that included territory management, Consumer goods vertical entities like Business Plan, Objectives, Store Visit task, Store Visit Type, KPI, Route etc.</w:t>
      </w:r>
    </w:p>
    <w:p w:rsidR="00D26D66" w:rsidRDefault="00E31E29" w:rsidP="00D26D66">
      <w:pPr>
        <w:pStyle w:val="ListParagraph"/>
        <w:numPr>
          <w:ilvl w:val="0"/>
          <w:numId w:val="16"/>
        </w:numPr>
        <w:tabs>
          <w:tab w:val="left" w:pos="6660"/>
        </w:tabs>
        <w:spacing w:after="0"/>
        <w:jc w:val="both"/>
        <w:rPr>
          <w:bCs/>
          <w:sz w:val="24"/>
        </w:rPr>
      </w:pPr>
      <w:r>
        <w:rPr>
          <w:bCs/>
          <w:sz w:val="24"/>
        </w:rPr>
        <w:t>Worked on designing solution for custom objects like employee additional info and involved in integrating the same with mobile UI.</w:t>
      </w:r>
    </w:p>
    <w:p w:rsidR="00E31E29" w:rsidRDefault="00E31E29" w:rsidP="00D26D66">
      <w:pPr>
        <w:pStyle w:val="ListParagraph"/>
        <w:numPr>
          <w:ilvl w:val="0"/>
          <w:numId w:val="16"/>
        </w:numPr>
        <w:tabs>
          <w:tab w:val="left" w:pos="6660"/>
        </w:tabs>
        <w:spacing w:after="0"/>
        <w:jc w:val="both"/>
        <w:rPr>
          <w:bCs/>
          <w:sz w:val="24"/>
        </w:rPr>
      </w:pPr>
      <w:r>
        <w:rPr>
          <w:bCs/>
          <w:sz w:val="24"/>
        </w:rPr>
        <w:t>Presented deck on various concepts as part of proof of concepts to customer like route cycle planning.</w:t>
      </w:r>
    </w:p>
    <w:p w:rsidR="00E31E29" w:rsidRPr="00E31E29" w:rsidRDefault="00E31E29" w:rsidP="00D86013">
      <w:pPr>
        <w:pStyle w:val="ListParagraph"/>
        <w:numPr>
          <w:ilvl w:val="0"/>
          <w:numId w:val="16"/>
        </w:numPr>
        <w:tabs>
          <w:tab w:val="left" w:pos="6660"/>
        </w:tabs>
        <w:spacing w:after="0"/>
        <w:jc w:val="both"/>
        <w:rPr>
          <w:bCs/>
          <w:sz w:val="24"/>
        </w:rPr>
      </w:pPr>
      <w:r w:rsidRPr="00E31E29">
        <w:rPr>
          <w:bCs/>
          <w:sz w:val="24"/>
        </w:rPr>
        <w:t>Provided mobile team and extended support on various REST API in oracle engagement cloud both for custom and standard object as part of consumer goods vertical and standard OEC entities.</w:t>
      </w:r>
    </w:p>
    <w:p w:rsidR="00D26D66" w:rsidRDefault="00D26D66" w:rsidP="00FD286A">
      <w:pPr>
        <w:tabs>
          <w:tab w:val="left" w:pos="6660"/>
        </w:tabs>
        <w:spacing w:after="0"/>
        <w:ind w:left="-630"/>
        <w:jc w:val="both"/>
        <w:rPr>
          <w:b/>
          <w:sz w:val="24"/>
        </w:rPr>
      </w:pPr>
    </w:p>
    <w:p w:rsidR="00D26D66" w:rsidRDefault="00D26D66" w:rsidP="00FD286A">
      <w:pPr>
        <w:tabs>
          <w:tab w:val="left" w:pos="6660"/>
        </w:tabs>
        <w:spacing w:after="0"/>
        <w:ind w:left="-630"/>
        <w:jc w:val="both"/>
        <w:rPr>
          <w:b/>
          <w:sz w:val="24"/>
        </w:rPr>
      </w:pPr>
    </w:p>
    <w:p w:rsidR="00FD286A" w:rsidRPr="00787767" w:rsidRDefault="00FD286A" w:rsidP="00FD286A">
      <w:pPr>
        <w:tabs>
          <w:tab w:val="left" w:pos="6660"/>
        </w:tabs>
        <w:spacing w:after="0"/>
        <w:ind w:left="-630"/>
        <w:jc w:val="both"/>
        <w:rPr>
          <w:b/>
          <w:sz w:val="24"/>
          <w:lang w:val="da-DK"/>
        </w:rPr>
      </w:pPr>
      <w:r>
        <w:rPr>
          <w:b/>
          <w:sz w:val="24"/>
        </w:rPr>
        <w:t xml:space="preserve">Project# </w:t>
      </w:r>
      <w:r w:rsidR="00717ED2">
        <w:rPr>
          <w:b/>
          <w:sz w:val="24"/>
        </w:rPr>
        <w:t>2</w:t>
      </w:r>
      <w:r>
        <w:rPr>
          <w:b/>
          <w:sz w:val="24"/>
        </w:rPr>
        <w:t>:</w:t>
      </w:r>
      <w:r w:rsidRPr="00F56E42">
        <w:rPr>
          <w:b/>
          <w:sz w:val="24"/>
        </w:rPr>
        <w:t xml:space="preserve">        </w:t>
      </w:r>
      <w:r>
        <w:rPr>
          <w:b/>
          <w:sz w:val="24"/>
        </w:rPr>
        <w:t xml:space="preserve">       </w:t>
      </w:r>
      <w:r w:rsidRPr="00787767">
        <w:rPr>
          <w:b/>
          <w:sz w:val="24"/>
        </w:rPr>
        <w:t xml:space="preserve"> </w:t>
      </w:r>
      <w:r>
        <w:rPr>
          <w:b/>
          <w:sz w:val="24"/>
          <w:lang w:val="da-DK"/>
        </w:rPr>
        <w:t xml:space="preserve">Hino Motors Sales </w:t>
      </w:r>
      <w:r w:rsidR="007205A3">
        <w:rPr>
          <w:b/>
          <w:sz w:val="24"/>
          <w:lang w:val="da-DK"/>
        </w:rPr>
        <w:t>Indonesia (</w:t>
      </w:r>
      <w:r>
        <w:rPr>
          <w:b/>
          <w:sz w:val="24"/>
          <w:lang w:val="da-DK"/>
        </w:rPr>
        <w:t>HMSI)</w:t>
      </w:r>
    </w:p>
    <w:p w:rsidR="00FD286A" w:rsidRDefault="00FD286A" w:rsidP="00FD286A">
      <w:pPr>
        <w:tabs>
          <w:tab w:val="left" w:pos="6660"/>
        </w:tabs>
        <w:spacing w:after="0"/>
        <w:ind w:left="-630"/>
        <w:jc w:val="both"/>
        <w:rPr>
          <w:b/>
          <w:bCs/>
          <w:sz w:val="24"/>
        </w:rPr>
      </w:pPr>
      <w:r>
        <w:rPr>
          <w:b/>
          <w:bCs/>
          <w:sz w:val="24"/>
        </w:rPr>
        <w:t xml:space="preserve">Client:                        Jakarta, </w:t>
      </w:r>
      <w:r w:rsidR="00A959B7">
        <w:rPr>
          <w:b/>
          <w:bCs/>
          <w:sz w:val="24"/>
        </w:rPr>
        <w:t>Indonesia</w:t>
      </w:r>
    </w:p>
    <w:p w:rsidR="00FD286A" w:rsidRPr="00721C7B" w:rsidRDefault="00FD286A" w:rsidP="00FD286A">
      <w:pPr>
        <w:tabs>
          <w:tab w:val="left" w:pos="6660"/>
        </w:tabs>
        <w:spacing w:after="0"/>
        <w:ind w:left="-630"/>
        <w:jc w:val="both"/>
        <w:rPr>
          <w:bCs/>
          <w:sz w:val="24"/>
        </w:rPr>
      </w:pPr>
      <w:r>
        <w:rPr>
          <w:b/>
          <w:bCs/>
          <w:sz w:val="24"/>
        </w:rPr>
        <w:t xml:space="preserve">Role:                          </w:t>
      </w:r>
      <w:r>
        <w:rPr>
          <w:bCs/>
          <w:sz w:val="24"/>
        </w:rPr>
        <w:t>Senior Consultant (Onsite Location)</w:t>
      </w:r>
    </w:p>
    <w:p w:rsidR="00FD286A" w:rsidRDefault="00FD286A" w:rsidP="00FD286A">
      <w:pPr>
        <w:tabs>
          <w:tab w:val="left" w:pos="6660"/>
        </w:tabs>
        <w:spacing w:after="0"/>
        <w:ind w:left="-630"/>
        <w:jc w:val="both"/>
        <w:rPr>
          <w:bCs/>
          <w:sz w:val="24"/>
        </w:rPr>
      </w:pPr>
      <w:r>
        <w:rPr>
          <w:b/>
          <w:bCs/>
          <w:sz w:val="24"/>
        </w:rPr>
        <w:t xml:space="preserve">Duration:                  </w:t>
      </w:r>
      <w:r>
        <w:rPr>
          <w:bCs/>
          <w:sz w:val="24"/>
        </w:rPr>
        <w:t xml:space="preserve">April’18 – </w:t>
      </w:r>
      <w:r w:rsidR="00717ED2">
        <w:rPr>
          <w:bCs/>
          <w:sz w:val="24"/>
        </w:rPr>
        <w:t>Feb</w:t>
      </w:r>
      <w:r w:rsidR="00AA6DDE">
        <w:rPr>
          <w:bCs/>
          <w:sz w:val="24"/>
        </w:rPr>
        <w:t>’19</w:t>
      </w:r>
    </w:p>
    <w:p w:rsidR="00FD286A" w:rsidRDefault="00FD286A" w:rsidP="00FD286A">
      <w:pPr>
        <w:tabs>
          <w:tab w:val="left" w:pos="6660"/>
        </w:tabs>
        <w:spacing w:after="0"/>
        <w:ind w:left="-630"/>
        <w:jc w:val="both"/>
        <w:rPr>
          <w:bCs/>
          <w:sz w:val="24"/>
        </w:rPr>
      </w:pPr>
      <w:r>
        <w:rPr>
          <w:b/>
          <w:bCs/>
          <w:sz w:val="24"/>
        </w:rPr>
        <w:t xml:space="preserve">Team Size:                </w:t>
      </w:r>
      <w:r>
        <w:rPr>
          <w:bCs/>
          <w:sz w:val="24"/>
        </w:rPr>
        <w:t>Six</w:t>
      </w:r>
    </w:p>
    <w:p w:rsidR="00FD286A" w:rsidRDefault="00FD286A" w:rsidP="00FD286A">
      <w:pPr>
        <w:tabs>
          <w:tab w:val="left" w:pos="6660"/>
        </w:tabs>
        <w:spacing w:after="0"/>
        <w:ind w:left="-630"/>
        <w:jc w:val="both"/>
        <w:rPr>
          <w:bCs/>
          <w:sz w:val="24"/>
        </w:rPr>
      </w:pPr>
    </w:p>
    <w:p w:rsidR="00FD286A" w:rsidRPr="00FD286A" w:rsidRDefault="00FD286A" w:rsidP="00FD286A">
      <w:pPr>
        <w:tabs>
          <w:tab w:val="left" w:pos="6660"/>
        </w:tabs>
        <w:spacing w:after="0"/>
        <w:ind w:left="-630"/>
        <w:jc w:val="both"/>
        <w:rPr>
          <w:bCs/>
          <w:sz w:val="24"/>
        </w:rPr>
      </w:pPr>
      <w:r>
        <w:rPr>
          <w:b/>
          <w:bCs/>
          <w:sz w:val="24"/>
        </w:rPr>
        <w:t>Description</w:t>
      </w:r>
      <w:r>
        <w:rPr>
          <w:bCs/>
          <w:sz w:val="24"/>
        </w:rPr>
        <w:t xml:space="preserve">: Hino </w:t>
      </w:r>
      <w:r w:rsidRPr="00FD286A">
        <w:rPr>
          <w:bCs/>
          <w:sz w:val="24"/>
        </w:rPr>
        <w:t xml:space="preserve">keep providing customers with products and services that include quality, reliability, efficiency and satisfaction. Supported by reliable after sales service all over Indonesia, </w:t>
      </w:r>
      <w:r w:rsidR="007205A3">
        <w:rPr>
          <w:bCs/>
          <w:sz w:val="24"/>
        </w:rPr>
        <w:t>Hino</w:t>
      </w:r>
      <w:r w:rsidRPr="00FD286A">
        <w:rPr>
          <w:bCs/>
          <w:sz w:val="24"/>
        </w:rPr>
        <w:t xml:space="preserve"> provide valuable investment for Hino owners.</w:t>
      </w:r>
    </w:p>
    <w:p w:rsidR="00FD286A" w:rsidRDefault="00FD286A" w:rsidP="00FD286A">
      <w:pPr>
        <w:tabs>
          <w:tab w:val="left" w:pos="6660"/>
        </w:tabs>
        <w:spacing w:after="0"/>
        <w:ind w:left="-630"/>
        <w:jc w:val="both"/>
        <w:rPr>
          <w:bCs/>
          <w:sz w:val="24"/>
        </w:rPr>
      </w:pPr>
      <w:r w:rsidRPr="00FD286A">
        <w:rPr>
          <w:bCs/>
          <w:sz w:val="24"/>
        </w:rPr>
        <w:t xml:space="preserve">As a leading company in developing advanced trucks and buses, </w:t>
      </w:r>
      <w:r w:rsidR="007205A3">
        <w:rPr>
          <w:bCs/>
          <w:sz w:val="24"/>
        </w:rPr>
        <w:t>Hino</w:t>
      </w:r>
      <w:r w:rsidRPr="00FD286A">
        <w:rPr>
          <w:bCs/>
          <w:sz w:val="24"/>
        </w:rPr>
        <w:t xml:space="preserve"> are the pioneer in producing </w:t>
      </w:r>
      <w:r w:rsidR="00717ED2" w:rsidRPr="00FD286A">
        <w:rPr>
          <w:bCs/>
          <w:sz w:val="24"/>
        </w:rPr>
        <w:t>environmentally</w:t>
      </w:r>
      <w:r w:rsidRPr="00FD286A">
        <w:rPr>
          <w:bCs/>
          <w:sz w:val="24"/>
        </w:rPr>
        <w:t xml:space="preserve"> friendly vehicles. </w:t>
      </w:r>
      <w:r w:rsidR="007205A3" w:rsidRPr="00FD286A">
        <w:rPr>
          <w:bCs/>
          <w:sz w:val="24"/>
        </w:rPr>
        <w:t>Therefore,</w:t>
      </w:r>
      <w:r w:rsidRPr="00FD286A">
        <w:rPr>
          <w:bCs/>
          <w:sz w:val="24"/>
        </w:rPr>
        <w:t xml:space="preserve"> since January 2007, all models in Hino Indonesia line up are powered by EURO2 engine.</w:t>
      </w:r>
      <w:r w:rsidR="007205A3">
        <w:rPr>
          <w:bCs/>
          <w:sz w:val="24"/>
        </w:rPr>
        <w:t xml:space="preserve"> Hino wanted to replace their existing </w:t>
      </w:r>
      <w:r w:rsidR="00717ED2">
        <w:rPr>
          <w:bCs/>
          <w:sz w:val="24"/>
        </w:rPr>
        <w:t>in-house</w:t>
      </w:r>
      <w:r w:rsidR="007205A3">
        <w:rPr>
          <w:bCs/>
          <w:sz w:val="24"/>
        </w:rPr>
        <w:t xml:space="preserve"> CRM system with Oracle </w:t>
      </w:r>
      <w:r w:rsidR="00717ED2">
        <w:rPr>
          <w:bCs/>
          <w:sz w:val="24"/>
        </w:rPr>
        <w:t>cloud-based</w:t>
      </w:r>
      <w:r w:rsidR="007205A3">
        <w:rPr>
          <w:bCs/>
          <w:sz w:val="24"/>
        </w:rPr>
        <w:t xml:space="preserve"> CRM system. Hino wants to implement Oracle CRM for all its internal as well as partner users i.e. Dealers.</w:t>
      </w:r>
    </w:p>
    <w:p w:rsidR="007205A3" w:rsidRDefault="007205A3" w:rsidP="00FD286A">
      <w:pPr>
        <w:tabs>
          <w:tab w:val="left" w:pos="6660"/>
        </w:tabs>
        <w:spacing w:after="0"/>
        <w:ind w:left="-630"/>
        <w:jc w:val="both"/>
        <w:rPr>
          <w:b/>
          <w:bCs/>
          <w:sz w:val="24"/>
        </w:rPr>
      </w:pPr>
    </w:p>
    <w:p w:rsidR="00FD286A" w:rsidRDefault="00FD286A" w:rsidP="00FD286A">
      <w:pPr>
        <w:tabs>
          <w:tab w:val="left" w:pos="6660"/>
        </w:tabs>
        <w:spacing w:after="0"/>
        <w:ind w:left="-630"/>
        <w:jc w:val="both"/>
        <w:rPr>
          <w:b/>
          <w:bCs/>
          <w:sz w:val="24"/>
        </w:rPr>
      </w:pPr>
      <w:r w:rsidRPr="00721C7B">
        <w:rPr>
          <w:b/>
          <w:bCs/>
          <w:sz w:val="24"/>
        </w:rPr>
        <w:t>Responsibilities:</w:t>
      </w:r>
    </w:p>
    <w:p w:rsidR="00FD286A" w:rsidRDefault="00FD286A" w:rsidP="00FD286A">
      <w:pPr>
        <w:tabs>
          <w:tab w:val="left" w:pos="6660"/>
        </w:tabs>
        <w:spacing w:after="0"/>
        <w:ind w:left="-630"/>
        <w:jc w:val="both"/>
        <w:rPr>
          <w:b/>
          <w:bCs/>
          <w:sz w:val="24"/>
        </w:rPr>
      </w:pPr>
    </w:p>
    <w:p w:rsidR="00FD286A" w:rsidRPr="007205A3" w:rsidRDefault="00FD286A" w:rsidP="00FD286A">
      <w:pPr>
        <w:pStyle w:val="ListParagraph"/>
        <w:numPr>
          <w:ilvl w:val="0"/>
          <w:numId w:val="16"/>
        </w:numPr>
        <w:tabs>
          <w:tab w:val="left" w:pos="6660"/>
        </w:tabs>
        <w:spacing w:after="0"/>
        <w:jc w:val="both"/>
        <w:rPr>
          <w:b/>
          <w:bCs/>
          <w:sz w:val="24"/>
        </w:rPr>
      </w:pPr>
      <w:r w:rsidRPr="00B01A1B">
        <w:rPr>
          <w:bCs/>
          <w:sz w:val="24"/>
        </w:rPr>
        <w:t>Worked closely with onsite team to gather customer requirements.</w:t>
      </w:r>
    </w:p>
    <w:p w:rsidR="007205A3" w:rsidRPr="007205A3" w:rsidRDefault="007205A3" w:rsidP="007205A3">
      <w:pPr>
        <w:pStyle w:val="ListParagraph"/>
        <w:numPr>
          <w:ilvl w:val="0"/>
          <w:numId w:val="16"/>
        </w:numPr>
        <w:tabs>
          <w:tab w:val="left" w:pos="6660"/>
        </w:tabs>
        <w:spacing w:after="0"/>
        <w:jc w:val="both"/>
        <w:rPr>
          <w:bCs/>
          <w:sz w:val="24"/>
        </w:rPr>
      </w:pPr>
      <w:r w:rsidRPr="007205A3">
        <w:rPr>
          <w:bCs/>
          <w:sz w:val="24"/>
        </w:rPr>
        <w:t>Provided independent advice on solutions for managing customer service and customer relationships.</w:t>
      </w:r>
    </w:p>
    <w:p w:rsidR="007205A3" w:rsidRPr="007205A3" w:rsidRDefault="007205A3" w:rsidP="007205A3">
      <w:pPr>
        <w:pStyle w:val="ListParagraph"/>
        <w:numPr>
          <w:ilvl w:val="0"/>
          <w:numId w:val="16"/>
        </w:numPr>
        <w:tabs>
          <w:tab w:val="left" w:pos="6660"/>
        </w:tabs>
        <w:spacing w:after="0"/>
        <w:jc w:val="both"/>
        <w:rPr>
          <w:bCs/>
          <w:sz w:val="24"/>
        </w:rPr>
      </w:pPr>
      <w:r w:rsidRPr="007205A3">
        <w:rPr>
          <w:bCs/>
          <w:sz w:val="24"/>
        </w:rPr>
        <w:t>Was responsible for</w:t>
      </w:r>
      <w:r>
        <w:rPr>
          <w:bCs/>
          <w:sz w:val="24"/>
        </w:rPr>
        <w:t xml:space="preserve"> working directly with customer</w:t>
      </w:r>
      <w:r w:rsidRPr="007205A3">
        <w:rPr>
          <w:bCs/>
          <w:sz w:val="24"/>
        </w:rPr>
        <w:t xml:space="preserve"> onsite location to document and validate their business requirements and map them to Oracle standard CRM.</w:t>
      </w:r>
    </w:p>
    <w:p w:rsidR="007205A3" w:rsidRDefault="007205A3" w:rsidP="007205A3">
      <w:pPr>
        <w:pStyle w:val="ListParagraph"/>
        <w:numPr>
          <w:ilvl w:val="0"/>
          <w:numId w:val="16"/>
        </w:numPr>
        <w:tabs>
          <w:tab w:val="left" w:pos="6660"/>
        </w:tabs>
        <w:spacing w:after="0"/>
        <w:jc w:val="both"/>
        <w:rPr>
          <w:bCs/>
          <w:sz w:val="24"/>
        </w:rPr>
      </w:pPr>
      <w:r w:rsidRPr="007205A3">
        <w:rPr>
          <w:bCs/>
          <w:sz w:val="24"/>
        </w:rPr>
        <w:t>Provided technical and administrator support for CRM implementation for customer.</w:t>
      </w:r>
    </w:p>
    <w:p w:rsidR="007205A3" w:rsidRPr="007205A3" w:rsidRDefault="007205A3" w:rsidP="007205A3">
      <w:pPr>
        <w:pStyle w:val="ListParagraph"/>
        <w:numPr>
          <w:ilvl w:val="0"/>
          <w:numId w:val="16"/>
        </w:numPr>
        <w:tabs>
          <w:tab w:val="left" w:pos="6660"/>
        </w:tabs>
        <w:spacing w:after="0"/>
        <w:jc w:val="both"/>
        <w:rPr>
          <w:bCs/>
          <w:sz w:val="24"/>
        </w:rPr>
      </w:pPr>
      <w:r>
        <w:rPr>
          <w:bCs/>
          <w:sz w:val="24"/>
        </w:rPr>
        <w:t xml:space="preserve">Helped the integration team by providing </w:t>
      </w:r>
      <w:proofErr w:type="spellStart"/>
      <w:r>
        <w:rPr>
          <w:bCs/>
          <w:sz w:val="24"/>
        </w:rPr>
        <w:t>Wsdl</w:t>
      </w:r>
      <w:proofErr w:type="spellEnd"/>
      <w:r>
        <w:rPr>
          <w:bCs/>
          <w:sz w:val="24"/>
        </w:rPr>
        <w:t xml:space="preserve"> </w:t>
      </w:r>
      <w:proofErr w:type="spellStart"/>
      <w:r>
        <w:rPr>
          <w:bCs/>
          <w:sz w:val="24"/>
        </w:rPr>
        <w:t>Url</w:t>
      </w:r>
      <w:proofErr w:type="spellEnd"/>
      <w:r>
        <w:rPr>
          <w:bCs/>
          <w:sz w:val="24"/>
        </w:rPr>
        <w:t xml:space="preserve"> and payload to create and update records across different system and into Oracle Engagement cloud.</w:t>
      </w:r>
    </w:p>
    <w:p w:rsidR="00FD286A" w:rsidRDefault="00FD286A" w:rsidP="00FD286A">
      <w:pPr>
        <w:pStyle w:val="ListParagraph"/>
        <w:numPr>
          <w:ilvl w:val="0"/>
          <w:numId w:val="16"/>
        </w:numPr>
        <w:tabs>
          <w:tab w:val="left" w:pos="6660"/>
        </w:tabs>
        <w:spacing w:after="0"/>
        <w:jc w:val="both"/>
        <w:rPr>
          <w:bCs/>
          <w:sz w:val="24"/>
        </w:rPr>
      </w:pPr>
      <w:r w:rsidRPr="00B01A1B">
        <w:rPr>
          <w:bCs/>
          <w:sz w:val="24"/>
        </w:rPr>
        <w:t>Customized Oracle sales cloud standard and custom object based on user inputs.</w:t>
      </w:r>
    </w:p>
    <w:p w:rsidR="00FD286A" w:rsidRDefault="00FD286A" w:rsidP="00FD286A">
      <w:pPr>
        <w:pStyle w:val="ListParagraph"/>
        <w:numPr>
          <w:ilvl w:val="0"/>
          <w:numId w:val="16"/>
        </w:numPr>
        <w:tabs>
          <w:tab w:val="left" w:pos="6660"/>
        </w:tabs>
        <w:spacing w:after="0"/>
        <w:jc w:val="both"/>
        <w:rPr>
          <w:bCs/>
          <w:sz w:val="24"/>
        </w:rPr>
      </w:pPr>
      <w:r>
        <w:rPr>
          <w:bCs/>
          <w:sz w:val="24"/>
        </w:rPr>
        <w:t>Created user roles based on user visibility requirement and assigned the same to users in hierarchy.</w:t>
      </w:r>
    </w:p>
    <w:p w:rsidR="00FD286A" w:rsidRDefault="00FD286A" w:rsidP="00FD286A">
      <w:pPr>
        <w:pStyle w:val="ListParagraph"/>
        <w:numPr>
          <w:ilvl w:val="0"/>
          <w:numId w:val="16"/>
        </w:numPr>
        <w:tabs>
          <w:tab w:val="left" w:pos="6660"/>
        </w:tabs>
        <w:spacing w:after="0"/>
        <w:jc w:val="both"/>
        <w:rPr>
          <w:bCs/>
          <w:sz w:val="24"/>
        </w:rPr>
      </w:pPr>
      <w:r>
        <w:rPr>
          <w:bCs/>
          <w:sz w:val="24"/>
        </w:rPr>
        <w:t>Created territories for proper assignment of opportunities to respective member of user hierarchy and teams.</w:t>
      </w:r>
    </w:p>
    <w:p w:rsidR="00FD286A" w:rsidRDefault="00FD286A" w:rsidP="00FD286A">
      <w:pPr>
        <w:pStyle w:val="ListParagraph"/>
        <w:numPr>
          <w:ilvl w:val="0"/>
          <w:numId w:val="16"/>
        </w:numPr>
        <w:tabs>
          <w:tab w:val="left" w:pos="6660"/>
        </w:tabs>
        <w:spacing w:after="0"/>
        <w:jc w:val="both"/>
        <w:rPr>
          <w:bCs/>
          <w:sz w:val="24"/>
        </w:rPr>
      </w:pPr>
      <w:r>
        <w:rPr>
          <w:bCs/>
          <w:sz w:val="24"/>
        </w:rPr>
        <w:t>Setup forecasting based on user territory setup.</w:t>
      </w:r>
    </w:p>
    <w:p w:rsidR="00FD286A" w:rsidRDefault="00FD286A" w:rsidP="00FD286A">
      <w:pPr>
        <w:pStyle w:val="ListParagraph"/>
        <w:numPr>
          <w:ilvl w:val="0"/>
          <w:numId w:val="16"/>
        </w:numPr>
        <w:tabs>
          <w:tab w:val="left" w:pos="6660"/>
        </w:tabs>
        <w:spacing w:after="0"/>
        <w:jc w:val="both"/>
        <w:rPr>
          <w:bCs/>
          <w:sz w:val="24"/>
        </w:rPr>
      </w:pPr>
      <w:r w:rsidRPr="004E705D">
        <w:rPr>
          <w:bCs/>
          <w:sz w:val="24"/>
        </w:rPr>
        <w:t xml:space="preserve">Worked on </w:t>
      </w:r>
      <w:r>
        <w:rPr>
          <w:bCs/>
          <w:sz w:val="24"/>
        </w:rPr>
        <w:t xml:space="preserve">OTBI </w:t>
      </w:r>
      <w:r w:rsidR="007205A3">
        <w:rPr>
          <w:bCs/>
          <w:sz w:val="24"/>
        </w:rPr>
        <w:t xml:space="preserve">reports and exposed same </w:t>
      </w:r>
      <w:r w:rsidRPr="004E705D">
        <w:rPr>
          <w:bCs/>
          <w:sz w:val="24"/>
        </w:rPr>
        <w:t>on dashboards for user access.</w:t>
      </w:r>
    </w:p>
    <w:p w:rsidR="00FD286A" w:rsidRDefault="00FD286A" w:rsidP="00FD286A">
      <w:pPr>
        <w:tabs>
          <w:tab w:val="left" w:pos="6660"/>
        </w:tabs>
        <w:spacing w:after="0"/>
        <w:ind w:left="-630"/>
        <w:jc w:val="both"/>
        <w:rPr>
          <w:b/>
          <w:sz w:val="24"/>
        </w:rPr>
      </w:pPr>
    </w:p>
    <w:p w:rsidR="00FD286A" w:rsidRDefault="00FD286A" w:rsidP="00FD286A">
      <w:pPr>
        <w:tabs>
          <w:tab w:val="left" w:pos="6660"/>
        </w:tabs>
        <w:spacing w:after="0"/>
        <w:ind w:left="-630"/>
        <w:jc w:val="both"/>
        <w:rPr>
          <w:b/>
          <w:sz w:val="24"/>
        </w:rPr>
      </w:pPr>
    </w:p>
    <w:p w:rsidR="00FD286A" w:rsidRPr="00787767" w:rsidRDefault="00FD286A" w:rsidP="00FD286A">
      <w:pPr>
        <w:tabs>
          <w:tab w:val="left" w:pos="6660"/>
        </w:tabs>
        <w:spacing w:after="0"/>
        <w:ind w:left="-630"/>
        <w:jc w:val="both"/>
        <w:rPr>
          <w:b/>
          <w:sz w:val="24"/>
          <w:lang w:val="da-DK"/>
        </w:rPr>
      </w:pPr>
      <w:r>
        <w:rPr>
          <w:b/>
          <w:sz w:val="24"/>
        </w:rPr>
        <w:t xml:space="preserve">Project# </w:t>
      </w:r>
      <w:r w:rsidR="00717ED2">
        <w:rPr>
          <w:b/>
          <w:sz w:val="24"/>
        </w:rPr>
        <w:t>3</w:t>
      </w:r>
      <w:r>
        <w:rPr>
          <w:b/>
          <w:sz w:val="24"/>
        </w:rPr>
        <w:t>:</w:t>
      </w:r>
      <w:r w:rsidRPr="00F56E42">
        <w:rPr>
          <w:b/>
          <w:sz w:val="24"/>
        </w:rPr>
        <w:t xml:space="preserve">        </w:t>
      </w:r>
      <w:r>
        <w:rPr>
          <w:b/>
          <w:sz w:val="24"/>
        </w:rPr>
        <w:t xml:space="preserve">       </w:t>
      </w:r>
      <w:r w:rsidRPr="00787767">
        <w:rPr>
          <w:b/>
          <w:sz w:val="24"/>
        </w:rPr>
        <w:t xml:space="preserve"> </w:t>
      </w:r>
      <w:r>
        <w:rPr>
          <w:b/>
          <w:sz w:val="24"/>
          <w:lang w:val="da-DK"/>
        </w:rPr>
        <w:t>Ooredoo Qatar – SalesForce to Oracle Sales Cloud Implementation</w:t>
      </w:r>
    </w:p>
    <w:p w:rsidR="00FD286A" w:rsidRDefault="00FD286A" w:rsidP="00FD286A">
      <w:pPr>
        <w:tabs>
          <w:tab w:val="left" w:pos="6660"/>
        </w:tabs>
        <w:spacing w:after="0"/>
        <w:ind w:left="-630"/>
        <w:jc w:val="both"/>
        <w:rPr>
          <w:b/>
          <w:bCs/>
          <w:sz w:val="24"/>
        </w:rPr>
      </w:pPr>
      <w:r>
        <w:rPr>
          <w:b/>
          <w:bCs/>
          <w:sz w:val="24"/>
        </w:rPr>
        <w:t>Client:                        Ooredoo, Qatar</w:t>
      </w:r>
    </w:p>
    <w:p w:rsidR="00FD286A" w:rsidRPr="00721C7B" w:rsidRDefault="00FD286A" w:rsidP="00FD286A">
      <w:pPr>
        <w:tabs>
          <w:tab w:val="left" w:pos="6660"/>
        </w:tabs>
        <w:spacing w:after="0"/>
        <w:ind w:left="-630"/>
        <w:jc w:val="both"/>
        <w:rPr>
          <w:bCs/>
          <w:sz w:val="24"/>
        </w:rPr>
      </w:pPr>
      <w:r>
        <w:rPr>
          <w:b/>
          <w:bCs/>
          <w:sz w:val="24"/>
        </w:rPr>
        <w:t xml:space="preserve">Role:                          </w:t>
      </w:r>
      <w:r>
        <w:rPr>
          <w:bCs/>
          <w:sz w:val="24"/>
        </w:rPr>
        <w:t>Senior Consultant (Onsite Location)</w:t>
      </w:r>
    </w:p>
    <w:p w:rsidR="00FD286A" w:rsidRDefault="00FD286A" w:rsidP="00FD286A">
      <w:pPr>
        <w:tabs>
          <w:tab w:val="left" w:pos="6660"/>
        </w:tabs>
        <w:spacing w:after="0"/>
        <w:ind w:left="-630"/>
        <w:jc w:val="both"/>
        <w:rPr>
          <w:bCs/>
          <w:sz w:val="24"/>
        </w:rPr>
      </w:pPr>
      <w:r>
        <w:rPr>
          <w:b/>
          <w:bCs/>
          <w:sz w:val="24"/>
        </w:rPr>
        <w:t xml:space="preserve">Duration:                  </w:t>
      </w:r>
      <w:r>
        <w:rPr>
          <w:bCs/>
          <w:sz w:val="24"/>
        </w:rPr>
        <w:t>Aug’17 – March’18</w:t>
      </w:r>
    </w:p>
    <w:p w:rsidR="00FD286A" w:rsidRDefault="00FD286A" w:rsidP="00FD286A">
      <w:pPr>
        <w:tabs>
          <w:tab w:val="left" w:pos="6660"/>
        </w:tabs>
        <w:spacing w:after="0"/>
        <w:ind w:left="-630"/>
        <w:jc w:val="both"/>
        <w:rPr>
          <w:bCs/>
          <w:sz w:val="24"/>
        </w:rPr>
      </w:pPr>
      <w:r>
        <w:rPr>
          <w:b/>
          <w:bCs/>
          <w:sz w:val="24"/>
        </w:rPr>
        <w:lastRenderedPageBreak/>
        <w:t xml:space="preserve">Team Size:                </w:t>
      </w:r>
      <w:r>
        <w:rPr>
          <w:bCs/>
          <w:sz w:val="24"/>
        </w:rPr>
        <w:t>Two</w:t>
      </w:r>
    </w:p>
    <w:p w:rsidR="00FD286A" w:rsidRDefault="00FD286A" w:rsidP="00FD286A">
      <w:pPr>
        <w:tabs>
          <w:tab w:val="left" w:pos="6660"/>
        </w:tabs>
        <w:spacing w:after="0"/>
        <w:ind w:left="-630"/>
        <w:jc w:val="both"/>
        <w:rPr>
          <w:bCs/>
          <w:sz w:val="24"/>
        </w:rPr>
      </w:pPr>
    </w:p>
    <w:p w:rsidR="00FD286A" w:rsidRDefault="00FD286A" w:rsidP="00FD286A">
      <w:pPr>
        <w:tabs>
          <w:tab w:val="left" w:pos="6660"/>
        </w:tabs>
        <w:spacing w:after="0"/>
        <w:ind w:left="-630"/>
        <w:jc w:val="both"/>
        <w:rPr>
          <w:bCs/>
          <w:sz w:val="24"/>
        </w:rPr>
      </w:pPr>
      <w:r>
        <w:rPr>
          <w:b/>
          <w:bCs/>
          <w:sz w:val="24"/>
        </w:rPr>
        <w:t>Description</w:t>
      </w:r>
      <w:r>
        <w:rPr>
          <w:bCs/>
          <w:sz w:val="24"/>
        </w:rPr>
        <w:t xml:space="preserve">: </w:t>
      </w:r>
      <w:r w:rsidRPr="00B01A1B">
        <w:rPr>
          <w:bCs/>
          <w:sz w:val="24"/>
        </w:rPr>
        <w:t>Ooredoo is a leading international communications company with a customer base of more than 100 million across the Middle East, North Africa and Southeast Asia.</w:t>
      </w:r>
      <w:r>
        <w:rPr>
          <w:bCs/>
          <w:sz w:val="24"/>
        </w:rPr>
        <w:t xml:space="preserve"> </w:t>
      </w:r>
      <w:r w:rsidRPr="00B01A1B">
        <w:rPr>
          <w:bCs/>
          <w:sz w:val="24"/>
        </w:rPr>
        <w:t>In Qatar, it is the leading communications company, delivering excellent services for consumers, businesses, residences and organizations.</w:t>
      </w:r>
      <w:r>
        <w:rPr>
          <w:bCs/>
          <w:sz w:val="24"/>
        </w:rPr>
        <w:t xml:space="preserve"> </w:t>
      </w:r>
      <w:r w:rsidRPr="00B01A1B">
        <w:rPr>
          <w:bCs/>
          <w:sz w:val="24"/>
        </w:rPr>
        <w:t xml:space="preserve">It is focused on building our </w:t>
      </w:r>
      <w:r w:rsidR="00717ED2" w:rsidRPr="00B01A1B">
        <w:rPr>
          <w:bCs/>
          <w:sz w:val="24"/>
        </w:rPr>
        <w:t>Superset</w:t>
      </w:r>
      <w:r w:rsidRPr="00B01A1B">
        <w:rPr>
          <w:bCs/>
          <w:sz w:val="24"/>
        </w:rPr>
        <w:t xml:space="preserve"> network to make Qatar one of the best-connected </w:t>
      </w:r>
      <w:r w:rsidR="00717ED2" w:rsidRPr="000B7A5E">
        <w:rPr>
          <w:bCs/>
          <w:iCs/>
          <w:sz w:val="24"/>
        </w:rPr>
        <w:t>technologies</w:t>
      </w:r>
      <w:r w:rsidRPr="000B7A5E">
        <w:rPr>
          <w:bCs/>
          <w:iCs/>
          <w:sz w:val="24"/>
        </w:rPr>
        <w:t xml:space="preserve"> and applications outsourcing services, as well as architecture guidance, </w:t>
      </w:r>
      <w:r>
        <w:rPr>
          <w:bCs/>
          <w:iCs/>
          <w:sz w:val="24"/>
        </w:rPr>
        <w:t>application</w:t>
      </w:r>
      <w:r w:rsidRPr="00B01A1B">
        <w:rPr>
          <w:bCs/>
          <w:sz w:val="24"/>
        </w:rPr>
        <w:t xml:space="preserve"> in the world.</w:t>
      </w:r>
    </w:p>
    <w:p w:rsidR="00FD286A" w:rsidRDefault="00FD286A" w:rsidP="00FD286A">
      <w:pPr>
        <w:tabs>
          <w:tab w:val="left" w:pos="6660"/>
        </w:tabs>
        <w:spacing w:after="0"/>
        <w:ind w:left="-630"/>
        <w:jc w:val="both"/>
        <w:rPr>
          <w:b/>
          <w:bCs/>
          <w:sz w:val="24"/>
        </w:rPr>
      </w:pPr>
    </w:p>
    <w:p w:rsidR="00FD286A" w:rsidRDefault="00FD286A" w:rsidP="00FD286A">
      <w:pPr>
        <w:tabs>
          <w:tab w:val="left" w:pos="6660"/>
        </w:tabs>
        <w:spacing w:after="0"/>
        <w:ind w:left="-630"/>
        <w:jc w:val="both"/>
        <w:rPr>
          <w:b/>
          <w:bCs/>
          <w:sz w:val="24"/>
        </w:rPr>
      </w:pPr>
      <w:r w:rsidRPr="00721C7B">
        <w:rPr>
          <w:b/>
          <w:bCs/>
          <w:sz w:val="24"/>
        </w:rPr>
        <w:t>Responsibilities:</w:t>
      </w:r>
    </w:p>
    <w:p w:rsidR="00FD286A" w:rsidRDefault="00FD286A" w:rsidP="00FD286A">
      <w:pPr>
        <w:tabs>
          <w:tab w:val="left" w:pos="6660"/>
        </w:tabs>
        <w:spacing w:after="0"/>
        <w:ind w:left="-630"/>
        <w:jc w:val="both"/>
        <w:rPr>
          <w:b/>
          <w:bCs/>
          <w:sz w:val="24"/>
        </w:rPr>
      </w:pPr>
    </w:p>
    <w:p w:rsidR="00FD286A" w:rsidRPr="00B01A1B" w:rsidRDefault="00FD286A" w:rsidP="00FD286A">
      <w:pPr>
        <w:pStyle w:val="ListParagraph"/>
        <w:numPr>
          <w:ilvl w:val="0"/>
          <w:numId w:val="16"/>
        </w:numPr>
        <w:tabs>
          <w:tab w:val="left" w:pos="6660"/>
        </w:tabs>
        <w:spacing w:after="0"/>
        <w:jc w:val="both"/>
        <w:rPr>
          <w:b/>
          <w:bCs/>
          <w:sz w:val="24"/>
        </w:rPr>
      </w:pPr>
      <w:r w:rsidRPr="00B01A1B">
        <w:rPr>
          <w:bCs/>
          <w:sz w:val="24"/>
        </w:rPr>
        <w:t>Worked closely with onsite team to gather customer requirements.</w:t>
      </w:r>
    </w:p>
    <w:p w:rsidR="00FD286A" w:rsidRDefault="00FD286A" w:rsidP="00FD286A">
      <w:pPr>
        <w:pStyle w:val="ListParagraph"/>
        <w:numPr>
          <w:ilvl w:val="0"/>
          <w:numId w:val="16"/>
        </w:numPr>
        <w:tabs>
          <w:tab w:val="left" w:pos="6660"/>
        </w:tabs>
        <w:spacing w:after="0"/>
        <w:jc w:val="both"/>
        <w:rPr>
          <w:bCs/>
          <w:sz w:val="24"/>
        </w:rPr>
      </w:pPr>
      <w:r w:rsidRPr="00B01A1B">
        <w:rPr>
          <w:bCs/>
          <w:sz w:val="24"/>
        </w:rPr>
        <w:t>Customized Oracle sales cloud standard and custom object based on user inputs.</w:t>
      </w:r>
    </w:p>
    <w:p w:rsidR="00FD286A" w:rsidRDefault="00FD286A" w:rsidP="00FD286A">
      <w:pPr>
        <w:pStyle w:val="ListParagraph"/>
        <w:numPr>
          <w:ilvl w:val="0"/>
          <w:numId w:val="16"/>
        </w:numPr>
        <w:tabs>
          <w:tab w:val="left" w:pos="6660"/>
        </w:tabs>
        <w:spacing w:after="0"/>
        <w:jc w:val="both"/>
        <w:rPr>
          <w:bCs/>
          <w:sz w:val="24"/>
        </w:rPr>
      </w:pPr>
      <w:r>
        <w:rPr>
          <w:bCs/>
          <w:sz w:val="24"/>
        </w:rPr>
        <w:t>Created user roles based on user visibility requirement and assigned the same to users in hierarchy.</w:t>
      </w:r>
    </w:p>
    <w:p w:rsidR="00FD286A" w:rsidRDefault="00FD286A" w:rsidP="00FD286A">
      <w:pPr>
        <w:pStyle w:val="ListParagraph"/>
        <w:numPr>
          <w:ilvl w:val="0"/>
          <w:numId w:val="16"/>
        </w:numPr>
        <w:tabs>
          <w:tab w:val="left" w:pos="6660"/>
        </w:tabs>
        <w:spacing w:after="0"/>
        <w:jc w:val="both"/>
        <w:rPr>
          <w:bCs/>
          <w:sz w:val="24"/>
        </w:rPr>
      </w:pPr>
      <w:r>
        <w:rPr>
          <w:bCs/>
          <w:sz w:val="24"/>
        </w:rPr>
        <w:t>Created territories for proper assignment of opportunities to respective member of user hierarchy and teams.</w:t>
      </w:r>
    </w:p>
    <w:p w:rsidR="00FD286A" w:rsidRDefault="00FD286A" w:rsidP="00FD286A">
      <w:pPr>
        <w:pStyle w:val="ListParagraph"/>
        <w:numPr>
          <w:ilvl w:val="0"/>
          <w:numId w:val="16"/>
        </w:numPr>
        <w:tabs>
          <w:tab w:val="left" w:pos="6660"/>
        </w:tabs>
        <w:spacing w:after="0"/>
        <w:jc w:val="both"/>
        <w:rPr>
          <w:bCs/>
          <w:sz w:val="24"/>
        </w:rPr>
      </w:pPr>
      <w:r>
        <w:rPr>
          <w:bCs/>
          <w:sz w:val="24"/>
        </w:rPr>
        <w:t>Setup forecasting based on user territory setup.</w:t>
      </w:r>
    </w:p>
    <w:p w:rsidR="00FD286A" w:rsidRDefault="00FD286A" w:rsidP="00FD286A">
      <w:pPr>
        <w:pStyle w:val="ListParagraph"/>
        <w:numPr>
          <w:ilvl w:val="0"/>
          <w:numId w:val="16"/>
        </w:numPr>
        <w:tabs>
          <w:tab w:val="left" w:pos="6660"/>
        </w:tabs>
        <w:spacing w:after="0"/>
        <w:jc w:val="both"/>
        <w:rPr>
          <w:bCs/>
          <w:sz w:val="24"/>
        </w:rPr>
      </w:pPr>
      <w:r w:rsidRPr="004E705D">
        <w:rPr>
          <w:bCs/>
          <w:sz w:val="24"/>
        </w:rPr>
        <w:t xml:space="preserve">Worked on </w:t>
      </w:r>
      <w:r>
        <w:rPr>
          <w:bCs/>
          <w:sz w:val="24"/>
        </w:rPr>
        <w:t xml:space="preserve">OTBI </w:t>
      </w:r>
      <w:r w:rsidRPr="004E705D">
        <w:rPr>
          <w:bCs/>
          <w:sz w:val="24"/>
        </w:rPr>
        <w:t>reports and exposed same on dashboards for user access.</w:t>
      </w:r>
    </w:p>
    <w:p w:rsidR="00FD286A" w:rsidRDefault="00FD286A" w:rsidP="00FD286A">
      <w:pPr>
        <w:pStyle w:val="ListParagraph"/>
        <w:tabs>
          <w:tab w:val="left" w:pos="6660"/>
        </w:tabs>
        <w:spacing w:after="0"/>
        <w:ind w:left="90"/>
        <w:jc w:val="both"/>
        <w:rPr>
          <w:bCs/>
          <w:sz w:val="24"/>
        </w:rPr>
      </w:pPr>
    </w:p>
    <w:p w:rsidR="00FD286A" w:rsidRPr="00787767" w:rsidRDefault="00FD286A" w:rsidP="00FD286A">
      <w:pPr>
        <w:tabs>
          <w:tab w:val="left" w:pos="6660"/>
        </w:tabs>
        <w:spacing w:after="0"/>
        <w:ind w:left="-630"/>
        <w:jc w:val="both"/>
        <w:rPr>
          <w:b/>
          <w:sz w:val="24"/>
          <w:lang w:val="da-DK"/>
        </w:rPr>
      </w:pPr>
      <w:r>
        <w:rPr>
          <w:b/>
          <w:sz w:val="24"/>
        </w:rPr>
        <w:t xml:space="preserve">Project# </w:t>
      </w:r>
      <w:r w:rsidR="00717ED2">
        <w:rPr>
          <w:b/>
          <w:sz w:val="24"/>
        </w:rPr>
        <w:t>4</w:t>
      </w:r>
      <w:r w:rsidRPr="00F56E42">
        <w:rPr>
          <w:b/>
          <w:sz w:val="24"/>
        </w:rPr>
        <w:t xml:space="preserve">:        </w:t>
      </w:r>
      <w:r>
        <w:rPr>
          <w:b/>
          <w:sz w:val="24"/>
        </w:rPr>
        <w:t xml:space="preserve">       </w:t>
      </w:r>
      <w:r w:rsidRPr="00787767">
        <w:rPr>
          <w:b/>
          <w:sz w:val="24"/>
        </w:rPr>
        <w:t xml:space="preserve"> </w:t>
      </w:r>
      <w:r>
        <w:rPr>
          <w:b/>
          <w:sz w:val="24"/>
          <w:lang w:val="da-DK"/>
        </w:rPr>
        <w:t>Implentation Success Manager – Helpdesk (Oracle Sales Cloud)</w:t>
      </w:r>
    </w:p>
    <w:p w:rsidR="00FD286A" w:rsidRDefault="00FD286A" w:rsidP="00FD286A">
      <w:pPr>
        <w:tabs>
          <w:tab w:val="left" w:pos="6660"/>
        </w:tabs>
        <w:spacing w:after="0"/>
        <w:ind w:left="-630"/>
        <w:jc w:val="both"/>
        <w:rPr>
          <w:b/>
          <w:bCs/>
          <w:sz w:val="24"/>
        </w:rPr>
      </w:pPr>
      <w:r>
        <w:rPr>
          <w:b/>
          <w:bCs/>
          <w:sz w:val="24"/>
        </w:rPr>
        <w:t>Client:                        ISM Oracle</w:t>
      </w:r>
    </w:p>
    <w:p w:rsidR="00FD286A" w:rsidRPr="00721C7B" w:rsidRDefault="00FD286A" w:rsidP="00FD286A">
      <w:pPr>
        <w:tabs>
          <w:tab w:val="left" w:pos="6660"/>
        </w:tabs>
        <w:spacing w:after="0"/>
        <w:ind w:left="-630"/>
        <w:jc w:val="both"/>
        <w:rPr>
          <w:bCs/>
          <w:sz w:val="24"/>
        </w:rPr>
      </w:pPr>
      <w:r>
        <w:rPr>
          <w:b/>
          <w:bCs/>
          <w:sz w:val="24"/>
        </w:rPr>
        <w:t xml:space="preserve">Role:                          </w:t>
      </w:r>
      <w:r>
        <w:rPr>
          <w:bCs/>
          <w:sz w:val="24"/>
        </w:rPr>
        <w:t>Technical Consultant</w:t>
      </w:r>
    </w:p>
    <w:p w:rsidR="00FD286A" w:rsidRDefault="00FD286A" w:rsidP="00FD286A">
      <w:pPr>
        <w:tabs>
          <w:tab w:val="left" w:pos="6660"/>
        </w:tabs>
        <w:spacing w:after="0"/>
        <w:ind w:left="-630"/>
        <w:jc w:val="both"/>
        <w:rPr>
          <w:bCs/>
          <w:sz w:val="24"/>
        </w:rPr>
      </w:pPr>
      <w:r>
        <w:rPr>
          <w:b/>
          <w:bCs/>
          <w:sz w:val="24"/>
        </w:rPr>
        <w:t xml:space="preserve">Duration:                  </w:t>
      </w:r>
      <w:r>
        <w:rPr>
          <w:bCs/>
          <w:sz w:val="24"/>
        </w:rPr>
        <w:t>Feb’17 – June’17</w:t>
      </w:r>
    </w:p>
    <w:p w:rsidR="00FD286A" w:rsidRDefault="00FD286A" w:rsidP="00FD286A">
      <w:pPr>
        <w:tabs>
          <w:tab w:val="left" w:pos="6660"/>
        </w:tabs>
        <w:spacing w:after="0"/>
        <w:ind w:left="-630"/>
        <w:jc w:val="both"/>
        <w:rPr>
          <w:bCs/>
          <w:sz w:val="24"/>
        </w:rPr>
      </w:pPr>
      <w:r>
        <w:rPr>
          <w:b/>
          <w:bCs/>
          <w:sz w:val="24"/>
        </w:rPr>
        <w:t xml:space="preserve">Team Size:                </w:t>
      </w:r>
      <w:r>
        <w:rPr>
          <w:bCs/>
          <w:sz w:val="24"/>
        </w:rPr>
        <w:t>Three</w:t>
      </w:r>
    </w:p>
    <w:p w:rsidR="00FD286A" w:rsidRDefault="00FD286A" w:rsidP="00FD286A">
      <w:pPr>
        <w:tabs>
          <w:tab w:val="left" w:pos="6660"/>
        </w:tabs>
        <w:spacing w:after="0"/>
        <w:ind w:left="-630"/>
        <w:jc w:val="both"/>
        <w:rPr>
          <w:bCs/>
          <w:sz w:val="24"/>
        </w:rPr>
      </w:pPr>
    </w:p>
    <w:p w:rsidR="00FD286A" w:rsidRDefault="00FD286A" w:rsidP="00FD286A">
      <w:pPr>
        <w:tabs>
          <w:tab w:val="left" w:pos="6660"/>
        </w:tabs>
        <w:spacing w:after="0"/>
        <w:ind w:left="-630"/>
        <w:jc w:val="both"/>
        <w:rPr>
          <w:bCs/>
          <w:sz w:val="24"/>
        </w:rPr>
      </w:pPr>
      <w:r>
        <w:rPr>
          <w:b/>
          <w:bCs/>
          <w:sz w:val="24"/>
        </w:rPr>
        <w:t>Description</w:t>
      </w:r>
      <w:r>
        <w:rPr>
          <w:bCs/>
          <w:sz w:val="24"/>
        </w:rPr>
        <w:t>: Implementation success manager helpdesk comprises of team of SME (Subject matter experts) who provide support on queries based on Oracle sales cloud implementation either to Oracle partners or directly to customers.</w:t>
      </w:r>
    </w:p>
    <w:p w:rsidR="00FD286A" w:rsidRDefault="00FD286A" w:rsidP="00FD286A">
      <w:pPr>
        <w:tabs>
          <w:tab w:val="left" w:pos="6660"/>
        </w:tabs>
        <w:spacing w:after="0"/>
        <w:ind w:left="-630"/>
        <w:jc w:val="both"/>
        <w:rPr>
          <w:b/>
          <w:bCs/>
          <w:sz w:val="24"/>
        </w:rPr>
      </w:pPr>
      <w:r>
        <w:rPr>
          <w:b/>
          <w:bCs/>
          <w:sz w:val="24"/>
        </w:rPr>
        <w:t xml:space="preserve"> </w:t>
      </w:r>
    </w:p>
    <w:p w:rsidR="00FD286A" w:rsidRDefault="00FD286A" w:rsidP="00FD286A">
      <w:pPr>
        <w:tabs>
          <w:tab w:val="left" w:pos="6660"/>
        </w:tabs>
        <w:spacing w:after="0"/>
        <w:ind w:left="-630"/>
        <w:jc w:val="both"/>
        <w:rPr>
          <w:b/>
          <w:bCs/>
          <w:sz w:val="24"/>
        </w:rPr>
      </w:pPr>
      <w:r w:rsidRPr="00721C7B">
        <w:rPr>
          <w:b/>
          <w:bCs/>
          <w:sz w:val="24"/>
        </w:rPr>
        <w:t>Responsibilities:</w:t>
      </w:r>
    </w:p>
    <w:p w:rsidR="00FD286A" w:rsidRDefault="00FD286A" w:rsidP="00FD286A">
      <w:pPr>
        <w:tabs>
          <w:tab w:val="left" w:pos="6660"/>
        </w:tabs>
        <w:spacing w:after="0"/>
        <w:ind w:left="-630"/>
        <w:jc w:val="both"/>
        <w:rPr>
          <w:b/>
          <w:bCs/>
          <w:sz w:val="24"/>
        </w:rPr>
      </w:pPr>
    </w:p>
    <w:p w:rsidR="00FD286A" w:rsidRPr="0046547A" w:rsidRDefault="00FD286A" w:rsidP="00FD286A">
      <w:pPr>
        <w:pStyle w:val="ListParagraph"/>
        <w:numPr>
          <w:ilvl w:val="0"/>
          <w:numId w:val="16"/>
        </w:numPr>
        <w:tabs>
          <w:tab w:val="left" w:pos="6660"/>
        </w:tabs>
        <w:spacing w:after="0"/>
        <w:jc w:val="both"/>
        <w:rPr>
          <w:b/>
          <w:bCs/>
          <w:sz w:val="24"/>
        </w:rPr>
      </w:pPr>
      <w:r>
        <w:rPr>
          <w:bCs/>
          <w:iCs/>
          <w:sz w:val="24"/>
          <w:lang w:val="da-DK"/>
        </w:rPr>
        <w:t>Worked on providing resoluton to various partners across the globe.</w:t>
      </w:r>
    </w:p>
    <w:p w:rsidR="00FD286A" w:rsidRPr="0013070E" w:rsidRDefault="00FD286A" w:rsidP="00FD286A">
      <w:pPr>
        <w:pStyle w:val="ListParagraph"/>
        <w:numPr>
          <w:ilvl w:val="0"/>
          <w:numId w:val="16"/>
        </w:numPr>
        <w:tabs>
          <w:tab w:val="left" w:pos="6660"/>
        </w:tabs>
        <w:spacing w:after="0"/>
        <w:jc w:val="both"/>
        <w:rPr>
          <w:bCs/>
          <w:sz w:val="24"/>
        </w:rPr>
      </w:pPr>
      <w:r>
        <w:rPr>
          <w:bCs/>
          <w:sz w:val="24"/>
        </w:rPr>
        <w:t>Provided support to customer who are getting Oracle sales cloud implemented across the globe.</w:t>
      </w:r>
    </w:p>
    <w:p w:rsidR="00FD286A" w:rsidRDefault="00FD286A" w:rsidP="00FD286A">
      <w:pPr>
        <w:pStyle w:val="ListParagraph"/>
        <w:tabs>
          <w:tab w:val="left" w:pos="6660"/>
        </w:tabs>
        <w:spacing w:after="0"/>
        <w:ind w:left="90"/>
        <w:jc w:val="both"/>
        <w:rPr>
          <w:bCs/>
          <w:sz w:val="24"/>
        </w:rPr>
      </w:pPr>
      <w:r>
        <w:rPr>
          <w:bCs/>
          <w:sz w:val="24"/>
        </w:rPr>
        <w:t>Provided support on queries related to territory setup, forecasting, Customization of various custom and standard object, OTBI reports etc.</w:t>
      </w:r>
    </w:p>
    <w:p w:rsidR="00FD286A" w:rsidRDefault="00FD286A" w:rsidP="00FD286A">
      <w:pPr>
        <w:pStyle w:val="ListParagraph"/>
        <w:tabs>
          <w:tab w:val="left" w:pos="6660"/>
        </w:tabs>
        <w:spacing w:after="0"/>
        <w:ind w:left="90"/>
        <w:jc w:val="both"/>
        <w:rPr>
          <w:bCs/>
          <w:sz w:val="24"/>
        </w:rPr>
      </w:pPr>
    </w:p>
    <w:p w:rsidR="00FD286A" w:rsidRPr="00042335" w:rsidRDefault="00FD286A" w:rsidP="00FD286A">
      <w:pPr>
        <w:tabs>
          <w:tab w:val="left" w:pos="6660"/>
        </w:tabs>
        <w:spacing w:after="0"/>
        <w:ind w:left="-630"/>
        <w:jc w:val="both"/>
        <w:rPr>
          <w:b/>
          <w:sz w:val="24"/>
          <w:lang w:val="da-DK"/>
        </w:rPr>
      </w:pPr>
      <w:r>
        <w:rPr>
          <w:b/>
          <w:sz w:val="24"/>
        </w:rPr>
        <w:t xml:space="preserve">Project# </w:t>
      </w:r>
      <w:r w:rsidR="00717ED2">
        <w:rPr>
          <w:b/>
          <w:sz w:val="24"/>
        </w:rPr>
        <w:t>5</w:t>
      </w:r>
      <w:r>
        <w:rPr>
          <w:b/>
          <w:sz w:val="24"/>
        </w:rPr>
        <w:t>:</w:t>
      </w:r>
      <w:r w:rsidRPr="00F56E42">
        <w:rPr>
          <w:b/>
          <w:sz w:val="24"/>
        </w:rPr>
        <w:t xml:space="preserve">        </w:t>
      </w:r>
      <w:r>
        <w:rPr>
          <w:b/>
          <w:sz w:val="24"/>
        </w:rPr>
        <w:t xml:space="preserve">        </w:t>
      </w:r>
      <w:r w:rsidRPr="00042335">
        <w:rPr>
          <w:b/>
          <w:sz w:val="24"/>
          <w:lang w:val="da-DK"/>
        </w:rPr>
        <w:t xml:space="preserve">Eaton </w:t>
      </w:r>
      <w:r>
        <w:rPr>
          <w:b/>
          <w:sz w:val="24"/>
        </w:rPr>
        <w:t xml:space="preserve">– Fusion Incentive compensation </w:t>
      </w:r>
      <w:r w:rsidRPr="00042335">
        <w:rPr>
          <w:b/>
          <w:sz w:val="24"/>
        </w:rPr>
        <w:t>Implementation</w:t>
      </w:r>
    </w:p>
    <w:p w:rsidR="00FD286A" w:rsidRDefault="00FD286A" w:rsidP="00FD286A">
      <w:pPr>
        <w:tabs>
          <w:tab w:val="left" w:pos="6660"/>
        </w:tabs>
        <w:spacing w:after="0"/>
        <w:ind w:left="-630"/>
        <w:jc w:val="both"/>
        <w:rPr>
          <w:b/>
          <w:bCs/>
          <w:sz w:val="24"/>
        </w:rPr>
      </w:pPr>
      <w:r>
        <w:rPr>
          <w:b/>
          <w:bCs/>
          <w:sz w:val="24"/>
        </w:rPr>
        <w:t>Client:                        Eaton</w:t>
      </w:r>
    </w:p>
    <w:p w:rsidR="00FD286A" w:rsidRPr="00721C7B" w:rsidRDefault="00FD286A" w:rsidP="00FD286A">
      <w:pPr>
        <w:tabs>
          <w:tab w:val="left" w:pos="6660"/>
        </w:tabs>
        <w:spacing w:after="0"/>
        <w:ind w:left="-630"/>
        <w:jc w:val="both"/>
        <w:rPr>
          <w:bCs/>
          <w:sz w:val="24"/>
        </w:rPr>
      </w:pPr>
      <w:r>
        <w:rPr>
          <w:b/>
          <w:bCs/>
          <w:sz w:val="24"/>
        </w:rPr>
        <w:t xml:space="preserve">Role:                          </w:t>
      </w:r>
      <w:r>
        <w:rPr>
          <w:bCs/>
          <w:sz w:val="24"/>
        </w:rPr>
        <w:t>Technical Consultant</w:t>
      </w:r>
    </w:p>
    <w:p w:rsidR="00FD286A" w:rsidRDefault="00FD286A" w:rsidP="00FD286A">
      <w:pPr>
        <w:tabs>
          <w:tab w:val="left" w:pos="6660"/>
        </w:tabs>
        <w:spacing w:after="0"/>
        <w:ind w:left="-630"/>
        <w:jc w:val="both"/>
        <w:rPr>
          <w:bCs/>
          <w:sz w:val="24"/>
        </w:rPr>
      </w:pPr>
      <w:r>
        <w:rPr>
          <w:b/>
          <w:bCs/>
          <w:sz w:val="24"/>
        </w:rPr>
        <w:lastRenderedPageBreak/>
        <w:t xml:space="preserve">Duration:                  </w:t>
      </w:r>
      <w:r>
        <w:rPr>
          <w:bCs/>
          <w:sz w:val="24"/>
        </w:rPr>
        <w:t>Sep’16 – Jan’17</w:t>
      </w:r>
    </w:p>
    <w:p w:rsidR="00FD286A" w:rsidRDefault="00FD286A" w:rsidP="00FD286A">
      <w:pPr>
        <w:tabs>
          <w:tab w:val="left" w:pos="6660"/>
        </w:tabs>
        <w:spacing w:after="0"/>
        <w:ind w:left="-630"/>
        <w:jc w:val="both"/>
        <w:rPr>
          <w:bCs/>
          <w:sz w:val="24"/>
        </w:rPr>
      </w:pPr>
      <w:r>
        <w:rPr>
          <w:b/>
          <w:bCs/>
          <w:sz w:val="24"/>
        </w:rPr>
        <w:t xml:space="preserve">Team Size:                </w:t>
      </w:r>
      <w:r>
        <w:rPr>
          <w:bCs/>
          <w:sz w:val="24"/>
        </w:rPr>
        <w:t>Eight</w:t>
      </w:r>
    </w:p>
    <w:p w:rsidR="00FD286A" w:rsidRDefault="00FD286A" w:rsidP="00FD286A">
      <w:pPr>
        <w:tabs>
          <w:tab w:val="left" w:pos="6660"/>
        </w:tabs>
        <w:spacing w:after="0"/>
        <w:ind w:left="-630"/>
        <w:jc w:val="both"/>
        <w:rPr>
          <w:bCs/>
          <w:sz w:val="24"/>
        </w:rPr>
      </w:pPr>
    </w:p>
    <w:p w:rsidR="00FD286A" w:rsidRPr="00042335" w:rsidRDefault="00FD286A" w:rsidP="00FD286A">
      <w:pPr>
        <w:tabs>
          <w:tab w:val="left" w:pos="6660"/>
        </w:tabs>
        <w:spacing w:after="0"/>
        <w:ind w:left="-630"/>
        <w:jc w:val="both"/>
        <w:rPr>
          <w:bCs/>
          <w:sz w:val="24"/>
        </w:rPr>
      </w:pPr>
      <w:r>
        <w:rPr>
          <w:b/>
          <w:bCs/>
          <w:sz w:val="24"/>
        </w:rPr>
        <w:t>Description</w:t>
      </w:r>
      <w:r w:rsidRPr="00F1203B">
        <w:rPr>
          <w:bCs/>
          <w:sz w:val="24"/>
        </w:rPr>
        <w:t>:</w:t>
      </w:r>
      <w:r w:rsidRPr="00F1203B">
        <w:rPr>
          <w:rFonts w:ascii="Book Antiqua" w:eastAsia="Times New Roman" w:hAnsi="Book Antiqua" w:cs="Arial"/>
          <w:bCs/>
          <w:sz w:val="18"/>
          <w:szCs w:val="18"/>
        </w:rPr>
        <w:t xml:space="preserve">  </w:t>
      </w:r>
      <w:r w:rsidRPr="00042335">
        <w:rPr>
          <w:bCs/>
          <w:sz w:val="24"/>
          <w:szCs w:val="24"/>
        </w:rPr>
        <w:t>Eaton is a global technology leader in power management solutions</w:t>
      </w:r>
      <w:r w:rsidRPr="00042335">
        <w:rPr>
          <w:bCs/>
          <w:sz w:val="24"/>
          <w:szCs w:val="24"/>
        </w:rPr>
        <w:br/>
        <w:t>that make electrical, hydraulic and mechanical power operate more efficiently, effectively, safely and sustainably.</w:t>
      </w:r>
    </w:p>
    <w:p w:rsidR="00FD286A" w:rsidRDefault="00FD286A" w:rsidP="00FD286A">
      <w:pPr>
        <w:tabs>
          <w:tab w:val="left" w:pos="6660"/>
        </w:tabs>
        <w:spacing w:after="0"/>
        <w:ind w:left="-630"/>
        <w:jc w:val="both"/>
        <w:rPr>
          <w:b/>
          <w:bCs/>
          <w:sz w:val="24"/>
        </w:rPr>
      </w:pPr>
      <w:r w:rsidRPr="00721C7B">
        <w:rPr>
          <w:b/>
          <w:bCs/>
          <w:sz w:val="24"/>
        </w:rPr>
        <w:t>Responsibilities:</w:t>
      </w:r>
    </w:p>
    <w:p w:rsidR="00FD286A" w:rsidRPr="00457B7E" w:rsidRDefault="00FD286A" w:rsidP="00FD286A">
      <w:pPr>
        <w:pStyle w:val="ListParagraph"/>
        <w:numPr>
          <w:ilvl w:val="0"/>
          <w:numId w:val="16"/>
        </w:numPr>
        <w:tabs>
          <w:tab w:val="left" w:pos="6660"/>
        </w:tabs>
        <w:spacing w:after="0"/>
        <w:jc w:val="both"/>
        <w:rPr>
          <w:b/>
          <w:bCs/>
          <w:sz w:val="24"/>
        </w:rPr>
      </w:pPr>
      <w:r>
        <w:rPr>
          <w:bCs/>
          <w:iCs/>
          <w:sz w:val="24"/>
          <w:lang w:val="da-DK"/>
        </w:rPr>
        <w:t>Involved in design of Compensation Plans.</w:t>
      </w:r>
    </w:p>
    <w:p w:rsidR="00FD286A" w:rsidRPr="00FD286A" w:rsidRDefault="00FD286A" w:rsidP="00FD286A">
      <w:pPr>
        <w:pStyle w:val="ListParagraph"/>
        <w:numPr>
          <w:ilvl w:val="0"/>
          <w:numId w:val="16"/>
        </w:numPr>
        <w:tabs>
          <w:tab w:val="left" w:pos="6660"/>
        </w:tabs>
        <w:spacing w:after="0"/>
        <w:jc w:val="both"/>
        <w:rPr>
          <w:b/>
          <w:bCs/>
          <w:sz w:val="24"/>
        </w:rPr>
      </w:pPr>
      <w:r>
        <w:rPr>
          <w:bCs/>
          <w:iCs/>
          <w:sz w:val="24"/>
          <w:lang w:val="da-DK"/>
        </w:rPr>
        <w:t>Worked on Custom functions like to fetch targets of the participant manager, fetch performance measure output of a transaction and check whether a user is in role for a specified period.</w:t>
      </w:r>
    </w:p>
    <w:p w:rsidR="00FD286A" w:rsidRDefault="00FD286A" w:rsidP="00FD286A">
      <w:pPr>
        <w:tabs>
          <w:tab w:val="left" w:pos="6660"/>
        </w:tabs>
        <w:spacing w:after="0"/>
        <w:jc w:val="both"/>
        <w:rPr>
          <w:b/>
          <w:bCs/>
          <w:sz w:val="24"/>
        </w:rPr>
      </w:pPr>
    </w:p>
    <w:p w:rsidR="00FD286A" w:rsidRDefault="00283636" w:rsidP="00FD286A">
      <w:pPr>
        <w:tabs>
          <w:tab w:val="left" w:pos="6660"/>
        </w:tabs>
        <w:spacing w:after="0"/>
        <w:ind w:left="-630"/>
        <w:jc w:val="both"/>
        <w:rPr>
          <w:b/>
          <w:sz w:val="24"/>
        </w:rPr>
      </w:pPr>
      <w:r>
        <w:rPr>
          <w:b/>
          <w:sz w:val="24"/>
        </w:rPr>
        <w:t xml:space="preserve">Project# </w:t>
      </w:r>
      <w:r w:rsidR="00717ED2">
        <w:rPr>
          <w:b/>
          <w:sz w:val="24"/>
        </w:rPr>
        <w:t>6</w:t>
      </w:r>
      <w:r w:rsidR="00FD286A" w:rsidRPr="00F56E42">
        <w:rPr>
          <w:b/>
          <w:sz w:val="24"/>
        </w:rPr>
        <w:t xml:space="preserve">:        </w:t>
      </w:r>
      <w:r w:rsidR="00FD286A">
        <w:rPr>
          <w:b/>
          <w:sz w:val="24"/>
        </w:rPr>
        <w:t xml:space="preserve">        Systra Oracle Sales Cloud Migration</w:t>
      </w:r>
    </w:p>
    <w:p w:rsidR="00FD286A" w:rsidRDefault="00FD286A" w:rsidP="00FD286A">
      <w:pPr>
        <w:tabs>
          <w:tab w:val="left" w:pos="6660"/>
        </w:tabs>
        <w:spacing w:after="0"/>
        <w:ind w:left="-630"/>
        <w:jc w:val="both"/>
        <w:rPr>
          <w:b/>
          <w:bCs/>
          <w:sz w:val="24"/>
        </w:rPr>
      </w:pPr>
      <w:r>
        <w:rPr>
          <w:b/>
          <w:bCs/>
          <w:sz w:val="24"/>
        </w:rPr>
        <w:t>Client:                        Systra, France</w:t>
      </w:r>
    </w:p>
    <w:p w:rsidR="00FD286A" w:rsidRPr="00721C7B" w:rsidRDefault="00FD286A" w:rsidP="00FD286A">
      <w:pPr>
        <w:tabs>
          <w:tab w:val="left" w:pos="6660"/>
        </w:tabs>
        <w:spacing w:after="0"/>
        <w:ind w:left="-630"/>
        <w:jc w:val="both"/>
        <w:rPr>
          <w:bCs/>
          <w:sz w:val="24"/>
        </w:rPr>
      </w:pPr>
      <w:r>
        <w:rPr>
          <w:b/>
          <w:bCs/>
          <w:sz w:val="24"/>
        </w:rPr>
        <w:t xml:space="preserve">Role:                          </w:t>
      </w:r>
      <w:r>
        <w:rPr>
          <w:bCs/>
          <w:sz w:val="24"/>
        </w:rPr>
        <w:t>Technical Consultant</w:t>
      </w:r>
    </w:p>
    <w:p w:rsidR="00FD286A" w:rsidRDefault="00FD286A" w:rsidP="00FD286A">
      <w:pPr>
        <w:tabs>
          <w:tab w:val="left" w:pos="6660"/>
        </w:tabs>
        <w:spacing w:after="0"/>
        <w:ind w:left="-630"/>
        <w:jc w:val="both"/>
        <w:rPr>
          <w:bCs/>
          <w:sz w:val="24"/>
        </w:rPr>
      </w:pPr>
      <w:r>
        <w:rPr>
          <w:b/>
          <w:bCs/>
          <w:sz w:val="24"/>
        </w:rPr>
        <w:t xml:space="preserve">Duration:                  </w:t>
      </w:r>
      <w:r>
        <w:rPr>
          <w:bCs/>
          <w:sz w:val="24"/>
        </w:rPr>
        <w:t>May’16 – Aug’16</w:t>
      </w:r>
    </w:p>
    <w:p w:rsidR="00FD286A" w:rsidRDefault="00FD286A" w:rsidP="00FD286A">
      <w:pPr>
        <w:tabs>
          <w:tab w:val="left" w:pos="6660"/>
        </w:tabs>
        <w:spacing w:after="0"/>
        <w:ind w:left="-630"/>
        <w:jc w:val="both"/>
        <w:rPr>
          <w:bCs/>
          <w:sz w:val="24"/>
        </w:rPr>
      </w:pPr>
      <w:r>
        <w:rPr>
          <w:b/>
          <w:bCs/>
          <w:sz w:val="24"/>
        </w:rPr>
        <w:t xml:space="preserve">Team Size:                </w:t>
      </w:r>
      <w:r>
        <w:rPr>
          <w:bCs/>
          <w:sz w:val="24"/>
        </w:rPr>
        <w:t>Five</w:t>
      </w:r>
    </w:p>
    <w:p w:rsidR="00FD286A" w:rsidRDefault="00FD286A" w:rsidP="00FD286A">
      <w:pPr>
        <w:tabs>
          <w:tab w:val="left" w:pos="6660"/>
        </w:tabs>
        <w:spacing w:after="0"/>
        <w:ind w:left="-630"/>
        <w:jc w:val="both"/>
        <w:rPr>
          <w:bCs/>
          <w:sz w:val="24"/>
        </w:rPr>
      </w:pPr>
    </w:p>
    <w:p w:rsidR="00FD286A" w:rsidRDefault="00FD286A" w:rsidP="00FD286A">
      <w:pPr>
        <w:tabs>
          <w:tab w:val="left" w:pos="6660"/>
        </w:tabs>
        <w:spacing w:after="0"/>
        <w:ind w:left="-630"/>
        <w:jc w:val="both"/>
        <w:rPr>
          <w:bCs/>
          <w:sz w:val="24"/>
          <w:szCs w:val="24"/>
        </w:rPr>
      </w:pPr>
      <w:r>
        <w:rPr>
          <w:b/>
          <w:bCs/>
          <w:sz w:val="24"/>
        </w:rPr>
        <w:t>Description</w:t>
      </w:r>
      <w:r w:rsidRPr="00F1203B">
        <w:rPr>
          <w:bCs/>
          <w:sz w:val="24"/>
        </w:rPr>
        <w:t>:</w:t>
      </w:r>
      <w:r w:rsidRPr="00F1203B">
        <w:rPr>
          <w:rFonts w:ascii="Book Antiqua" w:eastAsia="Times New Roman" w:hAnsi="Book Antiqua" w:cs="Arial"/>
          <w:bCs/>
          <w:sz w:val="18"/>
          <w:szCs w:val="18"/>
        </w:rPr>
        <w:t xml:space="preserve">  </w:t>
      </w:r>
      <w:r w:rsidRPr="00B33DA5">
        <w:rPr>
          <w:b/>
          <w:bCs/>
        </w:rPr>
        <w:t>SYSTRA</w:t>
      </w:r>
      <w:r w:rsidRPr="00B33DA5">
        <w:rPr>
          <w:bCs/>
        </w:rPr>
        <w:t xml:space="preserve"> </w:t>
      </w:r>
      <w:r w:rsidRPr="0004546B">
        <w:rPr>
          <w:bCs/>
          <w:sz w:val="24"/>
          <w:szCs w:val="24"/>
        </w:rPr>
        <w:t xml:space="preserve">is an international engineering and consulting group specializing in rail (passenger and freight) and public transport. SYSTRA is known worldwide for its expertise in rail engineering, from light &amp; mass transit rail to high-speed rail. The equity of this limited company belongs to RATP, SNCF and French banks. </w:t>
      </w:r>
      <w:proofErr w:type="gramStart"/>
      <w:r w:rsidRPr="0004546B">
        <w:rPr>
          <w:bCs/>
          <w:sz w:val="24"/>
          <w:szCs w:val="24"/>
        </w:rPr>
        <w:t>It</w:t>
      </w:r>
      <w:proofErr w:type="gramEnd"/>
      <w:r w:rsidRPr="0004546B">
        <w:rPr>
          <w:bCs/>
          <w:sz w:val="24"/>
          <w:szCs w:val="24"/>
        </w:rPr>
        <w:t xml:space="preserve"> employees a staff of approximately 5,400 (2016). SYSTRA is present in 78 countries worldwide.</w:t>
      </w:r>
    </w:p>
    <w:p w:rsidR="00283636" w:rsidRDefault="00283636" w:rsidP="00FD286A">
      <w:pPr>
        <w:tabs>
          <w:tab w:val="left" w:pos="6660"/>
        </w:tabs>
        <w:spacing w:after="0"/>
        <w:ind w:left="-630"/>
        <w:jc w:val="both"/>
        <w:rPr>
          <w:b/>
          <w:bCs/>
          <w:sz w:val="24"/>
        </w:rPr>
      </w:pPr>
      <w:r>
        <w:rPr>
          <w:b/>
          <w:bCs/>
          <w:sz w:val="24"/>
        </w:rPr>
        <w:t xml:space="preserve"> </w:t>
      </w:r>
    </w:p>
    <w:p w:rsidR="00FD286A" w:rsidRDefault="00FD286A" w:rsidP="00FD286A">
      <w:pPr>
        <w:tabs>
          <w:tab w:val="left" w:pos="6660"/>
        </w:tabs>
        <w:spacing w:after="0"/>
        <w:ind w:left="-630"/>
        <w:jc w:val="both"/>
        <w:rPr>
          <w:b/>
          <w:bCs/>
          <w:sz w:val="24"/>
        </w:rPr>
      </w:pPr>
    </w:p>
    <w:p w:rsidR="00FD286A" w:rsidRDefault="00FD286A" w:rsidP="00FD286A">
      <w:pPr>
        <w:tabs>
          <w:tab w:val="left" w:pos="6660"/>
        </w:tabs>
        <w:spacing w:after="0"/>
        <w:ind w:left="-630"/>
        <w:jc w:val="both"/>
        <w:rPr>
          <w:b/>
          <w:bCs/>
          <w:sz w:val="24"/>
        </w:rPr>
      </w:pPr>
      <w:r w:rsidRPr="00721C7B">
        <w:rPr>
          <w:b/>
          <w:bCs/>
          <w:sz w:val="24"/>
        </w:rPr>
        <w:t>Responsibilities:</w:t>
      </w:r>
    </w:p>
    <w:p w:rsidR="00FD286A" w:rsidRDefault="00FD286A" w:rsidP="00FD286A">
      <w:pPr>
        <w:tabs>
          <w:tab w:val="left" w:pos="6660"/>
        </w:tabs>
        <w:spacing w:after="0"/>
        <w:ind w:left="-630"/>
        <w:jc w:val="both"/>
        <w:rPr>
          <w:b/>
          <w:bCs/>
          <w:sz w:val="24"/>
        </w:rPr>
      </w:pPr>
    </w:p>
    <w:p w:rsidR="00FD286A" w:rsidRPr="00B33DA5" w:rsidRDefault="00FD286A" w:rsidP="00FD286A">
      <w:pPr>
        <w:pStyle w:val="ListParagraph"/>
        <w:numPr>
          <w:ilvl w:val="0"/>
          <w:numId w:val="9"/>
        </w:numPr>
        <w:jc w:val="both"/>
        <w:rPr>
          <w:b/>
          <w:bCs/>
          <w:iCs/>
          <w:sz w:val="24"/>
        </w:rPr>
      </w:pPr>
      <w:r w:rsidRPr="00B33DA5">
        <w:rPr>
          <w:bCs/>
          <w:iCs/>
          <w:sz w:val="24"/>
          <w:lang w:val="da-DK"/>
        </w:rPr>
        <w:t>Gathered requirements, assisted in testing and working end users.</w:t>
      </w:r>
    </w:p>
    <w:p w:rsidR="00FD286A" w:rsidRPr="0046547A" w:rsidRDefault="00FD286A" w:rsidP="00FD286A">
      <w:pPr>
        <w:pStyle w:val="ListParagraph"/>
        <w:numPr>
          <w:ilvl w:val="0"/>
          <w:numId w:val="9"/>
        </w:numPr>
        <w:tabs>
          <w:tab w:val="left" w:pos="6660"/>
        </w:tabs>
        <w:spacing w:after="0"/>
        <w:jc w:val="both"/>
        <w:rPr>
          <w:b/>
          <w:bCs/>
          <w:sz w:val="24"/>
        </w:rPr>
      </w:pPr>
      <w:r w:rsidRPr="0046547A">
        <w:rPr>
          <w:bCs/>
          <w:iCs/>
          <w:sz w:val="24"/>
          <w:lang w:val="da-DK"/>
        </w:rPr>
        <w:t>Worked with end users, offshore based IT teams.</w:t>
      </w:r>
    </w:p>
    <w:p w:rsidR="00FD286A" w:rsidRPr="00FD286A" w:rsidRDefault="00FD286A" w:rsidP="00FD286A">
      <w:pPr>
        <w:pStyle w:val="ListParagraph"/>
        <w:numPr>
          <w:ilvl w:val="0"/>
          <w:numId w:val="9"/>
        </w:numPr>
        <w:tabs>
          <w:tab w:val="left" w:pos="6660"/>
        </w:tabs>
        <w:spacing w:after="0"/>
        <w:jc w:val="both"/>
        <w:rPr>
          <w:b/>
          <w:bCs/>
          <w:sz w:val="24"/>
        </w:rPr>
      </w:pPr>
      <w:r w:rsidRPr="00042335">
        <w:rPr>
          <w:bCs/>
          <w:iCs/>
          <w:sz w:val="24"/>
          <w:lang w:val="da-DK"/>
        </w:rPr>
        <w:t>Carried out Data refining and data migration of data from legacy to Oralce Sales Cloud system.</w:t>
      </w:r>
    </w:p>
    <w:p w:rsidR="00FD286A" w:rsidRDefault="00FD286A" w:rsidP="00FD286A">
      <w:pPr>
        <w:tabs>
          <w:tab w:val="left" w:pos="6660"/>
        </w:tabs>
        <w:spacing w:after="0"/>
        <w:jc w:val="both"/>
        <w:rPr>
          <w:b/>
          <w:bCs/>
          <w:sz w:val="24"/>
        </w:rPr>
      </w:pPr>
    </w:p>
    <w:p w:rsidR="00FD286A" w:rsidRDefault="00FD286A" w:rsidP="00FD286A">
      <w:pPr>
        <w:tabs>
          <w:tab w:val="left" w:pos="6660"/>
        </w:tabs>
        <w:spacing w:after="0"/>
        <w:ind w:left="-630"/>
        <w:jc w:val="both"/>
        <w:rPr>
          <w:b/>
          <w:bCs/>
          <w:sz w:val="24"/>
        </w:rPr>
      </w:pPr>
      <w:r>
        <w:rPr>
          <w:b/>
          <w:sz w:val="24"/>
        </w:rPr>
        <w:t xml:space="preserve">Project# </w:t>
      </w:r>
      <w:r w:rsidR="00717ED2">
        <w:rPr>
          <w:b/>
          <w:sz w:val="24"/>
        </w:rPr>
        <w:t>7</w:t>
      </w:r>
      <w:r>
        <w:rPr>
          <w:b/>
          <w:sz w:val="24"/>
        </w:rPr>
        <w:t>:</w:t>
      </w:r>
      <w:r w:rsidRPr="00F56E42">
        <w:rPr>
          <w:b/>
          <w:sz w:val="24"/>
        </w:rPr>
        <w:t xml:space="preserve">        </w:t>
      </w:r>
      <w:r>
        <w:rPr>
          <w:b/>
          <w:sz w:val="24"/>
        </w:rPr>
        <w:t xml:space="preserve">        VIB (Vietnam International Bank) – Sales Cloud Migration</w:t>
      </w:r>
    </w:p>
    <w:p w:rsidR="00FD286A" w:rsidRDefault="00FD286A" w:rsidP="00FD286A">
      <w:pPr>
        <w:tabs>
          <w:tab w:val="left" w:pos="6660"/>
        </w:tabs>
        <w:spacing w:after="0"/>
        <w:ind w:left="-630"/>
        <w:jc w:val="both"/>
        <w:rPr>
          <w:b/>
          <w:bCs/>
          <w:sz w:val="24"/>
        </w:rPr>
      </w:pPr>
      <w:r>
        <w:rPr>
          <w:b/>
          <w:bCs/>
          <w:sz w:val="24"/>
        </w:rPr>
        <w:t xml:space="preserve">Client:                        </w:t>
      </w:r>
      <w:r>
        <w:rPr>
          <w:b/>
          <w:sz w:val="24"/>
        </w:rPr>
        <w:t>Vietnam International Bank</w:t>
      </w:r>
      <w:r w:rsidRPr="008669DF">
        <w:rPr>
          <w:b/>
          <w:bCs/>
          <w:sz w:val="24"/>
        </w:rPr>
        <w:t xml:space="preserve">, </w:t>
      </w:r>
      <w:r>
        <w:rPr>
          <w:b/>
          <w:bCs/>
          <w:sz w:val="24"/>
        </w:rPr>
        <w:t>Vietnam</w:t>
      </w:r>
    </w:p>
    <w:p w:rsidR="00FD286A" w:rsidRPr="00721C7B" w:rsidRDefault="00FD286A" w:rsidP="00FD286A">
      <w:pPr>
        <w:tabs>
          <w:tab w:val="left" w:pos="6660"/>
        </w:tabs>
        <w:spacing w:after="0"/>
        <w:ind w:left="-630"/>
        <w:jc w:val="both"/>
        <w:rPr>
          <w:bCs/>
          <w:sz w:val="24"/>
        </w:rPr>
      </w:pPr>
      <w:r>
        <w:rPr>
          <w:b/>
          <w:bCs/>
          <w:sz w:val="24"/>
        </w:rPr>
        <w:t xml:space="preserve">Role:                          </w:t>
      </w:r>
      <w:r>
        <w:rPr>
          <w:bCs/>
          <w:sz w:val="24"/>
        </w:rPr>
        <w:t>Technical Consultant</w:t>
      </w:r>
    </w:p>
    <w:p w:rsidR="00FD286A" w:rsidRDefault="00FD286A" w:rsidP="00FD286A">
      <w:pPr>
        <w:tabs>
          <w:tab w:val="left" w:pos="6660"/>
        </w:tabs>
        <w:spacing w:after="0"/>
        <w:ind w:left="-630"/>
        <w:jc w:val="both"/>
        <w:rPr>
          <w:bCs/>
          <w:sz w:val="24"/>
        </w:rPr>
      </w:pPr>
      <w:r>
        <w:rPr>
          <w:b/>
          <w:bCs/>
          <w:sz w:val="24"/>
        </w:rPr>
        <w:t xml:space="preserve">Duration:                  </w:t>
      </w:r>
      <w:r>
        <w:rPr>
          <w:bCs/>
          <w:sz w:val="24"/>
        </w:rPr>
        <w:t>Jan’16 - Apr’16</w:t>
      </w:r>
    </w:p>
    <w:p w:rsidR="00FD286A" w:rsidRDefault="00FD286A" w:rsidP="00FD286A">
      <w:pPr>
        <w:tabs>
          <w:tab w:val="left" w:pos="6660"/>
        </w:tabs>
        <w:spacing w:after="0"/>
        <w:ind w:left="-630"/>
        <w:jc w:val="both"/>
        <w:rPr>
          <w:bCs/>
          <w:sz w:val="24"/>
        </w:rPr>
      </w:pPr>
      <w:r>
        <w:rPr>
          <w:b/>
          <w:bCs/>
          <w:sz w:val="24"/>
        </w:rPr>
        <w:t xml:space="preserve">Team Size:                </w:t>
      </w:r>
      <w:r w:rsidRPr="0046547A">
        <w:rPr>
          <w:bCs/>
          <w:sz w:val="24"/>
        </w:rPr>
        <w:t>Three</w:t>
      </w:r>
    </w:p>
    <w:p w:rsidR="00FD286A" w:rsidRDefault="00FD286A" w:rsidP="00FD286A">
      <w:pPr>
        <w:tabs>
          <w:tab w:val="left" w:pos="6660"/>
        </w:tabs>
        <w:spacing w:after="0"/>
        <w:ind w:left="-630"/>
        <w:jc w:val="both"/>
        <w:rPr>
          <w:bCs/>
          <w:sz w:val="24"/>
        </w:rPr>
      </w:pPr>
    </w:p>
    <w:p w:rsidR="00FD286A" w:rsidRDefault="00FD286A" w:rsidP="00FD286A">
      <w:pPr>
        <w:tabs>
          <w:tab w:val="left" w:pos="6660"/>
        </w:tabs>
        <w:spacing w:after="0"/>
        <w:ind w:left="-630"/>
        <w:jc w:val="both"/>
        <w:rPr>
          <w:bCs/>
          <w:sz w:val="24"/>
        </w:rPr>
      </w:pPr>
      <w:r>
        <w:rPr>
          <w:b/>
          <w:bCs/>
          <w:sz w:val="24"/>
        </w:rPr>
        <w:t>Description:</w:t>
      </w:r>
      <w:r w:rsidRPr="00721C7B">
        <w:rPr>
          <w:rFonts w:ascii="Book Antiqua" w:eastAsia="Times New Roman" w:hAnsi="Book Antiqua" w:cs="Arial"/>
          <w:b/>
          <w:bCs/>
          <w:sz w:val="18"/>
          <w:szCs w:val="18"/>
        </w:rPr>
        <w:t xml:space="preserve"> </w:t>
      </w:r>
      <w:r>
        <w:rPr>
          <w:rFonts w:ascii="Book Antiqua" w:eastAsia="Times New Roman" w:hAnsi="Book Antiqua" w:cs="Arial"/>
          <w:b/>
          <w:bCs/>
          <w:sz w:val="18"/>
          <w:szCs w:val="18"/>
        </w:rPr>
        <w:t xml:space="preserve"> </w:t>
      </w:r>
      <w:r w:rsidRPr="008E1A92">
        <w:rPr>
          <w:b/>
          <w:bCs/>
          <w:sz w:val="24"/>
        </w:rPr>
        <w:t>Vietnam International Commercial Joint Stock Bank</w:t>
      </w:r>
      <w:r w:rsidRPr="008E1A92">
        <w:rPr>
          <w:bCs/>
          <w:sz w:val="24"/>
        </w:rPr>
        <w:t xml:space="preserve">, abbreviated as </w:t>
      </w:r>
      <w:r w:rsidRPr="008E1A92">
        <w:rPr>
          <w:b/>
          <w:bCs/>
          <w:sz w:val="24"/>
        </w:rPr>
        <w:t>Vietnam International Ban</w:t>
      </w:r>
      <w:r w:rsidRPr="00B1163A">
        <w:rPr>
          <w:b/>
          <w:bCs/>
          <w:sz w:val="24"/>
        </w:rPr>
        <w:t>k</w:t>
      </w:r>
      <w:r>
        <w:rPr>
          <w:bCs/>
          <w:sz w:val="24"/>
        </w:rPr>
        <w:t xml:space="preserve"> (VIB), was founded on 18</w:t>
      </w:r>
      <w:r w:rsidRPr="008506CB">
        <w:rPr>
          <w:bCs/>
          <w:sz w:val="24"/>
          <w:vertAlign w:val="superscript"/>
        </w:rPr>
        <w:t>th</w:t>
      </w:r>
      <w:r w:rsidRPr="008E1A92">
        <w:rPr>
          <w:bCs/>
          <w:sz w:val="24"/>
        </w:rPr>
        <w:t xml:space="preserve">September 1996, with its head office based at 16 Phan Chu Trinh, </w:t>
      </w:r>
      <w:proofErr w:type="spellStart"/>
      <w:r w:rsidRPr="008E1A92">
        <w:rPr>
          <w:bCs/>
          <w:sz w:val="24"/>
        </w:rPr>
        <w:t>Hoan</w:t>
      </w:r>
      <w:proofErr w:type="spellEnd"/>
      <w:r w:rsidRPr="008E1A92">
        <w:rPr>
          <w:bCs/>
          <w:sz w:val="24"/>
        </w:rPr>
        <w:t xml:space="preserve"> </w:t>
      </w:r>
      <w:proofErr w:type="spellStart"/>
      <w:r w:rsidRPr="008E1A92">
        <w:rPr>
          <w:bCs/>
          <w:sz w:val="24"/>
        </w:rPr>
        <w:t>Kiem</w:t>
      </w:r>
      <w:proofErr w:type="spellEnd"/>
      <w:r w:rsidRPr="008E1A92">
        <w:rPr>
          <w:bCs/>
          <w:sz w:val="24"/>
        </w:rPr>
        <w:t xml:space="preserve"> District, Hanoi.</w:t>
      </w:r>
      <w:r>
        <w:rPr>
          <w:bCs/>
          <w:sz w:val="24"/>
        </w:rPr>
        <w:t xml:space="preserve"> By 15</w:t>
      </w:r>
      <w:r w:rsidRPr="008506CB">
        <w:rPr>
          <w:bCs/>
          <w:sz w:val="24"/>
          <w:vertAlign w:val="superscript"/>
        </w:rPr>
        <w:t>th</w:t>
      </w:r>
      <w:r w:rsidRPr="008E1A92">
        <w:rPr>
          <w:bCs/>
          <w:sz w:val="24"/>
        </w:rPr>
        <w:t xml:space="preserve">June 2015, after 19 years in operation, they have become </w:t>
      </w:r>
      <w:r w:rsidRPr="008E1A92">
        <w:rPr>
          <w:bCs/>
          <w:sz w:val="24"/>
        </w:rPr>
        <w:lastRenderedPageBreak/>
        <w:t>one of the leading commercial joint stock banks in Vietnam, with total assets of nearly VND 80,000 billion.</w:t>
      </w:r>
      <w:r>
        <w:rPr>
          <w:bCs/>
          <w:sz w:val="24"/>
        </w:rPr>
        <w:t xml:space="preserve"> </w:t>
      </w:r>
    </w:p>
    <w:p w:rsidR="00FD286A" w:rsidRDefault="00FD286A" w:rsidP="00FD286A">
      <w:pPr>
        <w:tabs>
          <w:tab w:val="left" w:pos="6660"/>
        </w:tabs>
        <w:spacing w:after="0"/>
        <w:ind w:left="-630"/>
        <w:jc w:val="both"/>
        <w:rPr>
          <w:b/>
          <w:bCs/>
          <w:sz w:val="24"/>
        </w:rPr>
      </w:pPr>
    </w:p>
    <w:p w:rsidR="00FD286A" w:rsidRDefault="00FD286A" w:rsidP="00FD286A">
      <w:pPr>
        <w:tabs>
          <w:tab w:val="left" w:pos="6660"/>
        </w:tabs>
        <w:spacing w:after="0"/>
        <w:ind w:left="-630"/>
        <w:jc w:val="both"/>
        <w:rPr>
          <w:b/>
          <w:bCs/>
          <w:sz w:val="24"/>
        </w:rPr>
      </w:pPr>
      <w:r w:rsidRPr="00721C7B">
        <w:rPr>
          <w:b/>
          <w:bCs/>
          <w:sz w:val="24"/>
        </w:rPr>
        <w:t>Responsibilities:</w:t>
      </w:r>
    </w:p>
    <w:p w:rsidR="00FD286A" w:rsidRDefault="00FD286A" w:rsidP="00FD286A">
      <w:pPr>
        <w:tabs>
          <w:tab w:val="left" w:pos="6660"/>
        </w:tabs>
        <w:spacing w:after="0"/>
        <w:ind w:left="-630"/>
        <w:jc w:val="both"/>
        <w:rPr>
          <w:b/>
          <w:bCs/>
          <w:sz w:val="24"/>
        </w:rPr>
      </w:pPr>
    </w:p>
    <w:p w:rsidR="00FD286A" w:rsidRPr="0046547A" w:rsidRDefault="00FD286A" w:rsidP="00FD286A">
      <w:pPr>
        <w:pStyle w:val="ListParagraph"/>
        <w:numPr>
          <w:ilvl w:val="0"/>
          <w:numId w:val="9"/>
        </w:numPr>
        <w:tabs>
          <w:tab w:val="left" w:pos="6660"/>
        </w:tabs>
        <w:spacing w:after="0"/>
        <w:jc w:val="both"/>
        <w:rPr>
          <w:b/>
          <w:bCs/>
          <w:sz w:val="24"/>
        </w:rPr>
      </w:pPr>
      <w:r>
        <w:rPr>
          <w:bCs/>
          <w:iCs/>
          <w:sz w:val="24"/>
        </w:rPr>
        <w:t>D</w:t>
      </w:r>
      <w:r w:rsidRPr="0046547A">
        <w:rPr>
          <w:bCs/>
          <w:iCs/>
          <w:sz w:val="24"/>
        </w:rPr>
        <w:t>eveloped Oracle Sales Cloud solutions including customizations and configurations</w:t>
      </w:r>
      <w:r>
        <w:rPr>
          <w:bCs/>
          <w:iCs/>
          <w:sz w:val="24"/>
        </w:rPr>
        <w:t>.</w:t>
      </w:r>
    </w:p>
    <w:p w:rsidR="00FD286A" w:rsidRPr="0046547A" w:rsidRDefault="00FD286A" w:rsidP="00FD286A">
      <w:pPr>
        <w:pStyle w:val="ListParagraph"/>
        <w:numPr>
          <w:ilvl w:val="0"/>
          <w:numId w:val="9"/>
        </w:numPr>
        <w:tabs>
          <w:tab w:val="left" w:pos="6660"/>
        </w:tabs>
        <w:spacing w:after="0"/>
        <w:jc w:val="both"/>
        <w:rPr>
          <w:b/>
          <w:bCs/>
          <w:sz w:val="24"/>
        </w:rPr>
      </w:pPr>
      <w:r w:rsidRPr="0046547A">
        <w:rPr>
          <w:bCs/>
          <w:iCs/>
          <w:sz w:val="24"/>
          <w:lang w:val="da-DK"/>
        </w:rPr>
        <w:t>Worked with end users, offshore based IT teams.</w:t>
      </w:r>
    </w:p>
    <w:p w:rsidR="00FD286A" w:rsidRPr="0046547A" w:rsidRDefault="00FD286A" w:rsidP="00FD286A">
      <w:pPr>
        <w:pStyle w:val="ListParagraph"/>
        <w:numPr>
          <w:ilvl w:val="0"/>
          <w:numId w:val="9"/>
        </w:numPr>
        <w:tabs>
          <w:tab w:val="left" w:pos="6660"/>
        </w:tabs>
        <w:spacing w:after="0"/>
        <w:jc w:val="both"/>
        <w:rPr>
          <w:b/>
          <w:bCs/>
          <w:sz w:val="24"/>
        </w:rPr>
      </w:pPr>
      <w:r>
        <w:rPr>
          <w:bCs/>
          <w:iCs/>
          <w:sz w:val="24"/>
          <w:lang w:val="da-DK"/>
        </w:rPr>
        <w:t>Designing of</w:t>
      </w:r>
      <w:r w:rsidRPr="0046547A">
        <w:rPr>
          <w:bCs/>
          <w:iCs/>
          <w:sz w:val="24"/>
          <w:lang w:val="da-DK"/>
        </w:rPr>
        <w:t xml:space="preserve"> functional sol</w:t>
      </w:r>
      <w:r>
        <w:rPr>
          <w:bCs/>
          <w:iCs/>
          <w:sz w:val="24"/>
          <w:lang w:val="da-DK"/>
        </w:rPr>
        <w:t>utions that were implemented as workflows in Oracle Sales Cloud.</w:t>
      </w:r>
    </w:p>
    <w:p w:rsidR="00FD286A" w:rsidRPr="00FD286A" w:rsidRDefault="00FD286A" w:rsidP="00FD286A">
      <w:pPr>
        <w:pStyle w:val="ListParagraph"/>
        <w:numPr>
          <w:ilvl w:val="0"/>
          <w:numId w:val="9"/>
        </w:numPr>
        <w:tabs>
          <w:tab w:val="left" w:pos="6660"/>
        </w:tabs>
        <w:spacing w:after="0"/>
        <w:ind w:right="-900"/>
        <w:jc w:val="both"/>
        <w:rPr>
          <w:sz w:val="24"/>
        </w:rPr>
      </w:pPr>
      <w:r>
        <w:rPr>
          <w:bCs/>
          <w:sz w:val="24"/>
          <w:lang w:val="da-DK"/>
        </w:rPr>
        <w:t>Gathered requirements from end users and also conducted workshop on data migration.</w:t>
      </w:r>
    </w:p>
    <w:p w:rsidR="00FD286A" w:rsidRDefault="00FD286A" w:rsidP="00FD286A">
      <w:pPr>
        <w:tabs>
          <w:tab w:val="left" w:pos="6660"/>
        </w:tabs>
        <w:spacing w:after="0"/>
        <w:ind w:right="-900"/>
        <w:jc w:val="both"/>
        <w:rPr>
          <w:sz w:val="24"/>
        </w:rPr>
      </w:pPr>
    </w:p>
    <w:p w:rsidR="00FD286A" w:rsidRPr="00A43E90" w:rsidRDefault="00FD286A" w:rsidP="00FD286A">
      <w:pPr>
        <w:spacing w:after="0"/>
        <w:ind w:left="-630"/>
        <w:jc w:val="both"/>
        <w:rPr>
          <w:b/>
          <w:bCs/>
          <w:sz w:val="24"/>
        </w:rPr>
      </w:pPr>
      <w:r>
        <w:rPr>
          <w:b/>
          <w:sz w:val="24"/>
        </w:rPr>
        <w:t xml:space="preserve">Project# </w:t>
      </w:r>
      <w:r w:rsidR="00717ED2">
        <w:rPr>
          <w:b/>
          <w:sz w:val="24"/>
        </w:rPr>
        <w:t>8</w:t>
      </w:r>
      <w:r>
        <w:rPr>
          <w:b/>
          <w:sz w:val="24"/>
        </w:rPr>
        <w:t>:</w:t>
      </w:r>
      <w:r w:rsidRPr="00A43E90">
        <w:rPr>
          <w:b/>
          <w:sz w:val="24"/>
        </w:rPr>
        <w:t xml:space="preserve">               </w:t>
      </w:r>
      <w:r>
        <w:rPr>
          <w:b/>
          <w:bCs/>
          <w:sz w:val="24"/>
        </w:rPr>
        <w:t>Mphasis On-Demand to Oracle Sales Cloud Migration</w:t>
      </w:r>
    </w:p>
    <w:p w:rsidR="00FD286A" w:rsidRDefault="00FD286A" w:rsidP="00FD286A">
      <w:pPr>
        <w:tabs>
          <w:tab w:val="left" w:pos="6660"/>
        </w:tabs>
        <w:spacing w:after="0"/>
        <w:ind w:left="-630"/>
        <w:jc w:val="both"/>
        <w:rPr>
          <w:b/>
          <w:bCs/>
          <w:sz w:val="24"/>
        </w:rPr>
      </w:pPr>
      <w:r>
        <w:rPr>
          <w:b/>
          <w:bCs/>
          <w:sz w:val="24"/>
        </w:rPr>
        <w:t xml:space="preserve">Client:                       </w:t>
      </w:r>
      <w:r w:rsidRPr="00F56E42">
        <w:rPr>
          <w:b/>
          <w:bCs/>
          <w:sz w:val="24"/>
        </w:rPr>
        <w:t>Mphasis Limited</w:t>
      </w:r>
      <w:r>
        <w:rPr>
          <w:b/>
          <w:bCs/>
          <w:sz w:val="24"/>
        </w:rPr>
        <w:t>, Bangalore</w:t>
      </w:r>
    </w:p>
    <w:p w:rsidR="00FD286A" w:rsidRPr="00721C7B" w:rsidRDefault="00FD286A" w:rsidP="00FD286A">
      <w:pPr>
        <w:tabs>
          <w:tab w:val="left" w:pos="6660"/>
        </w:tabs>
        <w:spacing w:after="0"/>
        <w:ind w:left="-630"/>
        <w:jc w:val="both"/>
        <w:rPr>
          <w:bCs/>
          <w:sz w:val="24"/>
        </w:rPr>
      </w:pPr>
      <w:r>
        <w:rPr>
          <w:b/>
          <w:bCs/>
          <w:sz w:val="24"/>
        </w:rPr>
        <w:t xml:space="preserve">Role:                          </w:t>
      </w:r>
      <w:r>
        <w:rPr>
          <w:bCs/>
          <w:sz w:val="24"/>
        </w:rPr>
        <w:t>Technical Consultant</w:t>
      </w:r>
    </w:p>
    <w:p w:rsidR="00FD286A" w:rsidRDefault="00FD286A" w:rsidP="00FD286A">
      <w:pPr>
        <w:tabs>
          <w:tab w:val="left" w:pos="6660"/>
        </w:tabs>
        <w:spacing w:after="0"/>
        <w:ind w:left="-630"/>
        <w:jc w:val="both"/>
        <w:rPr>
          <w:bCs/>
          <w:sz w:val="24"/>
        </w:rPr>
      </w:pPr>
      <w:r>
        <w:rPr>
          <w:b/>
          <w:bCs/>
          <w:sz w:val="24"/>
        </w:rPr>
        <w:t xml:space="preserve">Duration:                  </w:t>
      </w:r>
      <w:r>
        <w:rPr>
          <w:bCs/>
          <w:sz w:val="24"/>
        </w:rPr>
        <w:t>June’15 – Nov’15</w:t>
      </w:r>
    </w:p>
    <w:p w:rsidR="00FD286A" w:rsidRDefault="00FD286A" w:rsidP="00FD286A">
      <w:pPr>
        <w:tabs>
          <w:tab w:val="left" w:pos="6660"/>
        </w:tabs>
        <w:spacing w:after="0"/>
        <w:ind w:left="-630"/>
        <w:jc w:val="both"/>
        <w:rPr>
          <w:bCs/>
          <w:sz w:val="24"/>
        </w:rPr>
      </w:pPr>
      <w:r>
        <w:rPr>
          <w:b/>
          <w:bCs/>
          <w:sz w:val="24"/>
        </w:rPr>
        <w:t xml:space="preserve">Team Size:                </w:t>
      </w:r>
      <w:r>
        <w:rPr>
          <w:bCs/>
          <w:sz w:val="24"/>
        </w:rPr>
        <w:t>Four</w:t>
      </w:r>
    </w:p>
    <w:p w:rsidR="00FD286A" w:rsidRDefault="00FD286A" w:rsidP="00FD286A">
      <w:pPr>
        <w:tabs>
          <w:tab w:val="left" w:pos="6660"/>
        </w:tabs>
        <w:spacing w:after="0"/>
        <w:ind w:left="-630"/>
        <w:jc w:val="both"/>
        <w:rPr>
          <w:bCs/>
          <w:sz w:val="24"/>
        </w:rPr>
      </w:pPr>
    </w:p>
    <w:p w:rsidR="00FD286A" w:rsidRDefault="00FD286A" w:rsidP="00FD286A">
      <w:pPr>
        <w:tabs>
          <w:tab w:val="left" w:pos="6660"/>
        </w:tabs>
        <w:spacing w:after="0"/>
        <w:ind w:left="-630"/>
        <w:jc w:val="both"/>
        <w:rPr>
          <w:bCs/>
          <w:iCs/>
          <w:sz w:val="24"/>
        </w:rPr>
      </w:pPr>
      <w:r>
        <w:rPr>
          <w:b/>
          <w:bCs/>
          <w:sz w:val="24"/>
        </w:rPr>
        <w:t>Description:</w:t>
      </w:r>
      <w:r w:rsidRPr="00721C7B">
        <w:rPr>
          <w:rFonts w:ascii="Book Antiqua" w:eastAsia="Times New Roman" w:hAnsi="Book Antiqua" w:cs="Arial"/>
          <w:b/>
          <w:bCs/>
          <w:sz w:val="18"/>
          <w:szCs w:val="18"/>
        </w:rPr>
        <w:t xml:space="preserve"> </w:t>
      </w:r>
      <w:r>
        <w:rPr>
          <w:rFonts w:ascii="Book Antiqua" w:eastAsia="Times New Roman" w:hAnsi="Book Antiqua" w:cs="Arial"/>
          <w:b/>
          <w:bCs/>
          <w:sz w:val="18"/>
          <w:szCs w:val="18"/>
        </w:rPr>
        <w:t xml:space="preserve"> </w:t>
      </w:r>
      <w:r w:rsidRPr="000B7A5E">
        <w:rPr>
          <w:b/>
          <w:bCs/>
          <w:iCs/>
          <w:sz w:val="24"/>
        </w:rPr>
        <w:t>Mphasis</w:t>
      </w:r>
      <w:r w:rsidRPr="000B7A5E">
        <w:rPr>
          <w:bCs/>
          <w:iCs/>
          <w:sz w:val="24"/>
        </w:rPr>
        <w:t xml:space="preserve"> is services company majority owned by Hewlett-Packard. The company provides infrastructure technology and applications outsourcing services, as well as architecture guidance, applicat</w:t>
      </w:r>
      <w:r>
        <w:rPr>
          <w:bCs/>
          <w:iCs/>
          <w:sz w:val="24"/>
        </w:rPr>
        <w:t>ion development, integration,</w:t>
      </w:r>
      <w:r w:rsidRPr="000B7A5E">
        <w:rPr>
          <w:bCs/>
          <w:iCs/>
          <w:sz w:val="24"/>
        </w:rPr>
        <w:t xml:space="preserve"> and application management services. It serves financial services, telecom, logistics, and technology industries. </w:t>
      </w:r>
      <w:proofErr w:type="spellStart"/>
      <w:r w:rsidRPr="000B7A5E">
        <w:rPr>
          <w:bCs/>
          <w:iCs/>
          <w:sz w:val="24"/>
        </w:rPr>
        <w:t>MphasiS</w:t>
      </w:r>
      <w:proofErr w:type="spellEnd"/>
      <w:r w:rsidRPr="000B7A5E">
        <w:rPr>
          <w:bCs/>
          <w:iCs/>
          <w:sz w:val="24"/>
        </w:rPr>
        <w:t xml:space="preserve"> is ranked #7 in India IT companies and ove</w:t>
      </w:r>
      <w:r>
        <w:rPr>
          <w:bCs/>
          <w:iCs/>
          <w:sz w:val="24"/>
        </w:rPr>
        <w:t xml:space="preserve">rall #165 by Fortune India 500 </w:t>
      </w:r>
      <w:r w:rsidRPr="000B7A5E">
        <w:rPr>
          <w:bCs/>
          <w:iCs/>
          <w:sz w:val="24"/>
        </w:rPr>
        <w:t>with more than 40,000 employees as of 2012.</w:t>
      </w:r>
      <w:r>
        <w:rPr>
          <w:bCs/>
          <w:iCs/>
          <w:sz w:val="24"/>
        </w:rPr>
        <w:t xml:space="preserve"> </w:t>
      </w:r>
      <w:r w:rsidRPr="000B7A5E">
        <w:rPr>
          <w:bCs/>
          <w:iCs/>
          <w:sz w:val="24"/>
        </w:rPr>
        <w:t>Unleash the Next as it seeks to boost business other than from parent Hewlett-Packard, currently its largest client.</w:t>
      </w:r>
      <w:r>
        <w:rPr>
          <w:bCs/>
          <w:iCs/>
          <w:sz w:val="24"/>
        </w:rPr>
        <w:t xml:space="preserve"> </w:t>
      </w:r>
      <w:r w:rsidRPr="000B7A5E">
        <w:rPr>
          <w:bCs/>
          <w:iCs/>
          <w:sz w:val="24"/>
        </w:rPr>
        <w:t>This project involves implementation of Oracle Sales Cloud,</w:t>
      </w:r>
      <w:r>
        <w:rPr>
          <w:bCs/>
          <w:iCs/>
          <w:sz w:val="24"/>
        </w:rPr>
        <w:t xml:space="preserve"> </w:t>
      </w:r>
      <w:r w:rsidRPr="000B7A5E">
        <w:rPr>
          <w:bCs/>
          <w:iCs/>
          <w:sz w:val="24"/>
        </w:rPr>
        <w:t>CRM On-Demand being the legacy system.</w:t>
      </w:r>
    </w:p>
    <w:p w:rsidR="00283636" w:rsidRPr="00C07AEE" w:rsidRDefault="00283636" w:rsidP="00FD286A">
      <w:pPr>
        <w:tabs>
          <w:tab w:val="left" w:pos="6660"/>
        </w:tabs>
        <w:spacing w:after="0"/>
        <w:ind w:left="-630"/>
        <w:jc w:val="both"/>
        <w:rPr>
          <w:bCs/>
          <w:sz w:val="24"/>
        </w:rPr>
      </w:pPr>
    </w:p>
    <w:p w:rsidR="00FD286A" w:rsidRDefault="00FD286A" w:rsidP="00FD286A">
      <w:pPr>
        <w:tabs>
          <w:tab w:val="left" w:pos="6660"/>
        </w:tabs>
        <w:spacing w:after="0"/>
        <w:ind w:left="-630"/>
        <w:jc w:val="both"/>
        <w:rPr>
          <w:bCs/>
          <w:sz w:val="24"/>
        </w:rPr>
      </w:pPr>
    </w:p>
    <w:p w:rsidR="00FD286A" w:rsidRDefault="00FD286A" w:rsidP="00FD286A">
      <w:pPr>
        <w:tabs>
          <w:tab w:val="left" w:pos="6660"/>
        </w:tabs>
        <w:spacing w:after="0"/>
        <w:ind w:left="-630"/>
        <w:jc w:val="both"/>
        <w:rPr>
          <w:b/>
          <w:bCs/>
          <w:sz w:val="24"/>
        </w:rPr>
      </w:pPr>
      <w:r w:rsidRPr="00721C7B">
        <w:rPr>
          <w:b/>
          <w:bCs/>
          <w:sz w:val="24"/>
        </w:rPr>
        <w:t>Responsibilities:</w:t>
      </w:r>
    </w:p>
    <w:p w:rsidR="00FD286A" w:rsidRDefault="00FD286A" w:rsidP="00FD286A">
      <w:pPr>
        <w:tabs>
          <w:tab w:val="left" w:pos="6660"/>
        </w:tabs>
        <w:spacing w:after="0"/>
        <w:ind w:left="-630"/>
        <w:jc w:val="both"/>
        <w:rPr>
          <w:b/>
          <w:bCs/>
          <w:sz w:val="24"/>
        </w:rPr>
      </w:pPr>
    </w:p>
    <w:p w:rsidR="00FD286A" w:rsidRPr="00042335" w:rsidRDefault="00FD286A" w:rsidP="00FD286A">
      <w:pPr>
        <w:pStyle w:val="ListParagraph"/>
        <w:numPr>
          <w:ilvl w:val="0"/>
          <w:numId w:val="16"/>
        </w:numPr>
        <w:tabs>
          <w:tab w:val="left" w:pos="6660"/>
        </w:tabs>
        <w:spacing w:after="0"/>
        <w:jc w:val="both"/>
        <w:rPr>
          <w:b/>
          <w:bCs/>
          <w:sz w:val="24"/>
        </w:rPr>
      </w:pPr>
      <w:r>
        <w:rPr>
          <w:bCs/>
          <w:iCs/>
          <w:sz w:val="24"/>
        </w:rPr>
        <w:t>Helped in d</w:t>
      </w:r>
      <w:r w:rsidRPr="0046547A">
        <w:rPr>
          <w:bCs/>
          <w:iCs/>
          <w:sz w:val="24"/>
        </w:rPr>
        <w:t>esign</w:t>
      </w:r>
      <w:r>
        <w:rPr>
          <w:bCs/>
          <w:iCs/>
          <w:sz w:val="24"/>
        </w:rPr>
        <w:t xml:space="preserve">ing and developing </w:t>
      </w:r>
      <w:r w:rsidRPr="0046547A">
        <w:rPr>
          <w:bCs/>
          <w:iCs/>
          <w:sz w:val="24"/>
        </w:rPr>
        <w:t>Oracle Sales Cloud solutions including customizations and configurations</w:t>
      </w:r>
    </w:p>
    <w:p w:rsidR="00FD286A" w:rsidRPr="0046547A" w:rsidRDefault="00FD286A" w:rsidP="00FD286A">
      <w:pPr>
        <w:pStyle w:val="ListParagraph"/>
        <w:numPr>
          <w:ilvl w:val="0"/>
          <w:numId w:val="16"/>
        </w:numPr>
        <w:tabs>
          <w:tab w:val="left" w:pos="6660"/>
        </w:tabs>
        <w:spacing w:after="0"/>
        <w:jc w:val="both"/>
        <w:rPr>
          <w:b/>
          <w:bCs/>
          <w:sz w:val="24"/>
        </w:rPr>
      </w:pPr>
      <w:r>
        <w:rPr>
          <w:bCs/>
          <w:iCs/>
          <w:sz w:val="24"/>
        </w:rPr>
        <w:t>Extensively worked on groovy to achieve validations as per customer requirements.</w:t>
      </w:r>
    </w:p>
    <w:p w:rsidR="00FD286A" w:rsidRPr="0046547A" w:rsidRDefault="00FD286A" w:rsidP="00FD286A">
      <w:pPr>
        <w:pStyle w:val="ListParagraph"/>
        <w:numPr>
          <w:ilvl w:val="0"/>
          <w:numId w:val="16"/>
        </w:numPr>
        <w:tabs>
          <w:tab w:val="left" w:pos="6660"/>
        </w:tabs>
        <w:spacing w:after="0"/>
        <w:jc w:val="both"/>
        <w:rPr>
          <w:b/>
          <w:bCs/>
          <w:sz w:val="24"/>
        </w:rPr>
      </w:pPr>
      <w:r w:rsidRPr="0046547A">
        <w:rPr>
          <w:bCs/>
          <w:iCs/>
          <w:sz w:val="24"/>
          <w:lang w:val="da-DK"/>
        </w:rPr>
        <w:t>Worked with end users, offshore based IT teams.</w:t>
      </w:r>
    </w:p>
    <w:p w:rsidR="00FD286A" w:rsidRPr="0046547A" w:rsidRDefault="00FD286A" w:rsidP="00FD286A">
      <w:pPr>
        <w:pStyle w:val="ListParagraph"/>
        <w:numPr>
          <w:ilvl w:val="0"/>
          <w:numId w:val="16"/>
        </w:numPr>
        <w:tabs>
          <w:tab w:val="left" w:pos="6660"/>
        </w:tabs>
        <w:spacing w:after="0"/>
        <w:jc w:val="both"/>
        <w:rPr>
          <w:b/>
          <w:bCs/>
          <w:sz w:val="24"/>
        </w:rPr>
      </w:pPr>
      <w:r w:rsidRPr="0046547A">
        <w:rPr>
          <w:bCs/>
          <w:iCs/>
          <w:sz w:val="24"/>
          <w:lang w:val="da-DK"/>
        </w:rPr>
        <w:t>Mapped customer r</w:t>
      </w:r>
      <w:r>
        <w:rPr>
          <w:bCs/>
          <w:iCs/>
          <w:sz w:val="24"/>
          <w:lang w:val="da-DK"/>
        </w:rPr>
        <w:t>equirements to application and d</w:t>
      </w:r>
      <w:r w:rsidRPr="0046547A">
        <w:rPr>
          <w:bCs/>
          <w:iCs/>
          <w:sz w:val="24"/>
          <w:lang w:val="da-DK"/>
        </w:rPr>
        <w:t>esigned  functional solutions.</w:t>
      </w:r>
    </w:p>
    <w:p w:rsidR="00FD286A" w:rsidRPr="0046547A" w:rsidRDefault="00FD286A" w:rsidP="00FD286A">
      <w:pPr>
        <w:pStyle w:val="ListParagraph"/>
        <w:numPr>
          <w:ilvl w:val="0"/>
          <w:numId w:val="16"/>
        </w:numPr>
        <w:tabs>
          <w:tab w:val="left" w:pos="6660"/>
        </w:tabs>
        <w:spacing w:after="0"/>
        <w:jc w:val="both"/>
        <w:rPr>
          <w:b/>
          <w:bCs/>
          <w:sz w:val="24"/>
        </w:rPr>
      </w:pPr>
      <w:r w:rsidRPr="0046547A">
        <w:rPr>
          <w:bCs/>
          <w:sz w:val="24"/>
          <w:lang w:val="da-DK"/>
        </w:rPr>
        <w:t>Gathered requirements, assisted in testing and working end users.</w:t>
      </w:r>
    </w:p>
    <w:p w:rsidR="00FD286A" w:rsidRPr="007205A3" w:rsidRDefault="00FD286A" w:rsidP="00F44244">
      <w:pPr>
        <w:pStyle w:val="ListParagraph"/>
        <w:numPr>
          <w:ilvl w:val="0"/>
          <w:numId w:val="16"/>
        </w:numPr>
        <w:tabs>
          <w:tab w:val="left" w:pos="6660"/>
        </w:tabs>
        <w:spacing w:after="0"/>
        <w:ind w:right="-900"/>
        <w:jc w:val="both"/>
        <w:rPr>
          <w:bCs/>
          <w:sz w:val="24"/>
        </w:rPr>
      </w:pPr>
      <w:r w:rsidRPr="007205A3">
        <w:rPr>
          <w:bCs/>
          <w:sz w:val="24"/>
        </w:rPr>
        <w:t>Worked on creating OTBI reports and did data migration of sales cloud objects.</w:t>
      </w:r>
    </w:p>
    <w:p w:rsidR="00FD286A" w:rsidRDefault="00FD286A" w:rsidP="004C4E87">
      <w:pPr>
        <w:spacing w:after="0"/>
        <w:ind w:left="-630"/>
        <w:jc w:val="both"/>
        <w:rPr>
          <w:b/>
          <w:sz w:val="24"/>
        </w:rPr>
      </w:pPr>
    </w:p>
    <w:p w:rsidR="00764712" w:rsidRPr="00A43E90" w:rsidRDefault="00283636" w:rsidP="004C4E87">
      <w:pPr>
        <w:spacing w:after="0"/>
        <w:ind w:left="-630"/>
        <w:jc w:val="both"/>
        <w:rPr>
          <w:b/>
          <w:bCs/>
          <w:sz w:val="24"/>
        </w:rPr>
      </w:pPr>
      <w:r>
        <w:rPr>
          <w:b/>
          <w:sz w:val="24"/>
        </w:rPr>
        <w:t xml:space="preserve">Project# </w:t>
      </w:r>
      <w:r w:rsidR="00717ED2">
        <w:rPr>
          <w:b/>
          <w:sz w:val="24"/>
        </w:rPr>
        <w:t>9</w:t>
      </w:r>
      <w:r w:rsidR="00764712" w:rsidRPr="00A43E90">
        <w:rPr>
          <w:b/>
          <w:sz w:val="24"/>
        </w:rPr>
        <w:t xml:space="preserve">:               </w:t>
      </w:r>
      <w:r w:rsidR="00764712">
        <w:rPr>
          <w:b/>
          <w:bCs/>
          <w:sz w:val="24"/>
        </w:rPr>
        <w:t xml:space="preserve">Kikkoman – Oracle Apps Development </w:t>
      </w:r>
    </w:p>
    <w:p w:rsidR="00764712" w:rsidRDefault="00764712" w:rsidP="004C4E87">
      <w:pPr>
        <w:tabs>
          <w:tab w:val="left" w:pos="6660"/>
        </w:tabs>
        <w:spacing w:after="0"/>
        <w:ind w:left="-630"/>
        <w:jc w:val="both"/>
        <w:rPr>
          <w:b/>
          <w:bCs/>
          <w:sz w:val="24"/>
        </w:rPr>
      </w:pPr>
      <w:r>
        <w:rPr>
          <w:b/>
          <w:bCs/>
          <w:sz w:val="24"/>
        </w:rPr>
        <w:t>Client:                       Kikkoman, Japan</w:t>
      </w:r>
    </w:p>
    <w:p w:rsidR="00764712" w:rsidRPr="00721C7B" w:rsidRDefault="00764712" w:rsidP="004C4E87">
      <w:pPr>
        <w:tabs>
          <w:tab w:val="left" w:pos="6660"/>
        </w:tabs>
        <w:spacing w:after="0"/>
        <w:ind w:left="-630"/>
        <w:jc w:val="both"/>
        <w:rPr>
          <w:bCs/>
          <w:sz w:val="24"/>
        </w:rPr>
      </w:pPr>
      <w:r>
        <w:rPr>
          <w:b/>
          <w:bCs/>
          <w:sz w:val="24"/>
        </w:rPr>
        <w:t xml:space="preserve">Role:                          </w:t>
      </w:r>
      <w:r>
        <w:rPr>
          <w:bCs/>
          <w:sz w:val="24"/>
        </w:rPr>
        <w:t>Technical Consultant</w:t>
      </w:r>
    </w:p>
    <w:p w:rsidR="00764712" w:rsidRDefault="00764712" w:rsidP="004C4E87">
      <w:pPr>
        <w:tabs>
          <w:tab w:val="left" w:pos="6660"/>
        </w:tabs>
        <w:spacing w:after="0"/>
        <w:ind w:left="-630"/>
        <w:jc w:val="both"/>
        <w:rPr>
          <w:bCs/>
          <w:sz w:val="24"/>
        </w:rPr>
      </w:pPr>
      <w:r>
        <w:rPr>
          <w:b/>
          <w:bCs/>
          <w:sz w:val="24"/>
        </w:rPr>
        <w:t xml:space="preserve">Duration:                  </w:t>
      </w:r>
      <w:r>
        <w:rPr>
          <w:bCs/>
          <w:sz w:val="24"/>
        </w:rPr>
        <w:t>Oct’13 –</w:t>
      </w:r>
      <w:r w:rsidR="00FE220E">
        <w:rPr>
          <w:bCs/>
          <w:sz w:val="24"/>
        </w:rPr>
        <w:t xml:space="preserve"> Apr’15</w:t>
      </w:r>
    </w:p>
    <w:p w:rsidR="00764712" w:rsidRDefault="00764712" w:rsidP="004C4E87">
      <w:pPr>
        <w:tabs>
          <w:tab w:val="left" w:pos="6660"/>
        </w:tabs>
        <w:spacing w:after="0"/>
        <w:ind w:left="-630"/>
        <w:jc w:val="both"/>
        <w:rPr>
          <w:bCs/>
          <w:sz w:val="24"/>
        </w:rPr>
      </w:pPr>
      <w:r>
        <w:rPr>
          <w:b/>
          <w:bCs/>
          <w:sz w:val="24"/>
        </w:rPr>
        <w:t xml:space="preserve">Team Size:                </w:t>
      </w:r>
      <w:r>
        <w:rPr>
          <w:bCs/>
          <w:sz w:val="24"/>
        </w:rPr>
        <w:t>Four</w:t>
      </w:r>
    </w:p>
    <w:p w:rsidR="00764712" w:rsidRDefault="00764712" w:rsidP="004C4E87">
      <w:pPr>
        <w:tabs>
          <w:tab w:val="left" w:pos="6660"/>
        </w:tabs>
        <w:spacing w:after="0"/>
        <w:ind w:left="-630"/>
        <w:jc w:val="both"/>
        <w:rPr>
          <w:bCs/>
          <w:sz w:val="24"/>
        </w:rPr>
      </w:pPr>
    </w:p>
    <w:p w:rsidR="00764712" w:rsidRPr="001469DA" w:rsidRDefault="00764712" w:rsidP="004C4E87">
      <w:pPr>
        <w:tabs>
          <w:tab w:val="left" w:pos="6660"/>
        </w:tabs>
        <w:spacing w:after="0"/>
        <w:ind w:left="-630"/>
        <w:jc w:val="both"/>
        <w:rPr>
          <w:bCs/>
          <w:sz w:val="24"/>
        </w:rPr>
      </w:pPr>
      <w:r>
        <w:rPr>
          <w:b/>
          <w:bCs/>
          <w:sz w:val="24"/>
        </w:rPr>
        <w:t>Description:</w:t>
      </w:r>
      <w:r w:rsidRPr="00721C7B">
        <w:rPr>
          <w:rFonts w:ascii="Book Antiqua" w:eastAsia="Times New Roman" w:hAnsi="Book Antiqua" w:cs="Arial"/>
          <w:b/>
          <w:bCs/>
          <w:sz w:val="18"/>
          <w:szCs w:val="18"/>
        </w:rPr>
        <w:t xml:space="preserve"> </w:t>
      </w:r>
      <w:r>
        <w:rPr>
          <w:rFonts w:ascii="Book Antiqua" w:eastAsia="Times New Roman" w:hAnsi="Book Antiqua" w:cs="Arial"/>
          <w:b/>
          <w:bCs/>
          <w:sz w:val="18"/>
          <w:szCs w:val="18"/>
        </w:rPr>
        <w:t xml:space="preserve"> </w:t>
      </w:r>
      <w:r w:rsidR="000F4986">
        <w:rPr>
          <w:bCs/>
          <w:iCs/>
          <w:sz w:val="24"/>
        </w:rPr>
        <w:t>Kikkoman is leading beverage company in Japan with almost 20 years of standing.</w:t>
      </w:r>
      <w:r w:rsidR="001469DA">
        <w:rPr>
          <w:bCs/>
          <w:iCs/>
          <w:sz w:val="24"/>
        </w:rPr>
        <w:t xml:space="preserve"> </w:t>
      </w:r>
      <w:r w:rsidR="00EB322D">
        <w:rPr>
          <w:bCs/>
          <w:iCs/>
          <w:sz w:val="24"/>
        </w:rPr>
        <w:t xml:space="preserve">Company wanted to implement </w:t>
      </w:r>
      <w:r w:rsidR="00B86BA6">
        <w:rPr>
          <w:bCs/>
          <w:iCs/>
          <w:sz w:val="24"/>
        </w:rPr>
        <w:t>ERP</w:t>
      </w:r>
      <w:r w:rsidR="00EB322D">
        <w:rPr>
          <w:bCs/>
          <w:iCs/>
          <w:sz w:val="24"/>
        </w:rPr>
        <w:t xml:space="preserve"> solutions for which they selected oracle team comprising of almost </w:t>
      </w:r>
      <w:r w:rsidR="00504AF7">
        <w:rPr>
          <w:bCs/>
          <w:iCs/>
          <w:sz w:val="24"/>
        </w:rPr>
        <w:t xml:space="preserve">100 consultants to implement it from offshore. </w:t>
      </w:r>
    </w:p>
    <w:p w:rsidR="00764712" w:rsidRDefault="00764712" w:rsidP="004C4E87">
      <w:pPr>
        <w:tabs>
          <w:tab w:val="left" w:pos="6660"/>
        </w:tabs>
        <w:spacing w:after="0"/>
        <w:ind w:left="-630"/>
        <w:jc w:val="both"/>
        <w:rPr>
          <w:bCs/>
          <w:sz w:val="24"/>
        </w:rPr>
      </w:pPr>
    </w:p>
    <w:p w:rsidR="00764712" w:rsidRDefault="00764712" w:rsidP="004C4E87">
      <w:pPr>
        <w:tabs>
          <w:tab w:val="left" w:pos="6660"/>
        </w:tabs>
        <w:spacing w:after="0"/>
        <w:ind w:left="-630"/>
        <w:jc w:val="both"/>
        <w:rPr>
          <w:b/>
          <w:bCs/>
          <w:sz w:val="24"/>
        </w:rPr>
      </w:pPr>
      <w:r w:rsidRPr="00721C7B">
        <w:rPr>
          <w:b/>
          <w:bCs/>
          <w:sz w:val="24"/>
        </w:rPr>
        <w:t>Responsibilities:</w:t>
      </w:r>
    </w:p>
    <w:p w:rsidR="00764712" w:rsidRDefault="00764712" w:rsidP="004C4E87">
      <w:pPr>
        <w:tabs>
          <w:tab w:val="left" w:pos="6660"/>
        </w:tabs>
        <w:spacing w:after="0"/>
        <w:ind w:left="-630"/>
        <w:jc w:val="both"/>
        <w:rPr>
          <w:b/>
          <w:bCs/>
          <w:sz w:val="24"/>
        </w:rPr>
      </w:pPr>
    </w:p>
    <w:p w:rsidR="00764712" w:rsidRPr="006D67CC" w:rsidRDefault="006D67CC" w:rsidP="004C4E87">
      <w:pPr>
        <w:pStyle w:val="ListParagraph"/>
        <w:numPr>
          <w:ilvl w:val="0"/>
          <w:numId w:val="16"/>
        </w:numPr>
        <w:tabs>
          <w:tab w:val="left" w:pos="6660"/>
        </w:tabs>
        <w:spacing w:after="0"/>
        <w:jc w:val="both"/>
        <w:rPr>
          <w:b/>
          <w:bCs/>
          <w:sz w:val="24"/>
        </w:rPr>
      </w:pPr>
      <w:r>
        <w:rPr>
          <w:bCs/>
          <w:iCs/>
          <w:sz w:val="24"/>
        </w:rPr>
        <w:t xml:space="preserve">Building batch programs logic for concurrent programs registering. </w:t>
      </w:r>
    </w:p>
    <w:p w:rsidR="006D67CC" w:rsidRPr="00D800DF" w:rsidRDefault="00DE5BBC" w:rsidP="004C4E87">
      <w:pPr>
        <w:pStyle w:val="ListParagraph"/>
        <w:numPr>
          <w:ilvl w:val="0"/>
          <w:numId w:val="16"/>
        </w:numPr>
        <w:tabs>
          <w:tab w:val="left" w:pos="6660"/>
        </w:tabs>
        <w:spacing w:after="0"/>
        <w:jc w:val="both"/>
        <w:rPr>
          <w:b/>
          <w:bCs/>
          <w:sz w:val="24"/>
        </w:rPr>
      </w:pPr>
      <w:r>
        <w:rPr>
          <w:bCs/>
          <w:sz w:val="24"/>
        </w:rPr>
        <w:t>Developing Pl</w:t>
      </w:r>
      <w:r w:rsidR="000F3697">
        <w:rPr>
          <w:bCs/>
          <w:sz w:val="24"/>
        </w:rPr>
        <w:t>/</w:t>
      </w:r>
      <w:proofErr w:type="spellStart"/>
      <w:r>
        <w:rPr>
          <w:bCs/>
          <w:sz w:val="24"/>
        </w:rPr>
        <w:t>Sql</w:t>
      </w:r>
      <w:proofErr w:type="spellEnd"/>
      <w:r>
        <w:rPr>
          <w:bCs/>
          <w:sz w:val="24"/>
        </w:rPr>
        <w:t xml:space="preserve"> packages </w:t>
      </w:r>
      <w:r w:rsidR="00D800DF">
        <w:rPr>
          <w:bCs/>
          <w:sz w:val="24"/>
        </w:rPr>
        <w:t xml:space="preserve">to attain the same. </w:t>
      </w:r>
    </w:p>
    <w:p w:rsidR="00D800DF" w:rsidRPr="0098396B" w:rsidRDefault="0079176E" w:rsidP="004C4E87">
      <w:pPr>
        <w:pStyle w:val="ListParagraph"/>
        <w:numPr>
          <w:ilvl w:val="0"/>
          <w:numId w:val="16"/>
        </w:numPr>
        <w:tabs>
          <w:tab w:val="left" w:pos="6660"/>
        </w:tabs>
        <w:spacing w:after="0"/>
        <w:jc w:val="both"/>
        <w:rPr>
          <w:b/>
          <w:bCs/>
          <w:sz w:val="24"/>
        </w:rPr>
      </w:pPr>
      <w:r>
        <w:rPr>
          <w:bCs/>
          <w:sz w:val="24"/>
        </w:rPr>
        <w:t xml:space="preserve">Developed </w:t>
      </w:r>
      <w:r w:rsidR="00742ED1">
        <w:rPr>
          <w:bCs/>
          <w:sz w:val="24"/>
        </w:rPr>
        <w:t xml:space="preserve">functions, triggers, cursors </w:t>
      </w:r>
      <w:r w:rsidR="00EB3201">
        <w:rPr>
          <w:bCs/>
          <w:sz w:val="24"/>
        </w:rPr>
        <w:t>etc.</w:t>
      </w:r>
      <w:r w:rsidR="00742ED1">
        <w:rPr>
          <w:bCs/>
          <w:sz w:val="24"/>
        </w:rPr>
        <w:t xml:space="preserve"> Pl</w:t>
      </w:r>
      <w:r w:rsidR="000F3697">
        <w:rPr>
          <w:bCs/>
          <w:sz w:val="24"/>
        </w:rPr>
        <w:t>/</w:t>
      </w:r>
      <w:proofErr w:type="spellStart"/>
      <w:r w:rsidR="00742ED1">
        <w:rPr>
          <w:bCs/>
          <w:sz w:val="24"/>
        </w:rPr>
        <w:t>Sql</w:t>
      </w:r>
      <w:proofErr w:type="spellEnd"/>
      <w:r w:rsidR="00742ED1">
        <w:rPr>
          <w:bCs/>
          <w:sz w:val="24"/>
        </w:rPr>
        <w:t xml:space="preserve"> </w:t>
      </w:r>
      <w:r w:rsidR="0098396B">
        <w:rPr>
          <w:bCs/>
          <w:sz w:val="24"/>
        </w:rPr>
        <w:t xml:space="preserve">objects as part of packages. </w:t>
      </w:r>
    </w:p>
    <w:p w:rsidR="0098396B" w:rsidRPr="00283636" w:rsidRDefault="0098396B" w:rsidP="004C4E87">
      <w:pPr>
        <w:pStyle w:val="ListParagraph"/>
        <w:numPr>
          <w:ilvl w:val="0"/>
          <w:numId w:val="16"/>
        </w:numPr>
        <w:tabs>
          <w:tab w:val="left" w:pos="6660"/>
        </w:tabs>
        <w:spacing w:after="0"/>
        <w:jc w:val="both"/>
        <w:rPr>
          <w:b/>
          <w:bCs/>
          <w:sz w:val="24"/>
        </w:rPr>
      </w:pPr>
      <w:r>
        <w:rPr>
          <w:bCs/>
          <w:sz w:val="24"/>
        </w:rPr>
        <w:t xml:space="preserve">Created </w:t>
      </w:r>
      <w:r w:rsidR="00BB0D37">
        <w:rPr>
          <w:bCs/>
          <w:sz w:val="24"/>
        </w:rPr>
        <w:t xml:space="preserve">technical design document and test document as part of </w:t>
      </w:r>
      <w:r w:rsidR="008D09FD">
        <w:rPr>
          <w:bCs/>
          <w:sz w:val="24"/>
        </w:rPr>
        <w:t>development task</w:t>
      </w:r>
      <w:r w:rsidR="00187C68">
        <w:rPr>
          <w:bCs/>
          <w:sz w:val="24"/>
        </w:rPr>
        <w:t>.</w:t>
      </w:r>
    </w:p>
    <w:p w:rsidR="00283636" w:rsidRPr="00283636" w:rsidRDefault="00283636" w:rsidP="00283636">
      <w:pPr>
        <w:pStyle w:val="ListParagraph"/>
        <w:numPr>
          <w:ilvl w:val="0"/>
          <w:numId w:val="16"/>
        </w:numPr>
        <w:rPr>
          <w:bCs/>
          <w:sz w:val="24"/>
        </w:rPr>
      </w:pPr>
      <w:r w:rsidRPr="00283636">
        <w:rPr>
          <w:bCs/>
          <w:sz w:val="24"/>
        </w:rPr>
        <w:t>Performed installation testing by running Unix command.</w:t>
      </w:r>
    </w:p>
    <w:sectPr w:rsidR="00283636" w:rsidRPr="00283636" w:rsidSect="00E22A78">
      <w:pgSz w:w="12240" w:h="15840"/>
      <w:pgMar w:top="900" w:right="1440" w:bottom="1440" w:left="1440"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ACE" w:rsidRDefault="00605ACE" w:rsidP="00723474">
      <w:pPr>
        <w:spacing w:after="0" w:line="240" w:lineRule="auto"/>
      </w:pPr>
      <w:r>
        <w:separator/>
      </w:r>
    </w:p>
  </w:endnote>
  <w:endnote w:type="continuationSeparator" w:id="0">
    <w:p w:rsidR="00605ACE" w:rsidRDefault="00605ACE" w:rsidP="00723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ACE" w:rsidRDefault="00605ACE" w:rsidP="00723474">
      <w:pPr>
        <w:spacing w:after="0" w:line="240" w:lineRule="auto"/>
      </w:pPr>
      <w:r>
        <w:separator/>
      </w:r>
    </w:p>
  </w:footnote>
  <w:footnote w:type="continuationSeparator" w:id="0">
    <w:p w:rsidR="00605ACE" w:rsidRDefault="00605ACE" w:rsidP="00723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sz w:val="16"/>
      </w:rPr>
    </w:lvl>
  </w:abstractNum>
  <w:abstractNum w:abstractNumId="1" w15:restartNumberingAfterBreak="0">
    <w:nsid w:val="0A2840BA"/>
    <w:multiLevelType w:val="hybridMultilevel"/>
    <w:tmpl w:val="E9A028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411E0"/>
    <w:multiLevelType w:val="singleLevel"/>
    <w:tmpl w:val="FFFFFFFF"/>
    <w:lvl w:ilvl="0">
      <w:numFmt w:val="decimal"/>
      <w:lvlText w:val="*"/>
      <w:lvlJc w:val="left"/>
    </w:lvl>
  </w:abstractNum>
  <w:abstractNum w:abstractNumId="3" w15:restartNumberingAfterBreak="0">
    <w:nsid w:val="0BC3603D"/>
    <w:multiLevelType w:val="hybridMultilevel"/>
    <w:tmpl w:val="334431F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DC459FE"/>
    <w:multiLevelType w:val="hybridMultilevel"/>
    <w:tmpl w:val="6FCEA4AC"/>
    <w:lvl w:ilvl="0" w:tplc="04090005">
      <w:start w:val="1"/>
      <w:numFmt w:val="bullet"/>
      <w:lvlText w:val=""/>
      <w:lvlJc w:val="left"/>
      <w:pPr>
        <w:ind w:left="6510" w:hanging="360"/>
      </w:pPr>
      <w:rPr>
        <w:rFonts w:ascii="Wingdings" w:hAnsi="Wingdings" w:hint="default"/>
      </w:rPr>
    </w:lvl>
    <w:lvl w:ilvl="1" w:tplc="04090003" w:tentative="1">
      <w:start w:val="1"/>
      <w:numFmt w:val="bullet"/>
      <w:lvlText w:val="o"/>
      <w:lvlJc w:val="left"/>
      <w:pPr>
        <w:ind w:left="7230" w:hanging="360"/>
      </w:pPr>
      <w:rPr>
        <w:rFonts w:ascii="Courier New" w:hAnsi="Courier New" w:cs="Courier New" w:hint="default"/>
      </w:rPr>
    </w:lvl>
    <w:lvl w:ilvl="2" w:tplc="04090005" w:tentative="1">
      <w:start w:val="1"/>
      <w:numFmt w:val="bullet"/>
      <w:lvlText w:val=""/>
      <w:lvlJc w:val="left"/>
      <w:pPr>
        <w:ind w:left="7950" w:hanging="360"/>
      </w:pPr>
      <w:rPr>
        <w:rFonts w:ascii="Wingdings" w:hAnsi="Wingdings" w:hint="default"/>
      </w:rPr>
    </w:lvl>
    <w:lvl w:ilvl="3" w:tplc="04090001" w:tentative="1">
      <w:start w:val="1"/>
      <w:numFmt w:val="bullet"/>
      <w:lvlText w:val=""/>
      <w:lvlJc w:val="left"/>
      <w:pPr>
        <w:ind w:left="8670" w:hanging="360"/>
      </w:pPr>
      <w:rPr>
        <w:rFonts w:ascii="Symbol" w:hAnsi="Symbol" w:hint="default"/>
      </w:rPr>
    </w:lvl>
    <w:lvl w:ilvl="4" w:tplc="04090003" w:tentative="1">
      <w:start w:val="1"/>
      <w:numFmt w:val="bullet"/>
      <w:lvlText w:val="o"/>
      <w:lvlJc w:val="left"/>
      <w:pPr>
        <w:ind w:left="9390" w:hanging="360"/>
      </w:pPr>
      <w:rPr>
        <w:rFonts w:ascii="Courier New" w:hAnsi="Courier New" w:cs="Courier New" w:hint="default"/>
      </w:rPr>
    </w:lvl>
    <w:lvl w:ilvl="5" w:tplc="04090005" w:tentative="1">
      <w:start w:val="1"/>
      <w:numFmt w:val="bullet"/>
      <w:lvlText w:val=""/>
      <w:lvlJc w:val="left"/>
      <w:pPr>
        <w:ind w:left="10110" w:hanging="360"/>
      </w:pPr>
      <w:rPr>
        <w:rFonts w:ascii="Wingdings" w:hAnsi="Wingdings" w:hint="default"/>
      </w:rPr>
    </w:lvl>
    <w:lvl w:ilvl="6" w:tplc="04090001" w:tentative="1">
      <w:start w:val="1"/>
      <w:numFmt w:val="bullet"/>
      <w:lvlText w:val=""/>
      <w:lvlJc w:val="left"/>
      <w:pPr>
        <w:ind w:left="10830" w:hanging="360"/>
      </w:pPr>
      <w:rPr>
        <w:rFonts w:ascii="Symbol" w:hAnsi="Symbol" w:hint="default"/>
      </w:rPr>
    </w:lvl>
    <w:lvl w:ilvl="7" w:tplc="04090003" w:tentative="1">
      <w:start w:val="1"/>
      <w:numFmt w:val="bullet"/>
      <w:lvlText w:val="o"/>
      <w:lvlJc w:val="left"/>
      <w:pPr>
        <w:ind w:left="11550" w:hanging="360"/>
      </w:pPr>
      <w:rPr>
        <w:rFonts w:ascii="Courier New" w:hAnsi="Courier New" w:cs="Courier New" w:hint="default"/>
      </w:rPr>
    </w:lvl>
    <w:lvl w:ilvl="8" w:tplc="04090005" w:tentative="1">
      <w:start w:val="1"/>
      <w:numFmt w:val="bullet"/>
      <w:lvlText w:val=""/>
      <w:lvlJc w:val="left"/>
      <w:pPr>
        <w:ind w:left="12270" w:hanging="360"/>
      </w:pPr>
      <w:rPr>
        <w:rFonts w:ascii="Wingdings" w:hAnsi="Wingdings" w:hint="default"/>
      </w:rPr>
    </w:lvl>
  </w:abstractNum>
  <w:abstractNum w:abstractNumId="5" w15:restartNumberingAfterBreak="0">
    <w:nsid w:val="14BC24AD"/>
    <w:multiLevelType w:val="singleLevel"/>
    <w:tmpl w:val="FFFFFFFF"/>
    <w:lvl w:ilvl="0">
      <w:numFmt w:val="decimal"/>
      <w:lvlText w:val="*"/>
      <w:lvlJc w:val="left"/>
    </w:lvl>
  </w:abstractNum>
  <w:abstractNum w:abstractNumId="6" w15:restartNumberingAfterBreak="0">
    <w:nsid w:val="1E514570"/>
    <w:multiLevelType w:val="singleLevel"/>
    <w:tmpl w:val="FFFFFFFF"/>
    <w:lvl w:ilvl="0">
      <w:numFmt w:val="decimal"/>
      <w:lvlText w:val="*"/>
      <w:lvlJc w:val="left"/>
    </w:lvl>
  </w:abstractNum>
  <w:abstractNum w:abstractNumId="7" w15:restartNumberingAfterBreak="0">
    <w:nsid w:val="23AE06E2"/>
    <w:multiLevelType w:val="multilevel"/>
    <w:tmpl w:val="60CA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C772B3"/>
    <w:multiLevelType w:val="hybridMultilevel"/>
    <w:tmpl w:val="F89E4A66"/>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9" w15:restartNumberingAfterBreak="0">
    <w:nsid w:val="31664571"/>
    <w:multiLevelType w:val="hybridMultilevel"/>
    <w:tmpl w:val="7B364BA4"/>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34990517"/>
    <w:multiLevelType w:val="hybridMultilevel"/>
    <w:tmpl w:val="03AE8B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F23510"/>
    <w:multiLevelType w:val="hybridMultilevel"/>
    <w:tmpl w:val="D7C42FCE"/>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2" w15:restartNumberingAfterBreak="0">
    <w:nsid w:val="54D40816"/>
    <w:multiLevelType w:val="hybridMultilevel"/>
    <w:tmpl w:val="F404EB1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71F87BA9"/>
    <w:multiLevelType w:val="hybridMultilevel"/>
    <w:tmpl w:val="93BAC858"/>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75965C1E"/>
    <w:multiLevelType w:val="hybridMultilevel"/>
    <w:tmpl w:val="8E96B718"/>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7EE6114C"/>
    <w:multiLevelType w:val="hybridMultilevel"/>
    <w:tmpl w:val="D75A14C4"/>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9"/>
  </w:num>
  <w:num w:numId="2">
    <w:abstractNumId w:val="4"/>
  </w:num>
  <w:num w:numId="3">
    <w:abstractNumId w:val="10"/>
  </w:num>
  <w:num w:numId="4">
    <w:abstractNumId w:val="15"/>
  </w:num>
  <w:num w:numId="5">
    <w:abstractNumId w:val="14"/>
  </w:num>
  <w:num w:numId="6">
    <w:abstractNumId w:val="7"/>
  </w:num>
  <w:num w:numId="7">
    <w:abstractNumId w:val="1"/>
  </w:num>
  <w:num w:numId="8">
    <w:abstractNumId w:val="0"/>
  </w:num>
  <w:num w:numId="9">
    <w:abstractNumId w:val="11"/>
  </w:num>
  <w:num w:numId="10">
    <w:abstractNumId w:val="6"/>
  </w:num>
  <w:num w:numId="11">
    <w:abstractNumId w:val="5"/>
  </w:num>
  <w:num w:numId="12">
    <w:abstractNumId w:val="2"/>
  </w:num>
  <w:num w:numId="13">
    <w:abstractNumId w:val="3"/>
  </w:num>
  <w:num w:numId="14">
    <w:abstractNumId w:val="1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9A"/>
    <w:rsid w:val="000035EF"/>
    <w:rsid w:val="0001582B"/>
    <w:rsid w:val="00023E43"/>
    <w:rsid w:val="00033D72"/>
    <w:rsid w:val="00042335"/>
    <w:rsid w:val="00043617"/>
    <w:rsid w:val="0004546B"/>
    <w:rsid w:val="00063A54"/>
    <w:rsid w:val="00065D88"/>
    <w:rsid w:val="00071D6D"/>
    <w:rsid w:val="0009751F"/>
    <w:rsid w:val="000A6E2D"/>
    <w:rsid w:val="000B3DB9"/>
    <w:rsid w:val="000B45BB"/>
    <w:rsid w:val="000B7A5E"/>
    <w:rsid w:val="000F18CE"/>
    <w:rsid w:val="000F2CDD"/>
    <w:rsid w:val="000F3697"/>
    <w:rsid w:val="000F4986"/>
    <w:rsid w:val="000F57CB"/>
    <w:rsid w:val="001054AF"/>
    <w:rsid w:val="001066E5"/>
    <w:rsid w:val="001070F1"/>
    <w:rsid w:val="00113D7C"/>
    <w:rsid w:val="00127F55"/>
    <w:rsid w:val="0013070E"/>
    <w:rsid w:val="0013543A"/>
    <w:rsid w:val="0014189F"/>
    <w:rsid w:val="00144F0B"/>
    <w:rsid w:val="001469DA"/>
    <w:rsid w:val="001612D2"/>
    <w:rsid w:val="0016649F"/>
    <w:rsid w:val="00166673"/>
    <w:rsid w:val="001672E6"/>
    <w:rsid w:val="001761B8"/>
    <w:rsid w:val="00187C68"/>
    <w:rsid w:val="001A42FB"/>
    <w:rsid w:val="001C2D21"/>
    <w:rsid w:val="001C3795"/>
    <w:rsid w:val="001C3CD5"/>
    <w:rsid w:val="001D0447"/>
    <w:rsid w:val="001E61C4"/>
    <w:rsid w:val="00212331"/>
    <w:rsid w:val="002136BE"/>
    <w:rsid w:val="002167B0"/>
    <w:rsid w:val="0022501E"/>
    <w:rsid w:val="00225BCA"/>
    <w:rsid w:val="00244395"/>
    <w:rsid w:val="002628BE"/>
    <w:rsid w:val="00265A9C"/>
    <w:rsid w:val="00283636"/>
    <w:rsid w:val="00286725"/>
    <w:rsid w:val="00291AC8"/>
    <w:rsid w:val="00295073"/>
    <w:rsid w:val="002A1874"/>
    <w:rsid w:val="002A63A2"/>
    <w:rsid w:val="002B273A"/>
    <w:rsid w:val="002B6DFD"/>
    <w:rsid w:val="002C26DE"/>
    <w:rsid w:val="002D25EF"/>
    <w:rsid w:val="002D3337"/>
    <w:rsid w:val="002D7CC8"/>
    <w:rsid w:val="002E36CE"/>
    <w:rsid w:val="00301301"/>
    <w:rsid w:val="0030798D"/>
    <w:rsid w:val="00316C0B"/>
    <w:rsid w:val="003212D4"/>
    <w:rsid w:val="00323F83"/>
    <w:rsid w:val="00330A03"/>
    <w:rsid w:val="00335136"/>
    <w:rsid w:val="00337394"/>
    <w:rsid w:val="00353048"/>
    <w:rsid w:val="003610B7"/>
    <w:rsid w:val="003666EC"/>
    <w:rsid w:val="00377B8F"/>
    <w:rsid w:val="00380511"/>
    <w:rsid w:val="00380D65"/>
    <w:rsid w:val="00383D6D"/>
    <w:rsid w:val="00385E89"/>
    <w:rsid w:val="00393F6E"/>
    <w:rsid w:val="003B1E76"/>
    <w:rsid w:val="003B6FD9"/>
    <w:rsid w:val="003B703C"/>
    <w:rsid w:val="003C10E0"/>
    <w:rsid w:val="003C1789"/>
    <w:rsid w:val="003C4914"/>
    <w:rsid w:val="003D2AE4"/>
    <w:rsid w:val="003D2E83"/>
    <w:rsid w:val="003D4DF9"/>
    <w:rsid w:val="003F346C"/>
    <w:rsid w:val="00416C1E"/>
    <w:rsid w:val="00427107"/>
    <w:rsid w:val="00427E08"/>
    <w:rsid w:val="00433F0A"/>
    <w:rsid w:val="00436DE4"/>
    <w:rsid w:val="004422D9"/>
    <w:rsid w:val="00447CA2"/>
    <w:rsid w:val="00453670"/>
    <w:rsid w:val="00454F94"/>
    <w:rsid w:val="00457B7E"/>
    <w:rsid w:val="0046547A"/>
    <w:rsid w:val="00467339"/>
    <w:rsid w:val="004744E0"/>
    <w:rsid w:val="004821C9"/>
    <w:rsid w:val="00495D89"/>
    <w:rsid w:val="004A2885"/>
    <w:rsid w:val="004A4095"/>
    <w:rsid w:val="004A4156"/>
    <w:rsid w:val="004A5364"/>
    <w:rsid w:val="004A6431"/>
    <w:rsid w:val="004B2BC2"/>
    <w:rsid w:val="004B391C"/>
    <w:rsid w:val="004C4E87"/>
    <w:rsid w:val="004C5686"/>
    <w:rsid w:val="004D3C0D"/>
    <w:rsid w:val="004E3075"/>
    <w:rsid w:val="004E48FB"/>
    <w:rsid w:val="004E705D"/>
    <w:rsid w:val="004F762F"/>
    <w:rsid w:val="00500B65"/>
    <w:rsid w:val="00504AF7"/>
    <w:rsid w:val="00511DA8"/>
    <w:rsid w:val="005162B2"/>
    <w:rsid w:val="005179DC"/>
    <w:rsid w:val="0052003C"/>
    <w:rsid w:val="0052081B"/>
    <w:rsid w:val="00533A3A"/>
    <w:rsid w:val="00534B50"/>
    <w:rsid w:val="00535B74"/>
    <w:rsid w:val="00545112"/>
    <w:rsid w:val="0055389A"/>
    <w:rsid w:val="00556E74"/>
    <w:rsid w:val="0058417F"/>
    <w:rsid w:val="005A30BF"/>
    <w:rsid w:val="005A6279"/>
    <w:rsid w:val="005D312E"/>
    <w:rsid w:val="005D6EE1"/>
    <w:rsid w:val="005E1D4D"/>
    <w:rsid w:val="005E4AE0"/>
    <w:rsid w:val="00602D91"/>
    <w:rsid w:val="00605ACE"/>
    <w:rsid w:val="00605EAD"/>
    <w:rsid w:val="006216BA"/>
    <w:rsid w:val="0063118B"/>
    <w:rsid w:val="00644648"/>
    <w:rsid w:val="006547E2"/>
    <w:rsid w:val="00665E65"/>
    <w:rsid w:val="00677501"/>
    <w:rsid w:val="0068384C"/>
    <w:rsid w:val="006839CC"/>
    <w:rsid w:val="00692FC4"/>
    <w:rsid w:val="00696E76"/>
    <w:rsid w:val="006A2ABC"/>
    <w:rsid w:val="006A378B"/>
    <w:rsid w:val="006B103C"/>
    <w:rsid w:val="006B62B7"/>
    <w:rsid w:val="006D0675"/>
    <w:rsid w:val="006D39F7"/>
    <w:rsid w:val="006D67CC"/>
    <w:rsid w:val="006E073B"/>
    <w:rsid w:val="006F1D30"/>
    <w:rsid w:val="006F775A"/>
    <w:rsid w:val="00706369"/>
    <w:rsid w:val="0071223F"/>
    <w:rsid w:val="00717ED2"/>
    <w:rsid w:val="007205A3"/>
    <w:rsid w:val="00721C7B"/>
    <w:rsid w:val="00723474"/>
    <w:rsid w:val="007237B1"/>
    <w:rsid w:val="00741B00"/>
    <w:rsid w:val="00742ED1"/>
    <w:rsid w:val="007454EE"/>
    <w:rsid w:val="0075572F"/>
    <w:rsid w:val="00764712"/>
    <w:rsid w:val="00787767"/>
    <w:rsid w:val="0079176E"/>
    <w:rsid w:val="007B13EE"/>
    <w:rsid w:val="007B2FAD"/>
    <w:rsid w:val="007C0C09"/>
    <w:rsid w:val="007C39C1"/>
    <w:rsid w:val="007E2796"/>
    <w:rsid w:val="007E7CDA"/>
    <w:rsid w:val="00802A16"/>
    <w:rsid w:val="00813112"/>
    <w:rsid w:val="00826D13"/>
    <w:rsid w:val="00834233"/>
    <w:rsid w:val="00834546"/>
    <w:rsid w:val="008506CB"/>
    <w:rsid w:val="008517CD"/>
    <w:rsid w:val="00865B4D"/>
    <w:rsid w:val="008669DF"/>
    <w:rsid w:val="008860C3"/>
    <w:rsid w:val="0089250D"/>
    <w:rsid w:val="008973EE"/>
    <w:rsid w:val="008A25D9"/>
    <w:rsid w:val="008A77EE"/>
    <w:rsid w:val="008B3A73"/>
    <w:rsid w:val="008B639D"/>
    <w:rsid w:val="008B7716"/>
    <w:rsid w:val="008D09FD"/>
    <w:rsid w:val="008D312A"/>
    <w:rsid w:val="008E1A92"/>
    <w:rsid w:val="008E2FC9"/>
    <w:rsid w:val="008E78BC"/>
    <w:rsid w:val="008E7E4C"/>
    <w:rsid w:val="009039AA"/>
    <w:rsid w:val="00910416"/>
    <w:rsid w:val="00926805"/>
    <w:rsid w:val="00944EAB"/>
    <w:rsid w:val="00946C2C"/>
    <w:rsid w:val="009472F7"/>
    <w:rsid w:val="00950D61"/>
    <w:rsid w:val="00961615"/>
    <w:rsid w:val="0098396B"/>
    <w:rsid w:val="00985ECE"/>
    <w:rsid w:val="0099376B"/>
    <w:rsid w:val="00995400"/>
    <w:rsid w:val="009A59D0"/>
    <w:rsid w:val="009A5FA6"/>
    <w:rsid w:val="009A5FB0"/>
    <w:rsid w:val="009D188E"/>
    <w:rsid w:val="009E72F6"/>
    <w:rsid w:val="009F1698"/>
    <w:rsid w:val="009F3591"/>
    <w:rsid w:val="00A07F5B"/>
    <w:rsid w:val="00A147EB"/>
    <w:rsid w:val="00A15631"/>
    <w:rsid w:val="00A2036F"/>
    <w:rsid w:val="00A26BD9"/>
    <w:rsid w:val="00A3774B"/>
    <w:rsid w:val="00A41818"/>
    <w:rsid w:val="00A42080"/>
    <w:rsid w:val="00A43E90"/>
    <w:rsid w:val="00A631FB"/>
    <w:rsid w:val="00A739F4"/>
    <w:rsid w:val="00A76C44"/>
    <w:rsid w:val="00A8282A"/>
    <w:rsid w:val="00A82940"/>
    <w:rsid w:val="00A90389"/>
    <w:rsid w:val="00A91A30"/>
    <w:rsid w:val="00A959B7"/>
    <w:rsid w:val="00AA4380"/>
    <w:rsid w:val="00AA6DDE"/>
    <w:rsid w:val="00AB037C"/>
    <w:rsid w:val="00AC0752"/>
    <w:rsid w:val="00AD4076"/>
    <w:rsid w:val="00AD557A"/>
    <w:rsid w:val="00AE1F26"/>
    <w:rsid w:val="00AF5D0C"/>
    <w:rsid w:val="00B01A1B"/>
    <w:rsid w:val="00B02B62"/>
    <w:rsid w:val="00B03602"/>
    <w:rsid w:val="00B1163A"/>
    <w:rsid w:val="00B14187"/>
    <w:rsid w:val="00B33287"/>
    <w:rsid w:val="00B33DA5"/>
    <w:rsid w:val="00B4453E"/>
    <w:rsid w:val="00B60D16"/>
    <w:rsid w:val="00B6257C"/>
    <w:rsid w:val="00B62596"/>
    <w:rsid w:val="00B72CBB"/>
    <w:rsid w:val="00B74197"/>
    <w:rsid w:val="00B81B4F"/>
    <w:rsid w:val="00B86BA6"/>
    <w:rsid w:val="00B8758C"/>
    <w:rsid w:val="00B97B5B"/>
    <w:rsid w:val="00BA1B1E"/>
    <w:rsid w:val="00BB0D37"/>
    <w:rsid w:val="00BC229D"/>
    <w:rsid w:val="00BC2704"/>
    <w:rsid w:val="00BD75AD"/>
    <w:rsid w:val="00BE002B"/>
    <w:rsid w:val="00BE50CF"/>
    <w:rsid w:val="00BE7D6C"/>
    <w:rsid w:val="00BF0410"/>
    <w:rsid w:val="00BF3BE1"/>
    <w:rsid w:val="00BF49F3"/>
    <w:rsid w:val="00C052F8"/>
    <w:rsid w:val="00C07AEE"/>
    <w:rsid w:val="00C16BDB"/>
    <w:rsid w:val="00C2035F"/>
    <w:rsid w:val="00C26EFC"/>
    <w:rsid w:val="00C4462D"/>
    <w:rsid w:val="00C51E55"/>
    <w:rsid w:val="00C53C01"/>
    <w:rsid w:val="00C70356"/>
    <w:rsid w:val="00C85BF5"/>
    <w:rsid w:val="00C86603"/>
    <w:rsid w:val="00C91786"/>
    <w:rsid w:val="00C95BD3"/>
    <w:rsid w:val="00CA1E50"/>
    <w:rsid w:val="00CB1B54"/>
    <w:rsid w:val="00CB3864"/>
    <w:rsid w:val="00CB397B"/>
    <w:rsid w:val="00CC6BAA"/>
    <w:rsid w:val="00CD42F1"/>
    <w:rsid w:val="00CE09BE"/>
    <w:rsid w:val="00CE5180"/>
    <w:rsid w:val="00CE5210"/>
    <w:rsid w:val="00CE7D58"/>
    <w:rsid w:val="00D02234"/>
    <w:rsid w:val="00D05644"/>
    <w:rsid w:val="00D112CE"/>
    <w:rsid w:val="00D15CC1"/>
    <w:rsid w:val="00D1742E"/>
    <w:rsid w:val="00D26295"/>
    <w:rsid w:val="00D2629A"/>
    <w:rsid w:val="00D26D66"/>
    <w:rsid w:val="00D35253"/>
    <w:rsid w:val="00D42CF5"/>
    <w:rsid w:val="00D52852"/>
    <w:rsid w:val="00D56614"/>
    <w:rsid w:val="00D648B1"/>
    <w:rsid w:val="00D66453"/>
    <w:rsid w:val="00D72403"/>
    <w:rsid w:val="00D75F70"/>
    <w:rsid w:val="00D800DF"/>
    <w:rsid w:val="00D935FD"/>
    <w:rsid w:val="00DB5B87"/>
    <w:rsid w:val="00DB70F5"/>
    <w:rsid w:val="00DD1E9D"/>
    <w:rsid w:val="00DD6F58"/>
    <w:rsid w:val="00DE1DFD"/>
    <w:rsid w:val="00DE4610"/>
    <w:rsid w:val="00DE5BBC"/>
    <w:rsid w:val="00DE787E"/>
    <w:rsid w:val="00DF4C9D"/>
    <w:rsid w:val="00DF4FDD"/>
    <w:rsid w:val="00E12C5A"/>
    <w:rsid w:val="00E22A78"/>
    <w:rsid w:val="00E262A0"/>
    <w:rsid w:val="00E30731"/>
    <w:rsid w:val="00E31E29"/>
    <w:rsid w:val="00E65B5B"/>
    <w:rsid w:val="00E764E2"/>
    <w:rsid w:val="00E91BD6"/>
    <w:rsid w:val="00E93026"/>
    <w:rsid w:val="00EA4E6B"/>
    <w:rsid w:val="00EB3201"/>
    <w:rsid w:val="00EB322D"/>
    <w:rsid w:val="00EB7434"/>
    <w:rsid w:val="00EC2537"/>
    <w:rsid w:val="00EC3D39"/>
    <w:rsid w:val="00EC5B6F"/>
    <w:rsid w:val="00ED7DFB"/>
    <w:rsid w:val="00EE39E1"/>
    <w:rsid w:val="00EE5D05"/>
    <w:rsid w:val="00EF4B36"/>
    <w:rsid w:val="00EF61FC"/>
    <w:rsid w:val="00EF7BB0"/>
    <w:rsid w:val="00F00F2A"/>
    <w:rsid w:val="00F1203B"/>
    <w:rsid w:val="00F20107"/>
    <w:rsid w:val="00F249D0"/>
    <w:rsid w:val="00F27795"/>
    <w:rsid w:val="00F356B5"/>
    <w:rsid w:val="00F4789D"/>
    <w:rsid w:val="00F51837"/>
    <w:rsid w:val="00F558D8"/>
    <w:rsid w:val="00F563CF"/>
    <w:rsid w:val="00F56E42"/>
    <w:rsid w:val="00F634A6"/>
    <w:rsid w:val="00F901A2"/>
    <w:rsid w:val="00F908C8"/>
    <w:rsid w:val="00F941C3"/>
    <w:rsid w:val="00F94939"/>
    <w:rsid w:val="00F94F3D"/>
    <w:rsid w:val="00FA01A4"/>
    <w:rsid w:val="00FB40C5"/>
    <w:rsid w:val="00FB69F3"/>
    <w:rsid w:val="00FC29B5"/>
    <w:rsid w:val="00FC522B"/>
    <w:rsid w:val="00FD286A"/>
    <w:rsid w:val="00FD475E"/>
    <w:rsid w:val="00FE220E"/>
    <w:rsid w:val="00FE4BE0"/>
    <w:rsid w:val="00FE5A0B"/>
    <w:rsid w:val="00FF2CC1"/>
    <w:rsid w:val="00FF3559"/>
    <w:rsid w:val="00FF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F283"/>
  <w15:docId w15:val="{D4E8C160-6079-4048-8A03-3D4BD5DE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CDD"/>
  </w:style>
  <w:style w:type="paragraph" w:styleId="Heading1">
    <w:name w:val="heading 1"/>
    <w:basedOn w:val="Normal"/>
    <w:next w:val="Normal"/>
    <w:link w:val="Heading1Char"/>
    <w:uiPriority w:val="9"/>
    <w:qFormat/>
    <w:rsid w:val="000F2CDD"/>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0F2CDD"/>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Heading3">
    <w:name w:val="heading 3"/>
    <w:basedOn w:val="Normal"/>
    <w:next w:val="Normal"/>
    <w:link w:val="Heading3Char"/>
    <w:uiPriority w:val="9"/>
    <w:semiHidden/>
    <w:unhideWhenUsed/>
    <w:qFormat/>
    <w:rsid w:val="000F2CDD"/>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Heading4">
    <w:name w:val="heading 4"/>
    <w:basedOn w:val="Normal"/>
    <w:next w:val="Normal"/>
    <w:link w:val="Heading4Char"/>
    <w:uiPriority w:val="9"/>
    <w:semiHidden/>
    <w:unhideWhenUsed/>
    <w:qFormat/>
    <w:rsid w:val="000F2CDD"/>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Heading5">
    <w:name w:val="heading 5"/>
    <w:basedOn w:val="Normal"/>
    <w:next w:val="Normal"/>
    <w:link w:val="Heading5Char"/>
    <w:uiPriority w:val="9"/>
    <w:semiHidden/>
    <w:unhideWhenUsed/>
    <w:qFormat/>
    <w:rsid w:val="000F2CDD"/>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Heading6">
    <w:name w:val="heading 6"/>
    <w:basedOn w:val="Normal"/>
    <w:next w:val="Normal"/>
    <w:link w:val="Heading6Char"/>
    <w:uiPriority w:val="9"/>
    <w:semiHidden/>
    <w:unhideWhenUsed/>
    <w:qFormat/>
    <w:rsid w:val="000F2CDD"/>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semiHidden/>
    <w:unhideWhenUsed/>
    <w:qFormat/>
    <w:rsid w:val="000F2CDD"/>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Heading8">
    <w:name w:val="heading 8"/>
    <w:basedOn w:val="Normal"/>
    <w:next w:val="Normal"/>
    <w:link w:val="Heading8Char"/>
    <w:uiPriority w:val="9"/>
    <w:semiHidden/>
    <w:unhideWhenUsed/>
    <w:qFormat/>
    <w:rsid w:val="000F2CDD"/>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Heading9">
    <w:name w:val="heading 9"/>
    <w:basedOn w:val="Normal"/>
    <w:next w:val="Normal"/>
    <w:link w:val="Heading9Char"/>
    <w:uiPriority w:val="9"/>
    <w:semiHidden/>
    <w:unhideWhenUsed/>
    <w:qFormat/>
    <w:rsid w:val="000F2CDD"/>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389A"/>
    <w:rPr>
      <w:color w:val="0000FF"/>
      <w:u w:val="single"/>
    </w:rPr>
  </w:style>
  <w:style w:type="paragraph" w:styleId="BalloonText">
    <w:name w:val="Balloon Text"/>
    <w:basedOn w:val="Normal"/>
    <w:link w:val="BalloonTextChar"/>
    <w:uiPriority w:val="99"/>
    <w:semiHidden/>
    <w:unhideWhenUsed/>
    <w:rsid w:val="00944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EAB"/>
    <w:rPr>
      <w:rFonts w:ascii="Tahoma" w:hAnsi="Tahoma" w:cs="Tahoma"/>
      <w:sz w:val="16"/>
      <w:szCs w:val="16"/>
    </w:rPr>
  </w:style>
  <w:style w:type="table" w:styleId="TableGrid">
    <w:name w:val="Table Grid"/>
    <w:basedOn w:val="TableNormal"/>
    <w:uiPriority w:val="59"/>
    <w:rsid w:val="00C2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721C7B"/>
    <w:pPr>
      <w:spacing w:after="120"/>
    </w:pPr>
  </w:style>
  <w:style w:type="character" w:customStyle="1" w:styleId="BodyTextChar">
    <w:name w:val="Body Text Char"/>
    <w:basedOn w:val="DefaultParagraphFont"/>
    <w:link w:val="BodyText"/>
    <w:uiPriority w:val="99"/>
    <w:semiHidden/>
    <w:rsid w:val="00721C7B"/>
    <w:rPr>
      <w:sz w:val="22"/>
      <w:szCs w:val="22"/>
    </w:rPr>
  </w:style>
  <w:style w:type="paragraph" w:styleId="ListParagraph">
    <w:name w:val="List Paragraph"/>
    <w:basedOn w:val="Normal"/>
    <w:uiPriority w:val="34"/>
    <w:qFormat/>
    <w:rsid w:val="009E72F6"/>
    <w:pPr>
      <w:ind w:left="720"/>
      <w:contextualSpacing/>
    </w:pPr>
  </w:style>
  <w:style w:type="paragraph" w:styleId="NormalWeb">
    <w:name w:val="Normal (Web)"/>
    <w:basedOn w:val="Normal"/>
    <w:uiPriority w:val="99"/>
    <w:semiHidden/>
    <w:unhideWhenUsed/>
    <w:rsid w:val="00F1203B"/>
    <w:rPr>
      <w:rFonts w:ascii="Times New Roman" w:hAnsi="Times New Roman"/>
      <w:sz w:val="24"/>
      <w:szCs w:val="24"/>
    </w:rPr>
  </w:style>
  <w:style w:type="character" w:customStyle="1" w:styleId="reauth-email">
    <w:name w:val="reauth-email"/>
    <w:basedOn w:val="DefaultParagraphFont"/>
    <w:rsid w:val="00A90389"/>
  </w:style>
  <w:style w:type="paragraph" w:styleId="BodyText2">
    <w:name w:val="Body Text 2"/>
    <w:basedOn w:val="Normal"/>
    <w:link w:val="BodyText2Char"/>
    <w:uiPriority w:val="99"/>
    <w:semiHidden/>
    <w:unhideWhenUsed/>
    <w:rsid w:val="00F94939"/>
    <w:pPr>
      <w:spacing w:after="120" w:line="480" w:lineRule="auto"/>
    </w:pPr>
  </w:style>
  <w:style w:type="character" w:customStyle="1" w:styleId="BodyText2Char">
    <w:name w:val="Body Text 2 Char"/>
    <w:basedOn w:val="DefaultParagraphFont"/>
    <w:link w:val="BodyText2"/>
    <w:uiPriority w:val="99"/>
    <w:semiHidden/>
    <w:rsid w:val="00F94939"/>
    <w:rPr>
      <w:sz w:val="22"/>
      <w:szCs w:val="22"/>
    </w:rPr>
  </w:style>
  <w:style w:type="character" w:customStyle="1" w:styleId="Heading1Char">
    <w:name w:val="Heading 1 Char"/>
    <w:basedOn w:val="DefaultParagraphFont"/>
    <w:link w:val="Heading1"/>
    <w:uiPriority w:val="9"/>
    <w:rsid w:val="000F2CDD"/>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0F2CDD"/>
    <w:rPr>
      <w:rFonts w:asciiTheme="majorHAnsi" w:eastAsiaTheme="majorEastAsia" w:hAnsiTheme="majorHAnsi" w:cstheme="majorBidi"/>
      <w:color w:val="C0504D" w:themeColor="accent2"/>
      <w:sz w:val="36"/>
      <w:szCs w:val="36"/>
    </w:rPr>
  </w:style>
  <w:style w:type="character" w:customStyle="1" w:styleId="Heading3Char">
    <w:name w:val="Heading 3 Char"/>
    <w:basedOn w:val="DefaultParagraphFont"/>
    <w:link w:val="Heading3"/>
    <w:uiPriority w:val="9"/>
    <w:semiHidden/>
    <w:rsid w:val="000F2CDD"/>
    <w:rPr>
      <w:rFonts w:asciiTheme="majorHAnsi" w:eastAsiaTheme="majorEastAsia" w:hAnsiTheme="majorHAnsi" w:cstheme="majorBidi"/>
      <w:color w:val="943634" w:themeColor="accent2" w:themeShade="BF"/>
      <w:sz w:val="32"/>
      <w:szCs w:val="32"/>
    </w:rPr>
  </w:style>
  <w:style w:type="character" w:customStyle="1" w:styleId="Heading4Char">
    <w:name w:val="Heading 4 Char"/>
    <w:basedOn w:val="DefaultParagraphFont"/>
    <w:link w:val="Heading4"/>
    <w:uiPriority w:val="9"/>
    <w:semiHidden/>
    <w:rsid w:val="000F2CDD"/>
    <w:rPr>
      <w:rFonts w:asciiTheme="majorHAnsi" w:eastAsiaTheme="majorEastAsia" w:hAnsiTheme="majorHAnsi" w:cstheme="majorBidi"/>
      <w:i/>
      <w:iCs/>
      <w:color w:val="632423" w:themeColor="accent2" w:themeShade="80"/>
      <w:sz w:val="28"/>
      <w:szCs w:val="28"/>
    </w:rPr>
  </w:style>
  <w:style w:type="character" w:customStyle="1" w:styleId="Heading5Char">
    <w:name w:val="Heading 5 Char"/>
    <w:basedOn w:val="DefaultParagraphFont"/>
    <w:link w:val="Heading5"/>
    <w:uiPriority w:val="9"/>
    <w:semiHidden/>
    <w:rsid w:val="000F2CDD"/>
    <w:rPr>
      <w:rFonts w:asciiTheme="majorHAnsi" w:eastAsiaTheme="majorEastAsia" w:hAnsiTheme="majorHAnsi" w:cstheme="majorBidi"/>
      <w:color w:val="943634" w:themeColor="accent2" w:themeShade="BF"/>
      <w:sz w:val="24"/>
      <w:szCs w:val="24"/>
    </w:rPr>
  </w:style>
  <w:style w:type="character" w:customStyle="1" w:styleId="Heading6Char">
    <w:name w:val="Heading 6 Char"/>
    <w:basedOn w:val="DefaultParagraphFont"/>
    <w:link w:val="Heading6"/>
    <w:uiPriority w:val="9"/>
    <w:semiHidden/>
    <w:rsid w:val="000F2CDD"/>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semiHidden/>
    <w:rsid w:val="000F2CDD"/>
    <w:rPr>
      <w:rFonts w:asciiTheme="majorHAnsi" w:eastAsiaTheme="majorEastAsia" w:hAnsiTheme="majorHAnsi" w:cstheme="majorBidi"/>
      <w:b/>
      <w:bCs/>
      <w:color w:val="632423" w:themeColor="accent2" w:themeShade="80"/>
      <w:sz w:val="22"/>
      <w:szCs w:val="22"/>
    </w:rPr>
  </w:style>
  <w:style w:type="character" w:customStyle="1" w:styleId="Heading8Char">
    <w:name w:val="Heading 8 Char"/>
    <w:basedOn w:val="DefaultParagraphFont"/>
    <w:link w:val="Heading8"/>
    <w:uiPriority w:val="9"/>
    <w:semiHidden/>
    <w:rsid w:val="000F2CDD"/>
    <w:rPr>
      <w:rFonts w:asciiTheme="majorHAnsi" w:eastAsiaTheme="majorEastAsia" w:hAnsiTheme="majorHAnsi" w:cstheme="majorBidi"/>
      <w:color w:val="632423" w:themeColor="accent2" w:themeShade="80"/>
      <w:sz w:val="22"/>
      <w:szCs w:val="22"/>
    </w:rPr>
  </w:style>
  <w:style w:type="character" w:customStyle="1" w:styleId="Heading9Char">
    <w:name w:val="Heading 9 Char"/>
    <w:basedOn w:val="DefaultParagraphFont"/>
    <w:link w:val="Heading9"/>
    <w:uiPriority w:val="9"/>
    <w:semiHidden/>
    <w:rsid w:val="000F2CDD"/>
    <w:rPr>
      <w:rFonts w:asciiTheme="majorHAnsi" w:eastAsiaTheme="majorEastAsia" w:hAnsiTheme="majorHAnsi" w:cstheme="majorBidi"/>
      <w:i/>
      <w:iCs/>
      <w:color w:val="632423" w:themeColor="accent2" w:themeShade="80"/>
      <w:sz w:val="22"/>
      <w:szCs w:val="22"/>
    </w:rPr>
  </w:style>
  <w:style w:type="paragraph" w:styleId="Caption">
    <w:name w:val="caption"/>
    <w:basedOn w:val="Normal"/>
    <w:next w:val="Normal"/>
    <w:uiPriority w:val="35"/>
    <w:semiHidden/>
    <w:unhideWhenUsed/>
    <w:qFormat/>
    <w:rsid w:val="000F2CD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F2CD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0F2CDD"/>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0F2CDD"/>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0F2CDD"/>
    <w:rPr>
      <w:caps/>
      <w:color w:val="404040" w:themeColor="text1" w:themeTint="BF"/>
      <w:spacing w:val="20"/>
      <w:sz w:val="28"/>
      <w:szCs w:val="28"/>
    </w:rPr>
  </w:style>
  <w:style w:type="character" w:styleId="Strong">
    <w:name w:val="Strong"/>
    <w:basedOn w:val="DefaultParagraphFont"/>
    <w:uiPriority w:val="22"/>
    <w:qFormat/>
    <w:rsid w:val="000F2CDD"/>
    <w:rPr>
      <w:b/>
      <w:bCs/>
    </w:rPr>
  </w:style>
  <w:style w:type="character" w:styleId="Emphasis">
    <w:name w:val="Emphasis"/>
    <w:basedOn w:val="DefaultParagraphFont"/>
    <w:uiPriority w:val="20"/>
    <w:qFormat/>
    <w:rsid w:val="000F2CDD"/>
    <w:rPr>
      <w:i/>
      <w:iCs/>
      <w:color w:val="000000" w:themeColor="text1"/>
    </w:rPr>
  </w:style>
  <w:style w:type="paragraph" w:styleId="NoSpacing">
    <w:name w:val="No Spacing"/>
    <w:uiPriority w:val="1"/>
    <w:qFormat/>
    <w:rsid w:val="000F2CDD"/>
    <w:pPr>
      <w:spacing w:after="0" w:line="240" w:lineRule="auto"/>
    </w:pPr>
  </w:style>
  <w:style w:type="paragraph" w:styleId="Quote">
    <w:name w:val="Quote"/>
    <w:basedOn w:val="Normal"/>
    <w:next w:val="Normal"/>
    <w:link w:val="QuoteChar"/>
    <w:uiPriority w:val="29"/>
    <w:qFormat/>
    <w:rsid w:val="000F2CD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0F2CDD"/>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0F2CDD"/>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0F2CDD"/>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0F2CDD"/>
    <w:rPr>
      <w:i/>
      <w:iCs/>
      <w:color w:val="595959" w:themeColor="text1" w:themeTint="A6"/>
    </w:rPr>
  </w:style>
  <w:style w:type="character" w:styleId="IntenseEmphasis">
    <w:name w:val="Intense Emphasis"/>
    <w:basedOn w:val="DefaultParagraphFont"/>
    <w:uiPriority w:val="21"/>
    <w:qFormat/>
    <w:rsid w:val="000F2CDD"/>
    <w:rPr>
      <w:b/>
      <w:bCs/>
      <w:i/>
      <w:iCs/>
      <w:caps w:val="0"/>
      <w:smallCaps w:val="0"/>
      <w:strike w:val="0"/>
      <w:dstrike w:val="0"/>
      <w:color w:val="C0504D" w:themeColor="accent2"/>
    </w:rPr>
  </w:style>
  <w:style w:type="character" w:styleId="SubtleReference">
    <w:name w:val="Subtle Reference"/>
    <w:basedOn w:val="DefaultParagraphFont"/>
    <w:uiPriority w:val="31"/>
    <w:qFormat/>
    <w:rsid w:val="000F2CD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F2CDD"/>
    <w:rPr>
      <w:b/>
      <w:bCs/>
      <w:caps w:val="0"/>
      <w:smallCaps/>
      <w:color w:val="auto"/>
      <w:spacing w:val="0"/>
      <w:u w:val="single"/>
    </w:rPr>
  </w:style>
  <w:style w:type="character" w:styleId="BookTitle">
    <w:name w:val="Book Title"/>
    <w:basedOn w:val="DefaultParagraphFont"/>
    <w:uiPriority w:val="33"/>
    <w:qFormat/>
    <w:rsid w:val="000F2CDD"/>
    <w:rPr>
      <w:b/>
      <w:bCs/>
      <w:caps w:val="0"/>
      <w:smallCaps/>
      <w:spacing w:val="0"/>
    </w:rPr>
  </w:style>
  <w:style w:type="paragraph" w:styleId="TOCHeading">
    <w:name w:val="TOC Heading"/>
    <w:basedOn w:val="Heading1"/>
    <w:next w:val="Normal"/>
    <w:uiPriority w:val="39"/>
    <w:semiHidden/>
    <w:unhideWhenUsed/>
    <w:qFormat/>
    <w:rsid w:val="000F2CDD"/>
    <w:pPr>
      <w:outlineLvl w:val="9"/>
    </w:pPr>
  </w:style>
  <w:style w:type="paragraph" w:styleId="Header">
    <w:name w:val="header"/>
    <w:basedOn w:val="Normal"/>
    <w:link w:val="HeaderChar"/>
    <w:uiPriority w:val="99"/>
    <w:unhideWhenUsed/>
    <w:rsid w:val="00723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74"/>
  </w:style>
  <w:style w:type="paragraph" w:styleId="Footer">
    <w:name w:val="footer"/>
    <w:basedOn w:val="Normal"/>
    <w:link w:val="FooterChar"/>
    <w:uiPriority w:val="99"/>
    <w:unhideWhenUsed/>
    <w:rsid w:val="00723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31685">
      <w:bodyDiv w:val="1"/>
      <w:marLeft w:val="0"/>
      <w:marRight w:val="0"/>
      <w:marTop w:val="0"/>
      <w:marBottom w:val="0"/>
      <w:divBdr>
        <w:top w:val="none" w:sz="0" w:space="0" w:color="auto"/>
        <w:left w:val="none" w:sz="0" w:space="0" w:color="auto"/>
        <w:bottom w:val="none" w:sz="0" w:space="0" w:color="auto"/>
        <w:right w:val="none" w:sz="0" w:space="0" w:color="auto"/>
      </w:divBdr>
      <w:divsChild>
        <w:div w:id="1039666678">
          <w:marLeft w:val="0"/>
          <w:marRight w:val="0"/>
          <w:marTop w:val="0"/>
          <w:marBottom w:val="0"/>
          <w:divBdr>
            <w:top w:val="none" w:sz="0" w:space="0" w:color="auto"/>
            <w:left w:val="none" w:sz="0" w:space="0" w:color="auto"/>
            <w:bottom w:val="none" w:sz="0" w:space="0" w:color="auto"/>
            <w:right w:val="none" w:sz="0" w:space="0" w:color="auto"/>
          </w:divBdr>
          <w:divsChild>
            <w:div w:id="1804733029">
              <w:marLeft w:val="0"/>
              <w:marRight w:val="0"/>
              <w:marTop w:val="0"/>
              <w:marBottom w:val="0"/>
              <w:divBdr>
                <w:top w:val="none" w:sz="0" w:space="0" w:color="auto"/>
                <w:left w:val="none" w:sz="0" w:space="0" w:color="auto"/>
                <w:bottom w:val="none" w:sz="0" w:space="0" w:color="auto"/>
                <w:right w:val="none" w:sz="0" w:space="0" w:color="auto"/>
              </w:divBdr>
            </w:div>
          </w:divsChild>
        </w:div>
        <w:div w:id="1428579919">
          <w:marLeft w:val="0"/>
          <w:marRight w:val="0"/>
          <w:marTop w:val="0"/>
          <w:marBottom w:val="0"/>
          <w:divBdr>
            <w:top w:val="none" w:sz="0" w:space="0" w:color="auto"/>
            <w:left w:val="none" w:sz="0" w:space="0" w:color="auto"/>
            <w:bottom w:val="none" w:sz="0" w:space="0" w:color="auto"/>
            <w:right w:val="none" w:sz="0" w:space="0" w:color="auto"/>
          </w:divBdr>
          <w:divsChild>
            <w:div w:id="27370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9483">
      <w:bodyDiv w:val="1"/>
      <w:marLeft w:val="0"/>
      <w:marRight w:val="0"/>
      <w:marTop w:val="0"/>
      <w:marBottom w:val="0"/>
      <w:divBdr>
        <w:top w:val="none" w:sz="0" w:space="0" w:color="auto"/>
        <w:left w:val="none" w:sz="0" w:space="0" w:color="auto"/>
        <w:bottom w:val="none" w:sz="0" w:space="0" w:color="auto"/>
        <w:right w:val="none" w:sz="0" w:space="0" w:color="auto"/>
      </w:divBdr>
    </w:div>
    <w:div w:id="669527910">
      <w:bodyDiv w:val="1"/>
      <w:marLeft w:val="0"/>
      <w:marRight w:val="0"/>
      <w:marTop w:val="0"/>
      <w:marBottom w:val="0"/>
      <w:divBdr>
        <w:top w:val="none" w:sz="0" w:space="0" w:color="auto"/>
        <w:left w:val="none" w:sz="0" w:space="0" w:color="auto"/>
        <w:bottom w:val="none" w:sz="0" w:space="0" w:color="auto"/>
        <w:right w:val="none" w:sz="0" w:space="0" w:color="auto"/>
      </w:divBdr>
    </w:div>
    <w:div w:id="718092469">
      <w:bodyDiv w:val="1"/>
      <w:marLeft w:val="0"/>
      <w:marRight w:val="0"/>
      <w:marTop w:val="0"/>
      <w:marBottom w:val="0"/>
      <w:divBdr>
        <w:top w:val="none" w:sz="0" w:space="0" w:color="auto"/>
        <w:left w:val="none" w:sz="0" w:space="0" w:color="auto"/>
        <w:bottom w:val="none" w:sz="0" w:space="0" w:color="auto"/>
        <w:right w:val="none" w:sz="0" w:space="0" w:color="auto"/>
      </w:divBdr>
    </w:div>
    <w:div w:id="718212260">
      <w:bodyDiv w:val="1"/>
      <w:marLeft w:val="0"/>
      <w:marRight w:val="0"/>
      <w:marTop w:val="0"/>
      <w:marBottom w:val="0"/>
      <w:divBdr>
        <w:top w:val="none" w:sz="0" w:space="0" w:color="auto"/>
        <w:left w:val="none" w:sz="0" w:space="0" w:color="auto"/>
        <w:bottom w:val="none" w:sz="0" w:space="0" w:color="auto"/>
        <w:right w:val="none" w:sz="0" w:space="0" w:color="auto"/>
      </w:divBdr>
    </w:div>
    <w:div w:id="997655640">
      <w:bodyDiv w:val="1"/>
      <w:marLeft w:val="0"/>
      <w:marRight w:val="0"/>
      <w:marTop w:val="0"/>
      <w:marBottom w:val="0"/>
      <w:divBdr>
        <w:top w:val="none" w:sz="0" w:space="0" w:color="auto"/>
        <w:left w:val="none" w:sz="0" w:space="0" w:color="auto"/>
        <w:bottom w:val="none" w:sz="0" w:space="0" w:color="auto"/>
        <w:right w:val="none" w:sz="0" w:space="0" w:color="auto"/>
      </w:divBdr>
      <w:divsChild>
        <w:div w:id="1280724920">
          <w:marLeft w:val="0"/>
          <w:marRight w:val="0"/>
          <w:marTop w:val="0"/>
          <w:marBottom w:val="0"/>
          <w:divBdr>
            <w:top w:val="none" w:sz="0" w:space="0" w:color="auto"/>
            <w:left w:val="none" w:sz="0" w:space="0" w:color="auto"/>
            <w:bottom w:val="none" w:sz="0" w:space="0" w:color="auto"/>
            <w:right w:val="none" w:sz="0" w:space="0" w:color="auto"/>
          </w:divBdr>
        </w:div>
        <w:div w:id="1696661650">
          <w:marLeft w:val="0"/>
          <w:marRight w:val="0"/>
          <w:marTop w:val="0"/>
          <w:marBottom w:val="0"/>
          <w:divBdr>
            <w:top w:val="none" w:sz="0" w:space="0" w:color="auto"/>
            <w:left w:val="none" w:sz="0" w:space="0" w:color="auto"/>
            <w:bottom w:val="none" w:sz="0" w:space="0" w:color="auto"/>
            <w:right w:val="none" w:sz="0" w:space="0" w:color="auto"/>
          </w:divBdr>
        </w:div>
        <w:div w:id="1448357689">
          <w:marLeft w:val="0"/>
          <w:marRight w:val="0"/>
          <w:marTop w:val="0"/>
          <w:marBottom w:val="0"/>
          <w:divBdr>
            <w:top w:val="none" w:sz="0" w:space="0" w:color="auto"/>
            <w:left w:val="none" w:sz="0" w:space="0" w:color="auto"/>
            <w:bottom w:val="none" w:sz="0" w:space="0" w:color="auto"/>
            <w:right w:val="none" w:sz="0" w:space="0" w:color="auto"/>
          </w:divBdr>
        </w:div>
      </w:divsChild>
    </w:div>
    <w:div w:id="1322733424">
      <w:bodyDiv w:val="1"/>
      <w:marLeft w:val="0"/>
      <w:marRight w:val="0"/>
      <w:marTop w:val="0"/>
      <w:marBottom w:val="0"/>
      <w:divBdr>
        <w:top w:val="none" w:sz="0" w:space="0" w:color="auto"/>
        <w:left w:val="none" w:sz="0" w:space="0" w:color="auto"/>
        <w:bottom w:val="none" w:sz="0" w:space="0" w:color="auto"/>
        <w:right w:val="none" w:sz="0" w:space="0" w:color="auto"/>
      </w:divBdr>
      <w:divsChild>
        <w:div w:id="468016390">
          <w:marLeft w:val="0"/>
          <w:marRight w:val="0"/>
          <w:marTop w:val="0"/>
          <w:marBottom w:val="0"/>
          <w:divBdr>
            <w:top w:val="none" w:sz="0" w:space="0" w:color="auto"/>
            <w:left w:val="none" w:sz="0" w:space="0" w:color="auto"/>
            <w:bottom w:val="none" w:sz="0" w:space="0" w:color="auto"/>
            <w:right w:val="none" w:sz="0" w:space="0" w:color="auto"/>
          </w:divBdr>
        </w:div>
      </w:divsChild>
    </w:div>
    <w:div w:id="1367566347">
      <w:bodyDiv w:val="1"/>
      <w:marLeft w:val="0"/>
      <w:marRight w:val="0"/>
      <w:marTop w:val="0"/>
      <w:marBottom w:val="0"/>
      <w:divBdr>
        <w:top w:val="none" w:sz="0" w:space="0" w:color="auto"/>
        <w:left w:val="none" w:sz="0" w:space="0" w:color="auto"/>
        <w:bottom w:val="none" w:sz="0" w:space="0" w:color="auto"/>
        <w:right w:val="none" w:sz="0" w:space="0" w:color="auto"/>
      </w:divBdr>
    </w:div>
    <w:div w:id="1478570720">
      <w:bodyDiv w:val="1"/>
      <w:marLeft w:val="0"/>
      <w:marRight w:val="0"/>
      <w:marTop w:val="0"/>
      <w:marBottom w:val="0"/>
      <w:divBdr>
        <w:top w:val="none" w:sz="0" w:space="0" w:color="auto"/>
        <w:left w:val="none" w:sz="0" w:space="0" w:color="auto"/>
        <w:bottom w:val="none" w:sz="0" w:space="0" w:color="auto"/>
        <w:right w:val="none" w:sz="0" w:space="0" w:color="auto"/>
      </w:divBdr>
    </w:div>
    <w:div w:id="1491168299">
      <w:bodyDiv w:val="1"/>
      <w:marLeft w:val="0"/>
      <w:marRight w:val="0"/>
      <w:marTop w:val="0"/>
      <w:marBottom w:val="0"/>
      <w:divBdr>
        <w:top w:val="none" w:sz="0" w:space="0" w:color="auto"/>
        <w:left w:val="none" w:sz="0" w:space="0" w:color="auto"/>
        <w:bottom w:val="none" w:sz="0" w:space="0" w:color="auto"/>
        <w:right w:val="none" w:sz="0" w:space="0" w:color="auto"/>
      </w:divBdr>
      <w:divsChild>
        <w:div w:id="999234624">
          <w:marLeft w:val="0"/>
          <w:marRight w:val="0"/>
          <w:marTop w:val="0"/>
          <w:marBottom w:val="0"/>
          <w:divBdr>
            <w:top w:val="none" w:sz="0" w:space="0" w:color="auto"/>
            <w:left w:val="none" w:sz="0" w:space="0" w:color="auto"/>
            <w:bottom w:val="none" w:sz="0" w:space="0" w:color="auto"/>
            <w:right w:val="none" w:sz="0" w:space="0" w:color="auto"/>
          </w:divBdr>
        </w:div>
      </w:divsChild>
    </w:div>
    <w:div w:id="1791778415">
      <w:bodyDiv w:val="1"/>
      <w:marLeft w:val="0"/>
      <w:marRight w:val="0"/>
      <w:marTop w:val="0"/>
      <w:marBottom w:val="0"/>
      <w:divBdr>
        <w:top w:val="none" w:sz="0" w:space="0" w:color="auto"/>
        <w:left w:val="none" w:sz="0" w:space="0" w:color="auto"/>
        <w:bottom w:val="none" w:sz="0" w:space="0" w:color="auto"/>
        <w:right w:val="none" w:sz="0" w:space="0" w:color="auto"/>
      </w:divBdr>
    </w:div>
    <w:div w:id="1793743520">
      <w:bodyDiv w:val="1"/>
      <w:marLeft w:val="0"/>
      <w:marRight w:val="0"/>
      <w:marTop w:val="0"/>
      <w:marBottom w:val="0"/>
      <w:divBdr>
        <w:top w:val="none" w:sz="0" w:space="0" w:color="auto"/>
        <w:left w:val="none" w:sz="0" w:space="0" w:color="auto"/>
        <w:bottom w:val="none" w:sz="0" w:space="0" w:color="auto"/>
        <w:right w:val="none" w:sz="0" w:space="0" w:color="auto"/>
      </w:divBdr>
    </w:div>
    <w:div w:id="1809855001">
      <w:bodyDiv w:val="1"/>
      <w:marLeft w:val="0"/>
      <w:marRight w:val="0"/>
      <w:marTop w:val="0"/>
      <w:marBottom w:val="0"/>
      <w:divBdr>
        <w:top w:val="none" w:sz="0" w:space="0" w:color="auto"/>
        <w:left w:val="none" w:sz="0" w:space="0" w:color="auto"/>
        <w:bottom w:val="none" w:sz="0" w:space="0" w:color="auto"/>
        <w:right w:val="none" w:sz="0" w:space="0" w:color="auto"/>
      </w:divBdr>
    </w:div>
    <w:div w:id="1832596786">
      <w:bodyDiv w:val="1"/>
      <w:marLeft w:val="0"/>
      <w:marRight w:val="0"/>
      <w:marTop w:val="0"/>
      <w:marBottom w:val="0"/>
      <w:divBdr>
        <w:top w:val="none" w:sz="0" w:space="0" w:color="auto"/>
        <w:left w:val="none" w:sz="0" w:space="0" w:color="auto"/>
        <w:bottom w:val="none" w:sz="0" w:space="0" w:color="auto"/>
        <w:right w:val="none" w:sz="0" w:space="0" w:color="auto"/>
      </w:divBdr>
    </w:div>
    <w:div w:id="192999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12507</CharactersWithSpaces>
  <SharedDoc>false</SharedDoc>
  <HLinks>
    <vt:vector size="6" baseType="variant">
      <vt:variant>
        <vt:i4>6553691</vt:i4>
      </vt:variant>
      <vt:variant>
        <vt:i4>0</vt:i4>
      </vt:variant>
      <vt:variant>
        <vt:i4>0</vt:i4>
      </vt:variant>
      <vt:variant>
        <vt:i4>5</vt:i4>
      </vt:variant>
      <vt:variant>
        <vt:lpwstr>mailto:justinoracleapps@gmail.com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jugeorg</dc:creator>
  <cp:lastModifiedBy>Justin George</cp:lastModifiedBy>
  <cp:revision>26</cp:revision>
  <dcterms:created xsi:type="dcterms:W3CDTF">2020-06-07T03:00:00Z</dcterms:created>
  <dcterms:modified xsi:type="dcterms:W3CDTF">2020-07-06T10:45:00Z</dcterms:modified>
</cp:coreProperties>
</file>