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1F" w:rsidRDefault="00F54749" w:rsidP="008D5FD9">
      <w:pPr>
        <w:pStyle w:val="NormalWeb"/>
        <w:spacing w:before="0" w:beforeAutospacing="0" w:after="0" w:afterAutospacing="0"/>
        <w:jc w:val="both"/>
        <w:rPr>
          <w:rFonts w:ascii="Bookman Old Style" w:hAnsi="Bookman Old Style"/>
          <w:b/>
          <w:sz w:val="20"/>
          <w:szCs w:val="20"/>
        </w:rPr>
      </w:pPr>
      <w:r>
        <w:rPr>
          <w:noProof/>
        </w:rPr>
        <w:drawing>
          <wp:inline distT="0" distB="0" distL="0" distR="0">
            <wp:extent cx="746031" cy="731520"/>
            <wp:effectExtent l="19050" t="0" r="0" b="0"/>
            <wp:docPr id="2"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a:srcRect/>
                    <a:stretch>
                      <a:fillRect/>
                    </a:stretch>
                  </pic:blipFill>
                  <pic:spPr bwMode="auto">
                    <a:xfrm>
                      <a:off x="0" y="0"/>
                      <a:ext cx="745864" cy="731356"/>
                    </a:xfrm>
                    <a:prstGeom prst="rect">
                      <a:avLst/>
                    </a:prstGeom>
                    <a:noFill/>
                    <a:ln w="9525">
                      <a:noFill/>
                      <a:miter lim="800000"/>
                      <a:headEnd/>
                      <a:tailEnd/>
                    </a:ln>
                  </pic:spPr>
                </pic:pic>
              </a:graphicData>
            </a:graphic>
          </wp:inline>
        </w:drawing>
      </w:r>
    </w:p>
    <w:p w:rsidR="00590037" w:rsidRPr="005D0352" w:rsidRDefault="00CF55CF" w:rsidP="00590037">
      <w:pPr>
        <w:pStyle w:val="NormalWeb"/>
        <w:spacing w:before="0" w:beforeAutospacing="0" w:after="0" w:afterAutospacing="0"/>
        <w:jc w:val="both"/>
        <w:rPr>
          <w:rFonts w:ascii="Calibri" w:hAnsi="Calibri" w:cs="Calibri"/>
          <w:b/>
          <w:sz w:val="28"/>
          <w:szCs w:val="28"/>
        </w:rPr>
      </w:pPr>
      <w:r>
        <w:rPr>
          <w:rFonts w:ascii="Calibri" w:hAnsi="Calibri" w:cs="Calibri"/>
          <w:b/>
          <w:sz w:val="28"/>
          <w:szCs w:val="28"/>
        </w:rPr>
        <w:t>Anusha V</w:t>
      </w:r>
      <w:r w:rsidR="00590037" w:rsidRPr="00AF1668">
        <w:rPr>
          <w:rFonts w:ascii="Calibri" w:hAnsi="Calibri" w:cs="Calibri"/>
          <w:b/>
          <w:sz w:val="28"/>
          <w:szCs w:val="28"/>
        </w:rPr>
        <w:tab/>
      </w:r>
      <w:r w:rsidR="00590037" w:rsidRPr="00AF1668">
        <w:rPr>
          <w:rFonts w:ascii="Calibri" w:hAnsi="Calibri" w:cs="Calibri"/>
          <w:b/>
          <w:sz w:val="28"/>
          <w:szCs w:val="28"/>
        </w:rPr>
        <w:tab/>
      </w:r>
      <w:r w:rsidR="00590037" w:rsidRPr="00AF1668">
        <w:rPr>
          <w:rFonts w:ascii="Calibri" w:hAnsi="Calibri" w:cs="Calibri"/>
          <w:b/>
          <w:sz w:val="28"/>
          <w:szCs w:val="28"/>
        </w:rPr>
        <w:tab/>
      </w:r>
      <w:r w:rsidR="00590037" w:rsidRPr="00AF1668">
        <w:rPr>
          <w:rFonts w:ascii="Calibri" w:hAnsi="Calibri" w:cs="Calibri"/>
          <w:b/>
          <w:sz w:val="28"/>
          <w:szCs w:val="28"/>
        </w:rPr>
        <w:tab/>
      </w:r>
      <w:r w:rsidR="00590037">
        <w:rPr>
          <w:rFonts w:ascii="Calibri" w:hAnsi="Calibri" w:cs="Calibri"/>
          <w:sz w:val="22"/>
          <w:szCs w:val="22"/>
        </w:rPr>
        <w:tab/>
      </w:r>
    </w:p>
    <w:p w:rsidR="00590037" w:rsidRPr="00DA00C8" w:rsidRDefault="00CF55CF" w:rsidP="00590037">
      <w:pPr>
        <w:pStyle w:val="NormalWeb"/>
        <w:pBdr>
          <w:bottom w:val="single" w:sz="12" w:space="1" w:color="auto"/>
        </w:pBdr>
        <w:spacing w:before="0" w:beforeAutospacing="0" w:after="0" w:afterAutospacing="0"/>
        <w:jc w:val="both"/>
        <w:rPr>
          <w:rFonts w:ascii="Calibri" w:hAnsi="Calibri" w:cs="Calibri"/>
          <w:b/>
          <w:sz w:val="22"/>
          <w:szCs w:val="22"/>
        </w:rPr>
      </w:pPr>
      <w:r>
        <w:rPr>
          <w:rFonts w:ascii="Calibri" w:hAnsi="Calibri" w:cs="Calibri"/>
          <w:b/>
          <w:sz w:val="22"/>
          <w:szCs w:val="22"/>
        </w:rPr>
        <w:t>Ph: +91 73490619</w:t>
      </w:r>
      <w:r w:rsidR="00567448">
        <w:rPr>
          <w:rFonts w:ascii="Calibri" w:hAnsi="Calibri" w:cs="Calibri"/>
          <w:b/>
          <w:sz w:val="22"/>
          <w:szCs w:val="22"/>
        </w:rPr>
        <w:t>4</w:t>
      </w:r>
      <w:r>
        <w:rPr>
          <w:rFonts w:ascii="Calibri" w:hAnsi="Calibri" w:cs="Calibri"/>
          <w:b/>
          <w:sz w:val="22"/>
          <w:szCs w:val="22"/>
        </w:rPr>
        <w:t>8                    Email: Anushav.sfcpq</w:t>
      </w:r>
      <w:r w:rsidR="004D2D20">
        <w:rPr>
          <w:rFonts w:ascii="Calibri" w:hAnsi="Calibri" w:cs="Calibri"/>
          <w:b/>
          <w:sz w:val="22"/>
          <w:szCs w:val="22"/>
        </w:rPr>
        <w:t>@gmail.com</w:t>
      </w:r>
    </w:p>
    <w:p w:rsidR="00120A1C" w:rsidRPr="00057761" w:rsidRDefault="00560AEE" w:rsidP="008D5FD9">
      <w:pPr>
        <w:pStyle w:val="NormalWeb"/>
        <w:shd w:val="clear" w:color="auto" w:fill="D9D9D9" w:themeFill="background1" w:themeFillShade="D9"/>
        <w:spacing w:before="0" w:beforeAutospacing="0" w:after="0" w:afterAutospacing="0"/>
        <w:jc w:val="both"/>
        <w:rPr>
          <w:rFonts w:ascii="Bookman Old Style" w:hAnsi="Bookman Old Style"/>
          <w:b/>
          <w:sz w:val="20"/>
          <w:szCs w:val="20"/>
        </w:rPr>
      </w:pPr>
      <w:r w:rsidRPr="00057761">
        <w:rPr>
          <w:rFonts w:ascii="Bookman Old Style" w:hAnsi="Bookman Old Style"/>
          <w:b/>
          <w:sz w:val="20"/>
          <w:szCs w:val="20"/>
        </w:rPr>
        <w:t>PROFESSIONAL SUMMARY:</w:t>
      </w:r>
    </w:p>
    <w:p w:rsidR="00B97800" w:rsidRPr="00841186" w:rsidRDefault="00B97800" w:rsidP="008D5FD9">
      <w:pPr>
        <w:pStyle w:val="NormalWeb"/>
        <w:spacing w:before="0" w:beforeAutospacing="0" w:after="0" w:afterAutospacing="0"/>
        <w:jc w:val="both"/>
        <w:rPr>
          <w:rFonts w:ascii="Bookman Old Style" w:hAnsi="Bookman Old Style"/>
          <w:b/>
          <w:sz w:val="18"/>
          <w:szCs w:val="18"/>
        </w:rPr>
      </w:pPr>
    </w:p>
    <w:p w:rsidR="005E3F0C" w:rsidRPr="00841186" w:rsidRDefault="005E3F0C" w:rsidP="005E3F0C">
      <w:pPr>
        <w:pStyle w:val="ListParagraph"/>
        <w:numPr>
          <w:ilvl w:val="0"/>
          <w:numId w:val="24"/>
        </w:numPr>
        <w:tabs>
          <w:tab w:val="left" w:pos="220"/>
        </w:tabs>
        <w:spacing w:after="0" w:line="240" w:lineRule="auto"/>
        <w:rPr>
          <w:rFonts w:eastAsia="Segoe UI Symbol" w:cs="Calibri"/>
          <w:sz w:val="18"/>
          <w:szCs w:val="18"/>
        </w:rPr>
      </w:pPr>
      <w:bookmarkStart w:id="0" w:name="_Hlk140138930"/>
      <w:r w:rsidRPr="00841186">
        <w:rPr>
          <w:rFonts w:eastAsia="Times New Roman" w:cs="Calibri"/>
          <w:sz w:val="18"/>
          <w:szCs w:val="18"/>
        </w:rPr>
        <w:t xml:space="preserve">Having </w:t>
      </w:r>
      <w:r w:rsidR="00CB4EA9">
        <w:rPr>
          <w:rFonts w:eastAsia="Arial" w:cs="Calibri"/>
          <w:sz w:val="18"/>
          <w:szCs w:val="18"/>
        </w:rPr>
        <w:t xml:space="preserve">4+ </w:t>
      </w:r>
      <w:r w:rsidRPr="00841186">
        <w:rPr>
          <w:rFonts w:eastAsia="Arial" w:cs="Calibri"/>
          <w:sz w:val="18"/>
          <w:szCs w:val="18"/>
        </w:rPr>
        <w:t>years of exp</w:t>
      </w:r>
      <w:r w:rsidR="001A2BE8">
        <w:rPr>
          <w:rFonts w:eastAsia="Arial" w:cs="Calibri"/>
          <w:sz w:val="18"/>
          <w:szCs w:val="18"/>
        </w:rPr>
        <w:t>erience as Administrator/</w:t>
      </w:r>
      <w:r w:rsidR="0088472C">
        <w:rPr>
          <w:rFonts w:eastAsia="Arial" w:cs="Calibri"/>
          <w:sz w:val="18"/>
          <w:szCs w:val="18"/>
        </w:rPr>
        <w:t>Developer /</w:t>
      </w:r>
      <w:r w:rsidR="00414383" w:rsidRPr="00841186">
        <w:rPr>
          <w:rFonts w:eastAsia="Arial" w:cs="Calibri"/>
          <w:sz w:val="18"/>
          <w:szCs w:val="18"/>
        </w:rPr>
        <w:t>supporting</w:t>
      </w:r>
      <w:r w:rsidRPr="00841186">
        <w:rPr>
          <w:rFonts w:eastAsia="Arial" w:cs="Calibri"/>
          <w:sz w:val="18"/>
          <w:szCs w:val="18"/>
        </w:rPr>
        <w:t xml:space="preserve"> </w:t>
      </w:r>
      <w:r w:rsidR="004160BA">
        <w:rPr>
          <w:rFonts w:eastAsia="Arial" w:cs="Calibri"/>
          <w:sz w:val="18"/>
          <w:szCs w:val="18"/>
        </w:rPr>
        <w:t>sales</w:t>
      </w:r>
      <w:r w:rsidR="004160BA" w:rsidRPr="00841186">
        <w:rPr>
          <w:rFonts w:eastAsia="Arial" w:cs="Calibri"/>
          <w:sz w:val="18"/>
          <w:szCs w:val="18"/>
        </w:rPr>
        <w:t>force</w:t>
      </w:r>
      <w:r w:rsidRPr="00841186">
        <w:rPr>
          <w:rFonts w:eastAsia="Arial" w:cs="Calibri"/>
          <w:sz w:val="18"/>
          <w:szCs w:val="18"/>
        </w:rPr>
        <w:t xml:space="preserve"> sales Cloud and salesforce CPQ Systems.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Hands-on Experience In the implementation and Configuration of SFDC Sales Cloud and Salesforce CPQ (Steel Brick) Systems.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Extensive experience in Configuration of Various CPQ Constructs like Product Modeling bundles, attribute, product rules, summary variables, price rules, Discount schedules, and Customer facing documents (temples).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 xml:space="preserve">Extensive experience in designing custom objects, object modeling, custom tabs, custom fields, and pick lists additions. </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 xml:space="preserve">Extensive experience in designing validation rules, workflow rules, process builder, flow builder, approval processes, workbench, role-based page layouts, record types, dashboards, custom reports, report folders, report extractions to various formats, and Email generation according to application requirements. </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 xml:space="preserve">Experience in designing entities like custom objects, creating the master-detail relationships, junction objects, lookups, formula fields, and created dependent pick lists. </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Experience in Creating User Roles, Role Hierarchies, Profiles, Permission sets and Sharing settings to ensure that the protected data is available only to the authorized users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 xml:space="preserve">Having good knowledge on SFDC sharing rules and user access privileges. Used different data tools - Apex Data Loader, Import Wizard, SFDC Data Export, and Mass Delete. </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Experience in requirements analysis, solution design, system configuration, presenting demos, end to end testing, data migration, training end-users, and acted as a liaison between business and developer to get requirements done as expected, delivered action items on time.</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Worked on the configuration of subscription business process flows like contract amendments and renewals.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Worked extensively with Marketing &amp; SFDC data modeling using Lead, Contact, Opportunity, and Account objects.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Skilled in implementing business flows using the Declarative framework via Workflow Rules and Approval Processes.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Adept in sales analysis, marketing &amp; customer support business processes used by Salesforce.com customers and recommendations to customers for improving their processes using Salesforce.com</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Expertise in performing data migration from legacy system to Salesforce.</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Excellent techno-functional skills to correlate business requirements with engineering requirements for the efficient functioning of Information Systems.</w:t>
      </w:r>
    </w:p>
    <w:p w:rsidR="005E3F0C" w:rsidRPr="00841186" w:rsidRDefault="005E3F0C" w:rsidP="005E3F0C">
      <w:pPr>
        <w:pStyle w:val="NormalWeb"/>
        <w:numPr>
          <w:ilvl w:val="0"/>
          <w:numId w:val="24"/>
        </w:numPr>
        <w:spacing w:before="0" w:beforeAutospacing="0" w:after="0" w:afterAutospacing="0"/>
        <w:rPr>
          <w:rFonts w:ascii="Calibri" w:hAnsi="Calibri" w:cs="Calibri"/>
          <w:sz w:val="18"/>
          <w:szCs w:val="18"/>
        </w:rPr>
      </w:pPr>
      <w:r w:rsidRPr="00841186">
        <w:rPr>
          <w:rFonts w:ascii="Calibri" w:hAnsi="Calibri" w:cs="Calibri"/>
          <w:sz w:val="18"/>
          <w:szCs w:val="18"/>
        </w:rPr>
        <w:t>Worked on Salesforce Communities and performed configuration and customization to the client facing interface.</w:t>
      </w:r>
    </w:p>
    <w:bookmarkEnd w:id="0"/>
    <w:p w:rsidR="005E3F0C" w:rsidRPr="00841186" w:rsidRDefault="005E3F0C" w:rsidP="005E3F0C">
      <w:pPr>
        <w:pStyle w:val="ListParagraph"/>
        <w:numPr>
          <w:ilvl w:val="0"/>
          <w:numId w:val="24"/>
        </w:numPr>
        <w:spacing w:after="0" w:line="240" w:lineRule="auto"/>
        <w:rPr>
          <w:rFonts w:cs="Calibri"/>
          <w:sz w:val="18"/>
          <w:szCs w:val="18"/>
          <w:u w:val="single"/>
        </w:rPr>
      </w:pPr>
      <w:r w:rsidRPr="00841186">
        <w:rPr>
          <w:rFonts w:cs="Calibri"/>
          <w:sz w:val="18"/>
          <w:szCs w:val="18"/>
        </w:rPr>
        <w:t>Strong communication, organizational, and interpersonal competencies, along with detail-oriented and problem-solving skills in the technology arena.</w:t>
      </w:r>
    </w:p>
    <w:p w:rsidR="005E3F0C" w:rsidRPr="00841186" w:rsidRDefault="005E3F0C" w:rsidP="005E3F0C">
      <w:pPr>
        <w:pStyle w:val="Default"/>
        <w:numPr>
          <w:ilvl w:val="0"/>
          <w:numId w:val="24"/>
        </w:numPr>
        <w:rPr>
          <w:rFonts w:ascii="Calibri" w:hAnsi="Calibri" w:cs="Calibri"/>
          <w:sz w:val="18"/>
          <w:szCs w:val="18"/>
        </w:rPr>
      </w:pPr>
      <w:r w:rsidRPr="00841186">
        <w:rPr>
          <w:rFonts w:ascii="Calibri" w:hAnsi="Calibri" w:cs="Calibri"/>
          <w:sz w:val="18"/>
          <w:szCs w:val="18"/>
        </w:rPr>
        <w:t xml:space="preserve">Designed apps, set up, and maintained Salesforce standard objects, custom objects, custom tabs, and custom. </w:t>
      </w:r>
    </w:p>
    <w:p w:rsidR="00E838CC" w:rsidRPr="00F54749" w:rsidRDefault="005E3F0C" w:rsidP="00F54749">
      <w:pPr>
        <w:pStyle w:val="Default"/>
        <w:numPr>
          <w:ilvl w:val="0"/>
          <w:numId w:val="24"/>
        </w:numPr>
        <w:rPr>
          <w:rFonts w:ascii="Times New Roman" w:eastAsiaTheme="minorEastAsia" w:cs="Times New Roman"/>
          <w:sz w:val="18"/>
          <w:szCs w:val="18"/>
        </w:rPr>
      </w:pPr>
      <w:r w:rsidRPr="00841186">
        <w:rPr>
          <w:rFonts w:ascii="Calibri" w:hAnsi="Calibri" w:cs="Calibri"/>
          <w:sz w:val="18"/>
          <w:szCs w:val="18"/>
        </w:rPr>
        <w:t>Established Roles, Profiles, Permission Sets, Public Groups and Sharing Rules</w:t>
      </w:r>
      <w:r w:rsidRPr="00841186">
        <w:rPr>
          <w:rFonts w:ascii="Times New Roman" w:cs="Times New Roman"/>
          <w:sz w:val="18"/>
          <w:szCs w:val="18"/>
        </w:rPr>
        <w:t>.</w:t>
      </w:r>
    </w:p>
    <w:p w:rsidR="00330ADD" w:rsidRPr="005E3F0C" w:rsidRDefault="00330ADD" w:rsidP="00330ADD">
      <w:pPr>
        <w:tabs>
          <w:tab w:val="left" w:pos="360"/>
        </w:tabs>
        <w:spacing w:line="211" w:lineRule="auto"/>
        <w:ind w:right="1800"/>
        <w:rPr>
          <w:rFonts w:asciiTheme="minorHAnsi" w:eastAsia="Segoe UI Symbol" w:hAnsiTheme="minorHAnsi" w:cstheme="minorHAnsi"/>
          <w:lang w:val="en-IN"/>
        </w:rPr>
      </w:pPr>
    </w:p>
    <w:p w:rsidR="005E3F0C" w:rsidRPr="005E3F0C" w:rsidRDefault="005E3F0C" w:rsidP="005E3F0C">
      <w:pPr>
        <w:rPr>
          <w:b/>
          <w:bCs/>
          <w:lang w:val="en-IN"/>
        </w:rPr>
      </w:pPr>
      <w:r w:rsidRPr="005E3F0C">
        <w:rPr>
          <w:b/>
          <w:bCs/>
          <w:lang w:val="en-IN"/>
        </w:rPr>
        <w:t>Responsibilities:</w:t>
      </w:r>
    </w:p>
    <w:p w:rsidR="005E3F0C" w:rsidRPr="00841186" w:rsidRDefault="005E3F0C" w:rsidP="005E3F0C">
      <w:pPr>
        <w:pStyle w:val="Default"/>
        <w:numPr>
          <w:ilvl w:val="0"/>
          <w:numId w:val="24"/>
        </w:numPr>
        <w:rPr>
          <w:rFonts w:asciiTheme="minorHAnsi" w:hAnsiTheme="minorHAnsi" w:cstheme="minorHAnsi"/>
          <w:sz w:val="18"/>
          <w:szCs w:val="18"/>
        </w:rPr>
      </w:pPr>
      <w:r w:rsidRPr="00841186">
        <w:rPr>
          <w:rFonts w:asciiTheme="minorHAnsi" w:hAnsiTheme="minorHAnsi" w:cstheme="minorHAnsi"/>
          <w:sz w:val="18"/>
          <w:szCs w:val="18"/>
        </w:rPr>
        <w:t xml:space="preserve">Designed, set up, and maintained Salesforce standard objects, custom objects, custom tabs, and custom apps. </w:t>
      </w:r>
    </w:p>
    <w:p w:rsidR="005E3F0C" w:rsidRPr="00841186" w:rsidRDefault="005E3F0C" w:rsidP="005E3F0C">
      <w:pPr>
        <w:pStyle w:val="Default"/>
        <w:numPr>
          <w:ilvl w:val="0"/>
          <w:numId w:val="24"/>
        </w:numPr>
        <w:rPr>
          <w:rFonts w:asciiTheme="minorHAnsi" w:hAnsiTheme="minorHAnsi" w:cstheme="minorHAnsi"/>
          <w:sz w:val="18"/>
          <w:szCs w:val="18"/>
        </w:rPr>
      </w:pPr>
      <w:r w:rsidRPr="00841186">
        <w:rPr>
          <w:rFonts w:asciiTheme="minorHAnsi" w:hAnsiTheme="minorHAnsi" w:cstheme="minorHAnsi"/>
          <w:sz w:val="18"/>
          <w:szCs w:val="18"/>
        </w:rPr>
        <w:t>Established Roles, Profiles, Permission Sets, Public Groups and Sharing Rules.</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Defined lookup and master-detail </w:t>
      </w:r>
      <w:r w:rsidRPr="00841186">
        <w:rPr>
          <w:rFonts w:cs="Calibri"/>
          <w:color w:val="000000"/>
          <w:sz w:val="18"/>
          <w:szCs w:val="18"/>
          <w:lang w:val="en-IN"/>
        </w:rPr>
        <w:t>relationships</w:t>
      </w:r>
      <w:r w:rsidRPr="00841186">
        <w:rPr>
          <w:rFonts w:asciiTheme="minorHAnsi" w:hAnsiTheme="minorHAnsi" w:cstheme="minorHAnsi"/>
          <w:color w:val="000000"/>
          <w:sz w:val="18"/>
          <w:szCs w:val="18"/>
          <w:lang w:val="en-IN"/>
        </w:rPr>
        <w:t xml:space="preserve"> on the objects and created junction objects to establish connectivity among objects. </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Created various Formula Fields, Rollup Summary Fields, Record Types, Page Layouts, Related List sand other components on a record detail and edit pages. </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Created various workflows, approvals, validation rules, process builder to meet specific business requirements. </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Worked on Tier 1 and Tier 2 cases from the users and tried to resolve the issues raised by users on daily basis. </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Worked on Building standalone, Bundled Products using options, features, Product Configuration Rules, Price rules and Product rules. </w:t>
      </w:r>
    </w:p>
    <w:p w:rsidR="005E3F0C" w:rsidRPr="00841186"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t xml:space="preserve">Participated in daily </w:t>
      </w:r>
      <w:r w:rsidR="004160BA" w:rsidRPr="00841186">
        <w:rPr>
          <w:rFonts w:asciiTheme="minorHAnsi" w:hAnsiTheme="minorHAnsi" w:cstheme="minorHAnsi"/>
          <w:color w:val="000000"/>
          <w:sz w:val="18"/>
          <w:szCs w:val="18"/>
          <w:lang w:val="en-IN"/>
        </w:rPr>
        <w:t>standup</w:t>
      </w:r>
      <w:r w:rsidRPr="00841186">
        <w:rPr>
          <w:rFonts w:asciiTheme="minorHAnsi" w:hAnsiTheme="minorHAnsi" w:cstheme="minorHAnsi"/>
          <w:color w:val="000000"/>
          <w:sz w:val="18"/>
          <w:szCs w:val="18"/>
          <w:lang w:val="en-IN"/>
        </w:rPr>
        <w:t xml:space="preserve"> meetings to update daily progress and also participated in grooming sessions, using SCRUM and Agile methodology to define product backlog and sprint backlog. </w:t>
      </w:r>
    </w:p>
    <w:p w:rsidR="005E3F0C" w:rsidRDefault="005E3F0C" w:rsidP="005E3F0C">
      <w:pPr>
        <w:pStyle w:val="ListParagraph"/>
        <w:numPr>
          <w:ilvl w:val="0"/>
          <w:numId w:val="24"/>
        </w:numPr>
        <w:autoSpaceDE w:val="0"/>
        <w:autoSpaceDN w:val="0"/>
        <w:adjustRightInd w:val="0"/>
        <w:spacing w:after="0" w:line="240" w:lineRule="auto"/>
        <w:rPr>
          <w:rFonts w:asciiTheme="minorHAnsi" w:hAnsiTheme="minorHAnsi" w:cstheme="minorHAnsi"/>
          <w:color w:val="000000"/>
          <w:sz w:val="18"/>
          <w:szCs w:val="18"/>
          <w:lang w:val="en-IN"/>
        </w:rPr>
      </w:pPr>
      <w:r w:rsidRPr="00841186">
        <w:rPr>
          <w:rFonts w:asciiTheme="minorHAnsi" w:hAnsiTheme="minorHAnsi" w:cstheme="minorHAnsi"/>
          <w:color w:val="000000"/>
          <w:sz w:val="18"/>
          <w:szCs w:val="18"/>
          <w:lang w:val="en-IN"/>
        </w:rPr>
        <w:lastRenderedPageBreak/>
        <w:t>Environment: Force.com Platform, Apex, Workflow rules, Service Cloud, Sales Cloud, Marketing Cloud Approval process, SOQL, SOSL, Governor Limits, Data Migration, Visual force pages, Eclipse, Force.com IDE, Salesforce CPQ (Steel Brick), Data Loader, Workbench.</w:t>
      </w:r>
    </w:p>
    <w:p w:rsidR="00841186" w:rsidRPr="00841186" w:rsidRDefault="00841186" w:rsidP="00841186">
      <w:pPr>
        <w:autoSpaceDE w:val="0"/>
        <w:autoSpaceDN w:val="0"/>
        <w:adjustRightInd w:val="0"/>
        <w:ind w:left="284"/>
        <w:rPr>
          <w:rFonts w:asciiTheme="minorHAnsi" w:hAnsiTheme="minorHAnsi" w:cstheme="minorHAnsi"/>
          <w:color w:val="000000"/>
          <w:sz w:val="18"/>
          <w:szCs w:val="18"/>
          <w:lang w:val="en-IN"/>
        </w:rPr>
      </w:pPr>
    </w:p>
    <w:p w:rsidR="00EF2F19" w:rsidRPr="00057761" w:rsidRDefault="00382FFF" w:rsidP="008D5FD9">
      <w:pPr>
        <w:pStyle w:val="NormalWeb"/>
        <w:shd w:val="clear" w:color="auto" w:fill="D9D9D9" w:themeFill="background1" w:themeFillShade="D9"/>
        <w:spacing w:before="0" w:beforeAutospacing="0" w:after="0" w:afterAutospacing="0"/>
        <w:jc w:val="both"/>
        <w:rPr>
          <w:rFonts w:ascii="Bookman Old Style" w:hAnsi="Bookman Old Style"/>
          <w:b/>
          <w:sz w:val="20"/>
          <w:szCs w:val="20"/>
        </w:rPr>
      </w:pPr>
      <w:r w:rsidRPr="00057761">
        <w:rPr>
          <w:rFonts w:ascii="Bookman Old Style" w:hAnsi="Bookman Old Style"/>
          <w:b/>
          <w:sz w:val="20"/>
          <w:szCs w:val="20"/>
        </w:rPr>
        <w:t>TECHNICAL SKILLSET</w:t>
      </w:r>
      <w:r w:rsidR="00EF2F19" w:rsidRPr="00057761">
        <w:rPr>
          <w:rFonts w:ascii="Bookman Old Style" w:hAnsi="Bookman Old Style"/>
          <w:b/>
          <w:sz w:val="20"/>
          <w:szCs w:val="20"/>
        </w:rPr>
        <w:t>:</w:t>
      </w:r>
    </w:p>
    <w:p w:rsidR="00471EEA" w:rsidRPr="00057761" w:rsidRDefault="00471EEA" w:rsidP="008D5FD9">
      <w:pPr>
        <w:pStyle w:val="NormalWeb"/>
        <w:spacing w:before="0" w:beforeAutospacing="0" w:after="0" w:afterAutospacing="0"/>
        <w:jc w:val="both"/>
        <w:rPr>
          <w:rFonts w:ascii="Bookman Old Style" w:hAnsi="Bookman Old Style"/>
          <w:sz w:val="20"/>
          <w:szCs w:val="20"/>
        </w:rPr>
      </w:pPr>
    </w:p>
    <w:tbl>
      <w:tblPr>
        <w:tblStyle w:val="TableGrid"/>
        <w:tblW w:w="9102" w:type="dxa"/>
        <w:tblInd w:w="108" w:type="dxa"/>
        <w:tblLook w:val="04A0"/>
      </w:tblPr>
      <w:tblGrid>
        <w:gridCol w:w="2213"/>
        <w:gridCol w:w="6889"/>
      </w:tblGrid>
      <w:tr w:rsidR="004017B3" w:rsidRPr="00057761" w:rsidTr="002A1076">
        <w:trPr>
          <w:trHeight w:val="565"/>
        </w:trPr>
        <w:tc>
          <w:tcPr>
            <w:tcW w:w="2213" w:type="dxa"/>
          </w:tcPr>
          <w:p w:rsidR="004017B3" w:rsidRPr="009F1DD8" w:rsidRDefault="006778F3" w:rsidP="008D5FD9">
            <w:pPr>
              <w:pStyle w:val="NormalWeb"/>
              <w:spacing w:before="0" w:beforeAutospacing="0" w:after="0" w:afterAutospacing="0"/>
              <w:jc w:val="both"/>
              <w:rPr>
                <w:rFonts w:ascii="Calibri" w:hAnsi="Calibri" w:cs="Calibri"/>
                <w:b/>
              </w:rPr>
            </w:pPr>
            <w:r w:rsidRPr="009F1DD8">
              <w:rPr>
                <w:rFonts w:ascii="Calibri" w:hAnsi="Calibri" w:cs="Calibri"/>
                <w:b/>
              </w:rPr>
              <w:t>Sales force</w:t>
            </w:r>
          </w:p>
        </w:tc>
        <w:tc>
          <w:tcPr>
            <w:tcW w:w="6889" w:type="dxa"/>
            <w:vAlign w:val="bottom"/>
          </w:tcPr>
          <w:p w:rsidR="00F20FEB" w:rsidRPr="00841186" w:rsidRDefault="00F20FEB" w:rsidP="00F20FEB">
            <w:pPr>
              <w:pStyle w:val="BodyText"/>
              <w:tabs>
                <w:tab w:val="left" w:pos="1966"/>
              </w:tabs>
              <w:spacing w:before="41"/>
              <w:ind w:left="140"/>
              <w:rPr>
                <w:rFonts w:asciiTheme="minorHAnsi" w:eastAsia="Calibri" w:hAnsiTheme="minorHAnsi" w:cstheme="minorHAnsi"/>
                <w:sz w:val="18"/>
                <w:szCs w:val="18"/>
              </w:rPr>
            </w:pPr>
            <w:r w:rsidRPr="00841186">
              <w:rPr>
                <w:rFonts w:asciiTheme="minorHAnsi" w:eastAsia="Calibri" w:hAnsiTheme="minorHAnsi" w:cstheme="minorHAnsi"/>
                <w:sz w:val="18"/>
                <w:szCs w:val="18"/>
              </w:rPr>
              <w:t xml:space="preserve">CPQ, </w:t>
            </w:r>
            <w:r w:rsidR="00BD7AF8" w:rsidRPr="00841186">
              <w:rPr>
                <w:rFonts w:asciiTheme="minorHAnsi" w:eastAsia="Calibri" w:hAnsiTheme="minorHAnsi" w:cstheme="minorHAnsi"/>
                <w:sz w:val="18"/>
                <w:szCs w:val="18"/>
              </w:rPr>
              <w:t>Validation Rules</w:t>
            </w:r>
            <w:r w:rsidR="000C0927" w:rsidRPr="00841186">
              <w:rPr>
                <w:rFonts w:asciiTheme="minorHAnsi" w:eastAsia="Calibri" w:hAnsiTheme="minorHAnsi" w:cstheme="minorHAnsi"/>
                <w:sz w:val="18"/>
                <w:szCs w:val="18"/>
              </w:rPr>
              <w:t xml:space="preserve">, workflows and </w:t>
            </w:r>
            <w:r w:rsidR="004017B3" w:rsidRPr="00841186">
              <w:rPr>
                <w:rFonts w:asciiTheme="minorHAnsi" w:eastAsia="Calibri" w:hAnsiTheme="minorHAnsi" w:cstheme="minorHAnsi"/>
                <w:sz w:val="18"/>
                <w:szCs w:val="18"/>
              </w:rPr>
              <w:t xml:space="preserve">flows, </w:t>
            </w:r>
            <w:r w:rsidR="00BD7AF8" w:rsidRPr="00841186">
              <w:rPr>
                <w:rFonts w:asciiTheme="minorHAnsi" w:eastAsia="Calibri" w:hAnsiTheme="minorHAnsi" w:cstheme="minorHAnsi"/>
                <w:sz w:val="18"/>
                <w:szCs w:val="18"/>
              </w:rPr>
              <w:t>Approval Process</w:t>
            </w:r>
            <w:r w:rsidRPr="00841186">
              <w:rPr>
                <w:rFonts w:asciiTheme="minorHAnsi" w:eastAsia="Calibri" w:hAnsiTheme="minorHAnsi" w:cstheme="minorHAnsi"/>
                <w:sz w:val="18"/>
                <w:szCs w:val="18"/>
              </w:rPr>
              <w:t>, Reports</w:t>
            </w:r>
            <w:r w:rsidR="004017B3" w:rsidRPr="00841186">
              <w:rPr>
                <w:rFonts w:asciiTheme="minorHAnsi" w:eastAsia="Calibri" w:hAnsiTheme="minorHAnsi" w:cstheme="minorHAnsi"/>
                <w:sz w:val="18"/>
                <w:szCs w:val="18"/>
              </w:rPr>
              <w:t xml:space="preserve"> and </w:t>
            </w:r>
            <w:r w:rsidRPr="00841186">
              <w:rPr>
                <w:rFonts w:asciiTheme="minorHAnsi" w:eastAsia="Calibri" w:hAnsiTheme="minorHAnsi" w:cstheme="minorHAnsi"/>
                <w:sz w:val="18"/>
                <w:szCs w:val="18"/>
              </w:rPr>
              <w:t xml:space="preserve">Dashboard, </w:t>
            </w:r>
            <w:r w:rsidR="00BD7AF8" w:rsidRPr="00841186">
              <w:rPr>
                <w:rFonts w:asciiTheme="minorHAnsi" w:eastAsia="Calibri" w:hAnsiTheme="minorHAnsi" w:cstheme="minorHAnsi"/>
                <w:sz w:val="18"/>
                <w:szCs w:val="18"/>
              </w:rPr>
              <w:t>Process Builder</w:t>
            </w:r>
            <w:r w:rsidRPr="00841186">
              <w:rPr>
                <w:rFonts w:asciiTheme="minorHAnsi" w:eastAsia="Calibri" w:hAnsiTheme="minorHAnsi" w:cstheme="minorHAnsi"/>
                <w:sz w:val="18"/>
                <w:szCs w:val="18"/>
              </w:rPr>
              <w:t>, Standard</w:t>
            </w:r>
            <w:r w:rsidR="004017B3" w:rsidRPr="00841186">
              <w:rPr>
                <w:rFonts w:asciiTheme="minorHAnsi" w:eastAsia="Calibri" w:hAnsiTheme="minorHAnsi" w:cstheme="minorHAnsi"/>
                <w:sz w:val="18"/>
                <w:szCs w:val="18"/>
              </w:rPr>
              <w:t xml:space="preserve"> Objects, Custom </w:t>
            </w:r>
            <w:r w:rsidR="00BD7AF8" w:rsidRPr="00841186">
              <w:rPr>
                <w:rFonts w:asciiTheme="minorHAnsi" w:eastAsia="Calibri" w:hAnsiTheme="minorHAnsi" w:cstheme="minorHAnsi"/>
                <w:sz w:val="18"/>
                <w:szCs w:val="18"/>
              </w:rPr>
              <w:t>Objects, lightning</w:t>
            </w:r>
            <w:r w:rsidR="00330ADD" w:rsidRPr="00841186">
              <w:rPr>
                <w:rFonts w:asciiTheme="minorHAnsi" w:eastAsia="Calibri" w:hAnsiTheme="minorHAnsi" w:cstheme="minorHAnsi"/>
                <w:sz w:val="18"/>
                <w:szCs w:val="18"/>
              </w:rPr>
              <w:t xml:space="preserve"> application</w:t>
            </w:r>
            <w:r w:rsidR="00BD7AF8" w:rsidRPr="00841186">
              <w:rPr>
                <w:rFonts w:asciiTheme="minorHAnsi" w:eastAsia="Calibri" w:hAnsiTheme="minorHAnsi" w:cstheme="minorHAnsi"/>
                <w:sz w:val="18"/>
                <w:szCs w:val="18"/>
              </w:rPr>
              <w:t>.</w:t>
            </w:r>
          </w:p>
          <w:p w:rsidR="00F20FEB" w:rsidRPr="00841186" w:rsidRDefault="006778F3" w:rsidP="00F20FEB">
            <w:pPr>
              <w:pStyle w:val="BodyText"/>
              <w:tabs>
                <w:tab w:val="left" w:pos="1966"/>
              </w:tabs>
              <w:spacing w:before="41"/>
              <w:ind w:left="140"/>
              <w:rPr>
                <w:rFonts w:asciiTheme="minorHAnsi" w:hAnsiTheme="minorHAnsi" w:cstheme="minorHAnsi"/>
                <w:sz w:val="18"/>
                <w:szCs w:val="18"/>
              </w:rPr>
            </w:pPr>
            <w:r w:rsidRPr="00841186">
              <w:rPr>
                <w:rFonts w:asciiTheme="minorHAnsi" w:hAnsiTheme="minorHAnsi" w:cstheme="minorHAnsi"/>
                <w:sz w:val="18"/>
                <w:szCs w:val="18"/>
              </w:rPr>
              <w:t>Sales force</w:t>
            </w:r>
            <w:r w:rsidR="004160BA">
              <w:rPr>
                <w:rFonts w:asciiTheme="minorHAnsi" w:hAnsiTheme="minorHAnsi" w:cstheme="minorHAnsi"/>
                <w:sz w:val="18"/>
                <w:szCs w:val="18"/>
              </w:rPr>
              <w:t xml:space="preserve"> </w:t>
            </w:r>
            <w:r w:rsidR="00F20FEB" w:rsidRPr="00841186">
              <w:rPr>
                <w:rFonts w:asciiTheme="minorHAnsi" w:hAnsiTheme="minorHAnsi" w:cstheme="minorHAnsi"/>
                <w:sz w:val="18"/>
                <w:szCs w:val="18"/>
              </w:rPr>
              <w:t xml:space="preserve">CPQ: Product </w:t>
            </w:r>
            <w:r w:rsidR="00BD7AF8" w:rsidRPr="00841186">
              <w:rPr>
                <w:rFonts w:asciiTheme="minorHAnsi" w:hAnsiTheme="minorHAnsi" w:cstheme="minorHAnsi"/>
                <w:sz w:val="18"/>
                <w:szCs w:val="18"/>
              </w:rPr>
              <w:t>Rules, Pricing</w:t>
            </w:r>
            <w:r w:rsidR="00F20FEB" w:rsidRPr="00841186">
              <w:rPr>
                <w:rFonts w:asciiTheme="minorHAnsi" w:hAnsiTheme="minorHAnsi" w:cstheme="minorHAnsi"/>
                <w:sz w:val="18"/>
                <w:szCs w:val="18"/>
              </w:rPr>
              <w:t xml:space="preserve"> Rules</w:t>
            </w:r>
            <w:r w:rsidR="00F20FEB" w:rsidRPr="00841186">
              <w:rPr>
                <w:rFonts w:asciiTheme="minorHAnsi" w:hAnsiTheme="minorHAnsi" w:cstheme="minorHAnsi"/>
                <w:spacing w:val="-1"/>
                <w:sz w:val="18"/>
                <w:szCs w:val="18"/>
              </w:rPr>
              <w:t>,</w:t>
            </w:r>
            <w:r w:rsidR="00F20FEB" w:rsidRPr="00841186">
              <w:rPr>
                <w:rFonts w:asciiTheme="minorHAnsi" w:hAnsiTheme="minorHAnsi" w:cstheme="minorHAnsi"/>
                <w:sz w:val="18"/>
                <w:szCs w:val="18"/>
              </w:rPr>
              <w:t xml:space="preserve">MDQ, Guided </w:t>
            </w:r>
            <w:r w:rsidR="004160BA" w:rsidRPr="00841186">
              <w:rPr>
                <w:rFonts w:asciiTheme="minorHAnsi" w:hAnsiTheme="minorHAnsi" w:cstheme="minorHAnsi"/>
                <w:sz w:val="18"/>
                <w:szCs w:val="18"/>
              </w:rPr>
              <w:t>Selling, Pricing</w:t>
            </w:r>
            <w:r w:rsidR="00F20FEB" w:rsidRPr="00841186">
              <w:rPr>
                <w:rFonts w:asciiTheme="minorHAnsi" w:hAnsiTheme="minorHAnsi" w:cstheme="minorHAnsi"/>
                <w:sz w:val="18"/>
                <w:szCs w:val="18"/>
              </w:rPr>
              <w:t xml:space="preserve"> Attributes, </w:t>
            </w:r>
            <w:r w:rsidR="00BD7AF8" w:rsidRPr="00841186">
              <w:rPr>
                <w:rFonts w:asciiTheme="minorHAnsi" w:hAnsiTheme="minorHAnsi" w:cstheme="minorHAnsi"/>
                <w:sz w:val="18"/>
                <w:szCs w:val="18"/>
              </w:rPr>
              <w:t>Order Creations</w:t>
            </w:r>
            <w:r w:rsidR="00F20FEB" w:rsidRPr="00841186">
              <w:rPr>
                <w:rFonts w:asciiTheme="minorHAnsi" w:hAnsiTheme="minorHAnsi" w:cstheme="minorHAnsi"/>
                <w:sz w:val="18"/>
                <w:szCs w:val="18"/>
              </w:rPr>
              <w:t xml:space="preserve">, Contracts, </w:t>
            </w:r>
            <w:r w:rsidR="00BD7AF8" w:rsidRPr="00841186">
              <w:rPr>
                <w:rFonts w:asciiTheme="minorHAnsi" w:hAnsiTheme="minorHAnsi" w:cstheme="minorHAnsi"/>
                <w:sz w:val="18"/>
                <w:szCs w:val="18"/>
              </w:rPr>
              <w:t>Pricing Methods</w:t>
            </w:r>
            <w:r w:rsidR="00F20FEB" w:rsidRPr="00841186">
              <w:rPr>
                <w:rFonts w:asciiTheme="minorHAnsi" w:hAnsiTheme="minorHAnsi" w:cstheme="minorHAnsi"/>
                <w:sz w:val="18"/>
                <w:szCs w:val="18"/>
              </w:rPr>
              <w:t>, Quotes ,</w:t>
            </w:r>
          </w:p>
          <w:p w:rsidR="00F20FEB" w:rsidRPr="00841186" w:rsidRDefault="00BD7AF8" w:rsidP="00F20FEB">
            <w:pPr>
              <w:pStyle w:val="BodyText"/>
              <w:ind w:left="140"/>
              <w:rPr>
                <w:rFonts w:asciiTheme="minorHAnsi" w:hAnsiTheme="minorHAnsi" w:cstheme="minorHAnsi"/>
                <w:sz w:val="12"/>
                <w:szCs w:val="12"/>
              </w:rPr>
            </w:pPr>
            <w:r w:rsidRPr="00841186">
              <w:rPr>
                <w:rFonts w:asciiTheme="minorHAnsi" w:hAnsiTheme="minorHAnsi" w:cstheme="minorHAnsi"/>
                <w:sz w:val="18"/>
                <w:szCs w:val="18"/>
              </w:rPr>
              <w:t>Quote Lines</w:t>
            </w:r>
            <w:r w:rsidR="00F20FEB" w:rsidRPr="00841186">
              <w:rPr>
                <w:rFonts w:asciiTheme="minorHAnsi" w:hAnsiTheme="minorHAnsi" w:cstheme="minorHAnsi"/>
                <w:sz w:val="12"/>
                <w:szCs w:val="12"/>
              </w:rPr>
              <w:t>.</w:t>
            </w:r>
          </w:p>
          <w:p w:rsidR="004017B3" w:rsidRPr="004017B3" w:rsidRDefault="004017B3" w:rsidP="004017B3">
            <w:pPr>
              <w:ind w:left="60"/>
              <w:rPr>
                <w:rFonts w:asciiTheme="minorHAnsi" w:eastAsia="Calibri" w:hAnsiTheme="minorHAnsi" w:cstheme="minorHAnsi"/>
              </w:rPr>
            </w:pPr>
          </w:p>
        </w:tc>
      </w:tr>
      <w:tr w:rsidR="004017B3" w:rsidRPr="00057761" w:rsidTr="002A1076">
        <w:trPr>
          <w:trHeight w:val="294"/>
        </w:trPr>
        <w:tc>
          <w:tcPr>
            <w:tcW w:w="2213" w:type="dxa"/>
          </w:tcPr>
          <w:p w:rsidR="004017B3" w:rsidRPr="009F1DD8" w:rsidRDefault="00822772" w:rsidP="008D5FD9">
            <w:pPr>
              <w:pStyle w:val="NormalWeb"/>
              <w:spacing w:before="0" w:beforeAutospacing="0" w:after="0" w:afterAutospacing="0"/>
              <w:jc w:val="both"/>
              <w:rPr>
                <w:rFonts w:ascii="Calibri" w:hAnsi="Calibri" w:cs="Calibri"/>
                <w:b/>
              </w:rPr>
            </w:pPr>
            <w:r>
              <w:rPr>
                <w:rFonts w:ascii="Calibri" w:hAnsi="Calibri" w:cs="Calibri"/>
                <w:b/>
              </w:rPr>
              <w:t>T</w:t>
            </w:r>
            <w:r w:rsidR="004017B3" w:rsidRPr="009F1DD8">
              <w:rPr>
                <w:rFonts w:ascii="Calibri" w:hAnsi="Calibri" w:cs="Calibri"/>
                <w:b/>
              </w:rPr>
              <w:t>echnologies</w:t>
            </w:r>
          </w:p>
        </w:tc>
        <w:tc>
          <w:tcPr>
            <w:tcW w:w="6889" w:type="dxa"/>
            <w:vAlign w:val="bottom"/>
          </w:tcPr>
          <w:p w:rsidR="004017B3" w:rsidRPr="00841186" w:rsidRDefault="00BD7AF8" w:rsidP="000C0927">
            <w:pPr>
              <w:spacing w:line="291" w:lineRule="exact"/>
              <w:rPr>
                <w:sz w:val="18"/>
                <w:szCs w:val="18"/>
              </w:rPr>
            </w:pPr>
            <w:r w:rsidRPr="00841186">
              <w:rPr>
                <w:sz w:val="18"/>
                <w:szCs w:val="18"/>
              </w:rPr>
              <w:t>Apex, visual</w:t>
            </w:r>
            <w:r w:rsidR="00330ADD" w:rsidRPr="00841186">
              <w:rPr>
                <w:sz w:val="18"/>
                <w:szCs w:val="18"/>
              </w:rPr>
              <w:t xml:space="preserve"> force</w:t>
            </w:r>
            <w:r w:rsidR="0088472C">
              <w:rPr>
                <w:sz w:val="18"/>
                <w:szCs w:val="18"/>
              </w:rPr>
              <w:t>, LWC</w:t>
            </w:r>
          </w:p>
        </w:tc>
      </w:tr>
      <w:tr w:rsidR="004017B3" w:rsidRPr="00057761" w:rsidTr="007D436D">
        <w:trPr>
          <w:trHeight w:val="260"/>
        </w:trPr>
        <w:tc>
          <w:tcPr>
            <w:tcW w:w="2213" w:type="dxa"/>
          </w:tcPr>
          <w:p w:rsidR="004017B3" w:rsidRPr="009F1DD8" w:rsidRDefault="004017B3" w:rsidP="008D5FD9">
            <w:pPr>
              <w:pStyle w:val="NormalWeb"/>
              <w:spacing w:before="0" w:beforeAutospacing="0" w:after="0" w:afterAutospacing="0"/>
              <w:jc w:val="both"/>
              <w:rPr>
                <w:rFonts w:ascii="Calibri" w:hAnsi="Calibri" w:cs="Calibri"/>
                <w:b/>
              </w:rPr>
            </w:pPr>
            <w:r w:rsidRPr="009F1DD8">
              <w:rPr>
                <w:rFonts w:ascii="Calibri" w:hAnsi="Calibri" w:cs="Calibri"/>
                <w:b/>
              </w:rPr>
              <w:t>Tools</w:t>
            </w:r>
          </w:p>
        </w:tc>
        <w:tc>
          <w:tcPr>
            <w:tcW w:w="6889" w:type="dxa"/>
          </w:tcPr>
          <w:p w:rsidR="004017B3" w:rsidRPr="00330ADD" w:rsidRDefault="00841186" w:rsidP="00CB1FF7">
            <w:pPr>
              <w:pStyle w:val="NormalWeb"/>
              <w:spacing w:before="0" w:beforeAutospacing="0" w:after="0" w:afterAutospacing="0"/>
              <w:jc w:val="both"/>
              <w:rPr>
                <w:rFonts w:ascii="Calibri" w:hAnsi="Calibri" w:cs="Calibri"/>
              </w:rPr>
            </w:pPr>
            <w:r>
              <w:rPr>
                <w:rFonts w:ascii="Calibri" w:hAnsi="Calibri" w:cs="Calibri"/>
                <w:sz w:val="18"/>
                <w:szCs w:val="18"/>
              </w:rPr>
              <w:t>Apex Data loader,</w:t>
            </w:r>
            <w:r w:rsidR="004017B3" w:rsidRPr="00841186">
              <w:rPr>
                <w:rFonts w:ascii="Calibri" w:hAnsi="Calibri" w:cs="Calibri"/>
                <w:sz w:val="18"/>
                <w:szCs w:val="18"/>
              </w:rPr>
              <w:t xml:space="preserve"> Migration Tool, Workbench and Postman</w:t>
            </w:r>
            <w:r w:rsidR="00BD7AF8">
              <w:rPr>
                <w:rFonts w:ascii="Calibri" w:hAnsi="Calibri" w:cs="Calibri"/>
              </w:rPr>
              <w:t>.</w:t>
            </w:r>
          </w:p>
        </w:tc>
      </w:tr>
      <w:tr w:rsidR="003938EA" w:rsidRPr="00057761" w:rsidTr="007D436D">
        <w:trPr>
          <w:trHeight w:val="260"/>
        </w:trPr>
        <w:tc>
          <w:tcPr>
            <w:tcW w:w="2213" w:type="dxa"/>
          </w:tcPr>
          <w:p w:rsidR="003938EA" w:rsidRPr="009F1DD8" w:rsidRDefault="003938EA" w:rsidP="008D5FD9">
            <w:pPr>
              <w:pStyle w:val="NormalWeb"/>
              <w:spacing w:before="0" w:beforeAutospacing="0" w:after="0" w:afterAutospacing="0"/>
              <w:jc w:val="both"/>
              <w:rPr>
                <w:rFonts w:ascii="Calibri" w:hAnsi="Calibri" w:cs="Calibri"/>
                <w:b/>
              </w:rPr>
            </w:pPr>
            <w:r>
              <w:rPr>
                <w:b/>
                <w:bCs/>
                <w:sz w:val="24"/>
                <w:szCs w:val="24"/>
              </w:rPr>
              <w:t>Clouds</w:t>
            </w:r>
          </w:p>
        </w:tc>
        <w:tc>
          <w:tcPr>
            <w:tcW w:w="6889" w:type="dxa"/>
          </w:tcPr>
          <w:p w:rsidR="003938EA" w:rsidRPr="00841186" w:rsidRDefault="00414383" w:rsidP="00CB1FF7">
            <w:pPr>
              <w:pStyle w:val="NormalWeb"/>
              <w:spacing w:before="0" w:beforeAutospacing="0" w:after="0" w:afterAutospacing="0"/>
              <w:jc w:val="both"/>
              <w:rPr>
                <w:rFonts w:ascii="Calibri" w:hAnsi="Calibri" w:cs="Calibri"/>
                <w:sz w:val="18"/>
                <w:szCs w:val="18"/>
              </w:rPr>
            </w:pPr>
            <w:r w:rsidRPr="00841186">
              <w:rPr>
                <w:rFonts w:ascii="Calibri" w:hAnsi="Calibri" w:cs="Calibri"/>
                <w:sz w:val="18"/>
                <w:szCs w:val="18"/>
              </w:rPr>
              <w:t>Sales, Service</w:t>
            </w:r>
            <w:r w:rsidR="003938EA" w:rsidRPr="00841186">
              <w:rPr>
                <w:rFonts w:ascii="Calibri" w:hAnsi="Calibri" w:cs="Calibri"/>
                <w:sz w:val="18"/>
                <w:szCs w:val="18"/>
              </w:rPr>
              <w:t>(Lightning)</w:t>
            </w:r>
          </w:p>
        </w:tc>
      </w:tr>
    </w:tbl>
    <w:p w:rsidR="00BE3B12" w:rsidRDefault="00BE3B12" w:rsidP="008D5FD9">
      <w:pPr>
        <w:pStyle w:val="NormalWeb"/>
        <w:spacing w:before="0" w:beforeAutospacing="0" w:after="0" w:afterAutospacing="0"/>
        <w:jc w:val="both"/>
        <w:rPr>
          <w:rFonts w:ascii="Bookman Old Style" w:hAnsi="Bookman Old Style"/>
          <w:sz w:val="20"/>
          <w:szCs w:val="20"/>
        </w:rPr>
      </w:pPr>
    </w:p>
    <w:p w:rsidR="00527261" w:rsidRPr="00057761" w:rsidRDefault="00527261" w:rsidP="00527261">
      <w:pPr>
        <w:pStyle w:val="NormalWeb"/>
        <w:shd w:val="clear" w:color="auto" w:fill="D9D9D9" w:themeFill="background1" w:themeFillShade="D9"/>
        <w:spacing w:before="0" w:beforeAutospacing="0" w:after="0" w:afterAutospacing="0"/>
        <w:jc w:val="both"/>
        <w:rPr>
          <w:rFonts w:ascii="Bookman Old Style" w:hAnsi="Bookman Old Style"/>
          <w:b/>
          <w:sz w:val="20"/>
          <w:szCs w:val="20"/>
        </w:rPr>
      </w:pPr>
      <w:r>
        <w:rPr>
          <w:rFonts w:ascii="Bookman Old Style" w:hAnsi="Bookman Old Style"/>
          <w:b/>
          <w:sz w:val="20"/>
          <w:szCs w:val="20"/>
        </w:rPr>
        <w:t>CERTIFICATION</w:t>
      </w:r>
      <w:r w:rsidRPr="00057761">
        <w:rPr>
          <w:rFonts w:ascii="Bookman Old Style" w:hAnsi="Bookman Old Style"/>
          <w:b/>
          <w:sz w:val="20"/>
          <w:szCs w:val="20"/>
        </w:rPr>
        <w:t>:</w:t>
      </w:r>
    </w:p>
    <w:p w:rsidR="00C6105D" w:rsidRDefault="00C6105D" w:rsidP="00593E48">
      <w:pPr>
        <w:pStyle w:val="NormalWeb"/>
        <w:spacing w:before="0" w:beforeAutospacing="0" w:after="0" w:afterAutospacing="0"/>
        <w:jc w:val="both"/>
        <w:rPr>
          <w:rFonts w:ascii="Bookman Old Style" w:hAnsi="Bookman Old Style"/>
          <w:b/>
          <w:bCs/>
          <w:sz w:val="20"/>
          <w:szCs w:val="20"/>
        </w:rPr>
      </w:pPr>
    </w:p>
    <w:p w:rsidR="00593E48" w:rsidRPr="00C6105D" w:rsidRDefault="006778F3" w:rsidP="00593E48">
      <w:pPr>
        <w:pStyle w:val="NormalWeb"/>
        <w:spacing w:before="0" w:beforeAutospacing="0" w:after="0" w:afterAutospacing="0"/>
        <w:jc w:val="both"/>
        <w:rPr>
          <w:rFonts w:ascii="Bookman Old Style" w:hAnsi="Bookman Old Style"/>
          <w:b/>
          <w:bCs/>
          <w:sz w:val="20"/>
          <w:szCs w:val="20"/>
        </w:rPr>
      </w:pPr>
      <w:r w:rsidRPr="00C6105D">
        <w:rPr>
          <w:rFonts w:ascii="Bookman Old Style" w:hAnsi="Bookman Old Style"/>
          <w:b/>
          <w:bCs/>
          <w:sz w:val="20"/>
          <w:szCs w:val="20"/>
        </w:rPr>
        <w:t>Sales force</w:t>
      </w:r>
      <w:r w:rsidR="004160BA">
        <w:rPr>
          <w:rFonts w:ascii="Bookman Old Style" w:hAnsi="Bookman Old Style"/>
          <w:b/>
          <w:bCs/>
          <w:sz w:val="20"/>
          <w:szCs w:val="20"/>
        </w:rPr>
        <w:t xml:space="preserve"> </w:t>
      </w:r>
      <w:r w:rsidR="00056EF6">
        <w:rPr>
          <w:rFonts w:ascii="Bookman Old Style" w:hAnsi="Bookman Old Style"/>
          <w:b/>
          <w:bCs/>
          <w:sz w:val="20"/>
          <w:szCs w:val="20"/>
        </w:rPr>
        <w:t>CPQ</w:t>
      </w:r>
      <w:r w:rsidR="00C6105D" w:rsidRPr="00C6105D">
        <w:rPr>
          <w:rFonts w:ascii="Bookman Old Style" w:hAnsi="Bookman Old Style"/>
          <w:b/>
          <w:bCs/>
          <w:sz w:val="20"/>
          <w:szCs w:val="20"/>
        </w:rPr>
        <w:t xml:space="preserve"> (credential ID :</w:t>
      </w:r>
      <w:r w:rsidR="00BE647D">
        <w:rPr>
          <w:rFonts w:ascii="Bookman Old Style" w:hAnsi="Bookman Old Style"/>
          <w:b/>
          <w:bCs/>
          <w:sz w:val="20"/>
          <w:szCs w:val="20"/>
        </w:rPr>
        <w:t>2420851</w:t>
      </w:r>
      <w:r w:rsidR="00C6105D" w:rsidRPr="00C6105D">
        <w:rPr>
          <w:rFonts w:ascii="Bookman Old Style" w:hAnsi="Bookman Old Style"/>
          <w:b/>
          <w:bCs/>
          <w:sz w:val="20"/>
          <w:szCs w:val="20"/>
        </w:rPr>
        <w:t>)</w:t>
      </w:r>
    </w:p>
    <w:p w:rsidR="00362D12" w:rsidRPr="00057761" w:rsidRDefault="00362D12" w:rsidP="00273555">
      <w:pPr>
        <w:pStyle w:val="NormalWeb"/>
        <w:spacing w:before="0" w:beforeAutospacing="0" w:after="0" w:afterAutospacing="0"/>
        <w:ind w:left="720"/>
        <w:jc w:val="both"/>
        <w:rPr>
          <w:rFonts w:ascii="Bookman Old Style" w:hAnsi="Bookman Old Style"/>
          <w:sz w:val="20"/>
          <w:szCs w:val="20"/>
        </w:rPr>
      </w:pPr>
    </w:p>
    <w:p w:rsidR="00F82FB9" w:rsidRPr="00057761" w:rsidRDefault="00382FFF" w:rsidP="008D5FD9">
      <w:pPr>
        <w:pStyle w:val="NormalWeb"/>
        <w:shd w:val="clear" w:color="auto" w:fill="D9D9D9" w:themeFill="background1" w:themeFillShade="D9"/>
        <w:spacing w:before="0" w:beforeAutospacing="0" w:after="0" w:afterAutospacing="0"/>
        <w:jc w:val="both"/>
        <w:rPr>
          <w:rFonts w:ascii="Bookman Old Style" w:hAnsi="Bookman Old Style"/>
          <w:b/>
          <w:sz w:val="20"/>
          <w:szCs w:val="20"/>
        </w:rPr>
      </w:pPr>
      <w:r w:rsidRPr="00057761">
        <w:rPr>
          <w:rFonts w:ascii="Bookman Old Style" w:hAnsi="Bookman Old Style"/>
          <w:b/>
          <w:sz w:val="20"/>
          <w:szCs w:val="20"/>
        </w:rPr>
        <w:t>PROFESSIONAL EXPERIENCE</w:t>
      </w:r>
      <w:r w:rsidR="00EF2F19" w:rsidRPr="00057761">
        <w:rPr>
          <w:rFonts w:ascii="Bookman Old Style" w:hAnsi="Bookman Old Style"/>
          <w:b/>
          <w:sz w:val="20"/>
          <w:szCs w:val="20"/>
        </w:rPr>
        <w:t>:</w:t>
      </w:r>
    </w:p>
    <w:p w:rsidR="00273555" w:rsidRDefault="00273555" w:rsidP="008D5FD9">
      <w:pPr>
        <w:pStyle w:val="NormalWeb"/>
        <w:spacing w:before="0" w:beforeAutospacing="0" w:after="0" w:afterAutospacing="0"/>
        <w:jc w:val="both"/>
        <w:rPr>
          <w:rFonts w:ascii="Bookman Old Style" w:hAnsi="Bookman Old Style"/>
          <w:b/>
          <w:sz w:val="20"/>
          <w:szCs w:val="20"/>
        </w:rPr>
      </w:pPr>
    </w:p>
    <w:p w:rsidR="00F54749" w:rsidRPr="00F22AB6" w:rsidRDefault="00F54749" w:rsidP="00F54749">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18"/>
          <w:szCs w:val="18"/>
          <w:shd w:val="clear" w:color="auto" w:fill="FFFFFF"/>
        </w:rPr>
      </w:pPr>
      <w:r w:rsidRPr="00F22AB6">
        <w:rPr>
          <w:rFonts w:asciiTheme="minorHAnsi" w:hAnsiTheme="minorHAnsi" w:cstheme="minorHAnsi"/>
          <w:color w:val="000000"/>
          <w:sz w:val="18"/>
          <w:szCs w:val="18"/>
          <w:shd w:val="clear" w:color="auto" w:fill="FFFFFF"/>
        </w:rPr>
        <w:t xml:space="preserve">Working as Salesforce CPQ Developer for </w:t>
      </w:r>
      <w:r w:rsidR="006326F5" w:rsidRPr="006326F5">
        <w:rPr>
          <w:rFonts w:asciiTheme="minorHAnsi" w:hAnsiTheme="minorHAnsi" w:cstheme="minorHAnsi"/>
          <w:sz w:val="18"/>
          <w:szCs w:val="18"/>
          <w:shd w:val="clear" w:color="auto" w:fill="FFFFFF"/>
        </w:rPr>
        <w:t>Unosis IT Solutions Pvt Ltd</w:t>
      </w:r>
      <w:r w:rsidRPr="00F22AB6">
        <w:rPr>
          <w:rFonts w:asciiTheme="minorHAnsi" w:hAnsiTheme="minorHAnsi" w:cstheme="minorHAnsi"/>
          <w:color w:val="000000"/>
          <w:sz w:val="18"/>
          <w:szCs w:val="18"/>
          <w:shd w:val="clear" w:color="auto" w:fill="FFFFFF"/>
        </w:rPr>
        <w:t xml:space="preserve"> from June 2022 -till date</w:t>
      </w:r>
    </w:p>
    <w:p w:rsidR="00F54749" w:rsidRPr="00F22AB6" w:rsidRDefault="00F54749" w:rsidP="00F54749">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18"/>
          <w:szCs w:val="18"/>
          <w:shd w:val="clear" w:color="auto" w:fill="FFFFFF"/>
        </w:rPr>
      </w:pPr>
      <w:r w:rsidRPr="00F22AB6">
        <w:rPr>
          <w:rFonts w:asciiTheme="minorHAnsi" w:hAnsiTheme="minorHAnsi" w:cstheme="minorHAnsi"/>
          <w:color w:val="000000"/>
          <w:sz w:val="18"/>
          <w:szCs w:val="18"/>
          <w:shd w:val="clear" w:color="auto" w:fill="FFFFFF"/>
        </w:rPr>
        <w:t>Worked as Salesforce CPQ and Conga Developer in HS Cloud Technologies from January 2020-May 2022</w:t>
      </w:r>
    </w:p>
    <w:p w:rsidR="00841186" w:rsidRDefault="00841186" w:rsidP="00024D52">
      <w:pPr>
        <w:pBdr>
          <w:bottom w:val="threeDEngrave" w:sz="12" w:space="1" w:color="C4BC96"/>
        </w:pBdr>
        <w:tabs>
          <w:tab w:val="left" w:pos="360"/>
          <w:tab w:val="left" w:pos="6768"/>
        </w:tabs>
        <w:rPr>
          <w:rFonts w:ascii="Bookman Old Style" w:hAnsi="Bookman Old Style" w:cs="Tunga"/>
          <w:b/>
          <w:bCs/>
          <w:sz w:val="20"/>
          <w:szCs w:val="20"/>
        </w:rPr>
      </w:pPr>
    </w:p>
    <w:p w:rsidR="00841186" w:rsidRDefault="00841186" w:rsidP="00024D52">
      <w:pPr>
        <w:pBdr>
          <w:bottom w:val="threeDEngrave" w:sz="12" w:space="1" w:color="C4BC96"/>
        </w:pBdr>
        <w:tabs>
          <w:tab w:val="left" w:pos="360"/>
          <w:tab w:val="left" w:pos="6768"/>
        </w:tabs>
        <w:rPr>
          <w:rFonts w:ascii="Bookman Old Style" w:hAnsi="Bookman Old Style" w:cs="Tunga"/>
          <w:b/>
          <w:bCs/>
          <w:sz w:val="20"/>
          <w:szCs w:val="20"/>
        </w:rPr>
      </w:pPr>
    </w:p>
    <w:p w:rsidR="00C30EC5" w:rsidRPr="00024D52" w:rsidRDefault="00C30EC5" w:rsidP="00024D52">
      <w:pPr>
        <w:pBdr>
          <w:bottom w:val="threeDEngrave" w:sz="12" w:space="1" w:color="C4BC96"/>
        </w:pBdr>
        <w:tabs>
          <w:tab w:val="left" w:pos="360"/>
          <w:tab w:val="left" w:pos="6768"/>
        </w:tabs>
        <w:rPr>
          <w:rFonts w:ascii="Bookman Old Style" w:eastAsia="MS Mincho" w:hAnsi="Bookman Old Style" w:cs="Tunga"/>
          <w:bCs/>
          <w:sz w:val="20"/>
          <w:szCs w:val="20"/>
          <w:lang w:eastAsia="ja-JP"/>
        </w:rPr>
      </w:pPr>
      <w:r w:rsidRPr="00024D52">
        <w:rPr>
          <w:rFonts w:ascii="Bookman Old Style" w:hAnsi="Bookman Old Style" w:cs="Tunga"/>
          <w:b/>
          <w:bCs/>
          <w:sz w:val="20"/>
          <w:szCs w:val="20"/>
        </w:rPr>
        <w:t xml:space="preserve">Client: </w:t>
      </w:r>
      <w:r w:rsidRPr="00024D52">
        <w:rPr>
          <w:rFonts w:ascii="Bookman Old Style" w:hAnsi="Bookman Old Style" w:cs="Tunga"/>
          <w:b/>
          <w:sz w:val="20"/>
          <w:szCs w:val="20"/>
        </w:rPr>
        <w:t>Woolworth</w:t>
      </w:r>
      <w:r w:rsidR="005275A0">
        <w:rPr>
          <w:rFonts w:ascii="Bookman Old Style" w:hAnsi="Bookman Old Style" w:cs="Tunga"/>
          <w:b/>
          <w:sz w:val="20"/>
          <w:szCs w:val="20"/>
        </w:rPr>
        <w:t>s Group</w:t>
      </w:r>
      <w:r w:rsidR="0089605B">
        <w:rPr>
          <w:rFonts w:ascii="Bookman Old Style" w:hAnsi="Bookman Old Style" w:cs="Tunga"/>
          <w:b/>
          <w:sz w:val="20"/>
          <w:szCs w:val="20"/>
        </w:rPr>
        <w:t xml:space="preserve">                                                                </w:t>
      </w:r>
      <w:r w:rsidR="0088472C">
        <w:rPr>
          <w:rFonts w:ascii="Bookman Old Style" w:hAnsi="Bookman Old Style" w:cs="Tunga"/>
          <w:b/>
          <w:sz w:val="20"/>
          <w:szCs w:val="20"/>
        </w:rPr>
        <w:t>J</w:t>
      </w:r>
      <w:r w:rsidR="00F54749">
        <w:rPr>
          <w:rFonts w:ascii="Bookman Old Style" w:hAnsi="Bookman Old Style" w:cs="Tunga"/>
          <w:b/>
          <w:sz w:val="20"/>
          <w:szCs w:val="20"/>
        </w:rPr>
        <w:t>un 2022 To Till Date</w:t>
      </w:r>
    </w:p>
    <w:p w:rsidR="00C30EC5" w:rsidRPr="00024D52" w:rsidRDefault="006778F3" w:rsidP="00024D52">
      <w:pPr>
        <w:tabs>
          <w:tab w:val="left" w:pos="6768"/>
        </w:tabs>
        <w:rPr>
          <w:rFonts w:ascii="Bookman Old Style" w:hAnsi="Bookman Old Style" w:cs="Tunga"/>
          <w:b/>
          <w:bCs/>
          <w:sz w:val="20"/>
          <w:szCs w:val="20"/>
        </w:rPr>
      </w:pPr>
      <w:r>
        <w:rPr>
          <w:rFonts w:ascii="Bookman Old Style" w:hAnsi="Bookman Old Style" w:cs="Tunga"/>
          <w:b/>
          <w:bCs/>
          <w:sz w:val="20"/>
          <w:szCs w:val="20"/>
        </w:rPr>
        <w:t>Project: Retail &amp;</w:t>
      </w:r>
      <w:r w:rsidR="00C30EC5" w:rsidRPr="00024D52">
        <w:rPr>
          <w:rFonts w:ascii="Bookman Old Style" w:hAnsi="Bookman Old Style" w:cs="Tunga"/>
          <w:b/>
          <w:bCs/>
          <w:sz w:val="20"/>
          <w:szCs w:val="20"/>
        </w:rPr>
        <w:t>Sales</w:t>
      </w:r>
    </w:p>
    <w:p w:rsidR="00C30EC5" w:rsidRDefault="00533759" w:rsidP="00024D52">
      <w:pPr>
        <w:tabs>
          <w:tab w:val="left" w:pos="6768"/>
        </w:tabs>
        <w:rPr>
          <w:rFonts w:ascii="Bookman Old Style" w:hAnsi="Bookman Old Style" w:cs="Tunga"/>
          <w:b/>
          <w:bCs/>
          <w:sz w:val="20"/>
          <w:szCs w:val="20"/>
        </w:rPr>
      </w:pPr>
      <w:r>
        <w:rPr>
          <w:rFonts w:ascii="Bookman Old Style" w:hAnsi="Bookman Old Style" w:cs="Tunga"/>
          <w:b/>
          <w:bCs/>
          <w:sz w:val="20"/>
          <w:szCs w:val="20"/>
        </w:rPr>
        <w:t>Role: Salesforce Admin/CPQ</w:t>
      </w:r>
      <w:r w:rsidR="0088472C">
        <w:rPr>
          <w:rFonts w:ascii="Bookman Old Style" w:hAnsi="Bookman Old Style" w:cs="Tunga"/>
          <w:b/>
          <w:bCs/>
          <w:sz w:val="20"/>
          <w:szCs w:val="20"/>
        </w:rPr>
        <w:t>/Developer</w:t>
      </w:r>
    </w:p>
    <w:p w:rsidR="00AC7509" w:rsidRDefault="00AC7509" w:rsidP="00024D52">
      <w:pPr>
        <w:tabs>
          <w:tab w:val="left" w:pos="6768"/>
        </w:tabs>
        <w:rPr>
          <w:rFonts w:ascii="Bookman Old Style" w:hAnsi="Bookman Old Style" w:cs="Tunga"/>
          <w:b/>
          <w:bCs/>
          <w:sz w:val="20"/>
          <w:szCs w:val="20"/>
        </w:rPr>
      </w:pPr>
    </w:p>
    <w:p w:rsidR="00AC7509" w:rsidRPr="00AC7509" w:rsidRDefault="000B5182" w:rsidP="00024D52">
      <w:pPr>
        <w:tabs>
          <w:tab w:val="left" w:pos="6768"/>
        </w:tabs>
        <w:rPr>
          <w:rFonts w:asciiTheme="minorHAnsi" w:hAnsiTheme="minorHAnsi" w:cstheme="minorHAnsi"/>
          <w:bCs/>
        </w:rPr>
      </w:pPr>
      <w:r w:rsidRPr="00AC7509">
        <w:rPr>
          <w:rFonts w:asciiTheme="minorHAnsi" w:hAnsiTheme="minorHAnsi" w:cstheme="minorHAnsi"/>
          <w:b/>
        </w:rPr>
        <w:t>Description:</w:t>
      </w:r>
      <w:r w:rsidRPr="00841186">
        <w:rPr>
          <w:rFonts w:asciiTheme="minorHAnsi" w:hAnsiTheme="minorHAnsi" w:cstheme="minorHAnsi"/>
          <w:bCs/>
          <w:sz w:val="18"/>
          <w:szCs w:val="18"/>
        </w:rPr>
        <w:t xml:space="preserve"> The</w:t>
      </w:r>
      <w:r w:rsidR="00AC7509" w:rsidRPr="00841186">
        <w:rPr>
          <w:rFonts w:asciiTheme="minorHAnsi" w:hAnsiTheme="minorHAnsi" w:cstheme="minorHAnsi"/>
          <w:bCs/>
          <w:sz w:val="18"/>
          <w:szCs w:val="18"/>
        </w:rPr>
        <w:t xml:space="preserve"> aim of this project is to leverage </w:t>
      </w:r>
      <w:r w:rsidRPr="00841186">
        <w:rPr>
          <w:rFonts w:asciiTheme="minorHAnsi" w:hAnsiTheme="minorHAnsi" w:cstheme="minorHAnsi"/>
          <w:bCs/>
          <w:sz w:val="18"/>
          <w:szCs w:val="18"/>
        </w:rPr>
        <w:t>Sales force</w:t>
      </w:r>
      <w:r w:rsidR="00AC7509" w:rsidRPr="00841186">
        <w:rPr>
          <w:rFonts w:asciiTheme="minorHAnsi" w:hAnsiTheme="minorHAnsi" w:cstheme="minorHAnsi"/>
          <w:bCs/>
          <w:sz w:val="18"/>
          <w:szCs w:val="18"/>
        </w:rPr>
        <w:t xml:space="preserve"> to optimize and elevate retail sales operations. By implementing Salesforce solutions, we intend to enhance customer relationship management, improve sales forecasting, and streamline the overall sales process for better efficiency and profitability.</w:t>
      </w:r>
    </w:p>
    <w:p w:rsidR="006F2485" w:rsidRDefault="006F2485" w:rsidP="00BE647D">
      <w:pPr>
        <w:pStyle w:val="NormalWeb"/>
        <w:spacing w:before="0" w:beforeAutospacing="0" w:after="0" w:afterAutospacing="0"/>
        <w:jc w:val="both"/>
        <w:rPr>
          <w:rFonts w:ascii="Calibri" w:hAnsi="Calibri" w:cs="Calibri"/>
          <w:b/>
          <w:sz w:val="22"/>
          <w:szCs w:val="22"/>
        </w:rPr>
      </w:pPr>
    </w:p>
    <w:p w:rsidR="00C30EC5" w:rsidRDefault="00C30EC5" w:rsidP="00C30EC5">
      <w:pPr>
        <w:tabs>
          <w:tab w:val="left" w:pos="0"/>
          <w:tab w:val="left" w:pos="6768"/>
        </w:tabs>
        <w:jc w:val="both"/>
        <w:outlineLvl w:val="0"/>
        <w:rPr>
          <w:rFonts w:ascii="Bookman Old Style" w:hAnsi="Bookman Old Style" w:cs="Tunga"/>
          <w:b/>
          <w:bCs/>
          <w:sz w:val="20"/>
          <w:szCs w:val="20"/>
          <w:u w:val="single"/>
        </w:rPr>
      </w:pPr>
      <w:r w:rsidRPr="00057761">
        <w:rPr>
          <w:rFonts w:ascii="Bookman Old Style" w:hAnsi="Bookman Old Style" w:cs="Tunga"/>
          <w:b/>
          <w:bCs/>
          <w:sz w:val="20"/>
          <w:szCs w:val="20"/>
          <w:u w:val="single"/>
        </w:rPr>
        <w:t>Responsibilities:</w:t>
      </w:r>
    </w:p>
    <w:p w:rsidR="0088472C" w:rsidRDefault="0088472C" w:rsidP="00C30EC5">
      <w:pPr>
        <w:tabs>
          <w:tab w:val="left" w:pos="0"/>
          <w:tab w:val="left" w:pos="6768"/>
        </w:tabs>
        <w:jc w:val="both"/>
        <w:outlineLvl w:val="0"/>
        <w:rPr>
          <w:rFonts w:ascii="Bookman Old Style" w:hAnsi="Bookman Old Style" w:cs="Tunga"/>
          <w:b/>
          <w:bCs/>
          <w:sz w:val="20"/>
          <w:szCs w:val="20"/>
          <w:u w:val="single"/>
        </w:rPr>
      </w:pPr>
    </w:p>
    <w:p w:rsidR="006778F3" w:rsidRPr="00841186" w:rsidRDefault="006778F3" w:rsidP="006778F3">
      <w:pPr>
        <w:widowControl/>
        <w:numPr>
          <w:ilvl w:val="0"/>
          <w:numId w:val="19"/>
        </w:numPr>
        <w:suppressAutoHyphens w:val="0"/>
        <w:spacing w:line="276" w:lineRule="auto"/>
        <w:jc w:val="both"/>
        <w:rPr>
          <w:rFonts w:asciiTheme="minorHAnsi" w:hAnsiTheme="minorHAnsi" w:cstheme="minorHAnsi"/>
          <w:sz w:val="18"/>
          <w:szCs w:val="18"/>
        </w:rPr>
      </w:pPr>
      <w:r w:rsidRPr="00841186">
        <w:rPr>
          <w:rFonts w:asciiTheme="minorHAnsi" w:hAnsiTheme="minorHAnsi" w:cstheme="minorHAnsi"/>
          <w:sz w:val="18"/>
          <w:szCs w:val="18"/>
        </w:rPr>
        <w:t>Worked closely with business analysts, and team members.</w:t>
      </w:r>
    </w:p>
    <w:p w:rsidR="00F20FEB" w:rsidRDefault="00BD7AF8" w:rsidP="00BF20E0">
      <w:pPr>
        <w:pStyle w:val="ListParagraph"/>
        <w:numPr>
          <w:ilvl w:val="0"/>
          <w:numId w:val="19"/>
        </w:numPr>
        <w:tabs>
          <w:tab w:val="left" w:pos="968"/>
          <w:tab w:val="left" w:pos="969"/>
        </w:tabs>
        <w:autoSpaceDE w:val="0"/>
        <w:autoSpaceDN w:val="0"/>
        <w:spacing w:line="293" w:lineRule="exact"/>
        <w:rPr>
          <w:rFonts w:asciiTheme="minorHAnsi" w:hAnsiTheme="minorHAnsi" w:cstheme="minorHAnsi"/>
          <w:sz w:val="18"/>
          <w:szCs w:val="18"/>
        </w:rPr>
      </w:pPr>
      <w:r w:rsidRPr="00841186">
        <w:rPr>
          <w:rFonts w:asciiTheme="minorHAnsi" w:hAnsiTheme="minorHAnsi" w:cstheme="minorHAnsi"/>
          <w:sz w:val="18"/>
          <w:szCs w:val="18"/>
        </w:rPr>
        <w:t>Configure the</w:t>
      </w:r>
      <w:r w:rsidR="00F20FEB" w:rsidRPr="00841186">
        <w:rPr>
          <w:rFonts w:asciiTheme="minorHAnsi" w:hAnsiTheme="minorHAnsi" w:cstheme="minorHAnsi"/>
          <w:sz w:val="18"/>
          <w:szCs w:val="18"/>
        </w:rPr>
        <w:t xml:space="preserve"> Standalone </w:t>
      </w:r>
      <w:r w:rsidR="000B5182" w:rsidRPr="00841186">
        <w:rPr>
          <w:rFonts w:asciiTheme="minorHAnsi" w:hAnsiTheme="minorHAnsi" w:cstheme="minorHAnsi"/>
          <w:sz w:val="18"/>
          <w:szCs w:val="18"/>
        </w:rPr>
        <w:t>products and</w:t>
      </w:r>
      <w:r w:rsidR="00F20FEB" w:rsidRPr="00841186">
        <w:rPr>
          <w:rFonts w:asciiTheme="minorHAnsi" w:hAnsiTheme="minorHAnsi" w:cstheme="minorHAnsi"/>
          <w:sz w:val="18"/>
          <w:szCs w:val="18"/>
        </w:rPr>
        <w:t xml:space="preserve"> Bundle Products.</w:t>
      </w:r>
    </w:p>
    <w:p w:rsidR="0088472C" w:rsidRPr="0088472C" w:rsidRDefault="00CF55CF" w:rsidP="0088472C">
      <w:pPr>
        <w:pStyle w:val="ListParagraph"/>
        <w:numPr>
          <w:ilvl w:val="0"/>
          <w:numId w:val="19"/>
        </w:numPr>
        <w:rPr>
          <w:sz w:val="18"/>
          <w:szCs w:val="18"/>
        </w:rPr>
      </w:pPr>
      <w:r w:rsidRPr="0088472C">
        <w:rPr>
          <w:sz w:val="18"/>
          <w:szCs w:val="18"/>
        </w:rPr>
        <w:t>Worked</w:t>
      </w:r>
      <w:r w:rsidR="0088472C" w:rsidRPr="0088472C">
        <w:rPr>
          <w:sz w:val="18"/>
          <w:szCs w:val="18"/>
        </w:rPr>
        <w:t xml:space="preserve"> on custom </w:t>
      </w:r>
      <w:r w:rsidRPr="0088472C">
        <w:rPr>
          <w:sz w:val="18"/>
          <w:szCs w:val="18"/>
        </w:rPr>
        <w:t>lightning</w:t>
      </w:r>
      <w:r w:rsidR="0088472C" w:rsidRPr="0088472C">
        <w:rPr>
          <w:sz w:val="18"/>
          <w:szCs w:val="18"/>
        </w:rPr>
        <w:t xml:space="preserve"> web components</w:t>
      </w:r>
      <w:r>
        <w:rPr>
          <w:sz w:val="18"/>
          <w:szCs w:val="18"/>
        </w:rPr>
        <w:t>.</w:t>
      </w:r>
    </w:p>
    <w:p w:rsidR="00CF55CF" w:rsidRPr="0088472C" w:rsidRDefault="00CF55CF" w:rsidP="00CF55CF">
      <w:pPr>
        <w:pStyle w:val="ListParagraph"/>
        <w:numPr>
          <w:ilvl w:val="0"/>
          <w:numId w:val="19"/>
        </w:numPr>
        <w:rPr>
          <w:sz w:val="18"/>
          <w:szCs w:val="18"/>
        </w:rPr>
      </w:pPr>
      <w:r w:rsidRPr="0088472C">
        <w:rPr>
          <w:sz w:val="18"/>
          <w:szCs w:val="18"/>
        </w:rPr>
        <w:t>Worked on Apex classes and test classes</w:t>
      </w:r>
      <w:r>
        <w:rPr>
          <w:sz w:val="18"/>
          <w:szCs w:val="18"/>
        </w:rPr>
        <w:t>.</w:t>
      </w:r>
    </w:p>
    <w:p w:rsidR="0088472C" w:rsidRPr="00CF55CF" w:rsidRDefault="00CF55CF" w:rsidP="00CF55CF">
      <w:pPr>
        <w:pStyle w:val="ListParagraph"/>
        <w:numPr>
          <w:ilvl w:val="0"/>
          <w:numId w:val="19"/>
        </w:numPr>
        <w:rPr>
          <w:sz w:val="18"/>
          <w:szCs w:val="18"/>
        </w:rPr>
      </w:pPr>
      <w:r w:rsidRPr="0088472C">
        <w:rPr>
          <w:sz w:val="18"/>
          <w:szCs w:val="18"/>
        </w:rPr>
        <w:t>Code fixes in lower environments and deploy to Production using change sets</w:t>
      </w:r>
      <w:r>
        <w:rPr>
          <w:sz w:val="18"/>
          <w:szCs w:val="18"/>
        </w:rPr>
        <w:t>.</w:t>
      </w:r>
    </w:p>
    <w:p w:rsidR="00F20FEB" w:rsidRPr="00841186" w:rsidRDefault="00BD7AF8" w:rsidP="00BF20E0">
      <w:pPr>
        <w:pStyle w:val="ListParagraph"/>
        <w:numPr>
          <w:ilvl w:val="0"/>
          <w:numId w:val="19"/>
        </w:numPr>
        <w:tabs>
          <w:tab w:val="left" w:pos="968"/>
          <w:tab w:val="left" w:pos="969"/>
        </w:tabs>
        <w:autoSpaceDE w:val="0"/>
        <w:autoSpaceDN w:val="0"/>
        <w:spacing w:line="253" w:lineRule="exact"/>
        <w:rPr>
          <w:rFonts w:asciiTheme="minorHAnsi" w:hAnsiTheme="minorHAnsi" w:cstheme="minorHAnsi"/>
          <w:sz w:val="18"/>
          <w:szCs w:val="18"/>
        </w:rPr>
      </w:pPr>
      <w:r w:rsidRPr="00841186">
        <w:rPr>
          <w:rFonts w:asciiTheme="minorHAnsi" w:hAnsiTheme="minorHAnsi" w:cstheme="minorHAnsi"/>
          <w:sz w:val="18"/>
          <w:szCs w:val="18"/>
        </w:rPr>
        <w:t>Worked On</w:t>
      </w:r>
      <w:r w:rsidR="00F20FEB" w:rsidRPr="00841186">
        <w:rPr>
          <w:rFonts w:asciiTheme="minorHAnsi" w:hAnsiTheme="minorHAnsi" w:cstheme="minorHAnsi"/>
          <w:sz w:val="18"/>
          <w:szCs w:val="18"/>
        </w:rPr>
        <w:t xml:space="preserve"> CPQ Flows</w:t>
      </w:r>
      <w:r w:rsidR="00B7725E" w:rsidRPr="00841186">
        <w:rPr>
          <w:rFonts w:asciiTheme="minorHAnsi" w:hAnsiTheme="minorHAnsi" w:cstheme="minorHAnsi"/>
          <w:sz w:val="18"/>
          <w:szCs w:val="18"/>
        </w:rPr>
        <w:t>.</w:t>
      </w:r>
    </w:p>
    <w:p w:rsidR="00B7725E" w:rsidRPr="00841186" w:rsidRDefault="001A2BE8" w:rsidP="00B7725E">
      <w:pPr>
        <w:pStyle w:val="ListParagraph"/>
        <w:numPr>
          <w:ilvl w:val="0"/>
          <w:numId w:val="19"/>
        </w:numPr>
        <w:tabs>
          <w:tab w:val="left" w:pos="968"/>
          <w:tab w:val="left" w:pos="969"/>
        </w:tabs>
        <w:autoSpaceDE w:val="0"/>
        <w:autoSpaceDN w:val="0"/>
        <w:spacing w:line="253" w:lineRule="exact"/>
        <w:rPr>
          <w:rFonts w:asciiTheme="minorHAnsi" w:hAnsiTheme="minorHAnsi" w:cstheme="minorHAnsi"/>
          <w:sz w:val="18"/>
          <w:szCs w:val="18"/>
        </w:rPr>
      </w:pPr>
      <w:r w:rsidRPr="00841186">
        <w:rPr>
          <w:rFonts w:asciiTheme="minorHAnsi" w:hAnsiTheme="minorHAnsi" w:cstheme="minorHAnsi"/>
          <w:sz w:val="18"/>
          <w:szCs w:val="18"/>
        </w:rPr>
        <w:t>Configure Product Bundles, Eligibility, Availability, Price Perform, Automatic Price Calculations, Apply Discounts, Perform Approvals Quote Manage,</w:t>
      </w:r>
      <w:r w:rsidRPr="00841186">
        <w:rPr>
          <w:rFonts w:asciiTheme="minorHAnsi" w:hAnsiTheme="minorHAnsi" w:cstheme="minorHAnsi"/>
          <w:spacing w:val="1"/>
          <w:sz w:val="18"/>
          <w:szCs w:val="18"/>
        </w:rPr>
        <w:t xml:space="preserve"> Q</w:t>
      </w:r>
      <w:r w:rsidRPr="00841186">
        <w:rPr>
          <w:rFonts w:asciiTheme="minorHAnsi" w:hAnsiTheme="minorHAnsi" w:cstheme="minorHAnsi"/>
          <w:sz w:val="18"/>
          <w:szCs w:val="18"/>
        </w:rPr>
        <w:t>uote</w:t>
      </w:r>
      <w:r w:rsidRPr="00841186">
        <w:rPr>
          <w:rFonts w:asciiTheme="minorHAnsi" w:hAnsiTheme="minorHAnsi" w:cstheme="minorHAnsi"/>
          <w:spacing w:val="-1"/>
          <w:sz w:val="18"/>
          <w:szCs w:val="18"/>
        </w:rPr>
        <w:t xml:space="preserve"> L</w:t>
      </w:r>
      <w:r w:rsidRPr="00841186">
        <w:rPr>
          <w:rFonts w:asciiTheme="minorHAnsi" w:hAnsiTheme="minorHAnsi" w:cstheme="minorHAnsi"/>
          <w:sz w:val="18"/>
          <w:szCs w:val="18"/>
        </w:rPr>
        <w:t>ifecycle,</w:t>
      </w:r>
      <w:r w:rsidRPr="00841186">
        <w:rPr>
          <w:rFonts w:asciiTheme="minorHAnsi" w:hAnsiTheme="minorHAnsi" w:cstheme="minorHAnsi"/>
          <w:spacing w:val="-3"/>
          <w:sz w:val="18"/>
          <w:szCs w:val="18"/>
        </w:rPr>
        <w:t xml:space="preserve"> C</w:t>
      </w:r>
      <w:r w:rsidRPr="00841186">
        <w:rPr>
          <w:rFonts w:asciiTheme="minorHAnsi" w:hAnsiTheme="minorHAnsi" w:cstheme="minorHAnsi"/>
          <w:sz w:val="18"/>
          <w:szCs w:val="18"/>
        </w:rPr>
        <w:t>reate Proposal</w:t>
      </w:r>
      <w:r w:rsidRPr="00841186">
        <w:rPr>
          <w:rFonts w:asciiTheme="minorHAnsi" w:hAnsiTheme="minorHAnsi" w:cstheme="minorHAnsi"/>
          <w:spacing w:val="-1"/>
          <w:sz w:val="18"/>
          <w:szCs w:val="18"/>
        </w:rPr>
        <w:t xml:space="preserve"> D</w:t>
      </w:r>
      <w:r w:rsidRPr="00841186">
        <w:rPr>
          <w:rFonts w:asciiTheme="minorHAnsi" w:hAnsiTheme="minorHAnsi" w:cstheme="minorHAnsi"/>
          <w:sz w:val="18"/>
          <w:szCs w:val="18"/>
        </w:rPr>
        <w:t>ocuments, Convert</w:t>
      </w:r>
      <w:r w:rsidRPr="00841186">
        <w:rPr>
          <w:rFonts w:asciiTheme="minorHAnsi" w:hAnsiTheme="minorHAnsi" w:cstheme="minorHAnsi"/>
          <w:spacing w:val="1"/>
          <w:sz w:val="18"/>
          <w:szCs w:val="18"/>
        </w:rPr>
        <w:t xml:space="preserve"> Q</w:t>
      </w:r>
      <w:r w:rsidRPr="00841186">
        <w:rPr>
          <w:rFonts w:asciiTheme="minorHAnsi" w:hAnsiTheme="minorHAnsi" w:cstheme="minorHAnsi"/>
          <w:sz w:val="18"/>
          <w:szCs w:val="18"/>
        </w:rPr>
        <w:t>uote to</w:t>
      </w:r>
      <w:r w:rsidRPr="00841186">
        <w:rPr>
          <w:rFonts w:asciiTheme="minorHAnsi" w:hAnsiTheme="minorHAnsi" w:cstheme="minorHAnsi"/>
          <w:spacing w:val="1"/>
          <w:sz w:val="18"/>
          <w:szCs w:val="18"/>
        </w:rPr>
        <w:t xml:space="preserve"> O</w:t>
      </w:r>
      <w:r w:rsidRPr="00841186">
        <w:rPr>
          <w:rFonts w:asciiTheme="minorHAnsi" w:hAnsiTheme="minorHAnsi" w:cstheme="minorHAnsi"/>
          <w:sz w:val="18"/>
          <w:szCs w:val="18"/>
        </w:rPr>
        <w:t>rders</w:t>
      </w:r>
      <w:r>
        <w:rPr>
          <w:rFonts w:asciiTheme="minorHAnsi" w:hAnsiTheme="minorHAnsi" w:cstheme="minorHAnsi"/>
          <w:sz w:val="18"/>
          <w:szCs w:val="18"/>
        </w:rPr>
        <w:t>.</w:t>
      </w:r>
    </w:p>
    <w:p w:rsidR="00F20FEB" w:rsidRPr="00841186" w:rsidRDefault="00BD7AF8" w:rsidP="00BF20E0">
      <w:pPr>
        <w:pStyle w:val="ListParagraph"/>
        <w:numPr>
          <w:ilvl w:val="0"/>
          <w:numId w:val="19"/>
        </w:numPr>
        <w:tabs>
          <w:tab w:val="left" w:pos="968"/>
          <w:tab w:val="left" w:pos="969"/>
        </w:tabs>
        <w:autoSpaceDE w:val="0"/>
        <w:autoSpaceDN w:val="0"/>
        <w:spacing w:line="294" w:lineRule="exact"/>
        <w:rPr>
          <w:rFonts w:asciiTheme="minorHAnsi" w:hAnsiTheme="minorHAnsi" w:cstheme="minorHAnsi"/>
          <w:sz w:val="18"/>
          <w:szCs w:val="18"/>
        </w:rPr>
      </w:pPr>
      <w:r w:rsidRPr="00841186">
        <w:rPr>
          <w:rFonts w:asciiTheme="minorHAnsi" w:hAnsiTheme="minorHAnsi" w:cstheme="minorHAnsi"/>
          <w:sz w:val="18"/>
          <w:szCs w:val="18"/>
        </w:rPr>
        <w:t>Worked on</w:t>
      </w:r>
      <w:r w:rsidR="00F20FEB" w:rsidRPr="00841186">
        <w:rPr>
          <w:rFonts w:asciiTheme="minorHAnsi" w:hAnsiTheme="minorHAnsi" w:cstheme="minorHAnsi"/>
          <w:sz w:val="18"/>
          <w:szCs w:val="18"/>
        </w:rPr>
        <w:t xml:space="preserve"> Lead to </w:t>
      </w:r>
      <w:r w:rsidRPr="00841186">
        <w:rPr>
          <w:rFonts w:asciiTheme="minorHAnsi" w:hAnsiTheme="minorHAnsi" w:cstheme="minorHAnsi"/>
          <w:sz w:val="18"/>
          <w:szCs w:val="18"/>
        </w:rPr>
        <w:t>Invoice generation</w:t>
      </w:r>
      <w:r w:rsidR="00CF55CF">
        <w:rPr>
          <w:rFonts w:asciiTheme="minorHAnsi" w:hAnsiTheme="minorHAnsi" w:cstheme="minorHAnsi"/>
          <w:sz w:val="18"/>
          <w:szCs w:val="18"/>
        </w:rPr>
        <w:t>.</w:t>
      </w:r>
    </w:p>
    <w:p w:rsidR="001A2BE8" w:rsidRPr="00841186" w:rsidRDefault="001A2BE8" w:rsidP="001A2BE8">
      <w:pPr>
        <w:pStyle w:val="ListParagraph"/>
        <w:widowControl w:val="0"/>
        <w:numPr>
          <w:ilvl w:val="0"/>
          <w:numId w:val="19"/>
        </w:numPr>
        <w:tabs>
          <w:tab w:val="left" w:pos="840"/>
        </w:tabs>
        <w:autoSpaceDE w:val="0"/>
        <w:autoSpaceDN w:val="0"/>
        <w:spacing w:after="0" w:line="240" w:lineRule="auto"/>
        <w:ind w:right="762"/>
        <w:contextualSpacing w:val="0"/>
        <w:rPr>
          <w:rFonts w:asciiTheme="minorHAnsi" w:hAnsiTheme="minorHAnsi" w:cstheme="minorHAnsi"/>
          <w:sz w:val="18"/>
          <w:szCs w:val="18"/>
        </w:rPr>
      </w:pPr>
      <w:r w:rsidRPr="00841186">
        <w:rPr>
          <w:rFonts w:asciiTheme="minorHAnsi" w:hAnsiTheme="minorHAnsi" w:cstheme="minorHAnsi"/>
          <w:sz w:val="18"/>
          <w:szCs w:val="18"/>
        </w:rPr>
        <w:t>Quote to cash process are create opportunity create quote, create contract, create order, full fill order, create invoice process payment.</w:t>
      </w:r>
    </w:p>
    <w:p w:rsidR="006778F3" w:rsidRPr="00841186" w:rsidRDefault="006778F3" w:rsidP="006778F3">
      <w:pPr>
        <w:pStyle w:val="ListParagraph"/>
        <w:numPr>
          <w:ilvl w:val="0"/>
          <w:numId w:val="19"/>
        </w:numPr>
        <w:rPr>
          <w:rFonts w:asciiTheme="minorHAnsi" w:hAnsiTheme="minorHAnsi" w:cstheme="minorHAnsi"/>
          <w:sz w:val="18"/>
          <w:szCs w:val="18"/>
        </w:rPr>
      </w:pPr>
      <w:r w:rsidRPr="00841186">
        <w:rPr>
          <w:rFonts w:asciiTheme="minorHAnsi" w:hAnsiTheme="minorHAnsi" w:cstheme="minorHAnsi"/>
          <w:sz w:val="18"/>
          <w:szCs w:val="18"/>
        </w:rPr>
        <w:t>Implemented the Account, Lead, Opportunity and Case Managements</w:t>
      </w:r>
    </w:p>
    <w:p w:rsidR="00841186" w:rsidRPr="00841186" w:rsidRDefault="00841186" w:rsidP="001A2BE8">
      <w:pPr>
        <w:pStyle w:val="ListParagraph"/>
        <w:tabs>
          <w:tab w:val="left" w:pos="968"/>
          <w:tab w:val="left" w:pos="969"/>
        </w:tabs>
        <w:autoSpaceDE w:val="0"/>
        <w:autoSpaceDN w:val="0"/>
        <w:spacing w:before="66" w:line="307" w:lineRule="auto"/>
        <w:ind w:right="307"/>
        <w:rPr>
          <w:rFonts w:asciiTheme="minorHAnsi" w:hAnsiTheme="minorHAnsi" w:cstheme="minorHAnsi"/>
          <w:sz w:val="18"/>
          <w:szCs w:val="18"/>
        </w:rPr>
      </w:pPr>
    </w:p>
    <w:p w:rsidR="00BE647D" w:rsidRPr="0010015B" w:rsidRDefault="00BE647D" w:rsidP="00BE647D">
      <w:pPr>
        <w:pBdr>
          <w:bottom w:val="threeDEngrave" w:sz="12" w:space="1" w:color="C4BC96"/>
        </w:pBdr>
        <w:tabs>
          <w:tab w:val="left" w:pos="360"/>
          <w:tab w:val="left" w:pos="6768"/>
        </w:tabs>
        <w:jc w:val="both"/>
        <w:rPr>
          <w:rFonts w:ascii="Bookman Old Style" w:eastAsia="MS Mincho" w:hAnsi="Bookman Old Style" w:cs="Tunga"/>
          <w:bCs/>
          <w:sz w:val="20"/>
          <w:szCs w:val="20"/>
          <w:lang w:eastAsia="ja-JP"/>
        </w:rPr>
      </w:pPr>
      <w:r w:rsidRPr="0010015B">
        <w:rPr>
          <w:rFonts w:ascii="Bookman Old Style" w:hAnsi="Bookman Old Style" w:cs="Tunga"/>
          <w:b/>
          <w:bCs/>
          <w:sz w:val="20"/>
          <w:szCs w:val="20"/>
        </w:rPr>
        <w:lastRenderedPageBreak/>
        <w:t xml:space="preserve">Client: </w:t>
      </w:r>
      <w:r w:rsidR="00F66FB3">
        <w:rPr>
          <w:rFonts w:ascii="Bookman Old Style" w:hAnsi="Bookman Old Style"/>
          <w:b/>
          <w:sz w:val="20"/>
          <w:szCs w:val="20"/>
        </w:rPr>
        <w:t>DONLEN</w:t>
      </w:r>
      <w:r w:rsidR="0088472C">
        <w:rPr>
          <w:rFonts w:ascii="Bookman Old Style" w:hAnsi="Bookman Old Style"/>
          <w:b/>
          <w:sz w:val="20"/>
          <w:szCs w:val="20"/>
        </w:rPr>
        <w:t xml:space="preserve">                                                                        Jan 2021 To May 2022</w:t>
      </w:r>
    </w:p>
    <w:p w:rsidR="00BE647D" w:rsidRPr="0010015B" w:rsidRDefault="00BE647D" w:rsidP="00BE647D">
      <w:pPr>
        <w:tabs>
          <w:tab w:val="left" w:pos="6768"/>
        </w:tabs>
        <w:jc w:val="both"/>
        <w:rPr>
          <w:rFonts w:ascii="Bookman Old Style" w:hAnsi="Bookman Old Style" w:cs="Tunga"/>
          <w:b/>
          <w:bCs/>
          <w:sz w:val="20"/>
          <w:szCs w:val="20"/>
        </w:rPr>
      </w:pPr>
      <w:r w:rsidRPr="0010015B">
        <w:rPr>
          <w:rFonts w:ascii="Bookman Old Style" w:hAnsi="Bookman Old Style" w:cs="Tunga"/>
          <w:b/>
          <w:bCs/>
          <w:sz w:val="20"/>
          <w:szCs w:val="20"/>
        </w:rPr>
        <w:t xml:space="preserve">Project: </w:t>
      </w:r>
      <w:r w:rsidR="00862690" w:rsidRPr="00F66FB3">
        <w:rPr>
          <w:rFonts w:asciiTheme="minorHAnsi" w:hAnsiTheme="minorHAnsi" w:cstheme="minorHAnsi"/>
          <w:b/>
        </w:rPr>
        <w:t>Field Service Management</w:t>
      </w:r>
    </w:p>
    <w:p w:rsidR="00BE647D" w:rsidRDefault="00C86DA5" w:rsidP="00533759">
      <w:pPr>
        <w:tabs>
          <w:tab w:val="left" w:pos="6768"/>
        </w:tabs>
        <w:jc w:val="both"/>
        <w:rPr>
          <w:rFonts w:ascii="Bookman Old Style" w:hAnsi="Bookman Old Style" w:cs="Tunga"/>
          <w:b/>
          <w:bCs/>
          <w:sz w:val="20"/>
          <w:szCs w:val="20"/>
        </w:rPr>
      </w:pPr>
      <w:r>
        <w:rPr>
          <w:rFonts w:ascii="Bookman Old Style" w:hAnsi="Bookman Old Style" w:cs="Tunga"/>
          <w:b/>
          <w:bCs/>
          <w:sz w:val="20"/>
          <w:szCs w:val="20"/>
        </w:rPr>
        <w:t xml:space="preserve">Role: </w:t>
      </w:r>
      <w:r w:rsidR="004160BA">
        <w:rPr>
          <w:rFonts w:ascii="Bookman Old Style" w:hAnsi="Bookman Old Style" w:cs="Tunga"/>
          <w:b/>
          <w:bCs/>
          <w:sz w:val="20"/>
          <w:szCs w:val="20"/>
        </w:rPr>
        <w:t>Sales force</w:t>
      </w:r>
      <w:r>
        <w:rPr>
          <w:rFonts w:ascii="Bookman Old Style" w:hAnsi="Bookman Old Style" w:cs="Tunga"/>
          <w:b/>
          <w:bCs/>
          <w:sz w:val="20"/>
          <w:szCs w:val="20"/>
        </w:rPr>
        <w:t xml:space="preserve"> Admin/CPQ</w:t>
      </w:r>
    </w:p>
    <w:p w:rsidR="00B623F7" w:rsidRDefault="00B623F7" w:rsidP="00533759">
      <w:pPr>
        <w:tabs>
          <w:tab w:val="left" w:pos="6768"/>
        </w:tabs>
        <w:jc w:val="both"/>
        <w:rPr>
          <w:rFonts w:ascii="Bookman Old Style" w:hAnsi="Bookman Old Style" w:cs="Tunga"/>
          <w:b/>
          <w:bCs/>
          <w:sz w:val="20"/>
          <w:szCs w:val="20"/>
        </w:rPr>
      </w:pPr>
    </w:p>
    <w:p w:rsidR="00E36C66" w:rsidRPr="00841186" w:rsidRDefault="00E36C66" w:rsidP="00E36C66">
      <w:pPr>
        <w:pStyle w:val="BodyText"/>
        <w:tabs>
          <w:tab w:val="left" w:pos="1559"/>
        </w:tabs>
        <w:ind w:right="125"/>
        <w:rPr>
          <w:rFonts w:asciiTheme="minorHAnsi" w:hAnsiTheme="minorHAnsi" w:cstheme="minorHAnsi"/>
          <w:sz w:val="18"/>
          <w:szCs w:val="18"/>
        </w:rPr>
      </w:pPr>
      <w:r w:rsidRPr="00E36C66">
        <w:rPr>
          <w:rFonts w:asciiTheme="minorHAnsi" w:hAnsiTheme="minorHAnsi" w:cstheme="minorHAnsi"/>
          <w:b/>
          <w:szCs w:val="24"/>
        </w:rPr>
        <w:t xml:space="preserve">Description: </w:t>
      </w:r>
      <w:r w:rsidRPr="00841186">
        <w:rPr>
          <w:rFonts w:asciiTheme="minorHAnsi" w:hAnsiTheme="minorHAnsi" w:cstheme="minorHAnsi"/>
          <w:sz w:val="18"/>
          <w:szCs w:val="18"/>
        </w:rPr>
        <w:t>Field service is a massive and growing industry, powered by companies that make machines and equipment we use every day in our homes, at our offices, in hospitals and just about everywhere. And all of these machines need to</w:t>
      </w:r>
      <w:r w:rsidR="0089605B">
        <w:rPr>
          <w:rFonts w:asciiTheme="minorHAnsi" w:hAnsiTheme="minorHAnsi" w:cstheme="minorHAnsi"/>
          <w:sz w:val="18"/>
          <w:szCs w:val="18"/>
        </w:rPr>
        <w:t xml:space="preserve"> </w:t>
      </w:r>
      <w:r w:rsidRPr="00841186">
        <w:rPr>
          <w:rFonts w:asciiTheme="minorHAnsi" w:hAnsiTheme="minorHAnsi" w:cstheme="minorHAnsi"/>
          <w:sz w:val="18"/>
          <w:szCs w:val="18"/>
        </w:rPr>
        <w:t>be fixed, maintained and sometimes replaced. That's where Canopus comes in.</w:t>
      </w:r>
    </w:p>
    <w:p w:rsidR="00E36C66" w:rsidRPr="00841186" w:rsidRDefault="00E36C66" w:rsidP="00E36C66">
      <w:pPr>
        <w:pStyle w:val="BodyText"/>
        <w:tabs>
          <w:tab w:val="left" w:pos="1559"/>
        </w:tabs>
        <w:ind w:right="125"/>
        <w:rPr>
          <w:rFonts w:asciiTheme="minorHAnsi" w:hAnsiTheme="minorHAnsi" w:cstheme="minorHAnsi"/>
          <w:sz w:val="18"/>
          <w:szCs w:val="18"/>
        </w:rPr>
      </w:pPr>
      <w:r w:rsidRPr="00841186">
        <w:rPr>
          <w:rFonts w:asciiTheme="minorHAnsi" w:hAnsiTheme="minorHAnsi" w:cstheme="minorHAnsi"/>
          <w:sz w:val="18"/>
          <w:szCs w:val="18"/>
        </w:rPr>
        <w:t>We make software that makes field servicesmarter, more efficient and more profitable than you can imagine. Our software lives in the cloud and connects fieldtechnicians, companies and customers to provide a simple, yet powerful way to manage all aspects of delivering world-</w:t>
      </w:r>
      <w:r w:rsidR="004160BA" w:rsidRPr="00841186">
        <w:rPr>
          <w:rFonts w:asciiTheme="minorHAnsi" w:hAnsiTheme="minorHAnsi" w:cstheme="minorHAnsi"/>
          <w:sz w:val="18"/>
          <w:szCs w:val="18"/>
        </w:rPr>
        <w:t>class service</w:t>
      </w:r>
      <w:r w:rsidRPr="00841186">
        <w:rPr>
          <w:rFonts w:asciiTheme="minorHAnsi" w:hAnsiTheme="minorHAnsi" w:cstheme="minorHAnsi"/>
          <w:sz w:val="18"/>
          <w:szCs w:val="18"/>
        </w:rPr>
        <w:t xml:space="preserve"> experiences.</w:t>
      </w:r>
    </w:p>
    <w:p w:rsidR="00E36C66" w:rsidRPr="00841186" w:rsidRDefault="00E36C66" w:rsidP="00E36C66">
      <w:pPr>
        <w:pStyle w:val="BodyText"/>
        <w:tabs>
          <w:tab w:val="left" w:pos="1559"/>
        </w:tabs>
        <w:ind w:right="125"/>
        <w:rPr>
          <w:rFonts w:asciiTheme="minorHAnsi" w:hAnsiTheme="minorHAnsi" w:cstheme="minorHAnsi"/>
          <w:sz w:val="18"/>
          <w:szCs w:val="18"/>
        </w:rPr>
      </w:pPr>
      <w:r w:rsidRPr="00841186">
        <w:rPr>
          <w:rFonts w:asciiTheme="minorHAnsi" w:hAnsiTheme="minorHAnsi" w:cstheme="minorHAnsi"/>
          <w:sz w:val="18"/>
          <w:szCs w:val="18"/>
        </w:rPr>
        <w:t xml:space="preserve">Canopus is rethinking field service, and delivering cutting edge technology to help companies </w:t>
      </w:r>
      <w:r w:rsidR="004160BA" w:rsidRPr="00841186">
        <w:rPr>
          <w:rFonts w:asciiTheme="minorHAnsi" w:hAnsiTheme="minorHAnsi" w:cstheme="minorHAnsi"/>
          <w:sz w:val="18"/>
          <w:szCs w:val="18"/>
        </w:rPr>
        <w:t>perfect service</w:t>
      </w:r>
      <w:r w:rsidRPr="00841186">
        <w:rPr>
          <w:rFonts w:asciiTheme="minorHAnsi" w:hAnsiTheme="minorHAnsi" w:cstheme="minorHAnsi"/>
          <w:sz w:val="18"/>
          <w:szCs w:val="18"/>
        </w:rPr>
        <w:t xml:space="preserve"> delivery, </w:t>
      </w:r>
      <w:r w:rsidR="004160BA" w:rsidRPr="00841186">
        <w:rPr>
          <w:rFonts w:asciiTheme="minorHAnsi" w:hAnsiTheme="minorHAnsi" w:cstheme="minorHAnsi"/>
          <w:sz w:val="18"/>
          <w:szCs w:val="18"/>
        </w:rPr>
        <w:t>drive revenue</w:t>
      </w:r>
      <w:r w:rsidRPr="00841186">
        <w:rPr>
          <w:rFonts w:asciiTheme="minorHAnsi" w:hAnsiTheme="minorHAnsi" w:cstheme="minorHAnsi"/>
          <w:sz w:val="18"/>
          <w:szCs w:val="18"/>
        </w:rPr>
        <w:t xml:space="preserve"> </w:t>
      </w:r>
      <w:r w:rsidR="004160BA" w:rsidRPr="00841186">
        <w:rPr>
          <w:rFonts w:asciiTheme="minorHAnsi" w:hAnsiTheme="minorHAnsi" w:cstheme="minorHAnsi"/>
          <w:sz w:val="18"/>
          <w:szCs w:val="18"/>
        </w:rPr>
        <w:t>and growth</w:t>
      </w:r>
      <w:r w:rsidRPr="00841186">
        <w:rPr>
          <w:rFonts w:asciiTheme="minorHAnsi" w:hAnsiTheme="minorHAnsi" w:cstheme="minorHAnsi"/>
          <w:sz w:val="18"/>
          <w:szCs w:val="18"/>
        </w:rPr>
        <w:t xml:space="preserve"> </w:t>
      </w:r>
      <w:r w:rsidR="004160BA" w:rsidRPr="00841186">
        <w:rPr>
          <w:rFonts w:asciiTheme="minorHAnsi" w:hAnsiTheme="minorHAnsi" w:cstheme="minorHAnsi"/>
          <w:sz w:val="18"/>
          <w:szCs w:val="18"/>
        </w:rPr>
        <w:t>and delight</w:t>
      </w:r>
      <w:r w:rsidRPr="00841186">
        <w:rPr>
          <w:rFonts w:asciiTheme="minorHAnsi" w:hAnsiTheme="minorHAnsi" w:cstheme="minorHAnsi"/>
          <w:sz w:val="18"/>
          <w:szCs w:val="18"/>
        </w:rPr>
        <w:t xml:space="preserve"> customers </w:t>
      </w:r>
      <w:r w:rsidR="004160BA" w:rsidRPr="00841186">
        <w:rPr>
          <w:rFonts w:asciiTheme="minorHAnsi" w:hAnsiTheme="minorHAnsi" w:cstheme="minorHAnsi"/>
          <w:sz w:val="18"/>
          <w:szCs w:val="18"/>
        </w:rPr>
        <w:t>along the</w:t>
      </w:r>
      <w:r w:rsidRPr="00841186">
        <w:rPr>
          <w:rFonts w:asciiTheme="minorHAnsi" w:hAnsiTheme="minorHAnsi" w:cstheme="minorHAnsi"/>
          <w:sz w:val="18"/>
          <w:szCs w:val="18"/>
        </w:rPr>
        <w:t xml:space="preserve"> way, </w:t>
      </w:r>
      <w:r w:rsidR="004160BA" w:rsidRPr="00841186">
        <w:rPr>
          <w:rFonts w:asciiTheme="minorHAnsi" w:hAnsiTheme="minorHAnsi" w:cstheme="minorHAnsi"/>
          <w:sz w:val="18"/>
          <w:szCs w:val="18"/>
        </w:rPr>
        <w:t>Solution Environment</w:t>
      </w:r>
      <w:r w:rsidR="00AC7509" w:rsidRPr="00841186">
        <w:rPr>
          <w:rFonts w:asciiTheme="minorHAnsi" w:hAnsiTheme="minorHAnsi" w:cstheme="minorHAnsi"/>
          <w:sz w:val="18"/>
          <w:szCs w:val="18"/>
        </w:rPr>
        <w:t xml:space="preserve"> Sales Force </w:t>
      </w:r>
      <w:r w:rsidRPr="00841186">
        <w:rPr>
          <w:rFonts w:asciiTheme="minorHAnsi" w:hAnsiTheme="minorHAnsi" w:cstheme="minorHAnsi"/>
          <w:sz w:val="18"/>
          <w:szCs w:val="18"/>
        </w:rPr>
        <w:t>CRM.</w:t>
      </w:r>
    </w:p>
    <w:p w:rsidR="00E36C66" w:rsidRPr="00057761" w:rsidRDefault="00E36C66" w:rsidP="00533759">
      <w:pPr>
        <w:tabs>
          <w:tab w:val="left" w:pos="6768"/>
        </w:tabs>
        <w:jc w:val="both"/>
        <w:rPr>
          <w:rFonts w:ascii="Bookman Old Style" w:hAnsi="Bookman Old Style" w:cs="Tunga"/>
          <w:b/>
          <w:bCs/>
          <w:sz w:val="20"/>
          <w:szCs w:val="20"/>
        </w:rPr>
      </w:pPr>
    </w:p>
    <w:p w:rsidR="00BE647D" w:rsidRDefault="00BE647D" w:rsidP="00BE647D">
      <w:pPr>
        <w:tabs>
          <w:tab w:val="left" w:pos="0"/>
          <w:tab w:val="left" w:pos="6768"/>
        </w:tabs>
        <w:jc w:val="both"/>
        <w:outlineLvl w:val="0"/>
        <w:rPr>
          <w:rFonts w:ascii="Bookman Old Style" w:hAnsi="Bookman Old Style" w:cs="Tunga"/>
          <w:b/>
          <w:bCs/>
          <w:sz w:val="20"/>
          <w:szCs w:val="20"/>
          <w:u w:val="single"/>
        </w:rPr>
      </w:pPr>
      <w:r w:rsidRPr="00057761">
        <w:rPr>
          <w:rFonts w:ascii="Bookman Old Style" w:hAnsi="Bookman Old Style" w:cs="Tunga"/>
          <w:b/>
          <w:bCs/>
          <w:sz w:val="20"/>
          <w:szCs w:val="20"/>
          <w:u w:val="single"/>
        </w:rPr>
        <w:t>Responsibilities:</w:t>
      </w:r>
    </w:p>
    <w:p w:rsidR="00BE647D" w:rsidRPr="00057761" w:rsidRDefault="00BE647D" w:rsidP="00BE647D">
      <w:pPr>
        <w:tabs>
          <w:tab w:val="left" w:pos="0"/>
          <w:tab w:val="left" w:pos="6768"/>
        </w:tabs>
        <w:jc w:val="both"/>
        <w:outlineLvl w:val="0"/>
        <w:rPr>
          <w:rFonts w:ascii="Bookman Old Style" w:hAnsi="Bookman Old Style" w:cs="Tunga"/>
          <w:b/>
          <w:bCs/>
          <w:sz w:val="20"/>
          <w:szCs w:val="20"/>
          <w:u w:val="single"/>
        </w:rPr>
      </w:pPr>
    </w:p>
    <w:p w:rsidR="00862690" w:rsidRPr="00841186" w:rsidRDefault="00862690" w:rsidP="00862690">
      <w:pPr>
        <w:pStyle w:val="ListParagraph"/>
        <w:widowControl w:val="0"/>
        <w:numPr>
          <w:ilvl w:val="0"/>
          <w:numId w:val="23"/>
        </w:numPr>
        <w:tabs>
          <w:tab w:val="left" w:pos="840"/>
        </w:tabs>
        <w:autoSpaceDE w:val="0"/>
        <w:autoSpaceDN w:val="0"/>
        <w:spacing w:after="0" w:line="240" w:lineRule="auto"/>
        <w:ind w:hanging="361"/>
        <w:contextualSpacing w:val="0"/>
        <w:rPr>
          <w:rFonts w:asciiTheme="minorHAnsi" w:hAnsiTheme="minorHAnsi" w:cstheme="minorHAnsi"/>
          <w:sz w:val="18"/>
          <w:szCs w:val="18"/>
        </w:rPr>
      </w:pPr>
      <w:r w:rsidRPr="00841186">
        <w:rPr>
          <w:rFonts w:asciiTheme="minorHAnsi" w:hAnsiTheme="minorHAnsi" w:cstheme="minorHAnsi"/>
          <w:sz w:val="18"/>
          <w:szCs w:val="18"/>
        </w:rPr>
        <w:t>Created</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new</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User</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Accounts and</w:t>
      </w:r>
      <w:r w:rsidR="004160BA">
        <w:rPr>
          <w:rFonts w:asciiTheme="minorHAnsi" w:hAnsiTheme="minorHAnsi" w:cstheme="minorHAnsi"/>
          <w:sz w:val="18"/>
          <w:szCs w:val="18"/>
        </w:rPr>
        <w:t xml:space="preserve"> </w:t>
      </w:r>
      <w:r w:rsidR="004160BA" w:rsidRPr="00841186">
        <w:rPr>
          <w:rFonts w:asciiTheme="minorHAnsi" w:hAnsiTheme="minorHAnsi" w:cstheme="minorHAnsi"/>
          <w:sz w:val="18"/>
          <w:szCs w:val="18"/>
        </w:rPr>
        <w:t>assigned Profiles</w:t>
      </w:r>
      <w:r w:rsidRPr="00841186">
        <w:rPr>
          <w:rFonts w:asciiTheme="minorHAnsi" w:hAnsiTheme="minorHAnsi" w:cstheme="minorHAnsi"/>
          <w:sz w:val="18"/>
          <w:szCs w:val="18"/>
        </w:rPr>
        <w:t xml:space="preserve"> as</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per</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the</w:t>
      </w:r>
      <w:r w:rsidR="004160BA">
        <w:rPr>
          <w:rFonts w:asciiTheme="minorHAnsi" w:hAnsiTheme="minorHAnsi" w:cstheme="minorHAnsi"/>
          <w:sz w:val="18"/>
          <w:szCs w:val="18"/>
        </w:rPr>
        <w:t xml:space="preserve"> </w:t>
      </w:r>
      <w:r w:rsidRPr="00841186">
        <w:rPr>
          <w:rFonts w:asciiTheme="minorHAnsi" w:hAnsiTheme="minorHAnsi" w:cstheme="minorHAnsi"/>
          <w:sz w:val="18"/>
          <w:szCs w:val="18"/>
        </w:rPr>
        <w:t>role in</w:t>
      </w:r>
      <w:r w:rsidR="004160BA">
        <w:rPr>
          <w:rFonts w:asciiTheme="minorHAnsi" w:hAnsiTheme="minorHAnsi" w:cstheme="minorHAnsi"/>
          <w:sz w:val="18"/>
          <w:szCs w:val="18"/>
        </w:rPr>
        <w:t xml:space="preserve"> </w:t>
      </w:r>
      <w:r w:rsidR="000B5182" w:rsidRPr="00841186">
        <w:rPr>
          <w:rFonts w:asciiTheme="minorHAnsi" w:hAnsiTheme="minorHAnsi" w:cstheme="minorHAnsi"/>
          <w:sz w:val="18"/>
          <w:szCs w:val="18"/>
        </w:rPr>
        <w:t>role hierarchy</w:t>
      </w:r>
      <w:r w:rsidRPr="00841186">
        <w:rPr>
          <w:rFonts w:asciiTheme="minorHAnsi" w:hAnsiTheme="minorHAnsi" w:cstheme="minorHAnsi"/>
          <w:sz w:val="18"/>
          <w:szCs w:val="18"/>
        </w:rPr>
        <w:t>.</w:t>
      </w:r>
    </w:p>
    <w:p w:rsidR="00862690" w:rsidRPr="00841186" w:rsidRDefault="00862690" w:rsidP="00862690">
      <w:pPr>
        <w:pStyle w:val="ListParagraph"/>
        <w:widowControl w:val="0"/>
        <w:numPr>
          <w:ilvl w:val="0"/>
          <w:numId w:val="23"/>
        </w:numPr>
        <w:tabs>
          <w:tab w:val="left" w:pos="840"/>
        </w:tabs>
        <w:autoSpaceDE w:val="0"/>
        <w:autoSpaceDN w:val="0"/>
        <w:spacing w:before="1" w:after="0" w:line="296" w:lineRule="exact"/>
        <w:ind w:hanging="361"/>
        <w:contextualSpacing w:val="0"/>
        <w:rPr>
          <w:rFonts w:asciiTheme="minorHAnsi" w:hAnsiTheme="minorHAnsi" w:cstheme="minorHAnsi"/>
          <w:sz w:val="18"/>
          <w:szCs w:val="18"/>
        </w:rPr>
      </w:pPr>
      <w:r w:rsidRPr="00841186">
        <w:rPr>
          <w:rFonts w:asciiTheme="minorHAnsi" w:hAnsiTheme="minorHAnsi" w:cstheme="minorHAnsi"/>
          <w:sz w:val="18"/>
          <w:szCs w:val="18"/>
        </w:rPr>
        <w:t>Defined</w:t>
      </w:r>
      <w:r w:rsidR="004160BA">
        <w:rPr>
          <w:rFonts w:asciiTheme="minorHAnsi" w:hAnsiTheme="minorHAnsi" w:cstheme="minorHAnsi"/>
          <w:sz w:val="18"/>
          <w:szCs w:val="18"/>
        </w:rPr>
        <w:t xml:space="preserve"> </w:t>
      </w:r>
      <w:r w:rsidR="000B5182" w:rsidRPr="00841186">
        <w:rPr>
          <w:rFonts w:asciiTheme="minorHAnsi" w:hAnsiTheme="minorHAnsi" w:cstheme="minorHAnsi"/>
          <w:sz w:val="18"/>
          <w:szCs w:val="18"/>
        </w:rPr>
        <w:t>Or wide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default</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to</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restrict</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access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from</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users.</w:t>
      </w:r>
    </w:p>
    <w:p w:rsidR="00862690" w:rsidRPr="00841186" w:rsidRDefault="00862690" w:rsidP="00862690">
      <w:pPr>
        <w:pStyle w:val="ListParagraph"/>
        <w:widowControl w:val="0"/>
        <w:numPr>
          <w:ilvl w:val="0"/>
          <w:numId w:val="23"/>
        </w:numPr>
        <w:tabs>
          <w:tab w:val="left" w:pos="840"/>
        </w:tabs>
        <w:autoSpaceDE w:val="0"/>
        <w:autoSpaceDN w:val="0"/>
        <w:spacing w:after="0" w:line="296" w:lineRule="exact"/>
        <w:ind w:hanging="361"/>
        <w:contextualSpacing w:val="0"/>
        <w:rPr>
          <w:rFonts w:asciiTheme="minorHAnsi" w:hAnsiTheme="minorHAnsi" w:cstheme="minorHAnsi"/>
          <w:sz w:val="18"/>
          <w:szCs w:val="18"/>
        </w:rPr>
      </w:pPr>
      <w:r w:rsidRPr="00841186">
        <w:rPr>
          <w:rFonts w:asciiTheme="minorHAnsi" w:hAnsiTheme="minorHAnsi" w:cstheme="minorHAnsi"/>
          <w:sz w:val="18"/>
          <w:szCs w:val="18"/>
        </w:rPr>
        <w:t>CustomizedPagelayoutsforStandard/CustomobjectsandassignedRecordTypes.</w:t>
      </w:r>
    </w:p>
    <w:p w:rsidR="00862690" w:rsidRPr="00841186" w:rsidRDefault="00862690" w:rsidP="00862690">
      <w:pPr>
        <w:pStyle w:val="ListParagraph"/>
        <w:widowControl w:val="0"/>
        <w:numPr>
          <w:ilvl w:val="0"/>
          <w:numId w:val="23"/>
        </w:numPr>
        <w:tabs>
          <w:tab w:val="left" w:pos="840"/>
        </w:tabs>
        <w:autoSpaceDE w:val="0"/>
        <w:autoSpaceDN w:val="0"/>
        <w:spacing w:before="1" w:after="0" w:line="296" w:lineRule="exact"/>
        <w:ind w:hanging="361"/>
        <w:contextualSpacing w:val="0"/>
        <w:rPr>
          <w:rFonts w:asciiTheme="minorHAnsi" w:hAnsiTheme="minorHAnsi" w:cstheme="minorHAnsi"/>
          <w:sz w:val="18"/>
          <w:szCs w:val="18"/>
        </w:rPr>
      </w:pPr>
      <w:r w:rsidRPr="00841186">
        <w:rPr>
          <w:rFonts w:asciiTheme="minorHAnsi" w:hAnsiTheme="minorHAnsi" w:cstheme="minorHAnsi"/>
          <w:sz w:val="18"/>
          <w:szCs w:val="18"/>
        </w:rPr>
        <w:t>Created</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Data</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Validation</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rules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and</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Formulas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per</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business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requirement.</w:t>
      </w:r>
    </w:p>
    <w:p w:rsidR="00862690" w:rsidRPr="00841186" w:rsidRDefault="00862690" w:rsidP="00862690">
      <w:pPr>
        <w:pStyle w:val="ListParagraph"/>
        <w:widowControl w:val="0"/>
        <w:numPr>
          <w:ilvl w:val="0"/>
          <w:numId w:val="23"/>
        </w:numPr>
        <w:tabs>
          <w:tab w:val="left" w:pos="840"/>
        </w:tabs>
        <w:autoSpaceDE w:val="0"/>
        <w:autoSpaceDN w:val="0"/>
        <w:spacing w:after="0" w:line="240" w:lineRule="auto"/>
        <w:ind w:right="345"/>
        <w:contextualSpacing w:val="0"/>
        <w:rPr>
          <w:rFonts w:asciiTheme="minorHAnsi" w:hAnsiTheme="minorHAnsi" w:cstheme="minorHAnsi"/>
          <w:sz w:val="18"/>
          <w:szCs w:val="18"/>
        </w:rPr>
      </w:pPr>
      <w:r w:rsidRPr="00841186">
        <w:rPr>
          <w:rFonts w:asciiTheme="minorHAnsi" w:hAnsiTheme="minorHAnsi" w:cstheme="minorHAnsi"/>
          <w:sz w:val="18"/>
          <w:szCs w:val="18"/>
        </w:rPr>
        <w:t>Worked with various salesforce.com Standard objects like Accounts, Contacts, Leads, Cases, Campaigns, Reports,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and</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Dashboards.</w:t>
      </w:r>
    </w:p>
    <w:p w:rsidR="00862690" w:rsidRPr="00841186" w:rsidRDefault="00862690" w:rsidP="00862690">
      <w:pPr>
        <w:pStyle w:val="ListParagraph"/>
        <w:widowControl w:val="0"/>
        <w:numPr>
          <w:ilvl w:val="0"/>
          <w:numId w:val="23"/>
        </w:numPr>
        <w:tabs>
          <w:tab w:val="left" w:pos="840"/>
        </w:tabs>
        <w:autoSpaceDE w:val="0"/>
        <w:autoSpaceDN w:val="0"/>
        <w:spacing w:before="1" w:after="0" w:line="240" w:lineRule="auto"/>
        <w:ind w:right="100"/>
        <w:contextualSpacing w:val="0"/>
        <w:rPr>
          <w:rFonts w:asciiTheme="minorHAnsi" w:hAnsiTheme="minorHAnsi" w:cstheme="minorHAnsi"/>
          <w:sz w:val="18"/>
          <w:szCs w:val="18"/>
        </w:rPr>
      </w:pPr>
      <w:r w:rsidRPr="00841186">
        <w:rPr>
          <w:rFonts w:asciiTheme="minorHAnsi" w:hAnsiTheme="minorHAnsi" w:cstheme="minorHAnsi"/>
          <w:sz w:val="18"/>
          <w:szCs w:val="18"/>
        </w:rPr>
        <w:t>Configure Product Bundles, Eligibility, Availability, Price Perform, Automatic Price Calculations, Apply Discounts, Perform Approvals</w:t>
      </w:r>
      <w:r w:rsidR="000B5182">
        <w:rPr>
          <w:rFonts w:asciiTheme="minorHAnsi" w:hAnsiTheme="minorHAnsi" w:cstheme="minorHAnsi"/>
          <w:sz w:val="18"/>
          <w:szCs w:val="18"/>
        </w:rPr>
        <w:t xml:space="preserve"> </w:t>
      </w:r>
      <w:r w:rsidR="000B5182" w:rsidRPr="00841186">
        <w:rPr>
          <w:rFonts w:asciiTheme="minorHAnsi" w:hAnsiTheme="minorHAnsi" w:cstheme="minorHAnsi"/>
          <w:sz w:val="18"/>
          <w:szCs w:val="18"/>
        </w:rPr>
        <w:t>Quote Manage</w:t>
      </w:r>
      <w:r w:rsidRPr="00841186">
        <w:rPr>
          <w:rFonts w:asciiTheme="minorHAnsi" w:hAnsiTheme="minorHAnsi" w:cstheme="minorHAnsi"/>
          <w:sz w:val="18"/>
          <w:szCs w:val="18"/>
        </w:rPr>
        <w:t>,</w:t>
      </w:r>
      <w:r w:rsidRPr="00841186">
        <w:rPr>
          <w:rFonts w:asciiTheme="minorHAnsi" w:hAnsiTheme="minorHAnsi" w:cstheme="minorHAnsi"/>
          <w:spacing w:val="1"/>
          <w:sz w:val="18"/>
          <w:szCs w:val="18"/>
        </w:rPr>
        <w:t xml:space="preserve"> Q</w:t>
      </w:r>
      <w:r w:rsidRPr="00841186">
        <w:rPr>
          <w:rFonts w:asciiTheme="minorHAnsi" w:hAnsiTheme="minorHAnsi" w:cstheme="minorHAnsi"/>
          <w:sz w:val="18"/>
          <w:szCs w:val="18"/>
        </w:rPr>
        <w:t>uote</w:t>
      </w:r>
      <w:r w:rsidRPr="00841186">
        <w:rPr>
          <w:rFonts w:asciiTheme="minorHAnsi" w:hAnsiTheme="minorHAnsi" w:cstheme="minorHAnsi"/>
          <w:spacing w:val="-1"/>
          <w:sz w:val="18"/>
          <w:szCs w:val="18"/>
        </w:rPr>
        <w:t xml:space="preserve"> L</w:t>
      </w:r>
      <w:r w:rsidRPr="00841186">
        <w:rPr>
          <w:rFonts w:asciiTheme="minorHAnsi" w:hAnsiTheme="minorHAnsi" w:cstheme="minorHAnsi"/>
          <w:sz w:val="18"/>
          <w:szCs w:val="18"/>
        </w:rPr>
        <w:t>ifecycle,</w:t>
      </w:r>
      <w:r w:rsidRPr="00841186">
        <w:rPr>
          <w:rFonts w:asciiTheme="minorHAnsi" w:hAnsiTheme="minorHAnsi" w:cstheme="minorHAnsi"/>
          <w:spacing w:val="-3"/>
          <w:sz w:val="18"/>
          <w:szCs w:val="18"/>
        </w:rPr>
        <w:t xml:space="preserve"> C</w:t>
      </w:r>
      <w:r w:rsidRPr="00841186">
        <w:rPr>
          <w:rFonts w:asciiTheme="minorHAnsi" w:hAnsiTheme="minorHAnsi" w:cstheme="minorHAnsi"/>
          <w:sz w:val="18"/>
          <w:szCs w:val="18"/>
        </w:rPr>
        <w:t>reate Proposal</w:t>
      </w:r>
      <w:r w:rsidRPr="00841186">
        <w:rPr>
          <w:rFonts w:asciiTheme="minorHAnsi" w:hAnsiTheme="minorHAnsi" w:cstheme="minorHAnsi"/>
          <w:spacing w:val="-1"/>
          <w:sz w:val="18"/>
          <w:szCs w:val="18"/>
        </w:rPr>
        <w:t xml:space="preserve"> D</w:t>
      </w:r>
      <w:r w:rsidRPr="00841186">
        <w:rPr>
          <w:rFonts w:asciiTheme="minorHAnsi" w:hAnsiTheme="minorHAnsi" w:cstheme="minorHAnsi"/>
          <w:sz w:val="18"/>
          <w:szCs w:val="18"/>
        </w:rPr>
        <w:t>ocuments, Convert</w:t>
      </w:r>
      <w:r w:rsidRPr="00841186">
        <w:rPr>
          <w:rFonts w:asciiTheme="minorHAnsi" w:hAnsiTheme="minorHAnsi" w:cstheme="minorHAnsi"/>
          <w:spacing w:val="1"/>
          <w:sz w:val="18"/>
          <w:szCs w:val="18"/>
        </w:rPr>
        <w:t xml:space="preserve"> Q</w:t>
      </w:r>
      <w:r w:rsidRPr="00841186">
        <w:rPr>
          <w:rFonts w:asciiTheme="minorHAnsi" w:hAnsiTheme="minorHAnsi" w:cstheme="minorHAnsi"/>
          <w:sz w:val="18"/>
          <w:szCs w:val="18"/>
        </w:rPr>
        <w:t>uote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to</w:t>
      </w:r>
      <w:r w:rsidRPr="00841186">
        <w:rPr>
          <w:rFonts w:asciiTheme="minorHAnsi" w:hAnsiTheme="minorHAnsi" w:cstheme="minorHAnsi"/>
          <w:spacing w:val="1"/>
          <w:sz w:val="18"/>
          <w:szCs w:val="18"/>
        </w:rPr>
        <w:t xml:space="preserve"> O</w:t>
      </w:r>
      <w:r w:rsidRPr="00841186">
        <w:rPr>
          <w:rFonts w:asciiTheme="minorHAnsi" w:hAnsiTheme="minorHAnsi" w:cstheme="minorHAnsi"/>
          <w:sz w:val="18"/>
          <w:szCs w:val="18"/>
        </w:rPr>
        <w:t>rders.</w:t>
      </w:r>
    </w:p>
    <w:p w:rsidR="00862690" w:rsidRPr="00841186" w:rsidRDefault="00862690" w:rsidP="00862690">
      <w:pPr>
        <w:pStyle w:val="ListParagraph"/>
        <w:widowControl w:val="0"/>
        <w:numPr>
          <w:ilvl w:val="0"/>
          <w:numId w:val="23"/>
        </w:numPr>
        <w:tabs>
          <w:tab w:val="left" w:pos="840"/>
        </w:tabs>
        <w:autoSpaceDE w:val="0"/>
        <w:autoSpaceDN w:val="0"/>
        <w:spacing w:after="0" w:line="240" w:lineRule="auto"/>
        <w:ind w:right="552"/>
        <w:contextualSpacing w:val="0"/>
        <w:rPr>
          <w:rFonts w:asciiTheme="minorHAnsi" w:hAnsiTheme="minorHAnsi" w:cstheme="minorHAnsi"/>
          <w:sz w:val="18"/>
          <w:szCs w:val="18"/>
        </w:rPr>
      </w:pPr>
      <w:r w:rsidRPr="00841186">
        <w:rPr>
          <w:rFonts w:asciiTheme="minorHAnsi" w:hAnsiTheme="minorHAnsi" w:cstheme="minorHAnsi"/>
          <w:sz w:val="18"/>
          <w:szCs w:val="18"/>
        </w:rPr>
        <w:t xml:space="preserve">Subscription products are services that run for a set period, such as a year-long support service. </w:t>
      </w:r>
      <w:r w:rsidR="00B032B7" w:rsidRPr="00841186">
        <w:rPr>
          <w:rFonts w:asciiTheme="minorHAnsi" w:hAnsiTheme="minorHAnsi" w:cstheme="minorHAnsi"/>
          <w:sz w:val="18"/>
          <w:szCs w:val="18"/>
        </w:rPr>
        <w:t>Sales force</w:t>
      </w:r>
      <w:r w:rsidRPr="00841186">
        <w:rPr>
          <w:rFonts w:asciiTheme="minorHAnsi" w:hAnsiTheme="minorHAnsi" w:cstheme="minorHAnsi"/>
          <w:sz w:val="18"/>
          <w:szCs w:val="18"/>
        </w:rPr>
        <w:t xml:space="preserve"> CPQ</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automates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pricing, prorating, and</w:t>
      </w:r>
      <w:r w:rsidR="00AC7509" w:rsidRPr="00841186">
        <w:rPr>
          <w:rFonts w:asciiTheme="minorHAnsi" w:hAnsiTheme="minorHAnsi" w:cstheme="minorHAnsi"/>
          <w:sz w:val="18"/>
          <w:szCs w:val="18"/>
        </w:rPr>
        <w:t xml:space="preserve"> co termination </w:t>
      </w:r>
      <w:r w:rsidRPr="00841186">
        <w:rPr>
          <w:rFonts w:asciiTheme="minorHAnsi" w:hAnsiTheme="minorHAnsi" w:cstheme="minorHAnsi"/>
          <w:sz w:val="18"/>
          <w:szCs w:val="18"/>
        </w:rPr>
        <w:t>subscriptions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on</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contracts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and</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renewals.</w:t>
      </w:r>
    </w:p>
    <w:p w:rsidR="00862690" w:rsidRPr="00841186" w:rsidRDefault="00862690" w:rsidP="00862690">
      <w:pPr>
        <w:pStyle w:val="ListParagraph"/>
        <w:widowControl w:val="0"/>
        <w:numPr>
          <w:ilvl w:val="0"/>
          <w:numId w:val="23"/>
        </w:numPr>
        <w:tabs>
          <w:tab w:val="left" w:pos="840"/>
        </w:tabs>
        <w:autoSpaceDE w:val="0"/>
        <w:autoSpaceDN w:val="0"/>
        <w:spacing w:after="0" w:line="240" w:lineRule="auto"/>
        <w:ind w:right="762"/>
        <w:contextualSpacing w:val="0"/>
        <w:rPr>
          <w:rFonts w:asciiTheme="minorHAnsi" w:hAnsiTheme="minorHAnsi" w:cstheme="minorHAnsi"/>
          <w:sz w:val="18"/>
          <w:szCs w:val="18"/>
        </w:rPr>
      </w:pPr>
      <w:r w:rsidRPr="00841186">
        <w:rPr>
          <w:rFonts w:asciiTheme="minorHAnsi" w:hAnsiTheme="minorHAnsi" w:cstheme="minorHAnsi"/>
          <w:sz w:val="18"/>
          <w:szCs w:val="18"/>
        </w:rPr>
        <w:t>Quote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to cash</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 xml:space="preserve">process </w:t>
      </w:r>
      <w:r w:rsidR="000B5182" w:rsidRPr="00841186">
        <w:rPr>
          <w:rFonts w:asciiTheme="minorHAnsi" w:hAnsiTheme="minorHAnsi" w:cstheme="minorHAnsi"/>
          <w:sz w:val="18"/>
          <w:szCs w:val="18"/>
        </w:rPr>
        <w:t>a</w:t>
      </w:r>
      <w:r w:rsidR="000B5182">
        <w:rPr>
          <w:rFonts w:asciiTheme="minorHAnsi" w:hAnsiTheme="minorHAnsi" w:cstheme="minorHAnsi"/>
          <w:sz w:val="18"/>
          <w:szCs w:val="18"/>
        </w:rPr>
        <w:t xml:space="preserve"> </w:t>
      </w:r>
      <w:r w:rsidR="000B5182" w:rsidRPr="00841186">
        <w:rPr>
          <w:rFonts w:asciiTheme="minorHAnsi" w:hAnsiTheme="minorHAnsi" w:cstheme="minorHAnsi"/>
          <w:sz w:val="18"/>
          <w:szCs w:val="18"/>
        </w:rPr>
        <w:t>recreate</w:t>
      </w:r>
      <w:r w:rsidR="000B5182">
        <w:rPr>
          <w:rFonts w:asciiTheme="minorHAnsi" w:hAnsiTheme="minorHAnsi" w:cstheme="minorHAnsi"/>
          <w:sz w:val="18"/>
          <w:szCs w:val="18"/>
        </w:rPr>
        <w:t xml:space="preserve"> </w:t>
      </w:r>
      <w:r w:rsidR="000B5182" w:rsidRPr="00841186">
        <w:rPr>
          <w:rFonts w:asciiTheme="minorHAnsi" w:hAnsiTheme="minorHAnsi" w:cstheme="minorHAnsi"/>
          <w:sz w:val="18"/>
          <w:szCs w:val="18"/>
        </w:rPr>
        <w:t>opportunity</w:t>
      </w:r>
      <w:r w:rsidR="000B5182">
        <w:rPr>
          <w:rFonts w:asciiTheme="minorHAnsi" w:hAnsiTheme="minorHAnsi" w:cstheme="minorHAnsi"/>
          <w:sz w:val="18"/>
          <w:szCs w:val="18"/>
        </w:rPr>
        <w:t xml:space="preserve"> </w:t>
      </w:r>
      <w:r w:rsidR="000B5182" w:rsidRPr="00841186">
        <w:rPr>
          <w:rFonts w:asciiTheme="minorHAnsi" w:hAnsiTheme="minorHAnsi" w:cstheme="minorHAnsi"/>
          <w:sz w:val="18"/>
          <w:szCs w:val="18"/>
        </w:rPr>
        <w:t>creates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quote</w:t>
      </w:r>
      <w:r w:rsidR="000B5182" w:rsidRPr="00841186">
        <w:rPr>
          <w:rFonts w:asciiTheme="minorHAnsi" w:hAnsiTheme="minorHAnsi" w:cstheme="minorHAnsi"/>
          <w:sz w:val="18"/>
          <w:szCs w:val="18"/>
        </w:rPr>
        <w:t>, create</w:t>
      </w:r>
      <w:r w:rsidRPr="00841186">
        <w:rPr>
          <w:rFonts w:asciiTheme="minorHAnsi" w:hAnsiTheme="minorHAnsi" w:cstheme="minorHAnsi"/>
          <w:sz w:val="18"/>
          <w:szCs w:val="18"/>
        </w:rPr>
        <w:t xml:space="preserve"> contract, </w:t>
      </w:r>
      <w:r w:rsidR="000B5182" w:rsidRPr="00841186">
        <w:rPr>
          <w:rFonts w:asciiTheme="minorHAnsi" w:hAnsiTheme="minorHAnsi" w:cstheme="minorHAnsi"/>
          <w:sz w:val="18"/>
          <w:szCs w:val="18"/>
        </w:rPr>
        <w:t>create order</w:t>
      </w:r>
      <w:r w:rsidRPr="00841186">
        <w:rPr>
          <w:rFonts w:asciiTheme="minorHAnsi" w:hAnsiTheme="minorHAnsi" w:cstheme="minorHAnsi"/>
          <w:sz w:val="18"/>
          <w:szCs w:val="18"/>
        </w:rPr>
        <w:t>, fu</w:t>
      </w:r>
      <w:r w:rsidR="00AC7509" w:rsidRPr="00841186">
        <w:rPr>
          <w:rFonts w:asciiTheme="minorHAnsi" w:hAnsiTheme="minorHAnsi" w:cstheme="minorHAnsi"/>
          <w:sz w:val="18"/>
          <w:szCs w:val="18"/>
        </w:rPr>
        <w:t>l</w:t>
      </w:r>
      <w:r w:rsidRPr="00841186">
        <w:rPr>
          <w:rFonts w:asciiTheme="minorHAnsi" w:hAnsiTheme="minorHAnsi" w:cstheme="minorHAnsi"/>
          <w:sz w:val="18"/>
          <w:szCs w:val="18"/>
        </w:rPr>
        <w:t>l</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fill</w:t>
      </w:r>
      <w:r w:rsidR="000B5182">
        <w:rPr>
          <w:rFonts w:asciiTheme="minorHAnsi" w:hAnsiTheme="minorHAnsi" w:cstheme="minorHAnsi"/>
          <w:sz w:val="18"/>
          <w:szCs w:val="18"/>
        </w:rPr>
        <w:t xml:space="preserve"> </w:t>
      </w:r>
      <w:r w:rsidR="00B032B7" w:rsidRPr="00841186">
        <w:rPr>
          <w:rFonts w:asciiTheme="minorHAnsi" w:hAnsiTheme="minorHAnsi" w:cstheme="minorHAnsi"/>
          <w:sz w:val="18"/>
          <w:szCs w:val="18"/>
        </w:rPr>
        <w:t xml:space="preserve">order, </w:t>
      </w:r>
      <w:r w:rsidR="000B5182" w:rsidRPr="00841186">
        <w:rPr>
          <w:rFonts w:asciiTheme="minorHAnsi" w:hAnsiTheme="minorHAnsi" w:cstheme="minorHAnsi"/>
          <w:sz w:val="18"/>
          <w:szCs w:val="18"/>
        </w:rPr>
        <w:t>and create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invoice process</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payment.</w:t>
      </w:r>
    </w:p>
    <w:p w:rsidR="00862690" w:rsidRPr="00862690" w:rsidRDefault="00862690" w:rsidP="00862690">
      <w:pPr>
        <w:pStyle w:val="ListParagraph"/>
        <w:widowControl w:val="0"/>
        <w:numPr>
          <w:ilvl w:val="0"/>
          <w:numId w:val="23"/>
        </w:numPr>
        <w:tabs>
          <w:tab w:val="left" w:pos="840"/>
        </w:tabs>
        <w:autoSpaceDE w:val="0"/>
        <w:autoSpaceDN w:val="0"/>
        <w:spacing w:after="0" w:line="240" w:lineRule="auto"/>
        <w:ind w:right="232"/>
        <w:contextualSpacing w:val="0"/>
        <w:rPr>
          <w:rFonts w:asciiTheme="minorHAnsi" w:hAnsiTheme="minorHAnsi" w:cstheme="minorHAnsi"/>
          <w:sz w:val="24"/>
          <w:szCs w:val="24"/>
        </w:rPr>
      </w:pPr>
      <w:r w:rsidRPr="00841186">
        <w:rPr>
          <w:rFonts w:asciiTheme="minorHAnsi" w:hAnsiTheme="minorHAnsi" w:cstheme="minorHAnsi"/>
          <w:sz w:val="18"/>
          <w:szCs w:val="18"/>
        </w:rPr>
        <w:t>Template section contains the template content you want displayed and where to display it vertically on the quote</w:t>
      </w:r>
      <w:r w:rsidR="00AC7509" w:rsidRPr="00841186">
        <w:rPr>
          <w:rFonts w:asciiTheme="minorHAnsi" w:hAnsiTheme="minorHAnsi" w:cstheme="minorHAnsi"/>
          <w:sz w:val="18"/>
          <w:szCs w:val="18"/>
        </w:rPr>
        <w:t xml:space="preserve"> document, </w:t>
      </w:r>
      <w:r w:rsidRPr="00841186">
        <w:rPr>
          <w:rFonts w:asciiTheme="minorHAnsi" w:hAnsiTheme="minorHAnsi" w:cstheme="minorHAnsi"/>
          <w:sz w:val="18"/>
          <w:szCs w:val="18"/>
        </w:rPr>
        <w:t>Template sections represent</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the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structure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of</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the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content</w:t>
      </w:r>
      <w:r w:rsidR="000B5182">
        <w:rPr>
          <w:rFonts w:asciiTheme="minorHAnsi" w:hAnsiTheme="minorHAnsi" w:cstheme="minorHAnsi"/>
          <w:sz w:val="18"/>
          <w:szCs w:val="18"/>
        </w:rPr>
        <w:t xml:space="preserve"> </w:t>
      </w:r>
      <w:r w:rsidR="000B5182" w:rsidRPr="00841186">
        <w:rPr>
          <w:rFonts w:asciiTheme="minorHAnsi" w:hAnsiTheme="minorHAnsi" w:cstheme="minorHAnsi"/>
          <w:sz w:val="18"/>
          <w:szCs w:val="18"/>
        </w:rPr>
        <w:t>through</w:t>
      </w:r>
      <w:r w:rsidR="000B5182">
        <w:rPr>
          <w:rFonts w:asciiTheme="minorHAnsi" w:hAnsiTheme="minorHAnsi" w:cstheme="minorHAnsi"/>
          <w:sz w:val="18"/>
          <w:szCs w:val="18"/>
        </w:rPr>
        <w:t>o</w:t>
      </w:r>
      <w:r w:rsidR="000B5182" w:rsidRPr="00841186">
        <w:rPr>
          <w:rFonts w:asciiTheme="minorHAnsi" w:hAnsiTheme="minorHAnsi" w:cstheme="minorHAnsi"/>
          <w:sz w:val="18"/>
          <w:szCs w:val="18"/>
        </w:rPr>
        <w:t>ut</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the quote</w:t>
      </w:r>
      <w:r w:rsidR="000B5182">
        <w:rPr>
          <w:rFonts w:asciiTheme="minorHAnsi" w:hAnsiTheme="minorHAnsi" w:cstheme="minorHAnsi"/>
          <w:sz w:val="18"/>
          <w:szCs w:val="18"/>
        </w:rPr>
        <w:t xml:space="preserve"> </w:t>
      </w:r>
      <w:r w:rsidRPr="00841186">
        <w:rPr>
          <w:rFonts w:asciiTheme="minorHAnsi" w:hAnsiTheme="minorHAnsi" w:cstheme="minorHAnsi"/>
          <w:sz w:val="18"/>
          <w:szCs w:val="18"/>
        </w:rPr>
        <w:t>template</w:t>
      </w:r>
      <w:r w:rsidRPr="00862690">
        <w:rPr>
          <w:rFonts w:asciiTheme="minorHAnsi" w:hAnsiTheme="minorHAnsi" w:cstheme="minorHAnsi"/>
          <w:sz w:val="24"/>
          <w:szCs w:val="24"/>
        </w:rPr>
        <w:t>.</w:t>
      </w:r>
    </w:p>
    <w:p w:rsidR="00BE647D" w:rsidRDefault="00BE647D" w:rsidP="00BE647D">
      <w:pPr>
        <w:pStyle w:val="NormalWeb"/>
        <w:spacing w:before="0" w:beforeAutospacing="0" w:after="0" w:afterAutospacing="0"/>
        <w:jc w:val="both"/>
        <w:rPr>
          <w:rFonts w:ascii="Calibri" w:hAnsi="Calibri" w:cs="Calibri"/>
          <w:b/>
          <w:sz w:val="22"/>
          <w:szCs w:val="22"/>
        </w:rPr>
      </w:pPr>
    </w:p>
    <w:p w:rsidR="00BE647D" w:rsidRPr="0010015B" w:rsidRDefault="00BE647D" w:rsidP="00BE647D">
      <w:pPr>
        <w:pBdr>
          <w:bottom w:val="threeDEngrave" w:sz="12" w:space="1" w:color="C4BC96"/>
        </w:pBdr>
        <w:tabs>
          <w:tab w:val="left" w:pos="360"/>
          <w:tab w:val="left" w:pos="6768"/>
        </w:tabs>
        <w:jc w:val="both"/>
        <w:rPr>
          <w:rFonts w:ascii="Bookman Old Style" w:eastAsia="MS Mincho" w:hAnsi="Bookman Old Style" w:cs="Tunga"/>
          <w:bCs/>
          <w:sz w:val="20"/>
          <w:szCs w:val="20"/>
          <w:lang w:eastAsia="ja-JP"/>
        </w:rPr>
      </w:pPr>
      <w:r w:rsidRPr="0010015B">
        <w:rPr>
          <w:rFonts w:ascii="Bookman Old Style" w:hAnsi="Bookman Old Style" w:cs="Tunga"/>
          <w:b/>
          <w:bCs/>
          <w:sz w:val="20"/>
          <w:szCs w:val="20"/>
        </w:rPr>
        <w:t xml:space="preserve">Client: </w:t>
      </w:r>
      <w:r>
        <w:rPr>
          <w:rFonts w:ascii="Bookman Old Style" w:hAnsi="Bookman Old Style" w:cs="Tunga"/>
          <w:b/>
          <w:sz w:val="20"/>
          <w:szCs w:val="20"/>
        </w:rPr>
        <w:t>Hughes Network System</w:t>
      </w:r>
      <w:r w:rsidR="0088472C">
        <w:rPr>
          <w:rFonts w:ascii="Bookman Old Style" w:hAnsi="Bookman Old Style" w:cs="Tunga"/>
          <w:b/>
          <w:sz w:val="20"/>
          <w:szCs w:val="20"/>
        </w:rPr>
        <w:t xml:space="preserve">                                                 Feb 2020 To Dec 2020</w:t>
      </w:r>
    </w:p>
    <w:p w:rsidR="00BE647D" w:rsidRPr="0010015B" w:rsidRDefault="00BE647D" w:rsidP="00BE647D">
      <w:pPr>
        <w:tabs>
          <w:tab w:val="left" w:pos="6768"/>
        </w:tabs>
        <w:jc w:val="both"/>
        <w:rPr>
          <w:rFonts w:ascii="Bookman Old Style" w:hAnsi="Bookman Old Style" w:cs="Tunga"/>
          <w:b/>
          <w:bCs/>
          <w:sz w:val="20"/>
          <w:szCs w:val="20"/>
        </w:rPr>
      </w:pPr>
      <w:r w:rsidRPr="0010015B">
        <w:rPr>
          <w:rFonts w:ascii="Bookman Old Style" w:hAnsi="Bookman Old Style" w:cs="Tunga"/>
          <w:b/>
          <w:bCs/>
          <w:sz w:val="20"/>
          <w:szCs w:val="20"/>
        </w:rPr>
        <w:t xml:space="preserve">Project: </w:t>
      </w:r>
      <w:r>
        <w:rPr>
          <w:rFonts w:ascii="Bookman Old Style" w:hAnsi="Bookman Old Style" w:cs="Tunga"/>
          <w:b/>
          <w:bCs/>
          <w:sz w:val="20"/>
          <w:szCs w:val="20"/>
        </w:rPr>
        <w:t>Hughes</w:t>
      </w:r>
    </w:p>
    <w:p w:rsidR="00BE647D" w:rsidRPr="00E21996" w:rsidRDefault="00533759" w:rsidP="00BE647D">
      <w:pPr>
        <w:tabs>
          <w:tab w:val="left" w:pos="6768"/>
        </w:tabs>
        <w:jc w:val="both"/>
        <w:rPr>
          <w:rFonts w:ascii="Bookman Old Style" w:hAnsi="Bookman Old Style" w:cs="Tunga"/>
          <w:b/>
          <w:bCs/>
          <w:sz w:val="20"/>
          <w:szCs w:val="20"/>
        </w:rPr>
      </w:pPr>
      <w:r>
        <w:rPr>
          <w:rFonts w:ascii="Bookman Old Style" w:hAnsi="Bookman Old Style" w:cs="Tunga"/>
          <w:b/>
          <w:bCs/>
          <w:sz w:val="20"/>
          <w:szCs w:val="20"/>
        </w:rPr>
        <w:t xml:space="preserve">Role: </w:t>
      </w:r>
      <w:r w:rsidR="000B5182">
        <w:rPr>
          <w:rFonts w:ascii="Bookman Old Style" w:hAnsi="Bookman Old Style" w:cs="Tunga"/>
          <w:b/>
          <w:bCs/>
          <w:sz w:val="20"/>
          <w:szCs w:val="20"/>
        </w:rPr>
        <w:t>Sales force</w:t>
      </w:r>
      <w:r>
        <w:rPr>
          <w:rFonts w:ascii="Bookman Old Style" w:hAnsi="Bookman Old Style" w:cs="Tunga"/>
          <w:b/>
          <w:bCs/>
          <w:sz w:val="20"/>
          <w:szCs w:val="20"/>
        </w:rPr>
        <w:t xml:space="preserve"> Admin</w:t>
      </w:r>
      <w:r w:rsidR="00B33832">
        <w:rPr>
          <w:rFonts w:ascii="Bookman Old Style" w:hAnsi="Bookman Old Style" w:cs="Tunga"/>
          <w:b/>
          <w:bCs/>
          <w:sz w:val="20"/>
          <w:szCs w:val="20"/>
        </w:rPr>
        <w:t>/CPQ</w:t>
      </w:r>
    </w:p>
    <w:p w:rsidR="00BE647D" w:rsidRPr="00057761" w:rsidRDefault="00BE647D" w:rsidP="00BE647D">
      <w:pPr>
        <w:tabs>
          <w:tab w:val="left" w:pos="6768"/>
        </w:tabs>
        <w:jc w:val="both"/>
        <w:rPr>
          <w:rFonts w:ascii="Bookman Old Style" w:hAnsi="Bookman Old Style" w:cs="Tunga"/>
          <w:b/>
          <w:bCs/>
          <w:color w:val="0000FF"/>
          <w:sz w:val="20"/>
          <w:szCs w:val="20"/>
        </w:rPr>
      </w:pPr>
    </w:p>
    <w:p w:rsidR="00BE647D" w:rsidRPr="00B623F7" w:rsidRDefault="00BE647D" w:rsidP="00BE647D">
      <w:pPr>
        <w:pStyle w:val="Heading4"/>
        <w:jc w:val="both"/>
        <w:rPr>
          <w:rFonts w:ascii="Calibri" w:hAnsi="Calibri" w:cs="Calibri"/>
          <w:b w:val="0"/>
          <w:bCs w:val="0"/>
          <w:sz w:val="22"/>
          <w:szCs w:val="22"/>
        </w:rPr>
      </w:pPr>
      <w:r w:rsidRPr="00FC7968">
        <w:rPr>
          <w:rFonts w:ascii="Calibri" w:hAnsi="Calibri" w:cs="Calibri"/>
          <w:sz w:val="22"/>
          <w:szCs w:val="22"/>
        </w:rPr>
        <w:t xml:space="preserve">Description: </w:t>
      </w:r>
      <w:r w:rsidRPr="00841186">
        <w:rPr>
          <w:rFonts w:ascii="Calibri" w:hAnsi="Calibri" w:cs="Calibri"/>
          <w:b w:val="0"/>
          <w:bCs w:val="0"/>
          <w:sz w:val="18"/>
          <w:szCs w:val="18"/>
        </w:rPr>
        <w:t xml:space="preserve">The Purpose of the Projects is to maintain the Sales and Services through </w:t>
      </w:r>
      <w:r w:rsidR="006778F3" w:rsidRPr="00841186">
        <w:rPr>
          <w:rFonts w:ascii="Calibri" w:hAnsi="Calibri" w:cs="Calibri"/>
          <w:b w:val="0"/>
          <w:bCs w:val="0"/>
          <w:sz w:val="18"/>
          <w:szCs w:val="18"/>
        </w:rPr>
        <w:t>Sales force</w:t>
      </w:r>
      <w:r w:rsidRPr="00841186">
        <w:rPr>
          <w:rFonts w:ascii="Calibri" w:hAnsi="Calibri" w:cs="Calibri"/>
          <w:b w:val="0"/>
          <w:bCs w:val="0"/>
          <w:sz w:val="18"/>
          <w:szCs w:val="18"/>
        </w:rPr>
        <w:t xml:space="preserve"> CRM</w:t>
      </w:r>
    </w:p>
    <w:p w:rsidR="00BE647D" w:rsidRPr="00057761" w:rsidRDefault="00BE647D" w:rsidP="00BE647D">
      <w:pPr>
        <w:rPr>
          <w:rFonts w:ascii="Bookman Old Style" w:hAnsi="Bookman Old Style" w:cs="Tunga"/>
          <w:b/>
          <w:bCs/>
          <w:sz w:val="20"/>
          <w:szCs w:val="20"/>
        </w:rPr>
      </w:pPr>
    </w:p>
    <w:p w:rsidR="00BE647D" w:rsidRDefault="00BE647D" w:rsidP="00BE647D">
      <w:pPr>
        <w:tabs>
          <w:tab w:val="left" w:pos="0"/>
          <w:tab w:val="left" w:pos="6768"/>
        </w:tabs>
        <w:jc w:val="both"/>
        <w:outlineLvl w:val="0"/>
        <w:rPr>
          <w:rFonts w:ascii="Bookman Old Style" w:hAnsi="Bookman Old Style" w:cs="Tunga"/>
          <w:b/>
          <w:bCs/>
          <w:sz w:val="20"/>
          <w:szCs w:val="20"/>
          <w:u w:val="single"/>
        </w:rPr>
      </w:pPr>
      <w:r w:rsidRPr="00057761">
        <w:rPr>
          <w:rFonts w:ascii="Bookman Old Style" w:hAnsi="Bookman Old Style" w:cs="Tunga"/>
          <w:b/>
          <w:bCs/>
          <w:sz w:val="20"/>
          <w:szCs w:val="20"/>
          <w:u w:val="single"/>
        </w:rPr>
        <w:t>Responsibilities:</w:t>
      </w:r>
    </w:p>
    <w:p w:rsidR="00F6268F" w:rsidRPr="00841186" w:rsidRDefault="00F6268F" w:rsidP="00B623F7">
      <w:pPr>
        <w:widowControl/>
        <w:numPr>
          <w:ilvl w:val="0"/>
          <w:numId w:val="13"/>
        </w:numPr>
        <w:tabs>
          <w:tab w:val="left" w:pos="360"/>
        </w:tabs>
        <w:suppressAutoHyphens w:val="0"/>
        <w:rPr>
          <w:rFonts w:asciiTheme="minorHAnsi" w:eastAsia="Segoe UI Symbol" w:hAnsiTheme="minorHAnsi" w:cstheme="minorHAnsi"/>
          <w:sz w:val="18"/>
          <w:szCs w:val="18"/>
        </w:rPr>
      </w:pPr>
      <w:r w:rsidRPr="00841186">
        <w:rPr>
          <w:rFonts w:asciiTheme="minorHAnsi" w:eastAsia="Calibri" w:hAnsiTheme="minorHAnsi" w:cstheme="minorHAnsi"/>
          <w:sz w:val="18"/>
          <w:szCs w:val="18"/>
        </w:rPr>
        <w:t>Proficiency in SFDC Lead Management, Opportunity Management, Case Management.</w:t>
      </w:r>
    </w:p>
    <w:p w:rsidR="00F6268F" w:rsidRPr="00841186" w:rsidRDefault="00B623F7" w:rsidP="00B623F7">
      <w:pPr>
        <w:widowControl/>
        <w:numPr>
          <w:ilvl w:val="0"/>
          <w:numId w:val="13"/>
        </w:numPr>
        <w:tabs>
          <w:tab w:val="left" w:pos="360"/>
        </w:tabs>
        <w:suppressAutoHyphens w:val="0"/>
        <w:rPr>
          <w:rFonts w:asciiTheme="minorHAnsi" w:eastAsia="Segoe UI Symbol" w:hAnsiTheme="minorHAnsi" w:cstheme="minorHAnsi"/>
          <w:sz w:val="18"/>
          <w:szCs w:val="18"/>
        </w:rPr>
      </w:pPr>
      <w:r w:rsidRPr="00841186">
        <w:rPr>
          <w:rFonts w:asciiTheme="minorHAnsi" w:eastAsia="Calibri" w:hAnsiTheme="minorHAnsi" w:cstheme="minorHAnsi"/>
          <w:sz w:val="18"/>
          <w:szCs w:val="18"/>
        </w:rPr>
        <w:t>Worked on</w:t>
      </w:r>
      <w:r w:rsidR="00F6268F" w:rsidRPr="00841186">
        <w:rPr>
          <w:rFonts w:asciiTheme="minorHAnsi" w:eastAsia="Calibri" w:hAnsiTheme="minorHAnsi" w:cstheme="minorHAnsi"/>
          <w:sz w:val="18"/>
          <w:szCs w:val="18"/>
        </w:rPr>
        <w:t xml:space="preserve"> Designing of Reports and Dashboards.</w:t>
      </w:r>
    </w:p>
    <w:p w:rsidR="00F6268F" w:rsidRPr="00841186" w:rsidRDefault="00F6268F" w:rsidP="00B623F7">
      <w:pPr>
        <w:widowControl/>
        <w:numPr>
          <w:ilvl w:val="0"/>
          <w:numId w:val="13"/>
        </w:numPr>
        <w:tabs>
          <w:tab w:val="left" w:pos="360"/>
        </w:tabs>
        <w:suppressAutoHyphens w:val="0"/>
        <w:spacing w:line="210" w:lineRule="auto"/>
        <w:ind w:right="1200"/>
        <w:rPr>
          <w:rFonts w:asciiTheme="minorHAnsi" w:eastAsia="Segoe UI Symbol" w:hAnsiTheme="minorHAnsi" w:cstheme="minorHAnsi"/>
          <w:sz w:val="18"/>
          <w:szCs w:val="18"/>
        </w:rPr>
      </w:pPr>
      <w:r w:rsidRPr="00841186">
        <w:rPr>
          <w:rFonts w:asciiTheme="minorHAnsi" w:eastAsia="Calibri" w:hAnsiTheme="minorHAnsi" w:cstheme="minorHAnsi"/>
          <w:sz w:val="18"/>
          <w:szCs w:val="18"/>
        </w:rPr>
        <w:t>Worked on creating Objects, Page Layouts, Record Types, Formula Fields, Rollup Summary Fields, Relationships, Validation Rules and Approvals.</w:t>
      </w:r>
    </w:p>
    <w:p w:rsidR="00B33832" w:rsidRPr="00841186" w:rsidRDefault="00841186" w:rsidP="00B33832">
      <w:pPr>
        <w:numPr>
          <w:ilvl w:val="0"/>
          <w:numId w:val="13"/>
        </w:numPr>
        <w:suppressAutoHyphens w:val="0"/>
        <w:autoSpaceDE w:val="0"/>
        <w:autoSpaceDN w:val="0"/>
        <w:adjustRightInd w:val="0"/>
        <w:spacing w:line="276" w:lineRule="auto"/>
        <w:jc w:val="both"/>
        <w:rPr>
          <w:rFonts w:asciiTheme="minorHAnsi" w:hAnsiTheme="minorHAnsi" w:cstheme="minorHAnsi"/>
          <w:bCs/>
          <w:sz w:val="18"/>
          <w:szCs w:val="18"/>
        </w:rPr>
      </w:pPr>
      <w:r>
        <w:rPr>
          <w:rFonts w:asciiTheme="minorHAnsi" w:eastAsia="'trebuchet ms'" w:hAnsiTheme="minorHAnsi" w:cstheme="minorHAnsi"/>
          <w:sz w:val="18"/>
          <w:szCs w:val="18"/>
        </w:rPr>
        <w:t>Worked</w:t>
      </w:r>
      <w:r w:rsidR="00B33832" w:rsidRPr="00841186">
        <w:rPr>
          <w:rFonts w:asciiTheme="minorHAnsi" w:eastAsia="'trebuchet ms'" w:hAnsiTheme="minorHAnsi" w:cstheme="minorHAnsi"/>
          <w:sz w:val="18"/>
          <w:szCs w:val="18"/>
        </w:rPr>
        <w:t xml:space="preserve"> on bundle products, Optional Constraints, Configuration Attributes, Price </w:t>
      </w:r>
      <w:r w:rsidR="006778F3" w:rsidRPr="00841186">
        <w:rPr>
          <w:rFonts w:asciiTheme="minorHAnsi" w:eastAsia="'trebuchet ms'" w:hAnsiTheme="minorHAnsi" w:cstheme="minorHAnsi"/>
          <w:sz w:val="18"/>
          <w:szCs w:val="18"/>
        </w:rPr>
        <w:t>rules, Discount</w:t>
      </w:r>
      <w:r w:rsidR="00B33832" w:rsidRPr="00841186">
        <w:rPr>
          <w:rFonts w:asciiTheme="minorHAnsi" w:eastAsia="'trebuchet ms'" w:hAnsiTheme="minorHAnsi" w:cstheme="minorHAnsi"/>
          <w:sz w:val="18"/>
          <w:szCs w:val="18"/>
        </w:rPr>
        <w:t xml:space="preserve"> </w:t>
      </w:r>
      <w:r w:rsidR="000B5182" w:rsidRPr="00841186">
        <w:rPr>
          <w:rFonts w:asciiTheme="minorHAnsi" w:eastAsia="'trebuchet ms'" w:hAnsiTheme="minorHAnsi" w:cstheme="minorHAnsi"/>
          <w:sz w:val="18"/>
          <w:szCs w:val="18"/>
        </w:rPr>
        <w:t>Schedules, Product</w:t>
      </w:r>
      <w:r w:rsidR="00B33832" w:rsidRPr="00841186">
        <w:rPr>
          <w:rFonts w:asciiTheme="minorHAnsi" w:eastAsia="'trebuchet ms'" w:hAnsiTheme="minorHAnsi" w:cstheme="minorHAnsi"/>
          <w:sz w:val="18"/>
          <w:szCs w:val="18"/>
        </w:rPr>
        <w:t xml:space="preserve"> rules, Quote Template, Contracts.</w:t>
      </w:r>
    </w:p>
    <w:p w:rsidR="00F6268F" w:rsidRPr="00841186" w:rsidRDefault="00F6268F" w:rsidP="00B623F7">
      <w:pPr>
        <w:widowControl/>
        <w:numPr>
          <w:ilvl w:val="0"/>
          <w:numId w:val="13"/>
        </w:numPr>
        <w:tabs>
          <w:tab w:val="left" w:pos="360"/>
        </w:tabs>
        <w:suppressAutoHyphens w:val="0"/>
        <w:spacing w:line="210" w:lineRule="auto"/>
        <w:ind w:right="1160"/>
        <w:rPr>
          <w:rFonts w:asciiTheme="minorHAnsi" w:eastAsia="Segoe UI Symbol" w:hAnsiTheme="minorHAnsi" w:cstheme="minorHAnsi"/>
          <w:sz w:val="18"/>
          <w:szCs w:val="18"/>
        </w:rPr>
      </w:pPr>
      <w:r w:rsidRPr="00841186">
        <w:rPr>
          <w:rFonts w:asciiTheme="minorHAnsi" w:eastAsia="Calibri" w:hAnsiTheme="minorHAnsi" w:cstheme="minorHAnsi"/>
          <w:sz w:val="18"/>
          <w:szCs w:val="18"/>
        </w:rPr>
        <w:t>Formulating custom objects, fields including reports, dashboards, profiles, users, permissions sets, record types, page layouts, etc..</w:t>
      </w:r>
    </w:p>
    <w:p w:rsidR="00BE647D" w:rsidRPr="00841186" w:rsidRDefault="00F6268F" w:rsidP="0062689B">
      <w:pPr>
        <w:pStyle w:val="NormalWeb"/>
        <w:numPr>
          <w:ilvl w:val="0"/>
          <w:numId w:val="13"/>
        </w:numPr>
        <w:spacing w:before="0" w:beforeAutospacing="0" w:after="0" w:afterAutospacing="0"/>
        <w:jc w:val="both"/>
        <w:rPr>
          <w:rFonts w:asciiTheme="minorHAnsi" w:hAnsiTheme="minorHAnsi" w:cstheme="minorHAnsi"/>
          <w:bCs/>
          <w:sz w:val="18"/>
          <w:szCs w:val="18"/>
        </w:rPr>
      </w:pPr>
      <w:r w:rsidRPr="00841186">
        <w:rPr>
          <w:rFonts w:asciiTheme="minorHAnsi" w:eastAsia="Calibri" w:hAnsiTheme="minorHAnsi" w:cstheme="minorHAnsi"/>
          <w:sz w:val="18"/>
          <w:szCs w:val="18"/>
        </w:rPr>
        <w:t>Worked on creating the Workflow Rules and Process Builder based on the business requirements</w:t>
      </w:r>
    </w:p>
    <w:p w:rsidR="00C47815" w:rsidRDefault="00C47815" w:rsidP="00C47815">
      <w:pPr>
        <w:pStyle w:val="NormalWeb"/>
        <w:spacing w:before="0" w:beforeAutospacing="0" w:after="0" w:afterAutospacing="0"/>
        <w:jc w:val="both"/>
        <w:rPr>
          <w:rFonts w:ascii="Bookman Old Style" w:hAnsi="Bookman Old Style" w:cs="Tunga"/>
          <w:bCs/>
          <w:sz w:val="20"/>
          <w:szCs w:val="20"/>
        </w:rPr>
      </w:pPr>
    </w:p>
    <w:p w:rsidR="00F66FB3" w:rsidRDefault="00F66FB3" w:rsidP="002551D3">
      <w:pPr>
        <w:pStyle w:val="NormalWeb"/>
        <w:spacing w:before="0" w:beforeAutospacing="0" w:after="0" w:afterAutospacing="0"/>
        <w:jc w:val="both"/>
        <w:rPr>
          <w:rFonts w:eastAsia="SimSun" w:cs="Tahoma"/>
          <w:b/>
          <w:bCs/>
          <w:kern w:val="1"/>
          <w:lang w:eastAsia="hi-IN" w:bidi="hi-IN"/>
        </w:rPr>
      </w:pPr>
    </w:p>
    <w:p w:rsidR="001A2BE8" w:rsidRDefault="001A2BE8" w:rsidP="002551D3">
      <w:pPr>
        <w:pStyle w:val="NormalWeb"/>
        <w:spacing w:before="0" w:beforeAutospacing="0" w:after="0" w:afterAutospacing="0"/>
        <w:jc w:val="both"/>
        <w:rPr>
          <w:rFonts w:ascii="Bookman Old Style" w:hAnsi="Bookman Old Style"/>
          <w:b/>
          <w:sz w:val="20"/>
          <w:szCs w:val="20"/>
        </w:rPr>
      </w:pPr>
    </w:p>
    <w:p w:rsidR="002551D3" w:rsidRPr="0010015B" w:rsidRDefault="002551D3" w:rsidP="002551D3">
      <w:pPr>
        <w:pStyle w:val="NormalWeb"/>
        <w:spacing w:before="0" w:beforeAutospacing="0" w:after="0" w:afterAutospacing="0"/>
        <w:jc w:val="both"/>
        <w:rPr>
          <w:rFonts w:ascii="Bookman Old Style" w:hAnsi="Bookman Old Style"/>
          <w:b/>
          <w:sz w:val="20"/>
          <w:szCs w:val="20"/>
        </w:rPr>
      </w:pPr>
      <w:r w:rsidRPr="0010015B">
        <w:rPr>
          <w:rFonts w:ascii="Bookman Old Style" w:hAnsi="Bookman Old Style"/>
          <w:b/>
          <w:sz w:val="20"/>
          <w:szCs w:val="20"/>
        </w:rPr>
        <w:t>Educational Qualification:</w:t>
      </w:r>
    </w:p>
    <w:p w:rsidR="002551D3" w:rsidRPr="001F4B8F" w:rsidRDefault="002551D3" w:rsidP="002551D3">
      <w:pPr>
        <w:pStyle w:val="NormalWeb"/>
        <w:spacing w:before="0" w:beforeAutospacing="0" w:after="0" w:afterAutospacing="0"/>
        <w:jc w:val="both"/>
        <w:rPr>
          <w:rFonts w:ascii="Bookman Old Style" w:hAnsi="Bookman Old Style"/>
          <w:color w:val="000000"/>
          <w:sz w:val="20"/>
          <w:szCs w:val="20"/>
        </w:rPr>
      </w:pPr>
    </w:p>
    <w:p w:rsidR="0088472C" w:rsidRPr="0088472C" w:rsidRDefault="0088472C" w:rsidP="0088472C">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shd w:val="clear" w:color="auto" w:fill="FFFFFF"/>
          <w:lang w:val="it-IT"/>
        </w:rPr>
      </w:pPr>
      <w:r w:rsidRPr="0088472C">
        <w:rPr>
          <w:rFonts w:asciiTheme="minorHAnsi" w:hAnsiTheme="minorHAnsi" w:cstheme="minorHAnsi"/>
          <w:color w:val="000000"/>
          <w:sz w:val="22"/>
          <w:szCs w:val="22"/>
          <w:shd w:val="clear" w:color="auto" w:fill="FFFFFF"/>
          <w:lang w:val="it-IT"/>
        </w:rPr>
        <w:t>BCA  fr</w:t>
      </w:r>
      <w:r w:rsidR="000370C7">
        <w:rPr>
          <w:rFonts w:asciiTheme="minorHAnsi" w:hAnsiTheme="minorHAnsi" w:cstheme="minorHAnsi"/>
          <w:color w:val="000000"/>
          <w:sz w:val="22"/>
          <w:szCs w:val="22"/>
          <w:shd w:val="clear" w:color="auto" w:fill="FFFFFF"/>
          <w:lang w:val="it-IT"/>
        </w:rPr>
        <w:t>om Vikrama Simhapuri University(2019)</w:t>
      </w:r>
    </w:p>
    <w:p w:rsidR="00F506F9" w:rsidRPr="0088472C" w:rsidRDefault="00F506F9" w:rsidP="0088472C">
      <w:pPr>
        <w:pStyle w:val="NormalWeb"/>
        <w:spacing w:before="0" w:beforeAutospacing="0" w:after="0" w:afterAutospacing="0"/>
        <w:ind w:left="360"/>
        <w:jc w:val="both"/>
        <w:rPr>
          <w:rFonts w:ascii="Calibri" w:hAnsi="Calibri" w:cs="Calibri"/>
          <w:sz w:val="18"/>
          <w:szCs w:val="18"/>
          <w:lang w:val="it-IT"/>
        </w:rPr>
      </w:pPr>
    </w:p>
    <w:p w:rsidR="00C22A39" w:rsidRPr="0088472C" w:rsidRDefault="00C22A39" w:rsidP="00C22A39">
      <w:pPr>
        <w:pStyle w:val="NormalWeb"/>
        <w:spacing w:before="0" w:beforeAutospacing="0" w:after="0" w:afterAutospacing="0"/>
        <w:jc w:val="both"/>
        <w:rPr>
          <w:rFonts w:asciiTheme="majorHAnsi" w:hAnsiTheme="majorHAnsi"/>
          <w:sz w:val="20"/>
          <w:szCs w:val="20"/>
          <w:lang w:val="it-IT"/>
        </w:rPr>
      </w:pPr>
    </w:p>
    <w:p w:rsidR="0062689B" w:rsidRPr="0088472C" w:rsidRDefault="0062689B" w:rsidP="00CD56BD">
      <w:pPr>
        <w:pStyle w:val="NormalWeb"/>
        <w:spacing w:before="0" w:beforeAutospacing="0" w:after="0" w:afterAutospacing="0"/>
        <w:jc w:val="both"/>
        <w:rPr>
          <w:rFonts w:ascii="Bookman Old Style" w:hAnsi="Bookman Old Style"/>
          <w:b/>
          <w:sz w:val="20"/>
          <w:szCs w:val="20"/>
          <w:lang w:val="it-IT"/>
        </w:rPr>
      </w:pPr>
    </w:p>
    <w:p w:rsidR="00CD56BD" w:rsidRPr="00BF20E0" w:rsidRDefault="00CD56BD" w:rsidP="00CD56BD">
      <w:pPr>
        <w:pStyle w:val="NormalWeb"/>
        <w:spacing w:before="0" w:beforeAutospacing="0" w:after="0" w:afterAutospacing="0"/>
        <w:jc w:val="both"/>
        <w:rPr>
          <w:rFonts w:ascii="Bookman Old Style" w:hAnsi="Bookman Old Style"/>
          <w:b/>
          <w:sz w:val="20"/>
          <w:szCs w:val="20"/>
        </w:rPr>
      </w:pPr>
      <w:r w:rsidRPr="00BF20E0">
        <w:rPr>
          <w:rFonts w:ascii="Bookman Old Style" w:hAnsi="Bookman Old Style"/>
          <w:b/>
          <w:sz w:val="20"/>
          <w:szCs w:val="20"/>
        </w:rPr>
        <w:t>Declaration</w:t>
      </w:r>
    </w:p>
    <w:p w:rsidR="00CD56BD" w:rsidRPr="00841186" w:rsidRDefault="00CD56BD" w:rsidP="00CD56BD">
      <w:pPr>
        <w:jc w:val="both"/>
        <w:rPr>
          <w:rFonts w:ascii="Calibri" w:eastAsia="Times New Roman" w:hAnsi="Calibri" w:cs="Calibri"/>
          <w:kern w:val="0"/>
          <w:sz w:val="18"/>
          <w:szCs w:val="18"/>
          <w:lang w:eastAsia="en-US" w:bidi="ar-SA"/>
        </w:rPr>
      </w:pPr>
      <w:r w:rsidRPr="00841186">
        <w:rPr>
          <w:rFonts w:ascii="Calibri" w:eastAsia="Times New Roman" w:hAnsi="Calibri" w:cs="Calibri"/>
          <w:kern w:val="0"/>
          <w:sz w:val="18"/>
          <w:szCs w:val="18"/>
          <w:lang w:eastAsia="en-US" w:bidi="ar-SA"/>
        </w:rPr>
        <w:t xml:space="preserve">I </w:t>
      </w:r>
      <w:r w:rsidR="00C55106" w:rsidRPr="00841186">
        <w:rPr>
          <w:rFonts w:ascii="Calibri" w:eastAsia="Times New Roman" w:hAnsi="Calibri" w:cs="Calibri"/>
          <w:kern w:val="0"/>
          <w:sz w:val="18"/>
          <w:szCs w:val="18"/>
          <w:lang w:eastAsia="en-US" w:bidi="ar-SA"/>
        </w:rPr>
        <w:t>hereby</w:t>
      </w:r>
      <w:r w:rsidRPr="00841186">
        <w:rPr>
          <w:rFonts w:ascii="Calibri" w:eastAsia="Times New Roman" w:hAnsi="Calibri" w:cs="Calibri"/>
          <w:kern w:val="0"/>
          <w:sz w:val="18"/>
          <w:szCs w:val="18"/>
          <w:lang w:eastAsia="en-US" w:bidi="ar-SA"/>
        </w:rPr>
        <w:t xml:space="preserve"> declare that the above information is correct and true to th</w:t>
      </w:r>
      <w:r w:rsidR="00DF2B41">
        <w:rPr>
          <w:rFonts w:ascii="Calibri" w:eastAsia="Times New Roman" w:hAnsi="Calibri" w:cs="Calibri"/>
          <w:kern w:val="0"/>
          <w:sz w:val="18"/>
          <w:szCs w:val="18"/>
          <w:lang w:eastAsia="en-US" w:bidi="ar-SA"/>
        </w:rPr>
        <w:t>e best of my knowledge &amp; belief.</w:t>
      </w:r>
    </w:p>
    <w:p w:rsidR="00CD56BD" w:rsidRPr="00841186" w:rsidRDefault="00CD56BD" w:rsidP="00CD56BD">
      <w:pPr>
        <w:jc w:val="both"/>
        <w:rPr>
          <w:rFonts w:ascii="Calibri" w:hAnsi="Calibri" w:cs="Calibri"/>
          <w:color w:val="000000"/>
          <w:spacing w:val="4"/>
          <w:sz w:val="18"/>
          <w:szCs w:val="18"/>
        </w:rPr>
      </w:pPr>
    </w:p>
    <w:p w:rsidR="00CD56BD" w:rsidRPr="00841186" w:rsidRDefault="00151561" w:rsidP="00CD56BD">
      <w:pPr>
        <w:jc w:val="both"/>
        <w:rPr>
          <w:rFonts w:ascii="Calibri" w:eastAsia="Times New Roman" w:hAnsi="Calibri" w:cs="Calibri"/>
          <w:kern w:val="0"/>
          <w:sz w:val="18"/>
          <w:szCs w:val="18"/>
          <w:lang w:eastAsia="en-US" w:bidi="ar-SA"/>
        </w:rPr>
      </w:pPr>
      <w:r>
        <w:rPr>
          <w:rFonts w:ascii="Calibri" w:eastAsia="Times New Roman" w:hAnsi="Calibri" w:cs="Calibri"/>
          <w:kern w:val="0"/>
          <w:sz w:val="18"/>
          <w:szCs w:val="18"/>
          <w:lang w:eastAsia="en-US" w:bidi="ar-SA"/>
        </w:rPr>
        <w:t xml:space="preserve">Place: </w:t>
      </w:r>
      <w:r w:rsidR="000B5182">
        <w:rPr>
          <w:rFonts w:ascii="Calibri" w:eastAsia="Times New Roman" w:hAnsi="Calibri" w:cs="Calibri"/>
          <w:kern w:val="0"/>
          <w:sz w:val="18"/>
          <w:szCs w:val="18"/>
          <w:lang w:eastAsia="en-US" w:bidi="ar-SA"/>
        </w:rPr>
        <w:t>Bangalore</w:t>
      </w:r>
    </w:p>
    <w:p w:rsidR="00CD56BD" w:rsidRPr="00CD56BD" w:rsidRDefault="00B547E3" w:rsidP="00CD56BD">
      <w:pPr>
        <w:jc w:val="both"/>
        <w:rPr>
          <w:rFonts w:ascii="Calibri" w:hAnsi="Calibri" w:cs="Calibri"/>
          <w:color w:val="000000"/>
          <w:spacing w:val="4"/>
          <w:sz w:val="22"/>
          <w:szCs w:val="22"/>
        </w:rPr>
      </w:pPr>
      <w:r w:rsidRPr="00841186">
        <w:rPr>
          <w:rFonts w:ascii="Calibri" w:eastAsia="Times New Roman" w:hAnsi="Calibri" w:cs="Calibri"/>
          <w:kern w:val="0"/>
          <w:sz w:val="18"/>
          <w:szCs w:val="18"/>
          <w:lang w:eastAsia="en-US" w:bidi="ar-SA"/>
        </w:rPr>
        <w:t>Date:</w:t>
      </w:r>
      <w:r w:rsidRPr="00841186">
        <w:rPr>
          <w:rFonts w:ascii="Calibri" w:eastAsia="Times New Roman" w:hAnsi="Calibri" w:cs="Calibri"/>
          <w:kern w:val="0"/>
          <w:sz w:val="18"/>
          <w:szCs w:val="18"/>
          <w:lang w:eastAsia="en-US" w:bidi="ar-SA"/>
        </w:rPr>
        <w:tab/>
      </w:r>
      <w:r w:rsidRPr="00841186">
        <w:rPr>
          <w:rFonts w:ascii="Calibri" w:hAnsi="Calibri" w:cs="Calibri"/>
          <w:color w:val="000000"/>
          <w:spacing w:val="4"/>
          <w:sz w:val="18"/>
          <w:szCs w:val="18"/>
        </w:rPr>
        <w:tab/>
      </w:r>
      <w:r w:rsidRPr="001F4B8F">
        <w:rPr>
          <w:rFonts w:ascii="Calibri" w:hAnsi="Calibri" w:cs="Calibri"/>
          <w:color w:val="000000"/>
          <w:spacing w:val="4"/>
          <w:sz w:val="22"/>
          <w:szCs w:val="22"/>
        </w:rPr>
        <w:tab/>
      </w:r>
      <w:r w:rsidRPr="001F4B8F">
        <w:rPr>
          <w:rFonts w:ascii="Calibri" w:hAnsi="Calibri" w:cs="Calibri"/>
          <w:color w:val="000000"/>
          <w:spacing w:val="4"/>
          <w:sz w:val="22"/>
          <w:szCs w:val="22"/>
        </w:rPr>
        <w:tab/>
      </w:r>
      <w:r w:rsidRPr="001F4B8F">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sidR="006D093F">
        <w:rPr>
          <w:rFonts w:ascii="Calibri" w:eastAsia="Times New Roman" w:hAnsi="Calibri" w:cs="Calibri"/>
          <w:b/>
          <w:kern w:val="0"/>
          <w:sz w:val="22"/>
          <w:szCs w:val="22"/>
          <w:lang w:eastAsia="en-US" w:bidi="ar-SA"/>
        </w:rPr>
        <w:t>(</w:t>
      </w:r>
      <w:r w:rsidR="00BE647D">
        <w:rPr>
          <w:rFonts w:ascii="Calibri" w:hAnsi="Calibri" w:cs="Calibri"/>
          <w:b/>
          <w:color w:val="000000"/>
          <w:spacing w:val="4"/>
          <w:sz w:val="22"/>
          <w:szCs w:val="22"/>
        </w:rPr>
        <w:t>A</w:t>
      </w:r>
      <w:r w:rsidR="0088472C">
        <w:rPr>
          <w:rFonts w:ascii="Calibri" w:hAnsi="Calibri" w:cs="Calibri"/>
          <w:b/>
          <w:color w:val="000000"/>
          <w:spacing w:val="4"/>
          <w:sz w:val="22"/>
          <w:szCs w:val="22"/>
        </w:rPr>
        <w:t>nusha</w:t>
      </w:r>
      <w:r w:rsidR="00CB4EA9">
        <w:rPr>
          <w:rFonts w:ascii="Calibri" w:hAnsi="Calibri" w:cs="Calibri"/>
          <w:b/>
          <w:color w:val="000000"/>
          <w:spacing w:val="4"/>
          <w:sz w:val="22"/>
          <w:szCs w:val="22"/>
        </w:rPr>
        <w:t>.V</w:t>
      </w:r>
      <w:r w:rsidR="00CD56BD" w:rsidRPr="009F1DD8">
        <w:rPr>
          <w:rFonts w:ascii="Calibri" w:eastAsia="Times New Roman" w:hAnsi="Calibri" w:cs="Calibri"/>
          <w:b/>
          <w:kern w:val="0"/>
          <w:sz w:val="22"/>
          <w:szCs w:val="22"/>
          <w:lang w:eastAsia="en-US" w:bidi="ar-SA"/>
        </w:rPr>
        <w:t>)</w:t>
      </w:r>
    </w:p>
    <w:sectPr w:rsidR="00CD56BD" w:rsidRPr="00CD56BD" w:rsidSect="00951D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3EA" w:rsidRDefault="006023EA" w:rsidP="00D847AD">
      <w:r>
        <w:separator/>
      </w:r>
    </w:p>
  </w:endnote>
  <w:endnote w:type="continuationSeparator" w:id="1">
    <w:p w:rsidR="006023EA" w:rsidRDefault="006023EA" w:rsidP="00D847A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ontAwesome">
    <w:altName w:val="Microsoft JhengHei"/>
    <w:panose1 w:val="00000000000000000000"/>
    <w:charset w:val="88"/>
    <w:family w:val="swiss"/>
    <w:notTrueType/>
    <w:pitch w:val="default"/>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3EA" w:rsidRDefault="006023EA" w:rsidP="00D847AD">
      <w:r>
        <w:separator/>
      </w:r>
    </w:p>
  </w:footnote>
  <w:footnote w:type="continuationSeparator" w:id="1">
    <w:p w:rsidR="006023EA" w:rsidRDefault="006023EA" w:rsidP="00D84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61" w:rsidRDefault="000577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093D0702"/>
    <w:multiLevelType w:val="hybridMultilevel"/>
    <w:tmpl w:val="F5B6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90A58"/>
    <w:multiLevelType w:val="hybridMultilevel"/>
    <w:tmpl w:val="0B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5050"/>
    <w:multiLevelType w:val="hybridMultilevel"/>
    <w:tmpl w:val="B6E85E7E"/>
    <w:lvl w:ilvl="0" w:tplc="40090005">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59F1757"/>
    <w:multiLevelType w:val="hybridMultilevel"/>
    <w:tmpl w:val="7DE06DE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nsid w:val="18B0409D"/>
    <w:multiLevelType w:val="hybridMultilevel"/>
    <w:tmpl w:val="21F6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357DC"/>
    <w:multiLevelType w:val="hybridMultilevel"/>
    <w:tmpl w:val="B4048E62"/>
    <w:lvl w:ilvl="0" w:tplc="D5CA529A">
      <w:numFmt w:val="bullet"/>
      <w:lvlText w:val=""/>
      <w:lvlJc w:val="left"/>
      <w:pPr>
        <w:ind w:left="968" w:hanging="360"/>
      </w:pPr>
      <w:rPr>
        <w:rFonts w:hint="default"/>
        <w:w w:val="100"/>
        <w:lang w:val="en-US" w:eastAsia="en-US" w:bidi="ar-SA"/>
      </w:rPr>
    </w:lvl>
    <w:lvl w:ilvl="1" w:tplc="610C73DC">
      <w:numFmt w:val="bullet"/>
      <w:lvlText w:val="•"/>
      <w:lvlJc w:val="left"/>
      <w:pPr>
        <w:ind w:left="1616" w:hanging="360"/>
      </w:pPr>
      <w:rPr>
        <w:rFonts w:hint="default"/>
        <w:lang w:val="en-US" w:eastAsia="en-US" w:bidi="ar-SA"/>
      </w:rPr>
    </w:lvl>
    <w:lvl w:ilvl="2" w:tplc="4398B1E4">
      <w:numFmt w:val="bullet"/>
      <w:lvlText w:val="•"/>
      <w:lvlJc w:val="left"/>
      <w:pPr>
        <w:ind w:left="2273" w:hanging="360"/>
      </w:pPr>
      <w:rPr>
        <w:rFonts w:hint="default"/>
        <w:lang w:val="en-US" w:eastAsia="en-US" w:bidi="ar-SA"/>
      </w:rPr>
    </w:lvl>
    <w:lvl w:ilvl="3" w:tplc="F4BC5E8E">
      <w:numFmt w:val="bullet"/>
      <w:lvlText w:val="•"/>
      <w:lvlJc w:val="left"/>
      <w:pPr>
        <w:ind w:left="2929" w:hanging="360"/>
      </w:pPr>
      <w:rPr>
        <w:rFonts w:hint="default"/>
        <w:lang w:val="en-US" w:eastAsia="en-US" w:bidi="ar-SA"/>
      </w:rPr>
    </w:lvl>
    <w:lvl w:ilvl="4" w:tplc="C4FEBC32">
      <w:numFmt w:val="bullet"/>
      <w:lvlText w:val="•"/>
      <w:lvlJc w:val="left"/>
      <w:pPr>
        <w:ind w:left="3586" w:hanging="360"/>
      </w:pPr>
      <w:rPr>
        <w:rFonts w:hint="default"/>
        <w:lang w:val="en-US" w:eastAsia="en-US" w:bidi="ar-SA"/>
      </w:rPr>
    </w:lvl>
    <w:lvl w:ilvl="5" w:tplc="5D68C55E">
      <w:numFmt w:val="bullet"/>
      <w:lvlText w:val="•"/>
      <w:lvlJc w:val="left"/>
      <w:pPr>
        <w:ind w:left="4242" w:hanging="360"/>
      </w:pPr>
      <w:rPr>
        <w:rFonts w:hint="default"/>
        <w:lang w:val="en-US" w:eastAsia="en-US" w:bidi="ar-SA"/>
      </w:rPr>
    </w:lvl>
    <w:lvl w:ilvl="6" w:tplc="2696BCD2">
      <w:numFmt w:val="bullet"/>
      <w:lvlText w:val="•"/>
      <w:lvlJc w:val="left"/>
      <w:pPr>
        <w:ind w:left="4899" w:hanging="360"/>
      </w:pPr>
      <w:rPr>
        <w:rFonts w:hint="default"/>
        <w:lang w:val="en-US" w:eastAsia="en-US" w:bidi="ar-SA"/>
      </w:rPr>
    </w:lvl>
    <w:lvl w:ilvl="7" w:tplc="3760D25C">
      <w:numFmt w:val="bullet"/>
      <w:lvlText w:val="•"/>
      <w:lvlJc w:val="left"/>
      <w:pPr>
        <w:ind w:left="5555" w:hanging="360"/>
      </w:pPr>
      <w:rPr>
        <w:rFonts w:hint="default"/>
        <w:lang w:val="en-US" w:eastAsia="en-US" w:bidi="ar-SA"/>
      </w:rPr>
    </w:lvl>
    <w:lvl w:ilvl="8" w:tplc="B052C47C">
      <w:numFmt w:val="bullet"/>
      <w:lvlText w:val="•"/>
      <w:lvlJc w:val="left"/>
      <w:pPr>
        <w:ind w:left="6212" w:hanging="360"/>
      </w:pPr>
      <w:rPr>
        <w:rFonts w:hint="default"/>
        <w:lang w:val="en-US" w:eastAsia="en-US" w:bidi="ar-SA"/>
      </w:rPr>
    </w:lvl>
  </w:abstractNum>
  <w:abstractNum w:abstractNumId="7">
    <w:nsid w:val="2E871F5A"/>
    <w:multiLevelType w:val="hybridMultilevel"/>
    <w:tmpl w:val="F7E25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1391D30"/>
    <w:multiLevelType w:val="hybridMultilevel"/>
    <w:tmpl w:val="F99A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D1E25"/>
    <w:multiLevelType w:val="hybridMultilevel"/>
    <w:tmpl w:val="525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D14FE"/>
    <w:multiLevelType w:val="hybridMultilevel"/>
    <w:tmpl w:val="2954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12A11"/>
    <w:multiLevelType w:val="hybridMultilevel"/>
    <w:tmpl w:val="EE04A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538C7"/>
    <w:multiLevelType w:val="hybridMultilevel"/>
    <w:tmpl w:val="C210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A3B41"/>
    <w:multiLevelType w:val="hybridMultilevel"/>
    <w:tmpl w:val="B7D61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45CEB"/>
    <w:multiLevelType w:val="hybridMultilevel"/>
    <w:tmpl w:val="C4569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122306"/>
    <w:multiLevelType w:val="hybridMultilevel"/>
    <w:tmpl w:val="97DA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24674"/>
    <w:multiLevelType w:val="hybridMultilevel"/>
    <w:tmpl w:val="42C6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F35FDC"/>
    <w:multiLevelType w:val="hybridMultilevel"/>
    <w:tmpl w:val="6734C898"/>
    <w:lvl w:ilvl="0" w:tplc="40090005">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5AC46D03"/>
    <w:multiLevelType w:val="hybridMultilevel"/>
    <w:tmpl w:val="B964E63C"/>
    <w:lvl w:ilvl="0" w:tplc="0DDAD5B0">
      <w:numFmt w:val="bullet"/>
      <w:lvlText w:val="❖"/>
      <w:lvlJc w:val="left"/>
      <w:pPr>
        <w:ind w:left="839" w:hanging="360"/>
      </w:pPr>
      <w:rPr>
        <w:rFonts w:hint="default"/>
        <w:w w:val="108"/>
        <w:lang w:val="en-US" w:eastAsia="en-US" w:bidi="ar-SA"/>
      </w:rPr>
    </w:lvl>
    <w:lvl w:ilvl="1" w:tplc="58ECAA18">
      <w:numFmt w:val="bullet"/>
      <w:lvlText w:val="❖"/>
      <w:lvlJc w:val="left"/>
      <w:pPr>
        <w:ind w:left="1290" w:hanging="360"/>
      </w:pPr>
      <w:rPr>
        <w:rFonts w:ascii="Segoe UI Symbol" w:eastAsia="Segoe UI Symbol" w:hAnsi="Segoe UI Symbol" w:cs="Segoe UI Symbol" w:hint="default"/>
        <w:color w:val="0E233D"/>
        <w:w w:val="108"/>
        <w:sz w:val="22"/>
        <w:szCs w:val="22"/>
        <w:lang w:val="en-US" w:eastAsia="en-US" w:bidi="ar-SA"/>
      </w:rPr>
    </w:lvl>
    <w:lvl w:ilvl="2" w:tplc="08AE6228">
      <w:numFmt w:val="bullet"/>
      <w:lvlText w:val="•"/>
      <w:lvlJc w:val="left"/>
      <w:pPr>
        <w:ind w:left="2413" w:hanging="360"/>
      </w:pPr>
      <w:rPr>
        <w:rFonts w:hint="default"/>
        <w:lang w:val="en-US" w:eastAsia="en-US" w:bidi="ar-SA"/>
      </w:rPr>
    </w:lvl>
    <w:lvl w:ilvl="3" w:tplc="EEC468AE">
      <w:numFmt w:val="bullet"/>
      <w:lvlText w:val="•"/>
      <w:lvlJc w:val="left"/>
      <w:pPr>
        <w:ind w:left="3526" w:hanging="360"/>
      </w:pPr>
      <w:rPr>
        <w:rFonts w:hint="default"/>
        <w:lang w:val="en-US" w:eastAsia="en-US" w:bidi="ar-SA"/>
      </w:rPr>
    </w:lvl>
    <w:lvl w:ilvl="4" w:tplc="7A4C4458">
      <w:numFmt w:val="bullet"/>
      <w:lvlText w:val="•"/>
      <w:lvlJc w:val="left"/>
      <w:pPr>
        <w:ind w:left="4640" w:hanging="360"/>
      </w:pPr>
      <w:rPr>
        <w:rFonts w:hint="default"/>
        <w:lang w:val="en-US" w:eastAsia="en-US" w:bidi="ar-SA"/>
      </w:rPr>
    </w:lvl>
    <w:lvl w:ilvl="5" w:tplc="75A844D8">
      <w:numFmt w:val="bullet"/>
      <w:lvlText w:val="•"/>
      <w:lvlJc w:val="left"/>
      <w:pPr>
        <w:ind w:left="5753" w:hanging="360"/>
      </w:pPr>
      <w:rPr>
        <w:rFonts w:hint="default"/>
        <w:lang w:val="en-US" w:eastAsia="en-US" w:bidi="ar-SA"/>
      </w:rPr>
    </w:lvl>
    <w:lvl w:ilvl="6" w:tplc="8954D958">
      <w:numFmt w:val="bullet"/>
      <w:lvlText w:val="•"/>
      <w:lvlJc w:val="left"/>
      <w:pPr>
        <w:ind w:left="6866" w:hanging="360"/>
      </w:pPr>
      <w:rPr>
        <w:rFonts w:hint="default"/>
        <w:lang w:val="en-US" w:eastAsia="en-US" w:bidi="ar-SA"/>
      </w:rPr>
    </w:lvl>
    <w:lvl w:ilvl="7" w:tplc="98FA1F68">
      <w:numFmt w:val="bullet"/>
      <w:lvlText w:val="•"/>
      <w:lvlJc w:val="left"/>
      <w:pPr>
        <w:ind w:left="7980" w:hanging="360"/>
      </w:pPr>
      <w:rPr>
        <w:rFonts w:hint="default"/>
        <w:lang w:val="en-US" w:eastAsia="en-US" w:bidi="ar-SA"/>
      </w:rPr>
    </w:lvl>
    <w:lvl w:ilvl="8" w:tplc="3BAA6FC0">
      <w:numFmt w:val="bullet"/>
      <w:lvlText w:val="•"/>
      <w:lvlJc w:val="left"/>
      <w:pPr>
        <w:ind w:left="9093" w:hanging="360"/>
      </w:pPr>
      <w:rPr>
        <w:rFonts w:hint="default"/>
        <w:lang w:val="en-US" w:eastAsia="en-US" w:bidi="ar-SA"/>
      </w:rPr>
    </w:lvl>
  </w:abstractNum>
  <w:abstractNum w:abstractNumId="19">
    <w:nsid w:val="5F713649"/>
    <w:multiLevelType w:val="hybridMultilevel"/>
    <w:tmpl w:val="BECE6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7726A2"/>
    <w:multiLevelType w:val="hybridMultilevel"/>
    <w:tmpl w:val="BC94F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0967B9"/>
    <w:multiLevelType w:val="hybridMultilevel"/>
    <w:tmpl w:val="DB8E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13EA2"/>
    <w:multiLevelType w:val="hybridMultilevel"/>
    <w:tmpl w:val="08E46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453FB"/>
    <w:multiLevelType w:val="hybridMultilevel"/>
    <w:tmpl w:val="0E3C6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B0DC51"/>
    <w:multiLevelType w:val="hybridMultilevel"/>
    <w:tmpl w:val="C10C9FE6"/>
    <w:lvl w:ilvl="0" w:tplc="AC62B0D0">
      <w:start w:val="1"/>
      <w:numFmt w:val="bullet"/>
      <w:lvlText w:val="✓"/>
      <w:lvlJc w:val="left"/>
    </w:lvl>
    <w:lvl w:ilvl="1" w:tplc="92CCFFC6">
      <w:numFmt w:val="decimal"/>
      <w:lvlText w:val=""/>
      <w:lvlJc w:val="left"/>
    </w:lvl>
    <w:lvl w:ilvl="2" w:tplc="1BC4A4EA">
      <w:numFmt w:val="decimal"/>
      <w:lvlText w:val=""/>
      <w:lvlJc w:val="left"/>
    </w:lvl>
    <w:lvl w:ilvl="3" w:tplc="527AA432">
      <w:numFmt w:val="decimal"/>
      <w:lvlText w:val=""/>
      <w:lvlJc w:val="left"/>
    </w:lvl>
    <w:lvl w:ilvl="4" w:tplc="9072D2E8">
      <w:numFmt w:val="decimal"/>
      <w:lvlText w:val=""/>
      <w:lvlJc w:val="left"/>
    </w:lvl>
    <w:lvl w:ilvl="5" w:tplc="B9103EB6">
      <w:numFmt w:val="decimal"/>
      <w:lvlText w:val=""/>
      <w:lvlJc w:val="left"/>
    </w:lvl>
    <w:lvl w:ilvl="6" w:tplc="3DE4BA6E">
      <w:numFmt w:val="decimal"/>
      <w:lvlText w:val=""/>
      <w:lvlJc w:val="left"/>
    </w:lvl>
    <w:lvl w:ilvl="7" w:tplc="B6B6FE50">
      <w:numFmt w:val="decimal"/>
      <w:lvlText w:val=""/>
      <w:lvlJc w:val="left"/>
    </w:lvl>
    <w:lvl w:ilvl="8" w:tplc="D96ED368">
      <w:numFmt w:val="decimal"/>
      <w:lvlText w:val=""/>
      <w:lvlJc w:val="left"/>
    </w:lvl>
  </w:abstractNum>
  <w:num w:numId="1">
    <w:abstractNumId w:val="10"/>
  </w:num>
  <w:num w:numId="2">
    <w:abstractNumId w:val="0"/>
  </w:num>
  <w:num w:numId="3">
    <w:abstractNumId w:val="15"/>
  </w:num>
  <w:num w:numId="4">
    <w:abstractNumId w:val="24"/>
  </w:num>
  <w:num w:numId="5">
    <w:abstractNumId w:val="23"/>
  </w:num>
  <w:num w:numId="6">
    <w:abstractNumId w:val="19"/>
  </w:num>
  <w:num w:numId="7">
    <w:abstractNumId w:val="9"/>
  </w:num>
  <w:num w:numId="8">
    <w:abstractNumId w:val="5"/>
  </w:num>
  <w:num w:numId="9">
    <w:abstractNumId w:val="2"/>
  </w:num>
  <w:num w:numId="10">
    <w:abstractNumId w:val="12"/>
  </w:num>
  <w:num w:numId="11">
    <w:abstractNumId w:val="22"/>
  </w:num>
  <w:num w:numId="12">
    <w:abstractNumId w:val="16"/>
  </w:num>
  <w:num w:numId="13">
    <w:abstractNumId w:val="21"/>
  </w:num>
  <w:num w:numId="14">
    <w:abstractNumId w:val="8"/>
  </w:num>
  <w:num w:numId="15">
    <w:abstractNumId w:val="6"/>
  </w:num>
  <w:num w:numId="16">
    <w:abstractNumId w:val="11"/>
  </w:num>
  <w:num w:numId="17">
    <w:abstractNumId w:val="1"/>
  </w:num>
  <w:num w:numId="18">
    <w:abstractNumId w:val="20"/>
  </w:num>
  <w:num w:numId="19">
    <w:abstractNumId w:val="13"/>
  </w:num>
  <w:num w:numId="20">
    <w:abstractNumId w:val="7"/>
  </w:num>
  <w:num w:numId="21">
    <w:abstractNumId w:val="17"/>
  </w:num>
  <w:num w:numId="22">
    <w:abstractNumId w:val="3"/>
  </w:num>
  <w:num w:numId="23">
    <w:abstractNumId w:val="18"/>
  </w:num>
  <w:num w:numId="24">
    <w:abstractNumId w:val="4"/>
  </w:num>
  <w:num w:numId="25">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2F19"/>
    <w:rsid w:val="0000201D"/>
    <w:rsid w:val="00002DF0"/>
    <w:rsid w:val="0000303E"/>
    <w:rsid w:val="00004E42"/>
    <w:rsid w:val="0001176E"/>
    <w:rsid w:val="00011BE3"/>
    <w:rsid w:val="00011D80"/>
    <w:rsid w:val="00022891"/>
    <w:rsid w:val="0002458E"/>
    <w:rsid w:val="00024BD8"/>
    <w:rsid w:val="00024D52"/>
    <w:rsid w:val="00025654"/>
    <w:rsid w:val="00025D31"/>
    <w:rsid w:val="00030162"/>
    <w:rsid w:val="00036044"/>
    <w:rsid w:val="000370C7"/>
    <w:rsid w:val="00040413"/>
    <w:rsid w:val="00042C27"/>
    <w:rsid w:val="00043FE1"/>
    <w:rsid w:val="00044FBF"/>
    <w:rsid w:val="0004506E"/>
    <w:rsid w:val="000526B2"/>
    <w:rsid w:val="000549B0"/>
    <w:rsid w:val="00056EF6"/>
    <w:rsid w:val="000573C4"/>
    <w:rsid w:val="00057761"/>
    <w:rsid w:val="00060031"/>
    <w:rsid w:val="00061374"/>
    <w:rsid w:val="00065C66"/>
    <w:rsid w:val="000744FD"/>
    <w:rsid w:val="00076A47"/>
    <w:rsid w:val="000773AD"/>
    <w:rsid w:val="00082F11"/>
    <w:rsid w:val="000841CA"/>
    <w:rsid w:val="00086F77"/>
    <w:rsid w:val="00092D2B"/>
    <w:rsid w:val="00097410"/>
    <w:rsid w:val="000976DF"/>
    <w:rsid w:val="000977DB"/>
    <w:rsid w:val="000A0D88"/>
    <w:rsid w:val="000A2C78"/>
    <w:rsid w:val="000A300B"/>
    <w:rsid w:val="000A32B0"/>
    <w:rsid w:val="000A344C"/>
    <w:rsid w:val="000A3504"/>
    <w:rsid w:val="000A4EE4"/>
    <w:rsid w:val="000B0874"/>
    <w:rsid w:val="000B0929"/>
    <w:rsid w:val="000B12E1"/>
    <w:rsid w:val="000B5182"/>
    <w:rsid w:val="000B5C9C"/>
    <w:rsid w:val="000B7D6F"/>
    <w:rsid w:val="000C0927"/>
    <w:rsid w:val="000C1720"/>
    <w:rsid w:val="000C219E"/>
    <w:rsid w:val="000C6C3A"/>
    <w:rsid w:val="000D156E"/>
    <w:rsid w:val="000D59BD"/>
    <w:rsid w:val="000E2247"/>
    <w:rsid w:val="000E2CE8"/>
    <w:rsid w:val="000E4D0F"/>
    <w:rsid w:val="000E7363"/>
    <w:rsid w:val="000F0E77"/>
    <w:rsid w:val="000F2D1F"/>
    <w:rsid w:val="000F3136"/>
    <w:rsid w:val="000F317B"/>
    <w:rsid w:val="000F3D9F"/>
    <w:rsid w:val="000F51CA"/>
    <w:rsid w:val="0010015B"/>
    <w:rsid w:val="00101A1D"/>
    <w:rsid w:val="001045A2"/>
    <w:rsid w:val="00105C9F"/>
    <w:rsid w:val="00106774"/>
    <w:rsid w:val="00107EDB"/>
    <w:rsid w:val="001114B1"/>
    <w:rsid w:val="00111932"/>
    <w:rsid w:val="00112B7F"/>
    <w:rsid w:val="001133D6"/>
    <w:rsid w:val="00116BB7"/>
    <w:rsid w:val="00120A1C"/>
    <w:rsid w:val="001213E3"/>
    <w:rsid w:val="00123DBD"/>
    <w:rsid w:val="00137465"/>
    <w:rsid w:val="00145F50"/>
    <w:rsid w:val="001464CF"/>
    <w:rsid w:val="00147190"/>
    <w:rsid w:val="00147E79"/>
    <w:rsid w:val="00151561"/>
    <w:rsid w:val="0015496F"/>
    <w:rsid w:val="00156828"/>
    <w:rsid w:val="001610C4"/>
    <w:rsid w:val="00161580"/>
    <w:rsid w:val="0016378B"/>
    <w:rsid w:val="001640D8"/>
    <w:rsid w:val="00165348"/>
    <w:rsid w:val="00166125"/>
    <w:rsid w:val="00166450"/>
    <w:rsid w:val="00166BE4"/>
    <w:rsid w:val="00166FEC"/>
    <w:rsid w:val="001726DD"/>
    <w:rsid w:val="00172A97"/>
    <w:rsid w:val="00183D0A"/>
    <w:rsid w:val="00184847"/>
    <w:rsid w:val="00185C29"/>
    <w:rsid w:val="00186989"/>
    <w:rsid w:val="00187A2B"/>
    <w:rsid w:val="00194591"/>
    <w:rsid w:val="001A1C7D"/>
    <w:rsid w:val="001A2BE8"/>
    <w:rsid w:val="001A35CD"/>
    <w:rsid w:val="001A37BD"/>
    <w:rsid w:val="001A4520"/>
    <w:rsid w:val="001A592A"/>
    <w:rsid w:val="001B2368"/>
    <w:rsid w:val="001B251E"/>
    <w:rsid w:val="001B67A1"/>
    <w:rsid w:val="001C00F2"/>
    <w:rsid w:val="001C0F70"/>
    <w:rsid w:val="001C2D9C"/>
    <w:rsid w:val="001C396C"/>
    <w:rsid w:val="001C3F92"/>
    <w:rsid w:val="001D3470"/>
    <w:rsid w:val="001D7CE2"/>
    <w:rsid w:val="001E0066"/>
    <w:rsid w:val="001E07EA"/>
    <w:rsid w:val="001E269B"/>
    <w:rsid w:val="001E5B1D"/>
    <w:rsid w:val="001E6DC1"/>
    <w:rsid w:val="001E77D9"/>
    <w:rsid w:val="001E7DCD"/>
    <w:rsid w:val="001F0904"/>
    <w:rsid w:val="001F1E84"/>
    <w:rsid w:val="001F32D1"/>
    <w:rsid w:val="001F4B8F"/>
    <w:rsid w:val="001F4FBF"/>
    <w:rsid w:val="00203FAE"/>
    <w:rsid w:val="002072C2"/>
    <w:rsid w:val="00211BE4"/>
    <w:rsid w:val="00212601"/>
    <w:rsid w:val="00212A58"/>
    <w:rsid w:val="002150D9"/>
    <w:rsid w:val="00221130"/>
    <w:rsid w:val="00225554"/>
    <w:rsid w:val="0022591F"/>
    <w:rsid w:val="00226B4A"/>
    <w:rsid w:val="0022706C"/>
    <w:rsid w:val="00230CFF"/>
    <w:rsid w:val="00231166"/>
    <w:rsid w:val="0023397B"/>
    <w:rsid w:val="0023581A"/>
    <w:rsid w:val="0024045F"/>
    <w:rsid w:val="00243C53"/>
    <w:rsid w:val="0024464F"/>
    <w:rsid w:val="00244B02"/>
    <w:rsid w:val="00251C1B"/>
    <w:rsid w:val="00253266"/>
    <w:rsid w:val="00254E63"/>
    <w:rsid w:val="002551D3"/>
    <w:rsid w:val="002567A6"/>
    <w:rsid w:val="0026078C"/>
    <w:rsid w:val="00261A4E"/>
    <w:rsid w:val="002652EC"/>
    <w:rsid w:val="002672C1"/>
    <w:rsid w:val="002705A5"/>
    <w:rsid w:val="00270709"/>
    <w:rsid w:val="00271F83"/>
    <w:rsid w:val="00272743"/>
    <w:rsid w:val="00273555"/>
    <w:rsid w:val="00275D07"/>
    <w:rsid w:val="00282AD6"/>
    <w:rsid w:val="002835D2"/>
    <w:rsid w:val="00283BA9"/>
    <w:rsid w:val="00291946"/>
    <w:rsid w:val="00291D41"/>
    <w:rsid w:val="0029584C"/>
    <w:rsid w:val="00295A23"/>
    <w:rsid w:val="00296DE5"/>
    <w:rsid w:val="002A0798"/>
    <w:rsid w:val="002A37D4"/>
    <w:rsid w:val="002A5232"/>
    <w:rsid w:val="002A655F"/>
    <w:rsid w:val="002B0F8D"/>
    <w:rsid w:val="002B2E6C"/>
    <w:rsid w:val="002C0B59"/>
    <w:rsid w:val="002C169A"/>
    <w:rsid w:val="002C45FA"/>
    <w:rsid w:val="002C47A5"/>
    <w:rsid w:val="002C6448"/>
    <w:rsid w:val="002D0217"/>
    <w:rsid w:val="002D2632"/>
    <w:rsid w:val="002D2E8F"/>
    <w:rsid w:val="002D34E7"/>
    <w:rsid w:val="002D4809"/>
    <w:rsid w:val="002D5F0D"/>
    <w:rsid w:val="002E1DD1"/>
    <w:rsid w:val="002F0125"/>
    <w:rsid w:val="00307416"/>
    <w:rsid w:val="00310FE6"/>
    <w:rsid w:val="00316248"/>
    <w:rsid w:val="00317490"/>
    <w:rsid w:val="003177E4"/>
    <w:rsid w:val="00321DED"/>
    <w:rsid w:val="00323672"/>
    <w:rsid w:val="003246E2"/>
    <w:rsid w:val="00330ADD"/>
    <w:rsid w:val="0033441F"/>
    <w:rsid w:val="003403FA"/>
    <w:rsid w:val="00340464"/>
    <w:rsid w:val="003408A5"/>
    <w:rsid w:val="00342427"/>
    <w:rsid w:val="00346E44"/>
    <w:rsid w:val="0034786B"/>
    <w:rsid w:val="00352A75"/>
    <w:rsid w:val="00353116"/>
    <w:rsid w:val="003537B6"/>
    <w:rsid w:val="00354D98"/>
    <w:rsid w:val="00361612"/>
    <w:rsid w:val="00362D12"/>
    <w:rsid w:val="00366117"/>
    <w:rsid w:val="003677A1"/>
    <w:rsid w:val="00371433"/>
    <w:rsid w:val="00376D02"/>
    <w:rsid w:val="00377CE0"/>
    <w:rsid w:val="0038157F"/>
    <w:rsid w:val="00382E88"/>
    <w:rsid w:val="00382FFF"/>
    <w:rsid w:val="00383BA4"/>
    <w:rsid w:val="00384AB0"/>
    <w:rsid w:val="00386456"/>
    <w:rsid w:val="0039007D"/>
    <w:rsid w:val="003938EA"/>
    <w:rsid w:val="003969A4"/>
    <w:rsid w:val="00396DF4"/>
    <w:rsid w:val="003A2171"/>
    <w:rsid w:val="003A4966"/>
    <w:rsid w:val="003A51B7"/>
    <w:rsid w:val="003A53E6"/>
    <w:rsid w:val="003B2210"/>
    <w:rsid w:val="003B5B3A"/>
    <w:rsid w:val="003C149D"/>
    <w:rsid w:val="003C27CF"/>
    <w:rsid w:val="003C351B"/>
    <w:rsid w:val="003D00F0"/>
    <w:rsid w:val="003D1775"/>
    <w:rsid w:val="003D4BD5"/>
    <w:rsid w:val="003D53D4"/>
    <w:rsid w:val="003D53E0"/>
    <w:rsid w:val="003D5667"/>
    <w:rsid w:val="003D5B67"/>
    <w:rsid w:val="003D796E"/>
    <w:rsid w:val="003E0820"/>
    <w:rsid w:val="003E5AA4"/>
    <w:rsid w:val="003F18D2"/>
    <w:rsid w:val="003F302D"/>
    <w:rsid w:val="003F3204"/>
    <w:rsid w:val="003F5C05"/>
    <w:rsid w:val="004010E3"/>
    <w:rsid w:val="004017B3"/>
    <w:rsid w:val="0040349E"/>
    <w:rsid w:val="00404E39"/>
    <w:rsid w:val="004103E9"/>
    <w:rsid w:val="00414073"/>
    <w:rsid w:val="00414383"/>
    <w:rsid w:val="004160BA"/>
    <w:rsid w:val="00417758"/>
    <w:rsid w:val="00421B72"/>
    <w:rsid w:val="0042533E"/>
    <w:rsid w:val="004273E6"/>
    <w:rsid w:val="00431138"/>
    <w:rsid w:val="004337CE"/>
    <w:rsid w:val="00433FF5"/>
    <w:rsid w:val="004342AF"/>
    <w:rsid w:val="004345E2"/>
    <w:rsid w:val="00434D7D"/>
    <w:rsid w:val="004363A8"/>
    <w:rsid w:val="00440EBB"/>
    <w:rsid w:val="004410EE"/>
    <w:rsid w:val="004433EE"/>
    <w:rsid w:val="004440A4"/>
    <w:rsid w:val="004445FD"/>
    <w:rsid w:val="00445C00"/>
    <w:rsid w:val="004503C8"/>
    <w:rsid w:val="00452D19"/>
    <w:rsid w:val="004574E9"/>
    <w:rsid w:val="00461498"/>
    <w:rsid w:val="0047010A"/>
    <w:rsid w:val="00470FAB"/>
    <w:rsid w:val="00471EEA"/>
    <w:rsid w:val="00476C25"/>
    <w:rsid w:val="00484D64"/>
    <w:rsid w:val="00491C65"/>
    <w:rsid w:val="00493D4D"/>
    <w:rsid w:val="00497220"/>
    <w:rsid w:val="004A0781"/>
    <w:rsid w:val="004A21EF"/>
    <w:rsid w:val="004A23EA"/>
    <w:rsid w:val="004A37CD"/>
    <w:rsid w:val="004A64B6"/>
    <w:rsid w:val="004A6BD6"/>
    <w:rsid w:val="004B055C"/>
    <w:rsid w:val="004B0D27"/>
    <w:rsid w:val="004B2ACA"/>
    <w:rsid w:val="004B321F"/>
    <w:rsid w:val="004C0922"/>
    <w:rsid w:val="004C3372"/>
    <w:rsid w:val="004C4189"/>
    <w:rsid w:val="004D15D4"/>
    <w:rsid w:val="004D2D20"/>
    <w:rsid w:val="004D46CF"/>
    <w:rsid w:val="004D509C"/>
    <w:rsid w:val="004D5D55"/>
    <w:rsid w:val="004D6354"/>
    <w:rsid w:val="004E1FA9"/>
    <w:rsid w:val="004E2ACE"/>
    <w:rsid w:val="004E6ED8"/>
    <w:rsid w:val="004F16FD"/>
    <w:rsid w:val="004F37AB"/>
    <w:rsid w:val="004F7024"/>
    <w:rsid w:val="00501699"/>
    <w:rsid w:val="00503A31"/>
    <w:rsid w:val="005048B9"/>
    <w:rsid w:val="005048DA"/>
    <w:rsid w:val="0051313B"/>
    <w:rsid w:val="00513A7F"/>
    <w:rsid w:val="005140D7"/>
    <w:rsid w:val="005150D6"/>
    <w:rsid w:val="00520634"/>
    <w:rsid w:val="00521BC1"/>
    <w:rsid w:val="00523FC6"/>
    <w:rsid w:val="00527261"/>
    <w:rsid w:val="0052726A"/>
    <w:rsid w:val="005275A0"/>
    <w:rsid w:val="00530CA5"/>
    <w:rsid w:val="00530CC8"/>
    <w:rsid w:val="00530FAE"/>
    <w:rsid w:val="00531397"/>
    <w:rsid w:val="0053368F"/>
    <w:rsid w:val="00533759"/>
    <w:rsid w:val="005339B3"/>
    <w:rsid w:val="0054538A"/>
    <w:rsid w:val="0054692A"/>
    <w:rsid w:val="00547796"/>
    <w:rsid w:val="0055092A"/>
    <w:rsid w:val="005514D8"/>
    <w:rsid w:val="00551DFF"/>
    <w:rsid w:val="005540C3"/>
    <w:rsid w:val="00555AC7"/>
    <w:rsid w:val="00556933"/>
    <w:rsid w:val="00557585"/>
    <w:rsid w:val="00557D79"/>
    <w:rsid w:val="00560AEE"/>
    <w:rsid w:val="005622E0"/>
    <w:rsid w:val="0056283E"/>
    <w:rsid w:val="00563B63"/>
    <w:rsid w:val="00563C38"/>
    <w:rsid w:val="00567448"/>
    <w:rsid w:val="00571623"/>
    <w:rsid w:val="00575A44"/>
    <w:rsid w:val="00580DED"/>
    <w:rsid w:val="00581674"/>
    <w:rsid w:val="0058438B"/>
    <w:rsid w:val="0058508A"/>
    <w:rsid w:val="00590037"/>
    <w:rsid w:val="00590656"/>
    <w:rsid w:val="00591C34"/>
    <w:rsid w:val="00593E48"/>
    <w:rsid w:val="00594E57"/>
    <w:rsid w:val="00597169"/>
    <w:rsid w:val="005A0333"/>
    <w:rsid w:val="005A2560"/>
    <w:rsid w:val="005A297F"/>
    <w:rsid w:val="005A5530"/>
    <w:rsid w:val="005A6406"/>
    <w:rsid w:val="005A74B0"/>
    <w:rsid w:val="005B0547"/>
    <w:rsid w:val="005B0857"/>
    <w:rsid w:val="005B49C7"/>
    <w:rsid w:val="005B5186"/>
    <w:rsid w:val="005B58C9"/>
    <w:rsid w:val="005B7C97"/>
    <w:rsid w:val="005C2255"/>
    <w:rsid w:val="005C31D2"/>
    <w:rsid w:val="005C3DB3"/>
    <w:rsid w:val="005C4EAE"/>
    <w:rsid w:val="005D0352"/>
    <w:rsid w:val="005D2C01"/>
    <w:rsid w:val="005D346C"/>
    <w:rsid w:val="005D48EE"/>
    <w:rsid w:val="005D616E"/>
    <w:rsid w:val="005D7DF5"/>
    <w:rsid w:val="005E301B"/>
    <w:rsid w:val="005E308B"/>
    <w:rsid w:val="005E3F0C"/>
    <w:rsid w:val="005F0E7B"/>
    <w:rsid w:val="005F1C1D"/>
    <w:rsid w:val="005F2793"/>
    <w:rsid w:val="005F6DA5"/>
    <w:rsid w:val="00601E6F"/>
    <w:rsid w:val="006023EA"/>
    <w:rsid w:val="0060679B"/>
    <w:rsid w:val="006067B0"/>
    <w:rsid w:val="006108C6"/>
    <w:rsid w:val="00611301"/>
    <w:rsid w:val="00612429"/>
    <w:rsid w:val="0061259B"/>
    <w:rsid w:val="006255EC"/>
    <w:rsid w:val="0062689B"/>
    <w:rsid w:val="006279AB"/>
    <w:rsid w:val="00631420"/>
    <w:rsid w:val="006326F5"/>
    <w:rsid w:val="00632BF8"/>
    <w:rsid w:val="00633E18"/>
    <w:rsid w:val="00635120"/>
    <w:rsid w:val="00635ABF"/>
    <w:rsid w:val="006360AA"/>
    <w:rsid w:val="00641E35"/>
    <w:rsid w:val="00642407"/>
    <w:rsid w:val="0065072F"/>
    <w:rsid w:val="00652962"/>
    <w:rsid w:val="00654268"/>
    <w:rsid w:val="0065439E"/>
    <w:rsid w:val="00655AFA"/>
    <w:rsid w:val="00657457"/>
    <w:rsid w:val="00660355"/>
    <w:rsid w:val="00660AE6"/>
    <w:rsid w:val="0067045A"/>
    <w:rsid w:val="00671063"/>
    <w:rsid w:val="00671182"/>
    <w:rsid w:val="006778F3"/>
    <w:rsid w:val="00681152"/>
    <w:rsid w:val="00681F07"/>
    <w:rsid w:val="0068203A"/>
    <w:rsid w:val="0068578D"/>
    <w:rsid w:val="00690EA2"/>
    <w:rsid w:val="0069364E"/>
    <w:rsid w:val="006950FC"/>
    <w:rsid w:val="0069522A"/>
    <w:rsid w:val="00695C8C"/>
    <w:rsid w:val="00697BB2"/>
    <w:rsid w:val="006A19C8"/>
    <w:rsid w:val="006B0EAC"/>
    <w:rsid w:val="006B6F88"/>
    <w:rsid w:val="006C0240"/>
    <w:rsid w:val="006C2389"/>
    <w:rsid w:val="006C2C9F"/>
    <w:rsid w:val="006C5F7B"/>
    <w:rsid w:val="006D093F"/>
    <w:rsid w:val="006D0A01"/>
    <w:rsid w:val="006D319D"/>
    <w:rsid w:val="006D6109"/>
    <w:rsid w:val="006D7FCD"/>
    <w:rsid w:val="006E13A3"/>
    <w:rsid w:val="006E306C"/>
    <w:rsid w:val="006E42D3"/>
    <w:rsid w:val="006E4E04"/>
    <w:rsid w:val="006E6058"/>
    <w:rsid w:val="006F01F1"/>
    <w:rsid w:val="006F2485"/>
    <w:rsid w:val="006F25C2"/>
    <w:rsid w:val="006F3820"/>
    <w:rsid w:val="006F5305"/>
    <w:rsid w:val="006F684E"/>
    <w:rsid w:val="007033C5"/>
    <w:rsid w:val="007042B2"/>
    <w:rsid w:val="00705ED7"/>
    <w:rsid w:val="00706951"/>
    <w:rsid w:val="0072330D"/>
    <w:rsid w:val="00723CCC"/>
    <w:rsid w:val="007253EB"/>
    <w:rsid w:val="00726574"/>
    <w:rsid w:val="00726FF8"/>
    <w:rsid w:val="0072761A"/>
    <w:rsid w:val="00727782"/>
    <w:rsid w:val="00730273"/>
    <w:rsid w:val="00730E57"/>
    <w:rsid w:val="00731572"/>
    <w:rsid w:val="007336E0"/>
    <w:rsid w:val="0073447A"/>
    <w:rsid w:val="00734F4B"/>
    <w:rsid w:val="00735135"/>
    <w:rsid w:val="00736257"/>
    <w:rsid w:val="007366E2"/>
    <w:rsid w:val="007377F1"/>
    <w:rsid w:val="00737F33"/>
    <w:rsid w:val="00737FBD"/>
    <w:rsid w:val="00740315"/>
    <w:rsid w:val="007415C3"/>
    <w:rsid w:val="0075197F"/>
    <w:rsid w:val="00752DA3"/>
    <w:rsid w:val="0076314B"/>
    <w:rsid w:val="00764A62"/>
    <w:rsid w:val="00765939"/>
    <w:rsid w:val="00770F3C"/>
    <w:rsid w:val="0077161D"/>
    <w:rsid w:val="00772C26"/>
    <w:rsid w:val="007747D5"/>
    <w:rsid w:val="0077712F"/>
    <w:rsid w:val="00777DA0"/>
    <w:rsid w:val="0078044F"/>
    <w:rsid w:val="00784D8A"/>
    <w:rsid w:val="007850CF"/>
    <w:rsid w:val="00786118"/>
    <w:rsid w:val="00792B23"/>
    <w:rsid w:val="007943A2"/>
    <w:rsid w:val="0079548C"/>
    <w:rsid w:val="0079611A"/>
    <w:rsid w:val="0079615B"/>
    <w:rsid w:val="007A12CE"/>
    <w:rsid w:val="007A21AF"/>
    <w:rsid w:val="007A27FC"/>
    <w:rsid w:val="007A4356"/>
    <w:rsid w:val="007A5800"/>
    <w:rsid w:val="007A5CA6"/>
    <w:rsid w:val="007B7518"/>
    <w:rsid w:val="007B7B82"/>
    <w:rsid w:val="007C2559"/>
    <w:rsid w:val="007D1133"/>
    <w:rsid w:val="007D3339"/>
    <w:rsid w:val="007D436D"/>
    <w:rsid w:val="007E33E8"/>
    <w:rsid w:val="007E36AF"/>
    <w:rsid w:val="007E4A2A"/>
    <w:rsid w:val="007E6DE0"/>
    <w:rsid w:val="007E744B"/>
    <w:rsid w:val="007F017C"/>
    <w:rsid w:val="007F1CB9"/>
    <w:rsid w:val="007F2249"/>
    <w:rsid w:val="007F26F0"/>
    <w:rsid w:val="00802C7A"/>
    <w:rsid w:val="0080374A"/>
    <w:rsid w:val="008046B0"/>
    <w:rsid w:val="00805A4B"/>
    <w:rsid w:val="0081044A"/>
    <w:rsid w:val="008109CC"/>
    <w:rsid w:val="008151E1"/>
    <w:rsid w:val="00815AB8"/>
    <w:rsid w:val="00822772"/>
    <w:rsid w:val="00822A33"/>
    <w:rsid w:val="008235BA"/>
    <w:rsid w:val="00825A71"/>
    <w:rsid w:val="00825D53"/>
    <w:rsid w:val="00830816"/>
    <w:rsid w:val="0083277A"/>
    <w:rsid w:val="008407B8"/>
    <w:rsid w:val="00840848"/>
    <w:rsid w:val="00841024"/>
    <w:rsid w:val="00841186"/>
    <w:rsid w:val="00846AC7"/>
    <w:rsid w:val="0085347E"/>
    <w:rsid w:val="008549CA"/>
    <w:rsid w:val="008563B9"/>
    <w:rsid w:val="00860A10"/>
    <w:rsid w:val="00862690"/>
    <w:rsid w:val="00864184"/>
    <w:rsid w:val="00867791"/>
    <w:rsid w:val="008706CD"/>
    <w:rsid w:val="00871052"/>
    <w:rsid w:val="00871E70"/>
    <w:rsid w:val="00877502"/>
    <w:rsid w:val="008803BD"/>
    <w:rsid w:val="00880B5B"/>
    <w:rsid w:val="00880C2F"/>
    <w:rsid w:val="00880D98"/>
    <w:rsid w:val="0088472C"/>
    <w:rsid w:val="008848D1"/>
    <w:rsid w:val="008876DF"/>
    <w:rsid w:val="008918F0"/>
    <w:rsid w:val="00894239"/>
    <w:rsid w:val="0089605B"/>
    <w:rsid w:val="00897121"/>
    <w:rsid w:val="0089736D"/>
    <w:rsid w:val="00897DF9"/>
    <w:rsid w:val="008A273C"/>
    <w:rsid w:val="008A3382"/>
    <w:rsid w:val="008A45B9"/>
    <w:rsid w:val="008B1E4D"/>
    <w:rsid w:val="008B652F"/>
    <w:rsid w:val="008C2A28"/>
    <w:rsid w:val="008C4481"/>
    <w:rsid w:val="008C56A5"/>
    <w:rsid w:val="008C73A7"/>
    <w:rsid w:val="008D3B91"/>
    <w:rsid w:val="008D4772"/>
    <w:rsid w:val="008D5FD9"/>
    <w:rsid w:val="008E1DAE"/>
    <w:rsid w:val="008E45A1"/>
    <w:rsid w:val="008F2879"/>
    <w:rsid w:val="008F3354"/>
    <w:rsid w:val="008F4104"/>
    <w:rsid w:val="008F7825"/>
    <w:rsid w:val="00901F50"/>
    <w:rsid w:val="00903BCC"/>
    <w:rsid w:val="00907C6B"/>
    <w:rsid w:val="00910020"/>
    <w:rsid w:val="00910F25"/>
    <w:rsid w:val="00912279"/>
    <w:rsid w:val="009136F5"/>
    <w:rsid w:val="009146B7"/>
    <w:rsid w:val="00915BD8"/>
    <w:rsid w:val="00916E35"/>
    <w:rsid w:val="00924303"/>
    <w:rsid w:val="00924810"/>
    <w:rsid w:val="00924EC4"/>
    <w:rsid w:val="00926310"/>
    <w:rsid w:val="00927DE5"/>
    <w:rsid w:val="0093185E"/>
    <w:rsid w:val="009327A7"/>
    <w:rsid w:val="0093601C"/>
    <w:rsid w:val="00936EA1"/>
    <w:rsid w:val="00941877"/>
    <w:rsid w:val="009421D9"/>
    <w:rsid w:val="00942DEF"/>
    <w:rsid w:val="00945C74"/>
    <w:rsid w:val="00946A9E"/>
    <w:rsid w:val="00946D59"/>
    <w:rsid w:val="009512BD"/>
    <w:rsid w:val="00951D51"/>
    <w:rsid w:val="00953358"/>
    <w:rsid w:val="0095428F"/>
    <w:rsid w:val="0095544A"/>
    <w:rsid w:val="00957B03"/>
    <w:rsid w:val="00960981"/>
    <w:rsid w:val="009634E2"/>
    <w:rsid w:val="009659B8"/>
    <w:rsid w:val="00967C3B"/>
    <w:rsid w:val="00974162"/>
    <w:rsid w:val="00975159"/>
    <w:rsid w:val="00975CB1"/>
    <w:rsid w:val="00976641"/>
    <w:rsid w:val="00976EE2"/>
    <w:rsid w:val="00982602"/>
    <w:rsid w:val="00983743"/>
    <w:rsid w:val="009861DE"/>
    <w:rsid w:val="00994B62"/>
    <w:rsid w:val="009953B3"/>
    <w:rsid w:val="00995F35"/>
    <w:rsid w:val="009A0024"/>
    <w:rsid w:val="009A4DF9"/>
    <w:rsid w:val="009A5F3E"/>
    <w:rsid w:val="009A793F"/>
    <w:rsid w:val="009B03FA"/>
    <w:rsid w:val="009B0608"/>
    <w:rsid w:val="009B2355"/>
    <w:rsid w:val="009B4A5C"/>
    <w:rsid w:val="009B5D55"/>
    <w:rsid w:val="009C04AE"/>
    <w:rsid w:val="009C2705"/>
    <w:rsid w:val="009C3DB3"/>
    <w:rsid w:val="009C4CF5"/>
    <w:rsid w:val="009C5C34"/>
    <w:rsid w:val="009C6E0B"/>
    <w:rsid w:val="009D41CB"/>
    <w:rsid w:val="009D51A3"/>
    <w:rsid w:val="009D6113"/>
    <w:rsid w:val="009D77B6"/>
    <w:rsid w:val="009E026F"/>
    <w:rsid w:val="009E1890"/>
    <w:rsid w:val="009E4896"/>
    <w:rsid w:val="009E4B7C"/>
    <w:rsid w:val="009F13AA"/>
    <w:rsid w:val="009F1DD8"/>
    <w:rsid w:val="009F2A3E"/>
    <w:rsid w:val="009F73A4"/>
    <w:rsid w:val="00A00F6A"/>
    <w:rsid w:val="00A04F8B"/>
    <w:rsid w:val="00A051AD"/>
    <w:rsid w:val="00A053D3"/>
    <w:rsid w:val="00A07DF1"/>
    <w:rsid w:val="00A242CC"/>
    <w:rsid w:val="00A26057"/>
    <w:rsid w:val="00A31AE5"/>
    <w:rsid w:val="00A3213B"/>
    <w:rsid w:val="00A32DB0"/>
    <w:rsid w:val="00A339E4"/>
    <w:rsid w:val="00A356D7"/>
    <w:rsid w:val="00A36F29"/>
    <w:rsid w:val="00A36F81"/>
    <w:rsid w:val="00A423D5"/>
    <w:rsid w:val="00A44113"/>
    <w:rsid w:val="00A444E9"/>
    <w:rsid w:val="00A47975"/>
    <w:rsid w:val="00A502B2"/>
    <w:rsid w:val="00A50D30"/>
    <w:rsid w:val="00A526C4"/>
    <w:rsid w:val="00A64DD5"/>
    <w:rsid w:val="00A71C37"/>
    <w:rsid w:val="00A72148"/>
    <w:rsid w:val="00A7508E"/>
    <w:rsid w:val="00A75519"/>
    <w:rsid w:val="00A759A7"/>
    <w:rsid w:val="00A75CB1"/>
    <w:rsid w:val="00A75D0A"/>
    <w:rsid w:val="00A75E5E"/>
    <w:rsid w:val="00A80237"/>
    <w:rsid w:val="00A80CC1"/>
    <w:rsid w:val="00A8492B"/>
    <w:rsid w:val="00A8722F"/>
    <w:rsid w:val="00A87379"/>
    <w:rsid w:val="00A914E3"/>
    <w:rsid w:val="00A92F85"/>
    <w:rsid w:val="00A954E3"/>
    <w:rsid w:val="00AA0D05"/>
    <w:rsid w:val="00AB1C45"/>
    <w:rsid w:val="00AB7D56"/>
    <w:rsid w:val="00AC0244"/>
    <w:rsid w:val="00AC107A"/>
    <w:rsid w:val="00AC21B1"/>
    <w:rsid w:val="00AC7509"/>
    <w:rsid w:val="00AD02DC"/>
    <w:rsid w:val="00AD0FE8"/>
    <w:rsid w:val="00AD12C3"/>
    <w:rsid w:val="00AD2EA2"/>
    <w:rsid w:val="00AD56BB"/>
    <w:rsid w:val="00AD6AEE"/>
    <w:rsid w:val="00AE2191"/>
    <w:rsid w:val="00AE41A5"/>
    <w:rsid w:val="00AF1668"/>
    <w:rsid w:val="00AF4021"/>
    <w:rsid w:val="00AF5C60"/>
    <w:rsid w:val="00B002F0"/>
    <w:rsid w:val="00B00637"/>
    <w:rsid w:val="00B01266"/>
    <w:rsid w:val="00B01DE5"/>
    <w:rsid w:val="00B032B7"/>
    <w:rsid w:val="00B11D07"/>
    <w:rsid w:val="00B13675"/>
    <w:rsid w:val="00B14157"/>
    <w:rsid w:val="00B171D1"/>
    <w:rsid w:val="00B25586"/>
    <w:rsid w:val="00B26933"/>
    <w:rsid w:val="00B3189C"/>
    <w:rsid w:val="00B31D15"/>
    <w:rsid w:val="00B3360E"/>
    <w:rsid w:val="00B336B3"/>
    <w:rsid w:val="00B33832"/>
    <w:rsid w:val="00B33AEF"/>
    <w:rsid w:val="00B344D4"/>
    <w:rsid w:val="00B37564"/>
    <w:rsid w:val="00B403EE"/>
    <w:rsid w:val="00B40A5B"/>
    <w:rsid w:val="00B464A0"/>
    <w:rsid w:val="00B50885"/>
    <w:rsid w:val="00B51B21"/>
    <w:rsid w:val="00B536AC"/>
    <w:rsid w:val="00B547E3"/>
    <w:rsid w:val="00B623F7"/>
    <w:rsid w:val="00B6311E"/>
    <w:rsid w:val="00B63533"/>
    <w:rsid w:val="00B66823"/>
    <w:rsid w:val="00B66EE8"/>
    <w:rsid w:val="00B711E7"/>
    <w:rsid w:val="00B71BBC"/>
    <w:rsid w:val="00B761A1"/>
    <w:rsid w:val="00B7725E"/>
    <w:rsid w:val="00B82832"/>
    <w:rsid w:val="00B85F62"/>
    <w:rsid w:val="00B867B6"/>
    <w:rsid w:val="00B9028B"/>
    <w:rsid w:val="00B92275"/>
    <w:rsid w:val="00B92376"/>
    <w:rsid w:val="00B93C74"/>
    <w:rsid w:val="00B9480B"/>
    <w:rsid w:val="00B94B57"/>
    <w:rsid w:val="00B96086"/>
    <w:rsid w:val="00B96780"/>
    <w:rsid w:val="00B97800"/>
    <w:rsid w:val="00BA1637"/>
    <w:rsid w:val="00BA65F6"/>
    <w:rsid w:val="00BA73AC"/>
    <w:rsid w:val="00BB5E9E"/>
    <w:rsid w:val="00BB6185"/>
    <w:rsid w:val="00BB7FA5"/>
    <w:rsid w:val="00BC0508"/>
    <w:rsid w:val="00BC2A75"/>
    <w:rsid w:val="00BC477B"/>
    <w:rsid w:val="00BC6C53"/>
    <w:rsid w:val="00BD05FF"/>
    <w:rsid w:val="00BD161F"/>
    <w:rsid w:val="00BD2390"/>
    <w:rsid w:val="00BD2D76"/>
    <w:rsid w:val="00BD3DB9"/>
    <w:rsid w:val="00BD44EA"/>
    <w:rsid w:val="00BD7AF8"/>
    <w:rsid w:val="00BE14AC"/>
    <w:rsid w:val="00BE1E0F"/>
    <w:rsid w:val="00BE3B12"/>
    <w:rsid w:val="00BE647D"/>
    <w:rsid w:val="00BF0461"/>
    <w:rsid w:val="00BF20E0"/>
    <w:rsid w:val="00C01438"/>
    <w:rsid w:val="00C07207"/>
    <w:rsid w:val="00C1087B"/>
    <w:rsid w:val="00C10B61"/>
    <w:rsid w:val="00C11842"/>
    <w:rsid w:val="00C12A1B"/>
    <w:rsid w:val="00C16B93"/>
    <w:rsid w:val="00C21532"/>
    <w:rsid w:val="00C22A39"/>
    <w:rsid w:val="00C30EC5"/>
    <w:rsid w:val="00C32BF5"/>
    <w:rsid w:val="00C33390"/>
    <w:rsid w:val="00C37A6B"/>
    <w:rsid w:val="00C4693E"/>
    <w:rsid w:val="00C46ED2"/>
    <w:rsid w:val="00C47815"/>
    <w:rsid w:val="00C47CB8"/>
    <w:rsid w:val="00C50AC5"/>
    <w:rsid w:val="00C5145E"/>
    <w:rsid w:val="00C52567"/>
    <w:rsid w:val="00C55106"/>
    <w:rsid w:val="00C6105D"/>
    <w:rsid w:val="00C6305F"/>
    <w:rsid w:val="00C63F99"/>
    <w:rsid w:val="00C64A36"/>
    <w:rsid w:val="00C64FF1"/>
    <w:rsid w:val="00C70822"/>
    <w:rsid w:val="00C71F86"/>
    <w:rsid w:val="00C76928"/>
    <w:rsid w:val="00C77F5F"/>
    <w:rsid w:val="00C83AB9"/>
    <w:rsid w:val="00C83BEA"/>
    <w:rsid w:val="00C8564B"/>
    <w:rsid w:val="00C85972"/>
    <w:rsid w:val="00C86DA5"/>
    <w:rsid w:val="00C86E1A"/>
    <w:rsid w:val="00C92886"/>
    <w:rsid w:val="00C940BF"/>
    <w:rsid w:val="00CA0A43"/>
    <w:rsid w:val="00CA3A63"/>
    <w:rsid w:val="00CA5A32"/>
    <w:rsid w:val="00CB1FF7"/>
    <w:rsid w:val="00CB273A"/>
    <w:rsid w:val="00CB4EA9"/>
    <w:rsid w:val="00CB6E9C"/>
    <w:rsid w:val="00CC4636"/>
    <w:rsid w:val="00CC607B"/>
    <w:rsid w:val="00CD56BD"/>
    <w:rsid w:val="00CD618B"/>
    <w:rsid w:val="00CE278E"/>
    <w:rsid w:val="00CF19E8"/>
    <w:rsid w:val="00CF1B5B"/>
    <w:rsid w:val="00CF2767"/>
    <w:rsid w:val="00CF55CF"/>
    <w:rsid w:val="00CF77CB"/>
    <w:rsid w:val="00D029F1"/>
    <w:rsid w:val="00D0396C"/>
    <w:rsid w:val="00D03B86"/>
    <w:rsid w:val="00D03BE2"/>
    <w:rsid w:val="00D0754C"/>
    <w:rsid w:val="00D12420"/>
    <w:rsid w:val="00D1595B"/>
    <w:rsid w:val="00D22B8F"/>
    <w:rsid w:val="00D2720C"/>
    <w:rsid w:val="00D366D8"/>
    <w:rsid w:val="00D444E3"/>
    <w:rsid w:val="00D45768"/>
    <w:rsid w:val="00D5161D"/>
    <w:rsid w:val="00D53E56"/>
    <w:rsid w:val="00D5491F"/>
    <w:rsid w:val="00D60147"/>
    <w:rsid w:val="00D61EEB"/>
    <w:rsid w:val="00D632BC"/>
    <w:rsid w:val="00D639B6"/>
    <w:rsid w:val="00D703AE"/>
    <w:rsid w:val="00D70924"/>
    <w:rsid w:val="00D743B0"/>
    <w:rsid w:val="00D77F9D"/>
    <w:rsid w:val="00D80631"/>
    <w:rsid w:val="00D8348A"/>
    <w:rsid w:val="00D847AD"/>
    <w:rsid w:val="00D85DF5"/>
    <w:rsid w:val="00D87A02"/>
    <w:rsid w:val="00D906BB"/>
    <w:rsid w:val="00D90D88"/>
    <w:rsid w:val="00D91E7F"/>
    <w:rsid w:val="00D92154"/>
    <w:rsid w:val="00D9395E"/>
    <w:rsid w:val="00D9576B"/>
    <w:rsid w:val="00D95DFD"/>
    <w:rsid w:val="00D95F8D"/>
    <w:rsid w:val="00D965ED"/>
    <w:rsid w:val="00D9787E"/>
    <w:rsid w:val="00DA3F82"/>
    <w:rsid w:val="00DA5FDB"/>
    <w:rsid w:val="00DB2CE7"/>
    <w:rsid w:val="00DC208A"/>
    <w:rsid w:val="00DD0938"/>
    <w:rsid w:val="00DD285C"/>
    <w:rsid w:val="00DD3A86"/>
    <w:rsid w:val="00DE16D5"/>
    <w:rsid w:val="00DE281E"/>
    <w:rsid w:val="00DE3901"/>
    <w:rsid w:val="00DE468C"/>
    <w:rsid w:val="00DE5B98"/>
    <w:rsid w:val="00DE64EC"/>
    <w:rsid w:val="00DE7FDB"/>
    <w:rsid w:val="00DF023B"/>
    <w:rsid w:val="00DF2B41"/>
    <w:rsid w:val="00DF50F4"/>
    <w:rsid w:val="00DF5D44"/>
    <w:rsid w:val="00DF7BF0"/>
    <w:rsid w:val="00DF7C1F"/>
    <w:rsid w:val="00E0180B"/>
    <w:rsid w:val="00E02C9E"/>
    <w:rsid w:val="00E21455"/>
    <w:rsid w:val="00E219F7"/>
    <w:rsid w:val="00E228DE"/>
    <w:rsid w:val="00E2672F"/>
    <w:rsid w:val="00E277D4"/>
    <w:rsid w:val="00E360B2"/>
    <w:rsid w:val="00E36C0E"/>
    <w:rsid w:val="00E36C66"/>
    <w:rsid w:val="00E419B3"/>
    <w:rsid w:val="00E42422"/>
    <w:rsid w:val="00E46B27"/>
    <w:rsid w:val="00E47A7F"/>
    <w:rsid w:val="00E47FCC"/>
    <w:rsid w:val="00E50B9A"/>
    <w:rsid w:val="00E51948"/>
    <w:rsid w:val="00E53DD2"/>
    <w:rsid w:val="00E61AF6"/>
    <w:rsid w:val="00E64D88"/>
    <w:rsid w:val="00E66D61"/>
    <w:rsid w:val="00E71C3D"/>
    <w:rsid w:val="00E7482A"/>
    <w:rsid w:val="00E809AB"/>
    <w:rsid w:val="00E838CC"/>
    <w:rsid w:val="00E83C5E"/>
    <w:rsid w:val="00E841E2"/>
    <w:rsid w:val="00E91123"/>
    <w:rsid w:val="00E95590"/>
    <w:rsid w:val="00E95DDE"/>
    <w:rsid w:val="00E96693"/>
    <w:rsid w:val="00EA0CD9"/>
    <w:rsid w:val="00EA22D6"/>
    <w:rsid w:val="00EA3A09"/>
    <w:rsid w:val="00EA5A4F"/>
    <w:rsid w:val="00EB0516"/>
    <w:rsid w:val="00EB3400"/>
    <w:rsid w:val="00EB7349"/>
    <w:rsid w:val="00EC2CB4"/>
    <w:rsid w:val="00EC31AC"/>
    <w:rsid w:val="00EC350A"/>
    <w:rsid w:val="00EC392A"/>
    <w:rsid w:val="00EC4BC4"/>
    <w:rsid w:val="00EC7841"/>
    <w:rsid w:val="00ED3C8A"/>
    <w:rsid w:val="00EE02AF"/>
    <w:rsid w:val="00EE1A4B"/>
    <w:rsid w:val="00EE33E3"/>
    <w:rsid w:val="00EE4D1E"/>
    <w:rsid w:val="00EF1F44"/>
    <w:rsid w:val="00EF2F19"/>
    <w:rsid w:val="00EF55BC"/>
    <w:rsid w:val="00EF68D7"/>
    <w:rsid w:val="00EF7120"/>
    <w:rsid w:val="00F00F39"/>
    <w:rsid w:val="00F0184C"/>
    <w:rsid w:val="00F01B08"/>
    <w:rsid w:val="00F07176"/>
    <w:rsid w:val="00F07B79"/>
    <w:rsid w:val="00F07FE1"/>
    <w:rsid w:val="00F111FB"/>
    <w:rsid w:val="00F13940"/>
    <w:rsid w:val="00F1738F"/>
    <w:rsid w:val="00F20FEB"/>
    <w:rsid w:val="00F2190F"/>
    <w:rsid w:val="00F21B58"/>
    <w:rsid w:val="00F22AB6"/>
    <w:rsid w:val="00F24A5D"/>
    <w:rsid w:val="00F2588F"/>
    <w:rsid w:val="00F3052B"/>
    <w:rsid w:val="00F3486E"/>
    <w:rsid w:val="00F36ECF"/>
    <w:rsid w:val="00F405D0"/>
    <w:rsid w:val="00F41488"/>
    <w:rsid w:val="00F478FF"/>
    <w:rsid w:val="00F506F9"/>
    <w:rsid w:val="00F50EB8"/>
    <w:rsid w:val="00F52BD0"/>
    <w:rsid w:val="00F53A74"/>
    <w:rsid w:val="00F54749"/>
    <w:rsid w:val="00F54EE6"/>
    <w:rsid w:val="00F55D54"/>
    <w:rsid w:val="00F6268F"/>
    <w:rsid w:val="00F650FA"/>
    <w:rsid w:val="00F66FB3"/>
    <w:rsid w:val="00F71D78"/>
    <w:rsid w:val="00F71FCC"/>
    <w:rsid w:val="00F7387E"/>
    <w:rsid w:val="00F7452C"/>
    <w:rsid w:val="00F76814"/>
    <w:rsid w:val="00F801DD"/>
    <w:rsid w:val="00F82FB9"/>
    <w:rsid w:val="00F869AB"/>
    <w:rsid w:val="00F8762F"/>
    <w:rsid w:val="00F907C0"/>
    <w:rsid w:val="00F907DA"/>
    <w:rsid w:val="00F91D70"/>
    <w:rsid w:val="00F94CAD"/>
    <w:rsid w:val="00FA0466"/>
    <w:rsid w:val="00FA159C"/>
    <w:rsid w:val="00FA6036"/>
    <w:rsid w:val="00FB02E2"/>
    <w:rsid w:val="00FB11EC"/>
    <w:rsid w:val="00FB1C98"/>
    <w:rsid w:val="00FB1E67"/>
    <w:rsid w:val="00FB674A"/>
    <w:rsid w:val="00FC5B4A"/>
    <w:rsid w:val="00FC6DC2"/>
    <w:rsid w:val="00FC7538"/>
    <w:rsid w:val="00FC7968"/>
    <w:rsid w:val="00FC7D8E"/>
    <w:rsid w:val="00FD4D78"/>
    <w:rsid w:val="00FE0899"/>
    <w:rsid w:val="00FE0F90"/>
    <w:rsid w:val="00FE2D89"/>
    <w:rsid w:val="00FE354C"/>
    <w:rsid w:val="00FF10EE"/>
    <w:rsid w:val="00FF285C"/>
    <w:rsid w:val="00FF50FF"/>
    <w:rsid w:val="00FF6508"/>
    <w:rsid w:val="00FF656F"/>
    <w:rsid w:val="00FF7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9"/>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Heading4">
    <w:name w:val="heading 4"/>
    <w:basedOn w:val="Normal"/>
    <w:next w:val="Normal"/>
    <w:link w:val="Heading4Char"/>
    <w:qFormat/>
    <w:rsid w:val="005048B9"/>
    <w:pPr>
      <w:keepNext/>
      <w:widowControl/>
      <w:suppressAutoHyphens w:val="0"/>
      <w:outlineLvl w:val="3"/>
    </w:pPr>
    <w:rPr>
      <w:rFonts w:eastAsia="Times New Roman" w:cs="Times New Roman"/>
      <w:b/>
      <w:bCs/>
      <w:kern w:val="0"/>
      <w:sz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F2F19"/>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D847A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847A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D847A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847A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D847AD"/>
    <w:rPr>
      <w:rFonts w:ascii="Tahoma" w:hAnsi="Tahoma" w:cs="Mangal"/>
      <w:sz w:val="16"/>
      <w:szCs w:val="14"/>
    </w:rPr>
  </w:style>
  <w:style w:type="character" w:customStyle="1" w:styleId="BalloonTextChar">
    <w:name w:val="Balloon Text Char"/>
    <w:basedOn w:val="DefaultParagraphFont"/>
    <w:link w:val="BalloonText"/>
    <w:uiPriority w:val="99"/>
    <w:semiHidden/>
    <w:rsid w:val="00D847AD"/>
    <w:rPr>
      <w:rFonts w:ascii="Tahoma" w:eastAsia="SimSun" w:hAnsi="Tahoma" w:cs="Mangal"/>
      <w:kern w:val="1"/>
      <w:sz w:val="16"/>
      <w:szCs w:val="14"/>
      <w:lang w:eastAsia="hi-IN" w:bidi="hi-IN"/>
    </w:rPr>
  </w:style>
  <w:style w:type="paragraph" w:styleId="CommentText">
    <w:name w:val="annotation text"/>
    <w:basedOn w:val="Normal"/>
    <w:link w:val="CommentTextChar"/>
    <w:uiPriority w:val="99"/>
    <w:unhideWhenUsed/>
    <w:rsid w:val="00082F11"/>
    <w:pPr>
      <w:widowControl/>
      <w:suppressAutoHyphens w:val="0"/>
    </w:pPr>
    <w:rPr>
      <w:rFonts w:eastAsia="Times New Roman" w:cs="Times New Roman"/>
      <w:kern w:val="0"/>
      <w:sz w:val="20"/>
      <w:szCs w:val="20"/>
      <w:lang w:eastAsia="en-US" w:bidi="ar-SA"/>
    </w:rPr>
  </w:style>
  <w:style w:type="character" w:customStyle="1" w:styleId="CommentTextChar">
    <w:name w:val="Comment Text Char"/>
    <w:basedOn w:val="DefaultParagraphFont"/>
    <w:link w:val="CommentText"/>
    <w:uiPriority w:val="99"/>
    <w:rsid w:val="00082F11"/>
    <w:rPr>
      <w:rFonts w:ascii="Times New Roman" w:eastAsia="Times New Roman" w:hAnsi="Times New Roman" w:cs="Times New Roman"/>
      <w:sz w:val="20"/>
      <w:szCs w:val="20"/>
    </w:rPr>
  </w:style>
  <w:style w:type="character" w:styleId="Strong">
    <w:name w:val="Strong"/>
    <w:basedOn w:val="DefaultParagraphFont"/>
    <w:uiPriority w:val="22"/>
    <w:qFormat/>
    <w:rsid w:val="007E6DE0"/>
    <w:rPr>
      <w:b/>
      <w:bCs/>
    </w:rPr>
  </w:style>
  <w:style w:type="table" w:styleId="TableGrid">
    <w:name w:val="Table Grid"/>
    <w:basedOn w:val="TableNormal"/>
    <w:uiPriority w:val="59"/>
    <w:rsid w:val="00471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E02AF"/>
    <w:pPr>
      <w:suppressAutoHyphens w:val="0"/>
    </w:pPr>
    <w:rPr>
      <w:rFonts w:ascii="Arial" w:eastAsia="Calibri" w:hAnsi="Arial" w:cs="Times New Roman"/>
      <w:kern w:val="0"/>
      <w:szCs w:val="20"/>
      <w:lang w:eastAsia="en-US" w:bidi="ar-SA"/>
    </w:rPr>
  </w:style>
  <w:style w:type="paragraph" w:styleId="NormalWeb">
    <w:name w:val="Normal (Web)"/>
    <w:basedOn w:val="Normal"/>
    <w:uiPriority w:val="99"/>
    <w:unhideWhenUsed/>
    <w:rsid w:val="005B085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5B0857"/>
  </w:style>
  <w:style w:type="paragraph" w:styleId="BodyText3">
    <w:name w:val="Body Text 3"/>
    <w:basedOn w:val="Normal"/>
    <w:link w:val="BodyText3Char"/>
    <w:uiPriority w:val="99"/>
    <w:semiHidden/>
    <w:unhideWhenUsed/>
    <w:rsid w:val="005B0857"/>
    <w:pPr>
      <w:widowControl/>
      <w:suppressAutoHyphens w:val="0"/>
      <w:spacing w:after="120" w:line="276" w:lineRule="auto"/>
    </w:pPr>
    <w:rPr>
      <w:rFonts w:ascii="Calibri" w:eastAsia="Calibri" w:hAnsi="Calibri" w:cs="Times New Roman"/>
      <w:kern w:val="0"/>
      <w:sz w:val="16"/>
      <w:szCs w:val="16"/>
      <w:lang w:eastAsia="en-US" w:bidi="ar-SA"/>
    </w:rPr>
  </w:style>
  <w:style w:type="character" w:customStyle="1" w:styleId="BodyText3Char">
    <w:name w:val="Body Text 3 Char"/>
    <w:basedOn w:val="DefaultParagraphFont"/>
    <w:link w:val="BodyText3"/>
    <w:uiPriority w:val="99"/>
    <w:semiHidden/>
    <w:rsid w:val="005B0857"/>
    <w:rPr>
      <w:rFonts w:ascii="Calibri" w:eastAsia="Calibri" w:hAnsi="Calibri" w:cs="Times New Roman"/>
      <w:sz w:val="16"/>
      <w:szCs w:val="16"/>
    </w:rPr>
  </w:style>
  <w:style w:type="character" w:styleId="Hyperlink">
    <w:name w:val="Hyperlink"/>
    <w:basedOn w:val="DefaultParagraphFont"/>
    <w:uiPriority w:val="99"/>
    <w:unhideWhenUsed/>
    <w:rsid w:val="008151E1"/>
    <w:rPr>
      <w:color w:val="0000FF"/>
      <w:u w:val="single"/>
    </w:rPr>
  </w:style>
  <w:style w:type="character" w:customStyle="1" w:styleId="UnresolvedMention1">
    <w:name w:val="Unresolved Mention1"/>
    <w:basedOn w:val="DefaultParagraphFont"/>
    <w:uiPriority w:val="99"/>
    <w:semiHidden/>
    <w:unhideWhenUsed/>
    <w:rsid w:val="000A344C"/>
    <w:rPr>
      <w:color w:val="808080"/>
      <w:shd w:val="clear" w:color="auto" w:fill="E6E6E6"/>
    </w:rPr>
  </w:style>
  <w:style w:type="paragraph" w:styleId="BodyText2">
    <w:name w:val="Body Text 2"/>
    <w:basedOn w:val="Normal"/>
    <w:link w:val="BodyText2Char"/>
    <w:uiPriority w:val="99"/>
    <w:semiHidden/>
    <w:unhideWhenUsed/>
    <w:rsid w:val="00CD56BD"/>
    <w:pPr>
      <w:spacing w:after="120" w:line="480" w:lineRule="auto"/>
    </w:pPr>
    <w:rPr>
      <w:rFonts w:cs="Mangal"/>
      <w:szCs w:val="21"/>
    </w:rPr>
  </w:style>
  <w:style w:type="character" w:customStyle="1" w:styleId="BodyText2Char">
    <w:name w:val="Body Text 2 Char"/>
    <w:basedOn w:val="DefaultParagraphFont"/>
    <w:link w:val="BodyText2"/>
    <w:rsid w:val="00CD56BD"/>
    <w:rPr>
      <w:rFonts w:ascii="Times New Roman" w:eastAsia="SimSun" w:hAnsi="Times New Roman" w:cs="Mangal"/>
      <w:kern w:val="1"/>
      <w:sz w:val="24"/>
      <w:szCs w:val="21"/>
      <w:lang w:eastAsia="hi-IN" w:bidi="hi-IN"/>
    </w:rPr>
  </w:style>
  <w:style w:type="character" w:customStyle="1" w:styleId="ListParagraphChar">
    <w:name w:val="List Paragraph Char"/>
    <w:link w:val="ListParagraph"/>
    <w:rsid w:val="00530CC8"/>
    <w:rPr>
      <w:rFonts w:ascii="Calibri" w:eastAsia="Calibri" w:hAnsi="Calibri" w:cs="Times New Roman"/>
    </w:rPr>
  </w:style>
  <w:style w:type="paragraph" w:styleId="ListBullet">
    <w:name w:val="List Bullet"/>
    <w:basedOn w:val="Normal"/>
    <w:uiPriority w:val="10"/>
    <w:unhideWhenUsed/>
    <w:qFormat/>
    <w:rsid w:val="0069364E"/>
    <w:pPr>
      <w:widowControl/>
      <w:numPr>
        <w:numId w:val="2"/>
      </w:numPr>
      <w:suppressAutoHyphens w:val="0"/>
      <w:spacing w:after="240" w:line="312" w:lineRule="auto"/>
      <w:contextualSpacing/>
    </w:pPr>
    <w:rPr>
      <w:rFonts w:asciiTheme="minorHAnsi" w:eastAsiaTheme="minorHAnsi" w:hAnsiTheme="minorHAnsi" w:cstheme="minorBidi"/>
      <w:color w:val="404040" w:themeColor="text1" w:themeTint="BF"/>
      <w:kern w:val="0"/>
      <w:sz w:val="22"/>
      <w:szCs w:val="20"/>
      <w:lang w:eastAsia="en-US" w:bidi="ar-SA"/>
    </w:rPr>
  </w:style>
  <w:style w:type="paragraph" w:styleId="BodyText">
    <w:name w:val="Body Text"/>
    <w:basedOn w:val="Normal"/>
    <w:link w:val="BodyTextChar"/>
    <w:uiPriority w:val="99"/>
    <w:semiHidden/>
    <w:unhideWhenUsed/>
    <w:rsid w:val="00105C9F"/>
    <w:pPr>
      <w:spacing w:after="120"/>
    </w:pPr>
    <w:rPr>
      <w:rFonts w:cs="Mangal"/>
      <w:szCs w:val="21"/>
    </w:rPr>
  </w:style>
  <w:style w:type="character" w:customStyle="1" w:styleId="BodyTextChar">
    <w:name w:val="Body Text Char"/>
    <w:basedOn w:val="DefaultParagraphFont"/>
    <w:link w:val="BodyText"/>
    <w:uiPriority w:val="99"/>
    <w:semiHidden/>
    <w:rsid w:val="00105C9F"/>
    <w:rPr>
      <w:rFonts w:ascii="Times New Roman" w:eastAsia="SimSun" w:hAnsi="Times New Roman" w:cs="Mangal"/>
      <w:kern w:val="1"/>
      <w:sz w:val="24"/>
      <w:szCs w:val="21"/>
      <w:lang w:eastAsia="hi-IN" w:bidi="hi-IN"/>
    </w:rPr>
  </w:style>
  <w:style w:type="character" w:customStyle="1" w:styleId="Heading4Char">
    <w:name w:val="Heading 4 Char"/>
    <w:basedOn w:val="DefaultParagraphFont"/>
    <w:link w:val="Heading4"/>
    <w:rsid w:val="005048B9"/>
    <w:rPr>
      <w:rFonts w:ascii="Times New Roman" w:eastAsia="Times New Roman" w:hAnsi="Times New Roman" w:cs="Times New Roman"/>
      <w:b/>
      <w:bCs/>
      <w:sz w:val="20"/>
      <w:szCs w:val="24"/>
    </w:rPr>
  </w:style>
  <w:style w:type="character" w:styleId="BookTitle">
    <w:name w:val="Book Title"/>
    <w:basedOn w:val="DefaultParagraphFont"/>
    <w:uiPriority w:val="33"/>
    <w:qFormat/>
    <w:rsid w:val="005C31D2"/>
    <w:rPr>
      <w:b/>
      <w:bCs/>
      <w:smallCaps/>
      <w:spacing w:val="5"/>
    </w:rPr>
  </w:style>
  <w:style w:type="paragraph" w:customStyle="1" w:styleId="Default">
    <w:name w:val="Default"/>
    <w:rsid w:val="005E3F0C"/>
    <w:pPr>
      <w:autoSpaceDE w:val="0"/>
      <w:autoSpaceDN w:val="0"/>
      <w:adjustRightInd w:val="0"/>
      <w:spacing w:after="0" w:line="240" w:lineRule="auto"/>
    </w:pPr>
    <w:rPr>
      <w:rFonts w:ascii="FontAwesome" w:eastAsia="FontAwesome" w:hAnsi="Times New Roman" w:cs="FontAwesome"/>
      <w:color w:val="000000"/>
      <w:sz w:val="24"/>
      <w:szCs w:val="24"/>
      <w:lang w:val="en-IN"/>
    </w:rPr>
  </w:style>
  <w:style w:type="paragraph" w:customStyle="1" w:styleId="m4159781748055263445msolistparagraph">
    <w:name w:val="m_4159781748055263445msolistparagraph"/>
    <w:basedOn w:val="Normal"/>
    <w:rsid w:val="00E838CC"/>
    <w:pPr>
      <w:widowControl/>
      <w:suppressAutoHyphens w:val="0"/>
      <w:spacing w:before="100" w:beforeAutospacing="1" w:after="100" w:afterAutospacing="1"/>
    </w:pPr>
    <w:rPr>
      <w:rFonts w:eastAsia="Times New Roman" w:cs="Times New Roman"/>
      <w:kern w:val="0"/>
      <w:lang w:val="en-IN" w:eastAsia="en-IN" w:bidi="ar-SA"/>
    </w:rPr>
  </w:style>
</w:styles>
</file>

<file path=word/webSettings.xml><?xml version="1.0" encoding="utf-8"?>
<w:webSettings xmlns:r="http://schemas.openxmlformats.org/officeDocument/2006/relationships" xmlns:w="http://schemas.openxmlformats.org/wordprocessingml/2006/main">
  <w:divs>
    <w:div w:id="425688945">
      <w:bodyDiv w:val="1"/>
      <w:marLeft w:val="0"/>
      <w:marRight w:val="0"/>
      <w:marTop w:val="0"/>
      <w:marBottom w:val="0"/>
      <w:divBdr>
        <w:top w:val="none" w:sz="0" w:space="0" w:color="auto"/>
        <w:left w:val="none" w:sz="0" w:space="0" w:color="auto"/>
        <w:bottom w:val="none" w:sz="0" w:space="0" w:color="auto"/>
        <w:right w:val="none" w:sz="0" w:space="0" w:color="auto"/>
      </w:divBdr>
      <w:divsChild>
        <w:div w:id="1997103919">
          <w:marLeft w:val="0"/>
          <w:marRight w:val="0"/>
          <w:marTop w:val="0"/>
          <w:marBottom w:val="240"/>
          <w:divBdr>
            <w:top w:val="none" w:sz="0" w:space="0" w:color="auto"/>
            <w:left w:val="none" w:sz="0" w:space="0" w:color="auto"/>
            <w:bottom w:val="none" w:sz="0" w:space="0" w:color="auto"/>
            <w:right w:val="none" w:sz="0" w:space="0" w:color="auto"/>
          </w:divBdr>
        </w:div>
      </w:divsChild>
    </w:div>
    <w:div w:id="20916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0733-2FAB-4BAF-97C1-0C790FEC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Llllllll</vt:lpstr>
    </vt:vector>
  </TitlesOfParts>
  <Company>Indiana State University</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Llllllll</dc:title>
  <dc:creator>Sravan</dc:creator>
  <cp:lastModifiedBy>dell 7490</cp:lastModifiedBy>
  <cp:revision>5</cp:revision>
  <cp:lastPrinted>2016-08-19T11:11:00Z</cp:lastPrinted>
  <dcterms:created xsi:type="dcterms:W3CDTF">2024-05-30T11:01:00Z</dcterms:created>
  <dcterms:modified xsi:type="dcterms:W3CDTF">2024-06-05T11:27:00Z</dcterms:modified>
</cp:coreProperties>
</file>