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FFC64" w14:textId="08EEADDE" w:rsidR="00FC00E9" w:rsidRPr="00DE2509" w:rsidRDefault="00FC00E9" w:rsidP="00DE2509">
      <w:pPr>
        <w:spacing w:after="0" w:line="240" w:lineRule="auto"/>
        <w:rPr>
          <w:rFonts w:ascii="Times New Roman" w:hAnsi="Times New Roman" w:cs="Times New Roman"/>
          <w:b/>
          <w:bCs/>
          <w:sz w:val="40"/>
          <w:szCs w:val="40"/>
        </w:rPr>
      </w:pPr>
      <w:r w:rsidRPr="00DE2509">
        <w:rPr>
          <w:rFonts w:ascii="Times New Roman" w:hAnsi="Times New Roman" w:cs="Times New Roman"/>
          <w:b/>
          <w:bCs/>
          <w:sz w:val="40"/>
          <w:szCs w:val="40"/>
        </w:rPr>
        <w:t xml:space="preserve">GAËLLE </w:t>
      </w:r>
      <w:r w:rsidR="00F21668" w:rsidRPr="00DE2509">
        <w:rPr>
          <w:rFonts w:ascii="Times New Roman" w:hAnsi="Times New Roman" w:cs="Times New Roman"/>
          <w:b/>
          <w:bCs/>
          <w:sz w:val="40"/>
          <w:szCs w:val="40"/>
        </w:rPr>
        <w:t>IVORY</w:t>
      </w:r>
    </w:p>
    <w:p w14:paraId="4012864D" w14:textId="096690E4" w:rsidR="006630DD" w:rsidRPr="00DE2509" w:rsidRDefault="006630DD" w:rsidP="00DE2509">
      <w:pPr>
        <w:spacing w:after="0" w:line="240" w:lineRule="auto"/>
        <w:rPr>
          <w:rFonts w:ascii="Times New Roman" w:hAnsi="Times New Roman" w:cs="Times New Roman"/>
        </w:rPr>
      </w:pPr>
      <w:r w:rsidRPr="00DE2509">
        <w:rPr>
          <w:rFonts w:ascii="Times New Roman" w:hAnsi="Times New Roman" w:cs="Times New Roman"/>
        </w:rPr>
        <w:t>6805 Hawthorne ST</w:t>
      </w:r>
    </w:p>
    <w:p w14:paraId="3ED12BC2" w14:textId="79887C67" w:rsidR="006630DD" w:rsidRPr="00DE2509" w:rsidRDefault="006630DD" w:rsidP="00DE2509">
      <w:pPr>
        <w:spacing w:after="0" w:line="240" w:lineRule="auto"/>
        <w:rPr>
          <w:rFonts w:ascii="Times New Roman" w:hAnsi="Times New Roman" w:cs="Times New Roman"/>
        </w:rPr>
      </w:pPr>
      <w:r w:rsidRPr="00DE2509">
        <w:rPr>
          <w:rFonts w:ascii="Times New Roman" w:hAnsi="Times New Roman" w:cs="Times New Roman"/>
        </w:rPr>
        <w:t>Hyattsville, MD 20785</w:t>
      </w:r>
    </w:p>
    <w:p w14:paraId="63DA7EA4" w14:textId="741F9962" w:rsidR="00DE2509" w:rsidRDefault="005A037D" w:rsidP="00DE2509">
      <w:pPr>
        <w:pBdr>
          <w:bottom w:val="single" w:sz="12" w:space="1" w:color="auto"/>
        </w:pBdr>
        <w:spacing w:after="0" w:line="240" w:lineRule="auto"/>
        <w:jc w:val="both"/>
        <w:rPr>
          <w:rFonts w:ascii="Times New Roman" w:hAnsi="Times New Roman" w:cs="Times New Roman"/>
        </w:rPr>
      </w:pPr>
      <w:r w:rsidRPr="00DE2509">
        <w:rPr>
          <w:rFonts w:ascii="Times New Roman" w:hAnsi="Times New Roman" w:cs="Times New Roman"/>
        </w:rPr>
        <w:t>gaelle.</w:t>
      </w:r>
      <w:r w:rsidR="00F21668" w:rsidRPr="00DE2509">
        <w:rPr>
          <w:rFonts w:ascii="Times New Roman" w:hAnsi="Times New Roman" w:cs="Times New Roman"/>
        </w:rPr>
        <w:t>ivory</w:t>
      </w:r>
      <w:r w:rsidR="001F2D51" w:rsidRPr="00DE2509">
        <w:rPr>
          <w:rFonts w:ascii="Times New Roman" w:hAnsi="Times New Roman" w:cs="Times New Roman"/>
        </w:rPr>
        <w:t>@</w:t>
      </w:r>
      <w:r w:rsidR="00222F2F">
        <w:rPr>
          <w:rFonts w:ascii="Times New Roman" w:hAnsi="Times New Roman" w:cs="Times New Roman"/>
        </w:rPr>
        <w:t>gmail.com</w:t>
      </w:r>
      <w:r w:rsidR="001F2D51" w:rsidRPr="00DE2509">
        <w:rPr>
          <w:rFonts w:ascii="Times New Roman" w:hAnsi="Times New Roman" w:cs="Times New Roman"/>
        </w:rPr>
        <w:tab/>
        <w:t xml:space="preserve"> </w:t>
      </w:r>
    </w:p>
    <w:p w14:paraId="4DADCBA1" w14:textId="24C936B6" w:rsidR="00FC00E9" w:rsidRPr="00DE2509" w:rsidRDefault="001F2D51" w:rsidP="00DE2509">
      <w:pPr>
        <w:pBdr>
          <w:bottom w:val="single" w:sz="12" w:space="1" w:color="auto"/>
        </w:pBdr>
        <w:spacing w:after="0" w:line="240" w:lineRule="auto"/>
        <w:jc w:val="both"/>
        <w:rPr>
          <w:rFonts w:ascii="Times New Roman" w:hAnsi="Times New Roman" w:cs="Times New Roman"/>
        </w:rPr>
      </w:pPr>
      <w:r w:rsidRPr="00DE2509">
        <w:rPr>
          <w:rFonts w:ascii="Times New Roman" w:hAnsi="Times New Roman" w:cs="Times New Roman"/>
        </w:rPr>
        <w:t>(</w:t>
      </w:r>
      <w:r w:rsidR="00222F2F">
        <w:rPr>
          <w:rFonts w:ascii="Times New Roman" w:hAnsi="Times New Roman" w:cs="Times New Roman"/>
        </w:rPr>
        <w:t>908</w:t>
      </w:r>
      <w:r w:rsidRPr="00DE2509">
        <w:rPr>
          <w:rFonts w:ascii="Times New Roman" w:hAnsi="Times New Roman" w:cs="Times New Roman"/>
        </w:rPr>
        <w:t xml:space="preserve">) </w:t>
      </w:r>
      <w:r w:rsidR="00222F2F">
        <w:rPr>
          <w:rFonts w:ascii="Times New Roman" w:hAnsi="Times New Roman" w:cs="Times New Roman"/>
        </w:rPr>
        <w:t>397</w:t>
      </w:r>
      <w:r w:rsidRPr="00DE2509">
        <w:rPr>
          <w:rFonts w:ascii="Times New Roman" w:hAnsi="Times New Roman" w:cs="Times New Roman"/>
        </w:rPr>
        <w:t>-</w:t>
      </w:r>
      <w:r w:rsidR="00222F2F">
        <w:rPr>
          <w:rFonts w:ascii="Times New Roman" w:hAnsi="Times New Roman" w:cs="Times New Roman"/>
        </w:rPr>
        <w:t>4935</w:t>
      </w:r>
    </w:p>
    <w:p w14:paraId="41E2EE97" w14:textId="77777777" w:rsidR="00DE2509" w:rsidRDefault="00DE2509" w:rsidP="00AB6ED3">
      <w:pPr>
        <w:spacing w:after="0" w:line="240" w:lineRule="auto"/>
        <w:rPr>
          <w:rFonts w:ascii="Times New Roman" w:hAnsi="Times New Roman" w:cs="Times New Roman"/>
          <w:b/>
          <w:bCs/>
          <w:sz w:val="20"/>
          <w:szCs w:val="20"/>
        </w:rPr>
      </w:pPr>
    </w:p>
    <w:p w14:paraId="1F69BDD3" w14:textId="77777777" w:rsidR="00FC00E9" w:rsidRPr="00DE2509" w:rsidRDefault="00FC00E9" w:rsidP="00AB6ED3">
      <w:pPr>
        <w:spacing w:after="0" w:line="240" w:lineRule="auto"/>
        <w:rPr>
          <w:rFonts w:ascii="Times New Roman" w:hAnsi="Times New Roman" w:cs="Times New Roman"/>
          <w:b/>
          <w:bCs/>
          <w:sz w:val="20"/>
          <w:szCs w:val="20"/>
        </w:rPr>
      </w:pPr>
      <w:r w:rsidRPr="00DE2509">
        <w:rPr>
          <w:rFonts w:ascii="Times New Roman" w:hAnsi="Times New Roman" w:cs="Times New Roman"/>
          <w:b/>
          <w:bCs/>
          <w:sz w:val="20"/>
          <w:szCs w:val="20"/>
        </w:rPr>
        <w:t>PROFESSIONAL EXPERIENCE</w:t>
      </w:r>
      <w:r w:rsidRPr="00DE2509">
        <w:rPr>
          <w:rFonts w:ascii="Times New Roman" w:hAnsi="Times New Roman" w:cs="Times New Roman"/>
          <w:b/>
          <w:bCs/>
          <w:sz w:val="20"/>
          <w:szCs w:val="20"/>
        </w:rPr>
        <w:tab/>
      </w:r>
    </w:p>
    <w:p w14:paraId="05A528C7" w14:textId="77777777" w:rsidR="001F2D51" w:rsidRPr="00DE2509" w:rsidRDefault="001F2D51" w:rsidP="00AB1526">
      <w:pPr>
        <w:spacing w:after="0" w:line="240" w:lineRule="auto"/>
        <w:rPr>
          <w:rFonts w:ascii="Times New Roman" w:hAnsi="Times New Roman" w:cs="Times New Roman"/>
          <w:sz w:val="20"/>
          <w:szCs w:val="20"/>
        </w:rPr>
      </w:pPr>
    </w:p>
    <w:p w14:paraId="7E80B0E2" w14:textId="6A61F258" w:rsidR="001F2D51" w:rsidRPr="00DE2509" w:rsidRDefault="001F2D51" w:rsidP="001F2D51">
      <w:pPr>
        <w:spacing w:after="0" w:line="240" w:lineRule="auto"/>
        <w:rPr>
          <w:rFonts w:ascii="Times New Roman" w:hAnsi="Times New Roman" w:cs="Times New Roman"/>
          <w:sz w:val="20"/>
          <w:szCs w:val="20"/>
        </w:rPr>
      </w:pPr>
      <w:r w:rsidRPr="00557ACF">
        <w:rPr>
          <w:rFonts w:ascii="Times New Roman" w:hAnsi="Times New Roman" w:cs="Times New Roman"/>
          <w:b/>
          <w:sz w:val="20"/>
          <w:szCs w:val="20"/>
        </w:rPr>
        <w:t>Assistant Director, Intercultural Affairs</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Howard University, Washington, D.C.</w:t>
      </w:r>
    </w:p>
    <w:p w14:paraId="2A0EBC19" w14:textId="1C109218" w:rsidR="001F2D51" w:rsidRPr="00DE2509" w:rsidRDefault="001F2D51" w:rsidP="001F2D51">
      <w:pPr>
        <w:spacing w:after="0" w:line="240" w:lineRule="auto"/>
        <w:ind w:left="720" w:firstLine="720"/>
        <w:rPr>
          <w:rFonts w:ascii="Times New Roman" w:hAnsi="Times New Roman" w:cs="Times New Roman"/>
          <w:sz w:val="20"/>
          <w:szCs w:val="20"/>
        </w:rPr>
      </w:pP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August 2018- Present</w:t>
      </w:r>
    </w:p>
    <w:p w14:paraId="1252D770" w14:textId="57F832D4" w:rsidR="001F2D51" w:rsidRDefault="001F2D51"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Supervision of full-time Program Assistant and part time </w:t>
      </w:r>
      <w:r w:rsidR="000E5A9E" w:rsidRPr="00DE2509">
        <w:rPr>
          <w:rFonts w:ascii="Times New Roman" w:hAnsi="Times New Roman" w:cs="Times New Roman"/>
          <w:sz w:val="20"/>
          <w:szCs w:val="20"/>
        </w:rPr>
        <w:t xml:space="preserve">student </w:t>
      </w:r>
      <w:r w:rsidR="001B18A0">
        <w:rPr>
          <w:rFonts w:ascii="Times New Roman" w:hAnsi="Times New Roman" w:cs="Times New Roman"/>
          <w:sz w:val="20"/>
          <w:szCs w:val="20"/>
        </w:rPr>
        <w:t>worker</w:t>
      </w:r>
    </w:p>
    <w:p w14:paraId="4B4E6CD0" w14:textId="77777777" w:rsidR="009B7924" w:rsidRDefault="009B7924" w:rsidP="009B7924">
      <w:pPr>
        <w:spacing w:after="0" w:line="240" w:lineRule="auto"/>
        <w:ind w:left="720"/>
        <w:rPr>
          <w:rFonts w:ascii="Times New Roman" w:hAnsi="Times New Roman" w:cs="Times New Roman"/>
          <w:sz w:val="20"/>
          <w:szCs w:val="20"/>
        </w:rPr>
      </w:pPr>
    </w:p>
    <w:p w14:paraId="45920C3A" w14:textId="36CF2AB9" w:rsidR="009B7924" w:rsidRDefault="009B7924" w:rsidP="009B7924">
      <w:pPr>
        <w:spacing w:after="0" w:line="240" w:lineRule="auto"/>
        <w:rPr>
          <w:rFonts w:ascii="Times New Roman" w:hAnsi="Times New Roman" w:cs="Times New Roman"/>
          <w:sz w:val="20"/>
          <w:szCs w:val="20"/>
        </w:rPr>
      </w:pPr>
      <w:r>
        <w:rPr>
          <w:rFonts w:ascii="Times New Roman" w:hAnsi="Times New Roman" w:cs="Times New Roman"/>
          <w:sz w:val="20"/>
          <w:szCs w:val="20"/>
        </w:rPr>
        <w:t>Diversity and Inclusion</w:t>
      </w:r>
    </w:p>
    <w:p w14:paraId="5AC7C3AA" w14:textId="6E7C7FED" w:rsidR="00277BE8" w:rsidRDefault="00277BE8"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Collaborate with Senior Leadership, Vice Presidents, to advance diversity and intercultural goals to impact organizational culture</w:t>
      </w:r>
    </w:p>
    <w:p w14:paraId="39448CA0" w14:textId="3C2377ED" w:rsidR="00277BE8" w:rsidRDefault="00277BE8"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Expert knowledge on LGBTQ+ inclusion and analyzing the composition of the organization to develop programs</w:t>
      </w:r>
    </w:p>
    <w:p w14:paraId="2D037C3C" w14:textId="013811D2" w:rsidR="009B7924" w:rsidRPr="00DE2509" w:rsidRDefault="009C343E"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D</w:t>
      </w:r>
      <w:r w:rsidR="009B7924" w:rsidRPr="00DE2509">
        <w:rPr>
          <w:rFonts w:ascii="Times New Roman" w:hAnsi="Times New Roman" w:cs="Times New Roman"/>
          <w:sz w:val="20"/>
          <w:szCs w:val="20"/>
        </w:rPr>
        <w:t xml:space="preserve">evelop </w:t>
      </w:r>
      <w:r w:rsidR="00277BE8">
        <w:rPr>
          <w:rFonts w:ascii="Times New Roman" w:hAnsi="Times New Roman" w:cs="Times New Roman"/>
          <w:sz w:val="20"/>
          <w:szCs w:val="20"/>
        </w:rPr>
        <w:t xml:space="preserve">and disseminate </w:t>
      </w:r>
      <w:r w:rsidR="009B7924">
        <w:rPr>
          <w:rFonts w:ascii="Times New Roman" w:hAnsi="Times New Roman" w:cs="Times New Roman"/>
          <w:sz w:val="20"/>
          <w:szCs w:val="20"/>
        </w:rPr>
        <w:t xml:space="preserve">pre and </w:t>
      </w:r>
      <w:r w:rsidR="009B7924" w:rsidRPr="00DE2509">
        <w:rPr>
          <w:rFonts w:ascii="Times New Roman" w:hAnsi="Times New Roman" w:cs="Times New Roman"/>
          <w:sz w:val="20"/>
          <w:szCs w:val="20"/>
        </w:rPr>
        <w:t xml:space="preserve">post </w:t>
      </w:r>
      <w:r>
        <w:rPr>
          <w:rFonts w:ascii="Times New Roman" w:hAnsi="Times New Roman" w:cs="Times New Roman"/>
          <w:sz w:val="20"/>
          <w:szCs w:val="20"/>
        </w:rPr>
        <w:t>diversity and inclusion training</w:t>
      </w:r>
      <w:r w:rsidR="009B7924" w:rsidRPr="00DE2509">
        <w:rPr>
          <w:rFonts w:ascii="Times New Roman" w:hAnsi="Times New Roman" w:cs="Times New Roman"/>
          <w:sz w:val="20"/>
          <w:szCs w:val="20"/>
        </w:rPr>
        <w:t xml:space="preserve"> </w:t>
      </w:r>
      <w:r w:rsidR="009B7924">
        <w:rPr>
          <w:rFonts w:ascii="Times New Roman" w:hAnsi="Times New Roman" w:cs="Times New Roman"/>
          <w:sz w:val="20"/>
          <w:szCs w:val="20"/>
        </w:rPr>
        <w:t>assessments</w:t>
      </w:r>
    </w:p>
    <w:p w14:paraId="695640DE" w14:textId="58FB461B" w:rsidR="009B7924" w:rsidRDefault="001B18A0"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Coordinate university-wide diversity and inclusion committee with </w:t>
      </w:r>
      <w:r w:rsidR="00277BE8">
        <w:rPr>
          <w:rFonts w:ascii="Times New Roman" w:hAnsi="Times New Roman" w:cs="Times New Roman"/>
          <w:sz w:val="20"/>
          <w:szCs w:val="20"/>
        </w:rPr>
        <w:t xml:space="preserve">senior leadership, </w:t>
      </w:r>
      <w:r>
        <w:rPr>
          <w:rFonts w:ascii="Times New Roman" w:hAnsi="Times New Roman" w:cs="Times New Roman"/>
          <w:sz w:val="20"/>
          <w:szCs w:val="20"/>
        </w:rPr>
        <w:t>students, faculty, administration</w:t>
      </w:r>
    </w:p>
    <w:p w14:paraId="1BE8AF15" w14:textId="706F5CBF" w:rsidR="001B18A0" w:rsidRDefault="001B18A0"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Advised International </w:t>
      </w:r>
      <w:r w:rsidR="007A0154">
        <w:rPr>
          <w:rFonts w:ascii="Times New Roman" w:hAnsi="Times New Roman" w:cs="Times New Roman"/>
          <w:sz w:val="20"/>
          <w:szCs w:val="20"/>
        </w:rPr>
        <w:t xml:space="preserve">student </w:t>
      </w:r>
      <w:r>
        <w:rPr>
          <w:rFonts w:ascii="Times New Roman" w:hAnsi="Times New Roman" w:cs="Times New Roman"/>
          <w:sz w:val="20"/>
          <w:szCs w:val="20"/>
        </w:rPr>
        <w:t>resource groups</w:t>
      </w:r>
    </w:p>
    <w:p w14:paraId="358E07B0" w14:textId="29537FC8" w:rsidR="001B18A0" w:rsidRDefault="001B18A0"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Advised LGBTQ</w:t>
      </w:r>
      <w:r w:rsidR="007A0154">
        <w:rPr>
          <w:rFonts w:ascii="Times New Roman" w:hAnsi="Times New Roman" w:cs="Times New Roman"/>
          <w:sz w:val="20"/>
          <w:szCs w:val="20"/>
        </w:rPr>
        <w:t>+</w:t>
      </w:r>
      <w:r>
        <w:rPr>
          <w:rFonts w:ascii="Times New Roman" w:hAnsi="Times New Roman" w:cs="Times New Roman"/>
          <w:sz w:val="20"/>
          <w:szCs w:val="20"/>
        </w:rPr>
        <w:t xml:space="preserve"> resource groups</w:t>
      </w:r>
    </w:p>
    <w:p w14:paraId="37CCC0A7" w14:textId="5360A76D" w:rsidR="00921EB2" w:rsidRDefault="009B7DEA" w:rsidP="009B7924">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Cooperated with Title IX to report gender and sexuality discrimination complaints</w:t>
      </w:r>
    </w:p>
    <w:p w14:paraId="3E03E860" w14:textId="520D4C4A" w:rsidR="009C343E" w:rsidRPr="009C343E" w:rsidRDefault="009C343E" w:rsidP="009C343E">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Created content on Gender Inclusive Language for websites and social media</w:t>
      </w:r>
    </w:p>
    <w:p w14:paraId="477C8112" w14:textId="77777777" w:rsidR="009B7924" w:rsidRPr="00DE2509" w:rsidRDefault="009B7924" w:rsidP="009B7924">
      <w:pPr>
        <w:spacing w:after="0" w:line="240" w:lineRule="auto"/>
        <w:rPr>
          <w:rFonts w:ascii="Times New Roman" w:hAnsi="Times New Roman" w:cs="Times New Roman"/>
          <w:sz w:val="20"/>
          <w:szCs w:val="20"/>
        </w:rPr>
      </w:pPr>
    </w:p>
    <w:p w14:paraId="6FEFAEED" w14:textId="5916A23F" w:rsidR="009B0C9F" w:rsidRPr="00DE2509" w:rsidRDefault="009B0C9F" w:rsidP="009B0C9F">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Administration of Programs</w:t>
      </w:r>
    </w:p>
    <w:p w14:paraId="7761D541" w14:textId="25E22E01" w:rsidR="00277BE8" w:rsidRPr="00277BE8" w:rsidRDefault="00277BE8" w:rsidP="00277BE8">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Develop</w:t>
      </w:r>
      <w:r>
        <w:rPr>
          <w:rFonts w:ascii="Times New Roman" w:hAnsi="Times New Roman" w:cs="Times New Roman"/>
          <w:sz w:val="20"/>
          <w:szCs w:val="20"/>
        </w:rPr>
        <w:t xml:space="preserve"> and co-facilitate</w:t>
      </w:r>
      <w:r w:rsidRPr="00DE2509">
        <w:rPr>
          <w:rFonts w:ascii="Times New Roman" w:hAnsi="Times New Roman" w:cs="Times New Roman"/>
          <w:sz w:val="20"/>
          <w:szCs w:val="20"/>
        </w:rPr>
        <w:t xml:space="preserve"> </w:t>
      </w:r>
      <w:r>
        <w:rPr>
          <w:rFonts w:ascii="Times New Roman" w:hAnsi="Times New Roman" w:cs="Times New Roman"/>
          <w:sz w:val="20"/>
          <w:szCs w:val="20"/>
        </w:rPr>
        <w:t>gender and sexuality diversity and inclusion training</w:t>
      </w:r>
      <w:r w:rsidRPr="00DE2509">
        <w:rPr>
          <w:rFonts w:ascii="Times New Roman" w:hAnsi="Times New Roman" w:cs="Times New Roman"/>
          <w:sz w:val="20"/>
          <w:szCs w:val="20"/>
        </w:rPr>
        <w:t xml:space="preserve"> for </w:t>
      </w:r>
      <w:r>
        <w:rPr>
          <w:rFonts w:ascii="Times New Roman" w:hAnsi="Times New Roman" w:cs="Times New Roman"/>
          <w:sz w:val="20"/>
          <w:szCs w:val="20"/>
        </w:rPr>
        <w:t xml:space="preserve">senior leadership, </w:t>
      </w:r>
      <w:r w:rsidRPr="00DE2509">
        <w:rPr>
          <w:rFonts w:ascii="Times New Roman" w:hAnsi="Times New Roman" w:cs="Times New Roman"/>
          <w:sz w:val="20"/>
          <w:szCs w:val="20"/>
        </w:rPr>
        <w:t>studen</w:t>
      </w:r>
      <w:r>
        <w:rPr>
          <w:rFonts w:ascii="Times New Roman" w:hAnsi="Times New Roman" w:cs="Times New Roman"/>
          <w:sz w:val="20"/>
          <w:szCs w:val="20"/>
        </w:rPr>
        <w:t>ts</w:t>
      </w:r>
      <w:r w:rsidRPr="00DE2509">
        <w:rPr>
          <w:rFonts w:ascii="Times New Roman" w:hAnsi="Times New Roman" w:cs="Times New Roman"/>
          <w:sz w:val="20"/>
          <w:szCs w:val="20"/>
        </w:rPr>
        <w:t>, faculty, and staff</w:t>
      </w:r>
    </w:p>
    <w:p w14:paraId="001EA955" w14:textId="01FA38CE" w:rsidR="001F2D51" w:rsidRPr="00DE2509" w:rsidRDefault="006962FF" w:rsidP="001F2D51">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Managed</w:t>
      </w:r>
      <w:r w:rsidR="00F72A0E" w:rsidRPr="00DE2509">
        <w:rPr>
          <w:rFonts w:ascii="Times New Roman" w:hAnsi="Times New Roman" w:cs="Times New Roman"/>
          <w:sz w:val="20"/>
          <w:szCs w:val="20"/>
        </w:rPr>
        <w:t xml:space="preserve"> 150+ </w:t>
      </w:r>
      <w:r>
        <w:rPr>
          <w:rFonts w:ascii="Times New Roman" w:hAnsi="Times New Roman" w:cs="Times New Roman"/>
          <w:sz w:val="20"/>
          <w:szCs w:val="20"/>
        </w:rPr>
        <w:t xml:space="preserve">active </w:t>
      </w:r>
      <w:r w:rsidR="00F72A0E" w:rsidRPr="00DE2509">
        <w:rPr>
          <w:rFonts w:ascii="Times New Roman" w:hAnsi="Times New Roman" w:cs="Times New Roman"/>
          <w:sz w:val="20"/>
          <w:szCs w:val="20"/>
        </w:rPr>
        <w:t>s</w:t>
      </w:r>
      <w:r>
        <w:rPr>
          <w:rFonts w:ascii="Times New Roman" w:hAnsi="Times New Roman" w:cs="Times New Roman"/>
          <w:sz w:val="20"/>
          <w:szCs w:val="20"/>
        </w:rPr>
        <w:t>tudent organizations and their 2</w:t>
      </w:r>
      <w:r w:rsidR="00F72A0E" w:rsidRPr="00DE2509">
        <w:rPr>
          <w:rFonts w:ascii="Times New Roman" w:hAnsi="Times New Roman" w:cs="Times New Roman"/>
          <w:sz w:val="20"/>
          <w:szCs w:val="20"/>
        </w:rPr>
        <w:t>000+ members</w:t>
      </w:r>
    </w:p>
    <w:p w14:paraId="66E580E5" w14:textId="02ACC615" w:rsidR="00F72A0E" w:rsidRDefault="00F72A0E" w:rsidP="00F72A0E">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Develop </w:t>
      </w:r>
      <w:r w:rsidR="006139C3" w:rsidRPr="00DE2509">
        <w:rPr>
          <w:rFonts w:ascii="Times New Roman" w:hAnsi="Times New Roman" w:cs="Times New Roman"/>
          <w:sz w:val="20"/>
          <w:szCs w:val="20"/>
        </w:rPr>
        <w:t xml:space="preserve">recognized organization leadership </w:t>
      </w:r>
      <w:r w:rsidRPr="00DE2509">
        <w:rPr>
          <w:rFonts w:ascii="Times New Roman" w:hAnsi="Times New Roman" w:cs="Times New Roman"/>
          <w:sz w:val="20"/>
          <w:szCs w:val="20"/>
        </w:rPr>
        <w:t>programming for student leaders, faculty, and staff</w:t>
      </w:r>
    </w:p>
    <w:p w14:paraId="0909D5AE" w14:textId="2639638C" w:rsidR="001F2D51" w:rsidRPr="00DE2509" w:rsidRDefault="006139C3"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Lead the administration of the </w:t>
      </w:r>
      <w:proofErr w:type="spellStart"/>
      <w:r w:rsidRPr="00DE2509">
        <w:rPr>
          <w:rFonts w:ascii="Times New Roman" w:hAnsi="Times New Roman" w:cs="Times New Roman"/>
          <w:sz w:val="20"/>
          <w:szCs w:val="20"/>
        </w:rPr>
        <w:t>Campu</w:t>
      </w:r>
      <w:r w:rsidR="009B7924">
        <w:rPr>
          <w:rFonts w:ascii="Times New Roman" w:hAnsi="Times New Roman" w:cs="Times New Roman"/>
          <w:sz w:val="20"/>
          <w:szCs w:val="20"/>
        </w:rPr>
        <w:t>s</w:t>
      </w:r>
      <w:r w:rsidRPr="00DE2509">
        <w:rPr>
          <w:rFonts w:ascii="Times New Roman" w:hAnsi="Times New Roman" w:cs="Times New Roman"/>
          <w:sz w:val="20"/>
          <w:szCs w:val="20"/>
        </w:rPr>
        <w:t>L</w:t>
      </w:r>
      <w:r w:rsidR="00F72A0E" w:rsidRPr="00DE2509">
        <w:rPr>
          <w:rFonts w:ascii="Times New Roman" w:hAnsi="Times New Roman" w:cs="Times New Roman"/>
          <w:sz w:val="20"/>
          <w:szCs w:val="20"/>
        </w:rPr>
        <w:t>abs</w:t>
      </w:r>
      <w:proofErr w:type="spellEnd"/>
      <w:r w:rsidR="00F72A0E" w:rsidRPr="00DE2509">
        <w:rPr>
          <w:rFonts w:ascii="Times New Roman" w:hAnsi="Times New Roman" w:cs="Times New Roman"/>
          <w:sz w:val="20"/>
          <w:szCs w:val="20"/>
        </w:rPr>
        <w:t xml:space="preserve"> ENGAGE platform</w:t>
      </w:r>
    </w:p>
    <w:p w14:paraId="17FA2D4A" w14:textId="73A83530" w:rsidR="00F72A0E" w:rsidRPr="00DE2509" w:rsidRDefault="00F72A0E"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Oversees new student organization recognition and annual reactivation</w:t>
      </w:r>
    </w:p>
    <w:p w14:paraId="170D7351" w14:textId="7A0DAE15" w:rsidR="00F72A0E" w:rsidRPr="00DE2509" w:rsidRDefault="00F72A0E"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Recruit, hire, train graduate assistants and student interns to work in the office of student life and activities</w:t>
      </w:r>
    </w:p>
    <w:p w14:paraId="611645F2" w14:textId="2E86441C" w:rsidR="009B0C9F" w:rsidRPr="00DE2509" w:rsidRDefault="009B0C9F"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Maintain a database of all active and inactive student organizations</w:t>
      </w:r>
    </w:p>
    <w:p w14:paraId="239D4B9A" w14:textId="646A2165" w:rsidR="009B0C9F" w:rsidRPr="00DE2509" w:rsidRDefault="009B0C9F"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Review and approve student organization event requests</w:t>
      </w:r>
    </w:p>
    <w:p w14:paraId="78538E8D" w14:textId="1FDD04BF" w:rsidR="00F61199" w:rsidRPr="00DE2509" w:rsidRDefault="00F61199"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Submits requisitions via Peoplesoft </w:t>
      </w:r>
    </w:p>
    <w:p w14:paraId="3890A37F" w14:textId="2782030B" w:rsidR="00F61199" w:rsidRPr="00DE2509" w:rsidRDefault="00F61199"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Conducted student leader academic, judicial, and financial clearance via Banner</w:t>
      </w:r>
    </w:p>
    <w:p w14:paraId="77367084" w14:textId="6B1BA705" w:rsidR="002A5513" w:rsidRPr="00DE2509" w:rsidRDefault="002A5513" w:rsidP="001F2D51">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Coordinates the Lavender Fund Scholarship Application Process</w:t>
      </w:r>
      <w:r w:rsidR="00277BE8">
        <w:rPr>
          <w:rFonts w:ascii="Times New Roman" w:hAnsi="Times New Roman" w:cs="Times New Roman"/>
          <w:sz w:val="20"/>
          <w:szCs w:val="20"/>
        </w:rPr>
        <w:t xml:space="preserve"> with senior leadership, students, and staff</w:t>
      </w:r>
    </w:p>
    <w:p w14:paraId="545B374F" w14:textId="4A65A52B" w:rsidR="009B0C9F" w:rsidRPr="00DE2509" w:rsidRDefault="009B0C9F" w:rsidP="009B0C9F">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Organization Advisement</w:t>
      </w:r>
    </w:p>
    <w:p w14:paraId="43F4DB56" w14:textId="67CB2B93" w:rsidR="009B0C9F" w:rsidRPr="00DE2509" w:rsidRDefault="009B0C9F" w:rsidP="009B0C9F">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Directly advises elections commission, graduate student government organizations, international organizations,</w:t>
      </w:r>
      <w:r w:rsidR="00F61199" w:rsidRPr="00DE2509">
        <w:rPr>
          <w:rFonts w:ascii="Times New Roman" w:hAnsi="Times New Roman" w:cs="Times New Roman"/>
          <w:sz w:val="20"/>
          <w:szCs w:val="20"/>
        </w:rPr>
        <w:t xml:space="preserve"> LGBTQ+ organizations, and the Y</w:t>
      </w:r>
      <w:r w:rsidRPr="00DE2509">
        <w:rPr>
          <w:rFonts w:ascii="Times New Roman" w:hAnsi="Times New Roman" w:cs="Times New Roman"/>
          <w:sz w:val="20"/>
          <w:szCs w:val="20"/>
        </w:rPr>
        <w:t>earbook</w:t>
      </w:r>
    </w:p>
    <w:p w14:paraId="7A94C40F" w14:textId="56900059" w:rsidR="009B0C9F" w:rsidRPr="00DE2509" w:rsidRDefault="009B0C9F" w:rsidP="009B0C9F">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Advises program development, budget management, constitution adherence, university policy, elections, and funding requests</w:t>
      </w:r>
    </w:p>
    <w:p w14:paraId="6B75DC9C" w14:textId="607E2023" w:rsidR="009B0C9F" w:rsidRPr="00DE2509" w:rsidRDefault="009B0C9F" w:rsidP="009B0C9F">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Responsible for budget management and purchasing </w:t>
      </w:r>
      <w:r w:rsidR="006139C3" w:rsidRPr="00DE2509">
        <w:rPr>
          <w:rFonts w:ascii="Times New Roman" w:hAnsi="Times New Roman" w:cs="Times New Roman"/>
          <w:sz w:val="20"/>
          <w:szCs w:val="20"/>
        </w:rPr>
        <w:t>via</w:t>
      </w:r>
      <w:r w:rsidRPr="00DE2509">
        <w:rPr>
          <w:rFonts w:ascii="Times New Roman" w:hAnsi="Times New Roman" w:cs="Times New Roman"/>
          <w:sz w:val="20"/>
          <w:szCs w:val="20"/>
        </w:rPr>
        <w:t xml:space="preserve"> student organization accounts</w:t>
      </w:r>
    </w:p>
    <w:p w14:paraId="3A6F228F" w14:textId="548D9B58" w:rsidR="00A81C52" w:rsidRPr="00DE2509" w:rsidRDefault="00A81C52" w:rsidP="00A81C52">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Assessment</w:t>
      </w:r>
    </w:p>
    <w:p w14:paraId="60FD2B60" w14:textId="658923E0" w:rsidR="009B0C9F" w:rsidRPr="00DE2509" w:rsidRDefault="00A81C52" w:rsidP="009B0C9F">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Responsible for developing student learning goals and outcomes</w:t>
      </w:r>
    </w:p>
    <w:p w14:paraId="578D5F2D" w14:textId="5932431B" w:rsidR="00A81C52" w:rsidRPr="00DE2509" w:rsidRDefault="00A81C52" w:rsidP="009B0C9F">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Responsible for developing post program surveys</w:t>
      </w:r>
    </w:p>
    <w:p w14:paraId="784550E0" w14:textId="1728C62C" w:rsidR="00A81C52" w:rsidRPr="00DE2509" w:rsidRDefault="00277BE8" w:rsidP="009B0C9F">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Research, collect, and analyze</w:t>
      </w:r>
      <w:r w:rsidR="00A81C52" w:rsidRPr="00DE2509">
        <w:rPr>
          <w:rFonts w:ascii="Times New Roman" w:hAnsi="Times New Roman" w:cs="Times New Roman"/>
          <w:sz w:val="20"/>
          <w:szCs w:val="20"/>
        </w:rPr>
        <w:t xml:space="preserve"> data used for university –wide reporting and department </w:t>
      </w:r>
      <w:r>
        <w:rPr>
          <w:rFonts w:ascii="Times New Roman" w:hAnsi="Times New Roman" w:cs="Times New Roman"/>
          <w:sz w:val="20"/>
          <w:szCs w:val="20"/>
        </w:rPr>
        <w:t>requirements</w:t>
      </w:r>
    </w:p>
    <w:p w14:paraId="5FE1F584" w14:textId="2A38AA0F" w:rsidR="009B0C9F" w:rsidRPr="009B7924" w:rsidRDefault="00A81C52" w:rsidP="009B0C9F">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Organize assessment related to student organization programming </w:t>
      </w:r>
    </w:p>
    <w:p w14:paraId="2C1A0D65" w14:textId="77777777" w:rsidR="001F2D51" w:rsidRPr="00DE2509" w:rsidRDefault="001F2D51" w:rsidP="00AB1526">
      <w:pPr>
        <w:spacing w:after="0" w:line="240" w:lineRule="auto"/>
        <w:rPr>
          <w:rFonts w:ascii="Times New Roman" w:hAnsi="Times New Roman" w:cs="Times New Roman"/>
          <w:sz w:val="20"/>
          <w:szCs w:val="20"/>
        </w:rPr>
      </w:pPr>
    </w:p>
    <w:p w14:paraId="34AC8E3E" w14:textId="15FF4EE7" w:rsidR="00AB1526" w:rsidRPr="00DE2509" w:rsidRDefault="00AB1526" w:rsidP="00AB1526">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Coordinator, Intercultural Affairs</w:t>
      </w:r>
      <w:r w:rsidRPr="001324E7">
        <w:rPr>
          <w:rFonts w:ascii="Times New Roman" w:hAnsi="Times New Roman" w:cs="Times New Roman"/>
          <w:b/>
          <w:sz w:val="20"/>
          <w:szCs w:val="20"/>
        </w:rPr>
        <w:tab/>
      </w:r>
      <w:r w:rsidR="001324E7">
        <w:rPr>
          <w:rFonts w:ascii="Times New Roman" w:hAnsi="Times New Roman" w:cs="Times New Roman"/>
          <w:sz w:val="20"/>
          <w:szCs w:val="20"/>
        </w:rPr>
        <w:tab/>
      </w:r>
      <w:r w:rsidR="001324E7">
        <w:rPr>
          <w:rFonts w:ascii="Times New Roman" w:hAnsi="Times New Roman" w:cs="Times New Roman"/>
          <w:sz w:val="20"/>
          <w:szCs w:val="20"/>
        </w:rPr>
        <w:tab/>
      </w:r>
      <w:r w:rsidRPr="00DE2509">
        <w:rPr>
          <w:rFonts w:ascii="Times New Roman" w:hAnsi="Times New Roman" w:cs="Times New Roman"/>
          <w:sz w:val="20"/>
          <w:szCs w:val="20"/>
        </w:rPr>
        <w:t>Howard University, Washington, D.C.</w:t>
      </w:r>
    </w:p>
    <w:p w14:paraId="5AD9A1B6" w14:textId="67DC58A4" w:rsidR="00AB1526" w:rsidRPr="00DE2509" w:rsidRDefault="00AB1526" w:rsidP="00AB1526">
      <w:pPr>
        <w:spacing w:after="0" w:line="240" w:lineRule="auto"/>
        <w:ind w:left="720" w:firstLine="720"/>
        <w:rPr>
          <w:rFonts w:ascii="Times New Roman" w:hAnsi="Times New Roman" w:cs="Times New Roman"/>
          <w:sz w:val="20"/>
          <w:szCs w:val="20"/>
        </w:rPr>
      </w:pP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 xml:space="preserve">March 2016 </w:t>
      </w:r>
      <w:r w:rsidR="001F2D51" w:rsidRPr="00DE2509">
        <w:rPr>
          <w:rFonts w:ascii="Times New Roman" w:hAnsi="Times New Roman" w:cs="Times New Roman"/>
          <w:sz w:val="20"/>
          <w:szCs w:val="20"/>
        </w:rPr>
        <w:t>–</w:t>
      </w:r>
      <w:r w:rsidRPr="00DE2509">
        <w:rPr>
          <w:rFonts w:ascii="Times New Roman" w:hAnsi="Times New Roman" w:cs="Times New Roman"/>
          <w:sz w:val="20"/>
          <w:szCs w:val="20"/>
        </w:rPr>
        <w:t xml:space="preserve"> </w:t>
      </w:r>
      <w:r w:rsidR="001F2D51" w:rsidRPr="00DE2509">
        <w:rPr>
          <w:rFonts w:ascii="Times New Roman" w:hAnsi="Times New Roman" w:cs="Times New Roman"/>
          <w:sz w:val="20"/>
          <w:szCs w:val="20"/>
        </w:rPr>
        <w:t>August 2018</w:t>
      </w:r>
    </w:p>
    <w:p w14:paraId="7B08009D" w14:textId="1CE738A6" w:rsidR="006630DD" w:rsidRPr="00DE2509" w:rsidRDefault="006630DD" w:rsidP="006630DD">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w:t>
      </w:r>
      <w:r w:rsidR="009B7924">
        <w:rPr>
          <w:rFonts w:ascii="Times New Roman" w:hAnsi="Times New Roman" w:cs="Times New Roman"/>
          <w:sz w:val="20"/>
          <w:szCs w:val="20"/>
        </w:rPr>
        <w:t>ed</w:t>
      </w:r>
      <w:r w:rsidRPr="00DE2509">
        <w:rPr>
          <w:rFonts w:ascii="Times New Roman" w:hAnsi="Times New Roman" w:cs="Times New Roman"/>
          <w:sz w:val="20"/>
          <w:szCs w:val="20"/>
        </w:rPr>
        <w:t xml:space="preserve"> university wide cultural competency training for Howard University functional areas</w:t>
      </w:r>
    </w:p>
    <w:p w14:paraId="6A1D9E01" w14:textId="5768F46C" w:rsidR="00AB1526" w:rsidRPr="00DE2509" w:rsidRDefault="00167B09"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Advises the international student organizations, assists with program planning and execution</w:t>
      </w:r>
      <w:r w:rsidR="0029636D" w:rsidRPr="00DE2509">
        <w:rPr>
          <w:rFonts w:ascii="Times New Roman" w:hAnsi="Times New Roman" w:cs="Times New Roman"/>
          <w:sz w:val="20"/>
          <w:szCs w:val="20"/>
        </w:rPr>
        <w:t xml:space="preserve"> (Caribbean students association, African </w:t>
      </w:r>
      <w:proofErr w:type="gramStart"/>
      <w:r w:rsidR="0029636D" w:rsidRPr="00DE2509">
        <w:rPr>
          <w:rFonts w:ascii="Times New Roman" w:hAnsi="Times New Roman" w:cs="Times New Roman"/>
          <w:sz w:val="20"/>
          <w:szCs w:val="20"/>
        </w:rPr>
        <w:t>students</w:t>
      </w:r>
      <w:proofErr w:type="gramEnd"/>
      <w:r w:rsidR="0029636D" w:rsidRPr="00DE2509">
        <w:rPr>
          <w:rFonts w:ascii="Times New Roman" w:hAnsi="Times New Roman" w:cs="Times New Roman"/>
          <w:sz w:val="20"/>
          <w:szCs w:val="20"/>
        </w:rPr>
        <w:t xml:space="preserve"> association, International Pals, and Saudi Arabian Student Organization)</w:t>
      </w:r>
    </w:p>
    <w:p w14:paraId="1DC32AEB" w14:textId="5ECA28F4" w:rsidR="00167B09" w:rsidRPr="00DE2509" w:rsidRDefault="00213ABA"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Advises</w:t>
      </w:r>
      <w:r w:rsidR="00167B09" w:rsidRPr="00DE2509">
        <w:rPr>
          <w:rFonts w:ascii="Times New Roman" w:hAnsi="Times New Roman" w:cs="Times New Roman"/>
          <w:sz w:val="20"/>
          <w:szCs w:val="20"/>
        </w:rPr>
        <w:t xml:space="preserve"> the LGBTQ</w:t>
      </w:r>
      <w:r w:rsidRPr="00DE2509">
        <w:rPr>
          <w:rFonts w:ascii="Times New Roman" w:hAnsi="Times New Roman" w:cs="Times New Roman"/>
          <w:sz w:val="20"/>
          <w:szCs w:val="20"/>
        </w:rPr>
        <w:t>+</w:t>
      </w:r>
      <w:r w:rsidR="00167B09" w:rsidRPr="00DE2509">
        <w:rPr>
          <w:rFonts w:ascii="Times New Roman" w:hAnsi="Times New Roman" w:cs="Times New Roman"/>
          <w:sz w:val="20"/>
          <w:szCs w:val="20"/>
        </w:rPr>
        <w:t xml:space="preserve"> student organizations, assists with program planning and execution</w:t>
      </w:r>
      <w:r w:rsidR="0029636D" w:rsidRPr="00DE2509">
        <w:rPr>
          <w:rFonts w:ascii="Times New Roman" w:hAnsi="Times New Roman" w:cs="Times New Roman"/>
          <w:sz w:val="20"/>
          <w:szCs w:val="20"/>
        </w:rPr>
        <w:t xml:space="preserve"> (CASCADE, Gay/Straight Alliance)</w:t>
      </w:r>
    </w:p>
    <w:p w14:paraId="52900F8C" w14:textId="0793C3BC" w:rsidR="00167B09" w:rsidRPr="00DE2509" w:rsidRDefault="00167B09"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w:t>
      </w:r>
      <w:r w:rsidR="00F21668" w:rsidRPr="00DE2509">
        <w:rPr>
          <w:rFonts w:ascii="Times New Roman" w:hAnsi="Times New Roman" w:cs="Times New Roman"/>
          <w:sz w:val="20"/>
          <w:szCs w:val="20"/>
        </w:rPr>
        <w:t>d</w:t>
      </w:r>
      <w:r w:rsidRPr="00DE2509">
        <w:rPr>
          <w:rFonts w:ascii="Times New Roman" w:hAnsi="Times New Roman" w:cs="Times New Roman"/>
          <w:sz w:val="20"/>
          <w:szCs w:val="20"/>
        </w:rPr>
        <w:t xml:space="preserve"> and implement “Safe Space: Intergroup Dialogue Series” for LGBTQ students</w:t>
      </w:r>
    </w:p>
    <w:p w14:paraId="799714D2" w14:textId="4A5FA4A4" w:rsidR="00167B09" w:rsidRPr="00DE2509" w:rsidRDefault="00E01080"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Developed</w:t>
      </w:r>
      <w:r w:rsidR="00167B09" w:rsidRPr="00DE2509">
        <w:rPr>
          <w:rFonts w:ascii="Times New Roman" w:hAnsi="Times New Roman" w:cs="Times New Roman"/>
          <w:sz w:val="20"/>
          <w:szCs w:val="20"/>
        </w:rPr>
        <w:t xml:space="preserve"> an Inclusive language pamphlet</w:t>
      </w:r>
    </w:p>
    <w:p w14:paraId="1753CC26" w14:textId="443DE269" w:rsidR="00167B09" w:rsidRPr="00DE2509" w:rsidRDefault="00167B09"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Established an Intercultural Affairs Council, including administrators and students</w:t>
      </w:r>
    </w:p>
    <w:p w14:paraId="04CB9A89" w14:textId="523BFF9E" w:rsidR="00167B09" w:rsidRPr="00DE2509" w:rsidRDefault="00167B09"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lastRenderedPageBreak/>
        <w:t>Coordinated the university-wide LGBTQ</w:t>
      </w:r>
      <w:r w:rsidR="00E01080" w:rsidRPr="00DE2509">
        <w:rPr>
          <w:rFonts w:ascii="Times New Roman" w:hAnsi="Times New Roman" w:cs="Times New Roman"/>
          <w:sz w:val="20"/>
          <w:szCs w:val="20"/>
        </w:rPr>
        <w:t>+</w:t>
      </w:r>
      <w:r w:rsidRPr="00DE2509">
        <w:rPr>
          <w:rFonts w:ascii="Times New Roman" w:hAnsi="Times New Roman" w:cs="Times New Roman"/>
          <w:sz w:val="20"/>
          <w:szCs w:val="20"/>
        </w:rPr>
        <w:t xml:space="preserve"> advisory committee</w:t>
      </w:r>
    </w:p>
    <w:p w14:paraId="3D75A886" w14:textId="6EED9048" w:rsidR="00F21668" w:rsidRPr="00DE2509" w:rsidRDefault="00E01080"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Coordinates</w:t>
      </w:r>
      <w:r w:rsidR="00F21668" w:rsidRPr="00DE2509">
        <w:rPr>
          <w:rFonts w:ascii="Times New Roman" w:hAnsi="Times New Roman" w:cs="Times New Roman"/>
          <w:sz w:val="20"/>
          <w:szCs w:val="20"/>
        </w:rPr>
        <w:t xml:space="preserve"> the Annual Renaissance Reception – a</w:t>
      </w:r>
      <w:r w:rsidRPr="00DE2509">
        <w:rPr>
          <w:rFonts w:ascii="Times New Roman" w:hAnsi="Times New Roman" w:cs="Times New Roman"/>
          <w:sz w:val="20"/>
          <w:szCs w:val="20"/>
        </w:rPr>
        <w:t>n HBCU LGBTQ+</w:t>
      </w:r>
      <w:r w:rsidR="00F21668" w:rsidRPr="00DE2509">
        <w:rPr>
          <w:rFonts w:ascii="Times New Roman" w:hAnsi="Times New Roman" w:cs="Times New Roman"/>
          <w:sz w:val="20"/>
          <w:szCs w:val="20"/>
        </w:rPr>
        <w:t xml:space="preserve"> fundraising event for the Lavender Fund</w:t>
      </w:r>
    </w:p>
    <w:p w14:paraId="112CABF8" w14:textId="77777777" w:rsidR="00AB1526" w:rsidRPr="00DE2509" w:rsidRDefault="00AB1526" w:rsidP="00AB1526">
      <w:pPr>
        <w:spacing w:after="0" w:line="240" w:lineRule="auto"/>
        <w:ind w:left="720"/>
        <w:rPr>
          <w:rFonts w:ascii="Times New Roman" w:hAnsi="Times New Roman" w:cs="Times New Roman"/>
          <w:sz w:val="20"/>
          <w:szCs w:val="20"/>
        </w:rPr>
      </w:pPr>
    </w:p>
    <w:p w14:paraId="0CFC8018" w14:textId="677AA78A" w:rsidR="00AB1526" w:rsidRPr="00DE2509" w:rsidRDefault="00AB1526" w:rsidP="00AB1526">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Program Manager, Office of Student Life and Activities</w:t>
      </w:r>
      <w:r w:rsidRPr="00DE2509">
        <w:rPr>
          <w:rFonts w:ascii="Times New Roman" w:hAnsi="Times New Roman" w:cs="Times New Roman"/>
          <w:sz w:val="20"/>
          <w:szCs w:val="20"/>
        </w:rPr>
        <w:tab/>
        <w:t>Howard University, Washington, D.C.</w:t>
      </w:r>
    </w:p>
    <w:p w14:paraId="4DCACBF8" w14:textId="1B438C57" w:rsidR="00AB1526" w:rsidRPr="00DE2509" w:rsidRDefault="00AB1526" w:rsidP="00834F90">
      <w:pPr>
        <w:spacing w:after="0" w:line="240" w:lineRule="auto"/>
        <w:ind w:left="1440" w:firstLine="720"/>
        <w:rPr>
          <w:rFonts w:ascii="Times New Roman" w:hAnsi="Times New Roman" w:cs="Times New Roman"/>
          <w:sz w:val="20"/>
          <w:szCs w:val="20"/>
        </w:rPr>
      </w:pP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 xml:space="preserve">March 2016 </w:t>
      </w:r>
      <w:r w:rsidR="001F2D51" w:rsidRPr="00DE2509">
        <w:rPr>
          <w:rFonts w:ascii="Times New Roman" w:hAnsi="Times New Roman" w:cs="Times New Roman"/>
          <w:sz w:val="20"/>
          <w:szCs w:val="20"/>
        </w:rPr>
        <w:t>–</w:t>
      </w:r>
      <w:r w:rsidRPr="00DE2509">
        <w:rPr>
          <w:rFonts w:ascii="Times New Roman" w:hAnsi="Times New Roman" w:cs="Times New Roman"/>
          <w:sz w:val="20"/>
          <w:szCs w:val="20"/>
        </w:rPr>
        <w:t xml:space="preserve"> </w:t>
      </w:r>
      <w:r w:rsidR="001F2D51" w:rsidRPr="00DE2509">
        <w:rPr>
          <w:rFonts w:ascii="Times New Roman" w:hAnsi="Times New Roman" w:cs="Times New Roman"/>
          <w:sz w:val="20"/>
          <w:szCs w:val="20"/>
        </w:rPr>
        <w:t>August 2018</w:t>
      </w:r>
    </w:p>
    <w:p w14:paraId="169E9727" w14:textId="08CA6E6F" w:rsidR="00277BE8" w:rsidRDefault="00277BE8" w:rsidP="00AB1526">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Coordinates policy board, with senior leadership, staff and students – yearbook and diversity boards</w:t>
      </w:r>
    </w:p>
    <w:p w14:paraId="61215603" w14:textId="1523B9E1" w:rsidR="00F21668" w:rsidRPr="00DE2509" w:rsidRDefault="00EB178E"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w:t>
      </w:r>
      <w:r w:rsidR="0029636D" w:rsidRPr="00DE2509">
        <w:rPr>
          <w:rFonts w:ascii="Times New Roman" w:hAnsi="Times New Roman" w:cs="Times New Roman"/>
          <w:sz w:val="20"/>
          <w:szCs w:val="20"/>
        </w:rPr>
        <w:t xml:space="preserve">Advises </w:t>
      </w:r>
      <w:r w:rsidR="00F21668" w:rsidRPr="00DE2509">
        <w:rPr>
          <w:rFonts w:ascii="Times New Roman" w:hAnsi="Times New Roman" w:cs="Times New Roman"/>
          <w:sz w:val="20"/>
          <w:szCs w:val="20"/>
        </w:rPr>
        <w:t>graduate student councils</w:t>
      </w:r>
    </w:p>
    <w:p w14:paraId="041B1A76" w14:textId="687FCCF2" w:rsidR="0029636D" w:rsidRPr="00DE2509" w:rsidRDefault="00EB178E" w:rsidP="00F21668">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Advises </w:t>
      </w:r>
      <w:r w:rsidR="00F21668" w:rsidRPr="00DE2509">
        <w:rPr>
          <w:rFonts w:ascii="Times New Roman" w:hAnsi="Times New Roman" w:cs="Times New Roman"/>
          <w:sz w:val="20"/>
          <w:szCs w:val="20"/>
        </w:rPr>
        <w:t>the Bison Yearbook and Elections Commission</w:t>
      </w:r>
    </w:p>
    <w:p w14:paraId="6B77F277" w14:textId="53E68A0C" w:rsidR="00195B35" w:rsidRPr="00DE2509" w:rsidRDefault="00195B35"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Approves all student organization events through </w:t>
      </w:r>
      <w:r w:rsidR="00F21668" w:rsidRPr="00DE2509">
        <w:rPr>
          <w:rFonts w:ascii="Times New Roman" w:hAnsi="Times New Roman" w:cs="Times New Roman"/>
          <w:sz w:val="20"/>
          <w:szCs w:val="20"/>
        </w:rPr>
        <w:t xml:space="preserve">ENGAGE </w:t>
      </w:r>
      <w:r w:rsidRPr="00DE2509">
        <w:rPr>
          <w:rFonts w:ascii="Times New Roman" w:hAnsi="Times New Roman" w:cs="Times New Roman"/>
          <w:sz w:val="20"/>
          <w:szCs w:val="20"/>
        </w:rPr>
        <w:t>and the event approval process</w:t>
      </w:r>
    </w:p>
    <w:p w14:paraId="17DB94A5" w14:textId="0D777587" w:rsidR="0029636D" w:rsidRPr="00DE2509" w:rsidRDefault="00EB178E"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Coordinates</w:t>
      </w:r>
      <w:r w:rsidR="0029636D" w:rsidRPr="00DE2509">
        <w:rPr>
          <w:rFonts w:ascii="Times New Roman" w:hAnsi="Times New Roman" w:cs="Times New Roman"/>
          <w:sz w:val="20"/>
          <w:szCs w:val="20"/>
        </w:rPr>
        <w:t xml:space="preserve"> new student organization recognition</w:t>
      </w:r>
    </w:p>
    <w:p w14:paraId="3AE48459" w14:textId="3763B7ED" w:rsidR="00F21668" w:rsidRPr="00DE2509" w:rsidRDefault="00F21668"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Conducts academic, judicial, and financial clearance for student leaders</w:t>
      </w:r>
    </w:p>
    <w:p w14:paraId="0A8D8C63" w14:textId="734F7193" w:rsidR="003B2287" w:rsidRPr="00DE2509" w:rsidRDefault="003B2287"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Coordinates student leader training</w:t>
      </w:r>
    </w:p>
    <w:p w14:paraId="4C23C9CC" w14:textId="13D6594E" w:rsidR="0029636D" w:rsidRPr="00DE2509" w:rsidRDefault="0068665E"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Conducts</w:t>
      </w:r>
      <w:r w:rsidR="0029636D" w:rsidRPr="00DE2509">
        <w:rPr>
          <w:rFonts w:ascii="Times New Roman" w:hAnsi="Times New Roman" w:cs="Times New Roman"/>
          <w:sz w:val="20"/>
          <w:szCs w:val="20"/>
        </w:rPr>
        <w:t xml:space="preserve"> current student organization reactivation</w:t>
      </w:r>
    </w:p>
    <w:p w14:paraId="17F4D954" w14:textId="6784CF22" w:rsidR="0029636D" w:rsidRPr="00DE2509" w:rsidRDefault="003651A3"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Develops and manages </w:t>
      </w:r>
      <w:r w:rsidR="0029636D" w:rsidRPr="00DE2509">
        <w:rPr>
          <w:rFonts w:ascii="Times New Roman" w:hAnsi="Times New Roman" w:cs="Times New Roman"/>
          <w:sz w:val="20"/>
          <w:szCs w:val="20"/>
        </w:rPr>
        <w:t xml:space="preserve">budgets for </w:t>
      </w:r>
      <w:r w:rsidR="005E7C73">
        <w:rPr>
          <w:rFonts w:ascii="Times New Roman" w:hAnsi="Times New Roman" w:cs="Times New Roman"/>
          <w:sz w:val="20"/>
          <w:szCs w:val="20"/>
        </w:rPr>
        <w:t>organizations</w:t>
      </w:r>
      <w:r w:rsidR="00CB1AAA" w:rsidRPr="00DE2509">
        <w:rPr>
          <w:rFonts w:ascii="Times New Roman" w:hAnsi="Times New Roman" w:cs="Times New Roman"/>
          <w:sz w:val="20"/>
          <w:szCs w:val="20"/>
        </w:rPr>
        <w:t>, over $150,000</w:t>
      </w:r>
    </w:p>
    <w:p w14:paraId="4D9ADD29" w14:textId="492354C5" w:rsidR="00195B35" w:rsidRPr="00DE2509" w:rsidRDefault="00195B35"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Reviews and submits all requests for purchases, payment requests, and stipend requests</w:t>
      </w:r>
    </w:p>
    <w:p w14:paraId="4E718E24" w14:textId="06591DA8" w:rsidR="00D55F0D" w:rsidRPr="00DE2509" w:rsidRDefault="00D55F0D"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Submits requisitions via PeopleSoft</w:t>
      </w:r>
    </w:p>
    <w:p w14:paraId="23539C80" w14:textId="58D90A48" w:rsidR="0029636D" w:rsidRPr="00DE2509" w:rsidRDefault="00213ABA"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Organized</w:t>
      </w:r>
      <w:r w:rsidR="0029636D" w:rsidRPr="00DE2509">
        <w:rPr>
          <w:rFonts w:ascii="Times New Roman" w:hAnsi="Times New Roman" w:cs="Times New Roman"/>
          <w:sz w:val="20"/>
          <w:szCs w:val="20"/>
        </w:rPr>
        <w:t xml:space="preserve"> Annual Student Leadership Conference</w:t>
      </w:r>
    </w:p>
    <w:p w14:paraId="0D3AB345" w14:textId="0A0B9565" w:rsidR="0029636D" w:rsidRPr="00DE2509" w:rsidRDefault="00734086"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Coordinated</w:t>
      </w:r>
      <w:r w:rsidR="0029636D" w:rsidRPr="00DE2509">
        <w:rPr>
          <w:rFonts w:ascii="Times New Roman" w:hAnsi="Times New Roman" w:cs="Times New Roman"/>
          <w:sz w:val="20"/>
          <w:szCs w:val="20"/>
        </w:rPr>
        <w:t xml:space="preserve"> “Elect her”</w:t>
      </w:r>
    </w:p>
    <w:p w14:paraId="3051DEF5" w14:textId="6BEFD6AC" w:rsidR="0029636D" w:rsidRPr="00DE2509" w:rsidRDefault="001324E7" w:rsidP="00AB1526">
      <w:pPr>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Compile and Edit the</w:t>
      </w:r>
      <w:r w:rsidR="0029636D" w:rsidRPr="00DE2509">
        <w:rPr>
          <w:rFonts w:ascii="Times New Roman" w:hAnsi="Times New Roman" w:cs="Times New Roman"/>
          <w:sz w:val="20"/>
          <w:szCs w:val="20"/>
        </w:rPr>
        <w:t xml:space="preserve"> Howa</w:t>
      </w:r>
      <w:r>
        <w:rPr>
          <w:rFonts w:ascii="Times New Roman" w:hAnsi="Times New Roman" w:cs="Times New Roman"/>
          <w:sz w:val="20"/>
          <w:szCs w:val="20"/>
        </w:rPr>
        <w:t>rd University Student Handbook</w:t>
      </w:r>
    </w:p>
    <w:p w14:paraId="5A7D1E33" w14:textId="48BAF3EC" w:rsidR="00AB1526" w:rsidRPr="00DE2509" w:rsidRDefault="00EB178E"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Co-facilitates student organization advisor training</w:t>
      </w:r>
    </w:p>
    <w:p w14:paraId="23D37174" w14:textId="4168C82C" w:rsidR="00D55F0D" w:rsidRPr="00DE2509" w:rsidRDefault="00D55F0D" w:rsidP="00AB1526">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Supervises </w:t>
      </w:r>
      <w:r w:rsidR="006630DD" w:rsidRPr="00DE2509">
        <w:rPr>
          <w:rFonts w:ascii="Times New Roman" w:hAnsi="Times New Roman" w:cs="Times New Roman"/>
          <w:sz w:val="20"/>
          <w:szCs w:val="20"/>
        </w:rPr>
        <w:t>graduate assistants and student w</w:t>
      </w:r>
      <w:r w:rsidRPr="00DE2509">
        <w:rPr>
          <w:rFonts w:ascii="Times New Roman" w:hAnsi="Times New Roman" w:cs="Times New Roman"/>
          <w:sz w:val="20"/>
          <w:szCs w:val="20"/>
        </w:rPr>
        <w:t>orkers</w:t>
      </w:r>
    </w:p>
    <w:p w14:paraId="20108434" w14:textId="77777777" w:rsidR="00AB1526" w:rsidRPr="00DE2509" w:rsidRDefault="00AB1526" w:rsidP="00AB6ED3">
      <w:pPr>
        <w:spacing w:after="0" w:line="240" w:lineRule="auto"/>
        <w:rPr>
          <w:rFonts w:ascii="Times New Roman" w:hAnsi="Times New Roman" w:cs="Times New Roman"/>
          <w:sz w:val="20"/>
          <w:szCs w:val="20"/>
        </w:rPr>
      </w:pPr>
    </w:p>
    <w:p w14:paraId="36A4156E" w14:textId="77777777" w:rsidR="00FC00E9" w:rsidRPr="00DE2509" w:rsidRDefault="00FC00E9" w:rsidP="00AB6ED3">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Assistant Director of the Co</w:t>
      </w:r>
      <w:r w:rsidR="00D610E6" w:rsidRPr="001324E7">
        <w:rPr>
          <w:rFonts w:ascii="Times New Roman" w:hAnsi="Times New Roman" w:cs="Times New Roman"/>
          <w:b/>
          <w:sz w:val="20"/>
          <w:szCs w:val="20"/>
        </w:rPr>
        <w:t>llegiate Science, Technology</w:t>
      </w:r>
      <w:r w:rsidR="00D610E6" w:rsidRPr="00DE2509">
        <w:rPr>
          <w:rFonts w:ascii="Times New Roman" w:hAnsi="Times New Roman" w:cs="Times New Roman"/>
          <w:sz w:val="20"/>
          <w:szCs w:val="20"/>
        </w:rPr>
        <w:tab/>
        <w:t>Cazenovia College, Caz</w:t>
      </w:r>
      <w:r w:rsidRPr="00DE2509">
        <w:rPr>
          <w:rFonts w:ascii="Times New Roman" w:hAnsi="Times New Roman" w:cs="Times New Roman"/>
          <w:sz w:val="20"/>
          <w:szCs w:val="20"/>
        </w:rPr>
        <w:t>enovia, New York</w:t>
      </w:r>
    </w:p>
    <w:p w14:paraId="4FD6E544" w14:textId="204BDE5B" w:rsidR="00FC00E9" w:rsidRPr="00DE2509" w:rsidRDefault="00217943" w:rsidP="00AB6ED3">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Entry</w:t>
      </w:r>
      <w:r w:rsidR="00FC00E9" w:rsidRPr="001324E7">
        <w:rPr>
          <w:rFonts w:ascii="Times New Roman" w:hAnsi="Times New Roman" w:cs="Times New Roman"/>
          <w:b/>
          <w:sz w:val="20"/>
          <w:szCs w:val="20"/>
        </w:rPr>
        <w:t xml:space="preserve"> Program (CSTEP)</w:t>
      </w:r>
      <w:r w:rsidR="00FC00E9" w:rsidRPr="00DE2509">
        <w:rPr>
          <w:rFonts w:ascii="Times New Roman" w:hAnsi="Times New Roman" w:cs="Times New Roman"/>
          <w:sz w:val="20"/>
          <w:szCs w:val="20"/>
        </w:rPr>
        <w:tab/>
      </w:r>
      <w:r w:rsidR="00FC00E9" w:rsidRPr="00DE2509">
        <w:rPr>
          <w:rFonts w:ascii="Times New Roman" w:hAnsi="Times New Roman" w:cs="Times New Roman"/>
          <w:sz w:val="20"/>
          <w:szCs w:val="20"/>
        </w:rPr>
        <w:tab/>
      </w:r>
      <w:r w:rsidR="00FC00E9" w:rsidRPr="00DE2509">
        <w:rPr>
          <w:rFonts w:ascii="Times New Roman" w:hAnsi="Times New Roman" w:cs="Times New Roman"/>
          <w:sz w:val="20"/>
          <w:szCs w:val="20"/>
        </w:rPr>
        <w:tab/>
      </w:r>
      <w:r w:rsidR="00FC00E9" w:rsidRPr="00DE2509">
        <w:rPr>
          <w:rFonts w:ascii="Times New Roman" w:hAnsi="Times New Roman" w:cs="Times New Roman"/>
          <w:sz w:val="20"/>
          <w:szCs w:val="20"/>
        </w:rPr>
        <w:tab/>
      </w:r>
      <w:r w:rsidR="00FC00E9" w:rsidRPr="00DE2509">
        <w:rPr>
          <w:rFonts w:ascii="Times New Roman" w:hAnsi="Times New Roman" w:cs="Times New Roman"/>
          <w:sz w:val="20"/>
          <w:szCs w:val="20"/>
        </w:rPr>
        <w:tab/>
        <w:t>October 2014-</w:t>
      </w:r>
      <w:r w:rsidR="0004209C" w:rsidRPr="00DE2509">
        <w:rPr>
          <w:rFonts w:ascii="Times New Roman" w:hAnsi="Times New Roman" w:cs="Times New Roman"/>
          <w:sz w:val="20"/>
          <w:szCs w:val="20"/>
        </w:rPr>
        <w:t>September 2015</w:t>
      </w:r>
    </w:p>
    <w:p w14:paraId="02264669" w14:textId="0E463A2B" w:rsidR="00FC00E9" w:rsidRPr="00DE2509" w:rsidRDefault="00927997" w:rsidP="00ED0599">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Compile</w:t>
      </w:r>
      <w:r w:rsidR="009D61FE" w:rsidRPr="00DE2509">
        <w:rPr>
          <w:rFonts w:ascii="Times New Roman" w:hAnsi="Times New Roman" w:cs="Times New Roman"/>
          <w:sz w:val="20"/>
          <w:szCs w:val="20"/>
        </w:rPr>
        <w:t xml:space="preserve">, </w:t>
      </w:r>
      <w:r w:rsidRPr="00DE2509">
        <w:rPr>
          <w:rFonts w:ascii="Times New Roman" w:hAnsi="Times New Roman" w:cs="Times New Roman"/>
          <w:sz w:val="20"/>
          <w:szCs w:val="20"/>
        </w:rPr>
        <w:t>submit, and receive</w:t>
      </w:r>
      <w:r w:rsidR="009D61FE" w:rsidRPr="00DE2509">
        <w:rPr>
          <w:rFonts w:ascii="Times New Roman" w:hAnsi="Times New Roman" w:cs="Times New Roman"/>
          <w:sz w:val="20"/>
          <w:szCs w:val="20"/>
        </w:rPr>
        <w:t xml:space="preserve"> approval for</w:t>
      </w:r>
      <w:r w:rsidR="00FC00E9" w:rsidRPr="00DE2509">
        <w:rPr>
          <w:rFonts w:ascii="Times New Roman" w:hAnsi="Times New Roman" w:cs="Times New Roman"/>
          <w:sz w:val="20"/>
          <w:szCs w:val="20"/>
        </w:rPr>
        <w:t xml:space="preserve"> the </w:t>
      </w:r>
      <w:r w:rsidR="009D61FE" w:rsidRPr="00DE2509">
        <w:rPr>
          <w:rFonts w:ascii="Times New Roman" w:hAnsi="Times New Roman" w:cs="Times New Roman"/>
          <w:sz w:val="20"/>
          <w:szCs w:val="20"/>
        </w:rPr>
        <w:t>five-year</w:t>
      </w:r>
      <w:r w:rsidR="00FC00E9" w:rsidRPr="00DE2509">
        <w:rPr>
          <w:rFonts w:ascii="Times New Roman" w:hAnsi="Times New Roman" w:cs="Times New Roman"/>
          <w:sz w:val="20"/>
          <w:szCs w:val="20"/>
        </w:rPr>
        <w:t xml:space="preserve"> CSTEP grant application in the amount of $70,000 to the NY State Department of Education</w:t>
      </w:r>
      <w:r w:rsidRPr="00DE2509">
        <w:rPr>
          <w:rFonts w:ascii="Times New Roman" w:hAnsi="Times New Roman" w:cs="Times New Roman"/>
          <w:sz w:val="20"/>
          <w:szCs w:val="20"/>
        </w:rPr>
        <w:t>, and utilize</w:t>
      </w:r>
      <w:r w:rsidR="00FC00E9" w:rsidRPr="00DE2509">
        <w:rPr>
          <w:rFonts w:ascii="Times New Roman" w:hAnsi="Times New Roman" w:cs="Times New Roman"/>
          <w:sz w:val="20"/>
          <w:szCs w:val="20"/>
        </w:rPr>
        <w:t xml:space="preserve"> grant funds to implement CSTEP programming, coordinate internships and construct graduate school preparation programs, workshops, seminars and conferences</w:t>
      </w:r>
      <w:r w:rsidR="009D61FE" w:rsidRPr="00DE2509">
        <w:rPr>
          <w:rFonts w:ascii="Times New Roman" w:hAnsi="Times New Roman" w:cs="Times New Roman"/>
          <w:sz w:val="20"/>
          <w:szCs w:val="20"/>
        </w:rPr>
        <w:t xml:space="preserve"> for 35</w:t>
      </w:r>
      <w:r w:rsidR="00FC00E9" w:rsidRPr="00DE2509">
        <w:rPr>
          <w:rFonts w:ascii="Times New Roman" w:hAnsi="Times New Roman" w:cs="Times New Roman"/>
          <w:sz w:val="20"/>
          <w:szCs w:val="20"/>
        </w:rPr>
        <w:t xml:space="preserve"> </w:t>
      </w:r>
      <w:r w:rsidR="009D61FE" w:rsidRPr="00DE2509">
        <w:rPr>
          <w:rFonts w:ascii="Times New Roman" w:hAnsi="Times New Roman" w:cs="Times New Roman"/>
          <w:sz w:val="20"/>
          <w:szCs w:val="20"/>
        </w:rPr>
        <w:t>underrepresented</w:t>
      </w:r>
      <w:r w:rsidR="00FC00E9" w:rsidRPr="00DE2509">
        <w:rPr>
          <w:rFonts w:ascii="Times New Roman" w:hAnsi="Times New Roman" w:cs="Times New Roman"/>
          <w:sz w:val="20"/>
          <w:szCs w:val="20"/>
        </w:rPr>
        <w:t xml:space="preserve"> students as a foundation for professional licensure and future careers in math, science, technology and health-related fields</w:t>
      </w:r>
    </w:p>
    <w:p w14:paraId="1167E26B" w14:textId="77777777" w:rsidR="00FC00E9" w:rsidRPr="00DE2509" w:rsidRDefault="00FC00E9" w:rsidP="00A30413">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Develop and implement the CSTEP Leadership Council as well as the CSTEP Mentorship Program in order to enhance the academic performance of students</w:t>
      </w:r>
    </w:p>
    <w:p w14:paraId="5965E628" w14:textId="77777777" w:rsidR="00FC00E9" w:rsidRPr="00DE2509" w:rsidRDefault="00FC00E9" w:rsidP="003A672A">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Collaborate with the Higher Education Opportunity Program and Student Support Services to enhance student programming, initiate reporting and all student communication, and conference with local and statewide practitioners to maintain best practices </w:t>
      </w:r>
    </w:p>
    <w:p w14:paraId="353B81B8" w14:textId="371CD1C1" w:rsidR="00FC00E9" w:rsidRPr="00DE2509" w:rsidRDefault="00FC00E9" w:rsidP="003A672A">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Conduct individual and group meetings with CSTEP students for tutoring, academic, financial and career counseling</w:t>
      </w:r>
      <w:r w:rsidR="004D18E5" w:rsidRPr="00DE2509">
        <w:rPr>
          <w:rFonts w:ascii="Times New Roman" w:hAnsi="Times New Roman" w:cs="Times New Roman"/>
          <w:sz w:val="20"/>
          <w:szCs w:val="20"/>
        </w:rPr>
        <w:t>, goal setting,</w:t>
      </w:r>
      <w:r w:rsidRPr="00DE2509">
        <w:rPr>
          <w:rFonts w:ascii="Times New Roman" w:hAnsi="Times New Roman" w:cs="Times New Roman"/>
          <w:sz w:val="20"/>
          <w:szCs w:val="20"/>
        </w:rPr>
        <w:t xml:space="preserve"> and other support to promote progress in their studies </w:t>
      </w:r>
    </w:p>
    <w:p w14:paraId="01F64F02" w14:textId="67D1DE79" w:rsidR="009D61FE" w:rsidRPr="00DE2509" w:rsidRDefault="009D61FE" w:rsidP="003A672A">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Monitor students’ academic progress through individual meetings and coordinating with faculty</w:t>
      </w:r>
    </w:p>
    <w:p w14:paraId="702ED786" w14:textId="39133970" w:rsidR="00526A05" w:rsidRPr="00DE2509" w:rsidRDefault="00526A05" w:rsidP="003A672A">
      <w:pPr>
        <w:numPr>
          <w:ilvl w:val="0"/>
          <w:numId w:val="15"/>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Co-Taught “Positive Psychology” with supervisor Jesse Lott. Facilitated lectures and discussions.</w:t>
      </w:r>
    </w:p>
    <w:p w14:paraId="46EC4CFB" w14:textId="77777777" w:rsidR="00FC00E9" w:rsidRPr="00DE2509" w:rsidRDefault="00FC00E9" w:rsidP="00206DAC">
      <w:pPr>
        <w:spacing w:after="0" w:line="240" w:lineRule="auto"/>
        <w:ind w:left="360"/>
        <w:rPr>
          <w:rFonts w:ascii="Times New Roman" w:hAnsi="Times New Roman" w:cs="Times New Roman"/>
          <w:sz w:val="20"/>
          <w:szCs w:val="20"/>
        </w:rPr>
      </w:pPr>
    </w:p>
    <w:p w14:paraId="72520A8E" w14:textId="1BC38D70" w:rsidR="00FC00E9" w:rsidRPr="00DE2509" w:rsidRDefault="00FC00E9" w:rsidP="00AB6ED3">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Teaching Assistant</w:t>
      </w:r>
      <w:r w:rsidRPr="00DE2509">
        <w:rPr>
          <w:rFonts w:ascii="Times New Roman" w:hAnsi="Times New Roman" w:cs="Times New Roman"/>
          <w:sz w:val="20"/>
          <w:szCs w:val="20"/>
        </w:rPr>
        <w:tab/>
      </w:r>
      <w:r w:rsidRPr="00DE2509">
        <w:rPr>
          <w:rFonts w:ascii="Times New Roman" w:hAnsi="Times New Roman" w:cs="Times New Roman"/>
          <w:sz w:val="20"/>
          <w:szCs w:val="20"/>
        </w:rPr>
        <w:tab/>
      </w:r>
      <w:bookmarkStart w:id="0" w:name="_GoBack"/>
      <w:bookmarkEnd w:id="0"/>
      <w:r w:rsidR="009D015C">
        <w:rPr>
          <w:rFonts w:ascii="Times New Roman" w:hAnsi="Times New Roman" w:cs="Times New Roman"/>
          <w:sz w:val="20"/>
          <w:szCs w:val="20"/>
        </w:rPr>
        <w:tab/>
      </w:r>
      <w:r w:rsidR="009D015C">
        <w:rPr>
          <w:rFonts w:ascii="Times New Roman" w:hAnsi="Times New Roman" w:cs="Times New Roman"/>
          <w:sz w:val="20"/>
          <w:szCs w:val="20"/>
        </w:rPr>
        <w:tab/>
      </w:r>
      <w:r w:rsidR="009D015C">
        <w:rPr>
          <w:rFonts w:ascii="Times New Roman" w:hAnsi="Times New Roman" w:cs="Times New Roman"/>
          <w:sz w:val="20"/>
          <w:szCs w:val="20"/>
        </w:rPr>
        <w:tab/>
        <w:t>S</w:t>
      </w:r>
      <w:r w:rsidRPr="00DE2509">
        <w:rPr>
          <w:rFonts w:ascii="Times New Roman" w:hAnsi="Times New Roman" w:cs="Times New Roman"/>
          <w:sz w:val="20"/>
          <w:szCs w:val="20"/>
        </w:rPr>
        <w:t>yracuse University, Syracuse, New York</w:t>
      </w:r>
      <w:r w:rsidRPr="00DE2509">
        <w:rPr>
          <w:rFonts w:ascii="Times New Roman" w:hAnsi="Times New Roman" w:cs="Times New Roman"/>
          <w:sz w:val="20"/>
          <w:szCs w:val="20"/>
        </w:rPr>
        <w:tab/>
        <w:t xml:space="preserve">  </w:t>
      </w:r>
    </w:p>
    <w:p w14:paraId="506BCD77" w14:textId="1A3CEFC8" w:rsidR="00FC00E9" w:rsidRPr="00DE2509" w:rsidRDefault="00FC00E9" w:rsidP="00AB6ED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Higher Education Department</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August 2013-</w:t>
      </w:r>
      <w:r w:rsidR="00F71B08" w:rsidRPr="00DE2509">
        <w:rPr>
          <w:rFonts w:ascii="Times New Roman" w:hAnsi="Times New Roman" w:cs="Times New Roman"/>
          <w:sz w:val="20"/>
          <w:szCs w:val="20"/>
        </w:rPr>
        <w:t>February 2015</w:t>
      </w:r>
      <w:r w:rsidRPr="00DE2509">
        <w:rPr>
          <w:rFonts w:ascii="Times New Roman" w:hAnsi="Times New Roman" w:cs="Times New Roman"/>
          <w:sz w:val="20"/>
          <w:szCs w:val="20"/>
        </w:rPr>
        <w:tab/>
      </w:r>
    </w:p>
    <w:p w14:paraId="52B62D04" w14:textId="77777777" w:rsidR="00FC00E9" w:rsidRPr="00DE2509" w:rsidRDefault="00FC00E9" w:rsidP="00794C93">
      <w:pPr>
        <w:pStyle w:val="ListParagraph"/>
        <w:numPr>
          <w:ilvl w:val="0"/>
          <w:numId w:val="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Coordinated events for the Master’s cohort including internship preparation meetings and mentor/mentee meetings </w:t>
      </w:r>
    </w:p>
    <w:p w14:paraId="503428BF" w14:textId="2D301B4F" w:rsidR="00A30B36" w:rsidRPr="00DE2509" w:rsidRDefault="00A30B36" w:rsidP="00794C93">
      <w:pPr>
        <w:pStyle w:val="ListParagraph"/>
        <w:numPr>
          <w:ilvl w:val="0"/>
          <w:numId w:val="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Served as a teaching assistant to the department chair for the course “Laboratory and Learning Communities”</w:t>
      </w:r>
      <w:r w:rsidR="00C046EF" w:rsidRPr="00DE2509">
        <w:rPr>
          <w:rFonts w:ascii="Times New Roman" w:hAnsi="Times New Roman" w:cs="Times New Roman"/>
          <w:sz w:val="20"/>
          <w:szCs w:val="20"/>
        </w:rPr>
        <w:t xml:space="preserve"> for two semesters</w:t>
      </w:r>
    </w:p>
    <w:p w14:paraId="790074A2" w14:textId="1823CDE6" w:rsidR="004D18E5" w:rsidRPr="00DE2509" w:rsidRDefault="004D18E5" w:rsidP="00794C93">
      <w:pPr>
        <w:pStyle w:val="ListParagraph"/>
        <w:numPr>
          <w:ilvl w:val="0"/>
          <w:numId w:val="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Advised Master’s students for course selection and degree requirements</w:t>
      </w:r>
    </w:p>
    <w:p w14:paraId="31E9C3AD" w14:textId="77777777" w:rsidR="00FC00E9" w:rsidRPr="00DE2509" w:rsidRDefault="00FC00E9" w:rsidP="00794C93">
      <w:pPr>
        <w:pStyle w:val="ListParagraph"/>
        <w:numPr>
          <w:ilvl w:val="0"/>
          <w:numId w:val="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Met with students to discuss their general concerns and their classroom experience</w:t>
      </w:r>
    </w:p>
    <w:p w14:paraId="700499CA" w14:textId="77777777" w:rsidR="00FC00E9" w:rsidRPr="00DE2509" w:rsidRDefault="00FC00E9" w:rsidP="00794C93">
      <w:pPr>
        <w:pStyle w:val="ListParagraph"/>
        <w:numPr>
          <w:ilvl w:val="0"/>
          <w:numId w:val="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Served as a liaison between faculty and students in both the Master and Doctoral programs in Higher Education</w:t>
      </w:r>
    </w:p>
    <w:p w14:paraId="666A57E4" w14:textId="475DD222" w:rsidR="009D61FE" w:rsidRPr="00DE2509" w:rsidRDefault="009D61FE" w:rsidP="00794C93">
      <w:pPr>
        <w:pStyle w:val="ListParagraph"/>
        <w:numPr>
          <w:ilvl w:val="0"/>
          <w:numId w:val="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Collaborated with faculty to implement a “Brown Bag Lunch Series” – a series with various topics such as resume/cover letter development, Interview Skills, Study Abroad Opportunities, and Participation in Professional Associations</w:t>
      </w:r>
    </w:p>
    <w:p w14:paraId="7B8CC155" w14:textId="77AEE69A" w:rsidR="00FC00E9" w:rsidRPr="00DE2509" w:rsidRDefault="00FC00E9" w:rsidP="008F4669">
      <w:pPr>
        <w:pStyle w:val="ListParagraph"/>
        <w:numPr>
          <w:ilvl w:val="0"/>
          <w:numId w:val="1"/>
        </w:numPr>
        <w:rPr>
          <w:rFonts w:ascii="Times New Roman" w:hAnsi="Times New Roman" w:cs="Times New Roman"/>
          <w:sz w:val="20"/>
          <w:szCs w:val="20"/>
        </w:rPr>
      </w:pPr>
      <w:r w:rsidRPr="00DE2509">
        <w:rPr>
          <w:rFonts w:ascii="Times New Roman" w:hAnsi="Times New Roman" w:cs="Times New Roman"/>
          <w:sz w:val="20"/>
          <w:szCs w:val="20"/>
        </w:rPr>
        <w:t>Coordinated and implemented annual social justice retreats for the Higher Education Department in order to develop connections within the Higher Education Program, explore how social justice is connected to student affairs practices, engage in dialogue about how to intentionally develop social justice in the department’s practices and examine how awareness of multiple social identities can enhance work​ as practitioners</w:t>
      </w:r>
    </w:p>
    <w:p w14:paraId="61E1C9E5" w14:textId="77777777" w:rsidR="00FC00E9" w:rsidRPr="00DE2509" w:rsidRDefault="00FC00E9" w:rsidP="00794C93">
      <w:pPr>
        <w:pStyle w:val="ListParagraph"/>
        <w:spacing w:after="0" w:line="240" w:lineRule="auto"/>
        <w:rPr>
          <w:rFonts w:ascii="Times New Roman" w:hAnsi="Times New Roman" w:cs="Times New Roman"/>
          <w:sz w:val="20"/>
          <w:szCs w:val="20"/>
        </w:rPr>
      </w:pPr>
    </w:p>
    <w:p w14:paraId="2E0B4550" w14:textId="77777777" w:rsidR="00FC00E9" w:rsidRPr="00DE2509" w:rsidRDefault="00FC00E9" w:rsidP="00206DAC">
      <w:pPr>
        <w:spacing w:after="0" w:line="240" w:lineRule="auto"/>
        <w:ind w:left="5040" w:hanging="5040"/>
        <w:rPr>
          <w:rFonts w:ascii="Times New Roman" w:hAnsi="Times New Roman" w:cs="Times New Roman"/>
          <w:sz w:val="20"/>
          <w:szCs w:val="20"/>
        </w:rPr>
      </w:pPr>
      <w:r w:rsidRPr="001324E7">
        <w:rPr>
          <w:rFonts w:ascii="Times New Roman" w:hAnsi="Times New Roman" w:cs="Times New Roman"/>
          <w:b/>
          <w:sz w:val="20"/>
          <w:szCs w:val="20"/>
        </w:rPr>
        <w:t>Conference Planner and Camp Facilitator</w:t>
      </w:r>
      <w:r w:rsidRPr="00DE2509">
        <w:rPr>
          <w:rFonts w:ascii="Times New Roman" w:hAnsi="Times New Roman" w:cs="Times New Roman"/>
          <w:sz w:val="20"/>
          <w:szCs w:val="20"/>
        </w:rPr>
        <w:tab/>
        <w:t>SUNY Syracuse Educational Opportunity Center</w:t>
      </w:r>
      <w:r w:rsidRPr="00DE2509">
        <w:rPr>
          <w:rFonts w:ascii="Times New Roman" w:hAnsi="Times New Roman" w:cs="Times New Roman"/>
          <w:sz w:val="20"/>
          <w:szCs w:val="20"/>
        </w:rPr>
        <w:tab/>
        <w:t xml:space="preserve">                                                                                       January 2013-August 2013</w:t>
      </w:r>
    </w:p>
    <w:p w14:paraId="016ECFDB" w14:textId="77777777" w:rsidR="00FC00E9" w:rsidRPr="00DE2509" w:rsidRDefault="00FC00E9" w:rsidP="00794C93">
      <w:pPr>
        <w:pStyle w:val="ListParagraph"/>
        <w:numPr>
          <w:ilvl w:val="0"/>
          <w:numId w:val="6"/>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Assisted in planning, facilitating and implementing “A Vision Without Boundaries: A Multicultural Women’s Conference”</w:t>
      </w:r>
    </w:p>
    <w:p w14:paraId="1328A41B" w14:textId="77777777" w:rsidR="00FC00E9" w:rsidRPr="00DE2509" w:rsidRDefault="00FC00E9" w:rsidP="00794C93">
      <w:pPr>
        <w:pStyle w:val="ListParagraph"/>
        <w:numPr>
          <w:ilvl w:val="0"/>
          <w:numId w:val="6"/>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Assisted in planning, facilitating and implementing “Camp Branch Out” by serving as Lead Camp Counselor</w:t>
      </w:r>
      <w:r w:rsidRPr="00DE2509">
        <w:rPr>
          <w:rFonts w:ascii="Times New Roman" w:hAnsi="Times New Roman" w:cs="Times New Roman"/>
          <w:sz w:val="20"/>
          <w:szCs w:val="20"/>
        </w:rPr>
        <w:tab/>
      </w:r>
    </w:p>
    <w:p w14:paraId="192C6559" w14:textId="77777777" w:rsidR="00FC00E9" w:rsidRPr="00DE2509" w:rsidRDefault="00FC00E9" w:rsidP="00794C93">
      <w:pPr>
        <w:pStyle w:val="ListParagraph"/>
        <w:numPr>
          <w:ilvl w:val="0"/>
          <w:numId w:val="2"/>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Coordinated workshops for team building, career planning and self-esteem development for girls, ages 11-16</w:t>
      </w:r>
      <w:r w:rsidRPr="00DE2509">
        <w:rPr>
          <w:rFonts w:ascii="Times New Roman" w:hAnsi="Times New Roman" w:cs="Times New Roman"/>
          <w:sz w:val="20"/>
          <w:szCs w:val="20"/>
        </w:rPr>
        <w:tab/>
      </w:r>
    </w:p>
    <w:p w14:paraId="5738B586" w14:textId="77777777" w:rsidR="00FC00E9" w:rsidRPr="00DE2509" w:rsidRDefault="00FC00E9" w:rsidP="00794C93">
      <w:pPr>
        <w:pStyle w:val="ListParagraph"/>
        <w:numPr>
          <w:ilvl w:val="0"/>
          <w:numId w:val="2"/>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Developed sponsorship letters and secured sponsorships for conference funding</w:t>
      </w:r>
    </w:p>
    <w:p w14:paraId="3598C1FD" w14:textId="77777777" w:rsidR="00FC00E9" w:rsidRPr="00DE2509" w:rsidRDefault="00FC00E9" w:rsidP="00AB6ED3">
      <w:pPr>
        <w:spacing w:after="0" w:line="240" w:lineRule="auto"/>
        <w:rPr>
          <w:rFonts w:ascii="Times New Roman" w:hAnsi="Times New Roman" w:cs="Times New Roman"/>
          <w:sz w:val="20"/>
          <w:szCs w:val="20"/>
        </w:rPr>
      </w:pPr>
    </w:p>
    <w:p w14:paraId="4056E312" w14:textId="77777777" w:rsidR="00FC00E9" w:rsidRPr="00DE2509" w:rsidRDefault="00FC00E9" w:rsidP="00794C93">
      <w:pPr>
        <w:spacing w:after="0" w:line="240" w:lineRule="auto"/>
        <w:ind w:left="4320" w:hanging="4320"/>
        <w:rPr>
          <w:rFonts w:ascii="Times New Roman" w:hAnsi="Times New Roman" w:cs="Times New Roman"/>
          <w:sz w:val="20"/>
          <w:szCs w:val="20"/>
        </w:rPr>
      </w:pPr>
      <w:r w:rsidRPr="001324E7">
        <w:rPr>
          <w:rFonts w:ascii="Times New Roman" w:hAnsi="Times New Roman" w:cs="Times New Roman"/>
          <w:b/>
          <w:sz w:val="20"/>
          <w:szCs w:val="20"/>
        </w:rPr>
        <w:lastRenderedPageBreak/>
        <w:t>Executive Assistant</w:t>
      </w:r>
      <w:r w:rsidRPr="00DE2509">
        <w:rPr>
          <w:rFonts w:ascii="Times New Roman" w:hAnsi="Times New Roman" w:cs="Times New Roman"/>
          <w:sz w:val="20"/>
          <w:szCs w:val="20"/>
        </w:rPr>
        <w:t xml:space="preserve"> </w:t>
      </w:r>
      <w:r w:rsidRPr="00DE2509">
        <w:rPr>
          <w:rFonts w:ascii="Times New Roman" w:hAnsi="Times New Roman" w:cs="Times New Roman"/>
          <w:sz w:val="20"/>
          <w:szCs w:val="20"/>
        </w:rPr>
        <w:tab/>
      </w:r>
      <w:r w:rsidRPr="00DE2509">
        <w:rPr>
          <w:rFonts w:ascii="Times New Roman" w:hAnsi="Times New Roman" w:cs="Times New Roman"/>
          <w:sz w:val="20"/>
          <w:szCs w:val="20"/>
        </w:rPr>
        <w:tab/>
        <w:t xml:space="preserve">Cooperative Counseling Services, LLC, Mountainside, New Jersey </w:t>
      </w:r>
    </w:p>
    <w:p w14:paraId="60521369" w14:textId="196C5356" w:rsidR="00FC00E9" w:rsidRPr="00DE2509" w:rsidRDefault="00864854" w:rsidP="00794C93">
      <w:pPr>
        <w:spacing w:after="0" w:line="240" w:lineRule="auto"/>
        <w:ind w:left="4320" w:hanging="4320"/>
        <w:rPr>
          <w:rFonts w:ascii="Times New Roman" w:hAnsi="Times New Roman" w:cs="Times New Roman"/>
          <w:sz w:val="20"/>
          <w:szCs w:val="20"/>
        </w:rPr>
      </w:pPr>
      <w:r w:rsidRPr="00DE2509">
        <w:rPr>
          <w:rFonts w:ascii="Times New Roman" w:hAnsi="Times New Roman" w:cs="Times New Roman"/>
          <w:sz w:val="20"/>
          <w:szCs w:val="20"/>
        </w:rPr>
        <w:tab/>
      </w:r>
      <w:r w:rsidRPr="00DE2509">
        <w:rPr>
          <w:rFonts w:ascii="Times New Roman" w:hAnsi="Times New Roman" w:cs="Times New Roman"/>
          <w:sz w:val="20"/>
          <w:szCs w:val="20"/>
        </w:rPr>
        <w:tab/>
        <w:t>February 2011-June 2012</w:t>
      </w:r>
      <w:r w:rsidR="00FC00E9" w:rsidRPr="00DE2509">
        <w:rPr>
          <w:rFonts w:ascii="Times New Roman" w:hAnsi="Times New Roman" w:cs="Times New Roman"/>
          <w:sz w:val="20"/>
          <w:szCs w:val="20"/>
        </w:rPr>
        <w:tab/>
      </w:r>
    </w:p>
    <w:p w14:paraId="47BF963C" w14:textId="77777777" w:rsidR="00FC00E9" w:rsidRPr="00DE2509" w:rsidRDefault="00FC00E9" w:rsidP="00794C93">
      <w:pPr>
        <w:pStyle w:val="ListParagraph"/>
        <w:numPr>
          <w:ilvl w:val="0"/>
          <w:numId w:val="7"/>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Assisted in managing 20 behavioral assistants and 50 licensed and Master’s level clinicians</w:t>
      </w:r>
      <w:r w:rsidRPr="00DE2509">
        <w:rPr>
          <w:rFonts w:ascii="Times New Roman" w:hAnsi="Times New Roman" w:cs="Times New Roman"/>
          <w:sz w:val="20"/>
          <w:szCs w:val="20"/>
        </w:rPr>
        <w:tab/>
        <w:t xml:space="preserve"> </w:t>
      </w:r>
    </w:p>
    <w:p w14:paraId="1BF355A3" w14:textId="77777777" w:rsidR="00FC00E9" w:rsidRPr="00DE2509" w:rsidRDefault="00FC00E9" w:rsidP="00794C93">
      <w:pPr>
        <w:pStyle w:val="ListParagraph"/>
        <w:numPr>
          <w:ilvl w:val="0"/>
          <w:numId w:val="7"/>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Managed consent, authorization and service paperwork for 180 youth receiving intensive in-community services</w:t>
      </w:r>
      <w:r w:rsidRPr="00DE2509">
        <w:rPr>
          <w:rFonts w:ascii="Times New Roman" w:hAnsi="Times New Roman" w:cs="Times New Roman"/>
          <w:sz w:val="20"/>
          <w:szCs w:val="20"/>
        </w:rPr>
        <w:tab/>
      </w:r>
    </w:p>
    <w:p w14:paraId="61291FE3" w14:textId="77777777" w:rsidR="00FC00E9" w:rsidRPr="00DE2509" w:rsidRDefault="00FC00E9" w:rsidP="00794C93">
      <w:pPr>
        <w:pStyle w:val="ListParagraph"/>
        <w:numPr>
          <w:ilvl w:val="0"/>
          <w:numId w:val="7"/>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Assisted in completing the licensing application for the outpatient unit</w:t>
      </w:r>
      <w:r w:rsidRPr="00DE2509">
        <w:rPr>
          <w:rFonts w:ascii="Times New Roman" w:hAnsi="Times New Roman" w:cs="Times New Roman"/>
          <w:sz w:val="20"/>
          <w:szCs w:val="20"/>
        </w:rPr>
        <w:tab/>
      </w:r>
    </w:p>
    <w:p w14:paraId="01B920DC" w14:textId="77777777" w:rsidR="00FC00E9" w:rsidRPr="00DE2509" w:rsidRDefault="00FC00E9" w:rsidP="00794C93">
      <w:pPr>
        <w:pStyle w:val="ListParagraph"/>
        <w:numPr>
          <w:ilvl w:val="0"/>
          <w:numId w:val="7"/>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Responsible for tracking and organizing paperwork, recovering missing documents and sending notifications to employees</w:t>
      </w:r>
    </w:p>
    <w:p w14:paraId="362E3FC9" w14:textId="77777777" w:rsidR="00FC00E9" w:rsidRPr="00DE2509" w:rsidRDefault="00FC00E9" w:rsidP="00AE3B8F">
      <w:pPr>
        <w:pStyle w:val="ListParagraph"/>
        <w:spacing w:after="0" w:line="240" w:lineRule="auto"/>
        <w:ind w:left="360"/>
        <w:rPr>
          <w:rFonts w:ascii="Times New Roman" w:hAnsi="Times New Roman" w:cs="Times New Roman"/>
          <w:sz w:val="20"/>
          <w:szCs w:val="20"/>
        </w:rPr>
      </w:pPr>
    </w:p>
    <w:p w14:paraId="2751CDC7" w14:textId="77777777" w:rsidR="00FC00E9" w:rsidRPr="00DE2509" w:rsidRDefault="00FC00E9" w:rsidP="00393D31">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Behavioral Assistant</w:t>
      </w:r>
      <w:r w:rsidRPr="00B907D8">
        <w:rPr>
          <w:rFonts w:ascii="Times New Roman" w:hAnsi="Times New Roman" w:cs="Times New Roman"/>
          <w:i/>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Cooperative Counseling Services, LLC, Mountainside, New Jersey</w:t>
      </w:r>
      <w:r w:rsidRPr="00DE2509">
        <w:rPr>
          <w:rFonts w:ascii="Times New Roman" w:hAnsi="Times New Roman" w:cs="Times New Roman"/>
          <w:sz w:val="20"/>
          <w:szCs w:val="20"/>
        </w:rPr>
        <w:tab/>
      </w:r>
    </w:p>
    <w:p w14:paraId="085007EA" w14:textId="6BC5C249" w:rsidR="00FC00E9" w:rsidRPr="00DE2509" w:rsidRDefault="00FC00E9" w:rsidP="00393D31">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p>
    <w:p w14:paraId="014C4D77" w14:textId="4C6243A4" w:rsidR="00FC00E9" w:rsidRPr="00DE2509" w:rsidRDefault="00FC00E9" w:rsidP="00A95B47">
      <w:pPr>
        <w:pStyle w:val="ListParagraph"/>
        <w:numPr>
          <w:ilvl w:val="0"/>
          <w:numId w:val="8"/>
        </w:numPr>
        <w:rPr>
          <w:rFonts w:ascii="Times New Roman" w:hAnsi="Times New Roman" w:cs="Times New Roman"/>
          <w:sz w:val="20"/>
          <w:szCs w:val="20"/>
        </w:rPr>
      </w:pPr>
      <w:r w:rsidRPr="00DE2509">
        <w:rPr>
          <w:rFonts w:ascii="Times New Roman" w:hAnsi="Times New Roman" w:cs="Times New Roman"/>
          <w:sz w:val="20"/>
          <w:szCs w:val="20"/>
        </w:rPr>
        <w:t xml:space="preserve">Provided intensive in-community services to </w:t>
      </w:r>
      <w:r w:rsidR="005E7C73">
        <w:rPr>
          <w:rFonts w:ascii="Times New Roman" w:hAnsi="Times New Roman" w:cs="Times New Roman"/>
          <w:sz w:val="20"/>
          <w:szCs w:val="20"/>
        </w:rPr>
        <w:t>youth</w:t>
      </w:r>
      <w:r w:rsidRPr="00DE2509">
        <w:rPr>
          <w:rFonts w:ascii="Times New Roman" w:hAnsi="Times New Roman" w:cs="Times New Roman"/>
          <w:sz w:val="20"/>
          <w:szCs w:val="20"/>
        </w:rPr>
        <w:t xml:space="preserve"> ages 4-18</w:t>
      </w:r>
      <w:r w:rsidRPr="00DE2509">
        <w:rPr>
          <w:rFonts w:ascii="Times New Roman" w:hAnsi="Times New Roman" w:cs="Times New Roman"/>
          <w:sz w:val="20"/>
          <w:szCs w:val="20"/>
        </w:rPr>
        <w:tab/>
      </w:r>
    </w:p>
    <w:p w14:paraId="67447D35" w14:textId="77777777" w:rsidR="00FC00E9" w:rsidRPr="00DE2509" w:rsidRDefault="00FC00E9" w:rsidP="00A95B47">
      <w:pPr>
        <w:pStyle w:val="ListParagraph"/>
        <w:numPr>
          <w:ilvl w:val="0"/>
          <w:numId w:val="8"/>
        </w:numPr>
        <w:rPr>
          <w:rFonts w:ascii="Times New Roman" w:hAnsi="Times New Roman" w:cs="Times New Roman"/>
          <w:sz w:val="20"/>
          <w:szCs w:val="20"/>
        </w:rPr>
      </w:pPr>
      <w:r w:rsidRPr="00DE2509">
        <w:rPr>
          <w:rFonts w:ascii="Times New Roman" w:hAnsi="Times New Roman" w:cs="Times New Roman"/>
          <w:sz w:val="20"/>
          <w:szCs w:val="20"/>
        </w:rPr>
        <w:t>Developed a behavioral assistant individual service plan to improve youth behaviors resulting from ADD, ADHD, attachment or any abusive treatment</w:t>
      </w:r>
      <w:r w:rsidRPr="00DE2509">
        <w:rPr>
          <w:rFonts w:ascii="Times New Roman" w:hAnsi="Times New Roman" w:cs="Times New Roman"/>
          <w:sz w:val="20"/>
          <w:szCs w:val="20"/>
        </w:rPr>
        <w:tab/>
      </w:r>
    </w:p>
    <w:p w14:paraId="49845630" w14:textId="77777777" w:rsidR="00FC00E9" w:rsidRPr="00DE2509" w:rsidRDefault="00FC00E9" w:rsidP="00A95B47">
      <w:pPr>
        <w:pStyle w:val="ListParagraph"/>
        <w:numPr>
          <w:ilvl w:val="0"/>
          <w:numId w:val="8"/>
        </w:numPr>
        <w:rPr>
          <w:rFonts w:ascii="Times New Roman" w:hAnsi="Times New Roman" w:cs="Times New Roman"/>
          <w:sz w:val="20"/>
          <w:szCs w:val="20"/>
        </w:rPr>
      </w:pPr>
      <w:r w:rsidRPr="00DE2509">
        <w:rPr>
          <w:rFonts w:ascii="Times New Roman" w:hAnsi="Times New Roman" w:cs="Times New Roman"/>
          <w:sz w:val="20"/>
          <w:szCs w:val="20"/>
        </w:rPr>
        <w:t>Collaborated with licensed or Master’s level clinicians to decrease the frequency of adverse youth behaviors</w:t>
      </w:r>
      <w:r w:rsidRPr="00DE2509">
        <w:rPr>
          <w:rFonts w:ascii="Times New Roman" w:hAnsi="Times New Roman" w:cs="Times New Roman"/>
          <w:sz w:val="20"/>
          <w:szCs w:val="20"/>
        </w:rPr>
        <w:tab/>
      </w:r>
    </w:p>
    <w:p w14:paraId="74EB3F02" w14:textId="77777777" w:rsidR="00FC00E9" w:rsidRPr="00DE2509" w:rsidRDefault="00FC00E9" w:rsidP="00EC66A0">
      <w:pPr>
        <w:spacing w:after="0" w:line="240" w:lineRule="auto"/>
        <w:rPr>
          <w:rFonts w:ascii="Times New Roman" w:hAnsi="Times New Roman" w:cs="Times New Roman"/>
          <w:sz w:val="20"/>
          <w:szCs w:val="20"/>
        </w:rPr>
      </w:pPr>
    </w:p>
    <w:p w14:paraId="7FDD2C2E" w14:textId="77777777" w:rsidR="00FC00E9" w:rsidRPr="00DE2509" w:rsidRDefault="00FC00E9" w:rsidP="00EC66A0">
      <w:pPr>
        <w:spacing w:after="0" w:line="240" w:lineRule="auto"/>
        <w:rPr>
          <w:rFonts w:ascii="Times New Roman" w:hAnsi="Times New Roman" w:cs="Times New Roman"/>
          <w:sz w:val="20"/>
          <w:szCs w:val="20"/>
        </w:rPr>
      </w:pPr>
      <w:r w:rsidRPr="001324E7">
        <w:rPr>
          <w:rFonts w:ascii="Times New Roman" w:hAnsi="Times New Roman" w:cs="Times New Roman"/>
          <w:b/>
          <w:sz w:val="20"/>
          <w:szCs w:val="20"/>
        </w:rPr>
        <w:t>Orientation Leader/Peer Coordinator</w:t>
      </w:r>
      <w:r w:rsidRPr="00DE2509">
        <w:rPr>
          <w:rFonts w:ascii="Times New Roman" w:hAnsi="Times New Roman" w:cs="Times New Roman"/>
          <w:sz w:val="20"/>
          <w:szCs w:val="20"/>
        </w:rPr>
        <w:t xml:space="preserve">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Temple University, Philadelphia, Pennsylvania</w:t>
      </w:r>
      <w:r w:rsidRPr="00DE2509">
        <w:rPr>
          <w:rFonts w:ascii="Times New Roman" w:hAnsi="Times New Roman" w:cs="Times New Roman"/>
          <w:sz w:val="20"/>
          <w:szCs w:val="20"/>
        </w:rPr>
        <w:tab/>
      </w:r>
    </w:p>
    <w:p w14:paraId="62F4D5AC" w14:textId="7615904A" w:rsidR="00FC00E9" w:rsidRPr="00DE2509" w:rsidRDefault="00FC00E9" w:rsidP="00EC66A0">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Office of New Student Orientation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May 2007- July 2010</w:t>
      </w:r>
    </w:p>
    <w:p w14:paraId="65B61627" w14:textId="77777777" w:rsidR="00FC00E9" w:rsidRPr="00DE2509" w:rsidRDefault="00FC00E9" w:rsidP="00A95B47">
      <w:pPr>
        <w:pStyle w:val="ListParagraph"/>
        <w:numPr>
          <w:ilvl w:val="0"/>
          <w:numId w:val="9"/>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Assisted in the transition of 8,000 incoming freshmen, international and transfer students to university life by utilizing knowledge, training competency and experience to answer questions</w:t>
      </w:r>
    </w:p>
    <w:p w14:paraId="157CBAE0" w14:textId="77777777" w:rsidR="00FC00E9" w:rsidRPr="00DE2509" w:rsidRDefault="00FC00E9" w:rsidP="00A1341C">
      <w:pPr>
        <w:pStyle w:val="ListParagraph"/>
        <w:numPr>
          <w:ilvl w:val="0"/>
          <w:numId w:val="9"/>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Aided the Dean of Students and Director of Orientation with planning and implementation of Orientation sessions</w:t>
      </w:r>
      <w:r w:rsidRPr="00DE2509">
        <w:rPr>
          <w:rFonts w:ascii="Times New Roman" w:hAnsi="Times New Roman" w:cs="Times New Roman"/>
          <w:sz w:val="20"/>
          <w:szCs w:val="20"/>
        </w:rPr>
        <w:tab/>
      </w:r>
    </w:p>
    <w:p w14:paraId="6D19DBA5" w14:textId="77777777" w:rsidR="00FC00E9" w:rsidRPr="00DE2509" w:rsidRDefault="00FC00E9" w:rsidP="00A95B47">
      <w:pPr>
        <w:pStyle w:val="ListParagraph"/>
        <w:numPr>
          <w:ilvl w:val="0"/>
          <w:numId w:val="9"/>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Represented the Dean of Students office in programming, focus groups, LEADERSHAPE and other student leadership activities</w:t>
      </w:r>
      <w:r w:rsidRPr="00DE2509">
        <w:rPr>
          <w:rFonts w:ascii="Times New Roman" w:hAnsi="Times New Roman" w:cs="Times New Roman"/>
          <w:sz w:val="20"/>
          <w:szCs w:val="20"/>
        </w:rPr>
        <w:tab/>
      </w:r>
    </w:p>
    <w:p w14:paraId="140C3298" w14:textId="77777777" w:rsidR="00FC00E9" w:rsidRPr="00DE2509" w:rsidRDefault="00FC00E9" w:rsidP="00A95B47">
      <w:pPr>
        <w:pStyle w:val="ListParagraph"/>
        <w:numPr>
          <w:ilvl w:val="0"/>
          <w:numId w:val="9"/>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Served on the judicial hearing committee for violations of the Student Code of Conduct for the Office of Student Conduct and Community Standards</w:t>
      </w:r>
    </w:p>
    <w:p w14:paraId="32FDA931" w14:textId="77777777" w:rsidR="00FC00E9" w:rsidRPr="00DE2509" w:rsidRDefault="00FC00E9" w:rsidP="00ED0599">
      <w:pPr>
        <w:pStyle w:val="ListParagraph"/>
        <w:numPr>
          <w:ilvl w:val="0"/>
          <w:numId w:val="9"/>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Initiated pre-advising sessions regarding course scheduling and individual major requirements for incoming freshmen in the College of Liberal Arts and assisted the College of Liberal Arts academic advisors in registration of classes for incoming freshmen</w:t>
      </w:r>
      <w:r w:rsidRPr="00DE2509">
        <w:rPr>
          <w:rFonts w:ascii="Times New Roman" w:hAnsi="Times New Roman" w:cs="Times New Roman"/>
          <w:sz w:val="20"/>
          <w:szCs w:val="20"/>
        </w:rPr>
        <w:tab/>
      </w:r>
    </w:p>
    <w:p w14:paraId="48508A93" w14:textId="77777777" w:rsidR="00FC00E9" w:rsidRPr="00DE2509" w:rsidRDefault="00FC00E9" w:rsidP="00AE3B8F">
      <w:pPr>
        <w:pStyle w:val="ListParagraph"/>
        <w:spacing w:after="0" w:line="240" w:lineRule="auto"/>
        <w:ind w:left="360"/>
        <w:rPr>
          <w:rFonts w:ascii="Times New Roman" w:hAnsi="Times New Roman" w:cs="Times New Roman"/>
          <w:sz w:val="20"/>
          <w:szCs w:val="20"/>
        </w:rPr>
      </w:pPr>
    </w:p>
    <w:p w14:paraId="54E11812" w14:textId="77777777" w:rsidR="00FC00E9" w:rsidRPr="00DE2509" w:rsidRDefault="00FC00E9" w:rsidP="00B51583">
      <w:pPr>
        <w:spacing w:after="0" w:line="240" w:lineRule="auto"/>
        <w:rPr>
          <w:rFonts w:ascii="Times New Roman" w:hAnsi="Times New Roman" w:cs="Times New Roman"/>
          <w:b/>
          <w:bCs/>
          <w:sz w:val="20"/>
          <w:szCs w:val="20"/>
        </w:rPr>
      </w:pPr>
      <w:r w:rsidRPr="00DE2509">
        <w:rPr>
          <w:rFonts w:ascii="Times New Roman" w:hAnsi="Times New Roman" w:cs="Times New Roman"/>
          <w:b/>
          <w:bCs/>
          <w:sz w:val="20"/>
          <w:szCs w:val="20"/>
        </w:rPr>
        <w:t>RESEARCH EXPERIENCE</w:t>
      </w:r>
      <w:r w:rsidRPr="00DE2509">
        <w:rPr>
          <w:rFonts w:ascii="Times New Roman" w:hAnsi="Times New Roman" w:cs="Times New Roman"/>
          <w:b/>
          <w:bCs/>
          <w:sz w:val="20"/>
          <w:szCs w:val="20"/>
        </w:rPr>
        <w:tab/>
      </w:r>
    </w:p>
    <w:p w14:paraId="5A654F3E" w14:textId="01B36F06" w:rsidR="00FC00E9" w:rsidRPr="00DE2509" w:rsidRDefault="007941B7"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Imagining America: Artists and Scholars in Public Life</w:t>
      </w:r>
      <w:r w:rsidR="00DE2509">
        <w:rPr>
          <w:rFonts w:ascii="Times New Roman" w:hAnsi="Times New Roman" w:cs="Times New Roman"/>
          <w:sz w:val="20"/>
          <w:szCs w:val="20"/>
        </w:rPr>
        <w:tab/>
      </w:r>
      <w:r w:rsidR="00FC00E9" w:rsidRPr="00DE2509">
        <w:rPr>
          <w:rFonts w:ascii="Times New Roman" w:hAnsi="Times New Roman" w:cs="Times New Roman"/>
          <w:sz w:val="20"/>
          <w:szCs w:val="20"/>
        </w:rPr>
        <w:t>Syracuse University, Syracuse, New York</w:t>
      </w:r>
    </w:p>
    <w:p w14:paraId="7B9DDC28" w14:textId="4D970C5B"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Research Assistant for Timothy K. Eatman, Ph.D. </w:t>
      </w:r>
      <w:r w:rsidRPr="00DE2509">
        <w:rPr>
          <w:rFonts w:ascii="Times New Roman" w:hAnsi="Times New Roman" w:cs="Times New Roman"/>
          <w:sz w:val="20"/>
          <w:szCs w:val="20"/>
        </w:rPr>
        <w:tab/>
      </w:r>
      <w:r w:rsidRPr="00DE2509">
        <w:rPr>
          <w:rFonts w:ascii="Times New Roman" w:hAnsi="Times New Roman" w:cs="Times New Roman"/>
          <w:sz w:val="20"/>
          <w:szCs w:val="20"/>
        </w:rPr>
        <w:tab/>
        <w:t>September 2013-</w:t>
      </w:r>
      <w:r w:rsidR="00647537" w:rsidRPr="00DE2509">
        <w:rPr>
          <w:rFonts w:ascii="Times New Roman" w:hAnsi="Times New Roman" w:cs="Times New Roman"/>
          <w:sz w:val="20"/>
          <w:szCs w:val="20"/>
        </w:rPr>
        <w:t>January 2017</w:t>
      </w:r>
    </w:p>
    <w:p w14:paraId="7213D42D" w14:textId="77777777" w:rsidR="00FC00E9" w:rsidRPr="00DE2509" w:rsidRDefault="00FC00E9" w:rsidP="00B51583">
      <w:pPr>
        <w:spacing w:after="0" w:line="240" w:lineRule="auto"/>
        <w:rPr>
          <w:rFonts w:ascii="Times New Roman" w:hAnsi="Times New Roman" w:cs="Times New Roman"/>
          <w:sz w:val="20"/>
          <w:szCs w:val="20"/>
        </w:rPr>
      </w:pPr>
    </w:p>
    <w:p w14:paraId="7DBFC70B" w14:textId="77777777"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Academic Achievement Lab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New York University, New York, New York</w:t>
      </w:r>
    </w:p>
    <w:p w14:paraId="4143E536" w14:textId="77777777"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Research Assistant for Joshua Aronson, Ph.D.</w:t>
      </w:r>
      <w:r w:rsidRPr="00DE2509">
        <w:rPr>
          <w:rFonts w:ascii="Times New Roman" w:hAnsi="Times New Roman" w:cs="Times New Roman"/>
          <w:sz w:val="20"/>
          <w:szCs w:val="20"/>
        </w:rPr>
        <w:tab/>
      </w:r>
      <w:r w:rsidRPr="00DE2509">
        <w:rPr>
          <w:rFonts w:ascii="Times New Roman" w:hAnsi="Times New Roman" w:cs="Times New Roman"/>
          <w:sz w:val="20"/>
          <w:szCs w:val="20"/>
        </w:rPr>
        <w:tab/>
        <w:t>July 2011-July 2012</w:t>
      </w:r>
    </w:p>
    <w:p w14:paraId="64BD17F7" w14:textId="77777777" w:rsidR="00FC00E9" w:rsidRPr="00DE2509" w:rsidRDefault="00FC00E9" w:rsidP="00B51583">
      <w:pPr>
        <w:spacing w:after="0" w:line="240" w:lineRule="auto"/>
        <w:rPr>
          <w:rFonts w:ascii="Times New Roman" w:hAnsi="Times New Roman" w:cs="Times New Roman"/>
          <w:sz w:val="20"/>
          <w:szCs w:val="20"/>
        </w:rPr>
      </w:pPr>
    </w:p>
    <w:p w14:paraId="454D4648" w14:textId="713F0A7A"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Social Justice Lab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New York University, New York, New York</w:t>
      </w:r>
    </w:p>
    <w:p w14:paraId="408E130B" w14:textId="77777777"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Research Assistant for John T. </w:t>
      </w:r>
      <w:proofErr w:type="spellStart"/>
      <w:r w:rsidRPr="00DE2509">
        <w:rPr>
          <w:rFonts w:ascii="Times New Roman" w:hAnsi="Times New Roman" w:cs="Times New Roman"/>
          <w:sz w:val="20"/>
          <w:szCs w:val="20"/>
        </w:rPr>
        <w:t>Jost</w:t>
      </w:r>
      <w:proofErr w:type="spellEnd"/>
      <w:r w:rsidRPr="00DE2509">
        <w:rPr>
          <w:rFonts w:ascii="Times New Roman" w:hAnsi="Times New Roman" w:cs="Times New Roman"/>
          <w:sz w:val="20"/>
          <w:szCs w:val="20"/>
        </w:rPr>
        <w:t xml:space="preserve">, Ph.D.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 xml:space="preserve">October 2010- May 2011  </w:t>
      </w:r>
      <w:r w:rsidRPr="00DE2509">
        <w:rPr>
          <w:rFonts w:ascii="Times New Roman" w:hAnsi="Times New Roman" w:cs="Times New Roman"/>
          <w:sz w:val="20"/>
          <w:szCs w:val="20"/>
        </w:rPr>
        <w:tab/>
      </w:r>
    </w:p>
    <w:p w14:paraId="257D7380" w14:textId="77777777" w:rsidR="00FC00E9" w:rsidRPr="00DE2509" w:rsidRDefault="00FC00E9" w:rsidP="00B51583">
      <w:pPr>
        <w:spacing w:after="0" w:line="240" w:lineRule="auto"/>
        <w:rPr>
          <w:rFonts w:ascii="Times New Roman" w:hAnsi="Times New Roman" w:cs="Times New Roman"/>
          <w:sz w:val="20"/>
          <w:szCs w:val="20"/>
        </w:rPr>
      </w:pPr>
    </w:p>
    <w:p w14:paraId="58C4BB8F" w14:textId="77777777"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Psychophysiology Lab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Temple University, Philadelphia, Pennsylvania</w:t>
      </w:r>
    </w:p>
    <w:p w14:paraId="0E5C306C" w14:textId="77777777"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Research Assistant for Kareem Johnson, Ph.D. </w:t>
      </w:r>
      <w:r w:rsidRPr="00DE2509">
        <w:rPr>
          <w:rFonts w:ascii="Times New Roman" w:hAnsi="Times New Roman" w:cs="Times New Roman"/>
          <w:sz w:val="20"/>
          <w:szCs w:val="20"/>
        </w:rPr>
        <w:tab/>
      </w:r>
      <w:r w:rsidRPr="00DE2509">
        <w:rPr>
          <w:rFonts w:ascii="Times New Roman" w:hAnsi="Times New Roman" w:cs="Times New Roman"/>
          <w:sz w:val="20"/>
          <w:szCs w:val="20"/>
        </w:rPr>
        <w:tab/>
        <w:t xml:space="preserve">September 2009- May 2010  </w:t>
      </w:r>
    </w:p>
    <w:p w14:paraId="01BA600D" w14:textId="77777777" w:rsidR="00FC00E9" w:rsidRPr="00DE2509" w:rsidRDefault="00FC00E9" w:rsidP="00B51583">
      <w:pPr>
        <w:spacing w:after="0" w:line="240" w:lineRule="auto"/>
        <w:rPr>
          <w:rFonts w:ascii="Times New Roman" w:hAnsi="Times New Roman" w:cs="Times New Roman"/>
          <w:sz w:val="20"/>
          <w:szCs w:val="20"/>
        </w:rPr>
      </w:pPr>
    </w:p>
    <w:p w14:paraId="66038AC4" w14:textId="77777777" w:rsidR="00FC00E9" w:rsidRPr="00DE2509" w:rsidRDefault="00FC00E9" w:rsidP="00B51583">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Worked with Primary Lab Professors and Ph.D. students in the following capacities:</w:t>
      </w:r>
    </w:p>
    <w:p w14:paraId="30EF7C50" w14:textId="77777777" w:rsidR="00FC00E9" w:rsidRPr="00DE2509" w:rsidRDefault="00FC00E9" w:rsidP="00B51583">
      <w:pPr>
        <w:pStyle w:val="ListParagraph"/>
        <w:numPr>
          <w:ilvl w:val="0"/>
          <w:numId w:val="1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Managed a team of research assistants </w:t>
      </w:r>
    </w:p>
    <w:p w14:paraId="6E80E43F" w14:textId="77777777" w:rsidR="00FC00E9" w:rsidRPr="00DE2509" w:rsidRDefault="00FC00E9" w:rsidP="00B51583">
      <w:pPr>
        <w:pStyle w:val="ListParagraph"/>
        <w:numPr>
          <w:ilvl w:val="0"/>
          <w:numId w:val="1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Coding and data collection and analysis</w:t>
      </w:r>
    </w:p>
    <w:p w14:paraId="61C14743" w14:textId="77777777" w:rsidR="00FC00E9" w:rsidRPr="00DE2509" w:rsidRDefault="00FC00E9" w:rsidP="00ED0599">
      <w:pPr>
        <w:pStyle w:val="ListParagraph"/>
        <w:numPr>
          <w:ilvl w:val="0"/>
          <w:numId w:val="1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Completed IRB Applications and recruited, scheduled and prepared participants for studies</w:t>
      </w:r>
    </w:p>
    <w:p w14:paraId="4ED7B147" w14:textId="77777777" w:rsidR="00FC00E9" w:rsidRPr="00DE2509" w:rsidRDefault="00FC00E9" w:rsidP="00B51583">
      <w:pPr>
        <w:pStyle w:val="ListParagraph"/>
        <w:numPr>
          <w:ilvl w:val="0"/>
          <w:numId w:val="1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Conducted Literature reviews on critical periods of learning   </w:t>
      </w:r>
    </w:p>
    <w:p w14:paraId="43B8C5C3" w14:textId="77777777" w:rsidR="00FC00E9" w:rsidRPr="00DE2509" w:rsidRDefault="00FC00E9" w:rsidP="00B51583">
      <w:pPr>
        <w:pStyle w:val="ListParagraph"/>
        <w:numPr>
          <w:ilvl w:val="0"/>
          <w:numId w:val="11"/>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Presented Laboratory Research at the Temple University Research Conference (TURF)</w:t>
      </w:r>
      <w:r w:rsidRPr="00DE2509">
        <w:rPr>
          <w:rFonts w:ascii="Times New Roman" w:hAnsi="Times New Roman" w:cs="Times New Roman"/>
          <w:sz w:val="20"/>
          <w:szCs w:val="20"/>
        </w:rPr>
        <w:tab/>
      </w:r>
    </w:p>
    <w:p w14:paraId="2287A2EF" w14:textId="77777777" w:rsidR="00FC00E9" w:rsidRPr="00DE2509" w:rsidRDefault="00FC00E9" w:rsidP="00B51583">
      <w:pPr>
        <w:spacing w:after="0" w:line="240" w:lineRule="auto"/>
        <w:rPr>
          <w:rFonts w:ascii="Times New Roman" w:hAnsi="Times New Roman" w:cs="Times New Roman"/>
          <w:sz w:val="20"/>
          <w:szCs w:val="20"/>
        </w:rPr>
      </w:pPr>
    </w:p>
    <w:p w14:paraId="48825D2D" w14:textId="77777777" w:rsidR="00FC00E9" w:rsidRPr="00DE2509" w:rsidRDefault="00FC00E9" w:rsidP="00B51583">
      <w:pPr>
        <w:spacing w:after="0" w:line="240" w:lineRule="auto"/>
        <w:rPr>
          <w:rFonts w:ascii="Times New Roman" w:hAnsi="Times New Roman" w:cs="Times New Roman"/>
          <w:b/>
          <w:bCs/>
          <w:sz w:val="20"/>
          <w:szCs w:val="20"/>
        </w:rPr>
      </w:pPr>
      <w:r w:rsidRPr="00DE2509">
        <w:rPr>
          <w:rFonts w:ascii="Times New Roman" w:hAnsi="Times New Roman" w:cs="Times New Roman"/>
          <w:b/>
          <w:bCs/>
          <w:sz w:val="20"/>
          <w:szCs w:val="20"/>
        </w:rPr>
        <w:t>AWARDS, ACTIVITIES AND INVOLVEMENT</w:t>
      </w:r>
    </w:p>
    <w:p w14:paraId="56F6E641" w14:textId="35EDD6C6" w:rsidR="00B51E9B" w:rsidRPr="00DE2509" w:rsidRDefault="00195B35" w:rsidP="00B51E9B">
      <w:pPr>
        <w:pStyle w:val="NormalWeb"/>
        <w:numPr>
          <w:ilvl w:val="0"/>
          <w:numId w:val="14"/>
        </w:numPr>
        <w:spacing w:before="0" w:beforeAutospacing="0" w:after="0" w:afterAutospacing="0"/>
        <w:rPr>
          <w:rFonts w:ascii="Times New Roman" w:hAnsi="Times New Roman"/>
          <w:color w:val="000000"/>
          <w:sz w:val="20"/>
          <w:szCs w:val="20"/>
        </w:rPr>
      </w:pPr>
      <w:r w:rsidRPr="00DE2509">
        <w:rPr>
          <w:rFonts w:ascii="Times New Roman" w:hAnsi="Times New Roman"/>
          <w:color w:val="000000"/>
          <w:sz w:val="20"/>
          <w:szCs w:val="20"/>
        </w:rPr>
        <w:t xml:space="preserve">AERA Conference Presenter, </w:t>
      </w:r>
      <w:r w:rsidR="006B2054" w:rsidRPr="00DE2509">
        <w:rPr>
          <w:rFonts w:ascii="Times New Roman" w:hAnsi="Times New Roman"/>
          <w:color w:val="000000"/>
          <w:sz w:val="20"/>
          <w:szCs w:val="20"/>
        </w:rPr>
        <w:t>“</w:t>
      </w:r>
      <w:r w:rsidR="006B2054" w:rsidRPr="00DE2509">
        <w:rPr>
          <w:rFonts w:ascii="Times New Roman" w:hAnsi="Times New Roman"/>
          <w:b/>
          <w:bCs/>
          <w:color w:val="000000"/>
          <w:sz w:val="20"/>
          <w:szCs w:val="20"/>
        </w:rPr>
        <w:t xml:space="preserve">Don’t </w:t>
      </w:r>
      <w:proofErr w:type="spellStart"/>
      <w:r w:rsidR="006B2054" w:rsidRPr="00DE2509">
        <w:rPr>
          <w:rFonts w:ascii="Times New Roman" w:hAnsi="Times New Roman"/>
          <w:b/>
          <w:bCs/>
          <w:color w:val="000000"/>
          <w:sz w:val="20"/>
          <w:szCs w:val="20"/>
        </w:rPr>
        <w:t>Wanna</w:t>
      </w:r>
      <w:proofErr w:type="spellEnd"/>
      <w:r w:rsidR="006B2054" w:rsidRPr="00DE2509">
        <w:rPr>
          <w:rFonts w:ascii="Times New Roman" w:hAnsi="Times New Roman"/>
          <w:b/>
          <w:bCs/>
          <w:color w:val="000000"/>
          <w:sz w:val="20"/>
          <w:szCs w:val="20"/>
        </w:rPr>
        <w:t xml:space="preserve"> be just the Black face from the City”: </w:t>
      </w:r>
      <w:r w:rsidR="006B2054" w:rsidRPr="00DE2509">
        <w:rPr>
          <w:rFonts w:ascii="Times New Roman" w:hAnsi="Times New Roman"/>
          <w:color w:val="000000"/>
          <w:sz w:val="20"/>
          <w:szCs w:val="20"/>
        </w:rPr>
        <w:br/>
      </w:r>
      <w:r w:rsidR="006B2054" w:rsidRPr="00DE2509">
        <w:rPr>
          <w:rFonts w:ascii="Times New Roman" w:hAnsi="Times New Roman"/>
          <w:b/>
          <w:bCs/>
          <w:color w:val="000000"/>
          <w:sz w:val="20"/>
          <w:szCs w:val="20"/>
        </w:rPr>
        <w:t>Narratives of Black Immigrant Students at a Historically White College</w:t>
      </w:r>
      <w:r w:rsidR="006B2054" w:rsidRPr="00DE2509">
        <w:rPr>
          <w:rFonts w:ascii="Times New Roman" w:hAnsi="Times New Roman"/>
          <w:color w:val="000000"/>
          <w:sz w:val="20"/>
          <w:szCs w:val="20"/>
        </w:rPr>
        <w:t xml:space="preserve">,” April 2016 </w:t>
      </w:r>
    </w:p>
    <w:p w14:paraId="4C5D3754" w14:textId="705D3CF7" w:rsidR="00B51E9B" w:rsidRPr="00DE2509" w:rsidRDefault="00195B35" w:rsidP="00B51E9B">
      <w:pPr>
        <w:pStyle w:val="NormalWeb"/>
        <w:numPr>
          <w:ilvl w:val="0"/>
          <w:numId w:val="14"/>
        </w:numPr>
        <w:spacing w:before="0" w:beforeAutospacing="0" w:after="0" w:afterAutospacing="0"/>
        <w:rPr>
          <w:rFonts w:ascii="Times New Roman" w:hAnsi="Times New Roman"/>
          <w:color w:val="000000"/>
          <w:sz w:val="20"/>
          <w:szCs w:val="20"/>
        </w:rPr>
      </w:pPr>
      <w:r w:rsidRPr="00DE2509">
        <w:rPr>
          <w:rFonts w:ascii="Times New Roman" w:hAnsi="Times New Roman"/>
          <w:color w:val="000000"/>
          <w:sz w:val="20"/>
          <w:szCs w:val="20"/>
        </w:rPr>
        <w:t xml:space="preserve">AERA Conference Presenter, </w:t>
      </w:r>
      <w:r w:rsidR="00B51E9B" w:rsidRPr="00DE2509">
        <w:rPr>
          <w:rFonts w:ascii="Times New Roman" w:hAnsi="Times New Roman"/>
          <w:color w:val="000000"/>
          <w:sz w:val="20"/>
          <w:szCs w:val="20"/>
        </w:rPr>
        <w:t>“</w:t>
      </w:r>
      <w:r w:rsidR="00B51E9B" w:rsidRPr="00DE2509">
        <w:rPr>
          <w:rFonts w:ascii="Times New Roman" w:hAnsi="Times New Roman"/>
          <w:b/>
          <w:sz w:val="20"/>
          <w:szCs w:val="20"/>
        </w:rPr>
        <w:t xml:space="preserve">Supporting Community Engaged Scholarship at Institutions of Higher Education: Cultural Shifts, Structural Aspirations, and Clarifying Processes,” </w:t>
      </w:r>
      <w:r w:rsidR="00B51E9B" w:rsidRPr="00DE2509">
        <w:rPr>
          <w:rFonts w:ascii="Times New Roman" w:hAnsi="Times New Roman"/>
          <w:sz w:val="20"/>
          <w:szCs w:val="20"/>
        </w:rPr>
        <w:t>April 2016</w:t>
      </w:r>
    </w:p>
    <w:p w14:paraId="396134E5" w14:textId="6CA34361" w:rsidR="00195B35" w:rsidRPr="00DE2509" w:rsidRDefault="00195B35" w:rsidP="00AE3B8F">
      <w:pPr>
        <w:pStyle w:val="NormalWeb"/>
        <w:numPr>
          <w:ilvl w:val="0"/>
          <w:numId w:val="14"/>
        </w:numPr>
        <w:spacing w:before="0" w:beforeAutospacing="0" w:after="0" w:afterAutospacing="0"/>
        <w:rPr>
          <w:rFonts w:ascii="Times New Roman" w:hAnsi="Times New Roman"/>
          <w:color w:val="000000"/>
          <w:sz w:val="20"/>
          <w:szCs w:val="20"/>
        </w:rPr>
      </w:pPr>
      <w:r w:rsidRPr="00DE2509">
        <w:rPr>
          <w:rFonts w:ascii="Times New Roman" w:hAnsi="Times New Roman"/>
          <w:color w:val="000000"/>
          <w:sz w:val="20"/>
          <w:szCs w:val="20"/>
        </w:rPr>
        <w:t>URBAN Conference Presenter, March 2015</w:t>
      </w:r>
    </w:p>
    <w:p w14:paraId="6A223BF8" w14:textId="77777777" w:rsidR="00FC00E9" w:rsidRPr="00DE2509" w:rsidRDefault="00FC00E9" w:rsidP="00AE3B8F">
      <w:pPr>
        <w:pStyle w:val="NormalWeb"/>
        <w:numPr>
          <w:ilvl w:val="0"/>
          <w:numId w:val="14"/>
        </w:numPr>
        <w:spacing w:before="0" w:beforeAutospacing="0" w:after="0" w:afterAutospacing="0"/>
        <w:rPr>
          <w:rFonts w:ascii="Times New Roman" w:hAnsi="Times New Roman"/>
          <w:color w:val="000000"/>
          <w:sz w:val="20"/>
          <w:szCs w:val="20"/>
        </w:rPr>
      </w:pPr>
      <w:r w:rsidRPr="00DE2509">
        <w:rPr>
          <w:rFonts w:ascii="Times New Roman" w:hAnsi="Times New Roman"/>
          <w:color w:val="000000"/>
          <w:sz w:val="20"/>
          <w:szCs w:val="20"/>
        </w:rPr>
        <w:t>URBAN Education Research Fellow, 2014-2015</w:t>
      </w:r>
    </w:p>
    <w:p w14:paraId="3E638810" w14:textId="77777777" w:rsidR="00FC00E9" w:rsidRPr="00DE2509" w:rsidRDefault="00FC00E9" w:rsidP="00AE3B8F">
      <w:pPr>
        <w:pStyle w:val="NormalWeb"/>
        <w:numPr>
          <w:ilvl w:val="0"/>
          <w:numId w:val="14"/>
        </w:numPr>
        <w:spacing w:before="0" w:beforeAutospacing="0" w:after="0" w:afterAutospacing="0"/>
        <w:rPr>
          <w:rFonts w:ascii="Times New Roman" w:hAnsi="Times New Roman"/>
          <w:color w:val="000000"/>
          <w:sz w:val="20"/>
          <w:szCs w:val="20"/>
        </w:rPr>
      </w:pPr>
      <w:r w:rsidRPr="00DE2509">
        <w:rPr>
          <w:rFonts w:ascii="Times New Roman" w:hAnsi="Times New Roman"/>
          <w:sz w:val="20"/>
          <w:szCs w:val="20"/>
        </w:rPr>
        <w:t>IARSLCE Conference Presenter, October 2014</w:t>
      </w:r>
    </w:p>
    <w:p w14:paraId="0B67A808" w14:textId="77777777" w:rsidR="00FC00E9" w:rsidRPr="00DE2509" w:rsidRDefault="00FC00E9" w:rsidP="00FC681D">
      <w:pPr>
        <w:pStyle w:val="ListParagraph"/>
        <w:numPr>
          <w:ilvl w:val="0"/>
          <w:numId w:val="12"/>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Worked with the Director of Multicultural Affairs at SUNY Upstate Medical School in a volunteer capacity, September 2012-present</w:t>
      </w:r>
    </w:p>
    <w:p w14:paraId="22A5E2B2" w14:textId="77777777" w:rsidR="00FC00E9" w:rsidRPr="00DE2509" w:rsidRDefault="00FC00E9" w:rsidP="00FC681D">
      <w:pPr>
        <w:pStyle w:val="ListParagraph"/>
        <w:numPr>
          <w:ilvl w:val="0"/>
          <w:numId w:val="12"/>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Ronald McNair Fellowship Recipient, 2012</w:t>
      </w:r>
      <w:r w:rsidRPr="00DE2509">
        <w:rPr>
          <w:rFonts w:ascii="Times New Roman" w:hAnsi="Times New Roman" w:cs="Times New Roman"/>
          <w:sz w:val="20"/>
          <w:szCs w:val="20"/>
        </w:rPr>
        <w:tab/>
        <w:t xml:space="preserve"> </w:t>
      </w:r>
    </w:p>
    <w:p w14:paraId="41611AB0" w14:textId="77777777" w:rsidR="00C94C8F" w:rsidRPr="00DE2509" w:rsidRDefault="00FC00E9" w:rsidP="00ED0599">
      <w:pPr>
        <w:pStyle w:val="ListParagraph"/>
        <w:numPr>
          <w:ilvl w:val="0"/>
          <w:numId w:val="12"/>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lastRenderedPageBreak/>
        <w:t>PSI CHI: Psychology Honors Association, 2010, Vice President of the Delta Mu Chapter of Alpha Kappa Alpha Sorority, Inc. 2008-2010, Allocations Chair, Temple Student Government, 2009-2010</w:t>
      </w:r>
      <w:r w:rsidRPr="00DE2509">
        <w:rPr>
          <w:rFonts w:ascii="Times New Roman" w:hAnsi="Times New Roman" w:cs="Times New Roman"/>
          <w:sz w:val="20"/>
          <w:szCs w:val="20"/>
        </w:rPr>
        <w:tab/>
        <w:t>, College of Liberal Arts Senator, Temple Student Government, 2009-2010</w:t>
      </w:r>
    </w:p>
    <w:p w14:paraId="50F68B73" w14:textId="5F4FD451" w:rsidR="00FC00E9" w:rsidRPr="00DE2509" w:rsidRDefault="00C94C8F" w:rsidP="00ED0599">
      <w:pPr>
        <w:pStyle w:val="ListParagraph"/>
        <w:numPr>
          <w:ilvl w:val="0"/>
          <w:numId w:val="12"/>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Alpha Kappa Alpha Sorority Inc. Iota Nu Omega Chapter – 2015 EAF Chairman</w:t>
      </w:r>
      <w:r w:rsidR="00FC00E9" w:rsidRPr="00DE2509">
        <w:rPr>
          <w:rFonts w:ascii="Times New Roman" w:hAnsi="Times New Roman" w:cs="Times New Roman"/>
          <w:sz w:val="20"/>
          <w:szCs w:val="20"/>
        </w:rPr>
        <w:tab/>
      </w:r>
    </w:p>
    <w:p w14:paraId="1D508AE1" w14:textId="77777777" w:rsidR="00FC00E9" w:rsidRPr="00DE2509" w:rsidRDefault="00FC00E9" w:rsidP="00B51583">
      <w:pPr>
        <w:spacing w:after="0" w:line="240" w:lineRule="auto"/>
        <w:rPr>
          <w:rFonts w:ascii="Times New Roman" w:hAnsi="Times New Roman" w:cs="Times New Roman"/>
          <w:sz w:val="20"/>
          <w:szCs w:val="20"/>
        </w:rPr>
      </w:pPr>
    </w:p>
    <w:p w14:paraId="1654D854" w14:textId="4A5108F5" w:rsidR="00FC00E9" w:rsidRPr="00DE2509" w:rsidRDefault="00FC00E9" w:rsidP="00843B5E">
      <w:pPr>
        <w:spacing w:after="0" w:line="240" w:lineRule="auto"/>
        <w:rPr>
          <w:rFonts w:ascii="Times New Roman" w:hAnsi="Times New Roman" w:cs="Times New Roman"/>
          <w:b/>
          <w:bCs/>
          <w:sz w:val="20"/>
          <w:szCs w:val="20"/>
        </w:rPr>
      </w:pPr>
      <w:r w:rsidRPr="00DE2509">
        <w:rPr>
          <w:rFonts w:ascii="Times New Roman" w:hAnsi="Times New Roman" w:cs="Times New Roman"/>
          <w:b/>
          <w:bCs/>
          <w:sz w:val="20"/>
          <w:szCs w:val="20"/>
        </w:rPr>
        <w:t>CERTIFICATIONS AND SKILLS</w:t>
      </w:r>
      <w:r w:rsidRPr="00DE2509">
        <w:rPr>
          <w:rFonts w:ascii="Times New Roman" w:hAnsi="Times New Roman" w:cs="Times New Roman"/>
          <w:sz w:val="20"/>
          <w:szCs w:val="20"/>
        </w:rPr>
        <w:tab/>
      </w:r>
    </w:p>
    <w:p w14:paraId="28E735A7" w14:textId="329E9709" w:rsidR="00195B35" w:rsidRPr="00DE2509" w:rsidRDefault="00397FB8" w:rsidP="00FC681D">
      <w:pPr>
        <w:pStyle w:val="ListParagraph"/>
        <w:numPr>
          <w:ilvl w:val="0"/>
          <w:numId w:val="13"/>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PeopleS</w:t>
      </w:r>
      <w:r w:rsidR="00195B35" w:rsidRPr="00DE2509">
        <w:rPr>
          <w:rFonts w:ascii="Times New Roman" w:hAnsi="Times New Roman" w:cs="Times New Roman"/>
          <w:sz w:val="20"/>
          <w:szCs w:val="20"/>
        </w:rPr>
        <w:t xml:space="preserve">oft </w:t>
      </w:r>
    </w:p>
    <w:p w14:paraId="71003314" w14:textId="09150FB0" w:rsidR="00195B35" w:rsidRPr="00DE2509" w:rsidRDefault="00195B35" w:rsidP="00FC681D">
      <w:pPr>
        <w:pStyle w:val="ListParagraph"/>
        <w:numPr>
          <w:ilvl w:val="0"/>
          <w:numId w:val="13"/>
        </w:num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Banner </w:t>
      </w:r>
    </w:p>
    <w:p w14:paraId="0BBEA47B" w14:textId="77777777" w:rsidR="00843B5E" w:rsidRPr="00DE2509" w:rsidRDefault="00843B5E" w:rsidP="00843B5E">
      <w:pPr>
        <w:pStyle w:val="ListParagraph"/>
        <w:spacing w:after="0" w:line="240" w:lineRule="auto"/>
        <w:rPr>
          <w:rFonts w:ascii="Times New Roman" w:hAnsi="Times New Roman" w:cs="Times New Roman"/>
          <w:sz w:val="20"/>
          <w:szCs w:val="20"/>
        </w:rPr>
      </w:pPr>
    </w:p>
    <w:p w14:paraId="4FFBD7B8" w14:textId="55F59D7A" w:rsidR="00FC00E9" w:rsidRPr="00DE2509" w:rsidRDefault="00843B5E" w:rsidP="00843B5E">
      <w:pPr>
        <w:spacing w:after="0" w:line="240" w:lineRule="auto"/>
        <w:rPr>
          <w:rFonts w:ascii="Times New Roman" w:hAnsi="Times New Roman" w:cs="Times New Roman"/>
          <w:b/>
          <w:bCs/>
          <w:sz w:val="20"/>
          <w:szCs w:val="20"/>
        </w:rPr>
      </w:pPr>
      <w:r w:rsidRPr="00DE2509">
        <w:rPr>
          <w:rFonts w:ascii="Times New Roman" w:hAnsi="Times New Roman" w:cs="Times New Roman"/>
          <w:b/>
          <w:bCs/>
          <w:sz w:val="20"/>
          <w:szCs w:val="20"/>
        </w:rPr>
        <w:t>PUBLICATIONS</w:t>
      </w:r>
    </w:p>
    <w:p w14:paraId="33EFEF52" w14:textId="2F30BC09" w:rsidR="00843B5E" w:rsidRPr="00DE2509" w:rsidRDefault="00843B5E" w:rsidP="00843B5E">
      <w:pPr>
        <w:spacing w:after="0" w:line="240" w:lineRule="auto"/>
        <w:rPr>
          <w:rFonts w:ascii="Times New Roman" w:hAnsi="Times New Roman" w:cs="Times New Roman"/>
          <w:sz w:val="20"/>
          <w:szCs w:val="20"/>
        </w:rPr>
      </w:pPr>
      <w:r w:rsidRPr="00DE2509">
        <w:rPr>
          <w:rFonts w:ascii="Times New Roman" w:hAnsi="Times New Roman" w:cs="Times New Roman"/>
          <w:color w:val="000000"/>
          <w:sz w:val="20"/>
          <w:szCs w:val="20"/>
        </w:rPr>
        <w:t xml:space="preserve">Eatman, T.K., Ivory, G., Saltmarsh, J., Middleton, M., Wittman, A., &amp; </w:t>
      </w:r>
      <w:proofErr w:type="spellStart"/>
      <w:r w:rsidRPr="00DE2509">
        <w:rPr>
          <w:rFonts w:ascii="Times New Roman" w:hAnsi="Times New Roman" w:cs="Times New Roman"/>
          <w:color w:val="000000"/>
          <w:sz w:val="20"/>
          <w:szCs w:val="20"/>
        </w:rPr>
        <w:t>Dolgon</w:t>
      </w:r>
      <w:proofErr w:type="spellEnd"/>
      <w:r w:rsidRPr="00DE2509">
        <w:rPr>
          <w:rFonts w:ascii="Times New Roman" w:hAnsi="Times New Roman" w:cs="Times New Roman"/>
          <w:color w:val="000000"/>
          <w:sz w:val="20"/>
          <w:szCs w:val="20"/>
        </w:rPr>
        <w:t xml:space="preserve">, </w:t>
      </w:r>
      <w:proofErr w:type="gramStart"/>
      <w:r w:rsidRPr="00DE2509">
        <w:rPr>
          <w:rFonts w:ascii="Times New Roman" w:hAnsi="Times New Roman" w:cs="Times New Roman"/>
          <w:color w:val="000000"/>
          <w:sz w:val="20"/>
          <w:szCs w:val="20"/>
        </w:rPr>
        <w:t>C.(</w:t>
      </w:r>
      <w:proofErr w:type="gramEnd"/>
      <w:r w:rsidRPr="00DE2509">
        <w:rPr>
          <w:rFonts w:ascii="Times New Roman" w:hAnsi="Times New Roman" w:cs="Times New Roman"/>
          <w:color w:val="000000"/>
          <w:sz w:val="20"/>
          <w:szCs w:val="20"/>
        </w:rPr>
        <w:t xml:space="preserve">2018). Co-Constructing knowledge spheres in the academy: Developing frameworks and tools for advancing publicly engaged scholarship. </w:t>
      </w:r>
      <w:r w:rsidRPr="00DE2509">
        <w:rPr>
          <w:rFonts w:ascii="Times New Roman" w:hAnsi="Times New Roman" w:cs="Times New Roman"/>
          <w:i/>
          <w:color w:val="000000"/>
          <w:sz w:val="20"/>
          <w:szCs w:val="20"/>
        </w:rPr>
        <w:t>Urban Education, 53(4),</w:t>
      </w:r>
      <w:r w:rsidRPr="00DE2509">
        <w:rPr>
          <w:rFonts w:ascii="Times New Roman" w:hAnsi="Times New Roman" w:cs="Times New Roman"/>
          <w:color w:val="000000"/>
          <w:sz w:val="20"/>
          <w:szCs w:val="20"/>
        </w:rPr>
        <w:t xml:space="preserve"> 532-561.</w:t>
      </w:r>
    </w:p>
    <w:p w14:paraId="14910F0E" w14:textId="77777777" w:rsidR="00C94C8F" w:rsidRPr="00DE2509" w:rsidRDefault="00C94C8F" w:rsidP="00206DAC">
      <w:pPr>
        <w:spacing w:after="0" w:line="240" w:lineRule="auto"/>
        <w:rPr>
          <w:rFonts w:ascii="Times New Roman" w:hAnsi="Times New Roman" w:cs="Times New Roman"/>
          <w:b/>
          <w:bCs/>
          <w:sz w:val="20"/>
          <w:szCs w:val="20"/>
        </w:rPr>
      </w:pPr>
    </w:p>
    <w:p w14:paraId="0B8F9972" w14:textId="77777777"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b/>
          <w:bCs/>
          <w:sz w:val="20"/>
          <w:szCs w:val="20"/>
        </w:rPr>
        <w:t>EDUCATION</w:t>
      </w:r>
      <w:r w:rsidRPr="00DE2509">
        <w:rPr>
          <w:rFonts w:ascii="Times New Roman" w:hAnsi="Times New Roman" w:cs="Times New Roman"/>
          <w:sz w:val="20"/>
          <w:szCs w:val="20"/>
        </w:rPr>
        <w:tab/>
      </w:r>
    </w:p>
    <w:p w14:paraId="1EFE5799" w14:textId="77777777"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Doctor of Philosophy</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Syracuse University, Syracuse, New York</w:t>
      </w:r>
      <w:r w:rsidRPr="00DE2509">
        <w:rPr>
          <w:rFonts w:ascii="Times New Roman" w:hAnsi="Times New Roman" w:cs="Times New Roman"/>
          <w:sz w:val="20"/>
          <w:szCs w:val="20"/>
        </w:rPr>
        <w:tab/>
      </w:r>
    </w:p>
    <w:p w14:paraId="1E73505E" w14:textId="3B460E86"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Higher Education Administration</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00F21668" w:rsidRPr="00DE2509">
        <w:rPr>
          <w:rFonts w:ascii="Times New Roman" w:hAnsi="Times New Roman" w:cs="Times New Roman"/>
          <w:sz w:val="20"/>
          <w:szCs w:val="20"/>
        </w:rPr>
        <w:t xml:space="preserve">Anticipated Graduation: May </w:t>
      </w:r>
      <w:r w:rsidR="00647537" w:rsidRPr="00DE2509">
        <w:rPr>
          <w:rFonts w:ascii="Times New Roman" w:hAnsi="Times New Roman" w:cs="Times New Roman"/>
          <w:sz w:val="20"/>
          <w:szCs w:val="20"/>
        </w:rPr>
        <w:t>202</w:t>
      </w:r>
      <w:r w:rsidR="009B7924">
        <w:rPr>
          <w:rFonts w:ascii="Times New Roman" w:hAnsi="Times New Roman" w:cs="Times New Roman"/>
          <w:sz w:val="20"/>
          <w:szCs w:val="20"/>
        </w:rPr>
        <w:t>1</w:t>
      </w:r>
    </w:p>
    <w:p w14:paraId="48DEDA13" w14:textId="77777777" w:rsidR="00FC00E9" w:rsidRPr="00DE2509" w:rsidRDefault="00FC00E9" w:rsidP="00206DAC">
      <w:pPr>
        <w:spacing w:after="0" w:line="240" w:lineRule="auto"/>
        <w:rPr>
          <w:rFonts w:ascii="Times New Roman" w:hAnsi="Times New Roman" w:cs="Times New Roman"/>
          <w:sz w:val="20"/>
          <w:szCs w:val="20"/>
        </w:rPr>
      </w:pPr>
    </w:p>
    <w:p w14:paraId="2860E006" w14:textId="77777777"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Master of Arts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New York University, New York, New York</w:t>
      </w:r>
      <w:r w:rsidRPr="00DE2509">
        <w:rPr>
          <w:rFonts w:ascii="Times New Roman" w:hAnsi="Times New Roman" w:cs="Times New Roman"/>
          <w:sz w:val="20"/>
          <w:szCs w:val="20"/>
        </w:rPr>
        <w:tab/>
      </w:r>
    </w:p>
    <w:p w14:paraId="277F06D8" w14:textId="77777777"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General</w:t>
      </w:r>
      <w:r w:rsidRPr="00DE2509">
        <w:rPr>
          <w:rFonts w:ascii="Times New Roman" w:hAnsi="Times New Roman" w:cs="Times New Roman"/>
          <w:sz w:val="20"/>
          <w:szCs w:val="20"/>
        </w:rPr>
        <w:tab/>
        <w:t xml:space="preserve">Psychology </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Graduation: May 2012</w:t>
      </w:r>
      <w:r w:rsidRPr="00DE2509">
        <w:rPr>
          <w:rFonts w:ascii="Times New Roman" w:hAnsi="Times New Roman" w:cs="Times New Roman"/>
          <w:sz w:val="20"/>
          <w:szCs w:val="20"/>
        </w:rPr>
        <w:tab/>
      </w:r>
    </w:p>
    <w:p w14:paraId="4F365CF1" w14:textId="77777777"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 xml:space="preserve">  </w:t>
      </w:r>
      <w:r w:rsidRPr="00DE2509">
        <w:rPr>
          <w:rFonts w:ascii="Times New Roman" w:hAnsi="Times New Roman" w:cs="Times New Roman"/>
          <w:sz w:val="20"/>
          <w:szCs w:val="20"/>
        </w:rPr>
        <w:tab/>
      </w:r>
    </w:p>
    <w:p w14:paraId="73986689" w14:textId="77777777" w:rsidR="00FC00E9" w:rsidRPr="00DE2509" w:rsidRDefault="00FC00E9" w:rsidP="00206DAC">
      <w:pPr>
        <w:spacing w:after="0" w:line="240" w:lineRule="auto"/>
        <w:rPr>
          <w:rFonts w:ascii="Times New Roman" w:hAnsi="Times New Roman" w:cs="Times New Roman"/>
          <w:sz w:val="20"/>
          <w:szCs w:val="20"/>
        </w:rPr>
      </w:pPr>
      <w:r w:rsidRPr="00DE2509">
        <w:rPr>
          <w:rFonts w:ascii="Times New Roman" w:hAnsi="Times New Roman" w:cs="Times New Roman"/>
          <w:sz w:val="20"/>
          <w:szCs w:val="20"/>
        </w:rPr>
        <w:t>Bachelor of Arts</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Temple University, Philadelphia, Pennsylvania</w:t>
      </w:r>
      <w:r w:rsidRPr="00DE2509">
        <w:rPr>
          <w:rFonts w:ascii="Times New Roman" w:hAnsi="Times New Roman" w:cs="Times New Roman"/>
          <w:sz w:val="20"/>
          <w:szCs w:val="20"/>
        </w:rPr>
        <w:tab/>
      </w:r>
    </w:p>
    <w:p w14:paraId="38A27F92" w14:textId="77777777" w:rsidR="00FC00E9" w:rsidRPr="00DE2509" w:rsidRDefault="00FC00E9" w:rsidP="00206DAC">
      <w:pPr>
        <w:spacing w:after="0" w:line="240" w:lineRule="auto"/>
        <w:rPr>
          <w:rFonts w:ascii="Times New Roman" w:hAnsi="Times New Roman" w:cs="Times New Roman"/>
        </w:rPr>
      </w:pPr>
      <w:r w:rsidRPr="00DE2509">
        <w:rPr>
          <w:rFonts w:ascii="Times New Roman" w:hAnsi="Times New Roman" w:cs="Times New Roman"/>
          <w:sz w:val="20"/>
          <w:szCs w:val="20"/>
        </w:rPr>
        <w:t>Psychology</w:t>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r>
      <w:r w:rsidRPr="00DE2509">
        <w:rPr>
          <w:rFonts w:ascii="Times New Roman" w:hAnsi="Times New Roman" w:cs="Times New Roman"/>
          <w:sz w:val="20"/>
          <w:szCs w:val="20"/>
        </w:rPr>
        <w:tab/>
        <w:t>Graduation: May 2010</w:t>
      </w:r>
      <w:r w:rsidRPr="00DE2509">
        <w:rPr>
          <w:rFonts w:ascii="Times New Roman" w:hAnsi="Times New Roman" w:cs="Times New Roman"/>
          <w:sz w:val="20"/>
          <w:szCs w:val="20"/>
        </w:rPr>
        <w:tab/>
      </w:r>
      <w:r w:rsidRPr="00DE2509">
        <w:rPr>
          <w:rFonts w:ascii="Times New Roman" w:hAnsi="Times New Roman" w:cs="Times New Roman"/>
        </w:rPr>
        <w:t xml:space="preserve">   </w:t>
      </w:r>
    </w:p>
    <w:p w14:paraId="4D04C9CC" w14:textId="77777777" w:rsidR="00FC00E9" w:rsidRPr="00DE2509" w:rsidRDefault="00FC00E9" w:rsidP="00206DAC">
      <w:pPr>
        <w:pStyle w:val="ListParagraph"/>
        <w:spacing w:after="0" w:line="240" w:lineRule="auto"/>
        <w:rPr>
          <w:rFonts w:ascii="Times New Roman" w:hAnsi="Times New Roman" w:cs="Times New Roman"/>
        </w:rPr>
      </w:pPr>
    </w:p>
    <w:p w14:paraId="22060AEC" w14:textId="77777777" w:rsidR="00EC4D75" w:rsidRPr="00DE2509" w:rsidRDefault="00EC4D75" w:rsidP="00206DAC">
      <w:pPr>
        <w:pStyle w:val="ListParagraph"/>
        <w:spacing w:after="0" w:line="240" w:lineRule="auto"/>
        <w:rPr>
          <w:rFonts w:ascii="Times New Roman" w:hAnsi="Times New Roman" w:cs="Times New Roman"/>
        </w:rPr>
      </w:pPr>
    </w:p>
    <w:p w14:paraId="5CDDD168" w14:textId="77777777" w:rsidR="00EC4D75" w:rsidRDefault="00EC4D75" w:rsidP="00206DAC">
      <w:pPr>
        <w:pStyle w:val="ListParagraph"/>
        <w:spacing w:after="0" w:line="240" w:lineRule="auto"/>
      </w:pPr>
    </w:p>
    <w:p w14:paraId="44B75C2C" w14:textId="77777777" w:rsidR="00EC4D75" w:rsidRDefault="00EC4D75" w:rsidP="00206DAC">
      <w:pPr>
        <w:pStyle w:val="ListParagraph"/>
        <w:spacing w:after="0" w:line="240" w:lineRule="auto"/>
      </w:pPr>
    </w:p>
    <w:p w14:paraId="4957D236" w14:textId="77777777" w:rsidR="00EC4D75" w:rsidRDefault="00EC4D75" w:rsidP="00206DAC">
      <w:pPr>
        <w:pStyle w:val="ListParagraph"/>
        <w:spacing w:after="0" w:line="240" w:lineRule="auto"/>
      </w:pPr>
    </w:p>
    <w:p w14:paraId="49282D5F" w14:textId="77777777" w:rsidR="00EC4D75" w:rsidRDefault="00EC4D75" w:rsidP="00206DAC">
      <w:pPr>
        <w:pStyle w:val="ListParagraph"/>
        <w:spacing w:after="0" w:line="240" w:lineRule="auto"/>
      </w:pPr>
    </w:p>
    <w:p w14:paraId="2561617E" w14:textId="77777777" w:rsidR="00EC4D75" w:rsidRDefault="00EC4D75" w:rsidP="00206DAC">
      <w:pPr>
        <w:pStyle w:val="ListParagraph"/>
        <w:spacing w:after="0" w:line="240" w:lineRule="auto"/>
      </w:pPr>
    </w:p>
    <w:p w14:paraId="23E5D94B" w14:textId="77777777" w:rsidR="00EC4D75" w:rsidRDefault="00EC4D75" w:rsidP="00206DAC">
      <w:pPr>
        <w:pStyle w:val="ListParagraph"/>
        <w:spacing w:after="0" w:line="240" w:lineRule="auto"/>
      </w:pPr>
    </w:p>
    <w:p w14:paraId="43CDE6C4" w14:textId="77777777" w:rsidR="00EC4D75" w:rsidRDefault="00EC4D75" w:rsidP="00206DAC">
      <w:pPr>
        <w:pStyle w:val="ListParagraph"/>
        <w:spacing w:after="0" w:line="240" w:lineRule="auto"/>
      </w:pPr>
    </w:p>
    <w:p w14:paraId="4D1AC2D8" w14:textId="77777777" w:rsidR="00EC4D75" w:rsidRDefault="00EC4D75" w:rsidP="00206DAC">
      <w:pPr>
        <w:pStyle w:val="ListParagraph"/>
        <w:spacing w:after="0" w:line="240" w:lineRule="auto"/>
      </w:pPr>
    </w:p>
    <w:p w14:paraId="16B1C9EA" w14:textId="77777777" w:rsidR="00EC4D75" w:rsidRDefault="00EC4D75" w:rsidP="00206DAC">
      <w:pPr>
        <w:pStyle w:val="ListParagraph"/>
        <w:spacing w:after="0" w:line="240" w:lineRule="auto"/>
      </w:pPr>
    </w:p>
    <w:p w14:paraId="3D9BC9A2" w14:textId="77777777" w:rsidR="00EC4D75" w:rsidRDefault="00EC4D75" w:rsidP="00206DAC">
      <w:pPr>
        <w:pStyle w:val="ListParagraph"/>
        <w:spacing w:after="0" w:line="240" w:lineRule="auto"/>
      </w:pPr>
    </w:p>
    <w:p w14:paraId="1C932B76" w14:textId="77777777" w:rsidR="00EC4D75" w:rsidRDefault="00EC4D75" w:rsidP="00206DAC">
      <w:pPr>
        <w:pStyle w:val="ListParagraph"/>
        <w:spacing w:after="0" w:line="240" w:lineRule="auto"/>
      </w:pPr>
    </w:p>
    <w:p w14:paraId="54F71F03" w14:textId="77777777" w:rsidR="00EC4D75" w:rsidRDefault="00EC4D75" w:rsidP="00206DAC">
      <w:pPr>
        <w:pStyle w:val="ListParagraph"/>
        <w:spacing w:after="0" w:line="240" w:lineRule="auto"/>
      </w:pPr>
    </w:p>
    <w:p w14:paraId="276DAB6E" w14:textId="77777777" w:rsidR="00EC4D75" w:rsidRDefault="00EC4D75" w:rsidP="00206DAC">
      <w:pPr>
        <w:pStyle w:val="ListParagraph"/>
        <w:spacing w:after="0" w:line="240" w:lineRule="auto"/>
      </w:pPr>
    </w:p>
    <w:p w14:paraId="35565FAC" w14:textId="77777777" w:rsidR="00EC4D75" w:rsidRDefault="00EC4D75" w:rsidP="00206DAC">
      <w:pPr>
        <w:pStyle w:val="ListParagraph"/>
        <w:spacing w:after="0" w:line="240" w:lineRule="auto"/>
      </w:pPr>
    </w:p>
    <w:p w14:paraId="4DA1129D" w14:textId="77777777" w:rsidR="00EC4D75" w:rsidRDefault="00EC4D75" w:rsidP="00206DAC">
      <w:pPr>
        <w:pStyle w:val="ListParagraph"/>
        <w:spacing w:after="0" w:line="240" w:lineRule="auto"/>
      </w:pPr>
    </w:p>
    <w:p w14:paraId="3753F5AA" w14:textId="77777777" w:rsidR="00EC4D75" w:rsidRDefault="00EC4D75" w:rsidP="00206DAC">
      <w:pPr>
        <w:pStyle w:val="ListParagraph"/>
        <w:spacing w:after="0" w:line="240" w:lineRule="auto"/>
      </w:pPr>
    </w:p>
    <w:p w14:paraId="2B04526D" w14:textId="77777777" w:rsidR="00EC4D75" w:rsidRDefault="00EC4D75" w:rsidP="00206DAC">
      <w:pPr>
        <w:pStyle w:val="ListParagraph"/>
        <w:spacing w:after="0" w:line="240" w:lineRule="auto"/>
      </w:pPr>
    </w:p>
    <w:p w14:paraId="5FDAE701" w14:textId="77777777" w:rsidR="00EC4D75" w:rsidRDefault="00EC4D75" w:rsidP="00206DAC">
      <w:pPr>
        <w:pStyle w:val="ListParagraph"/>
        <w:spacing w:after="0" w:line="240" w:lineRule="auto"/>
      </w:pPr>
    </w:p>
    <w:p w14:paraId="6BDCEF2C" w14:textId="77777777" w:rsidR="00EC4D75" w:rsidRDefault="00EC4D75" w:rsidP="00206DAC">
      <w:pPr>
        <w:pStyle w:val="ListParagraph"/>
        <w:spacing w:after="0" w:line="240" w:lineRule="auto"/>
      </w:pPr>
    </w:p>
    <w:p w14:paraId="15D054B6" w14:textId="77777777" w:rsidR="00EC4D75" w:rsidRDefault="00EC4D75" w:rsidP="00206DAC">
      <w:pPr>
        <w:pStyle w:val="ListParagraph"/>
        <w:spacing w:after="0" w:line="240" w:lineRule="auto"/>
      </w:pPr>
    </w:p>
    <w:p w14:paraId="744E88FB" w14:textId="77777777" w:rsidR="00EC4D75" w:rsidRDefault="00EC4D75" w:rsidP="00206DAC">
      <w:pPr>
        <w:pStyle w:val="ListParagraph"/>
        <w:spacing w:after="0" w:line="240" w:lineRule="auto"/>
      </w:pPr>
    </w:p>
    <w:p w14:paraId="03E9EE3D" w14:textId="77777777" w:rsidR="00EC4D75" w:rsidRDefault="00EC4D75" w:rsidP="00206DAC">
      <w:pPr>
        <w:pStyle w:val="ListParagraph"/>
        <w:spacing w:after="0" w:line="240" w:lineRule="auto"/>
      </w:pPr>
    </w:p>
    <w:p w14:paraId="406540C0" w14:textId="77777777" w:rsidR="00EC4D75" w:rsidRDefault="00EC4D75" w:rsidP="00206DAC">
      <w:pPr>
        <w:pStyle w:val="ListParagraph"/>
        <w:spacing w:after="0" w:line="240" w:lineRule="auto"/>
      </w:pPr>
    </w:p>
    <w:p w14:paraId="0771CE22" w14:textId="77777777" w:rsidR="00EC4D75" w:rsidRDefault="00EC4D75" w:rsidP="00206DAC">
      <w:pPr>
        <w:pStyle w:val="ListParagraph"/>
        <w:spacing w:after="0" w:line="240" w:lineRule="auto"/>
      </w:pPr>
    </w:p>
    <w:p w14:paraId="33FDB3A9" w14:textId="77777777" w:rsidR="00EC4D75" w:rsidRDefault="00EC4D75" w:rsidP="00206DAC">
      <w:pPr>
        <w:pStyle w:val="ListParagraph"/>
        <w:spacing w:after="0" w:line="240" w:lineRule="auto"/>
      </w:pPr>
    </w:p>
    <w:p w14:paraId="26E234E9" w14:textId="77777777" w:rsidR="00EC4D75" w:rsidRDefault="00EC4D75" w:rsidP="00206DAC">
      <w:pPr>
        <w:pStyle w:val="ListParagraph"/>
        <w:spacing w:after="0" w:line="240" w:lineRule="auto"/>
      </w:pPr>
    </w:p>
    <w:p w14:paraId="4F14924E" w14:textId="77777777" w:rsidR="00EC4D75" w:rsidRDefault="00EC4D75" w:rsidP="00206DAC">
      <w:pPr>
        <w:pStyle w:val="ListParagraph"/>
        <w:spacing w:after="0" w:line="240" w:lineRule="auto"/>
      </w:pPr>
    </w:p>
    <w:p w14:paraId="633D94FF" w14:textId="77777777" w:rsidR="00EC4D75" w:rsidRDefault="00EC4D75" w:rsidP="00206DAC">
      <w:pPr>
        <w:pStyle w:val="ListParagraph"/>
        <w:spacing w:after="0" w:line="240" w:lineRule="auto"/>
      </w:pPr>
    </w:p>
    <w:p w14:paraId="4C89F299" w14:textId="77777777" w:rsidR="00EC4D75" w:rsidRDefault="00EC4D75" w:rsidP="00206DAC">
      <w:pPr>
        <w:pStyle w:val="ListParagraph"/>
        <w:spacing w:after="0" w:line="240" w:lineRule="auto"/>
      </w:pPr>
    </w:p>
    <w:p w14:paraId="632CAA00" w14:textId="77777777" w:rsidR="00EC4D75" w:rsidRDefault="00EC4D75" w:rsidP="00206DAC">
      <w:pPr>
        <w:pStyle w:val="ListParagraph"/>
        <w:spacing w:after="0" w:line="240" w:lineRule="auto"/>
      </w:pPr>
    </w:p>
    <w:p w14:paraId="4382BAB6" w14:textId="77777777" w:rsidR="00EC4D75" w:rsidRDefault="00EC4D75" w:rsidP="00206DAC">
      <w:pPr>
        <w:pStyle w:val="ListParagraph"/>
        <w:spacing w:after="0" w:line="240" w:lineRule="auto"/>
      </w:pPr>
    </w:p>
    <w:p w14:paraId="0941A380" w14:textId="77777777" w:rsidR="00EC4D75" w:rsidRDefault="00EC4D75" w:rsidP="00206DAC">
      <w:pPr>
        <w:pStyle w:val="ListParagraph"/>
        <w:spacing w:after="0" w:line="240" w:lineRule="auto"/>
      </w:pPr>
    </w:p>
    <w:p w14:paraId="362A0EA3" w14:textId="77777777" w:rsidR="00EC4D75" w:rsidRDefault="00EC4D75" w:rsidP="00206DAC">
      <w:pPr>
        <w:pStyle w:val="ListParagraph"/>
        <w:spacing w:after="0" w:line="240" w:lineRule="auto"/>
      </w:pPr>
    </w:p>
    <w:p w14:paraId="06805258" w14:textId="77777777" w:rsidR="00EC4D75" w:rsidRDefault="00EC4D75" w:rsidP="00206DAC">
      <w:pPr>
        <w:pStyle w:val="ListParagraph"/>
        <w:spacing w:after="0" w:line="240" w:lineRule="auto"/>
      </w:pPr>
    </w:p>
    <w:p w14:paraId="03E3A641" w14:textId="77777777" w:rsidR="00EC4D75" w:rsidRDefault="00EC4D75" w:rsidP="00206DAC">
      <w:pPr>
        <w:pStyle w:val="ListParagraph"/>
        <w:spacing w:after="0" w:line="240" w:lineRule="auto"/>
      </w:pPr>
    </w:p>
    <w:p w14:paraId="4F6DCC80" w14:textId="77777777" w:rsidR="00EC4D75" w:rsidRDefault="00EC4D75" w:rsidP="00206DAC">
      <w:pPr>
        <w:pStyle w:val="ListParagraph"/>
        <w:spacing w:after="0" w:line="240" w:lineRule="auto"/>
      </w:pPr>
    </w:p>
    <w:p w14:paraId="424B2FE1" w14:textId="77777777" w:rsidR="00EC4D75" w:rsidRDefault="00EC4D75" w:rsidP="00206DAC">
      <w:pPr>
        <w:pStyle w:val="ListParagraph"/>
        <w:spacing w:after="0" w:line="240" w:lineRule="auto"/>
      </w:pPr>
    </w:p>
    <w:p w14:paraId="59789B5C" w14:textId="77777777" w:rsidR="00EC4D75" w:rsidRDefault="00EC4D75" w:rsidP="00206DAC">
      <w:pPr>
        <w:pStyle w:val="ListParagraph"/>
        <w:spacing w:after="0" w:line="240" w:lineRule="auto"/>
      </w:pPr>
    </w:p>
    <w:p w14:paraId="02ED0359" w14:textId="77777777" w:rsidR="00EC4D75" w:rsidRDefault="00EC4D75" w:rsidP="00206DAC">
      <w:pPr>
        <w:pStyle w:val="ListParagraph"/>
        <w:spacing w:after="0" w:line="240" w:lineRule="auto"/>
      </w:pPr>
    </w:p>
    <w:p w14:paraId="59A62886" w14:textId="77777777" w:rsidR="00EC4D75" w:rsidRDefault="00EC4D75" w:rsidP="00206DAC">
      <w:pPr>
        <w:pStyle w:val="ListParagraph"/>
        <w:spacing w:after="0" w:line="240" w:lineRule="auto"/>
      </w:pPr>
    </w:p>
    <w:p w14:paraId="75D154D2" w14:textId="77777777" w:rsidR="00EC4D75" w:rsidRPr="00E7046D" w:rsidRDefault="00EC4D75" w:rsidP="00206DAC">
      <w:pPr>
        <w:pStyle w:val="ListParagraph"/>
        <w:spacing w:after="0" w:line="240" w:lineRule="auto"/>
      </w:pPr>
    </w:p>
    <w:sectPr w:rsidR="00EC4D75" w:rsidRPr="00E7046D" w:rsidSect="00D61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64D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2A9B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463E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1EAE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14C466"/>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B322C84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ECB0AA2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463566"/>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1ED64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DCD76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1277CC"/>
    <w:multiLevelType w:val="hybridMultilevel"/>
    <w:tmpl w:val="5A0A91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4306626"/>
    <w:multiLevelType w:val="hybridMultilevel"/>
    <w:tmpl w:val="2E8AD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0233273"/>
    <w:multiLevelType w:val="hybridMultilevel"/>
    <w:tmpl w:val="34EA5E1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96A1C4E"/>
    <w:multiLevelType w:val="hybridMultilevel"/>
    <w:tmpl w:val="2A5EA4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F72B13"/>
    <w:multiLevelType w:val="hybridMultilevel"/>
    <w:tmpl w:val="6296824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D8F0B65"/>
    <w:multiLevelType w:val="hybridMultilevel"/>
    <w:tmpl w:val="97120C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21A653D"/>
    <w:multiLevelType w:val="hybridMultilevel"/>
    <w:tmpl w:val="690424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2926D83"/>
    <w:multiLevelType w:val="hybridMultilevel"/>
    <w:tmpl w:val="05A4DA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43D7FDD"/>
    <w:multiLevelType w:val="hybridMultilevel"/>
    <w:tmpl w:val="49FCD05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D1B296B"/>
    <w:multiLevelType w:val="hybridMultilevel"/>
    <w:tmpl w:val="49E2BA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8B3375"/>
    <w:multiLevelType w:val="hybridMultilevel"/>
    <w:tmpl w:val="BBA43C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E614779"/>
    <w:multiLevelType w:val="hybridMultilevel"/>
    <w:tmpl w:val="72627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1226C57"/>
    <w:multiLevelType w:val="hybridMultilevel"/>
    <w:tmpl w:val="0720C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8CF6389"/>
    <w:multiLevelType w:val="hybridMultilevel"/>
    <w:tmpl w:val="A254F2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B9F4429"/>
    <w:multiLevelType w:val="hybridMultilevel"/>
    <w:tmpl w:val="3ADEAB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22"/>
  </w:num>
  <w:num w:numId="3">
    <w:abstractNumId w:val="17"/>
  </w:num>
  <w:num w:numId="4">
    <w:abstractNumId w:val="24"/>
  </w:num>
  <w:num w:numId="5">
    <w:abstractNumId w:val="19"/>
  </w:num>
  <w:num w:numId="6">
    <w:abstractNumId w:val="21"/>
  </w:num>
  <w:num w:numId="7">
    <w:abstractNumId w:val="11"/>
  </w:num>
  <w:num w:numId="8">
    <w:abstractNumId w:val="23"/>
  </w:num>
  <w:num w:numId="9">
    <w:abstractNumId w:val="15"/>
  </w:num>
  <w:num w:numId="10">
    <w:abstractNumId w:val="18"/>
  </w:num>
  <w:num w:numId="11">
    <w:abstractNumId w:val="13"/>
  </w:num>
  <w:num w:numId="12">
    <w:abstractNumId w:val="20"/>
  </w:num>
  <w:num w:numId="13">
    <w:abstractNumId w:val="10"/>
  </w:num>
  <w:num w:numId="14">
    <w:abstractNumId w:val="12"/>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6D"/>
    <w:rsid w:val="0004209C"/>
    <w:rsid w:val="00080994"/>
    <w:rsid w:val="000E5A9E"/>
    <w:rsid w:val="000F0E6B"/>
    <w:rsid w:val="001324E7"/>
    <w:rsid w:val="001673C7"/>
    <w:rsid w:val="00167B09"/>
    <w:rsid w:val="00195B35"/>
    <w:rsid w:val="001B01B2"/>
    <w:rsid w:val="001B18A0"/>
    <w:rsid w:val="001D2B7A"/>
    <w:rsid w:val="001F2D51"/>
    <w:rsid w:val="00206DAC"/>
    <w:rsid w:val="00213ABA"/>
    <w:rsid w:val="00217943"/>
    <w:rsid w:val="00222F2F"/>
    <w:rsid w:val="00277BE8"/>
    <w:rsid w:val="002814B2"/>
    <w:rsid w:val="0029636D"/>
    <w:rsid w:val="002A5513"/>
    <w:rsid w:val="002E46E5"/>
    <w:rsid w:val="002F1BB1"/>
    <w:rsid w:val="00353418"/>
    <w:rsid w:val="00356BC4"/>
    <w:rsid w:val="003651A3"/>
    <w:rsid w:val="00366BF4"/>
    <w:rsid w:val="00393D31"/>
    <w:rsid w:val="00397FB8"/>
    <w:rsid w:val="003A672A"/>
    <w:rsid w:val="003B2287"/>
    <w:rsid w:val="003D0A4B"/>
    <w:rsid w:val="004D18E5"/>
    <w:rsid w:val="00526A05"/>
    <w:rsid w:val="0055508F"/>
    <w:rsid w:val="00557ACF"/>
    <w:rsid w:val="00583E07"/>
    <w:rsid w:val="005A037D"/>
    <w:rsid w:val="005E7C73"/>
    <w:rsid w:val="00607ECB"/>
    <w:rsid w:val="006139C3"/>
    <w:rsid w:val="00647537"/>
    <w:rsid w:val="006630DD"/>
    <w:rsid w:val="00665A2E"/>
    <w:rsid w:val="0068665E"/>
    <w:rsid w:val="006962FF"/>
    <w:rsid w:val="006A702B"/>
    <w:rsid w:val="006B2054"/>
    <w:rsid w:val="006B66B3"/>
    <w:rsid w:val="00723F0E"/>
    <w:rsid w:val="00734086"/>
    <w:rsid w:val="00745F35"/>
    <w:rsid w:val="007941B7"/>
    <w:rsid w:val="00794C93"/>
    <w:rsid w:val="007A0154"/>
    <w:rsid w:val="007A07A8"/>
    <w:rsid w:val="007C6F09"/>
    <w:rsid w:val="00834F90"/>
    <w:rsid w:val="00843B5E"/>
    <w:rsid w:val="00864854"/>
    <w:rsid w:val="0089554D"/>
    <w:rsid w:val="008F4669"/>
    <w:rsid w:val="008F49D5"/>
    <w:rsid w:val="00913BAB"/>
    <w:rsid w:val="00921EB2"/>
    <w:rsid w:val="00927997"/>
    <w:rsid w:val="009B0C9F"/>
    <w:rsid w:val="009B7924"/>
    <w:rsid w:val="009B7DEA"/>
    <w:rsid w:val="009C343E"/>
    <w:rsid w:val="009D015C"/>
    <w:rsid w:val="009D61FE"/>
    <w:rsid w:val="00A1341C"/>
    <w:rsid w:val="00A30413"/>
    <w:rsid w:val="00A30B36"/>
    <w:rsid w:val="00A47725"/>
    <w:rsid w:val="00A63BEE"/>
    <w:rsid w:val="00A81C52"/>
    <w:rsid w:val="00A958FE"/>
    <w:rsid w:val="00A95B47"/>
    <w:rsid w:val="00AB1526"/>
    <w:rsid w:val="00AB3EC8"/>
    <w:rsid w:val="00AB6ED3"/>
    <w:rsid w:val="00AD0D11"/>
    <w:rsid w:val="00AE3B8F"/>
    <w:rsid w:val="00B418BC"/>
    <w:rsid w:val="00B51583"/>
    <w:rsid w:val="00B51E9B"/>
    <w:rsid w:val="00B673D8"/>
    <w:rsid w:val="00B73CAA"/>
    <w:rsid w:val="00B849EE"/>
    <w:rsid w:val="00B907D8"/>
    <w:rsid w:val="00BE569F"/>
    <w:rsid w:val="00C046EF"/>
    <w:rsid w:val="00C53079"/>
    <w:rsid w:val="00C94C8F"/>
    <w:rsid w:val="00CB1AAA"/>
    <w:rsid w:val="00CE5A80"/>
    <w:rsid w:val="00D35667"/>
    <w:rsid w:val="00D55F0D"/>
    <w:rsid w:val="00D610E6"/>
    <w:rsid w:val="00D92263"/>
    <w:rsid w:val="00DE2509"/>
    <w:rsid w:val="00DE4AD6"/>
    <w:rsid w:val="00E01080"/>
    <w:rsid w:val="00E2437C"/>
    <w:rsid w:val="00E25DBF"/>
    <w:rsid w:val="00E43053"/>
    <w:rsid w:val="00E7046D"/>
    <w:rsid w:val="00EB04D7"/>
    <w:rsid w:val="00EB178E"/>
    <w:rsid w:val="00EB1854"/>
    <w:rsid w:val="00EC4D75"/>
    <w:rsid w:val="00EC66A0"/>
    <w:rsid w:val="00ED0599"/>
    <w:rsid w:val="00EF4949"/>
    <w:rsid w:val="00F21668"/>
    <w:rsid w:val="00F30ED6"/>
    <w:rsid w:val="00F61199"/>
    <w:rsid w:val="00F71B08"/>
    <w:rsid w:val="00F72A0E"/>
    <w:rsid w:val="00FC00E9"/>
    <w:rsid w:val="00FC681D"/>
    <w:rsid w:val="00FD5422"/>
    <w:rsid w:val="00FF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E04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EE"/>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4C93"/>
    <w:pPr>
      <w:ind w:left="720"/>
      <w:contextualSpacing/>
    </w:pPr>
  </w:style>
  <w:style w:type="paragraph" w:styleId="NormalWeb">
    <w:name w:val="Normal (Web)"/>
    <w:basedOn w:val="Normal"/>
    <w:uiPriority w:val="99"/>
    <w:rsid w:val="00AE3B8F"/>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semiHidden/>
    <w:rsid w:val="002E46E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 w:type="character" w:styleId="Hyperlink">
    <w:name w:val="Hyperlink"/>
    <w:basedOn w:val="DefaultParagraphFont"/>
    <w:uiPriority w:val="99"/>
    <w:unhideWhenUsed/>
    <w:rsid w:val="00EC4D75"/>
    <w:rPr>
      <w:color w:val="0000FF" w:themeColor="hyperlink"/>
      <w:u w:val="single"/>
    </w:rPr>
  </w:style>
  <w:style w:type="character" w:styleId="Strong">
    <w:name w:val="Strong"/>
    <w:basedOn w:val="DefaultParagraphFont"/>
    <w:uiPriority w:val="22"/>
    <w:qFormat/>
    <w:rsid w:val="00EC4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372">
      <w:marLeft w:val="0"/>
      <w:marRight w:val="0"/>
      <w:marTop w:val="0"/>
      <w:marBottom w:val="0"/>
      <w:divBdr>
        <w:top w:val="none" w:sz="0" w:space="0" w:color="auto"/>
        <w:left w:val="none" w:sz="0" w:space="0" w:color="auto"/>
        <w:bottom w:val="none" w:sz="0" w:space="0" w:color="auto"/>
        <w:right w:val="none" w:sz="0" w:space="0" w:color="auto"/>
      </w:divBdr>
      <w:divsChild>
        <w:div w:id="60756370">
          <w:marLeft w:val="0"/>
          <w:marRight w:val="0"/>
          <w:marTop w:val="0"/>
          <w:marBottom w:val="0"/>
          <w:divBdr>
            <w:top w:val="none" w:sz="0" w:space="0" w:color="auto"/>
            <w:left w:val="none" w:sz="0" w:space="0" w:color="auto"/>
            <w:bottom w:val="none" w:sz="0" w:space="0" w:color="auto"/>
            <w:right w:val="none" w:sz="0" w:space="0" w:color="auto"/>
          </w:divBdr>
        </w:div>
        <w:div w:id="60756371">
          <w:marLeft w:val="0"/>
          <w:marRight w:val="0"/>
          <w:marTop w:val="0"/>
          <w:marBottom w:val="0"/>
          <w:divBdr>
            <w:top w:val="none" w:sz="0" w:space="0" w:color="auto"/>
            <w:left w:val="none" w:sz="0" w:space="0" w:color="auto"/>
            <w:bottom w:val="none" w:sz="0" w:space="0" w:color="auto"/>
            <w:right w:val="none" w:sz="0" w:space="0" w:color="auto"/>
          </w:divBdr>
        </w:div>
        <w:div w:id="60756373">
          <w:marLeft w:val="0"/>
          <w:marRight w:val="0"/>
          <w:marTop w:val="0"/>
          <w:marBottom w:val="0"/>
          <w:divBdr>
            <w:top w:val="none" w:sz="0" w:space="0" w:color="auto"/>
            <w:left w:val="none" w:sz="0" w:space="0" w:color="auto"/>
            <w:bottom w:val="none" w:sz="0" w:space="0" w:color="auto"/>
            <w:right w:val="none" w:sz="0" w:space="0" w:color="auto"/>
          </w:divBdr>
        </w:div>
        <w:div w:id="60756375">
          <w:marLeft w:val="0"/>
          <w:marRight w:val="0"/>
          <w:marTop w:val="0"/>
          <w:marBottom w:val="0"/>
          <w:divBdr>
            <w:top w:val="none" w:sz="0" w:space="0" w:color="auto"/>
            <w:left w:val="none" w:sz="0" w:space="0" w:color="auto"/>
            <w:bottom w:val="none" w:sz="0" w:space="0" w:color="auto"/>
            <w:right w:val="none" w:sz="0" w:space="0" w:color="auto"/>
          </w:divBdr>
        </w:div>
        <w:div w:id="60756376">
          <w:marLeft w:val="0"/>
          <w:marRight w:val="0"/>
          <w:marTop w:val="0"/>
          <w:marBottom w:val="0"/>
          <w:divBdr>
            <w:top w:val="none" w:sz="0" w:space="0" w:color="auto"/>
            <w:left w:val="none" w:sz="0" w:space="0" w:color="auto"/>
            <w:bottom w:val="none" w:sz="0" w:space="0" w:color="auto"/>
            <w:right w:val="none" w:sz="0" w:space="0" w:color="auto"/>
          </w:divBdr>
        </w:div>
      </w:divsChild>
    </w:div>
    <w:div w:id="60756374">
      <w:marLeft w:val="0"/>
      <w:marRight w:val="0"/>
      <w:marTop w:val="0"/>
      <w:marBottom w:val="0"/>
      <w:divBdr>
        <w:top w:val="none" w:sz="0" w:space="0" w:color="auto"/>
        <w:left w:val="none" w:sz="0" w:space="0" w:color="auto"/>
        <w:bottom w:val="none" w:sz="0" w:space="0" w:color="auto"/>
        <w:right w:val="none" w:sz="0" w:space="0" w:color="auto"/>
      </w:divBdr>
      <w:divsChild>
        <w:div w:id="60756369">
          <w:marLeft w:val="0"/>
          <w:marRight w:val="0"/>
          <w:marTop w:val="0"/>
          <w:marBottom w:val="0"/>
          <w:divBdr>
            <w:top w:val="none" w:sz="0" w:space="0" w:color="auto"/>
            <w:left w:val="none" w:sz="0" w:space="0" w:color="auto"/>
            <w:bottom w:val="none" w:sz="0" w:space="0" w:color="auto"/>
            <w:right w:val="none" w:sz="0" w:space="0" w:color="auto"/>
          </w:divBdr>
        </w:div>
      </w:divsChild>
    </w:div>
    <w:div w:id="60756377">
      <w:marLeft w:val="0"/>
      <w:marRight w:val="0"/>
      <w:marTop w:val="0"/>
      <w:marBottom w:val="0"/>
      <w:divBdr>
        <w:top w:val="none" w:sz="0" w:space="0" w:color="auto"/>
        <w:left w:val="none" w:sz="0" w:space="0" w:color="auto"/>
        <w:bottom w:val="none" w:sz="0" w:space="0" w:color="auto"/>
        <w:right w:val="none" w:sz="0" w:space="0" w:color="auto"/>
      </w:divBdr>
    </w:div>
    <w:div w:id="60756378">
      <w:marLeft w:val="0"/>
      <w:marRight w:val="0"/>
      <w:marTop w:val="0"/>
      <w:marBottom w:val="0"/>
      <w:divBdr>
        <w:top w:val="none" w:sz="0" w:space="0" w:color="auto"/>
        <w:left w:val="none" w:sz="0" w:space="0" w:color="auto"/>
        <w:bottom w:val="none" w:sz="0" w:space="0" w:color="auto"/>
        <w:right w:val="none" w:sz="0" w:space="0" w:color="auto"/>
      </w:divBdr>
    </w:div>
    <w:div w:id="60756379">
      <w:marLeft w:val="0"/>
      <w:marRight w:val="0"/>
      <w:marTop w:val="0"/>
      <w:marBottom w:val="0"/>
      <w:divBdr>
        <w:top w:val="none" w:sz="0" w:space="0" w:color="auto"/>
        <w:left w:val="none" w:sz="0" w:space="0" w:color="auto"/>
        <w:bottom w:val="none" w:sz="0" w:space="0" w:color="auto"/>
        <w:right w:val="none" w:sz="0" w:space="0" w:color="auto"/>
      </w:divBdr>
    </w:div>
    <w:div w:id="60756380">
      <w:marLeft w:val="0"/>
      <w:marRight w:val="0"/>
      <w:marTop w:val="0"/>
      <w:marBottom w:val="0"/>
      <w:divBdr>
        <w:top w:val="none" w:sz="0" w:space="0" w:color="auto"/>
        <w:left w:val="none" w:sz="0" w:space="0" w:color="auto"/>
        <w:bottom w:val="none" w:sz="0" w:space="0" w:color="auto"/>
        <w:right w:val="none" w:sz="0" w:space="0" w:color="auto"/>
      </w:divBdr>
    </w:div>
    <w:div w:id="60756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GAELLE AMAZAN</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GAELLE AMAZAN</dc:title>
  <dc:creator>Gina D'Annunzio</dc:creator>
  <cp:lastModifiedBy>Ivory, Gaelle</cp:lastModifiedBy>
  <cp:revision>9</cp:revision>
  <cp:lastPrinted>2018-06-28T14:56:00Z</cp:lastPrinted>
  <dcterms:created xsi:type="dcterms:W3CDTF">2020-08-13T02:14:00Z</dcterms:created>
  <dcterms:modified xsi:type="dcterms:W3CDTF">2020-10-03T14:01:00Z</dcterms:modified>
</cp:coreProperties>
</file>