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F7" w:rsidRPr="00797474" w:rsidRDefault="00317861" w:rsidP="00B242DE">
      <w:pPr>
        <w:shd w:val="clear" w:color="auto" w:fill="FFFFFF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50290" cy="1050290"/>
            <wp:effectExtent l="19050" t="0" r="0" b="0"/>
            <wp:wrapSquare wrapText="bothSides"/>
            <wp:docPr id="7" name="Picture 7" descr="Saikat-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kat-D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4F7" w:rsidRPr="00797474" w:rsidRDefault="001641CA" w:rsidP="00B242DE">
      <w:pPr>
        <w:shd w:val="clear" w:color="auto" w:fill="FFFFFF"/>
        <w:rPr>
          <w:rStyle w:val="Hyperlink"/>
          <w:rFonts w:ascii="Calibri Light" w:hAnsi="Calibri Light"/>
          <w:color w:val="000000"/>
          <w:sz w:val="22"/>
          <w:szCs w:val="22"/>
          <w:u w:val="none"/>
        </w:rPr>
      </w:pPr>
      <w:r>
        <w:rPr>
          <w:rStyle w:val="Hyperlink"/>
          <w:rFonts w:ascii="Calibri Light" w:hAnsi="Calibri Light"/>
          <w:color w:val="000000"/>
          <w:sz w:val="22"/>
          <w:szCs w:val="22"/>
          <w:u w:val="none"/>
        </w:rPr>
        <w:t>Arpita Sinha</w:t>
      </w:r>
    </w:p>
    <w:p w:rsidR="009D34F7" w:rsidRPr="00797474" w:rsidRDefault="00442A9F" w:rsidP="00B242DE">
      <w:pPr>
        <w:shd w:val="clear" w:color="auto" w:fill="FFFFFF"/>
        <w:rPr>
          <w:rStyle w:val="Hyperlink"/>
          <w:rFonts w:ascii="Calibri Light" w:hAnsi="Calibri Light"/>
          <w:color w:val="0070C0"/>
          <w:sz w:val="18"/>
          <w:szCs w:val="18"/>
        </w:rPr>
      </w:pPr>
      <w:hyperlink r:id="rId9" w:history="1">
        <w:r w:rsidR="00764D32" w:rsidRPr="00797474">
          <w:rPr>
            <w:rStyle w:val="Hyperlink"/>
            <w:rFonts w:ascii="Calibri Light" w:hAnsi="Calibri Light"/>
            <w:color w:val="000000"/>
            <w:sz w:val="18"/>
            <w:szCs w:val="18"/>
            <w:u w:val="none"/>
          </w:rPr>
          <w:t>mailto:</w:t>
        </w:r>
        <w:r w:rsidR="00764D32" w:rsidRPr="00797474">
          <w:rPr>
            <w:rStyle w:val="Hyperlink"/>
            <w:rFonts w:ascii="Calibri Light" w:hAnsi="Calibri Light"/>
            <w:color w:val="0070C0"/>
            <w:sz w:val="18"/>
            <w:szCs w:val="18"/>
            <w:u w:val="none"/>
          </w:rPr>
          <w:t xml:space="preserve"> </w:t>
        </w:r>
        <w:r w:rsidR="001641CA">
          <w:rPr>
            <w:rStyle w:val="Hyperlink"/>
            <w:rFonts w:ascii="Calibri Light" w:hAnsi="Calibri Light"/>
            <w:color w:val="0070C0"/>
            <w:sz w:val="18"/>
            <w:szCs w:val="18"/>
          </w:rPr>
          <w:t>arpis95@gmail.com</w:t>
        </w:r>
      </w:hyperlink>
    </w:p>
    <w:p w:rsidR="00CF1A35" w:rsidRPr="00797474" w:rsidRDefault="00CF1A35" w:rsidP="00B242DE">
      <w:pPr>
        <w:shd w:val="clear" w:color="auto" w:fill="FFFFFF"/>
        <w:rPr>
          <w:rStyle w:val="Hyperlink"/>
          <w:rFonts w:ascii="Calibri Light" w:hAnsi="Calibri Light"/>
          <w:color w:val="000000"/>
          <w:sz w:val="18"/>
          <w:szCs w:val="18"/>
          <w:u w:val="none"/>
        </w:rPr>
      </w:pPr>
      <w:r w:rsidRPr="00797474">
        <w:rPr>
          <w:rStyle w:val="Hyperlink"/>
          <w:rFonts w:ascii="Calibri Light" w:hAnsi="Calibri Light"/>
          <w:color w:val="000000"/>
          <w:sz w:val="18"/>
          <w:szCs w:val="18"/>
          <w:u w:val="none"/>
        </w:rPr>
        <w:t xml:space="preserve">Mobile: </w:t>
      </w:r>
      <w:r w:rsidR="009D34F7" w:rsidRPr="00797474">
        <w:rPr>
          <w:rStyle w:val="Hyperlink"/>
          <w:rFonts w:ascii="Calibri Light" w:hAnsi="Calibri Light"/>
          <w:color w:val="000000"/>
          <w:sz w:val="18"/>
          <w:szCs w:val="18"/>
          <w:u w:val="none"/>
        </w:rPr>
        <w:t>9</w:t>
      </w:r>
      <w:r w:rsidR="001641CA">
        <w:rPr>
          <w:rStyle w:val="Hyperlink"/>
          <w:rFonts w:ascii="Calibri Light" w:hAnsi="Calibri Light"/>
          <w:color w:val="000000"/>
          <w:sz w:val="18"/>
          <w:szCs w:val="18"/>
          <w:u w:val="none"/>
        </w:rPr>
        <w:t>179642864</w:t>
      </w:r>
    </w:p>
    <w:p w:rsidR="00CF1A35" w:rsidRPr="00797474" w:rsidRDefault="00CF1A35" w:rsidP="00B242DE">
      <w:pPr>
        <w:shd w:val="clear" w:color="auto" w:fill="FFFFFF"/>
        <w:rPr>
          <w:rStyle w:val="Hyperlink"/>
          <w:rFonts w:ascii="Calibri Light" w:hAnsi="Calibri Light"/>
          <w:color w:val="0070C0"/>
          <w:sz w:val="18"/>
          <w:szCs w:val="18"/>
        </w:rPr>
      </w:pPr>
      <w:r w:rsidRPr="00797474">
        <w:rPr>
          <w:rStyle w:val="Hyperlink"/>
          <w:rFonts w:ascii="Calibri Light" w:hAnsi="Calibri Light"/>
          <w:color w:val="000000"/>
          <w:sz w:val="18"/>
          <w:szCs w:val="18"/>
          <w:u w:val="none"/>
        </w:rPr>
        <w:t>Trailblazer Profile -</w:t>
      </w:r>
      <w:r w:rsidR="001605DC" w:rsidRPr="00797474">
        <w:rPr>
          <w:rStyle w:val="Hyperlink"/>
          <w:rFonts w:ascii="Calibri Light" w:hAnsi="Calibri Light"/>
          <w:color w:val="0070C0"/>
          <w:sz w:val="18"/>
          <w:szCs w:val="18"/>
          <w:u w:val="none"/>
        </w:rPr>
        <w:t xml:space="preserve"> </w:t>
      </w:r>
      <w:hyperlink r:id="rId10" w:tgtFrame="_blank" w:history="1">
        <w:r w:rsidR="00777E8D" w:rsidRPr="00777E8D">
          <w:rPr>
            <w:rStyle w:val="Hyperlink"/>
            <w:rFonts w:ascii="Calibri Light" w:hAnsi="Calibri Light"/>
            <w:sz w:val="18"/>
            <w:szCs w:val="18"/>
          </w:rPr>
          <w:t>https://trailblazer.me/id/asinha25</w:t>
        </w:r>
      </w:hyperlink>
    </w:p>
    <w:p w:rsidR="00CF1A35" w:rsidRPr="00797474" w:rsidRDefault="00CF1A35" w:rsidP="00B242DE">
      <w:pPr>
        <w:shd w:val="clear" w:color="auto" w:fill="FFFFFF"/>
        <w:rPr>
          <w:rStyle w:val="Hyperlink"/>
          <w:rFonts w:ascii="Calibri Light" w:hAnsi="Calibri Light"/>
          <w:color w:val="0070C0"/>
          <w:sz w:val="18"/>
          <w:szCs w:val="18"/>
        </w:rPr>
      </w:pPr>
      <w:r w:rsidRPr="00797474">
        <w:rPr>
          <w:rStyle w:val="Hyperlink"/>
          <w:rFonts w:ascii="Calibri Light" w:hAnsi="Calibri Light"/>
          <w:color w:val="000000"/>
          <w:sz w:val="18"/>
          <w:szCs w:val="18"/>
          <w:u w:val="none"/>
        </w:rPr>
        <w:t>Linked In Profile -</w:t>
      </w:r>
      <w:r w:rsidR="00195F73" w:rsidRPr="00797474">
        <w:rPr>
          <w:rStyle w:val="Hyperlink"/>
          <w:rFonts w:ascii="Calibri Light" w:hAnsi="Calibri Light"/>
          <w:color w:val="0070C0"/>
          <w:sz w:val="18"/>
          <w:szCs w:val="18"/>
          <w:u w:val="none"/>
        </w:rPr>
        <w:t xml:space="preserve"> </w:t>
      </w:r>
      <w:hyperlink r:id="rId11" w:tgtFrame="_blank" w:history="1">
        <w:r w:rsidR="001641CA" w:rsidRPr="001641CA">
          <w:rPr>
            <w:rStyle w:val="Hyperlink"/>
            <w:rFonts w:ascii="Calibri Light" w:hAnsi="Calibri Light"/>
            <w:sz w:val="18"/>
            <w:szCs w:val="18"/>
          </w:rPr>
          <w:t>https://www.linkedin.com/in/arpita-sinha-a86206104</w:t>
        </w:r>
      </w:hyperlink>
    </w:p>
    <w:p w:rsidR="00BA77AF" w:rsidRPr="00797474" w:rsidRDefault="00BA77AF" w:rsidP="00B242DE">
      <w:pPr>
        <w:shd w:val="clear" w:color="auto" w:fill="FFFFFF"/>
        <w:rPr>
          <w:rFonts w:ascii="Calibri Light" w:hAnsi="Calibri Light"/>
          <w:sz w:val="20"/>
          <w:szCs w:val="20"/>
        </w:rPr>
      </w:pPr>
    </w:p>
    <w:p w:rsidR="00CC6019" w:rsidRPr="00797474" w:rsidRDefault="00696A93" w:rsidP="00CC6019">
      <w:pPr>
        <w:shd w:val="clear" w:color="auto" w:fill="FFFFFF"/>
        <w:spacing w:after="100" w:afterAutospacing="1"/>
        <w:rPr>
          <w:rFonts w:ascii="Calibri Light" w:hAnsi="Calibri Light"/>
          <w:color w:val="9BBB59"/>
          <w:sz w:val="22"/>
          <w:szCs w:val="22"/>
          <w:u w:val="thick"/>
        </w:rPr>
      </w:pPr>
      <w:r>
        <w:rPr>
          <w:rFonts w:ascii="Calibri Light" w:hAnsi="Calibri Light"/>
          <w:noProof/>
          <w:color w:val="9BBB59"/>
          <w:sz w:val="22"/>
          <w:szCs w:val="22"/>
          <w:u w:val="thick"/>
          <w:lang w:val="en-IN" w:eastAsia="en-IN"/>
        </w:rPr>
        <w:drawing>
          <wp:inline distT="0" distB="0" distL="0" distR="0">
            <wp:extent cx="682625" cy="477520"/>
            <wp:effectExtent l="19050" t="0" r="317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D4" w:rsidRPr="00797474">
        <w:rPr>
          <w:rFonts w:ascii="Calibri Light" w:hAnsi="Calibri Light"/>
          <w:color w:val="9BBB59"/>
          <w:sz w:val="22"/>
          <w:szCs w:val="22"/>
          <w:u w:val="thick"/>
        </w:rPr>
        <w:t xml:space="preserve"> </w:t>
      </w:r>
      <w:r>
        <w:rPr>
          <w:rFonts w:ascii="Calibri Light" w:hAnsi="Calibri Light"/>
          <w:noProof/>
          <w:color w:val="9BBB59"/>
          <w:sz w:val="22"/>
          <w:szCs w:val="22"/>
          <w:u w:val="thick"/>
          <w:lang w:val="en-IN" w:eastAsia="en-IN"/>
        </w:rPr>
        <w:drawing>
          <wp:inline distT="0" distB="0" distL="0" distR="0">
            <wp:extent cx="743585" cy="48450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D4" w:rsidRPr="00797474">
        <w:rPr>
          <w:rFonts w:ascii="Calibri Light" w:hAnsi="Calibri Light"/>
          <w:color w:val="9BBB59"/>
          <w:sz w:val="22"/>
          <w:szCs w:val="22"/>
          <w:u w:val="thick"/>
        </w:rPr>
        <w:t xml:space="preserve"> </w:t>
      </w:r>
      <w:r>
        <w:rPr>
          <w:rFonts w:ascii="Calibri Light" w:hAnsi="Calibri Light"/>
          <w:noProof/>
          <w:color w:val="9BBB59"/>
          <w:sz w:val="22"/>
          <w:szCs w:val="22"/>
          <w:u w:val="thick"/>
          <w:lang w:val="en-IN" w:eastAsia="en-IN"/>
        </w:rPr>
        <w:drawing>
          <wp:inline distT="0" distB="0" distL="0" distR="0">
            <wp:extent cx="743585" cy="47752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2AD4" w:rsidRPr="00797474">
        <w:rPr>
          <w:rFonts w:ascii="Calibri Light" w:hAnsi="Calibri Light"/>
          <w:color w:val="9BBB59"/>
          <w:sz w:val="22"/>
          <w:szCs w:val="22"/>
          <w:u w:val="thick"/>
        </w:rPr>
        <w:t xml:space="preserve"> </w:t>
      </w:r>
      <w:r>
        <w:rPr>
          <w:rFonts w:ascii="Calibri Light" w:hAnsi="Calibri Light"/>
          <w:noProof/>
          <w:color w:val="9BBB59"/>
          <w:sz w:val="22"/>
          <w:szCs w:val="22"/>
          <w:u w:val="thick"/>
          <w:lang w:val="en-IN" w:eastAsia="en-IN"/>
        </w:rPr>
        <w:drawing>
          <wp:inline distT="0" distB="0" distL="0" distR="0">
            <wp:extent cx="709930" cy="47752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color w:val="9BBB59"/>
          <w:sz w:val="22"/>
          <w:szCs w:val="22"/>
          <w:u w:val="thick"/>
        </w:rPr>
        <w:t xml:space="preserve">  </w:t>
      </w:r>
      <w:r w:rsidRPr="00696A93">
        <w:rPr>
          <w:rFonts w:ascii="Calibri Light" w:hAnsi="Calibri Light"/>
          <w:noProof/>
          <w:color w:val="9BBB59"/>
          <w:sz w:val="22"/>
          <w:szCs w:val="22"/>
          <w:u w:val="thick"/>
          <w:lang w:val="en-IN" w:eastAsia="en-IN"/>
        </w:rPr>
        <w:drawing>
          <wp:inline distT="0" distB="0" distL="0" distR="0">
            <wp:extent cx="827111" cy="469648"/>
            <wp:effectExtent l="19050" t="0" r="0" b="0"/>
            <wp:docPr id="6" name="Picture 1" descr="C:\Users\vikthakur\Desktop\Personal\New folder\Marketing Cloud Consultant Badge\SFU_CRT_BDG_Mrkt_Cld_Cnslt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kthakur\Desktop\Personal\New folder\Marketing Cloud Consultant Badge\SFU_CRT_BDG_Mrkt_Cld_Cnslt_RGB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97" cy="4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5A6" w:rsidRPr="00797474">
        <w:rPr>
          <w:rFonts w:ascii="Calibri Light" w:hAnsi="Calibri Light"/>
          <w:color w:val="9BBB59"/>
          <w:sz w:val="22"/>
          <w:szCs w:val="22"/>
          <w:u w:val="thick"/>
          <w:lang w:val="en-IN"/>
        </w:rPr>
        <w:t xml:space="preserve">                          </w:t>
      </w:r>
      <w:r w:rsidR="00A87BAE" w:rsidRPr="00797474">
        <w:rPr>
          <w:rFonts w:ascii="Calibri Light" w:hAnsi="Calibri Light"/>
          <w:color w:val="9BBB59"/>
          <w:sz w:val="22"/>
          <w:szCs w:val="22"/>
          <w:u w:val="thick"/>
        </w:rPr>
        <w:tab/>
      </w:r>
      <w:r w:rsidR="003C45A6" w:rsidRPr="00797474">
        <w:rPr>
          <w:rFonts w:ascii="Calibri Light" w:hAnsi="Calibri Light"/>
          <w:color w:val="9BBB59"/>
          <w:sz w:val="22"/>
          <w:szCs w:val="22"/>
          <w:u w:val="thick"/>
        </w:rPr>
        <w:t xml:space="preserve">  </w:t>
      </w:r>
    </w:p>
    <w:p w:rsidR="005359E1" w:rsidRPr="00A9642C" w:rsidRDefault="005359E1" w:rsidP="00245FCF">
      <w:pPr>
        <w:spacing w:line="276" w:lineRule="auto"/>
        <w:rPr>
          <w:rFonts w:ascii="Arial" w:hAnsi="Arial" w:cs="Arial"/>
          <w:b/>
          <w:bCs/>
          <w:color w:val="31849B"/>
          <w:sz w:val="16"/>
          <w:szCs w:val="18"/>
          <w:lang w:val="en-GB"/>
        </w:rPr>
      </w:pPr>
      <w:r w:rsidRPr="00A9642C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>Summary</w:t>
      </w:r>
    </w:p>
    <w:p w:rsidR="008F3C7F" w:rsidRPr="00754E46" w:rsidRDefault="005359E1" w:rsidP="00334FA3">
      <w:p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A Salesforce Certified Marketing Cloud expert with excellent knowledge on Digital Marketing Solution implementation across multiple channels. Extensive hands-on experience and understanding of Cross Channel Campaign development with in-depth understanding of platform capabilities. Excellent technical, analytical, problem solving and communication skills.</w:t>
      </w:r>
    </w:p>
    <w:p w:rsidR="00947D4A" w:rsidRPr="00754E46" w:rsidRDefault="00C55CC7" w:rsidP="00334FA3">
      <w:p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>
        <w:rPr>
          <w:rFonts w:ascii="Calibri Light" w:hAnsi="Calibri Light"/>
          <w:color w:val="000000"/>
          <w:sz w:val="18"/>
          <w:szCs w:val="18"/>
        </w:rPr>
        <w:t>I have total 3</w:t>
      </w:r>
      <w:r w:rsidR="008705AB" w:rsidRPr="00754E46">
        <w:rPr>
          <w:rFonts w:ascii="Calibri Light" w:hAnsi="Calibri Light"/>
          <w:color w:val="000000"/>
          <w:sz w:val="18"/>
          <w:szCs w:val="18"/>
        </w:rPr>
        <w:t xml:space="preserve"> years of Hands on experience on Salesforce Marketing Cloud working a</w:t>
      </w:r>
      <w:r w:rsidR="00A92F17">
        <w:rPr>
          <w:rFonts w:ascii="Calibri Light" w:hAnsi="Calibri Light"/>
          <w:color w:val="000000"/>
          <w:sz w:val="18"/>
          <w:szCs w:val="18"/>
        </w:rPr>
        <w:t>cross domains likes Healthcare</w:t>
      </w:r>
      <w:r w:rsidR="008705AB" w:rsidRPr="00754E46">
        <w:rPr>
          <w:rFonts w:ascii="Calibri Light" w:hAnsi="Calibri Light"/>
          <w:color w:val="000000"/>
          <w:sz w:val="18"/>
          <w:szCs w:val="18"/>
        </w:rPr>
        <w:t xml:space="preserve">, Life Science and </w:t>
      </w:r>
      <w:r w:rsidR="00A92F17">
        <w:rPr>
          <w:rFonts w:ascii="Calibri Light" w:hAnsi="Calibri Light"/>
          <w:color w:val="000000"/>
          <w:sz w:val="18"/>
          <w:szCs w:val="18"/>
        </w:rPr>
        <w:t>Travel and Hospitality</w:t>
      </w:r>
      <w:r w:rsidR="008705AB" w:rsidRPr="00754E46">
        <w:rPr>
          <w:rFonts w:ascii="Calibri Light" w:hAnsi="Calibri Light"/>
          <w:color w:val="000000"/>
          <w:sz w:val="18"/>
          <w:szCs w:val="18"/>
        </w:rPr>
        <w:t>.</w:t>
      </w:r>
      <w:r w:rsidR="00A92F17">
        <w:rPr>
          <w:rFonts w:ascii="Calibri Light" w:hAnsi="Calibri Light"/>
          <w:color w:val="000000"/>
          <w:sz w:val="18"/>
          <w:szCs w:val="18"/>
        </w:rPr>
        <w:t xml:space="preserve"> I also have some on project hands on experience as a Salesforce  Administrator.</w:t>
      </w:r>
    </w:p>
    <w:p w:rsidR="00FE0921" w:rsidRPr="00A9642C" w:rsidRDefault="00B83C24" w:rsidP="00FE0921">
      <w:pPr>
        <w:spacing w:line="276" w:lineRule="auto"/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</w:pPr>
      <w:r w:rsidRPr="00A9642C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>Certifications</w:t>
      </w:r>
    </w:p>
    <w:p w:rsidR="00FE0921" w:rsidRPr="00754E46" w:rsidRDefault="00E3383C" w:rsidP="00FE0921">
      <w:pPr>
        <w:numPr>
          <w:ilvl w:val="0"/>
          <w:numId w:val="29"/>
        </w:numPr>
        <w:spacing w:line="276" w:lineRule="auto"/>
        <w:rPr>
          <w:rFonts w:ascii="Calibri Light" w:hAnsi="Calibri Light"/>
          <w:color w:val="000000"/>
          <w:sz w:val="18"/>
          <w:szCs w:val="18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A Salesforce Certified Marketing Cloud Consultant</w:t>
      </w:r>
    </w:p>
    <w:p w:rsidR="00FE0921" w:rsidRPr="00754E46" w:rsidRDefault="00FE0921" w:rsidP="00FE0921">
      <w:pPr>
        <w:numPr>
          <w:ilvl w:val="0"/>
          <w:numId w:val="29"/>
        </w:num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A Salesforce Certified Marketing Cloud Developer</w:t>
      </w:r>
    </w:p>
    <w:p w:rsidR="00FE0921" w:rsidRPr="00754E46" w:rsidRDefault="00FE0921" w:rsidP="00FE0921">
      <w:pPr>
        <w:numPr>
          <w:ilvl w:val="0"/>
          <w:numId w:val="29"/>
        </w:num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A Salesforce Certified Marketing Cloud Email Specialist</w:t>
      </w:r>
    </w:p>
    <w:p w:rsidR="00FE0921" w:rsidRDefault="00FE0921" w:rsidP="00372AF7">
      <w:pPr>
        <w:numPr>
          <w:ilvl w:val="0"/>
          <w:numId w:val="29"/>
        </w:num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A Salesforce Certified Pardot Specialist</w:t>
      </w:r>
    </w:p>
    <w:p w:rsidR="00A92F17" w:rsidRPr="00754E46" w:rsidRDefault="00A92F17" w:rsidP="00372AF7">
      <w:pPr>
        <w:numPr>
          <w:ilvl w:val="0"/>
          <w:numId w:val="29"/>
        </w:numPr>
        <w:spacing w:after="100" w:afterAutospacing="1"/>
        <w:rPr>
          <w:rFonts w:ascii="Calibri Light" w:hAnsi="Calibri Light"/>
          <w:color w:val="000000"/>
          <w:sz w:val="18"/>
          <w:szCs w:val="18"/>
        </w:rPr>
      </w:pPr>
      <w:r>
        <w:rPr>
          <w:rFonts w:ascii="Calibri Light" w:hAnsi="Calibri Light"/>
          <w:color w:val="000000"/>
          <w:sz w:val="18"/>
          <w:szCs w:val="18"/>
        </w:rPr>
        <w:t>A Salesforce Certified Marketing Cloud Administrator</w:t>
      </w:r>
    </w:p>
    <w:p w:rsidR="002E5B73" w:rsidRPr="00A9642C" w:rsidRDefault="002E5B73" w:rsidP="00B044E0">
      <w:pPr>
        <w:spacing w:line="276" w:lineRule="auto"/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</w:pPr>
      <w:r w:rsidRPr="00A9642C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>Experience | Salesforce Marketing Cloud</w:t>
      </w:r>
    </w:p>
    <w:p w:rsidR="007E1D09" w:rsidRPr="00754E46" w:rsidRDefault="007E1D09" w:rsidP="002E5B73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Developer responsible f</w:t>
      </w:r>
      <w:r w:rsidR="0041012C" w:rsidRPr="00754E46">
        <w:rPr>
          <w:rFonts w:ascii="Calibri Light" w:hAnsi="Calibri Light"/>
          <w:color w:val="000000"/>
          <w:sz w:val="18"/>
          <w:szCs w:val="18"/>
        </w:rPr>
        <w:t xml:space="preserve">or implementing </w:t>
      </w:r>
      <w:r w:rsidR="005311A6" w:rsidRPr="00754E46">
        <w:rPr>
          <w:rFonts w:ascii="Calibri Light" w:hAnsi="Calibri Light"/>
          <w:color w:val="000000"/>
          <w:sz w:val="18"/>
          <w:szCs w:val="18"/>
        </w:rPr>
        <w:t xml:space="preserve">Marketing Automation </w:t>
      </w:r>
      <w:r w:rsidR="0041012C" w:rsidRPr="00754E46">
        <w:rPr>
          <w:rFonts w:ascii="Calibri Light" w:hAnsi="Calibri Light"/>
          <w:color w:val="000000"/>
          <w:sz w:val="18"/>
          <w:szCs w:val="18"/>
        </w:rPr>
        <w:t xml:space="preserve">Solution using </w:t>
      </w:r>
      <w:r w:rsidRPr="00754E46">
        <w:rPr>
          <w:rFonts w:ascii="Calibri Light" w:hAnsi="Calibri Light"/>
          <w:color w:val="000000"/>
          <w:sz w:val="18"/>
          <w:szCs w:val="18"/>
        </w:rPr>
        <w:t>Salesforce Marketing Cloud Platform.</w:t>
      </w:r>
    </w:p>
    <w:p w:rsidR="00504151" w:rsidRPr="00754E46" w:rsidRDefault="00504151" w:rsidP="00504151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 xml:space="preserve">Hands-on experience and implementation understanding of Cross Channel Campaign Management program with experience on different SFMC modules like Email Studio, Mobile Studio and Web Studio. </w:t>
      </w:r>
    </w:p>
    <w:p w:rsidR="00504151" w:rsidRPr="00754E46" w:rsidRDefault="00504151" w:rsidP="00504151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Expertise in Automated marketing execution using Automation Studio and Journey Builder across multiple channels.</w:t>
      </w:r>
    </w:p>
    <w:p w:rsidR="004D155A" w:rsidRPr="00754E46" w:rsidRDefault="004D155A" w:rsidP="004D155A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Experience in Marketing Cloud integration with Salesforce CRM Ecosystem.</w:t>
      </w:r>
    </w:p>
    <w:p w:rsidR="004D155A" w:rsidRPr="00754E46" w:rsidRDefault="004D155A" w:rsidP="004D155A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Experience in Cross-Channel Campaign devel</w:t>
      </w:r>
      <w:r w:rsidR="00E776A0">
        <w:rPr>
          <w:rFonts w:ascii="Calibri Light" w:hAnsi="Calibri Light"/>
          <w:color w:val="000000"/>
          <w:sz w:val="18"/>
          <w:szCs w:val="18"/>
        </w:rPr>
        <w:t xml:space="preserve">opment using </w:t>
      </w:r>
      <w:r w:rsidRPr="00754E46">
        <w:rPr>
          <w:rFonts w:ascii="Calibri Light" w:hAnsi="Calibri Light"/>
          <w:color w:val="000000"/>
          <w:sz w:val="18"/>
          <w:szCs w:val="18"/>
        </w:rPr>
        <w:t>Mobile Push.</w:t>
      </w:r>
    </w:p>
    <w:p w:rsidR="004D155A" w:rsidRPr="00754E46" w:rsidRDefault="004D155A" w:rsidP="004D155A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 xml:space="preserve">SFMC Admin expertise including BU setup, </w:t>
      </w:r>
      <w:r w:rsidR="007E21CD" w:rsidRPr="00754E46">
        <w:rPr>
          <w:rFonts w:ascii="Calibri Light" w:hAnsi="Calibri Light"/>
          <w:color w:val="000000"/>
          <w:sz w:val="18"/>
          <w:szCs w:val="18"/>
        </w:rPr>
        <w:t>SAP,SSL ,</w:t>
      </w:r>
      <w:r w:rsidRPr="00754E46">
        <w:rPr>
          <w:rFonts w:ascii="Calibri Light" w:hAnsi="Calibri Light"/>
          <w:color w:val="000000"/>
          <w:sz w:val="18"/>
          <w:szCs w:val="18"/>
        </w:rPr>
        <w:t>user access and security management.</w:t>
      </w:r>
    </w:p>
    <w:p w:rsidR="00FA5880" w:rsidRPr="00754E46" w:rsidRDefault="00FA5880" w:rsidP="00FA5880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Experience in Marketing Cloud integration with 3rd Party Systems using API and Batch integration.</w:t>
      </w:r>
    </w:p>
    <w:p w:rsidR="00FA5880" w:rsidRPr="00754E46" w:rsidRDefault="00FA5880" w:rsidP="00FA5880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  <w:lang w:val="en-IN"/>
        </w:rPr>
        <w:t xml:space="preserve">Experience in lead capture form development using Cloud page and </w:t>
      </w:r>
      <w:r w:rsidR="003A2EEB" w:rsidRPr="00754E46">
        <w:rPr>
          <w:rFonts w:ascii="Calibri Light" w:hAnsi="Calibri Light"/>
          <w:color w:val="000000"/>
          <w:sz w:val="18"/>
          <w:szCs w:val="18"/>
          <w:lang w:val="en-IN"/>
        </w:rPr>
        <w:t>I</w:t>
      </w:r>
      <w:r w:rsidRPr="00754E46">
        <w:rPr>
          <w:rFonts w:ascii="Calibri Light" w:hAnsi="Calibri Light"/>
          <w:color w:val="000000"/>
          <w:sz w:val="18"/>
          <w:szCs w:val="18"/>
          <w:lang w:val="en-IN"/>
        </w:rPr>
        <w:t>frame integration with 3rd party branded websites.</w:t>
      </w:r>
    </w:p>
    <w:p w:rsidR="00FA5880" w:rsidRPr="00754E46" w:rsidRDefault="00FA5880" w:rsidP="00FA5880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  <w:lang w:val="en-IN"/>
        </w:rPr>
        <w:t>Expertise</w:t>
      </w:r>
      <w:r w:rsidR="005311A6" w:rsidRPr="00754E46">
        <w:rPr>
          <w:rFonts w:ascii="Calibri Light" w:hAnsi="Calibri Light"/>
          <w:color w:val="000000"/>
          <w:sz w:val="18"/>
          <w:szCs w:val="18"/>
          <w:lang w:val="en-IN"/>
        </w:rPr>
        <w:t xml:space="preserve"> in</w:t>
      </w:r>
      <w:r w:rsidRPr="00754E46">
        <w:rPr>
          <w:rFonts w:ascii="Calibri Light" w:hAnsi="Calibri Light"/>
          <w:color w:val="000000"/>
          <w:sz w:val="18"/>
          <w:szCs w:val="18"/>
          <w:lang w:val="en-IN"/>
        </w:rPr>
        <w:t xml:space="preserve"> programmatic development using SSJS and Amscript.</w:t>
      </w:r>
    </w:p>
    <w:p w:rsidR="007E1D09" w:rsidRPr="00754E46" w:rsidRDefault="007E1D09" w:rsidP="002E5B73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Expertise in Marketing Cloud Soap and REST API.</w:t>
      </w:r>
    </w:p>
    <w:p w:rsidR="007B1E46" w:rsidRPr="00754E46" w:rsidRDefault="007B1E46" w:rsidP="00971697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Experience in Data modeling for effective implementation of One to M</w:t>
      </w:r>
      <w:r w:rsidR="00E340B8" w:rsidRPr="00754E46">
        <w:rPr>
          <w:rFonts w:ascii="Calibri Light" w:hAnsi="Calibri Light"/>
          <w:color w:val="000000"/>
          <w:sz w:val="18"/>
          <w:szCs w:val="18"/>
        </w:rPr>
        <w:t>any and Many to Many</w:t>
      </w:r>
      <w:r w:rsidRPr="00754E46">
        <w:rPr>
          <w:rFonts w:ascii="Calibri Light" w:hAnsi="Calibri Light"/>
          <w:color w:val="000000"/>
          <w:sz w:val="18"/>
          <w:szCs w:val="18"/>
        </w:rPr>
        <w:t xml:space="preserve"> relationship</w:t>
      </w:r>
      <w:r w:rsidR="0034191F" w:rsidRPr="00754E46">
        <w:rPr>
          <w:rFonts w:ascii="Calibri Light" w:hAnsi="Calibri Light"/>
          <w:color w:val="000000"/>
          <w:sz w:val="18"/>
          <w:szCs w:val="18"/>
        </w:rPr>
        <w:t>s.</w:t>
      </w:r>
    </w:p>
    <w:p w:rsidR="002B73F8" w:rsidRPr="00754E46" w:rsidRDefault="002B73F8" w:rsidP="00971697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Experience in</w:t>
      </w:r>
      <w:r w:rsidR="00E776A0">
        <w:rPr>
          <w:rFonts w:ascii="Calibri Light" w:hAnsi="Calibri Light"/>
          <w:color w:val="000000"/>
          <w:sz w:val="18"/>
          <w:szCs w:val="18"/>
        </w:rPr>
        <w:t xml:space="preserve"> developing </w:t>
      </w:r>
      <w:r w:rsidRPr="00754E46">
        <w:rPr>
          <w:rFonts w:ascii="Calibri Light" w:hAnsi="Calibri Light"/>
          <w:color w:val="000000"/>
          <w:sz w:val="18"/>
          <w:szCs w:val="18"/>
        </w:rPr>
        <w:t xml:space="preserve"> </w:t>
      </w:r>
      <w:r w:rsidR="007E35B2">
        <w:rPr>
          <w:rFonts w:ascii="Calibri Light" w:hAnsi="Calibri Light"/>
          <w:color w:val="000000"/>
          <w:sz w:val="18"/>
          <w:szCs w:val="18"/>
        </w:rPr>
        <w:t>centralized u</w:t>
      </w:r>
      <w:r w:rsidR="00E776A0">
        <w:rPr>
          <w:rFonts w:ascii="Calibri Light" w:hAnsi="Calibri Light"/>
          <w:color w:val="000000"/>
          <w:sz w:val="18"/>
          <w:szCs w:val="18"/>
        </w:rPr>
        <w:t>n</w:t>
      </w:r>
      <w:r w:rsidR="007E35B2">
        <w:rPr>
          <w:rFonts w:ascii="Calibri Light" w:hAnsi="Calibri Light"/>
          <w:color w:val="000000"/>
          <w:sz w:val="18"/>
          <w:szCs w:val="18"/>
        </w:rPr>
        <w:t>-</w:t>
      </w:r>
      <w:r w:rsidR="00E776A0">
        <w:rPr>
          <w:rFonts w:ascii="Calibri Light" w:hAnsi="Calibri Light"/>
          <w:color w:val="000000"/>
          <w:sz w:val="18"/>
          <w:szCs w:val="18"/>
        </w:rPr>
        <w:t>subscription Management solution from external websites and SFMC  cloud pages.</w:t>
      </w:r>
    </w:p>
    <w:p w:rsidR="00E340B8" w:rsidRPr="00754E46" w:rsidRDefault="009B534D" w:rsidP="00E340B8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 xml:space="preserve">Experience in </w:t>
      </w:r>
      <w:r w:rsidR="00E776A0">
        <w:rPr>
          <w:rFonts w:ascii="Calibri Light" w:hAnsi="Calibri Light"/>
          <w:color w:val="000000"/>
          <w:sz w:val="18"/>
          <w:szCs w:val="18"/>
        </w:rPr>
        <w:t>developing complex marketing Cloud Data Analysis and segmentation strategies based on customer engagements</w:t>
      </w:r>
      <w:r w:rsidR="00E340B8" w:rsidRPr="00754E46">
        <w:rPr>
          <w:rFonts w:ascii="Calibri Light" w:hAnsi="Calibri Light"/>
          <w:color w:val="000000"/>
          <w:sz w:val="18"/>
          <w:szCs w:val="18"/>
        </w:rPr>
        <w:t>.</w:t>
      </w:r>
    </w:p>
    <w:p w:rsidR="00971697" w:rsidRPr="00754E46" w:rsidRDefault="00971697" w:rsidP="00971697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 w:rsidRPr="00754E46">
        <w:rPr>
          <w:rFonts w:ascii="Calibri Light" w:hAnsi="Calibri Light"/>
          <w:color w:val="000000"/>
          <w:sz w:val="18"/>
          <w:szCs w:val="18"/>
        </w:rPr>
        <w:t>Very good knowledge of Ca</w:t>
      </w:r>
      <w:r w:rsidR="00E340B8" w:rsidRPr="00754E46">
        <w:rPr>
          <w:rFonts w:ascii="Calibri Light" w:hAnsi="Calibri Light"/>
          <w:color w:val="000000"/>
          <w:sz w:val="18"/>
          <w:szCs w:val="18"/>
        </w:rPr>
        <w:t>mpaign Life Cycle like Strategy, Planning</w:t>
      </w:r>
      <w:r w:rsidRPr="00754E46">
        <w:rPr>
          <w:rFonts w:ascii="Calibri Light" w:hAnsi="Calibri Light"/>
          <w:color w:val="000000"/>
          <w:sz w:val="18"/>
          <w:szCs w:val="18"/>
        </w:rPr>
        <w:t>, D</w:t>
      </w:r>
      <w:r w:rsidR="00E340B8" w:rsidRPr="00754E46">
        <w:rPr>
          <w:rFonts w:ascii="Calibri Light" w:hAnsi="Calibri Light"/>
          <w:color w:val="000000"/>
          <w:sz w:val="18"/>
          <w:szCs w:val="18"/>
        </w:rPr>
        <w:t>esign</w:t>
      </w:r>
      <w:r w:rsidRPr="00754E46">
        <w:rPr>
          <w:rFonts w:ascii="Calibri Light" w:hAnsi="Calibri Light"/>
          <w:color w:val="000000"/>
          <w:sz w:val="18"/>
          <w:szCs w:val="18"/>
        </w:rPr>
        <w:t>, Development, Testing, Execution and support phases</w:t>
      </w:r>
      <w:r w:rsidRPr="00754E46">
        <w:rPr>
          <w:rFonts w:ascii="Calibri Light" w:hAnsi="Calibri Light"/>
          <w:color w:val="000000"/>
          <w:sz w:val="18"/>
          <w:szCs w:val="18"/>
          <w:lang w:val="en-IN"/>
        </w:rPr>
        <w:t>.</w:t>
      </w:r>
    </w:p>
    <w:p w:rsidR="005A0F3F" w:rsidRPr="00754E46" w:rsidRDefault="00E776A0" w:rsidP="00CA00B7">
      <w:pPr>
        <w:numPr>
          <w:ilvl w:val="0"/>
          <w:numId w:val="21"/>
        </w:numPr>
        <w:spacing w:after="100" w:afterAutospacing="1"/>
        <w:rPr>
          <w:rFonts w:ascii="Calibri Light" w:hAnsi="Calibri Light"/>
          <w:color w:val="000000"/>
          <w:sz w:val="18"/>
          <w:szCs w:val="18"/>
          <w:lang w:val="en-IN"/>
        </w:rPr>
      </w:pPr>
      <w:r>
        <w:rPr>
          <w:rFonts w:ascii="Calibri Light" w:hAnsi="Calibri Light"/>
          <w:color w:val="000000"/>
          <w:sz w:val="18"/>
          <w:szCs w:val="18"/>
        </w:rPr>
        <w:t xml:space="preserve">Apart from Project Work, played key role in terms of developing some Accelerators to automate general processes used in all kind of projects like daily automation report etc. </w:t>
      </w:r>
    </w:p>
    <w:p w:rsidR="005A0F3F" w:rsidRPr="00A9642C" w:rsidRDefault="00E51527" w:rsidP="00A9642C">
      <w:pPr>
        <w:spacing w:line="276" w:lineRule="auto"/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</w:pPr>
      <w:r w:rsidRPr="00A9642C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>Experience | SFMC Integration</w:t>
      </w:r>
    </w:p>
    <w:p w:rsidR="0082309B" w:rsidRPr="00754E46" w:rsidRDefault="0082309B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 w:rsidRPr="00754E46">
        <w:rPr>
          <w:rFonts w:ascii="Calibri Light" w:hAnsi="Calibri Light"/>
          <w:sz w:val="18"/>
          <w:szCs w:val="18"/>
        </w:rPr>
        <w:t>Sales Cloud integration via Bulk API for Migrating Subscriber level Tracking data(Data Views) across campaigns from SFMC to SFDC for Auditing and Dashboard feature implementation.</w:t>
      </w:r>
    </w:p>
    <w:p w:rsidR="005D1256" w:rsidRDefault="00AF7808" w:rsidP="005D1256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Experience in SFMC-Zoom Custom Integration to create scheduled zoom meeting.</w:t>
      </w:r>
    </w:p>
    <w:p w:rsidR="00AF7808" w:rsidRPr="00754E46" w:rsidRDefault="00AF7808" w:rsidP="005D1256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Experience in generating small URL for long zoom meeting URL using Rebrandly API</w:t>
      </w:r>
    </w:p>
    <w:p w:rsidR="003838BA" w:rsidRDefault="003838BA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 w:rsidRPr="00754E46">
        <w:rPr>
          <w:rFonts w:ascii="Calibri Light" w:hAnsi="Calibri Light"/>
          <w:sz w:val="18"/>
          <w:szCs w:val="18"/>
        </w:rPr>
        <w:t>Data Sync Integration via API call wit</w:t>
      </w:r>
      <w:r w:rsidR="00CB40E3" w:rsidRPr="00754E46">
        <w:rPr>
          <w:rFonts w:ascii="Calibri Light" w:hAnsi="Calibri Light"/>
          <w:sz w:val="18"/>
          <w:szCs w:val="18"/>
        </w:rPr>
        <w:t>h e-commerce platform Sho</w:t>
      </w:r>
      <w:r w:rsidRPr="00754E46">
        <w:rPr>
          <w:rFonts w:ascii="Calibri Light" w:hAnsi="Calibri Light"/>
          <w:sz w:val="18"/>
          <w:szCs w:val="18"/>
        </w:rPr>
        <w:t>pify.</w:t>
      </w:r>
    </w:p>
    <w:p w:rsidR="00AF7808" w:rsidRPr="00754E46" w:rsidRDefault="00AF7808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SFMC to </w:t>
      </w:r>
      <w:r w:rsidR="00652B30">
        <w:rPr>
          <w:rFonts w:ascii="Calibri Light" w:hAnsi="Calibri Light"/>
          <w:sz w:val="18"/>
          <w:szCs w:val="18"/>
        </w:rPr>
        <w:t xml:space="preserve">e-Commerce customer loyalty and engagement platform </w:t>
      </w:r>
      <w:r>
        <w:rPr>
          <w:rFonts w:ascii="Calibri Light" w:hAnsi="Calibri Light"/>
          <w:sz w:val="18"/>
          <w:szCs w:val="18"/>
        </w:rPr>
        <w:t xml:space="preserve">Loyalty lion </w:t>
      </w:r>
      <w:r w:rsidR="006804D1">
        <w:rPr>
          <w:rFonts w:ascii="Calibri Light" w:hAnsi="Calibri Light"/>
          <w:sz w:val="18"/>
          <w:szCs w:val="18"/>
        </w:rPr>
        <w:t>for adding loyalty points to customers.</w:t>
      </w:r>
    </w:p>
    <w:p w:rsidR="004932D6" w:rsidRPr="00754E46" w:rsidRDefault="004932D6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 w:rsidRPr="00754E46">
        <w:rPr>
          <w:rFonts w:ascii="Calibri Light" w:hAnsi="Calibri Light"/>
          <w:sz w:val="18"/>
          <w:szCs w:val="18"/>
        </w:rPr>
        <w:t>Oracle Bronto integration via SOAP API calls.</w:t>
      </w:r>
    </w:p>
    <w:p w:rsidR="00754E46" w:rsidRPr="00E64899" w:rsidRDefault="007F121A" w:rsidP="00754E46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 w:rsidRPr="00754E46">
        <w:rPr>
          <w:rFonts w:ascii="Calibri Light" w:hAnsi="Calibri Light"/>
          <w:sz w:val="18"/>
          <w:szCs w:val="18"/>
        </w:rPr>
        <w:t>Integration with other marketing Tools to Manage un</w:t>
      </w:r>
      <w:r w:rsidR="002B63D2" w:rsidRPr="00754E46">
        <w:rPr>
          <w:rFonts w:ascii="Calibri Light" w:hAnsi="Calibri Light"/>
          <w:sz w:val="18"/>
          <w:szCs w:val="18"/>
        </w:rPr>
        <w:t>-</w:t>
      </w:r>
      <w:r w:rsidRPr="00754E46">
        <w:rPr>
          <w:rFonts w:ascii="Calibri Light" w:hAnsi="Calibri Light"/>
          <w:sz w:val="18"/>
          <w:szCs w:val="18"/>
        </w:rPr>
        <w:t>subscription at Enterprise level.</w:t>
      </w:r>
    </w:p>
    <w:p w:rsidR="00A20ED1" w:rsidRPr="00E64899" w:rsidRDefault="00E51527" w:rsidP="00E64899">
      <w:pPr>
        <w:spacing w:line="276" w:lineRule="auto"/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</w:pPr>
      <w:r w:rsidRPr="00E64899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 xml:space="preserve">Experience | </w:t>
      </w:r>
      <w:r w:rsidR="006115D3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 xml:space="preserve">Other </w:t>
      </w:r>
      <w:r w:rsidRPr="00E64899">
        <w:rPr>
          <w:rFonts w:ascii="Arial" w:hAnsi="Arial" w:cs="Arial"/>
          <w:b/>
          <w:smallCaps/>
          <w:color w:val="31849B"/>
          <w:sz w:val="18"/>
          <w:szCs w:val="18"/>
          <w:lang w:val="en-GB"/>
        </w:rPr>
        <w:t>Custom Development</w:t>
      </w:r>
    </w:p>
    <w:p w:rsidR="000855D5" w:rsidRPr="002747BE" w:rsidRDefault="007E35B2" w:rsidP="000855D5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Lead tracking solution to personalize lead capture form experience using SFMC-Cookie management.</w:t>
      </w:r>
    </w:p>
    <w:p w:rsidR="000855D5" w:rsidRPr="002747BE" w:rsidRDefault="00224229" w:rsidP="000855D5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lastRenderedPageBreak/>
        <w:t>Accelerator to automate daily automations tracking report based on their run status and save in Data Extension leveraging SFMC-Soap API.</w:t>
      </w:r>
    </w:p>
    <w:p w:rsidR="007C4679" w:rsidRPr="002747BE" w:rsidRDefault="00AC5636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Development of complex SFMC cloud page forms by implementation AJAX calls to get real time form content from SFMC Data Extensions based on user inputs. </w:t>
      </w:r>
    </w:p>
    <w:p w:rsidR="00C513BC" w:rsidRPr="002747BE" w:rsidRDefault="00E7666A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Custom un-subscription page development with client branding.</w:t>
      </w:r>
    </w:p>
    <w:p w:rsidR="00C513BC" w:rsidRPr="002747BE" w:rsidRDefault="00C513BC" w:rsidP="005A0F3F">
      <w:pPr>
        <w:numPr>
          <w:ilvl w:val="0"/>
          <w:numId w:val="23"/>
        </w:numPr>
        <w:spacing w:after="100" w:afterAutospacing="1"/>
        <w:ind w:left="720"/>
        <w:rPr>
          <w:rFonts w:ascii="Calibri Light" w:hAnsi="Calibri Light"/>
          <w:sz w:val="18"/>
          <w:szCs w:val="18"/>
        </w:rPr>
      </w:pPr>
      <w:r w:rsidRPr="002747BE">
        <w:rPr>
          <w:rFonts w:ascii="Calibri Light" w:hAnsi="Calibri Light"/>
          <w:sz w:val="18"/>
          <w:szCs w:val="18"/>
        </w:rPr>
        <w:t xml:space="preserve">Experience on SFMC installed </w:t>
      </w:r>
      <w:r w:rsidR="00AB10C9">
        <w:rPr>
          <w:rFonts w:ascii="Calibri Light" w:hAnsi="Calibri Light"/>
          <w:sz w:val="18"/>
          <w:szCs w:val="18"/>
        </w:rPr>
        <w:t xml:space="preserve">packages for </w:t>
      </w:r>
      <w:r w:rsidRPr="002747BE">
        <w:rPr>
          <w:rFonts w:ascii="Calibri Light" w:hAnsi="Calibri Light"/>
          <w:sz w:val="18"/>
          <w:szCs w:val="18"/>
        </w:rPr>
        <w:t>MC Integration</w:t>
      </w:r>
      <w:r w:rsidR="00AB10C9">
        <w:rPr>
          <w:rFonts w:ascii="Calibri Light" w:hAnsi="Calibri Light"/>
          <w:sz w:val="18"/>
          <w:szCs w:val="18"/>
        </w:rPr>
        <w:t xml:space="preserve"> with External Apps</w:t>
      </w:r>
      <w:r w:rsidRPr="002747BE">
        <w:rPr>
          <w:rFonts w:ascii="Calibri Light" w:hAnsi="Calibri Light"/>
          <w:sz w:val="18"/>
          <w:szCs w:val="18"/>
        </w:rPr>
        <w:t>.</w:t>
      </w:r>
    </w:p>
    <w:p w:rsidR="00C332DB" w:rsidRPr="00797474" w:rsidRDefault="00446DF7" w:rsidP="00DE395A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 xml:space="preserve">WORK </w:t>
      </w:r>
      <w:r w:rsidR="00C332DB"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EXPERIENCE</w:t>
      </w: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356"/>
        <w:gridCol w:w="3569"/>
        <w:gridCol w:w="3066"/>
      </w:tblGrid>
      <w:tr w:rsidR="003B4EE0" w:rsidRPr="00797474" w:rsidTr="003B4EE0">
        <w:trPr>
          <w:trHeight w:val="144"/>
        </w:trPr>
        <w:tc>
          <w:tcPr>
            <w:tcW w:w="2356" w:type="dxa"/>
            <w:shd w:val="clear" w:color="000000" w:fill="FFFFFF"/>
            <w:vAlign w:val="center"/>
          </w:tcPr>
          <w:p w:rsidR="003B4EE0" w:rsidRPr="00797474" w:rsidRDefault="003B4EE0" w:rsidP="009E178B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bCs/>
                <w:color w:val="31849B"/>
                <w:sz w:val="16"/>
                <w:szCs w:val="16"/>
                <w:lang w:val="en-GB"/>
              </w:rPr>
              <w:t>Company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3B4EE0" w:rsidRPr="00797474" w:rsidRDefault="003B4EE0" w:rsidP="006D4377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bCs/>
                <w:color w:val="31849B"/>
                <w:sz w:val="16"/>
                <w:szCs w:val="16"/>
                <w:lang w:val="en-GB"/>
              </w:rPr>
              <w:t>Tenure</w:t>
            </w:r>
          </w:p>
        </w:tc>
        <w:tc>
          <w:tcPr>
            <w:tcW w:w="3066" w:type="dxa"/>
            <w:shd w:val="clear" w:color="000000" w:fill="FFFFFF"/>
            <w:vAlign w:val="center"/>
          </w:tcPr>
          <w:p w:rsidR="003B4EE0" w:rsidRPr="00797474" w:rsidRDefault="003B4EE0" w:rsidP="006D4377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bCs/>
                <w:color w:val="31849B"/>
                <w:sz w:val="16"/>
                <w:szCs w:val="16"/>
                <w:lang w:val="en-GB"/>
              </w:rPr>
              <w:t>Position</w:t>
            </w:r>
          </w:p>
        </w:tc>
      </w:tr>
      <w:tr w:rsidR="00484DEC" w:rsidRPr="00797474" w:rsidTr="003B4EE0">
        <w:trPr>
          <w:trHeight w:val="144"/>
        </w:trPr>
        <w:tc>
          <w:tcPr>
            <w:tcW w:w="2356" w:type="dxa"/>
            <w:shd w:val="clear" w:color="000000" w:fill="FFFFFF"/>
            <w:vAlign w:val="center"/>
          </w:tcPr>
          <w:p w:rsidR="00484DEC" w:rsidRPr="00797474" w:rsidRDefault="00484DEC" w:rsidP="00F67E83">
            <w:pPr>
              <w:ind w:right="34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Cognizant</w:t>
            </w:r>
          </w:p>
        </w:tc>
        <w:tc>
          <w:tcPr>
            <w:tcW w:w="3569" w:type="dxa"/>
            <w:shd w:val="clear" w:color="000000" w:fill="FFFFFF"/>
            <w:vAlign w:val="center"/>
          </w:tcPr>
          <w:p w:rsidR="00484DEC" w:rsidRPr="00797474" w:rsidRDefault="00C23C99" w:rsidP="00F67E83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Dec-2017</w:t>
            </w:r>
            <w:r w:rsidR="00484DEC" w:rsidRPr="00797474">
              <w:rPr>
                <w:rFonts w:ascii="Calibri Light" w:hAnsi="Calibri Light" w:cs="Arial"/>
                <w:sz w:val="16"/>
                <w:szCs w:val="16"/>
              </w:rPr>
              <w:t xml:space="preserve"> – Till Date</w:t>
            </w:r>
          </w:p>
        </w:tc>
        <w:tc>
          <w:tcPr>
            <w:tcW w:w="3066" w:type="dxa"/>
            <w:shd w:val="clear" w:color="000000" w:fill="FFFFFF"/>
            <w:vAlign w:val="center"/>
          </w:tcPr>
          <w:p w:rsidR="00484DEC" w:rsidRPr="00797474" w:rsidRDefault="000A2286" w:rsidP="00F67E83">
            <w:pPr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Developer</w:t>
            </w:r>
          </w:p>
        </w:tc>
      </w:tr>
    </w:tbl>
    <w:p w:rsidR="0041018A" w:rsidRPr="00797474" w:rsidRDefault="0041018A">
      <w:pPr>
        <w:rPr>
          <w:rFonts w:ascii="Calibri Light" w:hAnsi="Calibri Light" w:cs="Arial"/>
          <w:sz w:val="18"/>
          <w:szCs w:val="18"/>
        </w:rPr>
      </w:pPr>
    </w:p>
    <w:p w:rsidR="00A87BAE" w:rsidRPr="00797474" w:rsidRDefault="00A87BAE" w:rsidP="007323E8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EDUCATIONAL</w:t>
      </w:r>
      <w:r w:rsidRPr="00797474">
        <w:rPr>
          <w:rFonts w:ascii="Calibri Light" w:hAnsi="Calibri Light"/>
          <w:bCs/>
          <w:color w:val="31849B"/>
          <w:sz w:val="16"/>
          <w:szCs w:val="18"/>
          <w:lang w:val="en-GB"/>
        </w:rPr>
        <w:t xml:space="preserve"> </w:t>
      </w: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QUALIFICATIONS</w:t>
      </w: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2348"/>
        <w:gridCol w:w="3557"/>
        <w:gridCol w:w="1437"/>
        <w:gridCol w:w="1588"/>
      </w:tblGrid>
      <w:tr w:rsidR="00A87BAE" w:rsidRPr="00797474" w:rsidTr="000806BE">
        <w:trPr>
          <w:trHeight w:val="188"/>
        </w:trPr>
        <w:tc>
          <w:tcPr>
            <w:tcW w:w="2348" w:type="dxa"/>
            <w:shd w:val="clear" w:color="000000" w:fill="FFFFFF"/>
            <w:vAlign w:val="center"/>
          </w:tcPr>
          <w:p w:rsidR="00A87BAE" w:rsidRPr="00797474" w:rsidRDefault="00A87BAE" w:rsidP="0004615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smallCaps/>
                <w:color w:val="31849B"/>
                <w:sz w:val="16"/>
                <w:szCs w:val="16"/>
                <w:lang w:val="en-GB"/>
              </w:rPr>
              <w:t>Course/Examination</w:t>
            </w:r>
          </w:p>
        </w:tc>
        <w:tc>
          <w:tcPr>
            <w:tcW w:w="3557" w:type="dxa"/>
            <w:shd w:val="clear" w:color="000000" w:fill="FFFFFF"/>
            <w:vAlign w:val="center"/>
          </w:tcPr>
          <w:p w:rsidR="00A87BAE" w:rsidRPr="00797474" w:rsidRDefault="00A87BAE" w:rsidP="0004615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smallCaps/>
                <w:color w:val="31849B"/>
                <w:sz w:val="16"/>
                <w:szCs w:val="16"/>
                <w:lang w:val="en-GB"/>
              </w:rPr>
              <w:t>Institution/University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A87BAE" w:rsidRPr="00797474" w:rsidRDefault="00A87BAE" w:rsidP="0004615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smallCaps/>
                <w:color w:val="31849B"/>
                <w:sz w:val="16"/>
                <w:szCs w:val="16"/>
                <w:lang w:val="en-GB"/>
              </w:rPr>
              <w:t>Year of Passing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A87BAE" w:rsidRPr="00797474" w:rsidRDefault="00A87BAE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/>
                <w:b/>
                <w:smallCaps/>
                <w:color w:val="31849B"/>
                <w:sz w:val="16"/>
                <w:szCs w:val="16"/>
                <w:lang w:val="en-GB"/>
              </w:rPr>
              <w:t>Performance</w:t>
            </w:r>
          </w:p>
        </w:tc>
      </w:tr>
      <w:tr w:rsidR="00A87BAE" w:rsidRPr="00797474" w:rsidTr="00765610">
        <w:trPr>
          <w:trHeight w:val="231"/>
        </w:trPr>
        <w:tc>
          <w:tcPr>
            <w:tcW w:w="2348" w:type="dxa"/>
            <w:shd w:val="clear" w:color="000000" w:fill="FFFFFF"/>
            <w:vAlign w:val="center"/>
          </w:tcPr>
          <w:p w:rsidR="00A87BAE" w:rsidRPr="00797474" w:rsidRDefault="00A87BAE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B.E</w:t>
            </w:r>
          </w:p>
        </w:tc>
        <w:tc>
          <w:tcPr>
            <w:tcW w:w="3557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631299">
              <w:rPr>
                <w:rFonts w:ascii="Calibri Light" w:hAnsi="Calibri Light"/>
                <w:sz w:val="16"/>
                <w:szCs w:val="16"/>
              </w:rPr>
              <w:t>LNCT, Bhopal-Rajiv Gandhi Proudyogiki Vishwavidyalaya (RGPV)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2017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 w:cs="Arial"/>
                <w:iCs/>
                <w:sz w:val="16"/>
                <w:szCs w:val="16"/>
              </w:rPr>
              <w:t>8.6 CGPA</w:t>
            </w:r>
          </w:p>
        </w:tc>
      </w:tr>
      <w:tr w:rsidR="00A87BAE" w:rsidRPr="00797474" w:rsidTr="00765610">
        <w:trPr>
          <w:trHeight w:val="263"/>
        </w:trPr>
        <w:tc>
          <w:tcPr>
            <w:tcW w:w="2348" w:type="dxa"/>
            <w:shd w:val="clear" w:color="000000" w:fill="FFFFFF"/>
            <w:vAlign w:val="center"/>
          </w:tcPr>
          <w:p w:rsidR="00A87BAE" w:rsidRPr="00797474" w:rsidRDefault="00A87BAE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HSC</w:t>
            </w:r>
          </w:p>
        </w:tc>
        <w:tc>
          <w:tcPr>
            <w:tcW w:w="3557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631299">
              <w:rPr>
                <w:rFonts w:ascii="Calibri Light" w:hAnsi="Calibri Light"/>
                <w:sz w:val="16"/>
                <w:szCs w:val="16"/>
              </w:rPr>
              <w:t>Delhi Public School, Vijaipur - CBSE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A87BAE" w:rsidRPr="00797474" w:rsidRDefault="00A87BAE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20</w:t>
            </w:r>
            <w:r w:rsidR="00631299">
              <w:rPr>
                <w:rFonts w:ascii="Calibri Light" w:hAnsi="Calibri Light" w:cs="Arial"/>
                <w:sz w:val="16"/>
                <w:szCs w:val="16"/>
              </w:rPr>
              <w:t>13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83.6%</w:t>
            </w:r>
          </w:p>
        </w:tc>
      </w:tr>
      <w:tr w:rsidR="00A87BAE" w:rsidRPr="00797474" w:rsidTr="00046159">
        <w:trPr>
          <w:trHeight w:val="240"/>
        </w:trPr>
        <w:tc>
          <w:tcPr>
            <w:tcW w:w="2348" w:type="dxa"/>
            <w:shd w:val="clear" w:color="000000" w:fill="FFFFFF"/>
            <w:vAlign w:val="center"/>
          </w:tcPr>
          <w:p w:rsidR="00A87BAE" w:rsidRPr="00797474" w:rsidRDefault="00A87BAE">
            <w:pPr>
              <w:ind w:right="34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797474">
              <w:rPr>
                <w:rFonts w:ascii="Calibri Light" w:hAnsi="Calibri Light" w:cs="Arial"/>
                <w:sz w:val="16"/>
                <w:szCs w:val="16"/>
              </w:rPr>
              <w:t>SSE</w:t>
            </w:r>
          </w:p>
        </w:tc>
        <w:tc>
          <w:tcPr>
            <w:tcW w:w="3557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631299">
              <w:rPr>
                <w:rFonts w:ascii="Calibri Light" w:hAnsi="Calibri Light" w:cs="Arial"/>
                <w:sz w:val="16"/>
                <w:szCs w:val="16"/>
              </w:rPr>
              <w:t>Delhi Public School, Vijaipur - CBSE</w:t>
            </w:r>
          </w:p>
        </w:tc>
        <w:tc>
          <w:tcPr>
            <w:tcW w:w="1437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2011</w:t>
            </w:r>
          </w:p>
        </w:tc>
        <w:tc>
          <w:tcPr>
            <w:tcW w:w="1588" w:type="dxa"/>
            <w:shd w:val="clear" w:color="000000" w:fill="FFFFFF"/>
            <w:vAlign w:val="center"/>
          </w:tcPr>
          <w:p w:rsidR="00A87BAE" w:rsidRPr="00797474" w:rsidRDefault="00631299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9.8 CGPA</w:t>
            </w:r>
          </w:p>
        </w:tc>
      </w:tr>
    </w:tbl>
    <w:p w:rsidR="00993D52" w:rsidRPr="00797474" w:rsidRDefault="00993D52" w:rsidP="00993D52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</w:p>
    <w:p w:rsidR="00993D52" w:rsidRPr="00797474" w:rsidRDefault="00A87BAE" w:rsidP="00993D52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R</w:t>
      </w:r>
      <w:r w:rsidR="00550BD6" w:rsidRPr="00797474"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  <w:t>ESPONSIBILITIES</w:t>
      </w:r>
    </w:p>
    <w:p w:rsidR="00B25892" w:rsidRPr="000D1483" w:rsidRDefault="00A87BAE" w:rsidP="006D0625">
      <w:pPr>
        <w:numPr>
          <w:ilvl w:val="0"/>
          <w:numId w:val="27"/>
        </w:numPr>
        <w:spacing w:line="276" w:lineRule="auto"/>
        <w:rPr>
          <w:rFonts w:ascii="Calibri Light" w:hAnsi="Calibri Light"/>
          <w:b/>
          <w:smallCaps/>
          <w:color w:val="31849B"/>
          <w:sz w:val="18"/>
          <w:szCs w:val="18"/>
          <w:lang w:val="en-GB"/>
        </w:rPr>
      </w:pPr>
      <w:r w:rsidRPr="000D1483">
        <w:rPr>
          <w:rFonts w:ascii="Calibri Light" w:hAnsi="Calibri Light"/>
          <w:sz w:val="18"/>
          <w:szCs w:val="18"/>
        </w:rPr>
        <w:t xml:space="preserve">Involved in </w:t>
      </w:r>
      <w:r w:rsidR="009E0DB3">
        <w:rPr>
          <w:rFonts w:ascii="Calibri Light" w:hAnsi="Calibri Light"/>
          <w:sz w:val="18"/>
          <w:szCs w:val="18"/>
        </w:rPr>
        <w:t>requirement</w:t>
      </w:r>
      <w:r w:rsidRPr="000D1483">
        <w:rPr>
          <w:rFonts w:ascii="Calibri Light" w:hAnsi="Calibri Light"/>
          <w:sz w:val="18"/>
          <w:szCs w:val="18"/>
        </w:rPr>
        <w:t xml:space="preserve"> analysis and rapid development of POC.</w:t>
      </w:r>
    </w:p>
    <w:p w:rsidR="00993D52" w:rsidRPr="000D1483" w:rsidRDefault="006D0625" w:rsidP="006D0625">
      <w:pPr>
        <w:numPr>
          <w:ilvl w:val="0"/>
          <w:numId w:val="27"/>
        </w:numPr>
        <w:spacing w:line="276" w:lineRule="auto"/>
        <w:rPr>
          <w:rFonts w:ascii="Calibri Light" w:hAnsi="Calibri Light"/>
          <w:sz w:val="18"/>
          <w:szCs w:val="18"/>
        </w:rPr>
      </w:pPr>
      <w:r w:rsidRPr="000D1483">
        <w:rPr>
          <w:rFonts w:ascii="Calibri Light" w:hAnsi="Calibri Light"/>
          <w:sz w:val="18"/>
          <w:szCs w:val="18"/>
        </w:rPr>
        <w:t>Explore and provide suitable solutions for implementation details.</w:t>
      </w:r>
    </w:p>
    <w:p w:rsidR="006D0625" w:rsidRPr="000D1483" w:rsidRDefault="006D0625" w:rsidP="006D0625">
      <w:pPr>
        <w:numPr>
          <w:ilvl w:val="0"/>
          <w:numId w:val="27"/>
        </w:numPr>
        <w:spacing w:line="276" w:lineRule="auto"/>
        <w:rPr>
          <w:rFonts w:ascii="Calibri Light" w:hAnsi="Calibri Light"/>
          <w:sz w:val="18"/>
          <w:szCs w:val="18"/>
        </w:rPr>
      </w:pPr>
      <w:r w:rsidRPr="000D1483">
        <w:rPr>
          <w:rFonts w:ascii="Calibri Light" w:hAnsi="Calibri Light"/>
          <w:sz w:val="18"/>
          <w:szCs w:val="18"/>
        </w:rPr>
        <w:t>Cross team collaborations for feature development strategy and provide required Information for SFMC platform.</w:t>
      </w:r>
    </w:p>
    <w:p w:rsidR="006D0625" w:rsidRPr="000D1483" w:rsidRDefault="009E0DB3" w:rsidP="006D0625">
      <w:pPr>
        <w:numPr>
          <w:ilvl w:val="0"/>
          <w:numId w:val="27"/>
        </w:numPr>
        <w:spacing w:line="276" w:lineRule="auto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Work Experience with a team of 6-7</w:t>
      </w:r>
      <w:r w:rsidR="006D0625" w:rsidRPr="000D1483">
        <w:rPr>
          <w:rFonts w:ascii="Calibri Light" w:hAnsi="Calibri Light"/>
          <w:sz w:val="18"/>
          <w:szCs w:val="18"/>
        </w:rPr>
        <w:t xml:space="preserve"> developers.</w:t>
      </w:r>
    </w:p>
    <w:p w:rsidR="006D0625" w:rsidRPr="00797474" w:rsidRDefault="006D0625" w:rsidP="006D0625">
      <w:pPr>
        <w:spacing w:line="276" w:lineRule="auto"/>
        <w:ind w:left="720"/>
        <w:rPr>
          <w:rFonts w:ascii="Calibri Light" w:hAnsi="Calibri Light"/>
          <w:sz w:val="16"/>
          <w:szCs w:val="20"/>
        </w:rPr>
      </w:pPr>
    </w:p>
    <w:p w:rsidR="006D0625" w:rsidRPr="00797474" w:rsidRDefault="00A87BAE" w:rsidP="006D0625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PROJECTS UNDERTAKEN</w:t>
      </w:r>
    </w:p>
    <w:p w:rsidR="006D0625" w:rsidRPr="00797474" w:rsidRDefault="006D0625" w:rsidP="006D0625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</w:p>
    <w:p w:rsidR="00AA0837" w:rsidRPr="00AA0837" w:rsidRDefault="00853D64" w:rsidP="008904B1">
      <w:pPr>
        <w:numPr>
          <w:ilvl w:val="0"/>
          <w:numId w:val="23"/>
        </w:numPr>
        <w:spacing w:line="276" w:lineRule="auto"/>
        <w:ind w:left="720"/>
        <w:rPr>
          <w:rFonts w:ascii="Calibri Light" w:hAnsi="Calibri Light"/>
          <w:sz w:val="16"/>
          <w:szCs w:val="16"/>
        </w:rPr>
      </w:pPr>
      <w:r w:rsidRPr="00AA0837">
        <w:rPr>
          <w:rFonts w:ascii="Calibri Light" w:hAnsi="Calibri Light"/>
          <w:b/>
          <w:sz w:val="18"/>
          <w:szCs w:val="16"/>
        </w:rPr>
        <w:t>MARS</w:t>
      </w:r>
      <w:r w:rsidRPr="00AA0837">
        <w:rPr>
          <w:rFonts w:ascii="Calibri Light" w:hAnsi="Calibri Light"/>
          <w:sz w:val="18"/>
          <w:szCs w:val="16"/>
        </w:rPr>
        <w:t xml:space="preserve"> </w:t>
      </w:r>
      <w:r w:rsidRPr="00AA0837">
        <w:rPr>
          <w:rFonts w:ascii="Calibri Light" w:hAnsi="Calibri Light"/>
          <w:sz w:val="16"/>
          <w:szCs w:val="16"/>
        </w:rPr>
        <w:t>:</w:t>
      </w:r>
      <w:r w:rsidR="00CE7095" w:rsidRPr="00AA0837">
        <w:rPr>
          <w:rFonts w:ascii="Calibri Light" w:hAnsi="Calibri Light"/>
          <w:sz w:val="16"/>
          <w:szCs w:val="16"/>
        </w:rPr>
        <w:t xml:space="preserve"> </w:t>
      </w:r>
      <w:r w:rsidR="00CE7095" w:rsidRPr="00AA0837">
        <w:rPr>
          <w:rFonts w:ascii="Calibri Light" w:hAnsi="Calibri Light"/>
          <w:sz w:val="18"/>
          <w:szCs w:val="16"/>
        </w:rPr>
        <w:t xml:space="preserve">B2B &amp; B2C </w:t>
      </w:r>
      <w:r w:rsidR="00822928" w:rsidRPr="00AA0837">
        <w:rPr>
          <w:rFonts w:ascii="Calibri Light" w:hAnsi="Calibri Light"/>
          <w:sz w:val="18"/>
          <w:szCs w:val="16"/>
        </w:rPr>
        <w:t xml:space="preserve">Cross channel </w:t>
      </w:r>
      <w:r w:rsidR="00CE7095" w:rsidRPr="00AA0837">
        <w:rPr>
          <w:rFonts w:ascii="Calibri Light" w:hAnsi="Calibri Light"/>
          <w:sz w:val="18"/>
          <w:szCs w:val="16"/>
        </w:rPr>
        <w:t xml:space="preserve">Marketing Campaign implementation. Integration With </w:t>
      </w:r>
      <w:r w:rsidR="00AA0837" w:rsidRPr="00AA0837">
        <w:rPr>
          <w:rFonts w:ascii="Calibri Light" w:hAnsi="Calibri Light"/>
          <w:sz w:val="18"/>
          <w:szCs w:val="16"/>
        </w:rPr>
        <w:t>e-commerce Platform like Loyalty Lion</w:t>
      </w:r>
      <w:r w:rsidR="00CE7095" w:rsidRPr="00AA0837">
        <w:rPr>
          <w:rFonts w:ascii="Calibri Light" w:hAnsi="Calibri Light"/>
          <w:sz w:val="18"/>
          <w:szCs w:val="16"/>
        </w:rPr>
        <w:t xml:space="preserve"> and Shopify</w:t>
      </w:r>
      <w:r w:rsidR="00BB335D">
        <w:rPr>
          <w:rFonts w:ascii="Calibri Light" w:hAnsi="Calibri Light"/>
          <w:sz w:val="18"/>
          <w:szCs w:val="16"/>
        </w:rPr>
        <w:t xml:space="preserve"> using pagination features for large volume of Data Sync.</w:t>
      </w:r>
      <w:r w:rsidR="00CE7095" w:rsidRPr="00AA0837">
        <w:rPr>
          <w:rFonts w:ascii="Calibri Light" w:hAnsi="Calibri Light"/>
          <w:sz w:val="18"/>
          <w:szCs w:val="16"/>
        </w:rPr>
        <w:t xml:space="preserve">. </w:t>
      </w:r>
      <w:r w:rsidR="00704A30" w:rsidRPr="00AA0837">
        <w:rPr>
          <w:rFonts w:ascii="Calibri Light" w:hAnsi="Calibri Light"/>
          <w:sz w:val="18"/>
          <w:szCs w:val="16"/>
        </w:rPr>
        <w:t>Push Notification Custom Journey Builder App implementation for native Android App</w:t>
      </w:r>
      <w:r w:rsidR="00AA0837">
        <w:rPr>
          <w:rFonts w:ascii="Calibri Light" w:hAnsi="Calibri Light"/>
          <w:sz w:val="18"/>
          <w:szCs w:val="16"/>
        </w:rPr>
        <w:t xml:space="preserve"> using the concept of Population in Journey Builder</w:t>
      </w:r>
      <w:r w:rsidR="00704A30" w:rsidRPr="00AA0837">
        <w:rPr>
          <w:rFonts w:ascii="Calibri Light" w:hAnsi="Calibri Light"/>
          <w:sz w:val="18"/>
          <w:szCs w:val="16"/>
        </w:rPr>
        <w:t xml:space="preserve"> . Custom</w:t>
      </w:r>
      <w:r w:rsidR="00CE7095" w:rsidRPr="00AA0837">
        <w:rPr>
          <w:rFonts w:ascii="Calibri Light" w:hAnsi="Calibri Light"/>
          <w:sz w:val="18"/>
          <w:szCs w:val="16"/>
        </w:rPr>
        <w:t xml:space="preserve"> Report Implementation as per Business requirement for KPI. </w:t>
      </w:r>
      <w:r w:rsidR="00171BD8" w:rsidRPr="00AA0837">
        <w:rPr>
          <w:rFonts w:ascii="Calibri Light" w:hAnsi="Calibri Light"/>
          <w:sz w:val="18"/>
          <w:szCs w:val="16"/>
        </w:rPr>
        <w:t>Cross team Co-ordinat</w:t>
      </w:r>
      <w:r w:rsidR="00AA0837">
        <w:rPr>
          <w:rFonts w:ascii="Calibri Light" w:hAnsi="Calibri Light"/>
          <w:sz w:val="18"/>
          <w:szCs w:val="16"/>
        </w:rPr>
        <w:t>ion for implementation details. Complex Web Page Development leveraging Javascript Objects and SSJS Marketing Cloud functions.</w:t>
      </w:r>
    </w:p>
    <w:p w:rsidR="00853D64" w:rsidRPr="00614062" w:rsidRDefault="00853D64" w:rsidP="00E15AE9">
      <w:pPr>
        <w:numPr>
          <w:ilvl w:val="0"/>
          <w:numId w:val="23"/>
        </w:numPr>
        <w:spacing w:line="276" w:lineRule="auto"/>
        <w:ind w:left="720"/>
        <w:rPr>
          <w:rFonts w:ascii="Calibri Light" w:hAnsi="Calibri Light"/>
          <w:b/>
          <w:sz w:val="18"/>
          <w:szCs w:val="16"/>
        </w:rPr>
      </w:pPr>
      <w:r w:rsidRPr="00614062">
        <w:rPr>
          <w:rFonts w:ascii="Calibri Light" w:hAnsi="Calibri Light"/>
          <w:b/>
          <w:sz w:val="18"/>
          <w:szCs w:val="16"/>
        </w:rPr>
        <w:t>Merck</w:t>
      </w:r>
      <w:r w:rsidR="00704A30" w:rsidRPr="00614062">
        <w:rPr>
          <w:rFonts w:ascii="Calibri Light" w:hAnsi="Calibri Light"/>
          <w:sz w:val="18"/>
          <w:szCs w:val="16"/>
        </w:rPr>
        <w:t xml:space="preserve"> </w:t>
      </w:r>
      <w:r w:rsidR="00704A30" w:rsidRPr="00614062">
        <w:rPr>
          <w:rFonts w:ascii="Calibri Light" w:hAnsi="Calibri Light"/>
          <w:sz w:val="16"/>
          <w:szCs w:val="16"/>
        </w:rPr>
        <w:t xml:space="preserve">: </w:t>
      </w:r>
      <w:r w:rsidR="00680C2F" w:rsidRPr="00614062">
        <w:rPr>
          <w:rFonts w:ascii="Calibri Light" w:hAnsi="Calibri Light"/>
          <w:sz w:val="18"/>
          <w:szCs w:val="16"/>
        </w:rPr>
        <w:t xml:space="preserve">B2C </w:t>
      </w:r>
      <w:r w:rsidR="00117428" w:rsidRPr="00614062">
        <w:rPr>
          <w:rFonts w:ascii="Calibri Light" w:hAnsi="Calibri Light"/>
          <w:sz w:val="18"/>
          <w:szCs w:val="16"/>
        </w:rPr>
        <w:t xml:space="preserve">Cross Channel </w:t>
      </w:r>
      <w:r w:rsidR="00680C2F" w:rsidRPr="00614062">
        <w:rPr>
          <w:rFonts w:ascii="Calibri Light" w:hAnsi="Calibri Light"/>
          <w:sz w:val="18"/>
          <w:szCs w:val="16"/>
        </w:rPr>
        <w:t>Marketing Campaign implementation for MSD Global. Scope included campaign implementation for Sub-Brands under MSD Umbrella across Geo-location.</w:t>
      </w:r>
      <w:r w:rsidR="0065788B" w:rsidRPr="00614062">
        <w:rPr>
          <w:rFonts w:ascii="Calibri Light" w:hAnsi="Calibri Light"/>
          <w:sz w:val="18"/>
          <w:szCs w:val="16"/>
        </w:rPr>
        <w:t xml:space="preserve"> Integration with Salesforce </w:t>
      </w:r>
      <w:r w:rsidR="00614062" w:rsidRPr="00614062">
        <w:rPr>
          <w:rFonts w:ascii="Calibri Light" w:hAnsi="Calibri Light"/>
          <w:sz w:val="18"/>
          <w:szCs w:val="16"/>
        </w:rPr>
        <w:t xml:space="preserve">Veeva </w:t>
      </w:r>
      <w:r w:rsidR="00BB335D" w:rsidRPr="00614062">
        <w:rPr>
          <w:rFonts w:ascii="Calibri Light" w:hAnsi="Calibri Light"/>
          <w:sz w:val="18"/>
          <w:szCs w:val="16"/>
        </w:rPr>
        <w:t xml:space="preserve"> using the native SFMC-SFDC connector. Integration with several 3rd P</w:t>
      </w:r>
      <w:r w:rsidR="00C81A1D" w:rsidRPr="00614062">
        <w:rPr>
          <w:rFonts w:ascii="Calibri Light" w:hAnsi="Calibri Light"/>
          <w:sz w:val="18"/>
          <w:szCs w:val="16"/>
        </w:rPr>
        <w:t>arty Systems like JZero, Janrain</w:t>
      </w:r>
      <w:r w:rsidR="00614062" w:rsidRPr="00614062">
        <w:rPr>
          <w:rFonts w:ascii="Calibri Light" w:hAnsi="Calibri Light"/>
          <w:sz w:val="18"/>
          <w:szCs w:val="16"/>
        </w:rPr>
        <w:t>, Azure Data Lake using marketin</w:t>
      </w:r>
      <w:r w:rsidR="00614062">
        <w:rPr>
          <w:rFonts w:ascii="Calibri Light" w:hAnsi="Calibri Light"/>
          <w:sz w:val="18"/>
          <w:szCs w:val="16"/>
        </w:rPr>
        <w:t>g cloud API and FTP connections. Implementation of Contact Identification and Deletion strategy using SQL queries and SFMC-Contact Deletion feature. Implementation of SAP and SSL along with Business Unit segmentation strategies.</w:t>
      </w:r>
    </w:p>
    <w:p w:rsidR="00853D64" w:rsidRPr="00614062" w:rsidRDefault="00614062" w:rsidP="00853D64">
      <w:pPr>
        <w:pStyle w:val="NormalWeb"/>
        <w:numPr>
          <w:ilvl w:val="0"/>
          <w:numId w:val="23"/>
        </w:numPr>
        <w:ind w:left="720"/>
        <w:rPr>
          <w:rFonts w:ascii="Calibri Light" w:hAnsi="Calibri Light"/>
          <w:b/>
          <w:sz w:val="18"/>
          <w:szCs w:val="16"/>
        </w:rPr>
      </w:pPr>
      <w:r w:rsidRPr="00614062">
        <w:rPr>
          <w:rFonts w:ascii="Calibri Light" w:hAnsi="Calibri Light"/>
          <w:b/>
          <w:sz w:val="18"/>
          <w:szCs w:val="16"/>
        </w:rPr>
        <w:t>Gilead</w:t>
      </w:r>
      <w:r w:rsidR="00CF6C72" w:rsidRPr="00614062">
        <w:rPr>
          <w:rFonts w:ascii="Calibri Light" w:hAnsi="Calibri Light"/>
          <w:sz w:val="16"/>
          <w:szCs w:val="16"/>
        </w:rPr>
        <w:t xml:space="preserve"> </w:t>
      </w:r>
      <w:r w:rsidR="00D01250" w:rsidRPr="00614062">
        <w:rPr>
          <w:rFonts w:ascii="Calibri Light" w:hAnsi="Calibri Light"/>
          <w:sz w:val="16"/>
          <w:szCs w:val="16"/>
        </w:rPr>
        <w:t>:</w:t>
      </w:r>
      <w:r w:rsidR="00D01250" w:rsidRPr="00614062">
        <w:rPr>
          <w:rFonts w:ascii="Calibri Light" w:hAnsi="Calibri Light"/>
          <w:sz w:val="18"/>
          <w:szCs w:val="16"/>
        </w:rPr>
        <w:t xml:space="preserve"> </w:t>
      </w:r>
      <w:r w:rsidR="00A72194" w:rsidRPr="00614062">
        <w:rPr>
          <w:rFonts w:ascii="Calibri Light" w:hAnsi="Calibri Light"/>
          <w:sz w:val="18"/>
          <w:szCs w:val="16"/>
        </w:rPr>
        <w:t xml:space="preserve">B2B Cross channel Marketing Campaign implementation. </w:t>
      </w:r>
      <w:r w:rsidRPr="00614062">
        <w:rPr>
          <w:rFonts w:ascii="Calibri Light" w:hAnsi="Calibri Light"/>
          <w:sz w:val="18"/>
          <w:szCs w:val="16"/>
        </w:rPr>
        <w:t xml:space="preserve">Sales Cloud integration via </w:t>
      </w:r>
      <w:r>
        <w:rPr>
          <w:rFonts w:ascii="Calibri Light" w:hAnsi="Calibri Light"/>
          <w:sz w:val="18"/>
          <w:szCs w:val="16"/>
        </w:rPr>
        <w:t xml:space="preserve">Salesforce </w:t>
      </w:r>
      <w:r w:rsidRPr="00614062">
        <w:rPr>
          <w:rFonts w:ascii="Calibri Light" w:hAnsi="Calibri Light"/>
          <w:sz w:val="18"/>
          <w:szCs w:val="16"/>
        </w:rPr>
        <w:t>Bulk API for Migrating Subscriber level Tracking data(Data Views) across campaigns from SFMC to SFDC for Auditing</w:t>
      </w:r>
      <w:r>
        <w:rPr>
          <w:rFonts w:ascii="Calibri Light" w:hAnsi="Calibri Light"/>
          <w:sz w:val="18"/>
          <w:szCs w:val="16"/>
        </w:rPr>
        <w:t xml:space="preserve"> and dashboard creation. </w:t>
      </w:r>
      <w:r w:rsidR="00826BE3">
        <w:rPr>
          <w:rFonts w:ascii="Calibri Light" w:hAnsi="Calibri Light"/>
          <w:sz w:val="18"/>
          <w:szCs w:val="16"/>
        </w:rPr>
        <w:t xml:space="preserve">Implemented data segmentation strategies based on user engagement and dynamic content email content implementation accordingly. </w:t>
      </w:r>
      <w:r>
        <w:rPr>
          <w:rFonts w:ascii="Calibri Light" w:hAnsi="Calibri Light"/>
          <w:sz w:val="18"/>
          <w:szCs w:val="16"/>
        </w:rPr>
        <w:t xml:space="preserve">Parallely supported team as Salesforce Admin with User Management, Sandbox Refreshes, Custom Objects, Custom Apps and custom label configuration. </w:t>
      </w:r>
      <w:r w:rsidR="00826BE3">
        <w:rPr>
          <w:rFonts w:ascii="Calibri Light" w:hAnsi="Calibri Light"/>
          <w:sz w:val="18"/>
          <w:szCs w:val="16"/>
        </w:rPr>
        <w:t xml:space="preserve">Cross team collaboration for debugging salesforce user onboarding issues. </w:t>
      </w:r>
    </w:p>
    <w:p w:rsidR="007A22FD" w:rsidRPr="00797474" w:rsidRDefault="009E33FE" w:rsidP="007A22FD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A</w:t>
      </w:r>
      <w:r w:rsidR="006778AC" w:rsidRPr="00797474"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  <w:t>REAS OF TECHNICAL EXPERTISE</w:t>
      </w:r>
    </w:p>
    <w:p w:rsidR="00387FB2" w:rsidRPr="00797474" w:rsidRDefault="00387FB2" w:rsidP="007A22FD">
      <w:pPr>
        <w:numPr>
          <w:ilvl w:val="0"/>
          <w:numId w:val="31"/>
        </w:numPr>
        <w:spacing w:line="276" w:lineRule="auto"/>
        <w:rPr>
          <w:rFonts w:ascii="Calibri Light" w:hAnsi="Calibri Light"/>
          <w:sz w:val="16"/>
          <w:szCs w:val="16"/>
        </w:rPr>
      </w:pPr>
      <w:r w:rsidRPr="00797474">
        <w:rPr>
          <w:rFonts w:ascii="Calibri Light" w:hAnsi="Calibri Light"/>
          <w:b/>
          <w:bCs/>
          <w:sz w:val="16"/>
          <w:szCs w:val="20"/>
        </w:rPr>
        <w:t>Tools &amp; Utilities</w:t>
      </w:r>
      <w:r w:rsidRPr="00797474">
        <w:rPr>
          <w:rFonts w:ascii="Calibri Light" w:hAnsi="Calibri Light"/>
          <w:b/>
          <w:bCs/>
          <w:sz w:val="16"/>
          <w:szCs w:val="20"/>
        </w:rPr>
        <w:tab/>
      </w:r>
      <w:r w:rsidRPr="00797474">
        <w:rPr>
          <w:rFonts w:ascii="Calibri Light" w:hAnsi="Calibri Light"/>
          <w:b/>
          <w:bCs/>
          <w:sz w:val="16"/>
          <w:szCs w:val="20"/>
        </w:rPr>
        <w:tab/>
      </w:r>
      <w:r w:rsidR="009E33FE" w:rsidRPr="00797474">
        <w:rPr>
          <w:rFonts w:ascii="Calibri Light" w:hAnsi="Calibri Light"/>
          <w:sz w:val="16"/>
          <w:szCs w:val="16"/>
        </w:rPr>
        <w:t xml:space="preserve">                  </w:t>
      </w:r>
      <w:r w:rsidR="00915958">
        <w:rPr>
          <w:rFonts w:ascii="Calibri Light" w:hAnsi="Calibri Light"/>
          <w:sz w:val="16"/>
          <w:szCs w:val="16"/>
        </w:rPr>
        <w:t xml:space="preserve"> </w:t>
      </w:r>
      <w:r w:rsidR="00826BE3">
        <w:rPr>
          <w:rFonts w:ascii="Calibri Light" w:hAnsi="Calibri Light"/>
          <w:sz w:val="16"/>
          <w:szCs w:val="20"/>
        </w:rPr>
        <w:t>Salesforce Marketing Cloud</w:t>
      </w:r>
      <w:r w:rsidRPr="00797474">
        <w:rPr>
          <w:rFonts w:ascii="Calibri Light" w:hAnsi="Calibri Light"/>
          <w:sz w:val="16"/>
          <w:szCs w:val="20"/>
        </w:rPr>
        <w:t xml:space="preserve"> </w:t>
      </w:r>
    </w:p>
    <w:p w:rsidR="007A22FD" w:rsidRPr="00797474" w:rsidRDefault="009906B9" w:rsidP="007A22FD">
      <w:pPr>
        <w:numPr>
          <w:ilvl w:val="0"/>
          <w:numId w:val="31"/>
        </w:numPr>
        <w:spacing w:line="276" w:lineRule="auto"/>
        <w:rPr>
          <w:rFonts w:ascii="Calibri Light" w:hAnsi="Calibri Light"/>
          <w:sz w:val="16"/>
          <w:szCs w:val="16"/>
          <w:lang w:val="en-IN"/>
        </w:rPr>
      </w:pPr>
      <w:r w:rsidRPr="009906B9">
        <w:rPr>
          <w:rFonts w:ascii="Calibri Light" w:hAnsi="Calibri Light"/>
          <w:b/>
          <w:sz w:val="16"/>
          <w:szCs w:val="20"/>
          <w:lang w:val="en-IN"/>
        </w:rPr>
        <w:t>Scripting and Programming</w:t>
      </w:r>
      <w:r>
        <w:rPr>
          <w:rFonts w:ascii="Calibri Light" w:hAnsi="Calibri Light"/>
          <w:sz w:val="16"/>
          <w:szCs w:val="20"/>
          <w:lang w:val="en-IN"/>
        </w:rPr>
        <w:t xml:space="preserve">                             </w:t>
      </w:r>
      <w:r w:rsidR="007A22FD" w:rsidRPr="00797474">
        <w:rPr>
          <w:rFonts w:ascii="Calibri Light" w:hAnsi="Calibri Light"/>
          <w:sz w:val="16"/>
          <w:szCs w:val="20"/>
          <w:lang w:val="en-IN"/>
        </w:rPr>
        <w:t xml:space="preserve"> </w:t>
      </w:r>
      <w:r>
        <w:rPr>
          <w:rFonts w:ascii="Calibri Light" w:hAnsi="Calibri Light"/>
          <w:sz w:val="16"/>
          <w:szCs w:val="20"/>
          <w:lang w:val="en-IN"/>
        </w:rPr>
        <w:t xml:space="preserve"> </w:t>
      </w:r>
      <w:r w:rsidR="007A22FD" w:rsidRPr="00797474">
        <w:rPr>
          <w:rFonts w:ascii="Calibri Light" w:hAnsi="Calibri Light"/>
          <w:sz w:val="16"/>
          <w:szCs w:val="20"/>
          <w:lang w:val="en-IN"/>
        </w:rPr>
        <w:t>SSJS, Am</w:t>
      </w:r>
      <w:r w:rsidR="001502DB">
        <w:rPr>
          <w:rFonts w:ascii="Calibri Light" w:hAnsi="Calibri Light"/>
          <w:sz w:val="16"/>
          <w:szCs w:val="20"/>
          <w:lang w:val="en-IN"/>
        </w:rPr>
        <w:t>p</w:t>
      </w:r>
      <w:r w:rsidR="007A22FD" w:rsidRPr="00797474">
        <w:rPr>
          <w:rFonts w:ascii="Calibri Light" w:hAnsi="Calibri Light"/>
          <w:sz w:val="16"/>
          <w:szCs w:val="20"/>
          <w:lang w:val="en-IN"/>
        </w:rPr>
        <w:t xml:space="preserve">script, Java Script, </w:t>
      </w:r>
      <w:r w:rsidR="00826BE3">
        <w:rPr>
          <w:rFonts w:ascii="Calibri Light" w:hAnsi="Calibri Light"/>
          <w:sz w:val="16"/>
          <w:szCs w:val="20"/>
          <w:lang w:val="en-IN"/>
        </w:rPr>
        <w:t>JQuery, HTML</w:t>
      </w:r>
      <w:r w:rsidR="007A22FD" w:rsidRPr="00797474">
        <w:rPr>
          <w:rFonts w:ascii="Calibri Light" w:hAnsi="Calibri Light"/>
          <w:sz w:val="16"/>
          <w:szCs w:val="20"/>
          <w:lang w:val="en-IN"/>
        </w:rPr>
        <w:t>, XML , Json</w:t>
      </w:r>
      <w:r>
        <w:rPr>
          <w:rFonts w:ascii="Calibri Light" w:hAnsi="Calibri Light"/>
          <w:sz w:val="16"/>
          <w:szCs w:val="20"/>
          <w:lang w:val="en-IN"/>
        </w:rPr>
        <w:t>, SQL</w:t>
      </w:r>
    </w:p>
    <w:p w:rsidR="007A22FD" w:rsidRPr="00797474" w:rsidRDefault="007A22FD" w:rsidP="007A22FD">
      <w:pPr>
        <w:spacing w:line="276" w:lineRule="auto"/>
        <w:ind w:left="720"/>
        <w:rPr>
          <w:rFonts w:ascii="Calibri Light" w:hAnsi="Calibri Light"/>
          <w:sz w:val="16"/>
          <w:szCs w:val="20"/>
          <w:lang w:val="en-IN"/>
        </w:rPr>
      </w:pPr>
    </w:p>
    <w:p w:rsidR="00D84064" w:rsidRPr="00797474" w:rsidRDefault="00A87BAE" w:rsidP="00D84064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AWARDS &amp; ACHIEVEMENTS</w:t>
      </w:r>
    </w:p>
    <w:p w:rsidR="00A87BAE" w:rsidRPr="00524EB2" w:rsidRDefault="005C223A" w:rsidP="00D84064">
      <w:pPr>
        <w:numPr>
          <w:ilvl w:val="0"/>
          <w:numId w:val="29"/>
        </w:numPr>
        <w:spacing w:line="276" w:lineRule="auto"/>
        <w:rPr>
          <w:rFonts w:ascii="Calibri Light" w:hAnsi="Calibri Light"/>
          <w:sz w:val="18"/>
          <w:szCs w:val="16"/>
        </w:rPr>
      </w:pPr>
      <w:r>
        <w:rPr>
          <w:rFonts w:ascii="Calibri Light" w:hAnsi="Calibri Light"/>
          <w:sz w:val="18"/>
          <w:szCs w:val="16"/>
        </w:rPr>
        <w:t xml:space="preserve">Recognized </w:t>
      </w:r>
      <w:r w:rsidR="008C17A0">
        <w:rPr>
          <w:rFonts w:ascii="Calibri Light" w:hAnsi="Calibri Light"/>
          <w:sz w:val="18"/>
          <w:szCs w:val="16"/>
        </w:rPr>
        <w:t>among</w:t>
      </w:r>
      <w:r>
        <w:rPr>
          <w:rFonts w:ascii="Calibri Light" w:hAnsi="Calibri Light"/>
          <w:sz w:val="18"/>
          <w:szCs w:val="16"/>
        </w:rPr>
        <w:t xml:space="preserve"> </w:t>
      </w:r>
      <w:r w:rsidR="008C17A0">
        <w:rPr>
          <w:rFonts w:ascii="Calibri Light" w:hAnsi="Calibri Light"/>
          <w:sz w:val="18"/>
          <w:szCs w:val="16"/>
        </w:rPr>
        <w:t xml:space="preserve">top performers during pre joining Learning </w:t>
      </w:r>
      <w:r>
        <w:rPr>
          <w:rFonts w:ascii="Calibri Light" w:hAnsi="Calibri Light"/>
          <w:sz w:val="18"/>
          <w:szCs w:val="16"/>
        </w:rPr>
        <w:t xml:space="preserve">Orbit Shifter </w:t>
      </w:r>
      <w:r w:rsidR="008C17A0">
        <w:rPr>
          <w:rFonts w:ascii="Calibri Light" w:hAnsi="Calibri Light"/>
          <w:sz w:val="18"/>
          <w:szCs w:val="16"/>
        </w:rPr>
        <w:t xml:space="preserve">Program </w:t>
      </w:r>
      <w:r>
        <w:rPr>
          <w:rFonts w:ascii="Calibri Light" w:hAnsi="Calibri Light"/>
          <w:sz w:val="18"/>
          <w:szCs w:val="16"/>
        </w:rPr>
        <w:t xml:space="preserve">by </w:t>
      </w:r>
      <w:r w:rsidR="008C17A0">
        <w:rPr>
          <w:rFonts w:ascii="Calibri Light" w:hAnsi="Calibri Light"/>
          <w:sz w:val="18"/>
          <w:szCs w:val="16"/>
        </w:rPr>
        <w:t xml:space="preserve">Cognizant </w:t>
      </w:r>
    </w:p>
    <w:p w:rsidR="00D84064" w:rsidRPr="00524EB2" w:rsidRDefault="00D84064" w:rsidP="00D84064">
      <w:pPr>
        <w:numPr>
          <w:ilvl w:val="0"/>
          <w:numId w:val="29"/>
        </w:numPr>
        <w:spacing w:line="276" w:lineRule="auto"/>
        <w:rPr>
          <w:rFonts w:ascii="Calibri Light" w:hAnsi="Calibri Light"/>
          <w:sz w:val="18"/>
          <w:szCs w:val="16"/>
        </w:rPr>
      </w:pPr>
      <w:r w:rsidRPr="00524EB2">
        <w:rPr>
          <w:rFonts w:ascii="Calibri Light" w:hAnsi="Calibri Light"/>
          <w:sz w:val="18"/>
          <w:szCs w:val="18"/>
        </w:rPr>
        <w:t>Achieved Highest Rating in last year Appraisal Cycle in Cognizant.</w:t>
      </w:r>
    </w:p>
    <w:p w:rsidR="00C40353" w:rsidRPr="00797474" w:rsidRDefault="00C40353" w:rsidP="00C40353">
      <w:pPr>
        <w:spacing w:line="276" w:lineRule="auto"/>
        <w:ind w:left="720"/>
        <w:rPr>
          <w:rFonts w:ascii="Calibri Light" w:hAnsi="Calibri Light"/>
          <w:sz w:val="16"/>
          <w:szCs w:val="16"/>
        </w:rPr>
      </w:pPr>
    </w:p>
    <w:p w:rsidR="00D84064" w:rsidRPr="00797474" w:rsidRDefault="00A87BAE" w:rsidP="00D84064">
      <w:pPr>
        <w:spacing w:line="276" w:lineRule="auto"/>
        <w:rPr>
          <w:rFonts w:ascii="Calibri Light" w:hAnsi="Calibri Light"/>
          <w:b/>
          <w:smallCaps/>
          <w:color w:val="31849B"/>
          <w:sz w:val="16"/>
          <w:szCs w:val="16"/>
          <w:lang w:val="en-GB"/>
        </w:rPr>
      </w:pPr>
      <w:r w:rsidRPr="00797474">
        <w:rPr>
          <w:rFonts w:ascii="Calibri Light" w:hAnsi="Calibri Light"/>
          <w:b/>
          <w:smallCaps/>
          <w:color w:val="31849B"/>
          <w:sz w:val="16"/>
          <w:szCs w:val="18"/>
          <w:lang w:val="en-GB"/>
        </w:rPr>
        <w:t>PERSONAL VITAE</w:t>
      </w:r>
    </w:p>
    <w:p w:rsidR="00A87BAE" w:rsidRPr="00797474" w:rsidRDefault="00A078F3" w:rsidP="00C40353">
      <w:pPr>
        <w:numPr>
          <w:ilvl w:val="0"/>
          <w:numId w:val="30"/>
        </w:numPr>
        <w:spacing w:line="276" w:lineRule="auto"/>
        <w:rPr>
          <w:rFonts w:ascii="Calibri Light" w:hAnsi="Calibri Light"/>
          <w:sz w:val="16"/>
          <w:szCs w:val="16"/>
          <w:lang w:val="en-IN"/>
        </w:rPr>
      </w:pPr>
      <w:r>
        <w:rPr>
          <w:rFonts w:ascii="Calibri Light" w:hAnsi="Calibri Light"/>
          <w:sz w:val="16"/>
          <w:szCs w:val="18"/>
          <w:lang w:val="en-IN"/>
        </w:rPr>
        <w:t>Date of Birth</w:t>
      </w:r>
      <w:r>
        <w:rPr>
          <w:rFonts w:ascii="Calibri Light" w:hAnsi="Calibri Light"/>
          <w:sz w:val="16"/>
          <w:szCs w:val="18"/>
          <w:lang w:val="en-IN"/>
        </w:rPr>
        <w:tab/>
        <w:t>:</w:t>
      </w:r>
      <w:r>
        <w:rPr>
          <w:rFonts w:ascii="Calibri Light" w:hAnsi="Calibri Light"/>
          <w:sz w:val="16"/>
          <w:szCs w:val="18"/>
          <w:lang w:val="en-IN"/>
        </w:rPr>
        <w:tab/>
      </w:r>
      <w:r w:rsidR="00C63C4D">
        <w:rPr>
          <w:rFonts w:ascii="Calibri Light" w:hAnsi="Calibri Light"/>
          <w:sz w:val="16"/>
          <w:szCs w:val="18"/>
          <w:lang w:val="en-IN"/>
        </w:rPr>
        <w:t>Jul 03</w:t>
      </w:r>
      <w:r>
        <w:rPr>
          <w:rFonts w:ascii="Calibri Light" w:hAnsi="Calibri Light"/>
          <w:sz w:val="16"/>
          <w:szCs w:val="18"/>
          <w:lang w:val="en-IN"/>
        </w:rPr>
        <w:t>, 19</w:t>
      </w:r>
      <w:r w:rsidR="00A87BAE" w:rsidRPr="00797474">
        <w:rPr>
          <w:rFonts w:ascii="Calibri Light" w:hAnsi="Calibri Light"/>
          <w:sz w:val="16"/>
          <w:szCs w:val="18"/>
          <w:lang w:val="en-IN"/>
        </w:rPr>
        <w:t>9</w:t>
      </w:r>
      <w:r w:rsidR="00C63C4D">
        <w:rPr>
          <w:rFonts w:ascii="Calibri Light" w:hAnsi="Calibri Light"/>
          <w:sz w:val="16"/>
          <w:szCs w:val="18"/>
          <w:lang w:val="en-IN"/>
        </w:rPr>
        <w:t>5</w:t>
      </w:r>
    </w:p>
    <w:p w:rsidR="00C40353" w:rsidRPr="00797474" w:rsidRDefault="00C40353" w:rsidP="00C40353">
      <w:pPr>
        <w:numPr>
          <w:ilvl w:val="0"/>
          <w:numId w:val="30"/>
        </w:numPr>
        <w:spacing w:line="276" w:lineRule="auto"/>
        <w:rPr>
          <w:rFonts w:ascii="Calibri Light" w:hAnsi="Calibri Light"/>
          <w:sz w:val="16"/>
          <w:szCs w:val="16"/>
          <w:lang w:val="en-IN"/>
        </w:rPr>
      </w:pPr>
      <w:r w:rsidRPr="00797474">
        <w:rPr>
          <w:rFonts w:ascii="Calibri Light" w:hAnsi="Calibri Light"/>
          <w:sz w:val="16"/>
          <w:szCs w:val="18"/>
          <w:lang w:val="en-IN"/>
        </w:rPr>
        <w:t>Address</w:t>
      </w:r>
      <w:r w:rsidRPr="00797474">
        <w:rPr>
          <w:rFonts w:ascii="Calibri Light" w:hAnsi="Calibri Light"/>
          <w:sz w:val="16"/>
          <w:szCs w:val="18"/>
          <w:lang w:val="en-IN"/>
        </w:rPr>
        <w:tab/>
      </w:r>
      <w:r w:rsidRPr="00797474">
        <w:rPr>
          <w:rFonts w:ascii="Calibri Light" w:hAnsi="Calibri Light"/>
          <w:sz w:val="16"/>
          <w:szCs w:val="18"/>
          <w:lang w:val="en-IN"/>
        </w:rPr>
        <w:tab/>
        <w:t>:</w:t>
      </w:r>
      <w:r w:rsidRPr="00797474">
        <w:rPr>
          <w:rFonts w:ascii="Calibri Light" w:hAnsi="Calibri Light"/>
          <w:sz w:val="16"/>
          <w:szCs w:val="18"/>
          <w:lang w:val="en-IN"/>
        </w:rPr>
        <w:tab/>
      </w:r>
      <w:r w:rsidR="00C63C4D">
        <w:rPr>
          <w:rFonts w:ascii="Calibri Light" w:hAnsi="Calibri Light"/>
          <w:sz w:val="16"/>
          <w:szCs w:val="18"/>
          <w:lang w:val="en-IN"/>
        </w:rPr>
        <w:t>Flt-3D, Shreeram Enclave, 5/1 Baishnabghata, Garia, Kolkata, W.B.(700084)</w:t>
      </w:r>
    </w:p>
    <w:p w:rsidR="00C40353" w:rsidRPr="00797474" w:rsidRDefault="00C40353" w:rsidP="00C40353">
      <w:pPr>
        <w:numPr>
          <w:ilvl w:val="0"/>
          <w:numId w:val="30"/>
        </w:numPr>
        <w:spacing w:line="276" w:lineRule="auto"/>
        <w:rPr>
          <w:rFonts w:ascii="Calibri Light" w:hAnsi="Calibri Light"/>
          <w:sz w:val="16"/>
          <w:szCs w:val="18"/>
          <w:lang w:val="en-IN"/>
        </w:rPr>
      </w:pPr>
      <w:r w:rsidRPr="00797474">
        <w:rPr>
          <w:rFonts w:ascii="Calibri Light" w:hAnsi="Calibri Light"/>
          <w:sz w:val="16"/>
          <w:szCs w:val="18"/>
          <w:lang w:val="en-IN"/>
        </w:rPr>
        <w:t>Passport</w:t>
      </w:r>
      <w:r w:rsidRPr="00797474">
        <w:rPr>
          <w:rFonts w:ascii="Calibri Light" w:hAnsi="Calibri Light"/>
          <w:sz w:val="16"/>
          <w:szCs w:val="18"/>
          <w:lang w:val="en-IN"/>
        </w:rPr>
        <w:tab/>
      </w:r>
      <w:r w:rsidRPr="00797474">
        <w:rPr>
          <w:rFonts w:ascii="Calibri Light" w:hAnsi="Calibri Light"/>
          <w:sz w:val="16"/>
          <w:szCs w:val="18"/>
          <w:lang w:val="en-IN"/>
        </w:rPr>
        <w:tab/>
        <w:t>:</w:t>
      </w:r>
      <w:r w:rsidRPr="00797474">
        <w:rPr>
          <w:rFonts w:ascii="Calibri Light" w:hAnsi="Calibri Light"/>
          <w:sz w:val="16"/>
          <w:szCs w:val="18"/>
          <w:lang w:val="en-IN"/>
        </w:rPr>
        <w:tab/>
        <w:t>Yes</w:t>
      </w:r>
    </w:p>
    <w:p w:rsidR="00A87BAE" w:rsidRPr="00797474" w:rsidRDefault="00A87BAE">
      <w:pPr>
        <w:pStyle w:val="ListParagraph"/>
        <w:ind w:left="3960" w:firstLine="360"/>
        <w:jc w:val="right"/>
        <w:rPr>
          <w:rFonts w:ascii="Calibri Light" w:hAnsi="Calibri Light"/>
          <w:color w:val="000000"/>
          <w:sz w:val="20"/>
          <w:szCs w:val="20"/>
        </w:rPr>
      </w:pPr>
    </w:p>
    <w:p w:rsidR="00A87BAE" w:rsidRPr="00797474" w:rsidRDefault="00A87BAE">
      <w:pPr>
        <w:pStyle w:val="ListParagraph"/>
        <w:ind w:left="0"/>
        <w:rPr>
          <w:rFonts w:ascii="Calibri Light" w:hAnsi="Calibri Light"/>
          <w:color w:val="000000"/>
          <w:sz w:val="20"/>
          <w:szCs w:val="20"/>
        </w:rPr>
      </w:pPr>
    </w:p>
    <w:sectPr w:rsidR="00A87BAE" w:rsidRPr="00797474" w:rsidSect="00664FFF">
      <w:footerReference w:type="default" r:id="rId17"/>
      <w:pgSz w:w="12240" w:h="15840" w:code="1"/>
      <w:pgMar w:top="720" w:right="1325" w:bottom="36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CE3" w:rsidRPr="00664FFF" w:rsidRDefault="00AB4CE3">
      <w:pPr>
        <w:rPr>
          <w:sz w:val="22"/>
          <w:szCs w:val="22"/>
        </w:rPr>
      </w:pPr>
      <w:r w:rsidRPr="00664FFF">
        <w:rPr>
          <w:sz w:val="22"/>
          <w:szCs w:val="22"/>
        </w:rPr>
        <w:separator/>
      </w:r>
    </w:p>
  </w:endnote>
  <w:endnote w:type="continuationSeparator" w:id="1">
    <w:p w:rsidR="00AB4CE3" w:rsidRPr="00664FFF" w:rsidRDefault="00AB4CE3">
      <w:pPr>
        <w:rPr>
          <w:sz w:val="22"/>
          <w:szCs w:val="22"/>
        </w:rPr>
      </w:pPr>
      <w:r w:rsidRPr="00664FFF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E" w:rsidRPr="00664FFF" w:rsidRDefault="00442A9F">
    <w:pPr>
      <w:rPr>
        <w:rFonts w:ascii="Trebuchet MS" w:hAnsi="Trebuchet MS"/>
        <w:bCs/>
        <w:sz w:val="13"/>
        <w:szCs w:val="13"/>
      </w:rPr>
    </w:pPr>
    <w:r w:rsidRPr="00442A9F">
      <w:rPr>
        <w:sz w:val="22"/>
        <w:szCs w:val="22"/>
      </w:rPr>
      <w:pict>
        <v:line id="_x0000_s2049" style="position:absolute;z-index:251657728;mso-position-horizontal:center" from="0,-1.8pt" to="522pt,-1.8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CE3" w:rsidRPr="00664FFF" w:rsidRDefault="00AB4CE3">
      <w:pPr>
        <w:rPr>
          <w:sz w:val="22"/>
          <w:szCs w:val="22"/>
        </w:rPr>
      </w:pPr>
      <w:r w:rsidRPr="00664FFF">
        <w:rPr>
          <w:sz w:val="22"/>
          <w:szCs w:val="22"/>
        </w:rPr>
        <w:separator/>
      </w:r>
    </w:p>
  </w:footnote>
  <w:footnote w:type="continuationSeparator" w:id="1">
    <w:p w:rsidR="00AB4CE3" w:rsidRPr="00664FFF" w:rsidRDefault="00AB4CE3">
      <w:pPr>
        <w:rPr>
          <w:sz w:val="22"/>
          <w:szCs w:val="22"/>
        </w:rPr>
      </w:pPr>
      <w:r w:rsidRPr="00664FFF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4E7"/>
    <w:multiLevelType w:val="hybridMultilevel"/>
    <w:tmpl w:val="00000000"/>
    <w:lvl w:ilvl="0" w:tplc="8F10ED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6460D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2FFEA4F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56C23D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A502E82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36C8218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D124D2D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01CD43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0792B7D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FF14189"/>
    <w:multiLevelType w:val="hybridMultilevel"/>
    <w:tmpl w:val="EE4A4254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4C7"/>
    <w:multiLevelType w:val="hybridMultilevel"/>
    <w:tmpl w:val="5EE83F92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2645"/>
    <w:multiLevelType w:val="hybridMultilevel"/>
    <w:tmpl w:val="00000000"/>
    <w:lvl w:ilvl="0" w:tplc="AD0053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BB832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EF82D1C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1BBA126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806463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A0BE474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C63C846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382EE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7DC2D95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E9B4592"/>
    <w:multiLevelType w:val="hybridMultilevel"/>
    <w:tmpl w:val="AE882170"/>
    <w:lvl w:ilvl="0" w:tplc="F254444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D41759"/>
    <w:multiLevelType w:val="hybridMultilevel"/>
    <w:tmpl w:val="1A56A71C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3C6"/>
    <w:multiLevelType w:val="hybridMultilevel"/>
    <w:tmpl w:val="D6647CA2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03C27"/>
    <w:multiLevelType w:val="hybridMultilevel"/>
    <w:tmpl w:val="00000000"/>
    <w:lvl w:ilvl="0" w:tplc="BBD44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DA7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8098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786D2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C67D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6967B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1879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A2272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1EA28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2B943BA"/>
    <w:multiLevelType w:val="hybridMultilevel"/>
    <w:tmpl w:val="00000000"/>
    <w:lvl w:ilvl="0" w:tplc="B85AF6B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A045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5675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9B0AB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D824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A00E4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FEB8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780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74062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A8E4334"/>
    <w:multiLevelType w:val="hybridMultilevel"/>
    <w:tmpl w:val="00000000"/>
    <w:lvl w:ilvl="0" w:tplc="7A08F1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1AF9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1C7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5A78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7224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45218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812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94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B4BD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D4B586C"/>
    <w:multiLevelType w:val="hybridMultilevel"/>
    <w:tmpl w:val="F2FA0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40D7E"/>
    <w:multiLevelType w:val="hybridMultilevel"/>
    <w:tmpl w:val="A5B21562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273BBC"/>
    <w:multiLevelType w:val="hybridMultilevel"/>
    <w:tmpl w:val="00000000"/>
    <w:lvl w:ilvl="0" w:tplc="097ADBD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742AC8E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47A9E8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85F0F21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C4A0D0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A870439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CE90E94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E0E2F3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2F9A8F8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3C5661CF"/>
    <w:multiLevelType w:val="hybridMultilevel"/>
    <w:tmpl w:val="67B0282C"/>
    <w:lvl w:ilvl="0" w:tplc="7C16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525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81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6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AEB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68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07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143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1D3092"/>
    <w:multiLevelType w:val="hybridMultilevel"/>
    <w:tmpl w:val="00000000"/>
    <w:lvl w:ilvl="0" w:tplc="0784D6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CBEC34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9CEED9C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E1E172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5427A5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D2606E1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5D6F0B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5E3ED96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BDE801D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>
    <w:nsid w:val="3E533710"/>
    <w:multiLevelType w:val="hybridMultilevel"/>
    <w:tmpl w:val="00000000"/>
    <w:lvl w:ilvl="0" w:tplc="8DC65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E4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A48E4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1E29F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10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16E3C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7309C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985B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BAE7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2533F6F"/>
    <w:multiLevelType w:val="hybridMultilevel"/>
    <w:tmpl w:val="995254CE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E4863"/>
    <w:multiLevelType w:val="hybridMultilevel"/>
    <w:tmpl w:val="581EEE1E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53543"/>
    <w:multiLevelType w:val="hybridMultilevel"/>
    <w:tmpl w:val="00000000"/>
    <w:lvl w:ilvl="0" w:tplc="3E2EE2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6E80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610F1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82203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FE6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71423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E290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9E9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500F0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1461EA8"/>
    <w:multiLevelType w:val="hybridMultilevel"/>
    <w:tmpl w:val="00000000"/>
    <w:lvl w:ilvl="0" w:tplc="3F6ED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F458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B038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4881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DE6C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3E23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E00AF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42E9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DC416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72C6D87"/>
    <w:multiLevelType w:val="hybridMultilevel"/>
    <w:tmpl w:val="00000000"/>
    <w:lvl w:ilvl="0" w:tplc="A3F20F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B48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B6483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708A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6B89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346C95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B479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6B63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C1E59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B1A4B92"/>
    <w:multiLevelType w:val="hybridMultilevel"/>
    <w:tmpl w:val="00000000"/>
    <w:lvl w:ilvl="0" w:tplc="9F586F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60F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4C286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F404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314A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F6FA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1A8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8CF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677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04C03CA"/>
    <w:multiLevelType w:val="hybridMultilevel"/>
    <w:tmpl w:val="1A54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A56F9"/>
    <w:multiLevelType w:val="hybridMultilevel"/>
    <w:tmpl w:val="CE18E9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DA0CE6"/>
    <w:multiLevelType w:val="hybridMultilevel"/>
    <w:tmpl w:val="277C38B0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825C7"/>
    <w:multiLevelType w:val="hybridMultilevel"/>
    <w:tmpl w:val="13E467C2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D4189"/>
    <w:multiLevelType w:val="hybridMultilevel"/>
    <w:tmpl w:val="00000000"/>
    <w:lvl w:ilvl="0" w:tplc="FA726C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184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354A9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CD483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7E9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8679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AF4FD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1896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149CE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2737750"/>
    <w:multiLevelType w:val="hybridMultilevel"/>
    <w:tmpl w:val="2788E0EA"/>
    <w:lvl w:ilvl="0" w:tplc="F2544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29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23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4EC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08D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25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04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A3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3943F7E"/>
    <w:multiLevelType w:val="hybridMultilevel"/>
    <w:tmpl w:val="00000000"/>
    <w:lvl w:ilvl="0" w:tplc="33909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E62D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E64A38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664F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DAFD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37A5C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8850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B893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FC699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6CA0412"/>
    <w:multiLevelType w:val="hybridMultilevel"/>
    <w:tmpl w:val="905C8220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427FEE"/>
    <w:multiLevelType w:val="hybridMultilevel"/>
    <w:tmpl w:val="1C28B30A"/>
    <w:lvl w:ilvl="0" w:tplc="F254444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B7B658C"/>
    <w:multiLevelType w:val="hybridMultilevel"/>
    <w:tmpl w:val="1172B4A6"/>
    <w:lvl w:ilvl="0" w:tplc="F25444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21"/>
  </w:num>
  <w:num w:numId="5">
    <w:abstractNumId w:val="26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20"/>
  </w:num>
  <w:num w:numId="12">
    <w:abstractNumId w:val="15"/>
  </w:num>
  <w:num w:numId="13">
    <w:abstractNumId w:val="28"/>
  </w:num>
  <w:num w:numId="14">
    <w:abstractNumId w:val="7"/>
  </w:num>
  <w:num w:numId="15">
    <w:abstractNumId w:val="10"/>
  </w:num>
  <w:num w:numId="16">
    <w:abstractNumId w:val="22"/>
  </w:num>
  <w:num w:numId="17">
    <w:abstractNumId w:val="23"/>
  </w:num>
  <w:num w:numId="18">
    <w:abstractNumId w:val="29"/>
  </w:num>
  <w:num w:numId="19">
    <w:abstractNumId w:val="11"/>
  </w:num>
  <w:num w:numId="20">
    <w:abstractNumId w:val="5"/>
  </w:num>
  <w:num w:numId="21">
    <w:abstractNumId w:val="27"/>
  </w:num>
  <w:num w:numId="22">
    <w:abstractNumId w:val="30"/>
  </w:num>
  <w:num w:numId="23">
    <w:abstractNumId w:val="4"/>
  </w:num>
  <w:num w:numId="24">
    <w:abstractNumId w:val="6"/>
  </w:num>
  <w:num w:numId="25">
    <w:abstractNumId w:val="13"/>
  </w:num>
  <w:num w:numId="26">
    <w:abstractNumId w:val="16"/>
  </w:num>
  <w:num w:numId="27">
    <w:abstractNumId w:val="31"/>
  </w:num>
  <w:num w:numId="28">
    <w:abstractNumId w:val="24"/>
  </w:num>
  <w:num w:numId="29">
    <w:abstractNumId w:val="17"/>
  </w:num>
  <w:num w:numId="30">
    <w:abstractNumId w:val="1"/>
  </w:num>
  <w:num w:numId="31">
    <w:abstractNumId w:val="25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5F31"/>
    <w:rsid w:val="000301CD"/>
    <w:rsid w:val="00046159"/>
    <w:rsid w:val="00053DA9"/>
    <w:rsid w:val="000611B4"/>
    <w:rsid w:val="00064594"/>
    <w:rsid w:val="00065402"/>
    <w:rsid w:val="00070B17"/>
    <w:rsid w:val="000806BE"/>
    <w:rsid w:val="000855D5"/>
    <w:rsid w:val="00087ACE"/>
    <w:rsid w:val="00091D8B"/>
    <w:rsid w:val="000A2286"/>
    <w:rsid w:val="000A6CF8"/>
    <w:rsid w:val="000B0534"/>
    <w:rsid w:val="000B1C10"/>
    <w:rsid w:val="000C6369"/>
    <w:rsid w:val="000D1483"/>
    <w:rsid w:val="000D41FB"/>
    <w:rsid w:val="000D78DC"/>
    <w:rsid w:val="000E5111"/>
    <w:rsid w:val="000E5769"/>
    <w:rsid w:val="000E7D10"/>
    <w:rsid w:val="00117428"/>
    <w:rsid w:val="00120119"/>
    <w:rsid w:val="00122B67"/>
    <w:rsid w:val="00133799"/>
    <w:rsid w:val="001502DB"/>
    <w:rsid w:val="001605DC"/>
    <w:rsid w:val="001641CA"/>
    <w:rsid w:val="00166FBC"/>
    <w:rsid w:val="00171BD8"/>
    <w:rsid w:val="00177A59"/>
    <w:rsid w:val="00193E06"/>
    <w:rsid w:val="00195F73"/>
    <w:rsid w:val="001D4F31"/>
    <w:rsid w:val="001F1006"/>
    <w:rsid w:val="00216045"/>
    <w:rsid w:val="00224229"/>
    <w:rsid w:val="00226243"/>
    <w:rsid w:val="00235169"/>
    <w:rsid w:val="00245FCF"/>
    <w:rsid w:val="00256982"/>
    <w:rsid w:val="002747BE"/>
    <w:rsid w:val="002B3676"/>
    <w:rsid w:val="002B4A8E"/>
    <w:rsid w:val="002B63D2"/>
    <w:rsid w:val="002B73F8"/>
    <w:rsid w:val="002C350D"/>
    <w:rsid w:val="002C64EB"/>
    <w:rsid w:val="002E107E"/>
    <w:rsid w:val="002E20BC"/>
    <w:rsid w:val="002E27E0"/>
    <w:rsid w:val="002E5B73"/>
    <w:rsid w:val="002F2D9E"/>
    <w:rsid w:val="003061AA"/>
    <w:rsid w:val="00317861"/>
    <w:rsid w:val="00320F3C"/>
    <w:rsid w:val="00326602"/>
    <w:rsid w:val="00334FA3"/>
    <w:rsid w:val="0034070A"/>
    <w:rsid w:val="0034191F"/>
    <w:rsid w:val="00350097"/>
    <w:rsid w:val="003520B2"/>
    <w:rsid w:val="00363267"/>
    <w:rsid w:val="003664BF"/>
    <w:rsid w:val="00367C52"/>
    <w:rsid w:val="00372AF7"/>
    <w:rsid w:val="00375F31"/>
    <w:rsid w:val="003838BA"/>
    <w:rsid w:val="00387FB2"/>
    <w:rsid w:val="0039222B"/>
    <w:rsid w:val="00395018"/>
    <w:rsid w:val="003A2EEB"/>
    <w:rsid w:val="003B4EE0"/>
    <w:rsid w:val="003C45A6"/>
    <w:rsid w:val="003D41B5"/>
    <w:rsid w:val="003D6FD2"/>
    <w:rsid w:val="003E5FCD"/>
    <w:rsid w:val="003F4835"/>
    <w:rsid w:val="00404196"/>
    <w:rsid w:val="00406C53"/>
    <w:rsid w:val="0041012C"/>
    <w:rsid w:val="0041018A"/>
    <w:rsid w:val="0041629F"/>
    <w:rsid w:val="004335B7"/>
    <w:rsid w:val="00442A9F"/>
    <w:rsid w:val="00446DF7"/>
    <w:rsid w:val="00447217"/>
    <w:rsid w:val="00456043"/>
    <w:rsid w:val="00457719"/>
    <w:rsid w:val="00465D27"/>
    <w:rsid w:val="004667FD"/>
    <w:rsid w:val="00474441"/>
    <w:rsid w:val="00481848"/>
    <w:rsid w:val="00484DEC"/>
    <w:rsid w:val="004932D6"/>
    <w:rsid w:val="004A55D4"/>
    <w:rsid w:val="004C4C5A"/>
    <w:rsid w:val="004C50CB"/>
    <w:rsid w:val="004D155A"/>
    <w:rsid w:val="004D3AE8"/>
    <w:rsid w:val="004E0BE6"/>
    <w:rsid w:val="004E44A7"/>
    <w:rsid w:val="00500521"/>
    <w:rsid w:val="00501E41"/>
    <w:rsid w:val="00504151"/>
    <w:rsid w:val="00521B88"/>
    <w:rsid w:val="00524EB2"/>
    <w:rsid w:val="005266E3"/>
    <w:rsid w:val="005311A6"/>
    <w:rsid w:val="005359E1"/>
    <w:rsid w:val="00550BD6"/>
    <w:rsid w:val="00563056"/>
    <w:rsid w:val="00571420"/>
    <w:rsid w:val="0057629E"/>
    <w:rsid w:val="00580B7F"/>
    <w:rsid w:val="00593A63"/>
    <w:rsid w:val="00597058"/>
    <w:rsid w:val="005A0F3F"/>
    <w:rsid w:val="005A21C1"/>
    <w:rsid w:val="005A44A2"/>
    <w:rsid w:val="005A5F29"/>
    <w:rsid w:val="005B73E7"/>
    <w:rsid w:val="005C1562"/>
    <w:rsid w:val="005C223A"/>
    <w:rsid w:val="005D1256"/>
    <w:rsid w:val="005E0D87"/>
    <w:rsid w:val="005E419E"/>
    <w:rsid w:val="006115D3"/>
    <w:rsid w:val="00614062"/>
    <w:rsid w:val="00614784"/>
    <w:rsid w:val="00631299"/>
    <w:rsid w:val="0063146F"/>
    <w:rsid w:val="0063513B"/>
    <w:rsid w:val="00642AFB"/>
    <w:rsid w:val="00652B30"/>
    <w:rsid w:val="0065788B"/>
    <w:rsid w:val="00664FFF"/>
    <w:rsid w:val="00667779"/>
    <w:rsid w:val="00675934"/>
    <w:rsid w:val="006778AC"/>
    <w:rsid w:val="006804D1"/>
    <w:rsid w:val="00680C2F"/>
    <w:rsid w:val="00696A93"/>
    <w:rsid w:val="006A039C"/>
    <w:rsid w:val="006A18C1"/>
    <w:rsid w:val="006A5278"/>
    <w:rsid w:val="006D0625"/>
    <w:rsid w:val="006D4377"/>
    <w:rsid w:val="006E43F8"/>
    <w:rsid w:val="00701B5D"/>
    <w:rsid w:val="0070399E"/>
    <w:rsid w:val="00704A30"/>
    <w:rsid w:val="00704E6C"/>
    <w:rsid w:val="007323E8"/>
    <w:rsid w:val="00740E2D"/>
    <w:rsid w:val="00751143"/>
    <w:rsid w:val="00754E46"/>
    <w:rsid w:val="00764D32"/>
    <w:rsid w:val="00765610"/>
    <w:rsid w:val="007674A8"/>
    <w:rsid w:val="00777E8D"/>
    <w:rsid w:val="00783EF6"/>
    <w:rsid w:val="00797474"/>
    <w:rsid w:val="007A22FD"/>
    <w:rsid w:val="007B1E46"/>
    <w:rsid w:val="007B5710"/>
    <w:rsid w:val="007C4679"/>
    <w:rsid w:val="007D61F9"/>
    <w:rsid w:val="007E1D09"/>
    <w:rsid w:val="007E21CD"/>
    <w:rsid w:val="007E35B2"/>
    <w:rsid w:val="007F121A"/>
    <w:rsid w:val="00801735"/>
    <w:rsid w:val="00802411"/>
    <w:rsid w:val="00812FFA"/>
    <w:rsid w:val="00822928"/>
    <w:rsid w:val="0082309B"/>
    <w:rsid w:val="00826BE3"/>
    <w:rsid w:val="0082751E"/>
    <w:rsid w:val="00833982"/>
    <w:rsid w:val="00842484"/>
    <w:rsid w:val="0085380B"/>
    <w:rsid w:val="00853D64"/>
    <w:rsid w:val="00853E06"/>
    <w:rsid w:val="008705AB"/>
    <w:rsid w:val="00882041"/>
    <w:rsid w:val="00882C74"/>
    <w:rsid w:val="008904B1"/>
    <w:rsid w:val="00896DF5"/>
    <w:rsid w:val="008A458A"/>
    <w:rsid w:val="008A55CD"/>
    <w:rsid w:val="008C17A0"/>
    <w:rsid w:val="008C3B18"/>
    <w:rsid w:val="008E3807"/>
    <w:rsid w:val="008F3C7F"/>
    <w:rsid w:val="008F5AC1"/>
    <w:rsid w:val="00915958"/>
    <w:rsid w:val="00947D4A"/>
    <w:rsid w:val="00957A36"/>
    <w:rsid w:val="00965EE4"/>
    <w:rsid w:val="00971697"/>
    <w:rsid w:val="009738E6"/>
    <w:rsid w:val="009906B9"/>
    <w:rsid w:val="00992983"/>
    <w:rsid w:val="00993D52"/>
    <w:rsid w:val="009B534D"/>
    <w:rsid w:val="009D34F7"/>
    <w:rsid w:val="009E0DB3"/>
    <w:rsid w:val="009E178B"/>
    <w:rsid w:val="009E33FE"/>
    <w:rsid w:val="009E64D1"/>
    <w:rsid w:val="009E7376"/>
    <w:rsid w:val="009F3276"/>
    <w:rsid w:val="009F7416"/>
    <w:rsid w:val="00A078F3"/>
    <w:rsid w:val="00A20512"/>
    <w:rsid w:val="00A20ED1"/>
    <w:rsid w:val="00A224F1"/>
    <w:rsid w:val="00A2770B"/>
    <w:rsid w:val="00A35896"/>
    <w:rsid w:val="00A445CC"/>
    <w:rsid w:val="00A45A7B"/>
    <w:rsid w:val="00A45B08"/>
    <w:rsid w:val="00A72194"/>
    <w:rsid w:val="00A72F88"/>
    <w:rsid w:val="00A87BAE"/>
    <w:rsid w:val="00A92F17"/>
    <w:rsid w:val="00A9642C"/>
    <w:rsid w:val="00AA0837"/>
    <w:rsid w:val="00AB10C9"/>
    <w:rsid w:val="00AB2C74"/>
    <w:rsid w:val="00AB4328"/>
    <w:rsid w:val="00AB4CE3"/>
    <w:rsid w:val="00AC1CE4"/>
    <w:rsid w:val="00AC5636"/>
    <w:rsid w:val="00AF0311"/>
    <w:rsid w:val="00AF6FEF"/>
    <w:rsid w:val="00AF7808"/>
    <w:rsid w:val="00B02FA5"/>
    <w:rsid w:val="00B044E0"/>
    <w:rsid w:val="00B1629B"/>
    <w:rsid w:val="00B242DE"/>
    <w:rsid w:val="00B25892"/>
    <w:rsid w:val="00B258EC"/>
    <w:rsid w:val="00B34C3C"/>
    <w:rsid w:val="00B605CB"/>
    <w:rsid w:val="00B6224E"/>
    <w:rsid w:val="00B81126"/>
    <w:rsid w:val="00B83C24"/>
    <w:rsid w:val="00B8741B"/>
    <w:rsid w:val="00B91EC6"/>
    <w:rsid w:val="00BA5F56"/>
    <w:rsid w:val="00BA77AF"/>
    <w:rsid w:val="00BB0E3E"/>
    <w:rsid w:val="00BB100C"/>
    <w:rsid w:val="00BB335D"/>
    <w:rsid w:val="00BD3FE8"/>
    <w:rsid w:val="00BD41AD"/>
    <w:rsid w:val="00BD42AD"/>
    <w:rsid w:val="00C230E3"/>
    <w:rsid w:val="00C23C99"/>
    <w:rsid w:val="00C262F6"/>
    <w:rsid w:val="00C27670"/>
    <w:rsid w:val="00C332DB"/>
    <w:rsid w:val="00C40353"/>
    <w:rsid w:val="00C513BC"/>
    <w:rsid w:val="00C55CC7"/>
    <w:rsid w:val="00C578FA"/>
    <w:rsid w:val="00C63C4D"/>
    <w:rsid w:val="00C81A1D"/>
    <w:rsid w:val="00C81AA5"/>
    <w:rsid w:val="00C945E4"/>
    <w:rsid w:val="00C958D3"/>
    <w:rsid w:val="00CA00B7"/>
    <w:rsid w:val="00CB40E3"/>
    <w:rsid w:val="00CB5286"/>
    <w:rsid w:val="00CC6019"/>
    <w:rsid w:val="00CE7095"/>
    <w:rsid w:val="00CF1A35"/>
    <w:rsid w:val="00CF408C"/>
    <w:rsid w:val="00CF6C72"/>
    <w:rsid w:val="00D00EF3"/>
    <w:rsid w:val="00D01250"/>
    <w:rsid w:val="00D07F1D"/>
    <w:rsid w:val="00D31B2C"/>
    <w:rsid w:val="00D463AF"/>
    <w:rsid w:val="00D55147"/>
    <w:rsid w:val="00D5583E"/>
    <w:rsid w:val="00D61905"/>
    <w:rsid w:val="00D64180"/>
    <w:rsid w:val="00D80BE4"/>
    <w:rsid w:val="00D84064"/>
    <w:rsid w:val="00D86787"/>
    <w:rsid w:val="00DB0612"/>
    <w:rsid w:val="00DB17BF"/>
    <w:rsid w:val="00DB1F24"/>
    <w:rsid w:val="00DB4E13"/>
    <w:rsid w:val="00DD0070"/>
    <w:rsid w:val="00DD2B2B"/>
    <w:rsid w:val="00DE1FFA"/>
    <w:rsid w:val="00DE395A"/>
    <w:rsid w:val="00DE3F30"/>
    <w:rsid w:val="00DF11C6"/>
    <w:rsid w:val="00E05E67"/>
    <w:rsid w:val="00E10FE8"/>
    <w:rsid w:val="00E15AE9"/>
    <w:rsid w:val="00E279A4"/>
    <w:rsid w:val="00E31D24"/>
    <w:rsid w:val="00E3383C"/>
    <w:rsid w:val="00E340B8"/>
    <w:rsid w:val="00E508BF"/>
    <w:rsid w:val="00E51527"/>
    <w:rsid w:val="00E60D86"/>
    <w:rsid w:val="00E64899"/>
    <w:rsid w:val="00E7666A"/>
    <w:rsid w:val="00E776A0"/>
    <w:rsid w:val="00E86177"/>
    <w:rsid w:val="00EA4EEB"/>
    <w:rsid w:val="00ED4896"/>
    <w:rsid w:val="00EF65BF"/>
    <w:rsid w:val="00F0074E"/>
    <w:rsid w:val="00F1450A"/>
    <w:rsid w:val="00F617F9"/>
    <w:rsid w:val="00F65129"/>
    <w:rsid w:val="00F67E83"/>
    <w:rsid w:val="00F810CA"/>
    <w:rsid w:val="00F903C8"/>
    <w:rsid w:val="00FA5880"/>
    <w:rsid w:val="00FB2AD4"/>
    <w:rsid w:val="00FE0295"/>
    <w:rsid w:val="00FE0921"/>
    <w:rsid w:val="00FF48FD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/>
    <w:lsdException w:name="index 7" w:uiPriority="34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69"/>
    <w:rPr>
      <w:rFonts w:ascii="Times New Roman" w:eastAsia="Times New Roman" w:hAnsi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95F73"/>
    <w:rPr>
      <w:color w:val="0000FF"/>
      <w:u w:val="single"/>
    </w:rPr>
  </w:style>
  <w:style w:type="paragraph" w:styleId="ListParagraph">
    <w:name w:val="List Paragraph"/>
    <w:basedOn w:val="Normal"/>
    <w:qFormat/>
    <w:rsid w:val="002351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BookTitle">
    <w:name w:val="Book Title"/>
    <w:qFormat/>
    <w:rsid w:val="00235169"/>
    <w:rPr>
      <w:b/>
      <w:bCs/>
      <w:smallCaps/>
      <w:spacing w:val="5"/>
    </w:rPr>
  </w:style>
  <w:style w:type="character" w:customStyle="1" w:styleId="Hyperlink18">
    <w:name w:val="Hyperlink18"/>
    <w:unhideWhenUsed/>
    <w:rsid w:val="00235169"/>
    <w:rPr>
      <w:color w:val="0000FF"/>
      <w:u w:val="single"/>
    </w:rPr>
  </w:style>
  <w:style w:type="paragraph" w:styleId="NormalWeb">
    <w:name w:val="Normal (Web)"/>
    <w:basedOn w:val="Normal"/>
    <w:unhideWhenUsed/>
    <w:rsid w:val="00235169"/>
    <w:pPr>
      <w:spacing w:before="100" w:beforeAutospacing="1" w:after="100" w:afterAutospacing="1"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812F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FF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F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FFA"/>
    <w:rPr>
      <w:rFonts w:ascii="Times New Roman" w:eastAsia="Times New Roman" w:hAnsi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CD"/>
    <w:rPr>
      <w:rFonts w:ascii="Times New Roman" w:eastAsia="Times New Roman" w:hAnsi="Times New Roman"/>
      <w:b/>
      <w:bCs/>
      <w:i/>
      <w:iCs/>
      <w:color w:val="4F81BD"/>
      <w:sz w:val="24"/>
      <w:szCs w:val="24"/>
      <w:lang w:val="en-US"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195F7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93"/>
    <w:rPr>
      <w:rFonts w:ascii="Tahoma" w:eastAsia="Times New Roman" w:hAnsi="Tahoma" w:cs="Tahoma"/>
      <w:sz w:val="16"/>
      <w:szCs w:val="16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6014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77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96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9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0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413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38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115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64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72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851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2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04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arpita-sinha-a862061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trailblazer.me/id/asinha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tsaikatchanda@gmail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5E10-A44C-4102-8D09-CA6C2B69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Mohit Prithiani</vt:lpstr>
    </vt:vector>
  </TitlesOfParts>
  <Company>Home</Company>
  <LinksUpToDate>false</LinksUpToDate>
  <CharactersWithSpaces>7108</CharactersWithSpaces>
  <SharedDoc>false</SharedDoc>
  <HLinks>
    <vt:vector size="18" baseType="variant">
      <vt:variant>
        <vt:i4>4259908</vt:i4>
      </vt:variant>
      <vt:variant>
        <vt:i4>6</vt:i4>
      </vt:variant>
      <vt:variant>
        <vt:i4>0</vt:i4>
      </vt:variant>
      <vt:variant>
        <vt:i4>5</vt:i4>
      </vt:variant>
      <vt:variant>
        <vt:lpwstr>https://in.linkedin.com/in/saikat-chanda-43231663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https://trailblazer.me/id/saikatchanda</vt:lpwstr>
      </vt:variant>
      <vt:variant>
        <vt:lpwstr/>
      </vt:variant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mailto:itsaikatchanda@gmail.com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Mohit Prithiani</dc:title>
  <dc:subject>resume</dc:subject>
  <dc:creator>Saikat Chanda</dc:creator>
  <cp:keywords>Resume</cp:keywords>
  <cp:lastModifiedBy>HP Lap</cp:lastModifiedBy>
  <cp:revision>7</cp:revision>
  <cp:lastPrinted>2020-08-24T04:31:00Z</cp:lastPrinted>
  <dcterms:created xsi:type="dcterms:W3CDTF">2020-11-20T18:48:00Z</dcterms:created>
  <dcterms:modified xsi:type="dcterms:W3CDTF">2020-11-21T07:40:00Z</dcterms:modified>
</cp:coreProperties>
</file>