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xmlns:wp14="http://schemas.microsoft.com/office/word/2010/wordml" w:rsidP="09B4DCDE" w14:paraId="606F0C4E" wp14:textId="3CFEA7AC">
      <w:pPr>
        <w:pStyle w:val="style0"/>
        <w:pBdr>
          <w:left w:val="nil"/>
          <w:right w:val="nil"/>
          <w:top w:val="nil"/>
          <w:bottom w:val="nil"/>
          <w:between w:val="nil"/>
        </w:pBdr>
        <w:tabs>
          <w:tab w:val="left" w:leader="none" w:pos="2520"/>
        </w:tabs>
        <w:spacing w:before="240" w:line="276" w:lineRule="auto"/>
        <w:jc w:val="both"/>
        <w:rPr>
          <w:b w:val="1"/>
          <w:bCs w:val="1"/>
          <w:color w:val="000000"/>
          <w:sz w:val="22"/>
          <w:szCs w:val="22"/>
        </w:rPr>
      </w:pPr>
      <w:r w:rsidRPr="09B4DCDE" w:rsidR="09B4DCDE">
        <w:rPr>
          <w:b w:val="1"/>
          <w:bCs w:val="1"/>
          <w:color w:val="000000"/>
          <w:sz w:val="22"/>
          <w:szCs w:val="22"/>
        </w:rPr>
        <w:t xml:space="preserve">Name: </w:t>
      </w:r>
      <w:proofErr w:type="spellStart"/>
      <w:r w:rsidRPr="09B4DCDE" w:rsidR="09B4DCDE">
        <w:rPr>
          <w:b w:val="1"/>
          <w:bCs w:val="1"/>
          <w:color w:val="000000"/>
          <w:sz w:val="22"/>
          <w:szCs w:val="22"/>
        </w:rPr>
        <w:t>Nayanaa</w:t>
      </w:r>
      <w:proofErr w:type="spellEnd"/>
      <w:r w:rsidRPr="09B4DCDE" w:rsidR="09B4DCDE">
        <w:rPr>
          <w:b w:val="1"/>
          <w:bCs w:val="1"/>
          <w:color w:val="000000"/>
          <w:sz w:val="22"/>
          <w:szCs w:val="22"/>
        </w:rPr>
        <w:t xml:space="preserve"> Raj                                                                         </w:t>
      </w:r>
      <w:r w:rsidRPr="09B4DCDE" w:rsidR="470DC3E7">
        <w:rPr>
          <w:b w:val="1"/>
          <w:bCs w:val="1"/>
          <w:color w:val="000000"/>
          <w:sz w:val="22"/>
          <w:szCs w:val="22"/>
        </w:rPr>
        <w:t xml:space="preserve">    </w:t>
      </w:r>
      <w:r w:rsidRPr="09B4DCDE" w:rsidR="09B4DCDE">
        <w:rPr>
          <w:b w:val="1"/>
          <w:bCs w:val="1"/>
          <w:color w:val="000000"/>
          <w:sz w:val="22"/>
          <w:szCs w:val="22"/>
        </w:rPr>
        <w:t xml:space="preserve">Contact: </w:t>
      </w:r>
      <w:r w:rsidR="09B4DCDE">
        <w:rPr>
          <w:rFonts w:ascii="Calibri" w:hAnsi="Calibri" w:eastAsia="Calibri" w:cs="Calibri"/>
          <w:color w:val="000000"/>
          <w:sz w:val="22"/>
          <w:szCs w:val="22"/>
        </w:rPr>
        <w:t>9964895339/7019548725</w:t>
      </w:r>
      <w:r w:rsidRPr="09B4DCDE" w:rsidR="09B4DCDE">
        <w:rPr>
          <w:b w:val="1"/>
          <w:bCs w:val="1"/>
          <w:color w:val="000000"/>
          <w:sz w:val="22"/>
          <w:szCs w:val="22"/>
        </w:rPr>
        <w:t xml:space="preserve">                     nayanaa8@hotmail.com</w:t>
      </w:r>
      <w:r>
        <w:rPr>
          <w:b/>
          <w:color w:val="000000"/>
          <w:sz w:val="22"/>
          <w:szCs w:val="22"/>
        </w:rPr>
        <w:tab/>
      </w:r>
      <w:r>
        <w:rPr>
          <w:b/>
          <w:color w:val="000000"/>
          <w:sz w:val="22"/>
          <w:szCs w:val="22"/>
        </w:rPr>
        <w:tab/>
      </w:r>
      <w:r>
        <w:rPr>
          <w:b/>
          <w:color w:val="000000"/>
          <w:sz w:val="22"/>
          <w:szCs w:val="22"/>
        </w:rPr>
        <w:tab/>
      </w:r>
      <w:r>
        <w:rPr>
          <w:b/>
          <w:color w:val="000000"/>
          <w:sz w:val="22"/>
          <w:szCs w:val="22"/>
        </w:rPr>
        <w:tab/>
      </w:r>
    </w:p>
    <w:p xmlns:wp14="http://schemas.microsoft.com/office/word/2010/wordml" w14:paraId="5FC9DD56" wp14:textId="77777777">
      <w:pPr>
        <w:pStyle w:val="style5"/>
        <w:spacing w:line="276" w:lineRule="auto"/>
        <w:jc w:val="both"/>
        <w:rPr>
          <w:i w:val="false"/>
          <w:color w:val="000000"/>
          <w:sz w:val="22"/>
          <w:szCs w:val="22"/>
        </w:rPr>
      </w:pPr>
      <w:r w:rsidRPr="09B4DCDE" w:rsidR="09B4DCDE">
        <w:rPr>
          <w:i w:val="0"/>
          <w:iCs w:val="0"/>
          <w:color w:val="000000" w:themeColor="text1" w:themeTint="FF" w:themeShade="FF"/>
          <w:sz w:val="22"/>
          <w:szCs w:val="22"/>
        </w:rPr>
        <w:t>Summary:</w:t>
      </w:r>
    </w:p>
    <w:p w:rsidR="503B0929" w:rsidP="09B4DCDE" w:rsidRDefault="503B0929" w14:paraId="5D28044B" w14:textId="499F2FD9">
      <w:pPr>
        <w:pStyle w:val="style179"/>
        <w:numPr>
          <w:ilvl w:val="0"/>
          <w:numId w:val="6"/>
        </w:numPr>
        <w:rPr>
          <w:rFonts w:ascii="Times New Roman" w:hAnsi="Times New Roman" w:eastAsia="Times New Roman" w:cs="Times New Roman"/>
          <w:b w:val="0"/>
          <w:bCs w:val="0"/>
          <w:i w:val="0"/>
          <w:iCs w:val="0"/>
          <w:sz w:val="21"/>
          <w:szCs w:val="21"/>
        </w:rPr>
      </w:pPr>
      <w:r w:rsidRPr="09B4DCDE" w:rsidR="503B0929">
        <w:rPr>
          <w:rFonts w:ascii="Times New Roman" w:hAnsi="Times New Roman" w:eastAsia="Times New Roman" w:cs="Times New Roman"/>
          <w:b w:val="0"/>
          <w:bCs w:val="0"/>
          <w:i w:val="0"/>
          <w:iCs w:val="0"/>
          <w:noProof w:val="0"/>
          <w:sz w:val="21"/>
          <w:szCs w:val="21"/>
          <w:lang w:val="en-US"/>
        </w:rPr>
        <w:t>Around 4 years of experience in Manual Testing.</w:t>
      </w:r>
    </w:p>
    <w:p xmlns:wp14="http://schemas.microsoft.com/office/word/2010/wordml" w14:paraId="6522F25C" wp14:textId="77777777">
      <w:pPr>
        <w:pStyle w:val="style0"/>
        <w:keepNext w:val="false"/>
        <w:numPr>
          <w:ilvl w:val="0"/>
          <w:numId w:val="6"/>
        </w:numPr>
        <w:pBdr>
          <w:left w:val="nil"/>
          <w:right w:val="nil"/>
          <w:top w:val="nil"/>
          <w:bottom w:val="nil"/>
          <w:between w:val="nil"/>
        </w:pBdr>
        <w:spacing w:line="276" w:lineRule="auto"/>
        <w:rPr>
          <w:color w:val="000000"/>
          <w:sz w:val="22"/>
          <w:szCs w:val="22"/>
        </w:rPr>
      </w:pPr>
      <w:r w:rsidRPr="09B4DCDE" w:rsidR="09B4DCDE">
        <w:rPr>
          <w:rFonts w:ascii="Calibri" w:hAnsi="Calibri" w:eastAsia="Calibri" w:cs="Calibri"/>
          <w:color w:val="000000" w:themeColor="text1" w:themeTint="FF" w:themeShade="FF"/>
          <w:sz w:val="22"/>
          <w:szCs w:val="22"/>
        </w:rPr>
        <w:t xml:space="preserve">Experience in analyzing the requirements, identifying the gaps and translate the requirements to test cases. </w:t>
      </w:r>
      <w:r w:rsidRPr="09B4DCDE" w:rsidR="09B4DCDE">
        <w:rPr>
          <w:rFonts w:ascii="Verdana" w:hAnsi="Verdana" w:eastAsia="Verdana" w:cs="Verdana"/>
          <w:color w:val="000000" w:themeColor="text1" w:themeTint="FF" w:themeShade="FF"/>
        </w:rPr>
        <w:t>Good knowledge on testing methodologies.</w:t>
      </w:r>
    </w:p>
    <w:p w:rsidR="0B2A8CE4" w:rsidP="09B4DCDE" w:rsidRDefault="0B2A8CE4" w14:paraId="0DFB9327" w14:textId="1332849A">
      <w:pPr>
        <w:pStyle w:val="style0"/>
        <w:numPr>
          <w:ilvl w:val="0"/>
          <w:numId w:val="1"/>
        </w:numPr>
        <w:spacing w:line="276" w:lineRule="auto"/>
        <w:jc w:val="both"/>
        <w:rPr>
          <w:color w:val="000000" w:themeColor="text1" w:themeTint="FF" w:themeShade="FF"/>
          <w:sz w:val="22"/>
          <w:szCs w:val="22"/>
        </w:rPr>
      </w:pPr>
      <w:r w:rsidRPr="09B4DCDE" w:rsidR="0B2A8CE4">
        <w:rPr>
          <w:rFonts w:ascii="Calibri" w:hAnsi="Calibri" w:eastAsia="Calibri" w:cs="Calibri"/>
          <w:color w:val="000000" w:themeColor="text1" w:themeTint="FF" w:themeShade="FF"/>
          <w:sz w:val="22"/>
          <w:szCs w:val="22"/>
        </w:rPr>
        <w:t xml:space="preserve">Experience in </w:t>
      </w:r>
      <w:r w:rsidRPr="09B4DCDE" w:rsidR="0B2A8CE4">
        <w:rPr>
          <w:rFonts w:ascii="Calibri" w:hAnsi="Calibri" w:eastAsia="Calibri" w:cs="Calibri"/>
          <w:b w:val="1"/>
          <w:bCs w:val="1"/>
          <w:color w:val="000000" w:themeColor="text1" w:themeTint="FF" w:themeShade="FF"/>
          <w:sz w:val="22"/>
          <w:szCs w:val="22"/>
        </w:rPr>
        <w:t>HCM</w:t>
      </w:r>
      <w:r w:rsidRPr="09B4DCDE" w:rsidR="0B2A8CE4">
        <w:rPr>
          <w:rFonts w:ascii="Calibri" w:hAnsi="Calibri" w:eastAsia="Calibri" w:cs="Calibri"/>
          <w:color w:val="000000" w:themeColor="text1" w:themeTint="FF" w:themeShade="FF"/>
          <w:sz w:val="22"/>
          <w:szCs w:val="22"/>
        </w:rPr>
        <w:t xml:space="preserve"> in the Payroll and Global Human Resource areas.</w:t>
      </w:r>
    </w:p>
    <w:p w:rsidR="1AB20F01" w:rsidP="09B4DCDE" w:rsidRDefault="1AB20F01" w14:paraId="68E61847" w14:textId="1413F779">
      <w:pPr>
        <w:pStyle w:val="style179"/>
        <w:numPr>
          <w:ilvl w:val="0"/>
          <w:numId w:val="1"/>
        </w:numPr>
        <w:rPr>
          <w:rFonts w:ascii="Times New Roman" w:hAnsi="Times New Roman" w:eastAsia="Times New Roman" w:cs="Times New Roman"/>
          <w:b w:val="0"/>
          <w:bCs w:val="0"/>
          <w:i w:val="0"/>
          <w:iCs w:val="0"/>
          <w:noProof w:val="0"/>
          <w:sz w:val="21"/>
          <w:szCs w:val="21"/>
          <w:lang w:val="en-US"/>
        </w:rPr>
      </w:pPr>
      <w:r w:rsidRPr="09B4DCDE" w:rsidR="1AB20F01">
        <w:rPr>
          <w:rFonts w:ascii="Times New Roman" w:hAnsi="Times New Roman" w:eastAsia="Times New Roman" w:cs="Times New Roman"/>
          <w:b w:val="0"/>
          <w:bCs w:val="0"/>
          <w:i w:val="0"/>
          <w:iCs w:val="0"/>
          <w:noProof w:val="0"/>
          <w:sz w:val="21"/>
          <w:szCs w:val="21"/>
          <w:lang w:val="en-US"/>
        </w:rPr>
        <w:t>E</w:t>
      </w:r>
      <w:r w:rsidRPr="09B4DCDE" w:rsidR="1AB20F01">
        <w:rPr>
          <w:rFonts w:ascii="Calibri" w:hAnsi="Calibri" w:eastAsia="Calibri" w:cs="Calibri"/>
          <w:noProof w:val="0"/>
          <w:color w:val="000000" w:themeColor="text1" w:themeTint="FF" w:themeShade="FF"/>
          <w:sz w:val="22"/>
          <w:szCs w:val="22"/>
          <w:lang w:val="en-US"/>
        </w:rPr>
        <w:t xml:space="preserve">xperience in the </w:t>
      </w:r>
      <w:r w:rsidRPr="09B4DCDE" w:rsidR="1AB20F01">
        <w:rPr>
          <w:rFonts w:ascii="Calibri" w:hAnsi="Calibri" w:eastAsia="Calibri" w:cs="Calibri"/>
          <w:b w:val="1"/>
          <w:bCs w:val="1"/>
          <w:noProof w:val="0"/>
          <w:color w:val="000000" w:themeColor="text1" w:themeTint="FF" w:themeShade="FF"/>
          <w:sz w:val="22"/>
          <w:szCs w:val="22"/>
          <w:lang w:val="en-US"/>
        </w:rPr>
        <w:t>Insurance industry</w:t>
      </w:r>
      <w:r w:rsidRPr="09B4DCDE" w:rsidR="1AB20F01">
        <w:rPr>
          <w:rFonts w:ascii="Calibri" w:hAnsi="Calibri" w:eastAsia="Calibri" w:cs="Calibri"/>
          <w:noProof w:val="0"/>
          <w:color w:val="000000" w:themeColor="text1" w:themeTint="FF" w:themeShade="FF"/>
          <w:sz w:val="22"/>
          <w:szCs w:val="22"/>
          <w:lang w:val="en-US"/>
        </w:rPr>
        <w:t xml:space="preserve"> with the exposure in Insurance Domain with extensive experience in Quote, Policy Processing, Rating, Underwriting, Billing </w:t>
      </w:r>
      <w:r w:rsidRPr="09B4DCDE" w:rsidR="1AB20F01">
        <w:rPr>
          <w:rFonts w:ascii="Calibri" w:hAnsi="Calibri" w:eastAsia="Calibri" w:cs="Calibri"/>
          <w:noProof w:val="0"/>
          <w:color w:val="000000" w:themeColor="text1" w:themeTint="FF" w:themeShade="FF"/>
          <w:sz w:val="22"/>
          <w:szCs w:val="22"/>
          <w:lang w:val="en-US"/>
        </w:rPr>
        <w:t xml:space="preserve">and Output, </w:t>
      </w:r>
      <w:r w:rsidRPr="09B4DCDE" w:rsidR="6A1E13E0">
        <w:rPr>
          <w:rFonts w:ascii="Calibri" w:hAnsi="Calibri" w:eastAsia="Calibri" w:cs="Calibri"/>
          <w:noProof w:val="0"/>
          <w:color w:val="000000" w:themeColor="text1" w:themeTint="FF" w:themeShade="FF"/>
          <w:sz w:val="22"/>
          <w:szCs w:val="22"/>
          <w:lang w:val="en-US"/>
        </w:rPr>
        <w:t xml:space="preserve">APRP and PNP testing, </w:t>
      </w:r>
      <w:r w:rsidRPr="09B4DCDE" w:rsidR="1AB20F01">
        <w:rPr>
          <w:rFonts w:ascii="Calibri" w:hAnsi="Calibri" w:eastAsia="Calibri" w:cs="Calibri"/>
          <w:noProof w:val="0"/>
          <w:color w:val="000000" w:themeColor="text1" w:themeTint="FF" w:themeShade="FF"/>
          <w:sz w:val="22"/>
          <w:szCs w:val="22"/>
          <w:lang w:val="en-US"/>
        </w:rPr>
        <w:t>Payments, Interfaces and batches.</w:t>
      </w:r>
    </w:p>
    <w:p w:rsidR="7EA91635" w:rsidP="09B4DCDE" w:rsidRDefault="7EA91635" w14:paraId="1E21EB40" w14:textId="2D1646F0">
      <w:pPr>
        <w:pStyle w:val="style0"/>
        <w:numPr>
          <w:ilvl w:val="0"/>
          <w:numId w:val="1"/>
        </w:numPr>
        <w:spacing w:line="276" w:lineRule="auto"/>
        <w:jc w:val="both"/>
        <w:rPr>
          <w:rFonts w:ascii="Times New Roman" w:hAnsi="Times New Roman" w:eastAsia="Times New Roman" w:cs="Times New Roman"/>
          <w:b w:val="0"/>
          <w:bCs w:val="0"/>
          <w:i w:val="0"/>
          <w:iCs w:val="0"/>
          <w:color w:val="000000" w:themeColor="text1" w:themeTint="FF" w:themeShade="FF"/>
          <w:sz w:val="21"/>
          <w:szCs w:val="21"/>
        </w:rPr>
      </w:pPr>
      <w:r w:rsidRPr="09B4DCDE" w:rsidR="7EA91635">
        <w:rPr>
          <w:rFonts w:ascii="Calibri" w:hAnsi="Calibri" w:eastAsia="Calibri" w:cs="Calibri"/>
          <w:color w:val="000000" w:themeColor="text1" w:themeTint="FF" w:themeShade="FF"/>
          <w:sz w:val="22"/>
          <w:szCs w:val="22"/>
        </w:rPr>
        <w:t>Well acquainted with </w:t>
      </w:r>
      <w:r w:rsidRPr="09B4DCDE" w:rsidR="7EA91635">
        <w:rPr>
          <w:rFonts w:ascii="Calibri" w:hAnsi="Calibri" w:eastAsia="Calibri" w:cs="Calibri"/>
          <w:b w:val="1"/>
          <w:bCs w:val="1"/>
          <w:color w:val="000000" w:themeColor="text1" w:themeTint="FF" w:themeShade="FF"/>
          <w:sz w:val="22"/>
          <w:szCs w:val="22"/>
        </w:rPr>
        <w:t>AGILE</w:t>
      </w:r>
      <w:r w:rsidRPr="09B4DCDE" w:rsidR="7EA91635">
        <w:rPr>
          <w:rFonts w:ascii="Calibri" w:hAnsi="Calibri" w:eastAsia="Calibri" w:cs="Calibri"/>
          <w:color w:val="000000" w:themeColor="text1" w:themeTint="FF" w:themeShade="FF"/>
          <w:sz w:val="22"/>
          <w:szCs w:val="22"/>
        </w:rPr>
        <w:t xml:space="preserve"> Methodologies, and have worked using </w:t>
      </w:r>
      <w:proofErr w:type="spellStart"/>
      <w:r w:rsidRPr="09B4DCDE" w:rsidR="7EA91635">
        <w:rPr>
          <w:rFonts w:ascii="Calibri" w:hAnsi="Calibri" w:eastAsia="Calibri" w:cs="Calibri"/>
          <w:color w:val="000000" w:themeColor="text1" w:themeTint="FF" w:themeShade="FF"/>
          <w:sz w:val="22"/>
          <w:szCs w:val="22"/>
        </w:rPr>
        <w:t>Scrumban</w:t>
      </w:r>
      <w:proofErr w:type="spellEnd"/>
      <w:r w:rsidRPr="09B4DCDE" w:rsidR="7EA91635">
        <w:rPr>
          <w:rFonts w:ascii="Calibri" w:hAnsi="Calibri" w:eastAsia="Calibri" w:cs="Calibri"/>
          <w:color w:val="000000" w:themeColor="text1" w:themeTint="FF" w:themeShade="FF"/>
          <w:sz w:val="22"/>
          <w:szCs w:val="22"/>
        </w:rPr>
        <w:t xml:space="preserve"> (combination of </w:t>
      </w:r>
      <w:r w:rsidRPr="09B4DCDE" w:rsidR="7EA91635">
        <w:rPr>
          <w:rFonts w:ascii="Times New Roman" w:hAnsi="Times New Roman" w:eastAsia="Times New Roman" w:cs="Times New Roman"/>
          <w:b w:val="0"/>
          <w:bCs w:val="0"/>
          <w:i w:val="0"/>
          <w:iCs w:val="0"/>
          <w:sz w:val="21"/>
          <w:szCs w:val="21"/>
        </w:rPr>
        <w:t>Scrum and Kanban).</w:t>
      </w:r>
    </w:p>
    <w:p w:rsidR="00A8B6F7" w:rsidP="09B4DCDE" w:rsidRDefault="00A8B6F7" w14:paraId="5136FB90" w14:textId="294AE838">
      <w:pPr>
        <w:pStyle w:val="style179"/>
        <w:numPr>
          <w:ilvl w:val="0"/>
          <w:numId w:val="21"/>
        </w:numPr>
        <w:bidi w:val="0"/>
        <w:spacing w:before="0" w:beforeAutospacing="off" w:after="0" w:afterAutospacing="off" w:line="259" w:lineRule="auto"/>
        <w:ind w:right="0"/>
        <w:jc w:val="left"/>
        <w:rPr>
          <w:rFonts w:ascii="Times New Roman" w:hAnsi="Times New Roman" w:eastAsia="Times New Roman" w:cs="Times New Roman"/>
          <w:b w:val="0"/>
          <w:bCs w:val="0"/>
          <w:i w:val="0"/>
          <w:iCs w:val="0"/>
          <w:color w:val="000000" w:themeColor="text1" w:themeTint="FF" w:themeShade="FF"/>
          <w:sz w:val="21"/>
          <w:szCs w:val="21"/>
        </w:rPr>
      </w:pPr>
      <w:r w:rsidRPr="09B4DCDE" w:rsidR="00A8B6F7">
        <w:rPr>
          <w:rFonts w:ascii="Times New Roman" w:hAnsi="Times New Roman" w:eastAsia="Times New Roman" w:cs="Times New Roman"/>
          <w:b w:val="0"/>
          <w:bCs w:val="0"/>
          <w:i w:val="0"/>
          <w:iCs w:val="0"/>
          <w:sz w:val="21"/>
          <w:szCs w:val="21"/>
        </w:rPr>
        <w:t>Regular Communication with clients to identify opportunities, issues and check the health of ongoing tasks</w:t>
      </w:r>
    </w:p>
    <w:p w:rsidR="2D383FC7" w:rsidP="09B4DCDE" w:rsidRDefault="2D383FC7" w14:paraId="7D8565DD" w14:textId="7DE100AE">
      <w:pPr>
        <w:pStyle w:val="style179"/>
        <w:numPr>
          <w:ilvl w:val="0"/>
          <w:numId w:val="1"/>
        </w:numPr>
        <w:rPr>
          <w:rFonts w:ascii="Times New Roman" w:hAnsi="Times New Roman" w:eastAsia="Times New Roman" w:cs="Times New Roman"/>
          <w:b w:val="0"/>
          <w:bCs w:val="0"/>
          <w:i w:val="0"/>
          <w:iCs w:val="0"/>
          <w:sz w:val="21"/>
          <w:szCs w:val="21"/>
        </w:rPr>
      </w:pPr>
      <w:r w:rsidRPr="09B4DCDE" w:rsidR="2D383FC7">
        <w:rPr>
          <w:b w:val="0"/>
          <w:bCs w:val="0"/>
          <w:i w:val="0"/>
          <w:iCs w:val="0"/>
          <w:noProof w:val="0"/>
          <w:sz w:val="21"/>
          <w:szCs w:val="21"/>
          <w:lang w:val="en-US"/>
        </w:rPr>
        <w:t xml:space="preserve">Experience as Analyst in </w:t>
      </w:r>
      <w:r w:rsidRPr="09B4DCDE" w:rsidR="2D383FC7">
        <w:rPr>
          <w:b w:val="1"/>
          <w:bCs w:val="1"/>
          <w:i w:val="0"/>
          <w:iCs w:val="0"/>
          <w:noProof w:val="0"/>
          <w:color w:val="000000" w:themeColor="text1" w:themeTint="FF" w:themeShade="FF"/>
          <w:sz w:val="21"/>
          <w:szCs w:val="21"/>
          <w:lang w:val="en-US"/>
        </w:rPr>
        <w:t>System Analysis, Design</w:t>
      </w:r>
      <w:r w:rsidRPr="09B4DCDE" w:rsidR="2D383FC7">
        <w:rPr>
          <w:b w:val="0"/>
          <w:bCs w:val="0"/>
          <w:i w:val="0"/>
          <w:iCs w:val="0"/>
          <w:noProof w:val="0"/>
          <w:sz w:val="21"/>
          <w:szCs w:val="21"/>
          <w:lang w:val="en-US"/>
        </w:rPr>
        <w:t xml:space="preserve">, </w:t>
      </w:r>
      <w:r w:rsidRPr="09B4DCDE" w:rsidR="2D383FC7">
        <w:rPr>
          <w:b w:val="1"/>
          <w:bCs w:val="1"/>
          <w:i w:val="0"/>
          <w:iCs w:val="0"/>
          <w:noProof w:val="0"/>
          <w:color w:val="000000" w:themeColor="text1" w:themeTint="FF" w:themeShade="FF"/>
          <w:sz w:val="21"/>
          <w:szCs w:val="21"/>
          <w:lang w:val="en-US"/>
        </w:rPr>
        <w:t xml:space="preserve">Development, Implementation </w:t>
      </w:r>
      <w:r w:rsidRPr="09B4DCDE" w:rsidR="2D383FC7">
        <w:rPr>
          <w:b w:val="0"/>
          <w:bCs w:val="0"/>
          <w:i w:val="0"/>
          <w:iCs w:val="0"/>
          <w:noProof w:val="0"/>
          <w:sz w:val="21"/>
          <w:szCs w:val="21"/>
          <w:lang w:val="en-US"/>
        </w:rPr>
        <w:t>and</w:t>
      </w:r>
      <w:r w:rsidRPr="09B4DCDE" w:rsidR="2D383FC7">
        <w:rPr>
          <w:b w:val="1"/>
          <w:bCs w:val="1"/>
          <w:i w:val="0"/>
          <w:iCs w:val="0"/>
          <w:noProof w:val="0"/>
          <w:color w:val="000000" w:themeColor="text1" w:themeTint="FF" w:themeShade="FF"/>
          <w:sz w:val="21"/>
          <w:szCs w:val="21"/>
          <w:lang w:val="en-US"/>
        </w:rPr>
        <w:t xml:space="preserve"> Documentation</w:t>
      </w:r>
      <w:r w:rsidRPr="09B4DCDE" w:rsidR="2D383FC7">
        <w:rPr>
          <w:b w:val="0"/>
          <w:bCs w:val="0"/>
          <w:i w:val="0"/>
          <w:iCs w:val="0"/>
          <w:noProof w:val="0"/>
          <w:sz w:val="21"/>
          <w:szCs w:val="21"/>
          <w:lang w:val="en-US"/>
        </w:rPr>
        <w:t xml:space="preserve"> Involved in SDLC</w:t>
      </w:r>
    </w:p>
    <w:p w:rsidR="5EDE6C9A" w:rsidP="09B4DCDE" w:rsidRDefault="5EDE6C9A" w14:paraId="1846F90F" w14:textId="4120FE32">
      <w:pPr>
        <w:pStyle w:val="style179"/>
        <w:numPr>
          <w:ilvl w:val="0"/>
          <w:numId w:val="18"/>
        </w:numPr>
        <w:bidi w:val="0"/>
        <w:spacing w:before="0" w:beforeAutospacing="off" w:after="0" w:afterAutospacing="off" w:line="276" w:lineRule="auto"/>
        <w:ind w:right="0"/>
        <w:jc w:val="left"/>
        <w:rPr>
          <w:rFonts w:ascii="Calibri" w:hAnsi="Calibri" w:eastAsia="Calibri" w:cs="Calibri"/>
          <w:b w:val="0"/>
          <w:bCs w:val="0"/>
          <w:i w:val="0"/>
          <w:iCs w:val="0"/>
          <w:noProof w:val="0"/>
          <w:color w:val="000000" w:themeColor="text1" w:themeTint="FF" w:themeShade="FF"/>
          <w:sz w:val="22"/>
          <w:szCs w:val="22"/>
          <w:lang w:val="en-US"/>
        </w:rPr>
      </w:pPr>
      <w:r w:rsidRPr="09B4DCDE" w:rsidR="5EDE6C9A">
        <w:rPr>
          <w:rFonts w:ascii="Calibri" w:hAnsi="Calibri" w:eastAsia="Calibri" w:cs="Calibri"/>
          <w:noProof w:val="0"/>
          <w:color w:val="000000" w:themeColor="text1" w:themeTint="FF" w:themeShade="FF"/>
          <w:sz w:val="22"/>
          <w:szCs w:val="22"/>
          <w:lang w:val="en-US"/>
        </w:rPr>
        <w:t>Experience in testing the Confirmation Emails and Confirmation screens for the New Business Application</w:t>
      </w:r>
    </w:p>
    <w:p w:rsidR="0DDE151A" w:rsidP="09B4DCDE" w:rsidRDefault="0DDE151A" w14:paraId="7BDE20A2" w14:textId="530CB668">
      <w:pPr>
        <w:pStyle w:val="style179"/>
        <w:numPr>
          <w:ilvl w:val="0"/>
          <w:numId w:val="1"/>
        </w:numPr>
        <w:rPr>
          <w:rFonts w:ascii="Times New Roman" w:hAnsi="Times New Roman" w:eastAsia="Times New Roman" w:cs="Times New Roman"/>
          <w:b w:val="0"/>
          <w:bCs w:val="0"/>
          <w:i w:val="0"/>
          <w:iCs w:val="0"/>
          <w:sz w:val="21"/>
          <w:szCs w:val="21"/>
        </w:rPr>
      </w:pPr>
      <w:r w:rsidRPr="09B4DCDE" w:rsidR="0DDE151A">
        <w:rPr>
          <w:b w:val="0"/>
          <w:bCs w:val="0"/>
          <w:i w:val="0"/>
          <w:iCs w:val="0"/>
          <w:noProof w:val="0"/>
          <w:sz w:val="21"/>
          <w:szCs w:val="21"/>
          <w:lang w:val="en-US"/>
        </w:rPr>
        <w:t xml:space="preserve">Expertise in preparing </w:t>
      </w:r>
      <w:r w:rsidRPr="09B4DCDE" w:rsidR="0DDE151A">
        <w:rPr>
          <w:b w:val="1"/>
          <w:bCs w:val="1"/>
          <w:i w:val="0"/>
          <w:iCs w:val="0"/>
          <w:noProof w:val="0"/>
          <w:color w:val="000000" w:themeColor="text1" w:themeTint="FF" w:themeShade="FF"/>
          <w:sz w:val="21"/>
          <w:szCs w:val="21"/>
          <w:lang w:val="en-US"/>
        </w:rPr>
        <w:t>Test Strategy, Test Plan, Test Summary Reports, Test Cases and Test Scripts for manual testing</w:t>
      </w:r>
      <w:r w:rsidRPr="09B4DCDE" w:rsidR="0DDE151A">
        <w:rPr>
          <w:b w:val="0"/>
          <w:bCs w:val="0"/>
          <w:i w:val="0"/>
          <w:iCs w:val="0"/>
          <w:noProof w:val="0"/>
          <w:sz w:val="21"/>
          <w:szCs w:val="21"/>
          <w:lang w:val="en-US"/>
        </w:rPr>
        <w:t>.</w:t>
      </w:r>
    </w:p>
    <w:p w:rsidR="251E1481" w:rsidP="09B4DCDE" w:rsidRDefault="251E1481" w14:paraId="5A51FA61" w14:textId="7E1D1730">
      <w:pPr>
        <w:pStyle w:val="style179"/>
        <w:numPr>
          <w:ilvl w:val="0"/>
          <w:numId w:val="1"/>
        </w:numPr>
        <w:rPr>
          <w:rFonts w:ascii="Calibri" w:hAnsi="Calibri" w:eastAsia="Calibri" w:cs="Calibri"/>
          <w:b w:val="0"/>
          <w:bCs w:val="0"/>
          <w:i w:val="0"/>
          <w:iCs w:val="0"/>
          <w:color w:val="000000" w:themeColor="text1" w:themeTint="FF" w:themeShade="FF"/>
          <w:sz w:val="22"/>
          <w:szCs w:val="22"/>
        </w:rPr>
      </w:pPr>
      <w:r w:rsidRPr="09B4DCDE" w:rsidR="251E1481">
        <w:rPr>
          <w:rFonts w:ascii="Calibri" w:hAnsi="Calibri" w:eastAsia="Calibri" w:cs="Calibri"/>
          <w:noProof w:val="0"/>
          <w:color w:val="000000" w:themeColor="text1" w:themeTint="FF" w:themeShade="FF"/>
          <w:sz w:val="22"/>
          <w:szCs w:val="22"/>
          <w:lang w:val="en-US"/>
        </w:rPr>
        <w:t>Experienced in functional, Integration, database and regression testing.</w:t>
      </w:r>
    </w:p>
    <w:p w:rsidR="251E1481" w:rsidP="09B4DCDE" w:rsidRDefault="251E1481" w14:paraId="18AA3ED8" w14:textId="0765C64E">
      <w:pPr>
        <w:pStyle w:val="style179"/>
        <w:numPr>
          <w:ilvl w:val="0"/>
          <w:numId w:val="1"/>
        </w:numPr>
        <w:rPr>
          <w:rFonts w:ascii="Calibri" w:hAnsi="Calibri" w:eastAsia="Calibri" w:cs="Calibri"/>
          <w:b w:val="0"/>
          <w:bCs w:val="0"/>
          <w:i w:val="0"/>
          <w:iCs w:val="0"/>
          <w:color w:val="000000" w:themeColor="text1" w:themeTint="FF" w:themeShade="FF"/>
          <w:sz w:val="22"/>
          <w:szCs w:val="22"/>
        </w:rPr>
      </w:pPr>
      <w:r w:rsidRPr="09B4DCDE" w:rsidR="251E1481">
        <w:rPr>
          <w:rFonts w:ascii="Calibri" w:hAnsi="Calibri" w:eastAsia="Calibri" w:cs="Calibri"/>
          <w:noProof w:val="0"/>
          <w:color w:val="000000" w:themeColor="text1" w:themeTint="FF" w:themeShade="FF"/>
          <w:sz w:val="22"/>
          <w:szCs w:val="22"/>
          <w:lang w:val="en-US"/>
        </w:rPr>
        <w:t>Experience writing and executing test cases and test scripts, based on requirements documentation provided by another resource or business user using HP Quality Center and QTP</w:t>
      </w:r>
    </w:p>
    <w:p w:rsidR="251E1481" w:rsidP="09B4DCDE" w:rsidRDefault="251E1481" w14:paraId="0DAE5913" w14:textId="3BD09F31">
      <w:pPr>
        <w:pStyle w:val="style179"/>
        <w:numPr>
          <w:ilvl w:val="0"/>
          <w:numId w:val="1"/>
        </w:numPr>
        <w:rPr>
          <w:rFonts w:ascii="Calibri" w:hAnsi="Calibri" w:eastAsia="Calibri" w:cs="Calibri"/>
          <w:b w:val="0"/>
          <w:bCs w:val="0"/>
          <w:i w:val="0"/>
          <w:iCs w:val="0"/>
          <w:color w:val="000000" w:themeColor="text1" w:themeTint="FF" w:themeShade="FF"/>
          <w:sz w:val="22"/>
          <w:szCs w:val="22"/>
        </w:rPr>
      </w:pPr>
      <w:r w:rsidRPr="09B4DCDE" w:rsidR="251E1481">
        <w:rPr>
          <w:rFonts w:ascii="Calibri" w:hAnsi="Calibri" w:eastAsia="Calibri" w:cs="Calibri"/>
          <w:noProof w:val="0"/>
          <w:color w:val="000000" w:themeColor="text1" w:themeTint="FF" w:themeShade="FF"/>
          <w:sz w:val="22"/>
          <w:szCs w:val="22"/>
          <w:lang w:val="en-US"/>
        </w:rPr>
        <w:t>Possess excellent communication, interpersonal and analytical skills along with can do attitude.</w:t>
      </w:r>
    </w:p>
    <w:p w:rsidR="251E1481" w:rsidP="09B4DCDE" w:rsidRDefault="251E1481" w14:paraId="3761D270" w14:textId="203343BC">
      <w:pPr>
        <w:pStyle w:val="style179"/>
        <w:numPr>
          <w:ilvl w:val="0"/>
          <w:numId w:val="1"/>
        </w:numPr>
        <w:rPr>
          <w:rFonts w:ascii="Calibri" w:hAnsi="Calibri" w:eastAsia="Calibri" w:cs="Calibri"/>
          <w:b w:val="0"/>
          <w:bCs w:val="0"/>
          <w:i w:val="0"/>
          <w:iCs w:val="0"/>
          <w:color w:val="000000" w:themeColor="text1" w:themeTint="FF" w:themeShade="FF"/>
          <w:sz w:val="22"/>
          <w:szCs w:val="22"/>
        </w:rPr>
      </w:pPr>
      <w:r w:rsidRPr="09B4DCDE" w:rsidR="251E1481">
        <w:rPr>
          <w:rFonts w:ascii="Calibri" w:hAnsi="Calibri" w:eastAsia="Calibri" w:cs="Calibri"/>
          <w:noProof w:val="0"/>
          <w:color w:val="000000" w:themeColor="text1" w:themeTint="FF" w:themeShade="FF"/>
          <w:sz w:val="22"/>
          <w:szCs w:val="22"/>
          <w:lang w:val="en-US"/>
        </w:rPr>
        <w:t>Ability to learn and use new systems and paradigms in considerably less time.</w:t>
      </w:r>
    </w:p>
    <w:p w:rsidR="7323B138" w:rsidP="09B4DCDE" w:rsidRDefault="7323B138" w14:paraId="20C6EBEA">
      <w:pPr>
        <w:pStyle w:val="style0"/>
        <w:numPr>
          <w:ilvl w:val="0"/>
          <w:numId w:val="1"/>
        </w:numPr>
        <w:spacing w:line="276" w:lineRule="auto"/>
        <w:jc w:val="both"/>
        <w:rPr>
          <w:rFonts w:ascii="Calibri" w:hAnsi="Calibri" w:eastAsia="Calibri" w:cs="Calibri"/>
          <w:color w:val="000000" w:themeColor="text1" w:themeTint="FF" w:themeShade="FF"/>
          <w:sz w:val="22"/>
          <w:szCs w:val="22"/>
        </w:rPr>
      </w:pPr>
      <w:r w:rsidRPr="09B4DCDE" w:rsidR="7323B138">
        <w:rPr>
          <w:rFonts w:ascii="Calibri" w:hAnsi="Calibri" w:eastAsia="Calibri" w:cs="Calibri"/>
          <w:color w:val="000000" w:themeColor="text1" w:themeTint="FF" w:themeShade="FF"/>
          <w:sz w:val="22"/>
          <w:szCs w:val="22"/>
        </w:rPr>
        <w:t>Performed RCA on issues, Defect trend, and Defect analysis report and have used the reports as basis to bring down the number of issues.</w:t>
      </w:r>
    </w:p>
    <w:p xmlns:wp14="http://schemas.microsoft.com/office/word/2010/wordml" w14:paraId="672A6659" wp14:textId="77777777">
      <w:pPr>
        <w:pStyle w:val="style0"/>
        <w:spacing w:line="276" w:lineRule="auto"/>
        <w:jc w:val="both"/>
        <w:rPr>
          <w:rFonts w:ascii="Calibri" w:hAnsi="Calibri" w:eastAsia="Calibri" w:cs="Calibri"/>
          <w:color w:val="000000"/>
          <w:sz w:val="22"/>
          <w:szCs w:val="22"/>
        </w:rPr>
      </w:pPr>
    </w:p>
    <w:p xmlns:wp14="http://schemas.microsoft.com/office/word/2010/wordml" w14:paraId="342B86CE" wp14:textId="77777777">
      <w:pPr>
        <w:pStyle w:val="style0"/>
        <w:spacing w:line="276" w:lineRule="auto"/>
        <w:jc w:val="both"/>
        <w:rPr>
          <w:rFonts w:ascii="Calibri" w:hAnsi="Calibri" w:eastAsia="Calibri" w:cs="Calibri"/>
          <w:color w:val="000000"/>
          <w:sz w:val="22"/>
          <w:szCs w:val="22"/>
        </w:rPr>
      </w:pPr>
      <w:r>
        <w:rPr>
          <w:rFonts w:ascii="Calibri" w:hAnsi="Calibri" w:eastAsia="Calibri" w:cs="Calibri"/>
          <w:b/>
          <w:color w:val="000000"/>
          <w:sz w:val="22"/>
          <w:szCs w:val="22"/>
        </w:rPr>
        <w:t>PROFESSIONAL EXPERIENCE</w:t>
      </w:r>
      <w:r>
        <w:rPr>
          <w:rFonts w:ascii="Calibri" w:hAnsi="Calibri" w:eastAsia="Calibri" w:cs="Calibri"/>
          <w:color w:val="000000"/>
          <w:sz w:val="22"/>
          <w:szCs w:val="22"/>
        </w:rPr>
        <w:t xml:space="preserve">   </w:t>
      </w:r>
    </w:p>
    <w:p xmlns:wp14="http://schemas.microsoft.com/office/word/2010/wordml" w14:paraId="0A37501D" wp14:textId="77777777">
      <w:pPr>
        <w:pStyle w:val="style0"/>
        <w:spacing w:line="276" w:lineRule="auto"/>
        <w:jc w:val="both"/>
        <w:rPr>
          <w:rFonts w:ascii="Calibri" w:hAnsi="Calibri" w:eastAsia="Calibri" w:cs="Calibri"/>
          <w:sz w:val="22"/>
          <w:szCs w:val="22"/>
        </w:rPr>
      </w:pPr>
    </w:p>
    <w:p xmlns:wp14="http://schemas.microsoft.com/office/word/2010/wordml" w14:paraId="3AE94EB1" wp14:textId="77777777">
      <w:pPr>
        <w:pStyle w:val="style0"/>
        <w:keepNext w:val="false"/>
        <w:numPr>
          <w:ilvl w:val="0"/>
          <w:numId w:val="2"/>
        </w:numPr>
        <w:spacing w:line="276" w:lineRule="auto"/>
        <w:jc w:val="both"/>
        <w:rPr>
          <w:color w:val="000000"/>
          <w:sz w:val="22"/>
          <w:szCs w:val="22"/>
        </w:rPr>
      </w:pPr>
      <w:r>
        <w:rPr>
          <w:rFonts w:ascii="Calibri" w:hAnsi="Calibri" w:eastAsia="Calibri" w:cs="Calibri"/>
          <w:color w:val="000000"/>
          <w:sz w:val="22"/>
          <w:szCs w:val="22"/>
        </w:rPr>
        <w:t xml:space="preserve">Worked </w:t>
      </w:r>
      <w:r>
        <w:rPr>
          <w:rFonts w:ascii="Calibri" w:hAnsi="Calibri" w:eastAsia="Calibri" w:cs="Calibri"/>
          <w:sz w:val="22"/>
          <w:szCs w:val="22"/>
        </w:rPr>
        <w:t>as a Test</w:t>
      </w:r>
      <w:r>
        <w:rPr>
          <w:rFonts w:ascii="Calibri" w:hAnsi="Calibri" w:eastAsia="Calibri" w:cs="Calibri"/>
          <w:color w:val="000000"/>
          <w:sz w:val="22"/>
          <w:szCs w:val="22"/>
        </w:rPr>
        <w:t xml:space="preserve"> Engineer and Engineer - SQA</w:t>
      </w:r>
      <w:r>
        <w:rPr>
          <w:rFonts w:ascii="Calibri" w:hAnsi="Calibri" w:eastAsia="Calibri" w:cs="Calibri"/>
          <w:b/>
          <w:color w:val="000000"/>
          <w:sz w:val="22"/>
          <w:szCs w:val="22"/>
        </w:rPr>
        <w:t xml:space="preserve"> </w:t>
      </w:r>
      <w:r>
        <w:rPr>
          <w:rFonts w:ascii="Calibri" w:hAnsi="Calibri" w:eastAsia="Calibri" w:cs="Calibri"/>
          <w:color w:val="000000"/>
          <w:sz w:val="22"/>
          <w:szCs w:val="22"/>
        </w:rPr>
        <w:t>in EVRY India Pvt. Ltd from July 2015 to March 2018</w:t>
      </w:r>
    </w:p>
    <w:p xmlns:wp14="http://schemas.microsoft.com/office/word/2010/wordml" w14:paraId="3B30D2F0" wp14:textId="77777777">
      <w:pPr>
        <w:pStyle w:val="style0"/>
        <w:keepNext w:val="false"/>
        <w:numPr>
          <w:ilvl w:val="0"/>
          <w:numId w:val="2"/>
        </w:numPr>
        <w:spacing w:line="276" w:lineRule="auto"/>
        <w:jc w:val="both"/>
        <w:rPr>
          <w:rFonts w:ascii="Calibri" w:hAnsi="Calibri" w:eastAsia="Calibri" w:cs="Calibri"/>
          <w:sz w:val="22"/>
          <w:szCs w:val="22"/>
        </w:rPr>
      </w:pPr>
      <w:r>
        <w:rPr>
          <w:rFonts w:ascii="Calibri" w:hAnsi="Calibri" w:eastAsia="Calibri" w:cs="Calibri"/>
          <w:sz w:val="22"/>
          <w:szCs w:val="22"/>
        </w:rPr>
        <w:t xml:space="preserve">Currently working as a Software Test Engineer in </w:t>
      </w:r>
      <w:r>
        <w:rPr>
          <w:rFonts w:ascii="Calibri" w:hAnsi="Calibri" w:eastAsia="Calibri" w:cs="Calibri"/>
          <w:b/>
          <w:sz w:val="22"/>
          <w:szCs w:val="22"/>
        </w:rPr>
        <w:t>Value Momentum</w:t>
      </w:r>
      <w:r>
        <w:rPr>
          <w:rFonts w:ascii="Calibri" w:hAnsi="Calibri" w:eastAsia="Calibri" w:cs="Calibri"/>
          <w:sz w:val="22"/>
          <w:szCs w:val="22"/>
        </w:rPr>
        <w:t>, Hyderabad from July 2019</w:t>
      </w:r>
    </w:p>
    <w:p xmlns:wp14="http://schemas.microsoft.com/office/word/2010/wordml" w14:paraId="5DAB6C7B" wp14:textId="77777777">
      <w:pPr>
        <w:pStyle w:val="style0"/>
        <w:keepNext w:val="false"/>
        <w:pBdr>
          <w:left w:val="nil"/>
          <w:right w:val="nil"/>
          <w:top w:val="nil"/>
          <w:bottom w:val="nil"/>
          <w:between w:val="nil"/>
        </w:pBdr>
        <w:ind w:left="720" w:hanging="720"/>
        <w:rPr>
          <w:rFonts w:ascii="Calibri" w:hAnsi="Calibri" w:eastAsia="Calibri" w:cs="Calibri"/>
          <w:color w:val="000000"/>
          <w:sz w:val="22"/>
          <w:szCs w:val="22"/>
        </w:rPr>
      </w:pPr>
    </w:p>
    <w:p xmlns:wp14="http://schemas.microsoft.com/office/word/2010/wordml" w14:paraId="77272C9F" wp14:textId="77777777">
      <w:pPr>
        <w:pStyle w:val="style0"/>
        <w:spacing w:line="276" w:lineRule="auto"/>
        <w:jc w:val="both"/>
        <w:rPr>
          <w:rFonts w:ascii="Calibri" w:hAnsi="Calibri" w:eastAsia="Calibri" w:cs="Calibri"/>
          <w:sz w:val="22"/>
          <w:szCs w:val="22"/>
        </w:rPr>
      </w:pPr>
      <w:r>
        <w:rPr>
          <w:rFonts w:ascii="Calibri" w:hAnsi="Calibri" w:eastAsia="Calibri" w:cs="Calibri"/>
          <w:b/>
          <w:sz w:val="22"/>
          <w:szCs w:val="22"/>
        </w:rPr>
        <w:t>SOFTWARE SKILLS</w:t>
      </w:r>
    </w:p>
    <w:p xmlns:wp14="http://schemas.microsoft.com/office/word/2010/wordml" w14:paraId="02EB378F" wp14:textId="77777777">
      <w:pPr>
        <w:pStyle w:val="style0"/>
        <w:spacing w:line="276" w:lineRule="auto"/>
        <w:jc w:val="both"/>
        <w:rPr>
          <w:rFonts w:ascii="Calibri" w:hAnsi="Calibri" w:eastAsia="Calibri" w:cs="Calibri"/>
          <w:sz w:val="22"/>
          <w:szCs w:val="22"/>
        </w:rPr>
      </w:pPr>
    </w:p>
    <w:p xmlns:wp14="http://schemas.microsoft.com/office/word/2010/wordml" w14:paraId="5ABF2B28" wp14:textId="77777777">
      <w:pPr>
        <w:pStyle w:val="style0"/>
        <w:keepNext w:val="false"/>
        <w:numPr>
          <w:ilvl w:val="0"/>
          <w:numId w:val="8"/>
        </w:numPr>
        <w:pBdr>
          <w:left w:val="nil"/>
          <w:right w:val="nil"/>
          <w:top w:val="nil"/>
          <w:bottom w:val="nil"/>
          <w:between w:val="nil"/>
        </w:pBdr>
        <w:tabs>
          <w:tab w:val="left" w:leader="none" w:pos="540"/>
          <w:tab w:val="left" w:leader="none" w:pos="3420"/>
        </w:tabs>
        <w:spacing w:line="276" w:lineRule="auto"/>
        <w:jc w:val="both"/>
        <w:rPr>
          <w:color w:val="000000"/>
          <w:sz w:val="22"/>
          <w:szCs w:val="22"/>
        </w:rPr>
      </w:pPr>
      <w:r>
        <w:rPr>
          <w:rFonts w:ascii="Calibri" w:hAnsi="Calibri" w:eastAsia="Calibri" w:cs="Calibri"/>
          <w:color w:val="000000"/>
          <w:sz w:val="22"/>
          <w:szCs w:val="22"/>
        </w:rPr>
        <w:t>Operating Systems</w:t>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 Windows 7, 8, 10</w:t>
      </w:r>
    </w:p>
    <w:p xmlns:wp14="http://schemas.microsoft.com/office/word/2010/wordml" w14:paraId="22E24BF3" wp14:textId="77777777">
      <w:pPr>
        <w:pStyle w:val="style0"/>
        <w:keepNext w:val="false"/>
        <w:numPr>
          <w:ilvl w:val="0"/>
          <w:numId w:val="8"/>
        </w:numPr>
        <w:pBdr>
          <w:left w:val="nil"/>
          <w:right w:val="nil"/>
          <w:top w:val="nil"/>
          <w:bottom w:val="nil"/>
          <w:between w:val="nil"/>
        </w:pBdr>
        <w:tabs>
          <w:tab w:val="left" w:leader="none" w:pos="540"/>
          <w:tab w:val="left" w:leader="none" w:pos="3420"/>
        </w:tabs>
        <w:spacing w:line="276" w:lineRule="auto"/>
        <w:jc w:val="both"/>
        <w:rPr>
          <w:color w:val="000000"/>
          <w:sz w:val="22"/>
          <w:szCs w:val="22"/>
        </w:rPr>
      </w:pPr>
      <w:r>
        <w:rPr>
          <w:rFonts w:ascii="Calibri" w:hAnsi="Calibri" w:eastAsia="Calibri" w:cs="Calibri"/>
          <w:color w:val="000000"/>
          <w:sz w:val="22"/>
          <w:szCs w:val="22"/>
        </w:rPr>
        <w:t>Database Systems</w:t>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 Oracle 10g</w:t>
      </w:r>
    </w:p>
    <w:p xmlns:wp14="http://schemas.microsoft.com/office/word/2010/wordml" w14:paraId="767FA014" wp14:textId="77777777">
      <w:pPr>
        <w:pStyle w:val="style0"/>
        <w:keepNext w:val="false"/>
        <w:numPr>
          <w:ilvl w:val="0"/>
          <w:numId w:val="8"/>
        </w:numPr>
        <w:pBdr>
          <w:left w:val="nil"/>
          <w:right w:val="nil"/>
          <w:top w:val="nil"/>
          <w:bottom w:val="nil"/>
          <w:between w:val="nil"/>
        </w:pBdr>
        <w:tabs>
          <w:tab w:val="left" w:leader="none" w:pos="540"/>
          <w:tab w:val="left" w:leader="none" w:pos="3420"/>
        </w:tabs>
        <w:spacing w:line="276" w:lineRule="auto"/>
        <w:jc w:val="both"/>
        <w:rPr>
          <w:color w:val="000000"/>
          <w:sz w:val="22"/>
          <w:szCs w:val="22"/>
        </w:rPr>
      </w:pPr>
      <w:r>
        <w:rPr>
          <w:rFonts w:ascii="Calibri" w:hAnsi="Calibri" w:eastAsia="Calibri" w:cs="Calibri"/>
          <w:color w:val="000000"/>
          <w:sz w:val="22"/>
          <w:szCs w:val="22"/>
        </w:rPr>
        <w:t>Test Management Tools</w:t>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 xml:space="preserve">: Visual Studio Online, HP ALM, </w:t>
      </w:r>
      <w:r>
        <w:rPr>
          <w:rFonts w:ascii="Calibri" w:hAnsi="Calibri" w:eastAsia="Calibri" w:cs="Calibri"/>
          <w:color w:val="000000"/>
          <w:sz w:val="22"/>
          <w:szCs w:val="22"/>
        </w:rPr>
        <w:t>Telerik</w:t>
      </w:r>
      <w:r>
        <w:rPr>
          <w:rFonts w:ascii="Calibri" w:hAnsi="Calibri" w:eastAsia="Calibri" w:cs="Calibri"/>
          <w:color w:val="000000"/>
          <w:sz w:val="22"/>
          <w:szCs w:val="22"/>
        </w:rPr>
        <w:t>.</w:t>
      </w:r>
    </w:p>
    <w:p xmlns:wp14="http://schemas.microsoft.com/office/word/2010/wordml" w14:paraId="13C2BC87" wp14:textId="77777777">
      <w:pPr>
        <w:pStyle w:val="style0"/>
        <w:keepNext w:val="false"/>
        <w:numPr>
          <w:ilvl w:val="0"/>
          <w:numId w:val="8"/>
        </w:numPr>
        <w:pBdr>
          <w:left w:val="nil"/>
          <w:right w:val="nil"/>
          <w:top w:val="nil"/>
          <w:bottom w:val="nil"/>
          <w:between w:val="nil"/>
        </w:pBdr>
        <w:tabs>
          <w:tab w:val="left" w:leader="none" w:pos="540"/>
          <w:tab w:val="left" w:leader="none" w:pos="3420"/>
        </w:tabs>
        <w:spacing w:line="276" w:lineRule="auto"/>
        <w:jc w:val="both"/>
        <w:rPr>
          <w:color w:val="000000"/>
          <w:sz w:val="22"/>
          <w:szCs w:val="22"/>
        </w:rPr>
      </w:pPr>
      <w:r>
        <w:rPr>
          <w:rFonts w:ascii="Calibri" w:hAnsi="Calibri" w:eastAsia="Calibri" w:cs="Calibri"/>
          <w:color w:val="000000"/>
          <w:sz w:val="22"/>
          <w:szCs w:val="22"/>
        </w:rPr>
        <w:t>Defect Tracking Tools</w:t>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 HP ALM , TFS</w:t>
      </w:r>
    </w:p>
    <w:p xmlns:wp14="http://schemas.microsoft.com/office/word/2010/wordml" w14:paraId="6B6353D0" wp14:textId="6866192D">
      <w:pPr>
        <w:pStyle w:val="style0"/>
        <w:keepNext w:val="false"/>
        <w:numPr>
          <w:ilvl w:val="0"/>
          <w:numId w:val="8"/>
        </w:numPr>
        <w:pBdr>
          <w:left w:val="nil"/>
          <w:right w:val="nil"/>
          <w:top w:val="nil"/>
          <w:bottom w:val="nil"/>
          <w:between w:val="nil"/>
        </w:pBdr>
        <w:spacing w:line="276" w:lineRule="auto"/>
        <w:jc w:val="both"/>
        <w:rPr>
          <w:color w:val="000000"/>
          <w:sz w:val="22"/>
          <w:szCs w:val="22"/>
        </w:rPr>
      </w:pPr>
      <w:r w:rsidR="31217FCB">
        <w:rPr>
          <w:rFonts w:ascii="Calibri" w:hAnsi="Calibri" w:eastAsia="Calibri" w:cs="Calibri"/>
          <w:color w:val="000000"/>
          <w:sz w:val="22"/>
          <w:szCs w:val="22"/>
        </w:rPr>
        <w:t>Tools &amp; Utilities</w:t>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ab/>
      </w:r>
      <w:r w:rsidR="31217FCB">
        <w:rPr>
          <w:rFonts w:ascii="Calibri" w:hAnsi="Calibri" w:eastAsia="Calibri" w:cs="Calibri"/>
          <w:color w:val="000000"/>
          <w:sz w:val="22"/>
          <w:szCs w:val="22"/>
        </w:rPr>
        <w:t xml:space="preserve">: MS-Office, SEPG tool, </w:t>
      </w:r>
      <w:r w:rsidRPr="31217FCB" w:rsidR="31217FCB">
        <w:rPr>
          <w:rFonts w:ascii="Calibri" w:hAnsi="Calibri" w:eastAsia="Calibri" w:cs="Calibri"/>
          <w:b w:val="1"/>
          <w:bCs w:val="1"/>
          <w:color w:val="000000"/>
          <w:sz w:val="22"/>
          <w:szCs w:val="22"/>
        </w:rPr>
        <w:t>SOAP UI</w:t>
      </w:r>
    </w:p>
    <w:p xmlns:wp14="http://schemas.microsoft.com/office/word/2010/wordml" w14:paraId="6A05A809" wp14:textId="77777777">
      <w:pPr>
        <w:pStyle w:val="style0"/>
        <w:keepNext w:val="false"/>
        <w:pBdr>
          <w:left w:val="nil"/>
          <w:right w:val="nil"/>
          <w:top w:val="nil"/>
          <w:bottom w:val="nil"/>
          <w:between w:val="nil"/>
        </w:pBdr>
        <w:spacing w:after="200" w:line="276" w:lineRule="auto"/>
        <w:ind w:left="720" w:hanging="720"/>
        <w:jc w:val="both"/>
        <w:rPr>
          <w:rFonts w:ascii="Calibri" w:hAnsi="Calibri" w:eastAsia="Calibri" w:cs="Calibri"/>
          <w:color w:val="000000"/>
          <w:sz w:val="22"/>
          <w:szCs w:val="22"/>
        </w:rPr>
      </w:pPr>
    </w:p>
    <w:p xmlns:wp14="http://schemas.microsoft.com/office/word/2010/wordml" w14:paraId="22F05E38" wp14:textId="77777777">
      <w:pPr>
        <w:pStyle w:val="style0"/>
        <w:spacing w:line="276" w:lineRule="auto"/>
        <w:jc w:val="both"/>
        <w:rPr>
          <w:rFonts w:ascii="Calibri" w:hAnsi="Calibri" w:eastAsia="Calibri" w:cs="Calibri"/>
          <w:color w:val="000000"/>
          <w:sz w:val="22"/>
          <w:szCs w:val="22"/>
        </w:rPr>
      </w:pPr>
      <w:r>
        <w:rPr>
          <w:rFonts w:ascii="Calibri" w:hAnsi="Calibri" w:eastAsia="Calibri" w:cs="Calibri"/>
          <w:b/>
          <w:color w:val="000000"/>
          <w:sz w:val="22"/>
          <w:szCs w:val="22"/>
        </w:rPr>
        <w:t xml:space="preserve">ADDITIONAL SKILLS </w:t>
      </w:r>
    </w:p>
    <w:p xmlns:wp14="http://schemas.microsoft.com/office/word/2010/wordml" w14:paraId="5A39BBE3" wp14:textId="77777777">
      <w:pPr>
        <w:pStyle w:val="style0"/>
        <w:spacing w:line="276" w:lineRule="auto"/>
        <w:jc w:val="both"/>
        <w:rPr>
          <w:rFonts w:ascii="Calibri" w:hAnsi="Calibri" w:eastAsia="Calibri" w:cs="Calibri"/>
          <w:sz w:val="22"/>
          <w:szCs w:val="22"/>
        </w:rPr>
      </w:pPr>
    </w:p>
    <w:p xmlns:wp14="http://schemas.microsoft.com/office/word/2010/wordml" w14:paraId="35B6D77F" wp14:textId="77777777">
      <w:pPr>
        <w:pStyle w:val="style0"/>
        <w:numPr>
          <w:ilvl w:val="0"/>
          <w:numId w:val="3"/>
        </w:numPr>
        <w:spacing w:line="276" w:lineRule="auto"/>
        <w:rPr>
          <w:rFonts w:ascii="Calibri" w:hAnsi="Calibri" w:eastAsia="Calibri" w:cs="Calibri"/>
          <w:sz w:val="22"/>
          <w:szCs w:val="22"/>
        </w:rPr>
      </w:pPr>
      <w:r>
        <w:rPr>
          <w:rFonts w:ascii="Calibri" w:hAnsi="Calibri" w:eastAsia="Calibri" w:cs="Calibri"/>
          <w:sz w:val="22"/>
          <w:szCs w:val="22"/>
        </w:rPr>
        <w:t>HP ALM Exposure:</w:t>
      </w:r>
    </w:p>
    <w:p xmlns:wp14="http://schemas.microsoft.com/office/word/2010/wordml" w14:paraId="0F94F0FB" wp14:textId="77777777">
      <w:pPr>
        <w:pStyle w:val="style0"/>
        <w:keepNext w:val="false"/>
        <w:numPr>
          <w:ilvl w:val="0"/>
          <w:numId w:val="9"/>
        </w:numPr>
        <w:pBdr>
          <w:left w:val="nil"/>
          <w:right w:val="nil"/>
          <w:top w:val="nil"/>
          <w:bottom w:val="nil"/>
          <w:between w:val="nil"/>
        </w:pBdr>
        <w:spacing w:line="276" w:lineRule="auto"/>
        <w:rPr>
          <w:color w:val="000000"/>
          <w:sz w:val="22"/>
          <w:szCs w:val="22"/>
        </w:rPr>
      </w:pPr>
      <w:r>
        <w:rPr>
          <w:rFonts w:ascii="Calibri" w:hAnsi="Calibri" w:eastAsia="Calibri" w:cs="Calibri"/>
          <w:color w:val="000000"/>
          <w:sz w:val="22"/>
          <w:szCs w:val="22"/>
        </w:rPr>
        <w:t>Expertise in writing test cases and execution of test cases in HP ALM.</w:t>
      </w:r>
    </w:p>
    <w:p xmlns:wp14="http://schemas.microsoft.com/office/word/2010/wordml" w14:paraId="1B3FC6DC" wp14:textId="77777777">
      <w:pPr>
        <w:pStyle w:val="style0"/>
        <w:keepNext w:val="false"/>
        <w:numPr>
          <w:ilvl w:val="0"/>
          <w:numId w:val="9"/>
        </w:numPr>
        <w:pBdr>
          <w:left w:val="nil"/>
          <w:right w:val="nil"/>
          <w:top w:val="nil"/>
          <w:bottom w:val="nil"/>
          <w:between w:val="nil"/>
        </w:pBdr>
        <w:spacing w:line="276" w:lineRule="auto"/>
        <w:rPr>
          <w:color w:val="000000"/>
          <w:sz w:val="22"/>
          <w:szCs w:val="22"/>
        </w:rPr>
      </w:pPr>
      <w:r>
        <w:rPr>
          <w:rFonts w:ascii="Calibri" w:hAnsi="Calibri" w:eastAsia="Calibri" w:cs="Calibri"/>
          <w:color w:val="000000"/>
          <w:sz w:val="22"/>
          <w:szCs w:val="22"/>
        </w:rPr>
        <w:t>Proficient in logging and tracking of defects using HP ALM.</w:t>
      </w:r>
    </w:p>
    <w:p xmlns:wp14="http://schemas.microsoft.com/office/word/2010/wordml" w14:paraId="73BAEB9B" wp14:textId="77777777">
      <w:pPr>
        <w:pStyle w:val="style0"/>
        <w:keepNext w:val="false"/>
        <w:numPr>
          <w:ilvl w:val="0"/>
          <w:numId w:val="9"/>
        </w:numPr>
        <w:pBdr>
          <w:left w:val="nil"/>
          <w:right w:val="nil"/>
          <w:top w:val="nil"/>
          <w:bottom w:val="nil"/>
          <w:between w:val="nil"/>
        </w:pBdr>
        <w:spacing w:line="276" w:lineRule="auto"/>
        <w:rPr>
          <w:color w:val="000000"/>
          <w:sz w:val="22"/>
          <w:szCs w:val="22"/>
        </w:rPr>
      </w:pPr>
      <w:r>
        <w:rPr>
          <w:rFonts w:ascii="Calibri" w:hAnsi="Calibri" w:eastAsia="Calibri" w:cs="Calibri"/>
          <w:color w:val="000000"/>
          <w:sz w:val="22"/>
          <w:szCs w:val="22"/>
        </w:rPr>
        <w:t>Experience in logging application defects and track them till the closure.</w:t>
      </w:r>
    </w:p>
    <w:p xmlns:wp14="http://schemas.microsoft.com/office/word/2010/wordml" w14:paraId="29A5A665" wp14:textId="77777777">
      <w:pPr>
        <w:pStyle w:val="style0"/>
        <w:keepNext w:val="false"/>
        <w:numPr>
          <w:ilvl w:val="0"/>
          <w:numId w:val="9"/>
        </w:numPr>
        <w:pBdr>
          <w:left w:val="nil"/>
          <w:right w:val="nil"/>
          <w:top w:val="nil"/>
          <w:bottom w:val="nil"/>
          <w:between w:val="nil"/>
        </w:pBdr>
        <w:spacing w:line="276" w:lineRule="auto"/>
        <w:rPr>
          <w:color w:val="000000"/>
          <w:sz w:val="22"/>
          <w:szCs w:val="22"/>
        </w:rPr>
      </w:pPr>
      <w:r w:rsidRPr="09B4DCDE" w:rsidR="09B4DCDE">
        <w:rPr>
          <w:rFonts w:ascii="Calibri" w:hAnsi="Calibri" w:eastAsia="Calibri" w:cs="Calibri"/>
          <w:color w:val="000000" w:themeColor="text1" w:themeTint="FF" w:themeShade="FF"/>
          <w:sz w:val="22"/>
          <w:szCs w:val="22"/>
        </w:rPr>
        <w:t>Experience in maintaining defect report.</w:t>
      </w:r>
    </w:p>
    <w:p xmlns:wp14="http://schemas.microsoft.com/office/word/2010/wordml" w:rsidP="31217FCB" w14:paraId="4EE33BFA" wp14:textId="476FD1AA">
      <w:pPr>
        <w:pStyle w:val="style0"/>
        <w:keepNext w:val="false"/>
        <w:numPr>
          <w:ilvl w:val="0"/>
          <w:numId w:val="3"/>
        </w:numPr>
        <w:pBdr>
          <w:left w:val="nil"/>
          <w:right w:val="nil"/>
          <w:top w:val="nil"/>
          <w:bottom w:val="nil"/>
          <w:between w:val="nil"/>
        </w:pBdr>
        <w:spacing w:line="276" w:lineRule="auto"/>
        <w:rPr>
          <w:color w:val="000000"/>
          <w:sz w:val="22"/>
          <w:szCs w:val="22"/>
        </w:rPr>
      </w:pPr>
      <w:r w:rsidRPr="09B4DCDE" w:rsidR="7426CBE1">
        <w:rPr>
          <w:rFonts w:ascii="Calibri" w:hAnsi="Calibri" w:eastAsia="Calibri" w:cs="Calibri"/>
          <w:color w:val="000000" w:themeColor="text1" w:themeTint="FF" w:themeShade="FF"/>
          <w:sz w:val="24"/>
          <w:szCs w:val="24"/>
        </w:rPr>
        <w:t xml:space="preserve">SOAP UI </w:t>
      </w:r>
    </w:p>
    <w:p w:rsidR="78044E6F" w:rsidP="09B4DCDE" w:rsidRDefault="78044E6F" w14:paraId="14C22644" w14:textId="51D295DA">
      <w:pPr>
        <w:pStyle w:val="style0"/>
      </w:pPr>
      <w:r w:rsidRPr="09B4DCDE" w:rsidR="78044E6F">
        <w:rPr>
          <w:rFonts w:ascii="Calibri" w:hAnsi="Calibri" w:eastAsia="Calibri" w:cs="Calibri"/>
          <w:color w:val="000000" w:themeColor="text1" w:themeTint="FF" w:themeShade="FF"/>
          <w:sz w:val="24"/>
          <w:szCs w:val="24"/>
        </w:rPr>
        <w:t xml:space="preserve">       3.   Microsoft ADO</w:t>
      </w:r>
    </w:p>
    <w:p xmlns:wp14="http://schemas.microsoft.com/office/word/2010/wordml" w14:paraId="41C8F396" wp14:textId="77777777">
      <w:pPr>
        <w:pStyle w:val="style0"/>
        <w:keepNext w:val="false"/>
        <w:pBdr>
          <w:left w:val="nil"/>
          <w:right w:val="nil"/>
          <w:top w:val="nil"/>
          <w:bottom w:val="nil"/>
          <w:between w:val="nil"/>
        </w:pBdr>
        <w:spacing w:line="276" w:lineRule="auto"/>
        <w:ind w:left="720" w:hanging="720"/>
        <w:rPr>
          <w:rFonts w:ascii="Calibri" w:hAnsi="Calibri" w:eastAsia="Calibri" w:cs="Calibri"/>
          <w:color w:val="000000"/>
          <w:sz w:val="22"/>
          <w:szCs w:val="22"/>
        </w:rPr>
      </w:pPr>
    </w:p>
    <w:p xmlns:wp14="http://schemas.microsoft.com/office/word/2010/wordml" w14:paraId="691A8554" wp14:textId="77777777">
      <w:pPr>
        <w:pStyle w:val="style0"/>
        <w:keepNext w:val="false"/>
        <w:pBdr>
          <w:left w:val="nil"/>
          <w:right w:val="nil"/>
          <w:top w:val="nil"/>
          <w:bottom w:val="nil"/>
          <w:between w:val="nil"/>
        </w:pBdr>
        <w:spacing w:after="60" w:line="276" w:lineRule="auto"/>
        <w:ind w:hanging="720"/>
        <w:jc w:val="both"/>
        <w:rPr>
          <w:rFonts w:ascii="Calibri" w:hAnsi="Calibri" w:eastAsia="Calibri" w:cs="Calibri"/>
          <w:b/>
          <w:color w:val="000000"/>
          <w:sz w:val="22"/>
          <w:szCs w:val="22"/>
        </w:rPr>
      </w:pPr>
      <w:r>
        <w:rPr>
          <w:rFonts w:ascii="Calibri" w:hAnsi="Calibri" w:eastAsia="Calibri" w:cs="Calibri"/>
          <w:b/>
          <w:color w:val="000000"/>
          <w:sz w:val="22"/>
          <w:szCs w:val="22"/>
        </w:rPr>
        <w:t>P</w:t>
      </w:r>
      <w:r>
        <w:rPr>
          <w:rFonts w:ascii="Calibri" w:hAnsi="Calibri" w:eastAsia="Calibri" w:cs="Calibri"/>
          <w:b/>
          <w:color w:val="000000"/>
          <w:sz w:val="22"/>
          <w:szCs w:val="22"/>
        </w:rPr>
        <w:t>ROJECT EXPERIENCE</w:t>
      </w:r>
    </w:p>
    <w:p xmlns:wp14="http://schemas.microsoft.com/office/word/2010/wordml" w14:paraId="264EAF2C" wp14:textId="77777777">
      <w:pPr>
        <w:pStyle w:val="style0"/>
        <w:keepNext w:val="false"/>
        <w:pBdr>
          <w:left w:val="nil"/>
          <w:right w:val="nil"/>
          <w:top w:val="nil"/>
          <w:bottom w:val="nil"/>
          <w:between w:val="nil"/>
        </w:pBdr>
        <w:spacing w:after="60" w:line="276" w:lineRule="auto"/>
        <w:ind w:hanging="720"/>
        <w:jc w:val="both"/>
        <w:rPr>
          <w:rFonts w:ascii="Calibri" w:hAnsi="Calibri" w:eastAsia="Calibri" w:cs="Calibri"/>
          <w:b/>
          <w:color w:val="000000"/>
          <w:sz w:val="22"/>
          <w:szCs w:val="22"/>
        </w:rPr>
      </w:pPr>
      <w:r>
        <w:rPr>
          <w:rFonts w:ascii="Calibri" w:hAnsi="Calibri" w:eastAsia="Calibri" w:cs="Calibri"/>
          <w:b/>
          <w:color w:val="000000"/>
          <w:sz w:val="22"/>
          <w:szCs w:val="22"/>
        </w:rPr>
        <w:t xml:space="preserve">      </w:t>
      </w:r>
      <w:r>
        <w:rPr>
          <w:rFonts w:ascii="Calibri" w:hAnsi="Calibri" w:eastAsia="Calibri" w:cs="Calibri"/>
          <w:b/>
          <w:color w:val="000000"/>
          <w:sz w:val="22"/>
          <w:szCs w:val="22"/>
        </w:rPr>
        <w:t xml:space="preserve">        </w:t>
      </w:r>
      <w:r>
        <w:rPr>
          <w:rFonts w:ascii="Calibri" w:hAnsi="Calibri" w:eastAsia="Calibri" w:cs="Calibri"/>
          <w:b/>
          <w:color w:val="000000"/>
          <w:sz w:val="22"/>
          <w:szCs w:val="22"/>
        </w:rPr>
        <w:t># Project 1:</w:t>
      </w:r>
    </w:p>
    <w:p xmlns:wp14="http://schemas.microsoft.com/office/word/2010/wordml" w14:paraId="1EB884DB"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b/>
          <w:color w:val="000000"/>
          <w:sz w:val="22"/>
          <w:szCs w:val="22"/>
        </w:rPr>
      </w:pPr>
      <w:r>
        <w:rPr>
          <w:rFonts w:ascii="Calibri" w:hAnsi="Calibri" w:eastAsia="Calibri" w:cs="Calibri"/>
          <w:b/>
          <w:color w:val="000000"/>
          <w:sz w:val="22"/>
          <w:szCs w:val="22"/>
        </w:rPr>
        <w:t xml:space="preserve">      </w:t>
      </w:r>
      <w:r>
        <w:rPr>
          <w:rFonts w:ascii="Calibri" w:hAnsi="Calibri" w:eastAsia="Calibri" w:cs="Calibri"/>
          <w:b/>
          <w:color w:val="000000"/>
          <w:sz w:val="22"/>
          <w:szCs w:val="22"/>
        </w:rPr>
        <w:t xml:space="preserve">        </w:t>
      </w:r>
      <w:r>
        <w:rPr>
          <w:rFonts w:ascii="Calibri" w:hAnsi="Calibri" w:eastAsia="Calibri" w:cs="Calibri"/>
          <w:b/>
          <w:color w:val="000000"/>
          <w:sz w:val="22"/>
          <w:szCs w:val="22"/>
        </w:rPr>
        <w:t>Title</w:t>
      </w:r>
      <w:r>
        <w:rPr>
          <w:rFonts w:ascii="Calibri" w:hAnsi="Calibri" w:eastAsia="Calibri" w:cs="Calibri"/>
          <w:color w:val="000000"/>
          <w:sz w:val="22"/>
          <w:szCs w:val="22"/>
        </w:rPr>
        <w:t xml:space="preserve">:  </w:t>
      </w:r>
      <w:r>
        <w:rPr>
          <w:rFonts w:ascii="Calibri" w:hAnsi="Calibri" w:eastAsia="Calibri" w:cs="Calibri"/>
          <w:b/>
          <w:color w:val="000000"/>
          <w:sz w:val="22"/>
          <w:szCs w:val="22"/>
        </w:rPr>
        <w:t>Autostar</w:t>
      </w:r>
      <w:r>
        <w:rPr>
          <w:rFonts w:ascii="Calibri" w:hAnsi="Calibri" w:eastAsia="Calibri" w:cs="Calibri"/>
          <w:b/>
          <w:color w:val="000000"/>
          <w:sz w:val="22"/>
          <w:szCs w:val="22"/>
        </w:rPr>
        <w:t xml:space="preserve"> Solutions</w:t>
      </w:r>
    </w:p>
    <w:p xmlns:wp14="http://schemas.microsoft.com/office/word/2010/wordml" w14:paraId="5D32530E"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color w:val="000000"/>
          <w:sz w:val="22"/>
          <w:szCs w:val="22"/>
        </w:rPr>
      </w:pPr>
      <w:r>
        <w:rPr>
          <w:rFonts w:ascii="Calibri" w:hAnsi="Calibri" w:eastAsia="Calibri" w:cs="Calibri"/>
          <w:b/>
          <w:color w:val="000000"/>
          <w:sz w:val="22"/>
          <w:szCs w:val="22"/>
        </w:rPr>
        <w:t xml:space="preserve">      </w:t>
      </w:r>
      <w:r>
        <w:rPr>
          <w:rFonts w:ascii="Calibri" w:hAnsi="Calibri" w:eastAsia="Calibri" w:cs="Calibri"/>
          <w:b/>
          <w:color w:val="000000"/>
          <w:sz w:val="22"/>
          <w:szCs w:val="22"/>
        </w:rPr>
        <w:t xml:space="preserve">        </w:t>
      </w:r>
      <w:r>
        <w:rPr>
          <w:rFonts w:ascii="Calibri" w:hAnsi="Calibri" w:eastAsia="Calibri" w:cs="Calibri"/>
          <w:b/>
          <w:color w:val="000000"/>
          <w:sz w:val="22"/>
          <w:szCs w:val="22"/>
        </w:rPr>
        <w:t>Duration</w:t>
      </w:r>
      <w:r>
        <w:rPr>
          <w:rFonts w:ascii="Calibri" w:hAnsi="Calibri" w:eastAsia="Calibri" w:cs="Calibri"/>
          <w:color w:val="000000"/>
          <w:sz w:val="22"/>
          <w:szCs w:val="22"/>
        </w:rPr>
        <w:t xml:space="preserve">: 11 months (From August 2015 to June 2016) </w:t>
      </w:r>
    </w:p>
    <w:p xmlns:wp14="http://schemas.microsoft.com/office/word/2010/wordml" w14:paraId="339D10B9"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color w:val="000000"/>
          <w:sz w:val="22"/>
          <w:szCs w:val="22"/>
        </w:rPr>
      </w:pP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w:t>
      </w:r>
      <w:r>
        <w:rPr>
          <w:rFonts w:ascii="Calibri" w:hAnsi="Calibri" w:eastAsia="Calibri" w:cs="Calibri"/>
          <w:b/>
          <w:color w:val="000000"/>
          <w:sz w:val="22"/>
          <w:szCs w:val="22"/>
        </w:rPr>
        <w:t>Client</w:t>
      </w:r>
      <w:r>
        <w:rPr>
          <w:rFonts w:ascii="Calibri" w:hAnsi="Calibri" w:eastAsia="Calibri" w:cs="Calibri"/>
          <w:color w:val="000000"/>
          <w:sz w:val="22"/>
          <w:szCs w:val="22"/>
        </w:rPr>
        <w:t xml:space="preserve">:  </w:t>
      </w:r>
      <w:r>
        <w:rPr>
          <w:rFonts w:ascii="Calibri" w:hAnsi="Calibri" w:eastAsia="Calibri" w:cs="Calibri"/>
          <w:color w:val="000000"/>
          <w:sz w:val="22"/>
          <w:szCs w:val="22"/>
        </w:rPr>
        <w:t>Autostar</w:t>
      </w:r>
      <w:r>
        <w:rPr>
          <w:rFonts w:ascii="Calibri" w:hAnsi="Calibri" w:eastAsia="Calibri" w:cs="Calibri"/>
          <w:color w:val="000000"/>
          <w:sz w:val="22"/>
          <w:szCs w:val="22"/>
        </w:rPr>
        <w:t>, US, Texas.</w:t>
      </w:r>
    </w:p>
    <w:p xmlns:wp14="http://schemas.microsoft.com/office/word/2010/wordml" w14:paraId="461BF5A9"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color w:val="000000"/>
          <w:sz w:val="22"/>
          <w:szCs w:val="22"/>
        </w:rPr>
      </w:pP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w:t>
      </w:r>
      <w:r>
        <w:rPr>
          <w:rFonts w:ascii="Calibri" w:hAnsi="Calibri" w:eastAsia="Calibri" w:cs="Calibri"/>
          <w:b/>
          <w:color w:val="000000"/>
          <w:sz w:val="22"/>
          <w:szCs w:val="22"/>
        </w:rPr>
        <w:t>Role</w:t>
      </w:r>
      <w:r>
        <w:rPr>
          <w:rFonts w:ascii="Calibri" w:hAnsi="Calibri" w:eastAsia="Calibri" w:cs="Calibri"/>
          <w:color w:val="000000"/>
          <w:sz w:val="22"/>
          <w:szCs w:val="22"/>
        </w:rPr>
        <w:t>:  Test Engineer</w:t>
      </w:r>
    </w:p>
    <w:p xmlns:wp14="http://schemas.microsoft.com/office/word/2010/wordml" w14:paraId="72A3D3EC"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color w:val="000000"/>
          <w:sz w:val="22"/>
          <w:szCs w:val="22"/>
        </w:rPr>
      </w:pPr>
    </w:p>
    <w:p xmlns:wp14="http://schemas.microsoft.com/office/word/2010/wordml" w14:paraId="7C168891"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color w:val="000000"/>
          <w:sz w:val="22"/>
          <w:szCs w:val="22"/>
        </w:rPr>
      </w:pPr>
      <w:r>
        <w:rPr>
          <w:rFonts w:ascii="Calibri" w:hAnsi="Calibri" w:eastAsia="Calibri" w:cs="Calibri"/>
          <w:b/>
          <w:color w:val="000000"/>
          <w:sz w:val="22"/>
          <w:szCs w:val="22"/>
        </w:rPr>
        <w:t xml:space="preserve">     </w:t>
      </w:r>
      <w:r>
        <w:rPr>
          <w:rFonts w:ascii="Calibri" w:hAnsi="Calibri" w:eastAsia="Calibri" w:cs="Calibri"/>
          <w:b/>
          <w:color w:val="000000"/>
          <w:sz w:val="22"/>
          <w:szCs w:val="22"/>
        </w:rPr>
        <w:t xml:space="preserve">         </w:t>
      </w:r>
      <w:r>
        <w:rPr>
          <w:rFonts w:ascii="Calibri" w:hAnsi="Calibri" w:eastAsia="Calibri" w:cs="Calibri"/>
          <w:b/>
          <w:color w:val="000000"/>
          <w:sz w:val="22"/>
          <w:szCs w:val="22"/>
        </w:rPr>
        <w:t>Skills</w:t>
      </w:r>
      <w:r>
        <w:rPr>
          <w:rFonts w:ascii="Calibri" w:hAnsi="Calibri" w:eastAsia="Calibri" w:cs="Calibri"/>
          <w:color w:val="000000"/>
          <w:sz w:val="22"/>
          <w:szCs w:val="22"/>
        </w:rPr>
        <w:t>: Functional Testing, Regression testing,</w:t>
      </w:r>
      <w:r>
        <w:t xml:space="preserve"> </w:t>
      </w:r>
      <w:r>
        <w:rPr>
          <w:rFonts w:ascii="Calibri" w:hAnsi="Calibri" w:eastAsia="Calibri" w:cs="Calibri"/>
          <w:color w:val="000000"/>
          <w:sz w:val="22"/>
          <w:szCs w:val="22"/>
        </w:rPr>
        <w:t xml:space="preserve">Integration Testing, System testing, Identifying Test    </w:t>
      </w:r>
    </w:p>
    <w:p xmlns:wp14="http://schemas.microsoft.com/office/word/2010/wordml" w14:paraId="119BCCE4"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color w:val="000000"/>
          <w:sz w:val="22"/>
          <w:szCs w:val="22"/>
        </w:rPr>
      </w:pP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w:t>
      </w:r>
      <w:r>
        <w:rPr>
          <w:rFonts w:ascii="Calibri" w:hAnsi="Calibri" w:eastAsia="Calibri" w:cs="Calibri"/>
          <w:color w:val="000000"/>
          <w:sz w:val="22"/>
          <w:szCs w:val="22"/>
        </w:rPr>
        <w:t>Scenarios &amp; writing Test cases, Test Execution.</w:t>
      </w:r>
    </w:p>
    <w:p xmlns:wp14="http://schemas.microsoft.com/office/word/2010/wordml" w14:paraId="2617AA9C"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b/>
          <w:color w:val="000000"/>
          <w:sz w:val="22"/>
          <w:szCs w:val="22"/>
        </w:rPr>
      </w:pPr>
      <w:r>
        <w:rPr>
          <w:rFonts w:ascii="Calibri" w:hAnsi="Calibri" w:eastAsia="Calibri" w:cs="Calibri"/>
          <w:b/>
          <w:color w:val="000000"/>
          <w:sz w:val="22"/>
          <w:szCs w:val="22"/>
        </w:rPr>
        <w:t xml:space="preserve">             </w:t>
      </w:r>
      <w:r>
        <w:rPr>
          <w:rFonts w:ascii="Calibri" w:hAnsi="Calibri" w:eastAsia="Calibri" w:cs="Calibri"/>
          <w:b/>
          <w:color w:val="000000"/>
          <w:sz w:val="22"/>
          <w:szCs w:val="22"/>
        </w:rPr>
        <w:t xml:space="preserve"> </w:t>
      </w:r>
      <w:r>
        <w:rPr>
          <w:rFonts w:ascii="Calibri" w:hAnsi="Calibri" w:eastAsia="Calibri" w:cs="Calibri"/>
          <w:b/>
          <w:color w:val="000000"/>
          <w:sz w:val="22"/>
          <w:szCs w:val="22"/>
        </w:rPr>
        <w:t>Description:</w:t>
      </w:r>
    </w:p>
    <w:p xmlns:wp14="http://schemas.microsoft.com/office/word/2010/wordml" w14:paraId="781B17C9" wp14:textId="77777777">
      <w:pPr>
        <w:pStyle w:val="style0"/>
        <w:keepNext w:val="false"/>
        <w:pBdr>
          <w:left w:val="nil"/>
          <w:right w:val="nil"/>
          <w:top w:val="nil"/>
          <w:bottom w:val="nil"/>
          <w:between w:val="nil"/>
        </w:pBdr>
        <w:spacing w:line="276" w:lineRule="auto"/>
        <w:ind w:hanging="720"/>
        <w:jc w:val="both"/>
        <w:rPr>
          <w:rFonts w:ascii="Calibri" w:hAnsi="Calibri" w:eastAsia="Calibri" w:cs="Calibri"/>
          <w:color w:val="000000"/>
          <w:sz w:val="22"/>
          <w:szCs w:val="22"/>
        </w:rPr>
      </w:pP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 With over 40 years of dealership experience, </w:t>
      </w:r>
      <w:r>
        <w:rPr>
          <w:rFonts w:ascii="Calibri" w:hAnsi="Calibri" w:eastAsia="Calibri" w:cs="Calibri"/>
          <w:color w:val="000000"/>
          <w:sz w:val="22"/>
          <w:szCs w:val="22"/>
        </w:rPr>
        <w:t>Autostar</w:t>
      </w:r>
      <w:r>
        <w:rPr>
          <w:rFonts w:ascii="Calibri" w:hAnsi="Calibri" w:eastAsia="Calibri" w:cs="Calibri"/>
          <w:color w:val="000000"/>
          <w:sz w:val="22"/>
          <w:szCs w:val="22"/>
        </w:rPr>
        <w:t xml:space="preserve"> has developed the most comprehensive software solution for independent auto dealers and finance companies. Today dealers face a variety of challenges, from increased regulation to increased competition for new customers. Since 1991, </w:t>
      </w:r>
      <w:r>
        <w:rPr>
          <w:rFonts w:ascii="Calibri" w:hAnsi="Calibri" w:eastAsia="Calibri" w:cs="Calibri"/>
          <w:color w:val="000000"/>
          <w:sz w:val="22"/>
          <w:szCs w:val="22"/>
        </w:rPr>
        <w:t>Autostar</w:t>
      </w:r>
      <w:r>
        <w:rPr>
          <w:rFonts w:ascii="Calibri" w:hAnsi="Calibri" w:eastAsia="Calibri" w:cs="Calibri"/>
          <w:color w:val="000000"/>
          <w:sz w:val="22"/>
          <w:szCs w:val="22"/>
        </w:rPr>
        <w:t xml:space="preserve"> has been helping dealers and finance companies successfully deal with these challenges.  </w:t>
      </w:r>
      <w:r>
        <w:rPr>
          <w:rFonts w:ascii="Calibri" w:hAnsi="Calibri" w:eastAsia="Calibri" w:cs="Calibri"/>
          <w:color w:val="000000"/>
          <w:sz w:val="22"/>
          <w:szCs w:val="22"/>
        </w:rPr>
        <w:t>Autostar</w:t>
      </w:r>
      <w:r>
        <w:rPr>
          <w:rFonts w:ascii="Calibri" w:hAnsi="Calibri" w:eastAsia="Calibri" w:cs="Calibri"/>
          <w:color w:val="000000"/>
          <w:sz w:val="22"/>
          <w:szCs w:val="22"/>
        </w:rPr>
        <w:t xml:space="preserve"> for Windows is easy to use, reliable, compliant, and flexible enough to grow as your business needs grow and change. As part of providing more flexibility to the users the </w:t>
      </w:r>
      <w:r>
        <w:rPr>
          <w:rFonts w:ascii="Calibri" w:hAnsi="Calibri" w:eastAsia="Calibri" w:cs="Calibri"/>
          <w:color w:val="000000"/>
          <w:sz w:val="22"/>
          <w:szCs w:val="22"/>
        </w:rPr>
        <w:t>Autostar</w:t>
      </w:r>
      <w:r>
        <w:rPr>
          <w:rFonts w:ascii="Calibri" w:hAnsi="Calibri" w:eastAsia="Calibri" w:cs="Calibri"/>
          <w:color w:val="000000"/>
          <w:sz w:val="22"/>
          <w:szCs w:val="22"/>
        </w:rPr>
        <w:t xml:space="preserve"> Web Portal for </w:t>
      </w:r>
      <w:r>
        <w:rPr>
          <w:rFonts w:ascii="Calibri" w:hAnsi="Calibri" w:eastAsia="Calibri" w:cs="Calibri"/>
          <w:color w:val="000000"/>
          <w:sz w:val="22"/>
          <w:szCs w:val="22"/>
        </w:rPr>
        <w:t>ePayment</w:t>
      </w:r>
      <w:r>
        <w:rPr>
          <w:rFonts w:ascii="Calibri" w:hAnsi="Calibri" w:eastAsia="Calibri" w:cs="Calibri"/>
          <w:color w:val="000000"/>
          <w:sz w:val="22"/>
          <w:szCs w:val="22"/>
        </w:rPr>
        <w:t xml:space="preserve"> (</w:t>
      </w:r>
      <w:r>
        <w:rPr>
          <w:rFonts w:ascii="Calibri" w:hAnsi="Calibri" w:eastAsia="Calibri" w:cs="Calibri"/>
          <w:color w:val="000000"/>
          <w:sz w:val="22"/>
          <w:szCs w:val="22"/>
        </w:rPr>
        <w:t>WpeP</w:t>
      </w:r>
      <w:r>
        <w:rPr>
          <w:rFonts w:ascii="Calibri" w:hAnsi="Calibri" w:eastAsia="Calibri" w:cs="Calibri"/>
          <w:color w:val="000000"/>
          <w:sz w:val="22"/>
          <w:szCs w:val="22"/>
        </w:rPr>
        <w:t>) is being designed and developed to allow end users to make payments electronically over the web.</w:t>
      </w:r>
    </w:p>
    <w:p xmlns:wp14="http://schemas.microsoft.com/office/word/2010/wordml" w14:paraId="0D0B940D" wp14:textId="77777777">
      <w:pPr>
        <w:pStyle w:val="style0"/>
        <w:rPr>
          <w:color w:val="000000"/>
          <w:sz w:val="22"/>
          <w:szCs w:val="22"/>
        </w:rPr>
      </w:pPr>
    </w:p>
    <w:p xmlns:wp14="http://schemas.microsoft.com/office/word/2010/wordml" w:rsidP="09B4DCDE" w14:paraId="343650A0" wp14:textId="4B9BFACC">
      <w:pPr>
        <w:pStyle w:val="style0"/>
        <w:spacing w:line="276" w:lineRule="auto"/>
        <w:rPr>
          <w:rFonts w:ascii="Calibri" w:hAnsi="Calibri" w:eastAsia="Calibri" w:cs="Calibri"/>
          <w:color w:val="000000" w:themeColor="text1" w:themeTint="FF" w:themeShade="FF"/>
          <w:sz w:val="22"/>
          <w:szCs w:val="22"/>
        </w:rPr>
      </w:pPr>
      <w:r w:rsidRPr="09B4DCDE" w:rsidR="09B4DCDE">
        <w:rPr>
          <w:rFonts w:ascii="Calibri" w:hAnsi="Calibri" w:eastAsia="Calibri" w:cs="Calibri"/>
          <w:b w:val="1"/>
          <w:bCs w:val="1"/>
          <w:color w:val="000000" w:themeColor="text1" w:themeTint="FF" w:themeShade="FF"/>
          <w:sz w:val="22"/>
          <w:szCs w:val="22"/>
        </w:rPr>
        <w:t xml:space="preserve"> </w:t>
      </w:r>
    </w:p>
    <w:p xmlns:wp14="http://schemas.microsoft.com/office/word/2010/wordml" w:rsidP="09B4DCDE" w14:paraId="276C1FD3" wp14:textId="44955B61">
      <w:pPr>
        <w:pStyle w:val="style0"/>
        <w:spacing w:line="276" w:lineRule="auto"/>
        <w:rPr>
          <w:rFonts w:ascii="Calibri" w:hAnsi="Calibri" w:eastAsia="Calibri" w:cs="Calibri"/>
          <w:b w:val="1"/>
          <w:bCs w:val="1"/>
          <w:color w:val="000000" w:themeColor="text1" w:themeTint="FF" w:themeShade="FF"/>
          <w:sz w:val="22"/>
          <w:szCs w:val="22"/>
        </w:rPr>
      </w:pPr>
    </w:p>
    <w:p xmlns:wp14="http://schemas.microsoft.com/office/word/2010/wordml" w14:paraId="216B9CE4" wp14:textId="49ABAD4D">
      <w:pPr>
        <w:pStyle w:val="style0"/>
        <w:spacing w:line="276" w:lineRule="auto"/>
        <w:rPr>
          <w:rFonts w:ascii="Calibri" w:hAnsi="Calibri" w:eastAsia="Calibri" w:cs="Calibri"/>
          <w:color w:val="000000"/>
          <w:sz w:val="22"/>
          <w:szCs w:val="22"/>
        </w:rPr>
      </w:pPr>
      <w:r w:rsidRPr="09B4DCDE" w:rsidR="09B4DCDE">
        <w:rPr>
          <w:rFonts w:ascii="Calibri" w:hAnsi="Calibri" w:eastAsia="Calibri" w:cs="Calibri"/>
          <w:b w:val="1"/>
          <w:bCs w:val="1"/>
          <w:color w:val="000000" w:themeColor="text1" w:themeTint="FF" w:themeShade="FF"/>
          <w:sz w:val="22"/>
          <w:szCs w:val="22"/>
        </w:rPr>
        <w:t># Project 2:</w:t>
      </w:r>
    </w:p>
    <w:p xmlns:wp14="http://schemas.microsoft.com/office/word/2010/wordml" w14:paraId="0E27B00A" wp14:textId="77777777">
      <w:pPr>
        <w:pStyle w:val="style0"/>
        <w:spacing w:line="276" w:lineRule="auto"/>
        <w:rPr>
          <w:rFonts w:ascii="Calibri" w:hAnsi="Calibri" w:eastAsia="Calibri" w:cs="Calibri"/>
          <w:color w:val="000000"/>
          <w:sz w:val="22"/>
          <w:szCs w:val="22"/>
        </w:rPr>
      </w:pPr>
    </w:p>
    <w:p xmlns:wp14="http://schemas.microsoft.com/office/word/2010/wordml" w14:paraId="3364B5A3" wp14:textId="77777777">
      <w:pPr>
        <w:pStyle w:val="style0"/>
        <w:spacing w:line="276" w:lineRule="auto"/>
        <w:rPr>
          <w:rFonts w:ascii="Calibri" w:hAnsi="Calibri" w:eastAsia="Calibri" w:cs="Calibri"/>
          <w:color w:val="000000"/>
          <w:sz w:val="22"/>
          <w:szCs w:val="22"/>
        </w:rPr>
      </w:pPr>
      <w:r>
        <w:rPr>
          <w:rFonts w:ascii="Calibri" w:hAnsi="Calibri" w:eastAsia="Calibri" w:cs="Calibri"/>
          <w:b/>
          <w:color w:val="000000"/>
          <w:sz w:val="22"/>
          <w:szCs w:val="22"/>
        </w:rPr>
        <w:t xml:space="preserve">Title: UNIT4 Business World </w:t>
      </w:r>
    </w:p>
    <w:p xmlns:wp14="http://schemas.microsoft.com/office/word/2010/wordml" w14:paraId="47B7C5A2" wp14:textId="77777777">
      <w:pPr>
        <w:pStyle w:val="style0"/>
        <w:spacing w:line="276" w:lineRule="auto"/>
        <w:rPr>
          <w:rFonts w:ascii="Calibri" w:hAnsi="Calibri" w:eastAsia="Calibri" w:cs="Calibri"/>
          <w:color w:val="000000"/>
          <w:sz w:val="22"/>
          <w:szCs w:val="22"/>
        </w:rPr>
      </w:pPr>
      <w:r>
        <w:rPr>
          <w:rFonts w:ascii="Calibri" w:hAnsi="Calibri" w:eastAsia="Calibri" w:cs="Calibri"/>
          <w:b/>
          <w:color w:val="000000"/>
          <w:sz w:val="22"/>
          <w:szCs w:val="22"/>
        </w:rPr>
        <w:t xml:space="preserve">Duration: </w:t>
      </w:r>
      <w:r>
        <w:rPr>
          <w:rFonts w:ascii="Calibri" w:hAnsi="Calibri" w:eastAsia="Calibri" w:cs="Calibri"/>
          <w:color w:val="000000"/>
          <w:sz w:val="22"/>
          <w:szCs w:val="22"/>
        </w:rPr>
        <w:t xml:space="preserve">1.3 years (From Jan 2017 to Mar 2018) </w:t>
      </w:r>
    </w:p>
    <w:p xmlns:wp14="http://schemas.microsoft.com/office/word/2010/wordml" w14:paraId="3CB3396A" wp14:textId="77777777">
      <w:pPr>
        <w:pStyle w:val="style0"/>
        <w:spacing w:line="276" w:lineRule="auto"/>
        <w:rPr>
          <w:rFonts w:ascii="Calibri" w:hAnsi="Calibri" w:eastAsia="Calibri" w:cs="Calibri"/>
          <w:color w:val="000000"/>
          <w:sz w:val="22"/>
          <w:szCs w:val="22"/>
        </w:rPr>
      </w:pPr>
      <w:r>
        <w:rPr>
          <w:rFonts w:ascii="Calibri" w:hAnsi="Calibri" w:eastAsia="Calibri" w:cs="Calibri"/>
          <w:b/>
          <w:color w:val="000000"/>
          <w:sz w:val="22"/>
          <w:szCs w:val="22"/>
        </w:rPr>
        <w:t xml:space="preserve">Client: </w:t>
      </w:r>
      <w:r>
        <w:rPr>
          <w:rFonts w:ascii="Calibri" w:hAnsi="Calibri" w:eastAsia="Calibri" w:cs="Calibri"/>
          <w:color w:val="000000"/>
          <w:sz w:val="22"/>
          <w:szCs w:val="22"/>
        </w:rPr>
        <w:t>EVRY, Oslo, Norway</w:t>
      </w:r>
    </w:p>
    <w:p xmlns:wp14="http://schemas.microsoft.com/office/word/2010/wordml" w14:paraId="1E5BC539" wp14:textId="77777777">
      <w:pPr>
        <w:pStyle w:val="style0"/>
        <w:spacing w:line="276" w:lineRule="auto"/>
        <w:rPr>
          <w:rFonts w:ascii="Calibri" w:hAnsi="Calibri" w:eastAsia="Calibri" w:cs="Calibri"/>
          <w:color w:val="000000"/>
          <w:sz w:val="22"/>
          <w:szCs w:val="22"/>
        </w:rPr>
      </w:pPr>
      <w:r>
        <w:rPr>
          <w:rFonts w:ascii="Calibri" w:hAnsi="Calibri" w:eastAsia="Calibri" w:cs="Calibri"/>
          <w:b/>
          <w:color w:val="000000"/>
          <w:sz w:val="22"/>
          <w:szCs w:val="22"/>
        </w:rPr>
        <w:t xml:space="preserve">Role: </w:t>
      </w:r>
      <w:r>
        <w:rPr>
          <w:rFonts w:ascii="Calibri" w:hAnsi="Calibri" w:eastAsia="Calibri" w:cs="Calibri"/>
          <w:color w:val="000000"/>
          <w:sz w:val="22"/>
          <w:szCs w:val="22"/>
        </w:rPr>
        <w:t>Test Engineer</w:t>
      </w:r>
    </w:p>
    <w:p xmlns:wp14="http://schemas.microsoft.com/office/word/2010/wordml" w14:paraId="3634E59C" wp14:textId="77777777">
      <w:pPr>
        <w:pStyle w:val="style0"/>
        <w:rPr>
          <w:rFonts w:ascii="Calibri" w:hAnsi="Calibri" w:eastAsia="Calibri" w:cs="Calibri"/>
          <w:color w:val="000000"/>
          <w:sz w:val="22"/>
          <w:szCs w:val="22"/>
        </w:rPr>
      </w:pPr>
      <w:r>
        <w:rPr>
          <w:rFonts w:ascii="Calibri" w:hAnsi="Calibri" w:eastAsia="Calibri" w:cs="Calibri"/>
          <w:b/>
          <w:color w:val="000000"/>
          <w:sz w:val="22"/>
          <w:szCs w:val="22"/>
        </w:rPr>
        <w:t>Skills</w:t>
      </w:r>
      <w:r>
        <w:rPr>
          <w:rFonts w:ascii="Calibri" w:hAnsi="Calibri" w:eastAsia="Calibri" w:cs="Calibri"/>
          <w:color w:val="000000"/>
          <w:sz w:val="22"/>
          <w:szCs w:val="22"/>
        </w:rPr>
        <w:t>: Functional Testing, Regression testing,</w:t>
      </w:r>
      <w:r>
        <w:t xml:space="preserve"> </w:t>
      </w:r>
      <w:r>
        <w:rPr>
          <w:rFonts w:ascii="Calibri" w:hAnsi="Calibri" w:eastAsia="Calibri" w:cs="Calibri"/>
          <w:color w:val="000000"/>
          <w:sz w:val="22"/>
          <w:szCs w:val="22"/>
        </w:rPr>
        <w:t xml:space="preserve">Integration Testing, System testing, Identifying Test    </w:t>
      </w:r>
    </w:p>
    <w:p xmlns:wp14="http://schemas.microsoft.com/office/word/2010/wordml" w14:paraId="6894B570" wp14:textId="77777777">
      <w:pPr>
        <w:pStyle w:val="style0"/>
        <w:rPr>
          <w:rFonts w:ascii="Calibri" w:hAnsi="Calibri" w:eastAsia="Calibri" w:cs="Calibri"/>
          <w:color w:val="000000"/>
          <w:sz w:val="22"/>
          <w:szCs w:val="22"/>
        </w:rPr>
      </w:pPr>
      <w:r>
        <w:rPr>
          <w:rFonts w:ascii="Calibri" w:hAnsi="Calibri" w:eastAsia="Calibri" w:cs="Calibri"/>
          <w:color w:val="000000"/>
          <w:sz w:val="22"/>
          <w:szCs w:val="22"/>
        </w:rPr>
        <w:t xml:space="preserve">           </w:t>
      </w:r>
      <w:r>
        <w:rPr>
          <w:rFonts w:ascii="Calibri" w:hAnsi="Calibri" w:eastAsia="Calibri" w:cs="Calibri"/>
          <w:color w:val="000000"/>
          <w:sz w:val="22"/>
          <w:szCs w:val="22"/>
        </w:rPr>
        <w:t>scenarios</w:t>
      </w:r>
      <w:r>
        <w:rPr>
          <w:rFonts w:ascii="Calibri" w:hAnsi="Calibri" w:eastAsia="Calibri" w:cs="Calibri"/>
          <w:color w:val="000000"/>
          <w:sz w:val="22"/>
          <w:szCs w:val="22"/>
        </w:rPr>
        <w:t xml:space="preserve"> &amp; writing Test cases, Test Execution.</w:t>
      </w:r>
    </w:p>
    <w:p xmlns:wp14="http://schemas.microsoft.com/office/word/2010/wordml" w14:paraId="60061E4C" wp14:textId="77777777">
      <w:pPr>
        <w:pStyle w:val="style0"/>
        <w:spacing w:line="276" w:lineRule="auto"/>
        <w:rPr>
          <w:rFonts w:ascii="Calibri" w:hAnsi="Calibri" w:eastAsia="Calibri" w:cs="Calibri"/>
          <w:color w:val="000000"/>
          <w:sz w:val="22"/>
          <w:szCs w:val="22"/>
        </w:rPr>
      </w:pPr>
    </w:p>
    <w:p xmlns:wp14="http://schemas.microsoft.com/office/word/2010/wordml" w14:paraId="6C7F3E71" wp14:textId="77777777">
      <w:pPr>
        <w:pStyle w:val="style0"/>
        <w:spacing w:line="276" w:lineRule="auto"/>
        <w:rPr>
          <w:rFonts w:ascii="Calibri" w:hAnsi="Calibri" w:eastAsia="Calibri" w:cs="Calibri"/>
          <w:color w:val="000000"/>
          <w:sz w:val="22"/>
          <w:szCs w:val="22"/>
        </w:rPr>
      </w:pPr>
      <w:r>
        <w:rPr>
          <w:rFonts w:ascii="Calibri" w:hAnsi="Calibri" w:eastAsia="Calibri" w:cs="Calibri"/>
          <w:b/>
          <w:color w:val="000000"/>
          <w:sz w:val="22"/>
          <w:szCs w:val="22"/>
        </w:rPr>
        <w:t>Description:</w:t>
      </w:r>
    </w:p>
    <w:p xmlns:wp14="http://schemas.microsoft.com/office/word/2010/wordml" w14:paraId="44EAFD9C" wp14:textId="77777777">
      <w:pPr>
        <w:pStyle w:val="style0"/>
        <w:spacing w:line="276" w:lineRule="auto"/>
        <w:rPr>
          <w:rFonts w:ascii="Calibri" w:hAnsi="Calibri" w:eastAsia="Calibri" w:cs="Calibri"/>
          <w:color w:val="000000"/>
          <w:sz w:val="22"/>
          <w:szCs w:val="22"/>
        </w:rPr>
      </w:pPr>
    </w:p>
    <w:p xmlns:wp14="http://schemas.microsoft.com/office/word/2010/wordml" w14:paraId="400E26D9" wp14:textId="77777777">
      <w:pPr>
        <w:pStyle w:val="style0"/>
        <w:spacing w:line="276" w:lineRule="auto"/>
        <w:ind w:firstLine="720"/>
        <w:jc w:val="both"/>
        <w:rPr>
          <w:rFonts w:ascii="Calibri" w:hAnsi="Calibri" w:eastAsia="Calibri" w:cs="Calibri"/>
          <w:color w:val="000000"/>
          <w:sz w:val="22"/>
          <w:szCs w:val="22"/>
          <w:highlight w:val="white"/>
        </w:rPr>
      </w:pPr>
      <w:r>
        <w:rPr>
          <w:rFonts w:ascii="Calibri" w:hAnsi="Calibri" w:eastAsia="Calibri" w:cs="Calibri"/>
          <w:b/>
          <w:color w:val="000000"/>
          <w:sz w:val="22"/>
          <w:szCs w:val="22"/>
        </w:rPr>
        <w:t xml:space="preserve">UNIT4 Business World </w:t>
      </w:r>
      <w:r>
        <w:rPr>
          <w:rFonts w:ascii="Calibri" w:hAnsi="Calibri" w:eastAsia="Calibri" w:cs="Calibri"/>
          <w:color w:val="000000"/>
          <w:sz w:val="22"/>
          <w:szCs w:val="22"/>
        </w:rPr>
        <w:t xml:space="preserve">is an </w:t>
      </w:r>
      <w:r>
        <w:rPr>
          <w:rFonts w:ascii="Calibri" w:hAnsi="Calibri" w:eastAsia="Calibri" w:cs="Calibri"/>
          <w:color w:val="000000"/>
          <w:sz w:val="22"/>
          <w:szCs w:val="22"/>
          <w:highlight w:val="white"/>
        </w:rPr>
        <w:t>end to end</w:t>
      </w:r>
      <w:r>
        <w:rPr>
          <w:rFonts w:ascii="Calibri" w:hAnsi="Calibri" w:eastAsia="Calibri" w:cs="Calibri"/>
          <w:color w:val="000000"/>
          <w:sz w:val="22"/>
          <w:szCs w:val="22"/>
        </w:rPr>
        <w:t xml:space="preserve"> B2B application </w:t>
      </w:r>
      <w:r>
        <w:rPr>
          <w:rFonts w:ascii="Calibri" w:hAnsi="Calibri" w:eastAsia="Calibri" w:cs="Calibri"/>
          <w:color w:val="000000"/>
          <w:sz w:val="22"/>
          <w:szCs w:val="22"/>
          <w:highlight w:val="white"/>
        </w:rPr>
        <w:t xml:space="preserve">that provides business integration solution to our client. UNIT4 Business World was developed by Business World R&amp;D. Business World, which is now known as UNIT4 Business World (U4BW). UNIT4 Business World is now used in over 70 countries and the primary target is public sector and services industry. </w:t>
      </w:r>
    </w:p>
    <w:p xmlns:wp14="http://schemas.microsoft.com/office/word/2010/wordml" w14:paraId="4B94D5A5" wp14:textId="77777777">
      <w:pPr>
        <w:pStyle w:val="style0"/>
        <w:spacing w:line="276" w:lineRule="auto"/>
        <w:ind w:firstLine="720"/>
        <w:jc w:val="both"/>
        <w:rPr>
          <w:rFonts w:ascii="Calibri" w:hAnsi="Calibri" w:eastAsia="Calibri" w:cs="Calibri"/>
          <w:color w:val="000000"/>
          <w:sz w:val="22"/>
          <w:szCs w:val="22"/>
          <w:highlight w:val="white"/>
        </w:rPr>
      </w:pPr>
    </w:p>
    <w:p xmlns:wp14="http://schemas.microsoft.com/office/word/2010/wordml" w14:paraId="0A555296" wp14:textId="77777777">
      <w:pPr>
        <w:pStyle w:val="style0"/>
        <w:keepNext w:val="false"/>
        <w:numPr>
          <w:ilvl w:val="0"/>
          <w:numId w:val="11"/>
        </w:numPr>
        <w:pBdr>
          <w:left w:val="nil"/>
          <w:right w:val="nil"/>
          <w:top w:val="nil"/>
          <w:bottom w:val="nil"/>
          <w:between w:val="nil"/>
        </w:pBdr>
        <w:spacing w:after="200" w:line="276" w:lineRule="auto"/>
        <w:rPr>
          <w:rFonts w:ascii="Calibri" w:hAnsi="Calibri" w:eastAsia="Calibri" w:cs="Calibri"/>
          <w:color w:val="000000"/>
          <w:sz w:val="22"/>
          <w:szCs w:val="22"/>
        </w:rPr>
      </w:pPr>
      <w:r>
        <w:rPr>
          <w:rFonts w:ascii="Calibri" w:hAnsi="Calibri" w:eastAsia="Calibri" w:cs="Calibri"/>
          <w:color w:val="000000"/>
          <w:sz w:val="22"/>
          <w:szCs w:val="22"/>
          <w:highlight w:val="white"/>
        </w:rPr>
        <w:t xml:space="preserve">The </w:t>
      </w:r>
      <w:r>
        <w:rPr>
          <w:rFonts w:ascii="Calibri" w:hAnsi="Calibri" w:eastAsia="Calibri" w:cs="Calibri"/>
          <w:b/>
          <w:color w:val="000000"/>
          <w:sz w:val="22"/>
          <w:szCs w:val="22"/>
        </w:rPr>
        <w:t>ERP Payroll Negotiation</w:t>
      </w:r>
      <w:r>
        <w:rPr>
          <w:rFonts w:ascii="Calibri" w:hAnsi="Calibri" w:eastAsia="Calibri" w:cs="Calibri"/>
          <w:color w:val="000000"/>
          <w:sz w:val="22"/>
          <w:szCs w:val="22"/>
        </w:rPr>
        <w:t xml:space="preserve"> is one the sub-modules of Human Resources module, which in turn is one the modules in </w:t>
      </w:r>
      <w:r>
        <w:rPr>
          <w:rFonts w:ascii="Calibri" w:hAnsi="Calibri" w:eastAsia="Calibri" w:cs="Calibri"/>
          <w:color w:val="000000"/>
          <w:sz w:val="22"/>
          <w:szCs w:val="22"/>
        </w:rPr>
        <w:t>Agresso</w:t>
      </w:r>
      <w:r>
        <w:rPr>
          <w:rFonts w:ascii="Calibri" w:hAnsi="Calibri" w:eastAsia="Calibri" w:cs="Calibri"/>
          <w:color w:val="000000"/>
          <w:sz w:val="22"/>
          <w:szCs w:val="22"/>
        </w:rPr>
        <w:t>. It simplifies and streamlines the process around appraisals for municipal customers using the ERP system Unit4 Business World. The module supports retrieval of personnel- and position information as a basis for the negotiation process and provides functionality for reporting, protocols, and transmission of result letters. By transferring results of the negotiations to the payroll system, the municipalities will save much time and manual registration. The Payroll module is integrated with Unit4 Payroll, which covers the definition of employee payments and deductions, pay rates and allowances, as well as the calculation of gross and net pay, and statutory reporting.</w:t>
      </w:r>
    </w:p>
    <w:p xmlns:wp14="http://schemas.microsoft.com/office/word/2010/wordml" w14:paraId="3DEEC669" wp14:textId="77777777">
      <w:pPr>
        <w:pStyle w:val="style0"/>
        <w:rPr>
          <w:rFonts w:ascii="Calibri" w:hAnsi="Calibri" w:eastAsia="Calibri" w:cs="Calibri"/>
          <w:color w:val="000000"/>
          <w:sz w:val="22"/>
          <w:szCs w:val="22"/>
        </w:rPr>
      </w:pPr>
    </w:p>
    <w:p xmlns:wp14="http://schemas.microsoft.com/office/word/2010/wordml" w14:paraId="3C3CAE09" wp14:textId="77777777">
      <w:pPr>
        <w:pStyle w:val="style0"/>
        <w:keepNext w:val="false"/>
        <w:numPr>
          <w:ilvl w:val="0"/>
          <w:numId w:val="11"/>
        </w:numPr>
        <w:pBdr>
          <w:left w:val="nil"/>
          <w:right w:val="nil"/>
          <w:top w:val="nil"/>
          <w:bottom w:val="nil"/>
          <w:between w:val="nil"/>
        </w:pBdr>
        <w:spacing w:after="200" w:line="276" w:lineRule="auto"/>
        <w:rPr>
          <w:rFonts w:ascii="Calibri" w:hAnsi="Calibri" w:eastAsia="Calibri" w:cs="Calibri"/>
          <w:sz w:val="22"/>
          <w:szCs w:val="22"/>
        </w:rPr>
      </w:pPr>
      <w:r>
        <w:rPr>
          <w:rFonts w:ascii="Calibri" w:hAnsi="Calibri" w:eastAsia="Calibri" w:cs="Calibri"/>
          <w:b/>
          <w:color w:val="000000"/>
          <w:sz w:val="22"/>
          <w:szCs w:val="22"/>
        </w:rPr>
        <w:t xml:space="preserve">ERP </w:t>
      </w:r>
      <w:r>
        <w:rPr>
          <w:rFonts w:ascii="Calibri" w:hAnsi="Calibri" w:eastAsia="Calibri" w:cs="Calibri"/>
          <w:b/>
          <w:color w:val="000000"/>
          <w:sz w:val="22"/>
          <w:szCs w:val="22"/>
        </w:rPr>
        <w:t>Fakturatolk</w:t>
      </w:r>
      <w:r>
        <w:rPr>
          <w:rFonts w:ascii="Calibri" w:hAnsi="Calibri" w:eastAsia="Calibri" w:cs="Calibri"/>
          <w:color w:val="000000"/>
          <w:sz w:val="22"/>
          <w:szCs w:val="22"/>
        </w:rPr>
        <w:t xml:space="preserve"> is one the sub-modules whose purpose is to simplify and streamline the process of Invoice Interpretation. Scanned invoices in the form of TIFF and PDF formats will be fetched and the details from these invoices are extracted to perform the invoice interpretation using </w:t>
      </w:r>
      <w:r>
        <w:rPr>
          <w:rFonts w:ascii="Calibri" w:hAnsi="Calibri" w:eastAsia="Calibri" w:cs="Calibri"/>
          <w:color w:val="000000"/>
          <w:sz w:val="22"/>
          <w:szCs w:val="22"/>
        </w:rPr>
        <w:t xml:space="preserve">OCR Validator. ERP </w:t>
      </w:r>
      <w:r>
        <w:rPr>
          <w:rFonts w:ascii="Calibri" w:hAnsi="Calibri" w:eastAsia="Calibri" w:cs="Calibri"/>
          <w:color w:val="000000"/>
          <w:sz w:val="22"/>
          <w:szCs w:val="22"/>
        </w:rPr>
        <w:t>Fakturatolk</w:t>
      </w:r>
      <w:r>
        <w:rPr>
          <w:rFonts w:ascii="Calibri" w:hAnsi="Calibri" w:eastAsia="Calibri" w:cs="Calibri"/>
          <w:color w:val="000000"/>
          <w:sz w:val="22"/>
          <w:szCs w:val="22"/>
        </w:rPr>
        <w:t xml:space="preserve"> is used when some invoices are received from vendor for some product being ordered by the organization. Acceptable invoice format will be TIFF and PDF format. The process of Interpretation of invoices starts from scanned invoices being loaded from Unit4 Desktop based upon the different transaction series and transaction types which are separately defined for TIFF and PDF invoices. There invoices are further processed from the OCR Validator to correct the values in different fields which are not readable by </w:t>
      </w:r>
      <w:r>
        <w:rPr>
          <w:rFonts w:ascii="Calibri" w:hAnsi="Calibri" w:eastAsia="Calibri" w:cs="Calibri"/>
          <w:color w:val="000000"/>
          <w:sz w:val="22"/>
          <w:szCs w:val="22"/>
        </w:rPr>
        <w:t>OpenText</w:t>
      </w:r>
      <w:r>
        <w:rPr>
          <w:rFonts w:ascii="Calibri" w:hAnsi="Calibri" w:eastAsia="Calibri" w:cs="Calibri"/>
          <w:color w:val="000000"/>
          <w:sz w:val="22"/>
          <w:szCs w:val="22"/>
        </w:rPr>
        <w:t xml:space="preserve"> Capture Document reader. Finally, they are exported to Unit4 database to keep the record of the invoices scanned and for further processing of these invoices</w:t>
      </w:r>
      <w:r>
        <w:rPr>
          <w:rFonts w:ascii="Calibri" w:hAnsi="Calibri" w:eastAsia="Calibri" w:cs="Calibri"/>
          <w:color w:val="000000"/>
          <w:sz w:val="22"/>
          <w:szCs w:val="22"/>
        </w:rPr>
        <w:t xml:space="preserve"> </w:t>
      </w:r>
    </w:p>
    <w:p xmlns:wp14="http://schemas.microsoft.com/office/word/2010/wordml" w14:paraId="2E30E7A6" wp14:textId="77777777">
      <w:pPr>
        <w:pStyle w:val="style0"/>
        <w:rPr>
          <w:rFonts w:ascii="Calibri" w:hAnsi="Calibri" w:eastAsia="Calibri" w:cs="Calibri"/>
          <w:b/>
          <w:sz w:val="22"/>
          <w:szCs w:val="22"/>
        </w:rPr>
      </w:pPr>
      <w:r>
        <w:rPr>
          <w:rFonts w:ascii="Calibri" w:hAnsi="Calibri" w:eastAsia="Calibri" w:cs="Calibri"/>
          <w:b/>
          <w:sz w:val="22"/>
          <w:szCs w:val="22"/>
        </w:rPr>
        <w:t># Project 3:</w:t>
      </w:r>
    </w:p>
    <w:p xmlns:wp14="http://schemas.microsoft.com/office/word/2010/wordml" w14:paraId="3656B9AB" wp14:textId="77777777">
      <w:pPr>
        <w:pStyle w:val="style0"/>
        <w:rPr>
          <w:rFonts w:ascii="Calibri" w:hAnsi="Calibri" w:eastAsia="Calibri" w:cs="Calibri"/>
          <w:b/>
          <w:sz w:val="22"/>
          <w:szCs w:val="22"/>
        </w:rPr>
      </w:pPr>
    </w:p>
    <w:p xmlns:wp14="http://schemas.microsoft.com/office/word/2010/wordml" w14:paraId="13F8C765" wp14:textId="77777777">
      <w:pPr>
        <w:pStyle w:val="style0"/>
        <w:rPr>
          <w:rFonts w:ascii="Calibri" w:hAnsi="Calibri" w:eastAsia="Calibri" w:cs="Calibri"/>
          <w:sz w:val="22"/>
          <w:szCs w:val="22"/>
        </w:rPr>
      </w:pPr>
      <w:r>
        <w:rPr>
          <w:rFonts w:ascii="Calibri" w:hAnsi="Calibri" w:eastAsia="Calibri" w:cs="Calibri"/>
          <w:b/>
          <w:sz w:val="22"/>
          <w:szCs w:val="22"/>
        </w:rPr>
        <w:t>Title</w:t>
      </w:r>
      <w:r>
        <w:rPr>
          <w:rFonts w:ascii="Calibri" w:hAnsi="Calibri" w:eastAsia="Calibri" w:cs="Calibri"/>
          <w:sz w:val="22"/>
          <w:szCs w:val="22"/>
        </w:rPr>
        <w:t xml:space="preserve">:  </w:t>
      </w:r>
      <w:r>
        <w:rPr>
          <w:rFonts w:ascii="Calibri" w:hAnsi="Calibri" w:eastAsia="Calibri" w:cs="Calibri"/>
          <w:b/>
          <w:sz w:val="22"/>
          <w:szCs w:val="22"/>
        </w:rPr>
        <w:t>Rockingham</w:t>
      </w:r>
    </w:p>
    <w:p xmlns:wp14="http://schemas.microsoft.com/office/word/2010/wordml" w14:paraId="4F1D73C4" wp14:textId="195874D6">
      <w:pPr>
        <w:pStyle w:val="style0"/>
        <w:rPr>
          <w:rFonts w:ascii="Calibri" w:hAnsi="Calibri" w:eastAsia="Calibri" w:cs="Calibri"/>
          <w:sz w:val="22"/>
          <w:szCs w:val="22"/>
        </w:rPr>
      </w:pPr>
      <w:r w:rsidRPr="31217FCB" w:rsidR="31217FCB">
        <w:rPr>
          <w:rFonts w:ascii="Calibri" w:hAnsi="Calibri" w:eastAsia="Calibri" w:cs="Calibri"/>
          <w:b w:val="1"/>
          <w:bCs w:val="1"/>
          <w:sz w:val="22"/>
          <w:szCs w:val="22"/>
        </w:rPr>
        <w:t>Duration</w:t>
      </w:r>
      <w:r w:rsidRPr="31217FCB" w:rsidR="31217FCB">
        <w:rPr>
          <w:rFonts w:ascii="Calibri" w:hAnsi="Calibri" w:eastAsia="Calibri" w:cs="Calibri"/>
          <w:sz w:val="22"/>
          <w:szCs w:val="22"/>
        </w:rPr>
        <w:t xml:space="preserve">: </w:t>
      </w:r>
      <w:r w:rsidRPr="31217FCB" w:rsidR="728C6C05">
        <w:rPr>
          <w:rFonts w:ascii="Calibri" w:hAnsi="Calibri" w:eastAsia="Calibri" w:cs="Calibri"/>
          <w:sz w:val="22"/>
          <w:szCs w:val="22"/>
        </w:rPr>
        <w:t>7</w:t>
      </w:r>
      <w:r w:rsidRPr="31217FCB" w:rsidR="31217FCB">
        <w:rPr>
          <w:rFonts w:ascii="Calibri" w:hAnsi="Calibri" w:eastAsia="Calibri" w:cs="Calibri"/>
          <w:sz w:val="22"/>
          <w:szCs w:val="22"/>
        </w:rPr>
        <w:t xml:space="preserve"> months (From July 2019 to </w:t>
      </w:r>
      <w:r w:rsidRPr="31217FCB" w:rsidR="268B102B">
        <w:rPr>
          <w:rFonts w:ascii="Calibri" w:hAnsi="Calibri" w:eastAsia="Calibri" w:cs="Calibri"/>
          <w:sz w:val="22"/>
          <w:szCs w:val="22"/>
        </w:rPr>
        <w:t>Feb 2020</w:t>
      </w:r>
      <w:r w:rsidRPr="31217FCB" w:rsidR="31217FCB">
        <w:rPr>
          <w:rFonts w:ascii="Calibri" w:hAnsi="Calibri" w:eastAsia="Calibri" w:cs="Calibri"/>
          <w:sz w:val="22"/>
          <w:szCs w:val="22"/>
        </w:rPr>
        <w:t xml:space="preserve">) </w:t>
      </w:r>
    </w:p>
    <w:p xmlns:wp14="http://schemas.microsoft.com/office/word/2010/wordml" w14:paraId="11BE378A" wp14:textId="77777777">
      <w:pPr>
        <w:pStyle w:val="style0"/>
        <w:rPr>
          <w:rFonts w:ascii="Calibri" w:hAnsi="Calibri" w:eastAsia="Calibri" w:cs="Calibri"/>
          <w:sz w:val="22"/>
          <w:szCs w:val="22"/>
        </w:rPr>
      </w:pPr>
      <w:r>
        <w:rPr>
          <w:rFonts w:ascii="Calibri" w:hAnsi="Calibri" w:eastAsia="Calibri" w:cs="Calibri"/>
          <w:b/>
          <w:sz w:val="22"/>
          <w:szCs w:val="22"/>
        </w:rPr>
        <w:t>Client</w:t>
      </w:r>
      <w:r>
        <w:rPr>
          <w:rFonts w:ascii="Calibri" w:hAnsi="Calibri" w:eastAsia="Calibri" w:cs="Calibri"/>
          <w:sz w:val="22"/>
          <w:szCs w:val="22"/>
        </w:rPr>
        <w:t>:  Rockingham.</w:t>
      </w:r>
    </w:p>
    <w:p xmlns:wp14="http://schemas.microsoft.com/office/word/2010/wordml" w14:paraId="15253C92" wp14:textId="77777777">
      <w:pPr>
        <w:pStyle w:val="style0"/>
        <w:rPr>
          <w:rFonts w:ascii="Calibri" w:hAnsi="Calibri" w:eastAsia="Calibri" w:cs="Calibri"/>
          <w:sz w:val="22"/>
          <w:szCs w:val="22"/>
        </w:rPr>
      </w:pPr>
      <w:r>
        <w:rPr>
          <w:rFonts w:ascii="Calibri" w:hAnsi="Calibri" w:eastAsia="Calibri" w:cs="Calibri"/>
          <w:b/>
          <w:sz w:val="22"/>
          <w:szCs w:val="22"/>
        </w:rPr>
        <w:t>Role</w:t>
      </w:r>
      <w:r>
        <w:rPr>
          <w:rFonts w:ascii="Calibri" w:hAnsi="Calibri" w:eastAsia="Calibri" w:cs="Calibri"/>
          <w:sz w:val="22"/>
          <w:szCs w:val="22"/>
        </w:rPr>
        <w:t>:  Software Test Engineer</w:t>
      </w:r>
    </w:p>
    <w:p xmlns:wp14="http://schemas.microsoft.com/office/word/2010/wordml" w14:paraId="4DAC6933" wp14:textId="77777777">
      <w:pPr>
        <w:pStyle w:val="style0"/>
        <w:rPr>
          <w:rFonts w:ascii="Calibri" w:hAnsi="Calibri" w:eastAsia="Calibri" w:cs="Calibri"/>
          <w:sz w:val="22"/>
          <w:szCs w:val="22"/>
        </w:rPr>
      </w:pPr>
      <w:r>
        <w:rPr>
          <w:rFonts w:ascii="Calibri" w:hAnsi="Calibri" w:eastAsia="Calibri" w:cs="Calibri"/>
          <w:b/>
          <w:sz w:val="22"/>
          <w:szCs w:val="22"/>
        </w:rPr>
        <w:t>Skills</w:t>
      </w:r>
      <w:r>
        <w:rPr>
          <w:rFonts w:ascii="Calibri" w:hAnsi="Calibri" w:eastAsia="Calibri" w:cs="Calibri"/>
          <w:sz w:val="22"/>
          <w:szCs w:val="22"/>
        </w:rPr>
        <w:t>: Functional Testing, Regression testing,</w:t>
      </w:r>
      <w:r>
        <w:t xml:space="preserve"> </w:t>
      </w:r>
      <w:r>
        <w:rPr>
          <w:rFonts w:ascii="Calibri" w:hAnsi="Calibri" w:eastAsia="Calibri" w:cs="Calibri"/>
          <w:sz w:val="22"/>
          <w:szCs w:val="22"/>
        </w:rPr>
        <w:t xml:space="preserve">Integration Testing, System testing, Identifying Test    </w:t>
      </w:r>
    </w:p>
    <w:p xmlns:wp14="http://schemas.microsoft.com/office/word/2010/wordml" w14:paraId="0EEB8D3B" wp14:textId="77777777">
      <w:pPr>
        <w:pStyle w:val="style0"/>
        <w:rPr>
          <w:rFonts w:ascii="Calibri" w:hAnsi="Calibri" w:eastAsia="Calibri" w:cs="Calibri"/>
          <w:sz w:val="22"/>
          <w:szCs w:val="22"/>
        </w:rPr>
      </w:pPr>
      <w:r>
        <w:rPr>
          <w:rFonts w:ascii="Calibri" w:hAnsi="Calibri" w:eastAsia="Calibri" w:cs="Calibri"/>
          <w:sz w:val="22"/>
          <w:szCs w:val="22"/>
        </w:rPr>
        <w:t xml:space="preserve">           Scenarios &amp; writing Test cases, Test Execution.</w:t>
      </w:r>
    </w:p>
    <w:p xmlns:wp14="http://schemas.microsoft.com/office/word/2010/wordml" w14:paraId="45FB0818" wp14:textId="77777777">
      <w:pPr>
        <w:pStyle w:val="style0"/>
        <w:rPr>
          <w:rFonts w:ascii="Calibri" w:hAnsi="Calibri" w:eastAsia="Calibri" w:cs="Calibri"/>
          <w:sz w:val="22"/>
          <w:szCs w:val="22"/>
        </w:rPr>
      </w:pPr>
    </w:p>
    <w:p xmlns:wp14="http://schemas.microsoft.com/office/word/2010/wordml" w14:paraId="04CE3716" wp14:textId="77777777">
      <w:pPr>
        <w:pStyle w:val="style0"/>
        <w:rPr>
          <w:rFonts w:ascii="Calibri" w:hAnsi="Calibri" w:eastAsia="Calibri" w:cs="Calibri"/>
          <w:sz w:val="22"/>
          <w:szCs w:val="22"/>
        </w:rPr>
      </w:pPr>
      <w:r>
        <w:rPr>
          <w:rFonts w:ascii="Calibri" w:hAnsi="Calibri" w:eastAsia="Calibri" w:cs="Calibri"/>
          <w:b/>
          <w:sz w:val="22"/>
          <w:szCs w:val="22"/>
        </w:rPr>
        <w:t>Description:</w:t>
      </w:r>
    </w:p>
    <w:p xmlns:wp14="http://schemas.microsoft.com/office/word/2010/wordml" w14:paraId="285B18A9" wp14:textId="77777777">
      <w:pPr>
        <w:pStyle w:val="style0"/>
        <w:rPr>
          <w:rFonts w:ascii="Calibri" w:hAnsi="Calibri" w:eastAsia="Calibri" w:cs="Calibri"/>
          <w:sz w:val="22"/>
          <w:szCs w:val="22"/>
        </w:rPr>
      </w:pPr>
      <w:r>
        <w:rPr>
          <w:rFonts w:ascii="Calibri" w:hAnsi="Calibri" w:eastAsia="Calibri" w:cs="Calibri"/>
          <w:sz w:val="22"/>
          <w:szCs w:val="22"/>
        </w:rPr>
        <w:t xml:space="preserve">Rockingham Insurance Company has experienced continued growth through mergers with Virginia mutual companies. Today, they focus on improving the technical capabilities and product lineup to serve </w:t>
      </w:r>
    </w:p>
    <w:p xmlns:wp14="http://schemas.microsoft.com/office/word/2010/wordml" w14:paraId="5C23A5AF" wp14:textId="77777777">
      <w:pPr>
        <w:pStyle w:val="style0"/>
        <w:spacing w:line="276" w:lineRule="auto"/>
        <w:rPr>
          <w:rFonts w:ascii="Calibri" w:hAnsi="Calibri" w:eastAsia="Calibri" w:cs="Calibri"/>
          <w:b/>
          <w:sz w:val="22"/>
          <w:szCs w:val="22"/>
        </w:rPr>
      </w:pPr>
      <w:r>
        <w:rPr>
          <w:rFonts w:ascii="Calibri" w:hAnsi="Calibri" w:eastAsia="Calibri" w:cs="Calibri"/>
          <w:b/>
          <w:sz w:val="22"/>
          <w:szCs w:val="22"/>
        </w:rPr>
        <w:t>Roles and Responsibility:</w:t>
      </w:r>
    </w:p>
    <w:p xmlns:wp14="http://schemas.microsoft.com/office/word/2010/wordml" w14:paraId="1A3C44FE" wp14:textId="77777777">
      <w:pPr>
        <w:pStyle w:val="style0"/>
        <w:numPr>
          <w:ilvl w:val="0"/>
          <w:numId w:val="4"/>
        </w:numPr>
        <w:spacing w:line="276" w:lineRule="auto"/>
        <w:rPr>
          <w:rFonts w:ascii="Calibri" w:hAnsi="Calibri" w:eastAsia="Calibri" w:cs="Calibri"/>
          <w:sz w:val="22"/>
          <w:szCs w:val="22"/>
        </w:rPr>
      </w:pPr>
      <w:r>
        <w:rPr>
          <w:rFonts w:ascii="Calibri" w:hAnsi="Calibri" w:eastAsia="Calibri" w:cs="Calibri"/>
          <w:sz w:val="22"/>
          <w:szCs w:val="22"/>
        </w:rPr>
        <w:t>Follow ups on requirements through mails with Client.</w:t>
      </w:r>
    </w:p>
    <w:p xmlns:wp14="http://schemas.microsoft.com/office/word/2010/wordml" w14:paraId="33F69B16" wp14:textId="77777777">
      <w:pPr>
        <w:pStyle w:val="style0"/>
        <w:numPr>
          <w:ilvl w:val="0"/>
          <w:numId w:val="4"/>
        </w:numPr>
        <w:spacing w:line="276" w:lineRule="auto"/>
        <w:rPr>
          <w:rFonts w:ascii="Calibri" w:hAnsi="Calibri" w:eastAsia="Calibri" w:cs="Calibri"/>
          <w:sz w:val="22"/>
          <w:szCs w:val="22"/>
        </w:rPr>
      </w:pPr>
      <w:r>
        <w:rPr>
          <w:rFonts w:ascii="Calibri" w:hAnsi="Calibri" w:eastAsia="Calibri" w:cs="Calibri"/>
          <w:sz w:val="22"/>
          <w:szCs w:val="22"/>
        </w:rPr>
        <w:t>Prepared and Review the Test Scenarios &amp; Cases.</w:t>
      </w:r>
    </w:p>
    <w:p xmlns:wp14="http://schemas.microsoft.com/office/word/2010/wordml" w14:paraId="3468C3AB" wp14:textId="77777777">
      <w:pPr>
        <w:pStyle w:val="style0"/>
        <w:numPr>
          <w:ilvl w:val="0"/>
          <w:numId w:val="4"/>
        </w:numPr>
        <w:spacing w:line="276" w:lineRule="auto"/>
        <w:rPr>
          <w:rFonts w:ascii="Calibri" w:hAnsi="Calibri" w:eastAsia="Calibri" w:cs="Calibri"/>
          <w:sz w:val="22"/>
          <w:szCs w:val="22"/>
        </w:rPr>
      </w:pPr>
      <w:r>
        <w:rPr>
          <w:rFonts w:ascii="Calibri" w:hAnsi="Calibri" w:eastAsia="Calibri" w:cs="Calibri"/>
          <w:sz w:val="22"/>
          <w:szCs w:val="22"/>
        </w:rPr>
        <w:t>Attending Daily stand up call and understanding the project flow and requirements.</w:t>
      </w:r>
    </w:p>
    <w:p xmlns:wp14="http://schemas.microsoft.com/office/word/2010/wordml" w14:paraId="0F66691D" wp14:textId="77777777">
      <w:pPr>
        <w:pStyle w:val="style0"/>
        <w:numPr>
          <w:ilvl w:val="0"/>
          <w:numId w:val="4"/>
        </w:numPr>
        <w:spacing w:line="276" w:lineRule="auto"/>
        <w:rPr>
          <w:rFonts w:ascii="Calibri" w:hAnsi="Calibri" w:eastAsia="Calibri" w:cs="Calibri"/>
          <w:sz w:val="22"/>
          <w:szCs w:val="22"/>
        </w:rPr>
      </w:pPr>
      <w:r>
        <w:rPr>
          <w:rFonts w:ascii="Calibri" w:hAnsi="Calibri" w:eastAsia="Calibri" w:cs="Calibri"/>
          <w:sz w:val="22"/>
          <w:szCs w:val="22"/>
        </w:rPr>
        <w:t>Executing the Regression suite on the changed build.</w:t>
      </w:r>
    </w:p>
    <w:p xmlns:wp14="http://schemas.microsoft.com/office/word/2010/wordml" w14:paraId="40128556" wp14:textId="77777777">
      <w:pPr>
        <w:pStyle w:val="style0"/>
        <w:numPr>
          <w:ilvl w:val="0"/>
          <w:numId w:val="4"/>
        </w:numPr>
        <w:spacing w:line="276" w:lineRule="auto"/>
        <w:rPr>
          <w:rFonts w:ascii="Calibri" w:hAnsi="Calibri" w:eastAsia="Calibri" w:cs="Calibri"/>
          <w:sz w:val="22"/>
          <w:szCs w:val="22"/>
        </w:rPr>
      </w:pPr>
      <w:r>
        <w:rPr>
          <w:rFonts w:ascii="Calibri" w:hAnsi="Calibri" w:eastAsia="Calibri" w:cs="Calibri"/>
          <w:sz w:val="22"/>
          <w:szCs w:val="22"/>
        </w:rPr>
        <w:t>Interaction with Client on a weekly basis.</w:t>
      </w:r>
    </w:p>
    <w:p xmlns:wp14="http://schemas.microsoft.com/office/word/2010/wordml" w14:paraId="5B910A32" wp14:textId="77777777">
      <w:pPr>
        <w:pStyle w:val="style0"/>
        <w:numPr>
          <w:ilvl w:val="0"/>
          <w:numId w:val="4"/>
        </w:numPr>
        <w:spacing w:line="276" w:lineRule="auto"/>
        <w:rPr>
          <w:rFonts w:ascii="Calibri" w:hAnsi="Calibri" w:eastAsia="Calibri" w:cs="Calibri"/>
          <w:sz w:val="22"/>
          <w:szCs w:val="22"/>
        </w:rPr>
      </w:pPr>
      <w:r>
        <w:rPr>
          <w:rFonts w:ascii="Calibri" w:hAnsi="Calibri" w:eastAsia="Calibri" w:cs="Calibri"/>
          <w:sz w:val="22"/>
          <w:szCs w:val="22"/>
        </w:rPr>
        <w:t>Performed Functional and Non-Functional testing types (System, Integration, Accessibility, UI</w:t>
      </w:r>
    </w:p>
    <w:p xmlns:wp14="http://schemas.microsoft.com/office/word/2010/wordml" w14:paraId="68C9B608" wp14:textId="77777777">
      <w:pPr>
        <w:pStyle w:val="style0"/>
        <w:spacing w:line="276" w:lineRule="auto"/>
        <w:ind w:left="720"/>
        <w:rPr>
          <w:rFonts w:ascii="Calibri" w:hAnsi="Calibri" w:eastAsia="Calibri" w:cs="Calibri"/>
          <w:sz w:val="22"/>
          <w:szCs w:val="22"/>
        </w:rPr>
      </w:pPr>
      <w:r>
        <w:rPr>
          <w:rFonts w:ascii="Calibri" w:hAnsi="Calibri" w:eastAsia="Calibri" w:cs="Calibri"/>
          <w:sz w:val="22"/>
          <w:szCs w:val="22"/>
        </w:rPr>
        <w:t>and</w:t>
      </w:r>
      <w:r>
        <w:rPr>
          <w:rFonts w:ascii="Calibri" w:hAnsi="Calibri" w:eastAsia="Calibri" w:cs="Calibri"/>
          <w:sz w:val="22"/>
          <w:szCs w:val="22"/>
        </w:rPr>
        <w:t xml:space="preserve"> Compatibility testing, Retesting, Negative testing, End to End, Smoke/Sanity, Regression,</w:t>
      </w:r>
    </w:p>
    <w:p xmlns:wp14="http://schemas.microsoft.com/office/word/2010/wordml" w14:paraId="6F66A8BA" wp14:textId="77777777">
      <w:pPr>
        <w:pStyle w:val="style0"/>
        <w:spacing w:line="276" w:lineRule="auto"/>
        <w:rPr>
          <w:rFonts w:ascii="Calibri" w:hAnsi="Calibri" w:eastAsia="Calibri" w:cs="Calibri"/>
          <w:sz w:val="22"/>
          <w:szCs w:val="22"/>
        </w:rPr>
      </w:pPr>
      <w:r>
        <w:rPr>
          <w:rFonts w:ascii="Calibri" w:hAnsi="Calibri" w:eastAsia="Calibri" w:cs="Calibri"/>
          <w:sz w:val="22"/>
          <w:szCs w:val="22"/>
        </w:rPr>
        <w:t xml:space="preserve">               SQL Queries)</w:t>
      </w:r>
    </w:p>
    <w:p xmlns:wp14="http://schemas.microsoft.com/office/word/2010/wordml" w14:paraId="299B2EDC" wp14:textId="77777777">
      <w:pPr>
        <w:pStyle w:val="style0"/>
        <w:numPr>
          <w:ilvl w:val="0"/>
          <w:numId w:val="4"/>
        </w:numPr>
        <w:spacing w:line="276" w:lineRule="auto"/>
        <w:rPr>
          <w:rFonts w:ascii="Calibri" w:hAnsi="Calibri" w:eastAsia="Calibri" w:cs="Calibri"/>
          <w:sz w:val="22"/>
          <w:szCs w:val="22"/>
        </w:rPr>
      </w:pPr>
      <w:r>
        <w:rPr>
          <w:rFonts w:ascii="Calibri" w:hAnsi="Calibri" w:eastAsia="Calibri" w:cs="Calibri"/>
          <w:sz w:val="22"/>
          <w:szCs w:val="22"/>
        </w:rPr>
        <w:t>Prepared RTM</w:t>
      </w:r>
    </w:p>
    <w:p xmlns:wp14="http://schemas.microsoft.com/office/word/2010/wordml" w14:paraId="7CF84BDF" wp14:textId="77777777">
      <w:pPr>
        <w:pStyle w:val="style0"/>
        <w:numPr>
          <w:ilvl w:val="0"/>
          <w:numId w:val="4"/>
        </w:numPr>
        <w:spacing w:line="276" w:lineRule="auto"/>
        <w:rPr>
          <w:rFonts w:ascii="Calibri" w:hAnsi="Calibri" w:eastAsia="Calibri" w:cs="Calibri"/>
          <w:sz w:val="22"/>
          <w:szCs w:val="22"/>
        </w:rPr>
      </w:pPr>
      <w:r>
        <w:rPr>
          <w:rFonts w:ascii="Calibri" w:hAnsi="Calibri" w:eastAsia="Calibri" w:cs="Calibri"/>
          <w:sz w:val="22"/>
          <w:szCs w:val="22"/>
        </w:rPr>
        <w:t>Follow up on the open defects status with the dev team and get it fixed before UAT Release.</w:t>
      </w:r>
    </w:p>
    <w:p xmlns:wp14="http://schemas.microsoft.com/office/word/2010/wordml" w14:paraId="71304EAE" wp14:textId="77777777">
      <w:pPr>
        <w:pStyle w:val="style0"/>
        <w:numPr>
          <w:ilvl w:val="0"/>
          <w:numId w:val="4"/>
        </w:numPr>
        <w:spacing w:line="276" w:lineRule="auto"/>
        <w:rPr>
          <w:rFonts w:ascii="Calibri" w:hAnsi="Calibri" w:eastAsia="Calibri" w:cs="Calibri"/>
          <w:sz w:val="22"/>
          <w:szCs w:val="22"/>
        </w:rPr>
      </w:pPr>
      <w:r w:rsidRPr="31217FCB" w:rsidR="31217FCB">
        <w:rPr>
          <w:rFonts w:ascii="Calibri" w:hAnsi="Calibri" w:eastAsia="Calibri" w:cs="Calibri"/>
          <w:sz w:val="22"/>
          <w:szCs w:val="22"/>
        </w:rPr>
        <w:t>Performed smoke test in UAT Environment.</w:t>
      </w:r>
    </w:p>
    <w:p w:rsidR="31217FCB" w:rsidP="31217FCB" w:rsidRDefault="31217FCB" w14:paraId="6E9B0E2F" w14:textId="56A01529">
      <w:pPr>
        <w:pStyle w:val="style0"/>
      </w:pPr>
    </w:p>
    <w:p w:rsidR="77C9C03F" w:rsidP="31217FCB" w:rsidRDefault="77C9C03F" w14:paraId="089C330F" w14:textId="51C7E7E6">
      <w:pPr>
        <w:pStyle w:val="style0"/>
        <w:rPr>
          <w:rFonts w:ascii="Calibri" w:hAnsi="Calibri" w:eastAsia="Calibri" w:cs="Calibri"/>
          <w:b w:val="1"/>
          <w:bCs w:val="1"/>
          <w:sz w:val="22"/>
          <w:szCs w:val="22"/>
        </w:rPr>
      </w:pPr>
      <w:r w:rsidRPr="31217FCB" w:rsidR="77C9C03F">
        <w:rPr>
          <w:rFonts w:ascii="Calibri" w:hAnsi="Calibri" w:eastAsia="Calibri" w:cs="Calibri"/>
          <w:b w:val="1"/>
          <w:bCs w:val="1"/>
          <w:sz w:val="22"/>
          <w:szCs w:val="22"/>
        </w:rPr>
        <w:t># Project 4:</w:t>
      </w:r>
    </w:p>
    <w:p w:rsidR="31217FCB" w:rsidP="31217FCB" w:rsidRDefault="31217FCB" w14:noSpellErr="1" w14:paraId="1F54A2AF">
      <w:pPr>
        <w:pStyle w:val="style0"/>
        <w:rPr>
          <w:rFonts w:ascii="Calibri" w:hAnsi="Calibri" w:eastAsia="Calibri" w:cs="Calibri"/>
          <w:b w:val="1"/>
          <w:bCs w:val="1"/>
          <w:sz w:val="22"/>
          <w:szCs w:val="22"/>
        </w:rPr>
      </w:pPr>
    </w:p>
    <w:p w:rsidR="77C9C03F" w:rsidP="31217FCB" w:rsidRDefault="77C9C03F" w14:paraId="462F4E31" w14:textId="4FA7386F">
      <w:pPr>
        <w:pStyle w:val="style0"/>
        <w:rPr>
          <w:rFonts w:ascii="Calibri" w:hAnsi="Calibri" w:eastAsia="Calibri" w:cs="Calibri"/>
          <w:sz w:val="22"/>
          <w:szCs w:val="22"/>
        </w:rPr>
      </w:pPr>
      <w:r w:rsidRPr="31217FCB" w:rsidR="77C9C03F">
        <w:rPr>
          <w:rFonts w:ascii="Calibri" w:hAnsi="Calibri" w:eastAsia="Calibri" w:cs="Calibri"/>
          <w:b w:val="1"/>
          <w:bCs w:val="1"/>
          <w:sz w:val="22"/>
          <w:szCs w:val="22"/>
        </w:rPr>
        <w:t>Title</w:t>
      </w:r>
      <w:r w:rsidRPr="31217FCB" w:rsidR="77C9C03F">
        <w:rPr>
          <w:rFonts w:ascii="Calibri" w:hAnsi="Calibri" w:eastAsia="Calibri" w:cs="Calibri"/>
          <w:sz w:val="22"/>
          <w:szCs w:val="22"/>
        </w:rPr>
        <w:t xml:space="preserve">:  </w:t>
      </w:r>
      <w:r w:rsidRPr="31217FCB" w:rsidR="77C9C03F">
        <w:rPr>
          <w:rFonts w:ascii="Calibri" w:hAnsi="Calibri" w:eastAsia="Calibri" w:cs="Calibri"/>
          <w:b w:val="1"/>
          <w:bCs w:val="1"/>
          <w:sz w:val="22"/>
          <w:szCs w:val="22"/>
        </w:rPr>
        <w:t>iFoundry</w:t>
      </w:r>
    </w:p>
    <w:p w:rsidR="77C9C03F" w:rsidP="31217FCB" w:rsidRDefault="77C9C03F" w14:paraId="646A0B5C" w14:textId="32B71AAB">
      <w:pPr>
        <w:pStyle w:val="style0"/>
        <w:rPr>
          <w:rFonts w:ascii="Calibri" w:hAnsi="Calibri" w:eastAsia="Calibri" w:cs="Calibri"/>
          <w:sz w:val="22"/>
          <w:szCs w:val="22"/>
        </w:rPr>
      </w:pPr>
      <w:r w:rsidRPr="31217FCB" w:rsidR="77C9C03F">
        <w:rPr>
          <w:rFonts w:ascii="Calibri" w:hAnsi="Calibri" w:eastAsia="Calibri" w:cs="Calibri"/>
          <w:b w:val="1"/>
          <w:bCs w:val="1"/>
          <w:sz w:val="22"/>
          <w:szCs w:val="22"/>
        </w:rPr>
        <w:t>Duration</w:t>
      </w:r>
      <w:r w:rsidRPr="31217FCB" w:rsidR="77C9C03F">
        <w:rPr>
          <w:rFonts w:ascii="Calibri" w:hAnsi="Calibri" w:eastAsia="Calibri" w:cs="Calibri"/>
          <w:sz w:val="22"/>
          <w:szCs w:val="22"/>
        </w:rPr>
        <w:t xml:space="preserve">: </w:t>
      </w:r>
      <w:r w:rsidRPr="31217FCB" w:rsidR="3962793D">
        <w:rPr>
          <w:rFonts w:ascii="Calibri" w:hAnsi="Calibri" w:eastAsia="Calibri" w:cs="Calibri"/>
          <w:sz w:val="22"/>
          <w:szCs w:val="22"/>
        </w:rPr>
        <w:t>7</w:t>
      </w:r>
      <w:r w:rsidRPr="31217FCB" w:rsidR="77C9C03F">
        <w:rPr>
          <w:rFonts w:ascii="Calibri" w:hAnsi="Calibri" w:eastAsia="Calibri" w:cs="Calibri"/>
          <w:sz w:val="22"/>
          <w:szCs w:val="22"/>
        </w:rPr>
        <w:t xml:space="preserve"> months (From </w:t>
      </w:r>
      <w:r w:rsidRPr="31217FCB" w:rsidR="451AE12E">
        <w:rPr>
          <w:rFonts w:ascii="Calibri" w:hAnsi="Calibri" w:eastAsia="Calibri" w:cs="Calibri"/>
          <w:sz w:val="22"/>
          <w:szCs w:val="22"/>
        </w:rPr>
        <w:t xml:space="preserve">March </w:t>
      </w:r>
      <w:r w:rsidRPr="31217FCB" w:rsidR="77C9C03F">
        <w:rPr>
          <w:rFonts w:ascii="Calibri" w:hAnsi="Calibri" w:eastAsia="Calibri" w:cs="Calibri"/>
          <w:sz w:val="22"/>
          <w:szCs w:val="22"/>
        </w:rPr>
        <w:t>20</w:t>
      </w:r>
      <w:r w:rsidRPr="31217FCB" w:rsidR="78EEE45F">
        <w:rPr>
          <w:rFonts w:ascii="Calibri" w:hAnsi="Calibri" w:eastAsia="Calibri" w:cs="Calibri"/>
          <w:sz w:val="22"/>
          <w:szCs w:val="22"/>
        </w:rPr>
        <w:t>20</w:t>
      </w:r>
      <w:r w:rsidRPr="31217FCB" w:rsidR="77C9C03F">
        <w:rPr>
          <w:rFonts w:ascii="Calibri" w:hAnsi="Calibri" w:eastAsia="Calibri" w:cs="Calibri"/>
          <w:sz w:val="22"/>
          <w:szCs w:val="22"/>
        </w:rPr>
        <w:t xml:space="preserve"> to present) </w:t>
      </w:r>
    </w:p>
    <w:p w:rsidR="77C9C03F" w:rsidP="31217FCB" w:rsidRDefault="77C9C03F" w14:paraId="0D95E06D" w14:textId="51BEEF07">
      <w:pPr>
        <w:pStyle w:val="style0"/>
        <w:rPr>
          <w:rFonts w:ascii="Calibri" w:hAnsi="Calibri" w:eastAsia="Calibri" w:cs="Calibri"/>
          <w:sz w:val="22"/>
          <w:szCs w:val="22"/>
        </w:rPr>
      </w:pPr>
      <w:r w:rsidRPr="31217FCB" w:rsidR="77C9C03F">
        <w:rPr>
          <w:rFonts w:ascii="Calibri" w:hAnsi="Calibri" w:eastAsia="Calibri" w:cs="Calibri"/>
          <w:b w:val="1"/>
          <w:bCs w:val="1"/>
          <w:sz w:val="22"/>
          <w:szCs w:val="22"/>
        </w:rPr>
        <w:t>Client</w:t>
      </w:r>
      <w:r w:rsidRPr="31217FCB" w:rsidR="77C9C03F">
        <w:rPr>
          <w:rFonts w:ascii="Calibri" w:hAnsi="Calibri" w:eastAsia="Calibri" w:cs="Calibri"/>
          <w:sz w:val="22"/>
          <w:szCs w:val="22"/>
        </w:rPr>
        <w:t xml:space="preserve">:  </w:t>
      </w:r>
      <w:r w:rsidRPr="31217FCB" w:rsidR="1A7C3183">
        <w:rPr>
          <w:rFonts w:ascii="Calibri" w:hAnsi="Calibri" w:eastAsia="Calibri" w:cs="Calibri"/>
          <w:sz w:val="22"/>
          <w:szCs w:val="22"/>
        </w:rPr>
        <w:t>ValueMomentum</w:t>
      </w:r>
      <w:r w:rsidRPr="31217FCB" w:rsidR="77C9C03F">
        <w:rPr>
          <w:rFonts w:ascii="Calibri" w:hAnsi="Calibri" w:eastAsia="Calibri" w:cs="Calibri"/>
          <w:sz w:val="22"/>
          <w:szCs w:val="22"/>
        </w:rPr>
        <w:t>.</w:t>
      </w:r>
    </w:p>
    <w:p w:rsidR="77C9C03F" w:rsidP="31217FCB" w:rsidRDefault="77C9C03F" w14:noSpellErr="1" w14:paraId="21A47006">
      <w:pPr>
        <w:pStyle w:val="style0"/>
        <w:rPr>
          <w:rFonts w:ascii="Calibri" w:hAnsi="Calibri" w:eastAsia="Calibri" w:cs="Calibri"/>
          <w:sz w:val="22"/>
          <w:szCs w:val="22"/>
        </w:rPr>
      </w:pPr>
      <w:r w:rsidRPr="31217FCB" w:rsidR="77C9C03F">
        <w:rPr>
          <w:rFonts w:ascii="Calibri" w:hAnsi="Calibri" w:eastAsia="Calibri" w:cs="Calibri"/>
          <w:b w:val="1"/>
          <w:bCs w:val="1"/>
          <w:sz w:val="22"/>
          <w:szCs w:val="22"/>
        </w:rPr>
        <w:t>Role</w:t>
      </w:r>
      <w:r w:rsidRPr="31217FCB" w:rsidR="77C9C03F">
        <w:rPr>
          <w:rFonts w:ascii="Calibri" w:hAnsi="Calibri" w:eastAsia="Calibri" w:cs="Calibri"/>
          <w:sz w:val="22"/>
          <w:szCs w:val="22"/>
        </w:rPr>
        <w:t>:  Software Test Engineer</w:t>
      </w:r>
    </w:p>
    <w:p w:rsidR="77C9C03F" w:rsidP="31217FCB" w:rsidRDefault="77C9C03F" w14:noSpellErr="1" w14:paraId="407AE28A">
      <w:pPr>
        <w:pStyle w:val="style0"/>
        <w:rPr>
          <w:rFonts w:ascii="Calibri" w:hAnsi="Calibri" w:eastAsia="Calibri" w:cs="Calibri"/>
          <w:sz w:val="22"/>
          <w:szCs w:val="22"/>
        </w:rPr>
      </w:pPr>
      <w:r w:rsidRPr="31217FCB" w:rsidR="77C9C03F">
        <w:rPr>
          <w:rFonts w:ascii="Calibri" w:hAnsi="Calibri" w:eastAsia="Calibri" w:cs="Calibri"/>
          <w:b w:val="1"/>
          <w:bCs w:val="1"/>
          <w:sz w:val="22"/>
          <w:szCs w:val="22"/>
        </w:rPr>
        <w:t>Skills</w:t>
      </w:r>
      <w:r w:rsidRPr="31217FCB" w:rsidR="77C9C03F">
        <w:rPr>
          <w:rFonts w:ascii="Calibri" w:hAnsi="Calibri" w:eastAsia="Calibri" w:cs="Calibri"/>
          <w:sz w:val="22"/>
          <w:szCs w:val="22"/>
        </w:rPr>
        <w:t>: Functional Testing, Regression testing,</w:t>
      </w:r>
      <w:r w:rsidR="77C9C03F">
        <w:rPr/>
        <w:t xml:space="preserve"> </w:t>
      </w:r>
      <w:r w:rsidRPr="31217FCB" w:rsidR="77C9C03F">
        <w:rPr>
          <w:rFonts w:ascii="Calibri" w:hAnsi="Calibri" w:eastAsia="Calibri" w:cs="Calibri"/>
          <w:sz w:val="22"/>
          <w:szCs w:val="22"/>
        </w:rPr>
        <w:t xml:space="preserve">Integration Testing, System testing, Identifying Test    </w:t>
      </w:r>
    </w:p>
    <w:p w:rsidR="77C9C03F" w:rsidP="31217FCB" w:rsidRDefault="77C9C03F" w14:noSpellErr="1" w14:paraId="00195F6E">
      <w:pPr>
        <w:pStyle w:val="style0"/>
        <w:rPr>
          <w:rFonts w:ascii="Calibri" w:hAnsi="Calibri" w:eastAsia="Calibri" w:cs="Calibri"/>
          <w:sz w:val="22"/>
          <w:szCs w:val="22"/>
        </w:rPr>
      </w:pPr>
      <w:r w:rsidRPr="31217FCB" w:rsidR="77C9C03F">
        <w:rPr>
          <w:rFonts w:ascii="Calibri" w:hAnsi="Calibri" w:eastAsia="Calibri" w:cs="Calibri"/>
          <w:sz w:val="22"/>
          <w:szCs w:val="22"/>
        </w:rPr>
        <w:t xml:space="preserve">           Scenarios &amp; writing Test cases, Test Execution.</w:t>
      </w:r>
    </w:p>
    <w:p w:rsidR="31217FCB" w:rsidP="31217FCB" w:rsidRDefault="31217FCB" w14:noSpellErr="1" w14:paraId="3C9E471F">
      <w:pPr>
        <w:pStyle w:val="style0"/>
        <w:rPr>
          <w:rFonts w:ascii="Calibri" w:hAnsi="Calibri" w:eastAsia="Calibri" w:cs="Calibri"/>
          <w:sz w:val="22"/>
          <w:szCs w:val="22"/>
        </w:rPr>
      </w:pPr>
    </w:p>
    <w:p w:rsidR="77C9C03F" w:rsidP="31217FCB" w:rsidRDefault="77C9C03F" w14:noSpellErr="1" w14:paraId="22B6F33C">
      <w:pPr>
        <w:pStyle w:val="style0"/>
        <w:rPr>
          <w:rFonts w:ascii="Calibri" w:hAnsi="Calibri" w:eastAsia="Calibri" w:cs="Calibri"/>
          <w:sz w:val="22"/>
          <w:szCs w:val="22"/>
        </w:rPr>
      </w:pPr>
      <w:r w:rsidRPr="44D088C9" w:rsidR="77C9C03F">
        <w:rPr>
          <w:rFonts w:ascii="Calibri" w:hAnsi="Calibri" w:eastAsia="Calibri" w:cs="Calibri"/>
          <w:b w:val="1"/>
          <w:bCs w:val="1"/>
          <w:sz w:val="22"/>
          <w:szCs w:val="22"/>
        </w:rPr>
        <w:t>Description:</w:t>
      </w:r>
    </w:p>
    <w:p w:rsidR="77C9C03F" w:rsidP="44D088C9" w:rsidRDefault="77C9C03F" w14:paraId="411D658A" w14:textId="5EDDA81E">
      <w:pPr>
        <w:pStyle w:val="style0"/>
        <w:bidi w:val="0"/>
        <w:spacing w:before="0" w:beforeAutospacing="off" w:after="0" w:afterAutospacing="off" w:line="276" w:lineRule="auto"/>
        <w:ind w:left="0" w:right="0"/>
        <w:jc w:val="left"/>
        <w:rPr>
          <w:rFonts w:ascii="Garamond" w:hAnsi="Garamond" w:eastAsia="Garamond" w:cs="Garamond"/>
          <w:b w:val="0"/>
          <w:bCs w:val="0"/>
          <w:i w:val="0"/>
          <w:iCs w:val="0"/>
          <w:noProof w:val="0"/>
          <w:color w:val="4C483D"/>
          <w:sz w:val="22"/>
          <w:szCs w:val="22"/>
          <w:lang w:val="en-US"/>
        </w:rPr>
      </w:pPr>
      <w:proofErr w:type="spellStart"/>
      <w:r w:rsidRPr="44D088C9" w:rsidR="663F5272">
        <w:rPr>
          <w:rFonts w:ascii="Calibri" w:hAnsi="Calibri" w:eastAsia="Calibri" w:cs="Calibri"/>
          <w:noProof w:val="0"/>
          <w:sz w:val="22"/>
          <w:szCs w:val="22"/>
          <w:lang w:val="en-US"/>
        </w:rPr>
        <w:t>iFoundry</w:t>
      </w:r>
      <w:proofErr w:type="spellEnd"/>
      <w:r w:rsidRPr="44D088C9" w:rsidR="663F5272">
        <w:rPr>
          <w:rFonts w:ascii="Calibri" w:hAnsi="Calibri" w:eastAsia="Calibri" w:cs="Calibri"/>
          <w:noProof w:val="0"/>
          <w:sz w:val="22"/>
          <w:szCs w:val="22"/>
          <w:lang w:val="en-US"/>
        </w:rPr>
        <w:t xml:space="preserve"> is a product development platform that enables carriers to rapidly build and maintain insurance products. Actuarial, Compliance, IT and Underwriting staff can collaborate and iteratively build products design specifications and implement them quickly. Through integration with bureaus such as ISO &amp; AAIS, </w:t>
      </w:r>
      <w:proofErr w:type="spellStart"/>
      <w:r w:rsidRPr="44D088C9" w:rsidR="663F5272">
        <w:rPr>
          <w:rFonts w:ascii="Calibri" w:hAnsi="Calibri" w:eastAsia="Calibri" w:cs="Calibri"/>
          <w:noProof w:val="0"/>
          <w:sz w:val="22"/>
          <w:szCs w:val="22"/>
          <w:lang w:val="en-US"/>
        </w:rPr>
        <w:t>iFoundry</w:t>
      </w:r>
      <w:proofErr w:type="spellEnd"/>
      <w:r w:rsidRPr="44D088C9" w:rsidR="663F5272">
        <w:rPr>
          <w:rFonts w:ascii="Calibri" w:hAnsi="Calibri" w:eastAsia="Calibri" w:cs="Calibri"/>
          <w:noProof w:val="0"/>
          <w:sz w:val="22"/>
          <w:szCs w:val="22"/>
          <w:lang w:val="en-US"/>
        </w:rPr>
        <w:t xml:space="preserve"> provides market data required by carriers to iteratively optimize their offerings and make it appealing to their producers and policy holders. As an independent product development solution, </w:t>
      </w:r>
      <w:proofErr w:type="spellStart"/>
      <w:r w:rsidRPr="44D088C9" w:rsidR="663F5272">
        <w:rPr>
          <w:rFonts w:ascii="Calibri" w:hAnsi="Calibri" w:eastAsia="Calibri" w:cs="Calibri"/>
          <w:noProof w:val="0"/>
          <w:sz w:val="22"/>
          <w:szCs w:val="22"/>
          <w:lang w:val="en-US"/>
        </w:rPr>
        <w:t>iFoundry</w:t>
      </w:r>
      <w:proofErr w:type="spellEnd"/>
      <w:r w:rsidRPr="44D088C9" w:rsidR="663F5272">
        <w:rPr>
          <w:rFonts w:ascii="Calibri" w:hAnsi="Calibri" w:eastAsia="Calibri" w:cs="Calibri"/>
          <w:noProof w:val="0"/>
          <w:sz w:val="22"/>
          <w:szCs w:val="22"/>
          <w:lang w:val="en-US"/>
        </w:rPr>
        <w:t xml:space="preserve"> provides a repeatable and structured approach to define and evolve product specifications. </w:t>
      </w:r>
    </w:p>
    <w:p w:rsidR="77C9C03F" w:rsidP="44D088C9" w:rsidRDefault="77C9C03F" w14:paraId="56C104E3" w14:textId="205741DB">
      <w:pPr>
        <w:pStyle w:val="style0"/>
        <w:bidi w:val="0"/>
        <w:spacing w:before="0" w:beforeAutospacing="off" w:after="0" w:afterAutospacing="off" w:line="276" w:lineRule="auto"/>
        <w:ind w:left="0" w:right="0"/>
        <w:jc w:val="left"/>
        <w:rPr>
          <w:rFonts w:ascii="Garamond" w:hAnsi="Garamond" w:eastAsia="Garamond" w:cs="Garamond"/>
          <w:b w:val="0"/>
          <w:bCs w:val="0"/>
          <w:i w:val="0"/>
          <w:iCs w:val="0"/>
          <w:noProof w:val="0"/>
          <w:color w:val="4C483D"/>
          <w:sz w:val="22"/>
          <w:szCs w:val="22"/>
          <w:lang w:val="en-US"/>
        </w:rPr>
      </w:pPr>
      <w:r w:rsidRPr="44D088C9" w:rsidR="663F5272">
        <w:rPr>
          <w:rFonts w:ascii="Calibri" w:hAnsi="Calibri" w:eastAsia="Calibri" w:cs="Calibri"/>
          <w:noProof w:val="0"/>
          <w:sz w:val="22"/>
          <w:szCs w:val="22"/>
          <w:lang w:val="en-US"/>
        </w:rPr>
        <w:t xml:space="preserve">The product specifications produced from </w:t>
      </w:r>
      <w:proofErr w:type="spellStart"/>
      <w:r w:rsidRPr="44D088C9" w:rsidR="663F5272">
        <w:rPr>
          <w:rFonts w:ascii="Calibri" w:hAnsi="Calibri" w:eastAsia="Calibri" w:cs="Calibri"/>
          <w:noProof w:val="0"/>
          <w:sz w:val="22"/>
          <w:szCs w:val="22"/>
          <w:lang w:val="en-US"/>
        </w:rPr>
        <w:t>iFoundry</w:t>
      </w:r>
      <w:proofErr w:type="spellEnd"/>
      <w:r w:rsidRPr="44D088C9" w:rsidR="663F5272">
        <w:rPr>
          <w:rFonts w:ascii="Calibri" w:hAnsi="Calibri" w:eastAsia="Calibri" w:cs="Calibri"/>
          <w:noProof w:val="0"/>
          <w:sz w:val="22"/>
          <w:szCs w:val="22"/>
          <w:lang w:val="en-US"/>
        </w:rPr>
        <w:t xml:space="preserve"> can be consumed by run-time engines including </w:t>
      </w:r>
      <w:proofErr w:type="spellStart"/>
      <w:r w:rsidRPr="44D088C9" w:rsidR="663F5272">
        <w:rPr>
          <w:rFonts w:ascii="Calibri" w:hAnsi="Calibri" w:eastAsia="Calibri" w:cs="Calibri"/>
          <w:noProof w:val="0"/>
          <w:sz w:val="22"/>
          <w:szCs w:val="22"/>
          <w:lang w:val="en-US"/>
        </w:rPr>
        <w:t>ValueMomentum’s</w:t>
      </w:r>
      <w:proofErr w:type="spellEnd"/>
      <w:r w:rsidRPr="44D088C9" w:rsidR="663F5272">
        <w:rPr>
          <w:rFonts w:ascii="Calibri" w:hAnsi="Calibri" w:eastAsia="Calibri" w:cs="Calibri"/>
          <w:noProof w:val="0"/>
          <w:sz w:val="22"/>
          <w:szCs w:val="22"/>
          <w:lang w:val="en-US"/>
        </w:rPr>
        <w:t xml:space="preserve"> own rating engine to compute premiums, determine policy forms to attach and enforce underwriting guidelines. </w:t>
      </w:r>
    </w:p>
    <w:p w:rsidR="77C9C03F" w:rsidP="44D088C9" w:rsidRDefault="77C9C03F" w14:paraId="285BA146" w14:textId="3CDA4CC4">
      <w:pPr>
        <w:pStyle w:val="style0"/>
        <w:bidi w:val="0"/>
        <w:spacing w:before="0" w:beforeAutospacing="off" w:after="0" w:afterAutospacing="off" w:line="276" w:lineRule="auto"/>
        <w:ind w:left="0" w:right="0"/>
        <w:jc w:val="left"/>
        <w:rPr>
          <w:rFonts w:ascii="Garamond" w:hAnsi="Garamond" w:eastAsia="Garamond" w:cs="Garamond"/>
          <w:b w:val="0"/>
          <w:bCs w:val="0"/>
          <w:i w:val="0"/>
          <w:iCs w:val="0"/>
          <w:noProof w:val="0"/>
          <w:color w:val="4C483D"/>
          <w:sz w:val="22"/>
          <w:szCs w:val="22"/>
          <w:lang w:val="en-US"/>
        </w:rPr>
      </w:pPr>
      <w:r w:rsidRPr="44D088C9" w:rsidR="663F5272">
        <w:rPr>
          <w:rFonts w:ascii="Calibri" w:hAnsi="Calibri" w:eastAsia="Calibri" w:cs="Calibri"/>
          <w:noProof w:val="0"/>
          <w:sz w:val="22"/>
          <w:szCs w:val="22"/>
          <w:lang w:val="en-US"/>
        </w:rPr>
        <w:t xml:space="preserve">Deployable both on premises and cloud, </w:t>
      </w:r>
      <w:proofErr w:type="spellStart"/>
      <w:r w:rsidRPr="44D088C9" w:rsidR="663F5272">
        <w:rPr>
          <w:rFonts w:ascii="Calibri" w:hAnsi="Calibri" w:eastAsia="Calibri" w:cs="Calibri"/>
          <w:noProof w:val="0"/>
          <w:sz w:val="22"/>
          <w:szCs w:val="22"/>
          <w:lang w:val="en-US"/>
        </w:rPr>
        <w:t>iFoundry</w:t>
      </w:r>
      <w:proofErr w:type="spellEnd"/>
      <w:r w:rsidRPr="44D088C9" w:rsidR="663F5272">
        <w:rPr>
          <w:rFonts w:ascii="Calibri" w:hAnsi="Calibri" w:eastAsia="Calibri" w:cs="Calibri"/>
          <w:noProof w:val="0"/>
          <w:sz w:val="22"/>
          <w:szCs w:val="22"/>
          <w:lang w:val="en-US"/>
        </w:rPr>
        <w:t xml:space="preserve"> can be accessed by admin systems through standard web services.</w:t>
      </w:r>
    </w:p>
    <w:p w:rsidR="77C9C03F" w:rsidP="31217FCB" w:rsidRDefault="77C9C03F" w14:paraId="05940A21" w14:textId="5E4303CE">
      <w:pPr>
        <w:pStyle w:val="style0"/>
        <w:rPr>
          <w:rFonts w:ascii="Calibri" w:hAnsi="Calibri" w:eastAsia="Calibri" w:cs="Calibri"/>
          <w:sz w:val="22"/>
          <w:szCs w:val="22"/>
        </w:rPr>
      </w:pPr>
      <w:r w:rsidRPr="44D088C9" w:rsidR="77C9C03F">
        <w:rPr>
          <w:rFonts w:ascii="Calibri" w:hAnsi="Calibri" w:eastAsia="Calibri" w:cs="Calibri"/>
          <w:sz w:val="22"/>
          <w:szCs w:val="22"/>
        </w:rPr>
        <w:t xml:space="preserve"> </w:t>
      </w:r>
    </w:p>
    <w:p w:rsidR="77C9C03F" w:rsidP="31217FCB" w:rsidRDefault="77C9C03F" w14:noSpellErr="1" w14:paraId="6001A12F">
      <w:pPr>
        <w:pStyle w:val="style0"/>
        <w:spacing w:line="276" w:lineRule="auto"/>
        <w:rPr>
          <w:rFonts w:ascii="Calibri" w:hAnsi="Calibri" w:eastAsia="Calibri" w:cs="Calibri"/>
          <w:b w:val="1"/>
          <w:bCs w:val="1"/>
          <w:sz w:val="22"/>
          <w:szCs w:val="22"/>
        </w:rPr>
      </w:pPr>
      <w:r w:rsidRPr="09B4DCDE" w:rsidR="77C9C03F">
        <w:rPr>
          <w:rFonts w:ascii="Calibri" w:hAnsi="Calibri" w:eastAsia="Calibri" w:cs="Calibri"/>
          <w:b w:val="1"/>
          <w:bCs w:val="1"/>
          <w:sz w:val="22"/>
          <w:szCs w:val="22"/>
        </w:rPr>
        <w:t>Roles and Responsibility:</w:t>
      </w:r>
    </w:p>
    <w:p w:rsidR="48E93338" w:rsidP="09B4DCDE" w:rsidRDefault="48E93338" w14:paraId="72FA1E0F" w14:textId="23B9FC14">
      <w:pPr>
        <w:pStyle w:val="style0"/>
        <w:numPr>
          <w:ilvl w:val="0"/>
          <w:numId w:val="4"/>
        </w:numPr>
        <w:spacing w:line="276" w:lineRule="auto"/>
        <w:rPr>
          <w:sz w:val="22"/>
          <w:szCs w:val="22"/>
        </w:rPr>
      </w:pPr>
      <w:r w:rsidRPr="09B4DCDE" w:rsidR="48E93338">
        <w:rPr>
          <w:rFonts w:ascii="Calibri" w:hAnsi="Calibri" w:eastAsia="Calibri" w:cs="Calibri"/>
          <w:sz w:val="22"/>
          <w:szCs w:val="22"/>
        </w:rPr>
        <w:t xml:space="preserve">Participated in </w:t>
      </w:r>
      <w:proofErr w:type="spellStart"/>
      <w:r w:rsidRPr="09B4DCDE" w:rsidR="48E93338">
        <w:rPr>
          <w:rFonts w:ascii="Calibri" w:hAnsi="Calibri" w:eastAsia="Calibri" w:cs="Calibri"/>
          <w:sz w:val="22"/>
          <w:szCs w:val="22"/>
        </w:rPr>
        <w:t>updation</w:t>
      </w:r>
      <w:proofErr w:type="spellEnd"/>
      <w:r w:rsidRPr="09B4DCDE" w:rsidR="48E93338">
        <w:rPr>
          <w:rFonts w:ascii="Calibri" w:hAnsi="Calibri" w:eastAsia="Calibri" w:cs="Calibri"/>
          <w:sz w:val="22"/>
          <w:szCs w:val="22"/>
        </w:rPr>
        <w:t xml:space="preserve"> of project to HTML version</w:t>
      </w:r>
    </w:p>
    <w:p w:rsidR="77C9C03F" w:rsidP="31217FCB" w:rsidRDefault="77C9C03F" w14:paraId="7855F184" w14:textId="40F96E0A">
      <w:pPr>
        <w:pStyle w:val="style0"/>
        <w:numPr>
          <w:ilvl w:val="0"/>
          <w:numId w:val="4"/>
        </w:numPr>
        <w:spacing w:line="276" w:lineRule="auto"/>
        <w:rPr>
          <w:rFonts w:ascii="Calibri" w:hAnsi="Calibri" w:eastAsia="Calibri" w:cs="Calibri"/>
          <w:sz w:val="22"/>
          <w:szCs w:val="22"/>
        </w:rPr>
      </w:pPr>
      <w:r w:rsidRPr="09B4DCDE" w:rsidR="77C9C03F">
        <w:rPr>
          <w:rFonts w:ascii="Calibri" w:hAnsi="Calibri" w:eastAsia="Calibri" w:cs="Calibri"/>
          <w:sz w:val="22"/>
          <w:szCs w:val="22"/>
        </w:rPr>
        <w:t xml:space="preserve">Follow ups on requirements through </w:t>
      </w:r>
      <w:r w:rsidRPr="09B4DCDE" w:rsidR="7DDAF709">
        <w:rPr>
          <w:rFonts w:ascii="Calibri" w:hAnsi="Calibri" w:eastAsia="Calibri" w:cs="Calibri"/>
          <w:sz w:val="22"/>
          <w:szCs w:val="22"/>
        </w:rPr>
        <w:t>discussions with senior BA and stakeholders</w:t>
      </w:r>
      <w:r w:rsidRPr="09B4DCDE" w:rsidR="77C9C03F">
        <w:rPr>
          <w:rFonts w:ascii="Calibri" w:hAnsi="Calibri" w:eastAsia="Calibri" w:cs="Calibri"/>
          <w:sz w:val="22"/>
          <w:szCs w:val="22"/>
        </w:rPr>
        <w:t>.</w:t>
      </w:r>
    </w:p>
    <w:p w:rsidR="033887A5" w:rsidP="09B4DCDE" w:rsidRDefault="033887A5" w14:paraId="64AC2E9F" w14:textId="12B4FACF">
      <w:pPr>
        <w:pStyle w:val="style0"/>
        <w:numPr>
          <w:ilvl w:val="0"/>
          <w:numId w:val="19"/>
        </w:numPr>
        <w:bidi w:val="0"/>
        <w:spacing w:before="0" w:beforeAutospacing="off" w:after="0" w:afterAutospacing="off" w:line="276" w:lineRule="auto"/>
        <w:ind w:left="720" w:right="0" w:hanging="360"/>
        <w:jc w:val="left"/>
        <w:rPr>
          <w:rFonts w:ascii="Calibri" w:hAnsi="Calibri" w:eastAsia="Calibri" w:cs="Calibri"/>
          <w:sz w:val="22"/>
          <w:szCs w:val="22"/>
        </w:rPr>
      </w:pPr>
      <w:r w:rsidRPr="09B4DCDE" w:rsidR="033887A5">
        <w:rPr>
          <w:rFonts w:ascii="Calibri" w:hAnsi="Calibri" w:eastAsia="Calibri" w:cs="Calibri"/>
          <w:sz w:val="22"/>
          <w:szCs w:val="22"/>
        </w:rPr>
        <w:t xml:space="preserve">Handling </w:t>
      </w:r>
      <w:r w:rsidRPr="09B4DCDE" w:rsidR="033887A5">
        <w:rPr>
          <w:rFonts w:ascii="Calibri" w:hAnsi="Calibri" w:eastAsia="Calibri" w:cs="Calibri"/>
          <w:sz w:val="22"/>
          <w:szCs w:val="22"/>
        </w:rPr>
        <w:t>deployment</w:t>
      </w:r>
      <w:r w:rsidRPr="09B4DCDE" w:rsidR="033887A5">
        <w:rPr>
          <w:rFonts w:ascii="Calibri" w:hAnsi="Calibri" w:eastAsia="Calibri" w:cs="Calibri"/>
          <w:sz w:val="22"/>
          <w:szCs w:val="22"/>
        </w:rPr>
        <w:t xml:space="preserve"> and installations of various products</w:t>
      </w:r>
    </w:p>
    <w:p w:rsidR="77AB1590" w:rsidP="09B4DCDE" w:rsidRDefault="77AB1590" w14:paraId="2B550EA2" w14:textId="528C1E5D">
      <w:pPr>
        <w:pStyle w:val="style179"/>
        <w:numPr>
          <w:ilvl w:val="0"/>
          <w:numId w:val="20"/>
        </w:numPr>
        <w:bidi w:val="0"/>
        <w:spacing w:before="0" w:beforeAutospacing="off" w:after="0" w:afterAutospacing="off" w:line="276" w:lineRule="auto"/>
        <w:ind w:right="0"/>
        <w:jc w:val="left"/>
        <w:rPr>
          <w:rFonts w:ascii="Calibri" w:hAnsi="Calibri" w:eastAsia="Calibri" w:cs="Calibri"/>
          <w:sz w:val="22"/>
          <w:szCs w:val="22"/>
        </w:rPr>
      </w:pPr>
      <w:r w:rsidRPr="09B4DCDE" w:rsidR="77AB1590">
        <w:rPr>
          <w:rFonts w:ascii="Calibri" w:hAnsi="Calibri" w:eastAsia="Calibri" w:cs="Calibri"/>
          <w:sz w:val="22"/>
          <w:szCs w:val="22"/>
        </w:rPr>
        <w:t xml:space="preserve">Coordinating with cross teams to work on requirements and product issue analysis </w:t>
      </w:r>
    </w:p>
    <w:p w:rsidR="77C9C03F" w:rsidP="31217FCB" w:rsidRDefault="77C9C03F" w14:paraId="7D85D2FB" w14:textId="13E8B344">
      <w:pPr>
        <w:pStyle w:val="style0"/>
        <w:numPr>
          <w:ilvl w:val="0"/>
          <w:numId w:val="4"/>
        </w:numPr>
        <w:spacing w:line="276" w:lineRule="auto"/>
        <w:rPr>
          <w:rFonts w:ascii="Calibri" w:hAnsi="Calibri" w:eastAsia="Calibri" w:cs="Calibri"/>
          <w:sz w:val="22"/>
          <w:szCs w:val="22"/>
        </w:rPr>
      </w:pPr>
      <w:r w:rsidRPr="44D088C9" w:rsidR="77C9C03F">
        <w:rPr>
          <w:rFonts w:ascii="Calibri" w:hAnsi="Calibri" w:eastAsia="Calibri" w:cs="Calibri"/>
          <w:sz w:val="22"/>
          <w:szCs w:val="22"/>
        </w:rPr>
        <w:t>Prepared and Review</w:t>
      </w:r>
      <w:r w:rsidRPr="44D088C9" w:rsidR="6D43CBF3">
        <w:rPr>
          <w:rFonts w:ascii="Calibri" w:hAnsi="Calibri" w:eastAsia="Calibri" w:cs="Calibri"/>
          <w:sz w:val="22"/>
          <w:szCs w:val="22"/>
        </w:rPr>
        <w:t>ed</w:t>
      </w:r>
      <w:r w:rsidRPr="44D088C9" w:rsidR="77C9C03F">
        <w:rPr>
          <w:rFonts w:ascii="Calibri" w:hAnsi="Calibri" w:eastAsia="Calibri" w:cs="Calibri"/>
          <w:sz w:val="22"/>
          <w:szCs w:val="22"/>
        </w:rPr>
        <w:t xml:space="preserve"> the Test Scenarios &amp; Cases.</w:t>
      </w:r>
    </w:p>
    <w:p w:rsidR="77C9C03F" w:rsidP="31217FCB" w:rsidRDefault="77C9C03F" w14:noSpellErr="1" w14:paraId="7E2E7F7F">
      <w:pPr>
        <w:pStyle w:val="style0"/>
        <w:numPr>
          <w:ilvl w:val="0"/>
          <w:numId w:val="4"/>
        </w:numPr>
        <w:spacing w:line="276" w:lineRule="auto"/>
        <w:rPr>
          <w:rFonts w:ascii="Calibri" w:hAnsi="Calibri" w:eastAsia="Calibri" w:cs="Calibri"/>
          <w:sz w:val="22"/>
          <w:szCs w:val="22"/>
        </w:rPr>
      </w:pPr>
      <w:r w:rsidRPr="09B4DCDE" w:rsidR="77C9C03F">
        <w:rPr>
          <w:rFonts w:ascii="Calibri" w:hAnsi="Calibri" w:eastAsia="Calibri" w:cs="Calibri"/>
          <w:sz w:val="22"/>
          <w:szCs w:val="22"/>
        </w:rPr>
        <w:t>Attending Daily stand up call and understanding the project flow and requirements.</w:t>
      </w:r>
    </w:p>
    <w:p w:rsidR="77C9C03F" w:rsidP="31217FCB" w:rsidRDefault="77C9C03F" w14:noSpellErr="1" w14:paraId="561F36FD">
      <w:pPr>
        <w:pStyle w:val="style0"/>
        <w:numPr>
          <w:ilvl w:val="0"/>
          <w:numId w:val="4"/>
        </w:numPr>
        <w:spacing w:line="276" w:lineRule="auto"/>
        <w:rPr>
          <w:rFonts w:ascii="Calibri" w:hAnsi="Calibri" w:eastAsia="Calibri" w:cs="Calibri"/>
          <w:sz w:val="22"/>
          <w:szCs w:val="22"/>
        </w:rPr>
      </w:pPr>
      <w:r w:rsidRPr="31217FCB" w:rsidR="77C9C03F">
        <w:rPr>
          <w:rFonts w:ascii="Calibri" w:hAnsi="Calibri" w:eastAsia="Calibri" w:cs="Calibri"/>
          <w:sz w:val="22"/>
          <w:szCs w:val="22"/>
        </w:rPr>
        <w:t>Performed Functional and Non-Functional testing types (System, Integration, Accessibility, UI</w:t>
      </w:r>
    </w:p>
    <w:p w:rsidR="77C9C03F" w:rsidP="31217FCB" w:rsidRDefault="77C9C03F" w14:noSpellErr="1" w14:paraId="5FE6541D">
      <w:pPr>
        <w:pStyle w:val="style0"/>
        <w:spacing w:line="276" w:lineRule="auto"/>
        <w:ind w:left="720"/>
        <w:rPr>
          <w:rFonts w:ascii="Calibri" w:hAnsi="Calibri" w:eastAsia="Calibri" w:cs="Calibri"/>
          <w:sz w:val="22"/>
          <w:szCs w:val="22"/>
        </w:rPr>
      </w:pPr>
      <w:r w:rsidRPr="31217FCB" w:rsidR="77C9C03F">
        <w:rPr>
          <w:rFonts w:ascii="Calibri" w:hAnsi="Calibri" w:eastAsia="Calibri" w:cs="Calibri"/>
          <w:sz w:val="22"/>
          <w:szCs w:val="22"/>
        </w:rPr>
        <w:t>and Compatibility testing, Retesting, Negative testing, End to End, Smoke/Sanity, Regression,</w:t>
      </w:r>
    </w:p>
    <w:p w:rsidR="77C9C03F" w:rsidP="31217FCB" w:rsidRDefault="77C9C03F" w14:noSpellErr="1" w14:paraId="341336E7">
      <w:pPr>
        <w:pStyle w:val="style0"/>
        <w:spacing w:line="276" w:lineRule="auto"/>
        <w:rPr>
          <w:rFonts w:ascii="Calibri" w:hAnsi="Calibri" w:eastAsia="Calibri" w:cs="Calibri"/>
          <w:sz w:val="22"/>
          <w:szCs w:val="22"/>
        </w:rPr>
      </w:pPr>
      <w:r w:rsidRPr="09B4DCDE" w:rsidR="77C9C03F">
        <w:rPr>
          <w:rFonts w:ascii="Calibri" w:hAnsi="Calibri" w:eastAsia="Calibri" w:cs="Calibri"/>
          <w:sz w:val="22"/>
          <w:szCs w:val="22"/>
        </w:rPr>
        <w:t xml:space="preserve">               SQL Queries)</w:t>
      </w:r>
    </w:p>
    <w:p xmlns:wp14="http://schemas.microsoft.com/office/word/2010/wordml" w:rsidP="09B4DCDE" w14:paraId="62486C05" wp14:textId="4A50A5F5">
      <w:pPr>
        <w:pStyle w:val="style0"/>
        <w:spacing w:line="276" w:lineRule="auto"/>
        <w:rPr>
          <w:sz w:val="28"/>
          <w:szCs w:val="28"/>
          <w:u w:val="single"/>
        </w:rPr>
      </w:pPr>
    </w:p>
    <w:p xmlns:wp14="http://schemas.microsoft.com/office/word/2010/wordml" w14:paraId="00308B41" wp14:textId="77777777">
      <w:pPr>
        <w:pStyle w:val="style0"/>
        <w:spacing w:line="276" w:lineRule="auto"/>
        <w:jc w:val="both"/>
        <w:rPr>
          <w:rFonts w:ascii="Calibri" w:hAnsi="Calibri" w:eastAsia="Calibri" w:cs="Calibri"/>
          <w:sz w:val="22"/>
          <w:szCs w:val="22"/>
        </w:rPr>
      </w:pPr>
      <w:r>
        <w:rPr>
          <w:rFonts w:ascii="Calibri" w:hAnsi="Calibri" w:eastAsia="Calibri" w:cs="Calibri"/>
          <w:b/>
          <w:color w:val="000000"/>
          <w:sz w:val="22"/>
          <w:szCs w:val="22"/>
        </w:rPr>
        <w:t>EDUCATIONAL CREDENTIALS</w:t>
      </w:r>
    </w:p>
    <w:p xmlns:wp14="http://schemas.microsoft.com/office/word/2010/wordml" w14:paraId="7A1FBC1D" wp14:textId="77777777">
      <w:pPr>
        <w:pStyle w:val="style0"/>
        <w:keepNext w:val="false"/>
        <w:numPr>
          <w:ilvl w:val="0"/>
          <w:numId w:val="13"/>
        </w:numPr>
        <w:spacing w:line="276" w:lineRule="auto"/>
        <w:jc w:val="both"/>
        <w:rPr>
          <w:color w:val="000000"/>
          <w:sz w:val="22"/>
          <w:szCs w:val="22"/>
        </w:rPr>
      </w:pPr>
      <w:r>
        <w:rPr>
          <w:rFonts w:ascii="Verdana" w:hAnsi="Verdana" w:eastAsia="Verdana" w:cs="Verdana"/>
          <w:color w:val="000000"/>
        </w:rPr>
        <w:t>Completed Bachelor of engineering in the stream of</w:t>
      </w:r>
      <w:r>
        <w:rPr>
          <w:rFonts w:ascii="Calibri" w:hAnsi="Calibri" w:eastAsia="Calibri" w:cs="Calibri"/>
          <w:color w:val="000000"/>
        </w:rPr>
        <w:t xml:space="preserve"> </w:t>
      </w:r>
      <w:r>
        <w:rPr>
          <w:rFonts w:ascii="Calibri" w:hAnsi="Calibri" w:eastAsia="Calibri" w:cs="Calibri"/>
          <w:color w:val="000000"/>
          <w:sz w:val="22"/>
          <w:szCs w:val="22"/>
        </w:rPr>
        <w:t xml:space="preserve">Electronics and Communication Engineering from </w:t>
      </w:r>
      <w:r>
        <w:rPr>
          <w:rFonts w:ascii="Calibri" w:hAnsi="Calibri" w:eastAsia="Calibri" w:cs="Calibri"/>
          <w:color w:val="000000"/>
          <w:sz w:val="22"/>
          <w:szCs w:val="22"/>
        </w:rPr>
        <w:t>Visveswaraiah</w:t>
      </w:r>
      <w:r>
        <w:rPr>
          <w:rFonts w:ascii="Calibri" w:hAnsi="Calibri" w:eastAsia="Calibri" w:cs="Calibri"/>
          <w:color w:val="000000"/>
          <w:sz w:val="22"/>
          <w:szCs w:val="22"/>
        </w:rPr>
        <w:t xml:space="preserve"> Technological University, </w:t>
      </w:r>
      <w:r>
        <w:rPr>
          <w:rFonts w:ascii="Calibri" w:hAnsi="Calibri" w:eastAsia="Calibri" w:cs="Calibri"/>
          <w:color w:val="000000"/>
          <w:sz w:val="22"/>
          <w:szCs w:val="22"/>
        </w:rPr>
        <w:t>Belgavi</w:t>
      </w:r>
      <w:r>
        <w:rPr>
          <w:rFonts w:ascii="Calibri" w:hAnsi="Calibri" w:eastAsia="Calibri" w:cs="Calibri"/>
          <w:color w:val="000000"/>
          <w:sz w:val="22"/>
          <w:szCs w:val="22"/>
        </w:rPr>
        <w:t xml:space="preserve"> in 2015.</w:t>
      </w:r>
    </w:p>
    <w:p xmlns:wp14="http://schemas.microsoft.com/office/word/2010/wordml" w14:paraId="4101652C" wp14:textId="77777777">
      <w:pPr>
        <w:pStyle w:val="style0"/>
        <w:keepNext w:val="false"/>
        <w:spacing w:line="276" w:lineRule="auto"/>
        <w:ind w:left="360"/>
        <w:jc w:val="both"/>
        <w:rPr>
          <w:color w:val="000000"/>
          <w:sz w:val="22"/>
          <w:szCs w:val="22"/>
        </w:rPr>
      </w:pPr>
    </w:p>
    <w:p xmlns:wp14="http://schemas.microsoft.com/office/word/2010/wordml" w14:paraId="4C97C223" wp14:textId="77777777">
      <w:pPr>
        <w:pStyle w:val="style0"/>
        <w:keepNext w:val="false"/>
        <w:spacing w:line="276" w:lineRule="auto"/>
        <w:ind w:left="360"/>
        <w:jc w:val="both"/>
        <w:rPr>
          <w:rFonts w:ascii="Calibri" w:hAnsi="Calibri" w:eastAsia="Calibri" w:cs="Calibri"/>
          <w:b/>
          <w:color w:val="000000"/>
          <w:sz w:val="22"/>
          <w:szCs w:val="22"/>
        </w:rPr>
      </w:pPr>
      <w:r>
        <w:rPr>
          <w:rFonts w:ascii="Calibri" w:hAnsi="Calibri" w:eastAsia="Calibri" w:cs="Calibri"/>
          <w:b/>
          <w:color w:val="000000"/>
          <w:sz w:val="22"/>
          <w:szCs w:val="22"/>
        </w:rPr>
        <w:t>ACHIVEMENTS</w:t>
      </w:r>
    </w:p>
    <w:p xmlns:wp14="http://schemas.microsoft.com/office/word/2010/wordml" w14:paraId="1DFE58DC" wp14:textId="77777777">
      <w:pPr>
        <w:pStyle w:val="style179"/>
        <w:keepNext w:val="false"/>
        <w:numPr>
          <w:ilvl w:val="0"/>
          <w:numId w:val="13"/>
        </w:numPr>
        <w:spacing w:line="276"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Received </w:t>
      </w:r>
      <w:r>
        <w:rPr>
          <w:rFonts w:ascii="Calibri" w:hAnsi="Calibri" w:eastAsia="Calibri" w:cs="Calibri"/>
          <w:b/>
          <w:color w:val="000000"/>
          <w:sz w:val="22"/>
          <w:szCs w:val="22"/>
        </w:rPr>
        <w:t>Spot award and appreciations</w:t>
      </w:r>
      <w:r>
        <w:rPr>
          <w:rFonts w:ascii="Calibri" w:hAnsi="Calibri" w:eastAsia="Calibri" w:cs="Calibri"/>
          <w:color w:val="000000"/>
          <w:sz w:val="22"/>
          <w:szCs w:val="22"/>
        </w:rPr>
        <w:t xml:space="preserve"> for contribution and support for the project UNIT4 Business World.</w:t>
      </w:r>
    </w:p>
    <w:p xmlns:wp14="http://schemas.microsoft.com/office/word/2010/wordml" w14:paraId="67344E49" wp14:textId="77777777">
      <w:pPr>
        <w:pStyle w:val="style179"/>
        <w:keepNext w:val="false"/>
        <w:numPr>
          <w:ilvl w:val="0"/>
          <w:numId w:val="13"/>
        </w:numPr>
        <w:spacing w:line="276" w:lineRule="auto"/>
        <w:jc w:val="both"/>
        <w:rPr>
          <w:rFonts w:ascii="Calibri" w:hAnsi="Calibri" w:eastAsia="Calibri" w:cs="Calibri"/>
          <w:sz w:val="22"/>
          <w:szCs w:val="22"/>
        </w:rPr>
      </w:pPr>
      <w:r>
        <w:rPr>
          <w:rFonts w:ascii="Calibri" w:hAnsi="Calibri" w:eastAsia="Calibri" w:cs="Calibri"/>
          <w:sz w:val="22"/>
          <w:szCs w:val="22"/>
        </w:rPr>
        <w:t>Have met all the deliverables in time and quality.</w:t>
      </w:r>
    </w:p>
    <w:p xmlns:wp14="http://schemas.microsoft.com/office/word/2010/wordml" w14:paraId="5C9B8904" wp14:textId="77777777">
      <w:pPr>
        <w:pStyle w:val="style179"/>
        <w:keepNext w:val="false"/>
        <w:numPr>
          <w:ilvl w:val="0"/>
          <w:numId w:val="13"/>
        </w:numPr>
        <w:spacing w:line="276" w:lineRule="auto"/>
        <w:jc w:val="both"/>
        <w:rPr>
          <w:rFonts w:ascii="Calibri" w:hAnsi="Calibri" w:eastAsia="Calibri" w:cs="Calibri"/>
          <w:sz w:val="22"/>
          <w:szCs w:val="22"/>
        </w:rPr>
      </w:pPr>
      <w:r>
        <w:rPr>
          <w:rFonts w:ascii="Calibri" w:hAnsi="Calibri" w:eastAsia="Calibri" w:cs="Calibri"/>
          <w:sz w:val="22"/>
          <w:szCs w:val="22"/>
        </w:rPr>
        <w:t>Have direct interactions with clients and have met their needs with higher standards.</w:t>
      </w:r>
    </w:p>
    <w:p xmlns:wp14="http://schemas.microsoft.com/office/word/2010/wordml" w14:paraId="56A1A5D3" wp14:textId="77777777">
      <w:pPr>
        <w:pStyle w:val="style0"/>
        <w:numPr>
          <w:ilvl w:val="0"/>
          <w:numId w:val="13"/>
        </w:numPr>
        <w:spacing w:line="276" w:lineRule="auto"/>
        <w:jc w:val="both"/>
        <w:rPr>
          <w:rFonts w:ascii="Calibri" w:hAnsi="Calibri" w:eastAsia="Calibri" w:cs="Calibri"/>
          <w:sz w:val="22"/>
          <w:szCs w:val="22"/>
        </w:rPr>
      </w:pPr>
      <w:r>
        <w:rPr>
          <w:rFonts w:ascii="Calibri" w:hAnsi="Calibri" w:eastAsia="Calibri" w:cs="Calibri"/>
          <w:sz w:val="22"/>
          <w:szCs w:val="22"/>
        </w:rPr>
        <w:t>Flexibility to do different types of testing</w:t>
      </w:r>
    </w:p>
    <w:p xmlns:wp14="http://schemas.microsoft.com/office/word/2010/wordml" w14:paraId="662F03D8" wp14:textId="77777777">
      <w:pPr>
        <w:pStyle w:val="style0"/>
        <w:numPr>
          <w:ilvl w:val="0"/>
          <w:numId w:val="13"/>
        </w:numPr>
        <w:spacing w:line="276" w:lineRule="auto"/>
        <w:jc w:val="both"/>
        <w:rPr>
          <w:rFonts w:ascii="Calibri" w:hAnsi="Calibri" w:eastAsia="Calibri" w:cs="Calibri"/>
          <w:sz w:val="22"/>
          <w:szCs w:val="22"/>
        </w:rPr>
      </w:pPr>
      <w:r>
        <w:rPr>
          <w:rFonts w:ascii="Calibri" w:hAnsi="Calibri" w:eastAsia="Calibri" w:cs="Calibri"/>
          <w:sz w:val="22"/>
          <w:szCs w:val="22"/>
        </w:rPr>
        <w:t>Got client appreciation for finding critical defects, completing task on time, troubleshooting the</w:t>
      </w:r>
    </w:p>
    <w:p xmlns:wp14="http://schemas.microsoft.com/office/word/2010/wordml" w14:paraId="55C0A9F0" wp14:textId="77777777">
      <w:pPr>
        <w:pStyle w:val="style0"/>
        <w:spacing w:line="276" w:lineRule="auto"/>
        <w:ind w:left="720"/>
        <w:jc w:val="both"/>
        <w:rPr>
          <w:rFonts w:ascii="Calibri" w:hAnsi="Calibri" w:eastAsia="Calibri" w:cs="Calibri"/>
          <w:color w:val="000000"/>
          <w:sz w:val="22"/>
          <w:szCs w:val="22"/>
        </w:rPr>
      </w:pPr>
      <w:r>
        <w:rPr>
          <w:rFonts w:ascii="Calibri" w:hAnsi="Calibri" w:eastAsia="Calibri" w:cs="Calibri"/>
          <w:sz w:val="22"/>
          <w:szCs w:val="22"/>
        </w:rPr>
        <w:t>issues</w:t>
      </w:r>
      <w:r>
        <w:rPr>
          <w:rFonts w:ascii="Calibri" w:hAnsi="Calibri" w:eastAsia="Calibri" w:cs="Calibri"/>
          <w:sz w:val="22"/>
          <w:szCs w:val="22"/>
        </w:rPr>
        <w:t>.</w:t>
      </w:r>
    </w:p>
    <w:p xmlns:wp14="http://schemas.microsoft.com/office/word/2010/wordml" w14:paraId="4B99056E" wp14:textId="77777777">
      <w:pPr>
        <w:pStyle w:val="style0"/>
        <w:spacing w:line="276" w:lineRule="auto"/>
        <w:jc w:val="both"/>
        <w:rPr>
          <w:rFonts w:ascii="Calibri" w:hAnsi="Calibri" w:eastAsia="Calibri" w:cs="Calibri"/>
          <w:color w:val="000000"/>
          <w:sz w:val="22"/>
          <w:szCs w:val="22"/>
        </w:rPr>
      </w:pPr>
    </w:p>
    <w:p xmlns:wp14="http://schemas.microsoft.com/office/word/2010/wordml" w14:paraId="2E5BB111" wp14:textId="77777777">
      <w:pPr>
        <w:pStyle w:val="style0"/>
        <w:spacing w:line="276" w:lineRule="auto"/>
        <w:jc w:val="both"/>
        <w:rPr>
          <w:rFonts w:ascii="Calibri" w:hAnsi="Calibri" w:eastAsia="Calibri" w:cs="Calibri"/>
          <w:color w:val="000000"/>
          <w:sz w:val="22"/>
          <w:szCs w:val="22"/>
        </w:rPr>
      </w:pPr>
      <w:r>
        <w:rPr>
          <w:rFonts w:ascii="Calibri" w:hAnsi="Calibri" w:eastAsia="Calibri" w:cs="Calibri"/>
          <w:b/>
          <w:color w:val="000000"/>
          <w:sz w:val="22"/>
          <w:szCs w:val="22"/>
        </w:rPr>
        <w:t>PERSONAL INFORMATION</w:t>
      </w:r>
    </w:p>
    <w:p xmlns:wp14="http://schemas.microsoft.com/office/word/2010/wordml" w14:paraId="6597F7F8" wp14:textId="77777777">
      <w:pPr>
        <w:pStyle w:val="style0"/>
        <w:rPr>
          <w:rFonts w:ascii="Calibri" w:hAnsi="Calibri" w:eastAsia="Calibri" w:cs="Calibri"/>
          <w:color w:val="000000"/>
        </w:rPr>
      </w:pPr>
      <w:r>
        <w:rPr>
          <w:rFonts w:ascii="Calibri" w:hAnsi="Calibri" w:eastAsia="Calibri" w:cs="Calibri"/>
          <w:color w:val="000000"/>
          <w:sz w:val="22"/>
          <w:szCs w:val="22"/>
        </w:rPr>
        <w:t>Date of Birth</w:t>
      </w:r>
      <w:r>
        <w:rPr>
          <w:rFonts w:ascii="Calibri" w:hAnsi="Calibri" w:eastAsia="Calibri" w:cs="Calibri"/>
          <w:color w:val="000000"/>
        </w:rPr>
        <w:tab/>
      </w:r>
      <w:r>
        <w:rPr>
          <w:rFonts w:ascii="Calibri" w:hAnsi="Calibri" w:eastAsia="Calibri" w:cs="Calibri"/>
          <w:color w:val="000000"/>
        </w:rPr>
        <w:tab/>
      </w:r>
      <w:r>
        <w:rPr>
          <w:rFonts w:ascii="Calibri" w:hAnsi="Calibri" w:eastAsia="Calibri" w:cs="Calibri"/>
          <w:b/>
          <w:color w:val="000000"/>
        </w:rPr>
        <w:t>:</w:t>
      </w:r>
      <w:r>
        <w:rPr>
          <w:rFonts w:ascii="Calibri" w:hAnsi="Calibri" w:eastAsia="Calibri" w:cs="Calibri"/>
          <w:color w:val="000000"/>
        </w:rPr>
        <w:tab/>
      </w:r>
      <w:r>
        <w:rPr>
          <w:rFonts w:ascii="Calibri" w:hAnsi="Calibri" w:eastAsia="Calibri" w:cs="Calibri"/>
          <w:color w:val="000000"/>
          <w:sz w:val="22"/>
          <w:szCs w:val="22"/>
        </w:rPr>
        <w:t>10 APRIL 1992</w:t>
      </w:r>
    </w:p>
    <w:p xmlns:wp14="http://schemas.microsoft.com/office/word/2010/wordml" w14:paraId="4B46FA94" wp14:textId="47455D38">
      <w:pPr>
        <w:pStyle w:val="style0"/>
        <w:keepNext w:val="false"/>
        <w:pBdr>
          <w:left w:val="nil"/>
          <w:right w:val="nil"/>
          <w:top w:val="nil"/>
          <w:bottom w:val="nil"/>
          <w:between w:val="nil"/>
        </w:pBdr>
        <w:spacing w:line="276" w:lineRule="auto"/>
        <w:ind w:left="720" w:hanging="720"/>
        <w:rPr>
          <w:rFonts w:ascii="Calibri" w:hAnsi="Calibri" w:eastAsia="Calibri" w:cs="Calibri"/>
          <w:color w:val="000000"/>
          <w:sz w:val="22"/>
          <w:szCs w:val="22"/>
        </w:rPr>
      </w:pPr>
      <w:r w:rsidR="09B4DCDE">
        <w:rPr>
          <w:rFonts w:ascii="Calibri" w:hAnsi="Calibri" w:eastAsia="Calibri" w:cs="Calibri"/>
          <w:color w:val="000000"/>
          <w:sz w:val="22"/>
          <w:szCs w:val="22"/>
        </w:rPr>
        <w:t>Nationality</w:t>
      </w:r>
      <w:r w:rsidR="0E255552">
        <w:rPr>
          <w:rFonts w:ascii="Calibri" w:hAnsi="Calibri" w:eastAsia="Calibri" w:cs="Calibri"/>
          <w:color w:val="000000"/>
          <w:sz w:val="22"/>
          <w:szCs w:val="22"/>
        </w:rPr>
        <w:t xml:space="preserve">         </w:t>
      </w:r>
      <w:r>
        <w:rPr>
          <w:rFonts w:ascii="Calibri" w:hAnsi="Calibri" w:eastAsia="Calibri" w:cs="Calibri"/>
          <w:color w:val="000000"/>
          <w:sz w:val="22"/>
          <w:szCs w:val="22"/>
        </w:rPr>
        <w:tab/>
      </w:r>
      <w:r>
        <w:rPr>
          <w:rFonts w:ascii="Calibri" w:hAnsi="Calibri" w:eastAsia="Calibri" w:cs="Calibri"/>
          <w:color w:val="000000"/>
          <w:sz w:val="22"/>
          <w:szCs w:val="22"/>
        </w:rPr>
        <w:tab/>
      </w:r>
      <w:r w:rsidR="09B4DCDE">
        <w:rPr>
          <w:rFonts w:ascii="Calibri" w:hAnsi="Calibri" w:eastAsia="Calibri" w:cs="Calibri"/>
          <w:color w:val="000000"/>
          <w:sz w:val="22"/>
          <w:szCs w:val="22"/>
        </w:rPr>
        <w:t>:</w:t>
      </w:r>
      <w:r>
        <w:rPr>
          <w:rFonts w:ascii="Calibri" w:hAnsi="Calibri" w:eastAsia="Calibri" w:cs="Calibri"/>
          <w:color w:val="000000"/>
          <w:sz w:val="22"/>
          <w:szCs w:val="22"/>
        </w:rPr>
        <w:tab/>
      </w:r>
      <w:r w:rsidR="09B4DCDE">
        <w:rPr>
          <w:rFonts w:ascii="Calibri" w:hAnsi="Calibri" w:eastAsia="Calibri" w:cs="Calibri"/>
          <w:color w:val="000000"/>
          <w:sz w:val="22"/>
          <w:szCs w:val="22"/>
        </w:rPr>
        <w:t>Indian</w:t>
      </w:r>
    </w:p>
    <w:p xmlns:wp14="http://schemas.microsoft.com/office/word/2010/wordml" w14:paraId="6EBF116E" wp14:textId="77777777">
      <w:pPr>
        <w:pStyle w:val="style0"/>
        <w:keepNext w:val="false"/>
        <w:pBdr>
          <w:left w:val="nil"/>
          <w:right w:val="nil"/>
          <w:top w:val="nil"/>
          <w:bottom w:val="nil"/>
          <w:between w:val="nil"/>
        </w:pBdr>
        <w:spacing w:line="276" w:lineRule="auto"/>
        <w:ind w:left="720" w:hanging="720"/>
        <w:rPr>
          <w:rFonts w:ascii="Calibri" w:hAnsi="Calibri" w:eastAsia="Calibri" w:cs="Calibri"/>
          <w:color w:val="000000"/>
          <w:sz w:val="22"/>
          <w:szCs w:val="22"/>
        </w:rPr>
      </w:pPr>
      <w:r>
        <w:rPr>
          <w:rFonts w:ascii="Calibri" w:hAnsi="Calibri" w:eastAsia="Calibri" w:cs="Calibri"/>
          <w:color w:val="000000"/>
          <w:sz w:val="22"/>
          <w:szCs w:val="22"/>
        </w:rPr>
        <w:t>Gender</w:t>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 xml:space="preserve">               :</w:t>
      </w:r>
      <w:r>
        <w:rPr>
          <w:rFonts w:ascii="Calibri" w:hAnsi="Calibri" w:eastAsia="Calibri" w:cs="Calibri"/>
          <w:color w:val="000000"/>
          <w:sz w:val="22"/>
          <w:szCs w:val="22"/>
        </w:rPr>
        <w:tab/>
      </w:r>
      <w:r>
        <w:rPr>
          <w:rFonts w:ascii="Calibri" w:hAnsi="Calibri" w:eastAsia="Calibri" w:cs="Calibri"/>
          <w:color w:val="000000"/>
          <w:sz w:val="22"/>
          <w:szCs w:val="22"/>
        </w:rPr>
        <w:t>Female</w:t>
      </w:r>
    </w:p>
    <w:p xmlns:wp14="http://schemas.microsoft.com/office/word/2010/wordml" w14:paraId="1299C43A" wp14:textId="77777777">
      <w:pPr>
        <w:pStyle w:val="style0"/>
        <w:keepNext w:val="false"/>
        <w:pBdr>
          <w:left w:val="nil"/>
          <w:right w:val="nil"/>
          <w:top w:val="nil"/>
          <w:bottom w:val="nil"/>
          <w:between w:val="nil"/>
        </w:pBdr>
        <w:spacing w:after="200" w:line="276" w:lineRule="auto"/>
        <w:ind w:hanging="720"/>
        <w:rPr>
          <w:rFonts w:ascii="Calibri" w:hAnsi="Calibri" w:eastAsia="Calibri" w:cs="Calibri"/>
          <w:color w:val="000000"/>
          <w:sz w:val="22"/>
          <w:szCs w:val="22"/>
        </w:rPr>
      </w:pPr>
    </w:p>
    <w:p w:rsidR="09B4DCDE" w:rsidP="09B4DCDE" w:rsidRDefault="09B4DCDE" w14:paraId="7F579B3B" w14:textId="2C84EC72">
      <w:pPr>
        <w:pStyle w:val="style0"/>
      </w:pPr>
    </w:p>
    <w:p xmlns:wp14="http://schemas.microsoft.com/office/word/2010/wordml" w14:paraId="02D7FBF6" wp14:textId="77777777">
      <w:pPr>
        <w:pStyle w:val="style0"/>
        <w:spacing w:line="276" w:lineRule="auto"/>
        <w:rPr>
          <w:rFonts w:ascii="Calibri" w:hAnsi="Calibri" w:eastAsia="Calibri" w:cs="Calibri"/>
          <w:color w:val="000000"/>
          <w:sz w:val="22"/>
          <w:szCs w:val="22"/>
        </w:rPr>
      </w:pPr>
      <w:r>
        <w:rPr>
          <w:rFonts w:ascii="Calibri" w:hAnsi="Calibri" w:eastAsia="Calibri" w:cs="Calibri"/>
          <w:b/>
          <w:color w:val="000000"/>
          <w:sz w:val="22"/>
          <w:szCs w:val="22"/>
        </w:rPr>
        <w:t>DECLARATION</w:t>
      </w:r>
    </w:p>
    <w:p xmlns:wp14="http://schemas.microsoft.com/office/word/2010/wordml" w14:paraId="4DDBEF00" wp14:textId="77777777">
      <w:pPr>
        <w:pStyle w:val="style0"/>
        <w:spacing w:line="276" w:lineRule="auto"/>
        <w:rPr>
          <w:rFonts w:ascii="Calibri" w:hAnsi="Calibri" w:eastAsia="Calibri" w:cs="Calibri"/>
          <w:color w:val="000000"/>
          <w:sz w:val="22"/>
          <w:szCs w:val="22"/>
        </w:rPr>
      </w:pPr>
    </w:p>
    <w:p xmlns:wp14="http://schemas.microsoft.com/office/word/2010/wordml" w14:paraId="667777D4" wp14:textId="77777777">
      <w:pPr>
        <w:pStyle w:val="style0"/>
        <w:spacing w:line="276" w:lineRule="auto"/>
        <w:rPr>
          <w:rFonts w:ascii="Calibri" w:hAnsi="Calibri" w:eastAsia="Calibri" w:cs="Calibri"/>
          <w:color w:val="000000"/>
          <w:sz w:val="22"/>
          <w:szCs w:val="22"/>
        </w:rPr>
      </w:pPr>
      <w:r>
        <w:rPr>
          <w:rFonts w:ascii="Calibri" w:hAnsi="Calibri" w:eastAsia="Calibri" w:cs="Calibri"/>
          <w:color w:val="000000"/>
          <w:sz w:val="22"/>
          <w:szCs w:val="22"/>
        </w:rPr>
        <w:t>I hereby declare that the information furnished above is true to the best of my knowledge.</w:t>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 xml:space="preserve">  </w:t>
      </w:r>
      <w:r>
        <w:rPr>
          <w:rFonts w:ascii="Calibri" w:hAnsi="Calibri" w:eastAsia="Calibri" w:cs="Calibri"/>
          <w:color w:val="000000"/>
          <w:sz w:val="22"/>
          <w:szCs w:val="22"/>
        </w:rPr>
        <w:tab/>
      </w:r>
      <w:r>
        <w:rPr>
          <w:rFonts w:ascii="Calibri" w:hAnsi="Calibri" w:eastAsia="Calibri" w:cs="Calibri"/>
          <w:color w:val="000000"/>
          <w:sz w:val="22"/>
          <w:szCs w:val="22"/>
        </w:rPr>
        <w:tab/>
      </w:r>
      <w:r>
        <w:rPr>
          <w:rFonts w:ascii="Calibri" w:hAnsi="Calibri" w:eastAsia="Calibri" w:cs="Calibri"/>
          <w:color w:val="000000"/>
          <w:sz w:val="22"/>
          <w:szCs w:val="22"/>
        </w:rPr>
        <w:t xml:space="preserve">                                                                                                                                                                                      </w:t>
      </w:r>
    </w:p>
    <w:p xmlns:wp14="http://schemas.microsoft.com/office/word/2010/wordml" w14:paraId="0DF3A9DB" wp14:textId="77777777">
      <w:pPr>
        <w:pStyle w:val="style0"/>
        <w:spacing w:line="276" w:lineRule="auto"/>
        <w:rPr>
          <w:rFonts w:ascii="Calibri" w:hAnsi="Calibri" w:eastAsia="Calibri" w:cs="Calibri"/>
          <w:color w:val="000000"/>
          <w:sz w:val="22"/>
          <w:szCs w:val="22"/>
        </w:rPr>
      </w:pPr>
      <w:r w:rsidRPr="09B4DCDE" w:rsidR="09B4DCDE">
        <w:rPr>
          <w:rFonts w:ascii="Calibri" w:hAnsi="Calibri" w:eastAsia="Calibri" w:cs="Calibri"/>
          <w:b w:val="1"/>
          <w:bCs w:val="1"/>
          <w:color w:val="000000"/>
          <w:sz w:val="22"/>
          <w:szCs w:val="22"/>
        </w:rPr>
        <w:t xml:space="preserve">                                                                                                                                                                  </w:t>
      </w:r>
      <w:proofErr w:type="spellStart"/>
      <w:r w:rsidRPr="09B4DCDE" w:rsidR="09B4DCDE">
        <w:rPr>
          <w:rFonts w:ascii="Calibri" w:hAnsi="Calibri" w:eastAsia="Calibri" w:cs="Calibri"/>
          <w:b w:val="1"/>
          <w:bCs w:val="1"/>
          <w:color w:val="000000"/>
          <w:sz w:val="22"/>
          <w:szCs w:val="22"/>
        </w:rPr>
        <w:t>Nayanaa</w:t>
      </w:r>
      <w:proofErr w:type="spellEnd"/>
      <w:r w:rsidRPr="09B4DCDE" w:rsidR="09B4DCDE">
        <w:rPr>
          <w:rFonts w:ascii="Calibri" w:hAnsi="Calibri" w:eastAsia="Calibri" w:cs="Calibri"/>
          <w:b w:val="1"/>
          <w:bCs w:val="1"/>
          <w:color w:val="000000"/>
          <w:sz w:val="22"/>
          <w:szCs w:val="22"/>
        </w:rPr>
        <w:t xml:space="preserve"> Raj</w:t>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r>
        <w:rPr>
          <w:rFonts w:ascii="Calibri" w:hAnsi="Calibri" w:eastAsia="Calibri" w:cs="Calibri"/>
          <w:b/>
          <w:color w:val="000000"/>
          <w:sz w:val="22"/>
          <w:szCs w:val="22"/>
        </w:rPr>
        <w:tab/>
      </w:r>
    </w:p>
    <w:p xmlns:wp14="http://schemas.microsoft.com/office/word/2010/wordml" w14:paraId="3461D779" wp14:textId="77777777">
      <w:pPr>
        <w:pStyle w:val="style0"/>
        <w:keepNext w:val="false"/>
        <w:pBdr>
          <w:left w:val="nil"/>
          <w:right w:val="nil"/>
          <w:top w:val="nil"/>
          <w:bottom w:val="nil"/>
          <w:between w:val="nil"/>
        </w:pBdr>
        <w:spacing w:after="200" w:line="276" w:lineRule="auto"/>
        <w:ind w:hanging="720"/>
        <w:rPr>
          <w:rFonts w:ascii="Calibri" w:hAnsi="Calibri" w:eastAsia="Calibri" w:cs="Calibri"/>
          <w:color w:val="000000"/>
          <w:sz w:val="22"/>
          <w:szCs w:val="22"/>
        </w:rPr>
      </w:pPr>
    </w:p>
    <w:bookmarkStart w:name="_GoBack" w:id="0"/>
    <w:bookmarkEnd w:id="0"/>
    <w:p xmlns:wp14="http://schemas.microsoft.com/office/word/2010/wordml" w14:paraId="3CF2D8B6" wp14:textId="77777777">
      <w:pPr>
        <w:pStyle w:val="style0"/>
        <w:keepNext w:val="false"/>
        <w:spacing w:line="276" w:lineRule="auto"/>
        <w:jc w:val="both"/>
        <w:rPr>
          <w:color w:val="000000"/>
          <w:sz w:val="22"/>
          <w:szCs w:val="22"/>
        </w:rPr>
      </w:pPr>
    </w:p>
    <w:sectPr>
      <w:headerReference w:type="default" r:id="rId2"/>
      <w:footerReference w:type="default" r:id="rId3"/>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altName w:val="Courier New"/>
    <w:panose1 w:val="02070309020002020404"/>
    <w:charset w:val="00"/>
    <w:family w:val="modern"/>
    <w:pitch w:val="fixed"/>
    <w:sig w:usb0="E0002AFF" w:usb1="C0007843" w:usb2="00000009" w:usb3="00000000" w:csb0="000001FF" w:csb1="00000000"/>
  </w:font>
  <w:font w:name="Times New Roman">
    <w:altName w:val="Times New Roman"/>
    <w:panose1 w:val="02020603050004020304"/>
    <w:charset w:val="00"/>
    <w:family w:val="roman"/>
    <w:pitch w:val="variable"/>
    <w:sig w:usb0="E0002E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Georgia">
    <w:altName w:val="Georgia"/>
    <w:panose1 w:val="02040502050004020303"/>
    <w:charset w:val="00"/>
    <w:family w:val="roman"/>
    <w:pitch w:val="variable"/>
    <w:sig w:usb0="00000287" w:usb1="00000000" w:usb2="00000000" w:usb3="00000000" w:csb0="0000009F" w:csb1="00000000"/>
  </w:font>
  <w:font w:name="Calibri">
    <w:altName w:val="Calibri"/>
    <w:panose1 w:val="020f0502020002030204"/>
    <w:charset w:val="00"/>
    <w:family w:val="swiss"/>
    <w:pitch w:val="variable"/>
    <w:sig w:usb0="E00002FF" w:usb1="4000ACFF" w:usb2="00000001" w:usb3="00000000" w:csb0="0000019F" w:csb1="00000000"/>
  </w:font>
  <w:font w:name="Verdana">
    <w:altName w:val="Verdana"/>
    <w:panose1 w:val="020b0604030005040204"/>
    <w:charset w:val="00"/>
    <w:family w:val="swiss"/>
    <w:pitch w:val="variable"/>
    <w:sig w:usb0="A10006FF" w:usb1="4000205B" w:usb2="00000010" w:usb3="00000000" w:csb0="0000019F" w:csb1="00000000"/>
  </w:font>
  <w:font w:name="Arial">
    <w:altName w:val="Arial"/>
    <w:panose1 w:val="020b0604020002020204"/>
    <w:charset w:val="00"/>
    <w:family w:val="swiss"/>
    <w:pitch w:val="variable"/>
    <w:sig w:usb0="E0002AFF" w:usb1="C0007843"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xmlns:wp14="http://schemas.microsoft.com/office/word/2010/wordml" w14:paraId="0562CB0E" wp14:textId="77777777">
    <w:pPr>
      <w:pStyle w:val="style0"/>
      <w:keepNext w:val="false"/>
      <w:widowControl w:val="false"/>
      <w:pBdr>
        <w:left w:val="nil"/>
        <w:right w:val="nil"/>
        <w:top w:val="nil"/>
        <w:bottom w:val="nil"/>
        <w:between w:val="nil"/>
      </w:pBdr>
      <w:spacing w:line="276" w:lineRule="auto"/>
      <w:rPr>
        <w:color w:val="000000"/>
      </w:rPr>
    </w:pPr>
  </w:p>
  <w:tbl>
    <w:tblPr>
      <w:tblStyle w:val="style4097"/>
      <w:tblW w:w="9456" w:type="dxa"/>
      <w:tblLayout w:type="fixed"/>
      <w:tblLook w:val="0000" w:firstRow="0" w:lastRow="0" w:firstColumn="0" w:lastColumn="0" w:noHBand="0" w:noVBand="0"/>
    </w:tblPr>
    <w:tblGrid>
      <w:gridCol w:w="3152"/>
      <w:gridCol w:w="3152"/>
      <w:gridCol w:w="3152"/>
    </w:tblGrid>
    <w:tr xmlns:wp14="http://schemas.microsoft.com/office/word/2010/wordml" w14:paraId="34CE0A41" wp14:textId="77777777">
      <w:trPr>
        <w:trHeight w:val="280" w:hRule="atLeast"/>
      </w:trPr>
      <w:tc>
        <w:tcPr>
          <w:tcW w:w="3152" w:type="dxa"/>
          <w:tcBorders/>
        </w:tcPr>
        <w:p w14:paraId="62EBF3C5" wp14:textId="77777777">
          <w:pPr>
            <w:pStyle w:val="style0"/>
            <w:jc w:val="both"/>
            <w:rPr/>
          </w:pPr>
        </w:p>
      </w:tc>
      <w:tc>
        <w:tcPr>
          <w:tcW w:w="3152" w:type="dxa"/>
          <w:tcBorders/>
        </w:tcPr>
        <w:p w14:paraId="6D98A12B" wp14:textId="77777777">
          <w:pPr>
            <w:pStyle w:val="style0"/>
            <w:jc w:val="center"/>
            <w:rPr>
              <w:rFonts w:ascii="Arial" w:hAnsi="Arial" w:eastAsia="Arial" w:cs="Arial"/>
              <w:color w:val="0000ff"/>
            </w:rPr>
          </w:pPr>
        </w:p>
      </w:tc>
      <w:tc>
        <w:tcPr>
          <w:tcW w:w="3152" w:type="dxa"/>
          <w:tcBorders/>
        </w:tcPr>
        <w:p w14:paraId="2946DB82" wp14:textId="77777777">
          <w:pPr>
            <w:pStyle w:val="style0"/>
            <w:jc w:val="right"/>
            <w:rPr>
              <w:rFonts w:ascii="Arial" w:hAnsi="Arial" w:eastAsia="Arial" w:cs="Arial"/>
              <w:color w:val="0000ff"/>
            </w:rPr>
          </w:pPr>
        </w:p>
      </w:tc>
    </w:tr>
  </w:tbl>
  <w:p xmlns:wp14="http://schemas.microsoft.com/office/word/2010/wordml" w14:paraId="5997CC1D" wp14:textId="77777777">
    <w:pPr>
      <w:pStyle w:val="style0"/>
      <w:pBdr>
        <w:left w:val="nil"/>
        <w:right w:val="nil"/>
        <w:top w:val="nil"/>
        <w:bottom w:val="nil"/>
        <w:between w:val="nil"/>
      </w:pBdr>
      <w:tabs>
        <w:tab w:val="center" w:leader="none" w:pos="5310"/>
      </w:tabs>
      <w:rPr>
        <w:color w:val="000000"/>
      </w:rPr>
    </w:pPr>
  </w:p>
  <w:p xmlns:wp14="http://schemas.microsoft.com/office/word/2010/wordml" w14:paraId="110FFD37" wp14:textId="77777777">
    <w:pPr>
      <w:pStyle w:val="style0"/>
      <w:rPr/>
    </w:pPr>
  </w:p>
  <w:tbl>
    <w:tblPr>
      <w:tblStyle w:val="style4098"/>
      <w:tblW w:w="9360" w:type="dxa"/>
      <w:tblBorders>
        <w:top w:val="single" w:color="000000" w:sz="4" w:space="0"/>
        <w:left w:val="nil"/>
        <w:bottom w:val="nil"/>
        <w:right w:val="nil"/>
        <w:insideH w:val="nil"/>
        <w:insideV w:val="nil"/>
      </w:tblBorders>
      <w:tblLayout w:type="fixed"/>
      <w:tblLook w:val="0000" w:firstRow="0" w:lastRow="0" w:firstColumn="0" w:lastColumn="0" w:noHBand="0" w:noVBand="0"/>
    </w:tblPr>
    <w:tblGrid>
      <w:gridCol w:w="4841"/>
      <w:gridCol w:w="3262"/>
      <w:gridCol w:w="1257"/>
    </w:tblGrid>
    <w:tr xmlns:wp14="http://schemas.microsoft.com/office/word/2010/wordml" w14:paraId="70633614" wp14:textId="77777777">
      <w:trPr/>
      <w:tc>
        <w:tcPr>
          <w:tcW w:w="4841" w:type="dxa"/>
          <w:tcBorders/>
        </w:tcPr>
        <w:p w14:paraId="6B699379" wp14:textId="77777777">
          <w:pPr>
            <w:pStyle w:val="style0"/>
            <w:pBdr>
              <w:left w:val="nil"/>
              <w:right w:val="nil"/>
              <w:top w:val="nil"/>
              <w:bottom w:val="nil"/>
              <w:between w:val="nil"/>
            </w:pBdr>
            <w:tabs>
              <w:tab w:val="center" w:leader="none" w:pos="4320"/>
              <w:tab w:val="right" w:leader="none" w:pos="8640"/>
            </w:tabs>
            <w:spacing w:before="120"/>
            <w:rPr>
              <w:rFonts w:ascii="Verdana" w:hAnsi="Verdana" w:eastAsia="Verdana" w:cs="Verdana"/>
              <w:color w:val="17365d"/>
              <w:sz w:val="16"/>
              <w:szCs w:val="16"/>
            </w:rPr>
          </w:pPr>
        </w:p>
      </w:tc>
      <w:tc>
        <w:tcPr>
          <w:tcW w:w="3262" w:type="dxa"/>
          <w:tcBorders/>
        </w:tcPr>
        <w:p w14:paraId="3FE9F23F" wp14:textId="77777777">
          <w:pPr>
            <w:pStyle w:val="style0"/>
            <w:pBdr>
              <w:left w:val="nil"/>
              <w:right w:val="nil"/>
              <w:top w:val="nil"/>
              <w:bottom w:val="nil"/>
              <w:between w:val="nil"/>
            </w:pBdr>
            <w:tabs>
              <w:tab w:val="center" w:leader="none" w:pos="4320"/>
              <w:tab w:val="right" w:leader="none" w:pos="8640"/>
            </w:tabs>
            <w:spacing w:before="120"/>
            <w:rPr>
              <w:rFonts w:ascii="Verdana" w:hAnsi="Verdana" w:eastAsia="Verdana" w:cs="Verdana"/>
              <w:color w:val="17365d"/>
              <w:sz w:val="16"/>
              <w:szCs w:val="16"/>
            </w:rPr>
          </w:pPr>
        </w:p>
      </w:tc>
      <w:tc>
        <w:tcPr>
          <w:tcW w:w="1257" w:type="dxa"/>
          <w:tcBorders/>
        </w:tcPr>
        <w:p w14:paraId="10DADB01" wp14:textId="77777777">
          <w:pPr>
            <w:pStyle w:val="style0"/>
            <w:pBdr>
              <w:left w:val="nil"/>
              <w:right w:val="nil"/>
              <w:top w:val="nil"/>
              <w:bottom w:val="nil"/>
              <w:between w:val="nil"/>
            </w:pBdr>
            <w:tabs>
              <w:tab w:val="center" w:leader="none" w:pos="4320"/>
              <w:tab w:val="right" w:leader="none" w:pos="8640"/>
            </w:tabs>
            <w:spacing w:before="120"/>
            <w:jc w:val="right"/>
            <w:rPr>
              <w:rFonts w:ascii="Verdana" w:hAnsi="Verdana" w:eastAsia="Verdana" w:cs="Verdana"/>
              <w:color w:val="17365d"/>
              <w:sz w:val="16"/>
              <w:szCs w:val="16"/>
            </w:rPr>
          </w:pPr>
          <w:r>
            <w:rPr>
              <w:rFonts w:ascii="Verdana" w:hAnsi="Verdana" w:eastAsia="Verdana" w:cs="Verdana"/>
              <w:b/>
              <w:color w:val="17365d"/>
              <w:sz w:val="16"/>
              <w:szCs w:val="16"/>
            </w:rPr>
            <w:t xml:space="preserve">Page </w:t>
          </w:r>
          <w:r>
            <w:rPr>
              <w:b/>
              <w:color w:val="17365d"/>
            </w:rPr>
            <w:fldChar w:fldCharType="begin"/>
          </w:r>
          <w:r>
            <w:rPr>
              <w:b/>
              <w:color w:val="17365d"/>
            </w:rPr>
            <w:instrText>PAGE</w:instrText>
          </w:r>
          <w:r>
            <w:rPr>
              <w:b/>
              <w:color w:val="17365d"/>
            </w:rPr>
            <w:fldChar w:fldCharType="separate"/>
          </w:r>
          <w:r>
            <w:rPr>
              <w:b/>
              <w:noProof/>
              <w:color w:val="17365d"/>
            </w:rPr>
            <w:t>5</w:t>
          </w:r>
          <w:r>
            <w:rPr>
              <w:b/>
              <w:color w:val="17365d"/>
            </w:rPr>
            <w:fldChar w:fldCharType="end"/>
          </w:r>
          <w:r>
            <w:rPr>
              <w:rFonts w:ascii="Verdana" w:hAnsi="Verdana" w:eastAsia="Verdana" w:cs="Verdana"/>
              <w:b/>
              <w:color w:val="17365d"/>
              <w:sz w:val="16"/>
              <w:szCs w:val="16"/>
            </w:rPr>
            <w:t xml:space="preserve"> of </w:t>
          </w:r>
          <w:r>
            <w:rPr>
              <w:b/>
              <w:color w:val="17365d"/>
            </w:rPr>
            <w:fldChar w:fldCharType="begin"/>
          </w:r>
          <w:r>
            <w:rPr>
              <w:b/>
              <w:color w:val="17365d"/>
            </w:rPr>
            <w:instrText>NUMPAGES</w:instrText>
          </w:r>
          <w:r>
            <w:rPr>
              <w:b/>
              <w:color w:val="17365d"/>
            </w:rPr>
            <w:fldChar w:fldCharType="separate"/>
          </w:r>
          <w:r>
            <w:rPr>
              <w:b/>
              <w:noProof/>
              <w:color w:val="17365d"/>
            </w:rPr>
            <w:t>5</w:t>
          </w:r>
          <w:r>
            <w:rPr>
              <w:b/>
              <w:color w:val="17365d"/>
            </w:rPr>
            <w:fldChar w:fldCharType="end"/>
          </w:r>
        </w:p>
      </w:tc>
    </w:tr>
  </w:tbl>
  <w:p xmlns:wp14="http://schemas.microsoft.com/office/word/2010/wordml" w14:paraId="1F72F646" wp14:textId="77777777">
    <w:pPr>
      <w:pStyle w:val="style0"/>
      <w:pBdr>
        <w:left w:val="nil"/>
        <w:right w:val="nil"/>
        <w:top w:val="nil"/>
        <w:bottom w:val="nil"/>
        <w:between w:val="nil"/>
      </w:pBdr>
      <w:tabs>
        <w:tab w:val="center" w:leader="none" w:pos="4320"/>
        <w:tab w:val="right" w:leader="none" w:pos="8640"/>
      </w:tabs>
      <w:rPr>
        <w:color w:val="003366"/>
      </w:rPr>
    </w:pPr>
  </w:p>
  <w:p xmlns:wp14="http://schemas.microsoft.com/office/word/2010/wordml" w14:paraId="08CE6F91" wp14:textId="77777777">
    <w:pPr>
      <w:pStyle w:val="style0"/>
      <w:pBdr>
        <w:left w:val="nil"/>
        <w:right w:val="nil"/>
        <w:top w:val="nil"/>
        <w:bottom w:val="nil"/>
        <w:between w:val="nil"/>
      </w:pBdr>
      <w:tabs>
        <w:tab w:val="center" w:leader="none" w:pos="4320"/>
        <w:tab w:val="right" w:leader="none" w:pos="8640"/>
      </w:tabs>
      <w:rPr>
        <w:color w:val="00000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xmlns:wp14="http://schemas.microsoft.com/office/word/2010/wordml" w14:paraId="0FB78278" wp14:textId="77777777">
    <w:pPr>
      <w:pStyle w:val="style0"/>
      <w:pBdr>
        <w:left w:val="nil"/>
        <w:right w:val="nil"/>
        <w:top w:val="nil"/>
        <w:bottom w:val="nil"/>
        <w:between w:val="nil"/>
      </w:pBdr>
      <w:tabs>
        <w:tab w:val="center" w:leader="none" w:pos="4320"/>
        <w:tab w:val="right" w:leader="none" w:pos="8640"/>
      </w:tabs>
      <w:rPr>
        <w:color w:val="000000"/>
        <w:sz w:val="4"/>
        <w:szCs w:val="4"/>
      </w:rPr>
    </w:pPr>
  </w:p>
  <w:p xmlns:wp14="http://schemas.microsoft.com/office/word/2010/wordml" w14:paraId="1FC39945" wp14:textId="77777777">
    <w:pPr>
      <w:pStyle w:val="style0"/>
      <w:pBdr>
        <w:left w:val="nil"/>
        <w:right w:val="nil"/>
        <w:top w:val="nil"/>
        <w:bottom w:val="nil"/>
        <w:between w:val="nil"/>
      </w:pBdr>
      <w:tabs>
        <w:tab w:val="center" w:leader="none" w:pos="4320"/>
        <w:tab w:val="right" w:leader="none"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0000000"/>
    <w:multiLevelType w:val="multilevel"/>
    <w:tmpl w:val="30B6105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nsid w:val="00000001"/>
    <w:multiLevelType w:val="multilevel"/>
    <w:tmpl w:val="298672E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2">
    <w:nsid w:val="00000002"/>
    <w:multiLevelType w:val="multilevel"/>
    <w:tmpl w:val="3FFADA56"/>
    <w:lvl w:ilvl="0">
      <w:start w:val="1"/>
      <w:numFmt w:val="bullet"/>
      <w:lvlText w:val="●"/>
      <w:lvlJc w:val="left"/>
      <w:pPr>
        <w:ind w:left="360" w:hanging="360"/>
      </w:pPr>
      <w:rPr>
        <w:rFonts w:ascii="Noto Sans Symbols" w:hAnsi="Noto Sans Symbols" w:eastAsia="Noto Sans Symbols" w:cs="Noto Sans Symbols"/>
        <w:vertAlign w:val="baseline"/>
      </w:rPr>
    </w:lvl>
    <w:lvl w:ilvl="1">
      <w:start w:val="1"/>
      <w:numFmt w:val="bullet"/>
      <w:lvlText w:val="o"/>
      <w:lvlJc w:val="left"/>
      <w:pPr>
        <w:ind w:left="1080" w:hanging="360"/>
      </w:pPr>
      <w:rPr>
        <w:rFonts w:ascii="Courier New" w:hAnsi="Courier New" w:eastAsia="Courier New" w:cs="Courier New"/>
        <w:vertAlign w:val="baseline"/>
      </w:rPr>
    </w:lvl>
    <w:lvl w:ilvl="2">
      <w:start w:val="1"/>
      <w:numFmt w:val="bullet"/>
      <w:lvlText w:val="▪"/>
      <w:lvlJc w:val="left"/>
      <w:pPr>
        <w:ind w:left="1800" w:hanging="360"/>
      </w:pPr>
      <w:rPr>
        <w:rFonts w:ascii="Noto Sans Symbols" w:hAnsi="Noto Sans Symbols" w:eastAsia="Noto Sans Symbols" w:cs="Noto Sans Symbols"/>
        <w:vertAlign w:val="baseline"/>
      </w:rPr>
    </w:lvl>
    <w:lvl w:ilvl="3">
      <w:start w:val="1"/>
      <w:numFmt w:val="bullet"/>
      <w:lvlText w:val="●"/>
      <w:lvlJc w:val="left"/>
      <w:pPr>
        <w:ind w:left="2520" w:hanging="360"/>
      </w:pPr>
      <w:rPr>
        <w:rFonts w:ascii="Noto Sans Symbols" w:hAnsi="Noto Sans Symbols" w:eastAsia="Noto Sans Symbols" w:cs="Noto Sans Symbols"/>
        <w:vertAlign w:val="baseline"/>
      </w:rPr>
    </w:lvl>
    <w:lvl w:ilvl="4">
      <w:start w:val="1"/>
      <w:numFmt w:val="bullet"/>
      <w:lvlText w:val="o"/>
      <w:lvlJc w:val="left"/>
      <w:pPr>
        <w:ind w:left="3240" w:hanging="360"/>
      </w:pPr>
      <w:rPr>
        <w:rFonts w:ascii="Courier New" w:hAnsi="Courier New" w:eastAsia="Courier New" w:cs="Courier New"/>
        <w:vertAlign w:val="baseline"/>
      </w:rPr>
    </w:lvl>
    <w:lvl w:ilvl="5">
      <w:start w:val="1"/>
      <w:numFmt w:val="bullet"/>
      <w:lvlText w:val="▪"/>
      <w:lvlJc w:val="left"/>
      <w:pPr>
        <w:ind w:left="3960" w:hanging="360"/>
      </w:pPr>
      <w:rPr>
        <w:rFonts w:ascii="Noto Sans Symbols" w:hAnsi="Noto Sans Symbols" w:eastAsia="Noto Sans Symbols" w:cs="Noto Sans Symbols"/>
        <w:vertAlign w:val="baseline"/>
      </w:rPr>
    </w:lvl>
    <w:lvl w:ilvl="6">
      <w:start w:val="1"/>
      <w:numFmt w:val="bullet"/>
      <w:lvlText w:val="●"/>
      <w:lvlJc w:val="left"/>
      <w:pPr>
        <w:ind w:left="4680" w:hanging="360"/>
      </w:pPr>
      <w:rPr>
        <w:rFonts w:ascii="Noto Sans Symbols" w:hAnsi="Noto Sans Symbols" w:eastAsia="Noto Sans Symbols" w:cs="Noto Sans Symbols"/>
        <w:vertAlign w:val="baseline"/>
      </w:rPr>
    </w:lvl>
    <w:lvl w:ilvl="7">
      <w:start w:val="1"/>
      <w:numFmt w:val="bullet"/>
      <w:lvlText w:val="o"/>
      <w:lvlJc w:val="left"/>
      <w:pPr>
        <w:ind w:left="5400" w:hanging="360"/>
      </w:pPr>
      <w:rPr>
        <w:rFonts w:ascii="Courier New" w:hAnsi="Courier New" w:eastAsia="Courier New" w:cs="Courier New"/>
        <w:vertAlign w:val="baseline"/>
      </w:rPr>
    </w:lvl>
    <w:lvl w:ilvl="8">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3">
    <w:nsid w:val="00000003"/>
    <w:multiLevelType w:val="multilevel"/>
    <w:tmpl w:val="8670F672"/>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4">
    <w:nsid w:val="00000004"/>
    <w:multiLevelType w:val="multilevel"/>
    <w:tmpl w:val="B824E44E"/>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5">
    <w:nsid w:val="00000005"/>
    <w:multiLevelType w:val="multilevel"/>
    <w:tmpl w:val="77ECFB9A"/>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6">
    <w:nsid w:val="00000006"/>
    <w:multiLevelType w:val="multilevel"/>
    <w:tmpl w:val="C37885C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7">
    <w:nsid w:val="00000007"/>
    <w:multiLevelType w:val="multilevel"/>
    <w:tmpl w:val="8D4E7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00000008"/>
    <w:multiLevelType w:val="multilevel"/>
    <w:tmpl w:val="92FEC3D6"/>
    <w:lvl w:ilvl="0">
      <w:start w:val="1"/>
      <w:numFmt w:val="decimal"/>
      <w:lvlText w:val="%1."/>
      <w:lvlJc w:val="left"/>
      <w:pPr>
        <w:ind w:left="720" w:hanging="360"/>
      </w:pPr>
      <w:rPr>
        <w:b w:val="fals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00000009"/>
    <w:multiLevelType w:val="multilevel"/>
    <w:tmpl w:val="2278CE96"/>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0">
    <w:nsid w:val="0000000A"/>
    <w:multiLevelType w:val="multilevel"/>
    <w:tmpl w:val="BE80A4A6"/>
    <w:lvl w:ilvl="0">
      <w:start w:val="1"/>
      <w:numFmt w:val="bulle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abstractNum w:abstractNumId="11">
    <w:nsid w:val="0000000B"/>
    <w:multiLevelType w:val="multilevel"/>
    <w:tmpl w:val="75C45A8A"/>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2">
    <w:nsid w:val="0000000C"/>
    <w:multiLevelType w:val="multilevel"/>
    <w:tmpl w:val="0E5E68A6"/>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
    <w:abstractNumId w:val="4"/>
  </w:num>
  <w:num w:numId="2">
    <w:abstractNumId w:val="2"/>
  </w:num>
  <w:num w:numId="3">
    <w:abstractNumId w:val="8"/>
  </w:num>
  <w:num w:numId="4">
    <w:abstractNumId w:val="7"/>
  </w:num>
  <w:num w:numId="5">
    <w:abstractNumId w:val="1"/>
  </w:num>
  <w:num w:numId="6">
    <w:abstractNumId w:val="6"/>
  </w:num>
  <w:num w:numId="7">
    <w:abstractNumId w:val="5"/>
  </w:num>
  <w:num w:numId="8">
    <w:abstractNumId w:val="9"/>
  </w:num>
  <w:num w:numId="9">
    <w:abstractNumId w:val="10"/>
  </w:num>
  <w:num w:numId="10">
    <w:abstractNumId w:val="11"/>
  </w:num>
  <w:num w:numId="11">
    <w:abstractNumId w:val="12"/>
  </w:num>
  <w:num w:numId="12">
    <w:abstractNumId w:val="0"/>
  </w:num>
  <w:num w:numId="13">
    <w:abstractNumId w:val="3"/>
  </w:num>
</w:numbering>
</file>

<file path=word/settings.xml><?xml version="1.0" encoding="utf-8"?>
<w:settings xmlns:w14="http://schemas.microsoft.com/office/word/2010/wordml" xmlns:wp14="http://schemas.microsoft.com/office/word/2010/wordprocessingDrawing" xmlns:w="http://schemas.openxmlformats.org/wordprocessingml/2006/main" xmlns:r="http://schemas.openxmlformats.org/officeDocument/2006/relationships" xmlns:m="http://schemas.openxmlformats.org/officeDocument/2006/math" xmlns:mc="http://schemas.openxmlformats.org/markup-compatibility/2006" xmlns:w15="http://schemas.microsoft.com/office/word/2012/wordml" mc:Ignorable="w14 wp14 w15">
  <w:trackRevisions w:val="false"/>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76B576"/>
  <w15:docId w15:val="{5cfe9e36-11ca-4bba-ac79-34b27d3c4807}"/>
  <w:rsids>
    <w:rsidRoot w:val="157F74E9"/>
    <w:rsid w:val="00A8B6F7"/>
    <w:rsid w:val="033887A5"/>
    <w:rsid w:val="03550574"/>
    <w:rsid w:val="08846416"/>
    <w:rsid w:val="08B58F6E"/>
    <w:rsid w:val="09B4DCDE"/>
    <w:rsid w:val="0B2A8CE4"/>
    <w:rsid w:val="0DDE151A"/>
    <w:rsid w:val="0E255552"/>
    <w:rsid w:val="0E54903D"/>
    <w:rsid w:val="10F7EAB7"/>
    <w:rsid w:val="12134A9C"/>
    <w:rsid w:val="1510826A"/>
    <w:rsid w:val="157F74E9"/>
    <w:rsid w:val="1A7C3183"/>
    <w:rsid w:val="1AB20F01"/>
    <w:rsid w:val="1CD55553"/>
    <w:rsid w:val="1CD55553"/>
    <w:rsid w:val="1FD31285"/>
    <w:rsid w:val="1FE3F528"/>
    <w:rsid w:val="230FD137"/>
    <w:rsid w:val="230FD137"/>
    <w:rsid w:val="2321739F"/>
    <w:rsid w:val="251E1481"/>
    <w:rsid w:val="268B102B"/>
    <w:rsid w:val="2752CB2C"/>
    <w:rsid w:val="275CDE66"/>
    <w:rsid w:val="28D43A1D"/>
    <w:rsid w:val="298E1733"/>
    <w:rsid w:val="2D383FC7"/>
    <w:rsid w:val="2DFAEFED"/>
    <w:rsid w:val="2EA258AA"/>
    <w:rsid w:val="2EA258AA"/>
    <w:rsid w:val="31217FCB"/>
    <w:rsid w:val="3153AC12"/>
    <w:rsid w:val="3510AE9C"/>
    <w:rsid w:val="37F9D7DA"/>
    <w:rsid w:val="384E6AE9"/>
    <w:rsid w:val="3962793D"/>
    <w:rsid w:val="3AB9C07B"/>
    <w:rsid w:val="3E954BEA"/>
    <w:rsid w:val="3FDC1E54"/>
    <w:rsid w:val="44D088C9"/>
    <w:rsid w:val="451AE12E"/>
    <w:rsid w:val="46648A95"/>
    <w:rsid w:val="46EB7264"/>
    <w:rsid w:val="470DC3E7"/>
    <w:rsid w:val="481ECE76"/>
    <w:rsid w:val="481ECE76"/>
    <w:rsid w:val="48E93338"/>
    <w:rsid w:val="4A13D4AA"/>
    <w:rsid w:val="4A13D4AA"/>
    <w:rsid w:val="4BA7A0C0"/>
    <w:rsid w:val="4C854356"/>
    <w:rsid w:val="4C854356"/>
    <w:rsid w:val="4FDB5C0B"/>
    <w:rsid w:val="503B0929"/>
    <w:rsid w:val="545A1F98"/>
    <w:rsid w:val="545A1F98"/>
    <w:rsid w:val="571BA03A"/>
    <w:rsid w:val="5C9BAD62"/>
    <w:rsid w:val="5EDE6C9A"/>
    <w:rsid w:val="5FABFCEE"/>
    <w:rsid w:val="65EE7B2C"/>
    <w:rsid w:val="663F5272"/>
    <w:rsid w:val="68CB8E5E"/>
    <w:rsid w:val="6A096131"/>
    <w:rsid w:val="6A096131"/>
    <w:rsid w:val="6A1E13E0"/>
    <w:rsid w:val="6D43CBF3"/>
    <w:rsid w:val="6D953745"/>
    <w:rsid w:val="6DE9DACA"/>
    <w:rsid w:val="6EA718E6"/>
    <w:rsid w:val="707AAC06"/>
    <w:rsid w:val="707AAC06"/>
    <w:rsid w:val="728C6C05"/>
    <w:rsid w:val="72C885C4"/>
    <w:rsid w:val="7323B138"/>
    <w:rsid w:val="73C06E49"/>
    <w:rsid w:val="7426CBE1"/>
    <w:rsid w:val="7677C743"/>
    <w:rsid w:val="768E2C1E"/>
    <w:rsid w:val="77AB1590"/>
    <w:rsid w:val="77C9C03F"/>
    <w:rsid w:val="78044E6F"/>
    <w:rsid w:val="78EEE45F"/>
    <w:rsid w:val="79D7298C"/>
    <w:rsid w:val="7C426A88"/>
    <w:rsid w:val="7DDAF709"/>
    <w:rsid w:val="7EA91635"/>
    <w:rsid w:val="7F6A640A"/>
  </w:rsids>
</w:settings>
</file>

<file path=word/styles.xml><?xml version="1.0" encoding="utf-8"?>
<w:styles xmlns:wp14="http://schemas.microsoft.com/office/word/2010/wordprocessingDrawing" xmlns:mc="http://schemas.openxmlformats.org/markup-compatibility/2006"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pPr>
        <w:keepNext/>
      </w:pPr>
    </w:pPrDefault>
  </w:docDefaults>
  <w:style w:type="paragraph" w:styleId="style0" w:default="1">
    <w:name w:val="Normal"/>
    <w:next w:val="style0"/>
    <w:pPr/>
  </w:style>
  <w:style w:type="paragraph" w:styleId="style1">
    <w:name w:val="heading 1"/>
    <w:basedOn w:val="style0"/>
    <w:next w:val="style0"/>
    <w:pPr>
      <w:tabs>
        <w:tab w:val="left" w:leader="none" w:pos="2520"/>
      </w:tabs>
      <w:ind w:left="1440" w:hanging="1440"/>
      <w:outlineLvl w:val="0"/>
    </w:pPr>
    <w:rPr>
      <w:b/>
      <w:sz w:val="24"/>
      <w:szCs w:val="24"/>
    </w:rPr>
  </w:style>
  <w:style w:type="paragraph" w:styleId="style2">
    <w:name w:val="heading 2"/>
    <w:basedOn w:val="style0"/>
    <w:next w:val="style0"/>
    <w:pPr>
      <w:keepLines/>
      <w:spacing w:before="200"/>
      <w:outlineLvl w:val="1"/>
    </w:pPr>
    <w:rPr>
      <w:rFonts w:ascii="Cambria" w:hAnsi="Cambria" w:eastAsia="Cambria" w:cs="Cambria"/>
      <w:b/>
      <w:color w:val="4f81bd"/>
      <w:sz w:val="26"/>
      <w:szCs w:val="26"/>
    </w:rPr>
  </w:style>
  <w:style w:type="paragraph" w:styleId="style3">
    <w:name w:val="heading 3"/>
    <w:basedOn w:val="style0"/>
    <w:next w:val="style0"/>
    <w:pPr>
      <w:keepLines/>
      <w:spacing w:before="200"/>
      <w:outlineLvl w:val="2"/>
    </w:pPr>
    <w:rPr>
      <w:rFonts w:ascii="Cambria" w:hAnsi="Cambria" w:eastAsia="Cambria" w:cs="Cambria"/>
      <w:b/>
      <w:color w:val="4f81bd"/>
    </w:rPr>
  </w:style>
  <w:style w:type="paragraph" w:styleId="style4">
    <w:name w:val="heading 4"/>
    <w:basedOn w:val="style0"/>
    <w:next w:val="style0"/>
    <w:pPr>
      <w:keepLines/>
      <w:spacing w:before="240" w:after="40"/>
      <w:outlineLvl w:val="3"/>
    </w:pPr>
    <w:rPr>
      <w:b/>
      <w:sz w:val="24"/>
      <w:szCs w:val="24"/>
    </w:rPr>
  </w:style>
  <w:style w:type="paragraph" w:styleId="style5">
    <w:name w:val="heading 5"/>
    <w:basedOn w:val="style0"/>
    <w:next w:val="style0"/>
    <w:pPr>
      <w:spacing w:before="240" w:after="60"/>
      <w:outlineLvl w:val="4"/>
    </w:pPr>
    <w:rPr>
      <w:b/>
      <w:i/>
      <w:sz w:val="26"/>
      <w:szCs w:val="26"/>
    </w:rPr>
  </w:style>
  <w:style w:type="paragraph" w:styleId="style6">
    <w:name w:val="heading 6"/>
    <w:basedOn w:val="style0"/>
    <w:next w:val="style0"/>
    <w:pPr>
      <w:keepNext w:val="false"/>
      <w:spacing w:before="240" w:after="60"/>
      <w:outlineLvl w:val="5"/>
    </w:pPr>
    <w:rPr>
      <w:b/>
    </w:rPr>
  </w:style>
  <w:style w:type="character" w:styleId="style65" w:default="1">
    <w:name w:val="Default Paragraph Font"/>
    <w:next w:val="style65"/>
    <w:uiPriority w:val="1"/>
  </w:style>
  <w:style w:type="table" w:styleId="style105" w:default="1">
    <w:name w:val="Normal Table"/>
    <w:next w:val="style105"/>
    <w:uiPriority w:val="99"/>
    <w:pPr/>
    <w:rPr/>
    <w:tblPr>
      <w:tblInd w:w="0" w:type="dxa"/>
      <w:tblCellMar>
        <w:top w:w="0" w:type="dxa"/>
        <w:left w:w="108" w:type="dxa"/>
        <w:bottom w:w="0" w:type="dxa"/>
        <w:right w:w="108" w:type="dxa"/>
      </w:tblCellMar>
    </w:tblPr>
    <w:tcPr>
      <w:tcBorders/>
    </w:tcPr>
  </w:style>
  <w:style w:type="numbering" w:styleId="style107" w:default="1">
    <w:name w:val="No List"/>
    <w:next w:val="style107"/>
    <w:uiPriority w:val="99"/>
    <w:pPr/>
  </w:style>
  <w:style w:type="paragraph" w:styleId="style62">
    <w:name w:val="Title"/>
    <w:basedOn w:val="style0"/>
    <w:next w:val="style0"/>
    <w:pPr>
      <w:keepLines/>
      <w:spacing w:before="480" w:after="120"/>
    </w:pPr>
    <w:rPr>
      <w:b/>
      <w:sz w:val="72"/>
      <w:szCs w:val="72"/>
    </w:rPr>
  </w:style>
  <w:style w:type="paragraph" w:styleId="style74">
    <w:name w:val="Subtitle"/>
    <w:basedOn w:val="style0"/>
    <w:next w:val="style0"/>
    <w:pPr>
      <w:keepLines/>
      <w:spacing w:before="360" w:after="80"/>
    </w:pPr>
    <w:rPr>
      <w:rFonts w:ascii="Georgia" w:hAnsi="Georgia" w:eastAsia="Georgia" w:cs="Georgia"/>
      <w:i/>
      <w:color w:val="666666"/>
      <w:sz w:val="48"/>
      <w:szCs w:val="48"/>
    </w:rPr>
  </w:style>
  <w:style w:type="table" w:styleId="style4097" w:customStyle="1">
    <w:basedOn w:val="style105"/>
    <w:next w:val="style4097"/>
    <w:pPr/>
    <w:rPr/>
    <w:tblPr>
      <w:tblStyleRowBandSize w:val="1"/>
      <w:tblStyleColBandSize w:val="1"/>
    </w:tblPr>
    <w:tcPr>
      <w:tcBorders/>
    </w:tcPr>
  </w:style>
  <w:style w:type="table" w:styleId="style4098" w:customStyle="1">
    <w:basedOn w:val="style105"/>
    <w:next w:val="style4098"/>
    <w:pPr/>
    <w:rPr/>
    <w:tblPr>
      <w:tblStyleRowBandSize w:val="1"/>
      <w:tblStyleColBandSize w:val="1"/>
    </w:tblPr>
    <w:tcPr>
      <w:tcBorders/>
    </w:tcPr>
  </w:style>
  <w:style w:type="paragraph" w:styleId="style179">
    <w:name w:val="List Paragraph"/>
    <w:basedOn w:val="style0"/>
    <w:next w:val="style179"/>
    <w:qFormat/>
    <w:uiPriority w:val="34"/>
    <w:pPr>
      <w:ind w:left="720"/>
      <w:contextualSpacing/>
    </w:pPr>
    <w:rPr/>
  </w:style>
</w:styles>
</file>

<file path=word/_rels/document.xml.rels>&#65279;<?xml version="1.0" encoding="utf-8"?><Relationships xmlns="http://schemas.openxmlformats.org/package/2006/relationships"><Relationship Type="http://schemas.openxmlformats.org/officeDocument/2006/relationships/numbering" Target="numbering.xml" Id="rId1" /><Relationship Type="http://schemas.openxmlformats.org/officeDocument/2006/relationships/header" Target="header1.xml" Id="rId2" /><Relationship Type="http://schemas.openxmlformats.org/officeDocument/2006/relationships/footer" Target="footer2.xml" Id="rId3" /><Relationship Type="http://schemas.openxmlformats.org/officeDocument/2006/relationships/styles" Target="styles.xml" Id="rId4" /><Relationship Type="http://schemas.openxmlformats.org/officeDocument/2006/relationships/fontTable" Target="fontTable.xml" Id="rId5" /><Relationship Type="http://schemas.openxmlformats.org/officeDocument/2006/relationships/settings" Target="settings.xml" Id="rId6" /><Relationship Type="http://schemas.openxmlformats.org/officeDocument/2006/relationships/theme" Target="theme/theme1.xml" Id="rI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2019-12-05T19:25:00.0000000Z</dcterms:created>
  <dc:creator>WPS Office</dc:creator>
  <lastModifiedBy>Swarna Prakash Gangadharaiah Koratagere</lastModifiedBy>
  <dcterms:modified xsi:type="dcterms:W3CDTF">2020-09-22T15:58:43.3323786Z</dcterms:modified>
  <revision>6</revision>
</coreProperties>
</file>

<file path=docProps/custom.xml><?xml version="1.0" encoding="utf-8"?>
<Properties xmlns="http://schemas.openxmlformats.org/officeDocument/2006/custom-properties" xmlns:vt="http://schemas.openxmlformats.org/officeDocument/2006/docPropsVTypes"/>
</file>