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68" w:rsidRPr="00F632E9" w:rsidRDefault="0056564A" w:rsidP="0056564A">
      <w:pPr>
        <w:pStyle w:val="Title"/>
        <w:jc w:val="center"/>
        <w:rPr>
          <w:rFonts w:ascii="Arial" w:hAnsi="Arial" w:cs="Arial"/>
          <w:b/>
        </w:rPr>
      </w:pPr>
      <w:r w:rsidRPr="00F632E9">
        <w:rPr>
          <w:rFonts w:ascii="Arial" w:hAnsi="Arial" w:cs="Arial"/>
          <w:b/>
        </w:rPr>
        <w:t>Naga Mallika Bannaravuri</w:t>
      </w:r>
    </w:p>
    <w:p w:rsidR="0056564A" w:rsidRDefault="0056564A" w:rsidP="0056564A">
      <w:pPr>
        <w:pStyle w:val="Subtitle"/>
        <w:jc w:val="center"/>
        <w:rPr>
          <w:rFonts w:ascii="Arial" w:hAnsi="Arial" w:cs="Arial"/>
        </w:rPr>
      </w:pPr>
      <w:r w:rsidRPr="00F632E9">
        <w:rPr>
          <w:rFonts w:ascii="Arial" w:hAnsi="Arial" w:cs="Arial"/>
        </w:rPr>
        <w:t xml:space="preserve">Salesforce </w:t>
      </w:r>
      <w:r w:rsidR="00532D7F" w:rsidRPr="00F632E9">
        <w:rPr>
          <w:rFonts w:ascii="Arial" w:hAnsi="Arial" w:cs="Arial"/>
        </w:rPr>
        <w:t>Developer</w:t>
      </w:r>
    </w:p>
    <w:p w:rsidR="00552F1D" w:rsidRPr="005D7382" w:rsidRDefault="00552F1D" w:rsidP="00552F1D">
      <w:pPr>
        <w:spacing w:after="0"/>
        <w:rPr>
          <w:rFonts w:ascii="Arial" w:hAnsi="Arial" w:cs="Arial"/>
          <w:sz w:val="20"/>
        </w:rPr>
      </w:pPr>
      <w:r w:rsidRPr="005D7382">
        <w:rPr>
          <w:rFonts w:ascii="Arial" w:hAnsi="Arial" w:cs="Arial"/>
          <w:sz w:val="20"/>
        </w:rPr>
        <w:t xml:space="preserve">Email: </w:t>
      </w:r>
      <w:hyperlink r:id="rId7" w:history="1">
        <w:r w:rsidRPr="005D7382">
          <w:rPr>
            <w:rStyle w:val="Hyperlink"/>
            <w:rFonts w:ascii="Arial" w:hAnsi="Arial" w:cs="Arial"/>
            <w:sz w:val="20"/>
          </w:rPr>
          <w:t>bnmallikan@gmail.com</w:t>
        </w:r>
      </w:hyperlink>
      <w:r w:rsidRPr="005D7382">
        <w:rPr>
          <w:rFonts w:ascii="Arial" w:hAnsi="Arial" w:cs="Arial"/>
          <w:sz w:val="20"/>
        </w:rPr>
        <w:t xml:space="preserve"> </w:t>
      </w:r>
      <w:r w:rsidR="005D7382" w:rsidRPr="005D7382">
        <w:rPr>
          <w:rFonts w:ascii="Arial" w:hAnsi="Arial" w:cs="Arial"/>
          <w:sz w:val="20"/>
        </w:rPr>
        <w:t>|</w:t>
      </w:r>
      <w:r w:rsidR="005D7382">
        <w:rPr>
          <w:rFonts w:ascii="Arial" w:hAnsi="Arial" w:cs="Arial"/>
          <w:sz w:val="20"/>
        </w:rPr>
        <w:t xml:space="preserve"> </w:t>
      </w:r>
      <w:r w:rsidRPr="005D7382">
        <w:rPr>
          <w:rFonts w:ascii="Arial" w:hAnsi="Arial" w:cs="Arial"/>
          <w:sz w:val="20"/>
        </w:rPr>
        <w:t>Phone: +91-9550581603</w:t>
      </w:r>
      <w:r w:rsidR="005D7382" w:rsidRPr="005D7382">
        <w:rPr>
          <w:rFonts w:ascii="Arial" w:hAnsi="Arial" w:cs="Arial"/>
          <w:sz w:val="20"/>
        </w:rPr>
        <w:t xml:space="preserve"> |</w:t>
      </w:r>
      <w:r w:rsidR="005D7382">
        <w:rPr>
          <w:rFonts w:ascii="Arial" w:hAnsi="Arial" w:cs="Arial"/>
          <w:sz w:val="20"/>
        </w:rPr>
        <w:t xml:space="preserve"> </w:t>
      </w:r>
      <w:r w:rsidRPr="005D7382">
        <w:rPr>
          <w:rFonts w:ascii="Arial" w:hAnsi="Arial" w:cs="Arial"/>
          <w:sz w:val="20"/>
        </w:rPr>
        <w:t xml:space="preserve">Hyderabad </w:t>
      </w:r>
      <w:r w:rsidR="005D7382" w:rsidRPr="005D7382">
        <w:rPr>
          <w:rFonts w:ascii="Arial" w:hAnsi="Arial" w:cs="Arial"/>
          <w:sz w:val="20"/>
        </w:rPr>
        <w:t>|</w:t>
      </w:r>
      <w:r w:rsidRPr="005D7382">
        <w:rPr>
          <w:rFonts w:ascii="Arial" w:hAnsi="Arial" w:cs="Arial"/>
          <w:sz w:val="20"/>
        </w:rPr>
        <w:t>Trailhead Profile: trailblazer.me/id/bnmallika</w:t>
      </w:r>
    </w:p>
    <w:p w:rsidR="00552F1D" w:rsidRDefault="00552F1D" w:rsidP="00552F1D">
      <w:pPr>
        <w:spacing w:after="0"/>
      </w:pPr>
    </w:p>
    <w:p w:rsidR="0056564A" w:rsidRPr="00F632E9" w:rsidRDefault="00532D7F" w:rsidP="00A76E4E">
      <w:pPr>
        <w:pStyle w:val="Heading2"/>
        <w:rPr>
          <w:rFonts w:ascii="Arial" w:hAnsi="Arial" w:cs="Arial"/>
          <w:b/>
          <w:sz w:val="28"/>
        </w:rPr>
      </w:pPr>
      <w:r w:rsidRPr="00F632E9">
        <w:rPr>
          <w:rFonts w:ascii="Arial" w:hAnsi="Arial" w:cs="Arial"/>
          <w:b/>
          <w:sz w:val="28"/>
        </w:rPr>
        <w:t>Summary</w:t>
      </w:r>
    </w:p>
    <w:p w:rsidR="00F632E9" w:rsidRDefault="00F632E9" w:rsidP="00A76E4E">
      <w:pPr>
        <w:pStyle w:val="Heading2"/>
        <w:rPr>
          <w:rFonts w:ascii="Arial" w:hAnsi="Arial" w:cs="Arial"/>
          <w:color w:val="auto"/>
          <w:sz w:val="22"/>
          <w:szCs w:val="21"/>
          <w:shd w:val="clear" w:color="auto" w:fill="FFFFFF"/>
        </w:rPr>
      </w:pPr>
      <w:r>
        <w:rPr>
          <w:rFonts w:ascii="Arial" w:hAnsi="Arial" w:cs="Arial"/>
          <w:color w:val="auto"/>
          <w:sz w:val="22"/>
          <w:szCs w:val="21"/>
          <w:shd w:val="clear" w:color="auto" w:fill="FFFFFF"/>
        </w:rPr>
        <w:t>9</w:t>
      </w:r>
      <w:r w:rsidRPr="00F632E9">
        <w:rPr>
          <w:rFonts w:ascii="Arial" w:hAnsi="Arial" w:cs="Arial"/>
          <w:color w:val="auto"/>
          <w:sz w:val="22"/>
          <w:szCs w:val="21"/>
          <w:shd w:val="clear" w:color="auto" w:fill="FFFFFF"/>
        </w:rPr>
        <w:t xml:space="preserve">+ Years’ experience working in </w:t>
      </w:r>
      <w:r>
        <w:rPr>
          <w:rFonts w:ascii="Arial" w:hAnsi="Arial" w:cs="Arial"/>
          <w:color w:val="auto"/>
          <w:sz w:val="22"/>
          <w:szCs w:val="21"/>
          <w:shd w:val="clear" w:color="auto" w:fill="FFFFFF"/>
        </w:rPr>
        <w:t>Customer Operations</w:t>
      </w:r>
      <w:r w:rsidRPr="00F632E9">
        <w:rPr>
          <w:rFonts w:ascii="Arial" w:hAnsi="Arial" w:cs="Arial"/>
          <w:color w:val="auto"/>
          <w:sz w:val="22"/>
          <w:szCs w:val="21"/>
          <w:shd w:val="clear" w:color="auto" w:fill="FFFFFF"/>
        </w:rPr>
        <w:t xml:space="preserve"> including </w:t>
      </w:r>
      <w:r>
        <w:rPr>
          <w:rFonts w:ascii="Arial" w:hAnsi="Arial" w:cs="Arial"/>
          <w:color w:val="auto"/>
          <w:sz w:val="22"/>
          <w:szCs w:val="21"/>
          <w:shd w:val="clear" w:color="auto" w:fill="FFFFFF"/>
        </w:rPr>
        <w:t>2</w:t>
      </w:r>
      <w:r w:rsidRPr="00F632E9">
        <w:rPr>
          <w:rFonts w:ascii="Arial" w:hAnsi="Arial" w:cs="Arial"/>
          <w:color w:val="auto"/>
          <w:sz w:val="22"/>
          <w:szCs w:val="21"/>
          <w:shd w:val="clear" w:color="auto" w:fill="FFFFFF"/>
        </w:rPr>
        <w:t xml:space="preserve">+ Years’ experience working with Sales Cloud, Service Cloud and </w:t>
      </w:r>
      <w:r w:rsidR="00FA63FE">
        <w:rPr>
          <w:rFonts w:ascii="Arial" w:hAnsi="Arial" w:cs="Arial"/>
          <w:color w:val="auto"/>
          <w:sz w:val="22"/>
          <w:szCs w:val="21"/>
          <w:shd w:val="clear" w:color="auto" w:fill="FFFFFF"/>
        </w:rPr>
        <w:t>CPQ</w:t>
      </w:r>
      <w:r w:rsidRPr="00F632E9">
        <w:rPr>
          <w:rFonts w:ascii="Arial" w:hAnsi="Arial" w:cs="Arial"/>
          <w:color w:val="auto"/>
          <w:sz w:val="22"/>
          <w:szCs w:val="21"/>
          <w:shd w:val="clear" w:color="auto" w:fill="FFFFFF"/>
        </w:rPr>
        <w:t>.</w:t>
      </w:r>
    </w:p>
    <w:p w:rsidR="00F632E9" w:rsidRDefault="00F632E9" w:rsidP="00A76E4E">
      <w:pPr>
        <w:pStyle w:val="Heading2"/>
        <w:rPr>
          <w:rFonts w:ascii="Arial" w:hAnsi="Arial" w:cs="Arial"/>
          <w:b/>
          <w:sz w:val="28"/>
        </w:rPr>
      </w:pPr>
    </w:p>
    <w:p w:rsidR="000D5250" w:rsidRPr="000D5250" w:rsidRDefault="000D5250" w:rsidP="000D5250">
      <w:pPr>
        <w:pStyle w:val="Heading2"/>
      </w:pPr>
      <w:r w:rsidRPr="00F632E9">
        <w:rPr>
          <w:rFonts w:ascii="Arial" w:hAnsi="Arial" w:cs="Arial"/>
          <w:b/>
          <w:sz w:val="28"/>
        </w:rPr>
        <w:t>Achievements &amp; Certifications</w:t>
      </w:r>
    </w:p>
    <w:p w:rsidR="000D5250" w:rsidRPr="00F632E9" w:rsidRDefault="000D5250" w:rsidP="000D525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632E9">
        <w:rPr>
          <w:rFonts w:ascii="Arial" w:hAnsi="Arial" w:cs="Arial"/>
        </w:rPr>
        <w:t>Certified in Project Management Essentials from MSI</w:t>
      </w:r>
    </w:p>
    <w:p w:rsidR="000D5250" w:rsidRPr="00F632E9" w:rsidRDefault="000D5250" w:rsidP="000D525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632E9">
        <w:rPr>
          <w:rFonts w:ascii="Arial" w:hAnsi="Arial" w:cs="Arial"/>
        </w:rPr>
        <w:t>Certified from 6SigmaStudy in Six Sigma Yellow Belt</w:t>
      </w:r>
    </w:p>
    <w:p w:rsidR="000D5250" w:rsidRPr="00F632E9" w:rsidRDefault="000D5250" w:rsidP="000D525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F632E9">
        <w:rPr>
          <w:rFonts w:ascii="Arial" w:hAnsi="Arial" w:cs="Arial"/>
          <w:b/>
        </w:rPr>
        <w:t>Achieved Ranger Rank from Trailhead with 7</w:t>
      </w:r>
      <w:r w:rsidR="006C165A">
        <w:rPr>
          <w:rFonts w:ascii="Arial" w:hAnsi="Arial" w:cs="Arial"/>
          <w:b/>
        </w:rPr>
        <w:t>11</w:t>
      </w:r>
      <w:r w:rsidRPr="00F632E9">
        <w:rPr>
          <w:rFonts w:ascii="Arial" w:hAnsi="Arial" w:cs="Arial"/>
          <w:b/>
        </w:rPr>
        <w:t xml:space="preserve"> badges, 4</w:t>
      </w:r>
      <w:r w:rsidR="006C165A">
        <w:rPr>
          <w:rFonts w:ascii="Arial" w:hAnsi="Arial" w:cs="Arial"/>
          <w:b/>
        </w:rPr>
        <w:t>30,300</w:t>
      </w:r>
      <w:r w:rsidRPr="00F632E9">
        <w:rPr>
          <w:rFonts w:ascii="Arial" w:hAnsi="Arial" w:cs="Arial"/>
          <w:b/>
        </w:rPr>
        <w:t xml:space="preserve"> Points and 19 Superbadges</w:t>
      </w:r>
    </w:p>
    <w:p w:rsidR="000D5250" w:rsidRPr="00F632E9" w:rsidRDefault="000D5250" w:rsidP="000D525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F632E9">
        <w:rPr>
          <w:rFonts w:ascii="Arial" w:hAnsi="Arial" w:cs="Arial"/>
        </w:rPr>
        <w:t xml:space="preserve">Certified from Google in Fundamentals of Digital Marketing </w:t>
      </w:r>
    </w:p>
    <w:p w:rsidR="000D5250" w:rsidRPr="00F632E9" w:rsidRDefault="000D5250" w:rsidP="000D525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Certified from DocuS</w:t>
      </w:r>
      <w:r w:rsidRPr="00F632E9">
        <w:rPr>
          <w:rFonts w:ascii="Arial" w:hAnsi="Arial" w:cs="Arial"/>
        </w:rPr>
        <w:t xml:space="preserve">ign as DocuSign eSignature for Salesforce Specialist 2020 </w:t>
      </w:r>
    </w:p>
    <w:p w:rsidR="000D5250" w:rsidRPr="00F632E9" w:rsidRDefault="000D5250" w:rsidP="000D525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F632E9">
        <w:rPr>
          <w:rFonts w:ascii="Arial" w:hAnsi="Arial" w:cs="Arial"/>
        </w:rPr>
        <w:t>DocuSign eSignature Administration Specialist 2020</w:t>
      </w:r>
    </w:p>
    <w:p w:rsidR="000D5250" w:rsidRPr="00F632E9" w:rsidRDefault="000D5250" w:rsidP="000D525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F632E9">
        <w:rPr>
          <w:rFonts w:ascii="Arial" w:hAnsi="Arial" w:cs="Arial"/>
        </w:rPr>
        <w:t>Achieved best performer awards multiple times (in every rol</w:t>
      </w:r>
      <w:r w:rsidR="008852E7">
        <w:rPr>
          <w:rFonts w:ascii="Arial" w:hAnsi="Arial" w:cs="Arial"/>
        </w:rPr>
        <w:t>e) as CSA, Sr.CSA, SME</w:t>
      </w:r>
    </w:p>
    <w:p w:rsidR="009116B4" w:rsidRPr="00F632E9" w:rsidRDefault="00A76E4E" w:rsidP="00A76E4E">
      <w:pPr>
        <w:pStyle w:val="Heading2"/>
        <w:rPr>
          <w:rFonts w:ascii="Arial" w:hAnsi="Arial" w:cs="Arial"/>
          <w:b/>
          <w:sz w:val="28"/>
        </w:rPr>
      </w:pPr>
      <w:r w:rsidRPr="00F632E9">
        <w:rPr>
          <w:rFonts w:ascii="Arial" w:hAnsi="Arial" w:cs="Arial"/>
          <w:b/>
          <w:sz w:val="28"/>
        </w:rPr>
        <w:t>Skills</w:t>
      </w:r>
      <w:r w:rsidR="00532D7F" w:rsidRPr="00F632E9">
        <w:rPr>
          <w:rFonts w:ascii="Arial" w:hAnsi="Arial" w:cs="Arial"/>
          <w:b/>
          <w:sz w:val="28"/>
        </w:rPr>
        <w:t xml:space="preserve"> and Experience</w:t>
      </w:r>
    </w:p>
    <w:p w:rsidR="00F632E9" w:rsidRDefault="00F632E9" w:rsidP="00F632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632E9">
        <w:rPr>
          <w:rFonts w:ascii="Arial" w:hAnsi="Arial" w:cs="Arial"/>
        </w:rPr>
        <w:t>Experience creating Object-Level Security (Profiles &amp; Permissions Sets), Record-Level Security (OWD, Sharing Rules, Manual Sharing and Role Hierarchy based on Organization role hierarchy), Field-Level Security, Account Teams, Opportunity Teams, Case Teams and User Management.</w:t>
      </w:r>
    </w:p>
    <w:p w:rsidR="00F632E9" w:rsidRDefault="00F632E9" w:rsidP="00F632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632E9">
        <w:rPr>
          <w:rFonts w:ascii="Arial" w:hAnsi="Arial" w:cs="Arial"/>
        </w:rPr>
        <w:t>Extensive experience in SFDC development using Apex classes and Triggers, SOQL, SOSL and Visual Force Pages.</w:t>
      </w:r>
    </w:p>
    <w:p w:rsidR="003901B2" w:rsidRDefault="003901B2" w:rsidP="00F632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in creating apps using Lightning Web Components and Javascript</w:t>
      </w:r>
    </w:p>
    <w:p w:rsidR="00F632E9" w:rsidRDefault="00F632E9" w:rsidP="00F632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632E9">
        <w:rPr>
          <w:rFonts w:ascii="Arial" w:hAnsi="Arial" w:cs="Arial"/>
        </w:rPr>
        <w:t>Experience creating Lightning processes (Process Builder), complex multi-level Approval Processes, Workflow Rules, email templates, Global Actions, Visual Flows, Validation Rules and Duplicate Matching Rules.</w:t>
      </w:r>
    </w:p>
    <w:p w:rsidR="00FA63FE" w:rsidRDefault="00FA63FE" w:rsidP="00FA63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A63FE">
        <w:rPr>
          <w:rFonts w:ascii="Arial" w:hAnsi="Arial" w:cs="Arial"/>
        </w:rPr>
        <w:t>In depth knowledge in Product setup, Product Options, Product configuration &amp; rules, Pricing, Discounting and Quote templates in CPQ</w:t>
      </w:r>
    </w:p>
    <w:p w:rsidR="00F632E9" w:rsidRDefault="00F632E9" w:rsidP="00FA63F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632E9">
        <w:rPr>
          <w:rFonts w:ascii="Arial" w:hAnsi="Arial" w:cs="Arial"/>
        </w:rPr>
        <w:t>Experience creating Apps, Custom Objects, Custom fields, Record Types, Page layouts, compact page layouts and various other components as per the client and application requirements.</w:t>
      </w:r>
    </w:p>
    <w:p w:rsidR="00817C97" w:rsidRDefault="00817C97" w:rsidP="00F632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632E9">
        <w:rPr>
          <w:rFonts w:ascii="Arial" w:hAnsi="Arial" w:cs="Arial"/>
        </w:rPr>
        <w:t>A passion for continued education in new technologies and functionality, as well as being involved in projects that push the capabilities of existing technologies</w:t>
      </w:r>
    </w:p>
    <w:p w:rsidR="00FA63FE" w:rsidRPr="00F632E9" w:rsidRDefault="00FA63FE" w:rsidP="00F632E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Achieved Billing Specialist and Advanced Billing Specialist Credentials in Trailhead.</w:t>
      </w:r>
    </w:p>
    <w:p w:rsidR="00A76E4E" w:rsidRPr="00F632E9" w:rsidRDefault="00D04DD3" w:rsidP="00E826BC">
      <w:pPr>
        <w:pStyle w:val="Heading2"/>
        <w:rPr>
          <w:rFonts w:ascii="Arial" w:hAnsi="Arial" w:cs="Arial"/>
          <w:b/>
          <w:sz w:val="28"/>
        </w:rPr>
      </w:pPr>
      <w:r w:rsidRPr="00F632E9">
        <w:rPr>
          <w:rFonts w:ascii="Arial" w:hAnsi="Arial" w:cs="Arial"/>
          <w:b/>
          <w:sz w:val="28"/>
        </w:rPr>
        <w:t xml:space="preserve">Professional </w:t>
      </w:r>
      <w:r w:rsidR="009D5F87" w:rsidRPr="00F632E9">
        <w:rPr>
          <w:rFonts w:ascii="Arial" w:hAnsi="Arial" w:cs="Arial"/>
          <w:b/>
          <w:sz w:val="28"/>
        </w:rPr>
        <w:t>Work Summary</w:t>
      </w:r>
    </w:p>
    <w:p w:rsidR="00D04DD3" w:rsidRPr="000D5250" w:rsidRDefault="00D04DD3" w:rsidP="000D5250">
      <w:pPr>
        <w:spacing w:line="360" w:lineRule="auto"/>
        <w:ind w:left="360"/>
        <w:rPr>
          <w:rFonts w:ascii="Arial" w:hAnsi="Arial" w:cs="Arial"/>
          <w:b/>
        </w:rPr>
      </w:pPr>
      <w:r w:rsidRPr="000D5250">
        <w:rPr>
          <w:rFonts w:ascii="Arial" w:hAnsi="Arial" w:cs="Arial"/>
          <w:b/>
        </w:rPr>
        <w:t xml:space="preserve">Salesforce </w:t>
      </w:r>
      <w:r w:rsidR="000D5250" w:rsidRPr="000D5250">
        <w:rPr>
          <w:rFonts w:ascii="Arial" w:hAnsi="Arial" w:cs="Arial"/>
          <w:b/>
        </w:rPr>
        <w:t>Developer | Self-Employed (</w:t>
      </w:r>
      <w:r w:rsidR="005E4C92">
        <w:rPr>
          <w:rFonts w:ascii="Arial" w:hAnsi="Arial" w:cs="Arial"/>
          <w:b/>
        </w:rPr>
        <w:t>June</w:t>
      </w:r>
      <w:r w:rsidR="000D5250" w:rsidRPr="000D5250">
        <w:rPr>
          <w:rFonts w:ascii="Arial" w:hAnsi="Arial" w:cs="Arial"/>
          <w:b/>
        </w:rPr>
        <w:t>’1</w:t>
      </w:r>
      <w:r w:rsidR="009D3F17">
        <w:rPr>
          <w:rFonts w:ascii="Arial" w:hAnsi="Arial" w:cs="Arial"/>
          <w:b/>
        </w:rPr>
        <w:t>8</w:t>
      </w:r>
      <w:r w:rsidR="000D5250" w:rsidRPr="000D5250">
        <w:rPr>
          <w:rFonts w:ascii="Arial" w:hAnsi="Arial" w:cs="Arial"/>
          <w:b/>
        </w:rPr>
        <w:t xml:space="preserve"> – Present)</w:t>
      </w:r>
    </w:p>
    <w:p w:rsidR="000D5250" w:rsidRDefault="000D5250" w:rsidP="000D525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Interacted with various business user groups for gathering the requirements for salesforce.com CRM project implementation and Data Centralization.</w:t>
      </w:r>
    </w:p>
    <w:p w:rsidR="00FA63FE" w:rsidRDefault="00FA63FE" w:rsidP="00FA63FE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Worked</w:t>
      </w:r>
      <w:r w:rsidRPr="00FA63FE">
        <w:rPr>
          <w:rFonts w:ascii="Arial" w:hAnsi="Arial" w:cs="Arial"/>
        </w:rPr>
        <w:t xml:space="preserve"> in 3 Salesforce.com project</w:t>
      </w:r>
      <w:r>
        <w:rPr>
          <w:rFonts w:ascii="Arial" w:hAnsi="Arial" w:cs="Arial"/>
        </w:rPr>
        <w:t>s (Sales, Service and CPQ).</w:t>
      </w:r>
    </w:p>
    <w:p w:rsidR="000D5250" w:rsidRDefault="000D5250" w:rsidP="000D525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Administered, configured, developed and monitored the client’s Salesforce CRM.</w:t>
      </w:r>
    </w:p>
    <w:p w:rsidR="000D5250" w:rsidRDefault="000D5250" w:rsidP="000D525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lastRenderedPageBreak/>
        <w:t>Created Object-Level Security (Profiles &amp; Permissions Sets), Record-Level Security (OWD, Sharing Rules, Manual Sharing and Role Hierarchy based on Organization role hierarchy) and Field-Level Security.</w:t>
      </w:r>
    </w:p>
    <w:p w:rsidR="000D5250" w:rsidRDefault="000D5250" w:rsidP="000D525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Customized standard Salesforce Applications, Created custom Applications, Custom Objects, Fields, Record Types, Page Layouts, and Search Layouts to organize Fields, Custom Links, Related Lists and other components on a record detail and edit pages.</w:t>
      </w:r>
    </w:p>
    <w:p w:rsidR="00FA63FE" w:rsidRDefault="00FA63FE" w:rsidP="00FA63FE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FA63FE">
        <w:rPr>
          <w:rFonts w:ascii="Arial" w:hAnsi="Arial" w:cs="Arial"/>
        </w:rPr>
        <w:t>ood knowledge of CPQ objects used in Q</w:t>
      </w:r>
      <w:r>
        <w:rPr>
          <w:rFonts w:ascii="Arial" w:hAnsi="Arial" w:cs="Arial"/>
        </w:rPr>
        <w:t>uote to Order process.</w:t>
      </w:r>
      <w:bookmarkStart w:id="0" w:name="_GoBack"/>
      <w:bookmarkEnd w:id="0"/>
    </w:p>
    <w:p w:rsidR="000D5250" w:rsidRDefault="000D5250" w:rsidP="000D525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Designed, Created and scheduled Standard Business Reports &amp; Dashboards (KPIs).</w:t>
      </w:r>
    </w:p>
    <w:p w:rsidR="000D5250" w:rsidRDefault="000D5250" w:rsidP="000D525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Designed &amp; developed Apex Triggers, Apex Classes &amp; Visualforce Pages using Apex Language, Visualforce, SOQL and SOSL.</w:t>
      </w:r>
    </w:p>
    <w:p w:rsidR="000D5250" w:rsidRPr="000D5250" w:rsidRDefault="003901B2" w:rsidP="000D525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Assisted in configuring the applications using Aura components and Lightning components</w:t>
      </w:r>
    </w:p>
    <w:p w:rsidR="00D04DD3" w:rsidRPr="008852E7" w:rsidRDefault="00035C73" w:rsidP="000D5250">
      <w:pPr>
        <w:spacing w:line="360" w:lineRule="auto"/>
        <w:ind w:left="360"/>
        <w:rPr>
          <w:rFonts w:ascii="Arial" w:hAnsi="Arial" w:cs="Arial"/>
          <w:b/>
        </w:rPr>
      </w:pPr>
      <w:r w:rsidRPr="008852E7">
        <w:rPr>
          <w:rFonts w:ascii="Arial" w:hAnsi="Arial" w:cs="Arial"/>
          <w:b/>
        </w:rPr>
        <w:t>Subject Matter Expert (SME)</w:t>
      </w:r>
      <w:r w:rsidR="008852E7" w:rsidRPr="008852E7">
        <w:rPr>
          <w:rFonts w:ascii="Arial" w:hAnsi="Arial" w:cs="Arial"/>
          <w:b/>
        </w:rPr>
        <w:t xml:space="preserve"> | </w:t>
      </w:r>
      <w:r w:rsidRPr="008852E7">
        <w:rPr>
          <w:rFonts w:ascii="Arial" w:hAnsi="Arial" w:cs="Arial"/>
          <w:b/>
        </w:rPr>
        <w:t>Amazon.com</w:t>
      </w:r>
      <w:r w:rsidR="008852E7" w:rsidRPr="008852E7">
        <w:rPr>
          <w:rFonts w:ascii="Arial" w:hAnsi="Arial" w:cs="Arial"/>
          <w:b/>
        </w:rPr>
        <w:t xml:space="preserve"> (</w:t>
      </w:r>
      <w:r w:rsidRPr="008852E7">
        <w:rPr>
          <w:rFonts w:ascii="Arial" w:hAnsi="Arial" w:cs="Arial"/>
          <w:b/>
        </w:rPr>
        <w:t>Oct’13 – Jan’17</w:t>
      </w:r>
      <w:r w:rsidR="008852E7" w:rsidRPr="008852E7">
        <w:rPr>
          <w:rFonts w:ascii="Arial" w:hAnsi="Arial" w:cs="Arial"/>
          <w:b/>
        </w:rPr>
        <w:t>)</w:t>
      </w:r>
    </w:p>
    <w:p w:rsidR="000D5250" w:rsidRPr="000D5250" w:rsidRDefault="003901B2" w:rsidP="000D525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Took</w:t>
      </w:r>
      <w:r w:rsidR="000D5250" w:rsidRPr="000D5250">
        <w:rPr>
          <w:rFonts w:ascii="Arial" w:hAnsi="Arial" w:cs="Arial"/>
        </w:rPr>
        <w:t xml:space="preserve"> Escalated calls, emails and chats from customers</w:t>
      </w:r>
    </w:p>
    <w:p w:rsidR="000D5250" w:rsidRPr="000D5250" w:rsidRDefault="000D5250" w:rsidP="000D525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Provided 100% customer success rate during peak season</w:t>
      </w:r>
    </w:p>
    <w:p w:rsidR="000D5250" w:rsidRPr="000D5250" w:rsidRDefault="000D5250" w:rsidP="000D525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Trained newly hired employees on process</w:t>
      </w:r>
    </w:p>
    <w:p w:rsidR="000D5250" w:rsidRPr="000D5250" w:rsidRDefault="000D5250" w:rsidP="000D525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Assisted junior associates and colleagues on production floor to achieve team goal and customer satisfaction</w:t>
      </w:r>
    </w:p>
    <w:p w:rsidR="000D5250" w:rsidRPr="000D5250" w:rsidRDefault="000D5250" w:rsidP="000D525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Monitored calls of the junior associates to evaluate their performance and make them to follow the company guidelines</w:t>
      </w:r>
    </w:p>
    <w:p w:rsidR="000D5250" w:rsidRPr="000D5250" w:rsidRDefault="000D5250" w:rsidP="000D525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Achieved best performer awards multiple times as best SME</w:t>
      </w:r>
    </w:p>
    <w:p w:rsidR="000D5250" w:rsidRPr="000D5250" w:rsidRDefault="000D5250" w:rsidP="000D525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Won internal contests related to process and Designing contests</w:t>
      </w:r>
    </w:p>
    <w:p w:rsidR="000D5250" w:rsidRPr="000D5250" w:rsidRDefault="000D5250" w:rsidP="000D525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Participated in Kaizens, which are related to process management</w:t>
      </w:r>
    </w:p>
    <w:p w:rsidR="000D5250" w:rsidRPr="000D5250" w:rsidRDefault="000D5250" w:rsidP="000D525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Participated in Amazon Global Process Management Webinar and gave presentation</w:t>
      </w:r>
    </w:p>
    <w:p w:rsidR="00035C73" w:rsidRPr="008852E7" w:rsidRDefault="009D5F87" w:rsidP="000D5250">
      <w:pPr>
        <w:spacing w:line="360" w:lineRule="auto"/>
        <w:ind w:left="360"/>
        <w:rPr>
          <w:rFonts w:ascii="Arial" w:hAnsi="Arial" w:cs="Arial"/>
          <w:b/>
        </w:rPr>
      </w:pPr>
      <w:r w:rsidRPr="008852E7">
        <w:rPr>
          <w:rFonts w:ascii="Arial" w:hAnsi="Arial" w:cs="Arial"/>
          <w:b/>
        </w:rPr>
        <w:t>Web Developer</w:t>
      </w:r>
      <w:r w:rsidR="008852E7" w:rsidRPr="008852E7">
        <w:rPr>
          <w:rFonts w:ascii="Arial" w:hAnsi="Arial" w:cs="Arial"/>
          <w:b/>
        </w:rPr>
        <w:t xml:space="preserve"> | Softech Labs (</w:t>
      </w:r>
      <w:r w:rsidRPr="008852E7">
        <w:rPr>
          <w:rFonts w:ascii="Arial" w:hAnsi="Arial" w:cs="Arial"/>
          <w:b/>
        </w:rPr>
        <w:t>Aug’10 – Apr’11</w:t>
      </w:r>
      <w:r w:rsidR="008852E7" w:rsidRPr="008852E7">
        <w:rPr>
          <w:rFonts w:ascii="Arial" w:hAnsi="Arial" w:cs="Arial"/>
          <w:b/>
        </w:rPr>
        <w:t>)</w:t>
      </w:r>
    </w:p>
    <w:p w:rsidR="000D5250" w:rsidRPr="000D5250" w:rsidRDefault="000D5250" w:rsidP="000D525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Direct interaction with clients to close the website deals</w:t>
      </w:r>
    </w:p>
    <w:p w:rsidR="000D5250" w:rsidRPr="000D5250" w:rsidRDefault="000D5250" w:rsidP="000D525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Working with senior web developers to create websites</w:t>
      </w:r>
    </w:p>
    <w:p w:rsidR="000D5250" w:rsidRPr="000D5250" w:rsidRDefault="000D5250" w:rsidP="000D525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Created Web presentations for Web Designing technologies</w:t>
      </w:r>
    </w:p>
    <w:p w:rsidR="000D5250" w:rsidRPr="000D5250" w:rsidRDefault="000D5250" w:rsidP="000D525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Solved technical glitches in websites by interacting with customers</w:t>
      </w:r>
    </w:p>
    <w:p w:rsidR="009D5F87" w:rsidRPr="008852E7" w:rsidRDefault="009D5F87" w:rsidP="000D5250">
      <w:pPr>
        <w:spacing w:line="360" w:lineRule="auto"/>
        <w:ind w:left="360"/>
        <w:rPr>
          <w:rFonts w:ascii="Arial" w:hAnsi="Arial" w:cs="Arial"/>
          <w:b/>
        </w:rPr>
      </w:pPr>
      <w:r w:rsidRPr="008852E7">
        <w:rPr>
          <w:rFonts w:ascii="Arial" w:hAnsi="Arial" w:cs="Arial"/>
          <w:b/>
        </w:rPr>
        <w:t>Customer Service Associate</w:t>
      </w:r>
      <w:r w:rsidR="008852E7" w:rsidRPr="008852E7">
        <w:rPr>
          <w:rFonts w:ascii="Arial" w:hAnsi="Arial" w:cs="Arial"/>
          <w:b/>
        </w:rPr>
        <w:t xml:space="preserve"> | </w:t>
      </w:r>
      <w:r w:rsidRPr="008852E7">
        <w:rPr>
          <w:rFonts w:ascii="Arial" w:hAnsi="Arial" w:cs="Arial"/>
          <w:b/>
        </w:rPr>
        <w:t>Amazon.com</w:t>
      </w:r>
      <w:r w:rsidR="008852E7" w:rsidRPr="008852E7">
        <w:rPr>
          <w:rFonts w:ascii="Arial" w:hAnsi="Arial" w:cs="Arial"/>
          <w:b/>
        </w:rPr>
        <w:t xml:space="preserve"> (</w:t>
      </w:r>
      <w:r w:rsidRPr="008852E7">
        <w:rPr>
          <w:rFonts w:ascii="Arial" w:hAnsi="Arial" w:cs="Arial"/>
          <w:b/>
        </w:rPr>
        <w:t>Oct’08 – Aug’10</w:t>
      </w:r>
      <w:r w:rsidR="008852E7" w:rsidRPr="008852E7">
        <w:rPr>
          <w:rFonts w:ascii="Arial" w:hAnsi="Arial" w:cs="Arial"/>
          <w:b/>
        </w:rPr>
        <w:t>)</w:t>
      </w:r>
    </w:p>
    <w:p w:rsidR="000D5250" w:rsidRPr="000D5250" w:rsidRDefault="000D5250" w:rsidP="000D525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Working directly with Customers by solving their order related problems</w:t>
      </w:r>
    </w:p>
    <w:p w:rsidR="000D5250" w:rsidRPr="000D5250" w:rsidRDefault="000D5250" w:rsidP="000D525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Explaining the details of products on Amazon and assisting in placing the orders</w:t>
      </w:r>
    </w:p>
    <w:p w:rsidR="000D5250" w:rsidRPr="000D5250" w:rsidRDefault="000D5250" w:rsidP="000D525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Guiding to create their accounts on Amazon like Kindle, Publishing, Wishlists, Prime.</w:t>
      </w:r>
    </w:p>
    <w:p w:rsidR="000D5250" w:rsidRPr="000D5250" w:rsidRDefault="000D5250" w:rsidP="000D525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Solving technical glitches in payments and gift card orders</w:t>
      </w:r>
    </w:p>
    <w:p w:rsidR="000D5250" w:rsidRPr="000D5250" w:rsidRDefault="000D5250" w:rsidP="000D525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1:1 interaction with Managers to discuss about process improvements</w:t>
      </w:r>
    </w:p>
    <w:p w:rsidR="009D5F87" w:rsidRDefault="009D5F87" w:rsidP="009D5F87">
      <w:pPr>
        <w:pStyle w:val="Heading2"/>
        <w:rPr>
          <w:rFonts w:ascii="Arial" w:hAnsi="Arial" w:cs="Arial"/>
          <w:b/>
          <w:sz w:val="28"/>
        </w:rPr>
      </w:pPr>
      <w:r w:rsidRPr="00F632E9">
        <w:rPr>
          <w:rFonts w:ascii="Arial" w:hAnsi="Arial" w:cs="Arial"/>
          <w:b/>
          <w:sz w:val="28"/>
        </w:rPr>
        <w:t>Education</w:t>
      </w:r>
    </w:p>
    <w:p w:rsidR="009D5F87" w:rsidRDefault="009D5F87" w:rsidP="000D5250">
      <w:pPr>
        <w:spacing w:line="360" w:lineRule="auto"/>
        <w:rPr>
          <w:rFonts w:ascii="Arial" w:hAnsi="Arial" w:cs="Arial"/>
        </w:rPr>
      </w:pPr>
      <w:r w:rsidRPr="00F632E9">
        <w:rPr>
          <w:rFonts w:ascii="Arial" w:hAnsi="Arial" w:cs="Arial"/>
        </w:rPr>
        <w:t>Graduated in Computer Science from Sri Krishnadevaraya University, Anantapur.</w:t>
      </w:r>
    </w:p>
    <w:sectPr w:rsidR="009D5F87" w:rsidSect="00594C8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56" w:rsidRDefault="00330356" w:rsidP="0073101C">
      <w:pPr>
        <w:spacing w:after="0" w:line="240" w:lineRule="auto"/>
      </w:pPr>
      <w:r>
        <w:separator/>
      </w:r>
    </w:p>
  </w:endnote>
  <w:endnote w:type="continuationSeparator" w:id="0">
    <w:p w:rsidR="00330356" w:rsidRDefault="00330356" w:rsidP="0073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56" w:rsidRDefault="00330356" w:rsidP="0073101C">
      <w:pPr>
        <w:spacing w:after="0" w:line="240" w:lineRule="auto"/>
      </w:pPr>
      <w:r>
        <w:separator/>
      </w:r>
    </w:p>
  </w:footnote>
  <w:footnote w:type="continuationSeparator" w:id="0">
    <w:p w:rsidR="00330356" w:rsidRDefault="00330356" w:rsidP="0073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75C"/>
    <w:multiLevelType w:val="hybridMultilevel"/>
    <w:tmpl w:val="22CE7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74034"/>
    <w:multiLevelType w:val="hybridMultilevel"/>
    <w:tmpl w:val="87F2B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9651E"/>
    <w:multiLevelType w:val="hybridMultilevel"/>
    <w:tmpl w:val="E58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19D2"/>
    <w:multiLevelType w:val="hybridMultilevel"/>
    <w:tmpl w:val="9338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6AF8"/>
    <w:multiLevelType w:val="hybridMultilevel"/>
    <w:tmpl w:val="D820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C2124"/>
    <w:multiLevelType w:val="hybridMultilevel"/>
    <w:tmpl w:val="25824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0966C6"/>
    <w:multiLevelType w:val="hybridMultilevel"/>
    <w:tmpl w:val="163EC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2F13D5"/>
    <w:multiLevelType w:val="hybridMultilevel"/>
    <w:tmpl w:val="F48A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C6595"/>
    <w:multiLevelType w:val="hybridMultilevel"/>
    <w:tmpl w:val="C3D0A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D50F6"/>
    <w:multiLevelType w:val="hybridMultilevel"/>
    <w:tmpl w:val="775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4A"/>
    <w:rsid w:val="000049C9"/>
    <w:rsid w:val="00035C73"/>
    <w:rsid w:val="000528E6"/>
    <w:rsid w:val="00054B18"/>
    <w:rsid w:val="00094C54"/>
    <w:rsid w:val="000D5250"/>
    <w:rsid w:val="000E444B"/>
    <w:rsid w:val="00193A64"/>
    <w:rsid w:val="001E29CE"/>
    <w:rsid w:val="00205CE8"/>
    <w:rsid w:val="00330356"/>
    <w:rsid w:val="00385DA6"/>
    <w:rsid w:val="003901B2"/>
    <w:rsid w:val="00463537"/>
    <w:rsid w:val="00532D7F"/>
    <w:rsid w:val="00552F1D"/>
    <w:rsid w:val="0056564A"/>
    <w:rsid w:val="00575F79"/>
    <w:rsid w:val="00594C8B"/>
    <w:rsid w:val="005D7382"/>
    <w:rsid w:val="005E1E55"/>
    <w:rsid w:val="005E4C92"/>
    <w:rsid w:val="006C165A"/>
    <w:rsid w:val="0073101C"/>
    <w:rsid w:val="007B2D1A"/>
    <w:rsid w:val="00817C97"/>
    <w:rsid w:val="008852E7"/>
    <w:rsid w:val="00900E38"/>
    <w:rsid w:val="009116B4"/>
    <w:rsid w:val="009D3F17"/>
    <w:rsid w:val="009D5F87"/>
    <w:rsid w:val="00A76E4E"/>
    <w:rsid w:val="00AD4868"/>
    <w:rsid w:val="00B44031"/>
    <w:rsid w:val="00C0011B"/>
    <w:rsid w:val="00D04DD3"/>
    <w:rsid w:val="00E10723"/>
    <w:rsid w:val="00E826BC"/>
    <w:rsid w:val="00F632E9"/>
    <w:rsid w:val="00FA63FE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F938A-CC9F-4E45-B58E-8E813E7E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E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6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6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564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65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E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6E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E1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C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1C"/>
  </w:style>
  <w:style w:type="paragraph" w:styleId="Footer">
    <w:name w:val="footer"/>
    <w:basedOn w:val="Normal"/>
    <w:link w:val="FooterChar"/>
    <w:uiPriority w:val="99"/>
    <w:unhideWhenUsed/>
    <w:rsid w:val="0073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nmallik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</dc:creator>
  <cp:keywords/>
  <dc:description/>
  <cp:lastModifiedBy>MALLIKA</cp:lastModifiedBy>
  <cp:revision>2</cp:revision>
  <cp:lastPrinted>2020-07-28T12:28:00Z</cp:lastPrinted>
  <dcterms:created xsi:type="dcterms:W3CDTF">2020-08-05T17:21:00Z</dcterms:created>
  <dcterms:modified xsi:type="dcterms:W3CDTF">2020-08-05T17:21:00Z</dcterms:modified>
</cp:coreProperties>
</file>