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72.96562194824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DEEPALI NANDA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739501953125" w:line="240" w:lineRule="auto"/>
        <w:ind w:left="0" w:right="1221.039428710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+918587030234 - Deepalinanda123@gmail.com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3642578125" w:line="240" w:lineRule="auto"/>
        <w:ind w:left="17.608871459960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7.24365234375" w:line="240" w:lineRule="auto"/>
        <w:ind w:left="19.61128234863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single"/>
          <w:shd w:fill="auto" w:val="clear"/>
          <w:vertAlign w:val="baseline"/>
          <w:rtl w:val="0"/>
        </w:rPr>
        <w:t xml:space="preserve">CAREER OBJECTIVE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.0218620300293"/>
          <w:szCs w:val="32.0218620300293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Seeking a career in a healthy, innovative and challenging environment, extracting the best out of where I can enhance my skills to meet company goals and objectives with full integrity and zest.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8203125" w:line="240" w:lineRule="auto"/>
        <w:ind w:left="14.8079681396484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single"/>
          <w:shd w:fill="auto" w:val="clear"/>
          <w:vertAlign w:val="baseline"/>
          <w:rtl w:val="0"/>
        </w:rPr>
        <w:t xml:space="preserve">PROFESSIONAL SYNOPSIS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707763671875" w:line="565.2662658691406" w:lineRule="auto"/>
        <w:ind w:left="14.807968139648438" w:right="1444.911499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Working with Royal Bank of Scotland as Analyst </w:t>
      </w:r>
      <w:r w:rsidDel="00000000" w:rsidR="00000000" w:rsidRPr="00000000">
        <w:rPr>
          <w:rFonts w:ascii="Times New Roman" w:cs="Times New Roman" w:eastAsia="Times New Roman" w:hAnsi="Times New Roman"/>
          <w:sz w:val="26.016826629638672"/>
          <w:szCs w:val="26.016826629638672"/>
          <w:rtl w:val="0"/>
        </w:rPr>
        <w:t xml:space="preserve">for 33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 months as an</w:t>
      </w:r>
      <w:r w:rsidDel="00000000" w:rsidR="00000000" w:rsidRPr="00000000">
        <w:rPr>
          <w:rFonts w:ascii="Times New Roman" w:cs="Times New Roman" w:eastAsia="Times New Roman" w:hAnsi="Times New Roman"/>
          <w:sz w:val="26.016826629638672"/>
          <w:szCs w:val="26.01682662963867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Analyst.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707763671875" w:line="565.2662658691406" w:lineRule="auto"/>
        <w:ind w:left="14.807968139648438" w:right="1444.91149902343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single"/>
          <w:shd w:fill="auto" w:val="clear"/>
          <w:vertAlign w:val="baseline"/>
          <w:rtl w:val="0"/>
        </w:rPr>
        <w:t xml:space="preserve">PROJECT TITLE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13500213623047"/>
          <w:szCs w:val="28.013500213623047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.013500213623047"/>
          <w:szCs w:val="28.013500213623047"/>
          <w:rtl w:val="0"/>
        </w:rPr>
        <w:t xml:space="preserve"> Customer Services and operations Analyst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400634765625" w:line="265.32995223999023" w:lineRule="auto"/>
        <w:ind w:left="737.0333099365234" w:right="6.025390625" w:hanging="343.391265869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Working and bringing a genuine interest in helping people, with a service focus and excellent understanding skills to RBS as a customer service representative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5037841796875" w:line="265.32946586608887" w:lineRule="auto"/>
        <w:ind w:left="728.9681243896484" w:right="12.943115234375" w:hanging="335.3260803222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Furnished prompt, courteous professional customer service while assisting customers with account information and responding to enquiries and complaints.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50439453125" w:line="265.32923698425293" w:lineRule="auto"/>
        <w:ind w:left="728.9681243896484" w:right="12.305908203125" w:hanging="335.32608032226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Opened/closed accounts including Checking savings, Money market,Certificate of Deposit, Ordered bank supplies, amended address and provided navigational assistance with online and mobile banking.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.5391845703125" w:line="271.3810157775879" w:lineRule="auto"/>
        <w:ind w:left="740.1554107666016" w:right="8.582763671875" w:hanging="344.47662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Maintained high volume of work, while ensuring highest confidentiality with the quality score of 100% in all the months.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2.373046875" w:line="240" w:lineRule="auto"/>
        <w:ind w:left="731.88926696777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FROM Aug,2018 still working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65478515625" w:line="240" w:lineRule="auto"/>
        <w:ind w:left="740.215835571289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single"/>
          <w:shd w:fill="auto" w:val="clear"/>
          <w:vertAlign w:val="baseline"/>
          <w:rtl w:val="0"/>
        </w:rPr>
        <w:t xml:space="preserve">CAREER HIGHLIGHTS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2.02178955078125" w:line="530.6595611572266" w:lineRule="auto"/>
        <w:ind w:left="393.6420440673828" w:right="245.627441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Handling customers with their query related to Current/ savings account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Working with and advising customers in opening accounts and performing transactions.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878662109375" w:line="265.32917976379395" w:lineRule="auto"/>
        <w:ind w:left="736.7731475830078" w:right="0" w:hanging="343.1311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Collect customer information and input data into the system ensuring the confidentiality at all times.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15240478515625" w:line="265.32915115356445" w:lineRule="auto"/>
        <w:ind w:left="737.0333099365234" w:right="6.3623046875" w:hanging="343.391265869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Assist customers with taking out different types of loans including personal auto home equity etc.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16461181640625" w:line="265.32915115356445" w:lineRule="auto"/>
        <w:ind w:left="736.2528228759766" w:right="6.455078125" w:hanging="342.6107788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Meet with new bank customers to explain all the services and features the bank has to offer.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329008102417" w:lineRule="auto"/>
        <w:ind w:left="736.2528228759766" w:right="0.89599609375" w:hanging="350.77239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8.015113830566406"/>
          <w:szCs w:val="18.015113830566406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Place phone calls to current bank customers regarding account changes or suggested options.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505615234375" w:line="265.329008102417" w:lineRule="auto"/>
        <w:ind w:left="734.9520111083984" w:right="11.80419921875" w:hanging="349.4715881347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8.015113830566406"/>
          <w:szCs w:val="18.015113830566406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Monitoring the overall functioning of the processes, identifying improvement and implementing adequate measures to complete work efficiently and effectively.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4.493408203125" w:line="749.8430442810059" w:lineRule="auto"/>
        <w:ind w:left="249.50714111328125" w:right="578.21533203125" w:firstLine="142.098312377929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Achieving the assigned productivity and accuracy targets as well as turnaround time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single"/>
          <w:shd w:fill="auto" w:val="clear"/>
          <w:vertAlign w:val="baseline"/>
          <w:rtl w:val="0"/>
        </w:rPr>
        <w:t xml:space="preserve">ACADEMIC QUALIFICATIONS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10088.4630584716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4.231491088867"/>
        <w:gridCol w:w="5044.2315673828125"/>
        <w:tblGridChange w:id="0">
          <w:tblGrid>
            <w:gridCol w:w="5044.231491088867"/>
            <w:gridCol w:w="5044.2315673828125"/>
          </w:tblGrid>
        </w:tblGridChange>
      </w:tblGrid>
      <w:tr>
        <w:trPr>
          <w:trHeight w:val="600.502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9425048828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  <w:rtl w:val="0"/>
              </w:rPr>
              <w:t xml:space="preserve">QUALIFICATION OBTAINED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9467773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  <w:rtl w:val="0"/>
              </w:rPr>
              <w:t xml:space="preserve">INSTITUTE</w:t>
            </w:r>
          </w:p>
        </w:tc>
      </w:tr>
      <w:tr>
        <w:trPr>
          <w:trHeight w:val="960.8056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15493774414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  <w:rtl w:val="0"/>
              </w:rPr>
              <w:t xml:space="preserve">B.A. HONS. English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31799411773682" w:lineRule="auto"/>
              <w:ind w:left="119.25537109375" w:right="155.72265625" w:firstLine="9.2864990234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  <w:rtl w:val="0"/>
              </w:rPr>
              <w:t xml:space="preserve">SCHOOL OF OPEN LEARNING, UNIVERSITY OF DELHI</w:t>
            </w:r>
          </w:p>
        </w:tc>
      </w:tr>
      <w:tr>
        <w:trPr>
          <w:trHeight w:val="600.502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95211791992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  <w:rtl w:val="0"/>
              </w:rPr>
              <w:t xml:space="preserve">M.A. English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9467773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  <w:rtl w:val="0"/>
              </w:rPr>
              <w:t xml:space="preserve">IGNOU</w:t>
            </w:r>
          </w:p>
        </w:tc>
      </w:tr>
      <w:tr>
        <w:trPr>
          <w:trHeight w:val="585.4931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95211791992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  <w:rtl w:val="0"/>
              </w:rPr>
              <w:t xml:space="preserve">INTERMEDIATE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189208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  <w:rtl w:val="0"/>
              </w:rPr>
              <w:t xml:space="preserve">GGSSS NO.1 SHAKTI NAGAR</w:t>
            </w:r>
          </w:p>
        </w:tc>
      </w:tr>
      <w:tr>
        <w:trPr>
          <w:trHeight w:val="600.502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95211791992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  <w:rtl w:val="0"/>
              </w:rPr>
              <w:t xml:space="preserve">MATRICULATION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189208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  <w:rtl w:val="0"/>
              </w:rPr>
              <w:t xml:space="preserve">GGSSS NO.1 SHAKTI NAGAR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6112823486328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single"/>
          <w:shd w:fill="auto" w:val="clear"/>
          <w:vertAlign w:val="baseline"/>
          <w:rtl w:val="0"/>
        </w:rPr>
        <w:t xml:space="preserve">COMPUTER PROFICIENCY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2.021484375" w:line="240" w:lineRule="auto"/>
        <w:ind w:left="393.64204406738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Learnt MS office and Advanced Excel from NIIT (2017-18).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9622802734375" w:line="240" w:lineRule="auto"/>
        <w:ind w:left="393.64204406738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Extensive experience of using MS Excel and MS word.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2.2540283203125" w:line="240" w:lineRule="auto"/>
        <w:ind w:left="13.2068634033203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single"/>
          <w:shd w:fill="auto" w:val="clear"/>
          <w:vertAlign w:val="baseline"/>
          <w:rtl w:val="0"/>
        </w:rPr>
        <w:t xml:space="preserve">EXTRA CURRICULAR ACTIVITIES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0306396484375" w:line="240" w:lineRule="auto"/>
        <w:ind w:left="16.887359619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Certificate in French Language from University of Delhi.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3.9559936523438" w:line="240" w:lineRule="auto"/>
        <w:ind w:left="23.45390319824218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single"/>
          <w:shd w:fill="auto" w:val="clear"/>
          <w:vertAlign w:val="baseline"/>
          <w:rtl w:val="0"/>
        </w:rPr>
        <w:t xml:space="preserve">STRENGTH AND SKILLS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2.0240783691406" w:line="240" w:lineRule="auto"/>
        <w:ind w:left="393.64204406738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Willingness to learn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9621276855469" w:line="240" w:lineRule="auto"/>
        <w:ind w:left="393.64204406738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Adaptable and Self Motivated to a fast moving environment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96224212646484" w:line="240" w:lineRule="auto"/>
        <w:ind w:left="393.64204406738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Committed team player with flexible approach to work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3.64204406738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Ability to learn quickly and strive hard to attain perfection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7.2412109375" w:line="240" w:lineRule="auto"/>
        <w:ind w:left="14.8079681396484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single"/>
          <w:shd w:fill="auto" w:val="clear"/>
          <w:vertAlign w:val="baseline"/>
          <w:rtl w:val="0"/>
        </w:rPr>
        <w:t xml:space="preserve">PERSONAL PROFILE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2.021484375" w:line="240" w:lineRule="auto"/>
        <w:ind w:left="11.225357055664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Date of Birth                                      01-</w:t>
      </w:r>
      <w:r w:rsidDel="00000000" w:rsidR="00000000" w:rsidRPr="00000000">
        <w:rPr>
          <w:rFonts w:ascii="Times New Roman" w:cs="Times New Roman" w:eastAsia="Times New Roman" w:hAnsi="Times New Roman"/>
          <w:sz w:val="26.016826629638672"/>
          <w:szCs w:val="26.016826629638672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1-1996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964111328125" w:line="240" w:lineRule="auto"/>
        <w:ind w:left="12.005920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Linguistic Proficiency</w:t>
      </w:r>
      <w:r w:rsidDel="00000000" w:rsidR="00000000" w:rsidRPr="00000000">
        <w:rPr>
          <w:rFonts w:ascii="Times New Roman" w:cs="Times New Roman" w:eastAsia="Times New Roman" w:hAnsi="Times New Roman"/>
          <w:sz w:val="26.016826629638672"/>
          <w:szCs w:val="26.016826629638672"/>
          <w:rtl w:val="0"/>
        </w:rPr>
        <w:t xml:space="preserve">: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English &amp; Hindi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961669921875" w:line="1772.746238708496" w:lineRule="auto"/>
        <w:ind w:left="8572.784423828125" w:right="58.80859375" w:hanging="8561.558837890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016826629638672"/>
          <w:szCs w:val="26.016826629638672"/>
          <w:u w:val="none"/>
          <w:shd w:fill="auto" w:val="clear"/>
          <w:vertAlign w:val="baseline"/>
          <w:rtl w:val="0"/>
        </w:rPr>
        <w:t xml:space="preserve">Residential address:                            A-63 Sant Nagar, Burari. Delhi 110084</w:t>
      </w:r>
      <w:r w:rsidDel="00000000" w:rsidR="00000000" w:rsidRPr="00000000">
        <w:rPr>
          <w:rtl w:val="0"/>
        </w:rPr>
      </w:r>
    </w:p>
    <w:sectPr>
      <w:pgSz w:h="16860" w:w="11920" w:orient="portrait"/>
      <w:pgMar w:bottom="301.11083984375" w:top="415.399169921875" w:left="900.7556915283203" w:right="871.165771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