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706E" w14:textId="14BE9AB3" w:rsidR="00A22CAD" w:rsidRDefault="00A22CAD">
      <w:pPr>
        <w:rPr>
          <w:sz w:val="40"/>
          <w:szCs w:val="40"/>
        </w:rPr>
      </w:pPr>
      <w:r w:rsidRPr="00A22CAD">
        <w:rPr>
          <w:noProof/>
          <w:sz w:val="40"/>
          <w:szCs w:val="40"/>
          <w:lang w:val="en-US"/>
        </w:rPr>
        <w:drawing>
          <wp:anchor distT="0" distB="0" distL="114300" distR="114300" simplePos="0" relativeHeight="251668480" behindDoc="1" locked="0" layoutInCell="1" allowOverlap="1" wp14:anchorId="3308BCA5" wp14:editId="09E79D68">
            <wp:simplePos x="0" y="0"/>
            <wp:positionH relativeFrom="column">
              <wp:posOffset>4362450</wp:posOffset>
            </wp:positionH>
            <wp:positionV relativeFrom="paragraph">
              <wp:posOffset>-207645</wp:posOffset>
            </wp:positionV>
            <wp:extent cx="1424812" cy="1598694"/>
            <wp:effectExtent l="0" t="0" r="444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 SRINIJA 01.jpg"/>
                    <pic:cNvPicPr/>
                  </pic:nvPicPr>
                  <pic:blipFill>
                    <a:blip r:embed="rId11">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424812" cy="1598694"/>
                    </a:xfrm>
                    <a:prstGeom prst="rect">
                      <a:avLst/>
                    </a:prstGeom>
                  </pic:spPr>
                </pic:pic>
              </a:graphicData>
            </a:graphic>
          </wp:anchor>
        </w:drawing>
      </w:r>
      <w:r w:rsidRPr="00A22CAD">
        <w:rPr>
          <w:sz w:val="40"/>
          <w:szCs w:val="40"/>
        </w:rPr>
        <w:t>SRINIJA PULI</w:t>
      </w:r>
    </w:p>
    <w:p w14:paraId="6F41785A" w14:textId="37516642" w:rsidR="003D2B53" w:rsidRPr="003D2B53" w:rsidRDefault="0096089D">
      <w:r>
        <w:t xml:space="preserve">Senior </w:t>
      </w:r>
      <w:r w:rsidR="003D2B53" w:rsidRPr="003D2B53">
        <w:t>Consultant</w:t>
      </w:r>
    </w:p>
    <w:p w14:paraId="34663799" w14:textId="11DA00F0" w:rsidR="00A22CAD" w:rsidRDefault="00A22CAD">
      <w:r>
        <w:t xml:space="preserve">Email - </w:t>
      </w:r>
      <w:r w:rsidRPr="00A22CAD">
        <w:t>srinijapuli1996@gmail.com</w:t>
      </w:r>
    </w:p>
    <w:p w14:paraId="2BD497C4" w14:textId="7AEEBF5F" w:rsidR="00A22CAD" w:rsidRDefault="00A22CAD">
      <w:r>
        <w:t>Phone - 7381951188, 7008656012</w:t>
      </w:r>
    </w:p>
    <w:p w14:paraId="34309F0A" w14:textId="48522277" w:rsidR="00A22CAD" w:rsidRDefault="00A22CAD"/>
    <w:p w14:paraId="12011549" w14:textId="4E9A5421" w:rsidR="00A22CAD" w:rsidRDefault="00A22CAD"/>
    <w:p w14:paraId="119A6230" w14:textId="2F54466F" w:rsidR="00A22CAD" w:rsidRDefault="004778A6">
      <w:r>
        <w:rPr>
          <w:noProof/>
          <w:lang w:val="en-US"/>
        </w:rPr>
        <mc:AlternateContent>
          <mc:Choice Requires="wps">
            <w:drawing>
              <wp:anchor distT="0" distB="0" distL="114300" distR="114300" simplePos="0" relativeHeight="251667456" behindDoc="0" locked="0" layoutInCell="1" allowOverlap="1" wp14:anchorId="508A16D2" wp14:editId="76DEA8D4">
                <wp:simplePos x="0" y="0"/>
                <wp:positionH relativeFrom="column">
                  <wp:posOffset>-335280</wp:posOffset>
                </wp:positionH>
                <wp:positionV relativeFrom="paragraph">
                  <wp:posOffset>198120</wp:posOffset>
                </wp:positionV>
                <wp:extent cx="3505200" cy="685800"/>
                <wp:effectExtent l="0" t="0" r="0" b="0"/>
                <wp:wrapThrough wrapText="bothSides">
                  <wp:wrapPolygon edited="0">
                    <wp:start x="235" y="0"/>
                    <wp:lineTo x="235" y="21000"/>
                    <wp:lineTo x="21248" y="21000"/>
                    <wp:lineTo x="21248" y="0"/>
                    <wp:lineTo x="235" y="0"/>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72D8FF" w14:textId="4EC4376E" w:rsidR="00641FC4" w:rsidRPr="00EA603F" w:rsidRDefault="003852CE" w:rsidP="00EA603F">
                            <w:pPr>
                              <w:rPr>
                                <w:szCs w:val="36"/>
                              </w:rPr>
                            </w:pPr>
                            <w:r>
                              <w:rPr>
                                <w:rFonts w:asciiTheme="majorHAnsi" w:hAnsiTheme="majorHAnsi"/>
                                <w:b/>
                                <w:bCs/>
                                <w:color w:val="FFFFFF" w:themeColor="background1"/>
                                <w:sz w:val="36"/>
                                <w:szCs w:val="36"/>
                                <w:lang w:val="en-US"/>
                              </w:rPr>
                              <w:t>RINIJA PUL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8A16D2" id="_x0000_t202" coordsize="21600,21600" o:spt="202" path="m,l,21600r21600,l21600,xe">
                <v:stroke joinstyle="miter"/>
                <v:path gradientshapeok="t" o:connecttype="rect"/>
              </v:shapetype>
              <v:shape id="Text Box 10" o:spid="_x0000_s1026" type="#_x0000_t202" style="position:absolute;margin-left:-26.4pt;margin-top:15.6pt;width:276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PeH+uBAgAAhAUAAA4AAABkcnMvZTJvRG9jLnhtbKxU3U/bMBB/n7T/wfL7SMtaxiJS1IGY&#13;&#10;JlWABhPPrmO3EbbPs90m3V/P2U7aju2FaS/J+e533x8Xl51WZCucb8BUdHwyokQYDnVjVhX98Xjz&#13;&#10;4ZwSH5ipmQIjKroTnl7O3r+7aG0pTmENqhaOoBHjy9ZWdB2CLYvC87XQzJ+AFQaFEpxmAZ9uVdSO&#13;&#10;tWhdq+J0NDorWnC1dcCF98i9zkI6S/alFDzcSelFIKqiGFtIX5e+y/QtZhesXDlm1w3v42D/EIZm&#13;&#10;jUGve1PXLDCycc0fpnTDHXiQ4YSDLkDKhouUBKYzHr1K52HNrEjJYHW83dfJ/z+z/HZ770hTY/Ow&#13;&#10;PoZpbNKj6AL5Ah2JLCxQa32JuAeLyNChAMEpWW8XwJ99xBRHoKzhER4r0kmn4x9zJaiJJneHykdP&#13;&#10;HLkfp6Mp9pMSjsKz8+l5pKPZg751PnwVoEkkKuqwtykItl340GMHTPRn4KZRKgpYqczvHDSbWSLN&#13;&#10;yGAg5pDDTlTYKZG1vwuJNUrRR0YaT3GlHNkyHCzGuTBhPASsDMIjTKL/N2n2ClE3B/Ym7b1K8g0m&#13;&#10;7LV1Y8DljsXFOkReP++jllmh76TPuccyhG7ZxSpGegn1DofAQV4kb/lNg91YMB/umcPFwa7hNQh3&#13;&#10;+JEK2opCT1GyBvfrb/yIx3lGKSUtLmJF/c8Nc4IS9c3gpH8eTyZoNqTHZPrpFB/uWLI8lpiNvgLs&#13;&#10;CeaF0SUy4oMaSOlAP+HRmEevKGKGo++KhoG8Cvk+4NHhYj5PINxVy8LCPFg+zH4ctcfuiTnbD2TA&#13;&#10;Wb6FYWVZ+XouMzj2xsB8E0A2eWoPde1rj5ueBr+/SvGUHL8T6nA8Zy8AAAD//wMAUEsDBBQABgAI&#13;&#10;AAAAIQBf/YT64QAAABABAAAPAAAAZHJzL2Rvd25yZXYueG1sTE9NT8MwDL0j7T9ERuK2Jes+RLum&#13;&#10;08TEFcQYSNyyxmsrGqdqsrX8e7wTXKxn+fl95NvRteKKfWg8aZjPFAik0tuGKg3H9+fpI4gQDVnT&#13;&#10;ekINPxhgW0zucpNZP9AbXg+xEixCITMa6hi7TMpQ1uhMmPkOiW9n3zsTee0raXszsLhrZaLUWjrT&#13;&#10;EDvUpsOnGsvvw8Vp+Hg5f30u1Wu1d6tu8KOS5FKp9cP9uN/w2G1ARBzj3wfcOnB+KDjYyV/IBtFq&#13;&#10;mK4Szh81LOYJCCYs05TBiZmLG5BFLv8XKX4BAAD//wMAUEsBAi0AFAAGAAgAAAAhAFoik6P/AAAA&#13;&#10;5QEAABMAAAAAAAAAAAAAAAAAAAAAAFtDb250ZW50X1R5cGVzXS54bWxQSwECLQAUAAYACAAAACEA&#13;&#10;p0rPONcAAACWAQAACwAAAAAAAAAAAAAAAAAwAQAAX3JlbHMvLnJlbHNQSwECLQAUAAYACAAAACEA&#13;&#10;c94f64ECAACEBQAADgAAAAAAAAAAAAAAAAAwAgAAZHJzL2Uyb0RvYy54bWxQSwECLQAUAAYACAAA&#13;&#10;ACEAX/2E+uEAAAAQAQAADwAAAAAAAAAAAAAAAADdBAAAZHJzL2Rvd25yZXYueG1sUEsFBgAAAAAE&#13;&#10;AAQA8wAAAOsFAAAAAA==&#13;&#10;" filled="f" stroked="f">
                <v:textbox>
                  <w:txbxContent>
                    <w:p w14:paraId="0072D8FF" w14:textId="4EC4376E" w:rsidR="00641FC4" w:rsidRPr="00EA603F" w:rsidRDefault="003852CE" w:rsidP="00EA603F">
                      <w:pPr>
                        <w:rPr>
                          <w:szCs w:val="36"/>
                        </w:rPr>
                      </w:pPr>
                      <w:r>
                        <w:rPr>
                          <w:rFonts w:asciiTheme="majorHAnsi" w:hAnsiTheme="majorHAnsi"/>
                          <w:b/>
                          <w:bCs/>
                          <w:color w:val="FFFFFF" w:themeColor="background1"/>
                          <w:sz w:val="36"/>
                          <w:szCs w:val="36"/>
                          <w:lang w:val="en-US"/>
                        </w:rPr>
                        <w:t>RINIJA PUL</w:t>
                      </w:r>
                    </w:p>
                  </w:txbxContent>
                </v:textbox>
                <w10:wrap type="through"/>
              </v:shape>
            </w:pict>
          </mc:Fallback>
        </mc:AlternateContent>
      </w:r>
    </w:p>
    <w:p w14:paraId="517C158A" w14:textId="77347916" w:rsidR="00A22CAD" w:rsidRDefault="00A22CAD">
      <w:r>
        <w:rPr>
          <w:noProof/>
        </w:rPr>
        <mc:AlternateContent>
          <mc:Choice Requires="wps">
            <w:drawing>
              <wp:anchor distT="0" distB="0" distL="114300" distR="114300" simplePos="0" relativeHeight="251669504" behindDoc="0" locked="0" layoutInCell="1" allowOverlap="1" wp14:anchorId="7E76BBE7" wp14:editId="74DB161C">
                <wp:simplePos x="0" y="0"/>
                <wp:positionH relativeFrom="column">
                  <wp:posOffset>12700</wp:posOffset>
                </wp:positionH>
                <wp:positionV relativeFrom="paragraph">
                  <wp:posOffset>89535</wp:posOffset>
                </wp:positionV>
                <wp:extent cx="56896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68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3B82D" id="Straight Connector 1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pt,7.05pt" to="44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HZuAEAAMUDAAAOAAAAZHJzL2Uyb0RvYy54bWysU8Fu2zAMvQ/YPwi6L3YKLOiMOD2k6C7D&#10;FqzbB6gyFQuQRIHSEufvRymJO6wDhg29yKLIR/I90uu7yTtxAEoWQy+Xi1YKCBoHG/a9/P7t4d2t&#10;FCmrMCiHAXp5giTvNm/frI+xgxsc0Q1AgpOE1B1jL8ecY9c0SY/gVVpghMBOg+RVZpP2zUDqyNm9&#10;a27adtUckYZIqCElfr0/O+Wm5jcGdP5iTIIsXC+5t1xPqudTOZvNWnV7UnG0+tKG+o8uvLKBi86p&#10;7lVW4gfZF6m81YQJTV5o9A0aYzVUDsxm2f7G5nFUESoXFifFWab0emn158OOhB14djypoDzP6DGT&#10;svsxiy2GwAoiCXayUseYOgZsw44uVoo7KrQnQ758mZCYqrqnWV2YstD8+H51+2HV8hD01dc8AyOl&#10;/BHQi3LppbOhEFedOnxKmYtx6DWEjdLIuXS95ZODEuzCVzBMhostK7quEWwdiYPiBVBaQ8jLQoXz&#10;1egCM9a5Gdj+HXiJL1CoK/Yv4BlRK2PIM9jbgPSn6nm6tmzO8VcFzryLBE84nOpQqjS8K5XhZa/L&#10;Mv5qV/jz37f5CQAA//8DAFBLAwQUAAYACAAAACEATR4dU9wAAAAHAQAADwAAAGRycy9kb3ducmV2&#10;LnhtbEyPwUrDQBCG74LvsIzgzW4aRGKaTSkFsRaktArtcZsdk2h2Nuxum/TtHfGgx/n+4Z9vivlo&#10;O3FGH1pHCqaTBARS5UxLtYL3t6e7DESImozuHKGCCwaYl9dXhc6NG2iL512sBZdQyLWCJsY+lzJU&#10;DVodJq5H4uzDeasjj76WxuuBy20n0yR5kFa3xBca3eOyweprd7IKXv1qtVysL5+0Odhhn673m5fx&#10;Wanbm3ExAxFxjH/L8KPP6lCy09GdyATRKUj5k8j4fgqC4+wxY3D8BbIs5H//8hsAAP//AwBQSwEC&#10;LQAUAAYACAAAACEAtoM4kv4AAADhAQAAEwAAAAAAAAAAAAAAAAAAAAAAW0NvbnRlbnRfVHlwZXNd&#10;LnhtbFBLAQItABQABgAIAAAAIQA4/SH/1gAAAJQBAAALAAAAAAAAAAAAAAAAAC8BAABfcmVscy8u&#10;cmVsc1BLAQItABQABgAIAAAAIQCcSMHZuAEAAMUDAAAOAAAAAAAAAAAAAAAAAC4CAABkcnMvZTJv&#10;RG9jLnhtbFBLAQItABQABgAIAAAAIQBNHh1T3AAAAAcBAAAPAAAAAAAAAAAAAAAAABIEAABkcnMv&#10;ZG93bnJldi54bWxQSwUGAAAAAAQABADzAAAAGwUAAAAA&#10;" strokecolor="#5b9bd5 [3204]" strokeweight=".5pt">
                <v:stroke joinstyle="miter"/>
              </v:line>
            </w:pict>
          </mc:Fallback>
        </mc:AlternateContent>
      </w:r>
    </w:p>
    <w:p w14:paraId="3A660F8F" w14:textId="248C242B" w:rsidR="002331B6" w:rsidRDefault="002331B6" w:rsidP="00A22CA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62"/>
        <w:gridCol w:w="3481"/>
        <w:gridCol w:w="1583"/>
        <w:gridCol w:w="1511"/>
      </w:tblGrid>
      <w:tr w:rsidR="001D17B4" w14:paraId="716C0868" w14:textId="77777777" w:rsidTr="00A12303">
        <w:tc>
          <w:tcPr>
            <w:tcW w:w="8640" w:type="dxa"/>
            <w:gridSpan w:val="5"/>
            <w:shd w:val="clear" w:color="auto" w:fill="124079"/>
          </w:tcPr>
          <w:p w14:paraId="786FBB29" w14:textId="77777777" w:rsidR="001D17B4" w:rsidRPr="003C1FE8"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3C1FE8">
              <w:rPr>
                <w:rFonts w:ascii="Calibri Light" w:hAnsi="Calibri Light" w:cs="Arial"/>
                <w:b/>
                <w:color w:val="FFFFFF" w:themeColor="background1"/>
                <w:sz w:val="22"/>
                <w:szCs w:val="22"/>
              </w:rPr>
              <w:t>Experience Summary</w:t>
            </w:r>
          </w:p>
        </w:tc>
      </w:tr>
      <w:tr w:rsidR="001D17B4" w14:paraId="2ACD0E0F" w14:textId="77777777" w:rsidTr="00A12303">
        <w:tc>
          <w:tcPr>
            <w:tcW w:w="8640" w:type="dxa"/>
            <w:gridSpan w:val="5"/>
          </w:tcPr>
          <w:p w14:paraId="024360FB" w14:textId="3441064D" w:rsidR="003B3E25" w:rsidRPr="00A7420C" w:rsidRDefault="003B3E25" w:rsidP="004A1D8A">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sidRPr="00A7420C">
              <w:rPr>
                <w:rFonts w:eastAsia="Times New Roman" w:cs="Arial"/>
                <w:color w:val="404040" w:themeColor="text1" w:themeTint="BF"/>
              </w:rPr>
              <w:t xml:space="preserve">Working as </w:t>
            </w:r>
            <w:r w:rsidR="0013448C">
              <w:rPr>
                <w:rFonts w:eastAsia="Times New Roman" w:cs="Arial"/>
                <w:color w:val="404040" w:themeColor="text1" w:themeTint="BF"/>
              </w:rPr>
              <w:t xml:space="preserve">a </w:t>
            </w:r>
            <w:r w:rsidR="002C1A18">
              <w:rPr>
                <w:rFonts w:eastAsia="Times New Roman" w:cs="Arial"/>
                <w:color w:val="404040" w:themeColor="text1" w:themeTint="BF"/>
              </w:rPr>
              <w:t xml:space="preserve">Senior </w:t>
            </w:r>
            <w:r w:rsidR="0013448C">
              <w:rPr>
                <w:rFonts w:eastAsia="Times New Roman" w:cs="Arial"/>
                <w:color w:val="404040" w:themeColor="text1" w:themeTint="BF"/>
              </w:rPr>
              <w:t>Consultant</w:t>
            </w:r>
            <w:r w:rsidR="002C1A18">
              <w:rPr>
                <w:rFonts w:eastAsia="Times New Roman" w:cs="Arial"/>
                <w:color w:val="404040" w:themeColor="text1" w:themeTint="BF"/>
              </w:rPr>
              <w:t xml:space="preserve"> in LTI</w:t>
            </w:r>
            <w:r w:rsidR="003C0201">
              <w:rPr>
                <w:rFonts w:eastAsia="Times New Roman" w:cs="Arial"/>
                <w:color w:val="404040" w:themeColor="text1" w:themeTint="BF"/>
              </w:rPr>
              <w:t xml:space="preserve"> </w:t>
            </w:r>
          </w:p>
          <w:p w14:paraId="6DEC2019" w14:textId="48CCC7EB" w:rsidR="003B3E25" w:rsidRDefault="002C1A18" w:rsidP="004A1D8A">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Pr>
                <w:rFonts w:eastAsia="Times New Roman" w:cs="Arial"/>
                <w:color w:val="404040" w:themeColor="text1" w:themeTint="BF"/>
              </w:rPr>
              <w:t xml:space="preserve">3 </w:t>
            </w:r>
            <w:r w:rsidR="004A1D8A">
              <w:rPr>
                <w:rFonts w:eastAsia="Times New Roman" w:cs="Arial"/>
                <w:color w:val="404040" w:themeColor="text1" w:themeTint="BF"/>
              </w:rPr>
              <w:t xml:space="preserve">years and </w:t>
            </w:r>
            <w:r>
              <w:rPr>
                <w:rFonts w:eastAsia="Times New Roman" w:cs="Arial"/>
                <w:color w:val="404040" w:themeColor="text1" w:themeTint="BF"/>
              </w:rPr>
              <w:t>2</w:t>
            </w:r>
            <w:r w:rsidR="00936AE6">
              <w:rPr>
                <w:rFonts w:eastAsia="Times New Roman" w:cs="Arial"/>
                <w:color w:val="404040" w:themeColor="text1" w:themeTint="BF"/>
              </w:rPr>
              <w:t xml:space="preserve"> </w:t>
            </w:r>
            <w:r w:rsidR="004A1D8A">
              <w:rPr>
                <w:rFonts w:eastAsia="Times New Roman" w:cs="Arial"/>
                <w:color w:val="404040" w:themeColor="text1" w:themeTint="BF"/>
              </w:rPr>
              <w:t>months</w:t>
            </w:r>
            <w:r w:rsidR="003B3E25">
              <w:rPr>
                <w:rFonts w:eastAsia="Times New Roman" w:cs="Arial"/>
                <w:color w:val="404040" w:themeColor="text1" w:themeTint="BF"/>
              </w:rPr>
              <w:t xml:space="preserve"> o</w:t>
            </w:r>
            <w:r w:rsidR="003B3E25" w:rsidRPr="00A7420C">
              <w:rPr>
                <w:rFonts w:eastAsia="Times New Roman" w:cs="Arial"/>
                <w:color w:val="404040" w:themeColor="text1" w:themeTint="BF"/>
              </w:rPr>
              <w:t>f</w:t>
            </w:r>
            <w:r>
              <w:rPr>
                <w:rFonts w:eastAsia="Times New Roman" w:cs="Arial"/>
                <w:color w:val="404040" w:themeColor="text1" w:themeTint="BF"/>
              </w:rPr>
              <w:t xml:space="preserve"> Experience in LTI</w:t>
            </w:r>
          </w:p>
          <w:p w14:paraId="01A34AC1" w14:textId="253A4011" w:rsidR="002C1A18" w:rsidRDefault="002C1A18" w:rsidP="002C1A18">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sidRPr="003C4D86">
              <w:rPr>
                <w:rFonts w:eastAsia="Times New Roman" w:cs="Arial"/>
                <w:color w:val="404040" w:themeColor="text1" w:themeTint="BF"/>
              </w:rPr>
              <w:t xml:space="preserve">Experience as a </w:t>
            </w:r>
            <w:r w:rsidR="0096089D">
              <w:rPr>
                <w:rFonts w:eastAsia="Times New Roman" w:cs="Arial"/>
                <w:color w:val="404040" w:themeColor="text1" w:themeTint="BF"/>
              </w:rPr>
              <w:t>Operations An</w:t>
            </w:r>
            <w:r w:rsidR="00132EFE">
              <w:rPr>
                <w:rFonts w:eastAsia="Times New Roman" w:cs="Arial"/>
                <w:color w:val="404040" w:themeColor="text1" w:themeTint="BF"/>
              </w:rPr>
              <w:t>aly</w:t>
            </w:r>
            <w:r w:rsidR="0096089D">
              <w:rPr>
                <w:rFonts w:eastAsia="Times New Roman" w:cs="Arial"/>
                <w:color w:val="404040" w:themeColor="text1" w:themeTint="BF"/>
              </w:rPr>
              <w:t>st</w:t>
            </w:r>
            <w:r w:rsidRPr="003C4D86">
              <w:rPr>
                <w:rFonts w:eastAsia="Times New Roman" w:cs="Arial"/>
                <w:color w:val="404040" w:themeColor="text1" w:themeTint="BF"/>
              </w:rPr>
              <w:t xml:space="preserve"> in </w:t>
            </w:r>
            <w:r>
              <w:rPr>
                <w:rFonts w:eastAsia="Times New Roman" w:cs="Arial"/>
                <w:color w:val="404040" w:themeColor="text1" w:themeTint="BF"/>
              </w:rPr>
              <w:t>p</w:t>
            </w:r>
            <w:r w:rsidRPr="003C4D86">
              <w:rPr>
                <w:rFonts w:eastAsia="Times New Roman" w:cs="Arial"/>
                <w:color w:val="404040" w:themeColor="text1" w:themeTint="BF"/>
              </w:rPr>
              <w:t>rovid</w:t>
            </w:r>
            <w:r>
              <w:rPr>
                <w:rFonts w:eastAsia="Times New Roman" w:cs="Arial"/>
                <w:color w:val="404040" w:themeColor="text1" w:themeTint="BF"/>
              </w:rPr>
              <w:t>ing</w:t>
            </w:r>
            <w:r w:rsidRPr="003C4D86">
              <w:rPr>
                <w:rFonts w:eastAsia="Times New Roman" w:cs="Arial"/>
                <w:color w:val="404040" w:themeColor="text1" w:themeTint="BF"/>
              </w:rPr>
              <w:t xml:space="preserve"> project planning, milestone management, scope management, resourc</w:t>
            </w:r>
            <w:r>
              <w:rPr>
                <w:rFonts w:eastAsia="Times New Roman" w:cs="Arial"/>
                <w:color w:val="404040" w:themeColor="text1" w:themeTint="BF"/>
              </w:rPr>
              <w:t xml:space="preserve">e management, </w:t>
            </w:r>
            <w:r w:rsidRPr="003C4D86">
              <w:rPr>
                <w:rFonts w:eastAsia="Times New Roman" w:cs="Arial"/>
                <w:color w:val="404040" w:themeColor="text1" w:themeTint="BF"/>
              </w:rPr>
              <w:t>financial management; across the project portfolio</w:t>
            </w:r>
            <w:r>
              <w:rPr>
                <w:rFonts w:eastAsia="Times New Roman" w:cs="Arial"/>
                <w:color w:val="404040" w:themeColor="text1" w:themeTint="BF"/>
              </w:rPr>
              <w:t>.</w:t>
            </w:r>
          </w:p>
          <w:p w14:paraId="7077700E" w14:textId="77777777" w:rsidR="002C1A18" w:rsidRDefault="002C1A18" w:rsidP="002C1A18">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Pr>
                <w:rFonts w:eastAsia="Times New Roman" w:cs="Arial"/>
                <w:color w:val="404040" w:themeColor="text1" w:themeTint="BF"/>
              </w:rPr>
              <w:t xml:space="preserve">Establish </w:t>
            </w:r>
            <w:r w:rsidRPr="003C4D86">
              <w:rPr>
                <w:rFonts w:eastAsia="Times New Roman" w:cs="Arial"/>
                <w:color w:val="404040" w:themeColor="text1" w:themeTint="BF"/>
              </w:rPr>
              <w:t>Project Governance Structure and Provide Management reports</w:t>
            </w:r>
            <w:r>
              <w:rPr>
                <w:rFonts w:eastAsia="Times New Roman" w:cs="Arial"/>
                <w:color w:val="404040" w:themeColor="text1" w:themeTint="BF"/>
              </w:rPr>
              <w:t xml:space="preserve">. </w:t>
            </w:r>
          </w:p>
          <w:p w14:paraId="3112ADCB" w14:textId="77777777" w:rsidR="002C1A18" w:rsidRPr="003C4D86" w:rsidRDefault="002C1A18" w:rsidP="002C1A18">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Pr>
                <w:rFonts w:eastAsia="Times New Roman" w:cs="Arial"/>
                <w:color w:val="404040" w:themeColor="text1" w:themeTint="BF"/>
              </w:rPr>
              <w:t>Perform the Role Of Contract Controller for creating new contracts, Amendments, renewal of contracts.</w:t>
            </w:r>
          </w:p>
          <w:p w14:paraId="34A2088F" w14:textId="77777777" w:rsidR="002C1A18" w:rsidRDefault="002C1A18" w:rsidP="002C1A18">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sidRPr="00645B4B">
              <w:rPr>
                <w:rFonts w:eastAsia="Times New Roman" w:cs="Arial"/>
                <w:color w:val="404040" w:themeColor="text1" w:themeTint="BF"/>
              </w:rPr>
              <w:t>Manage budgets and invoicing</w:t>
            </w:r>
            <w:r>
              <w:rPr>
                <w:rFonts w:eastAsia="Times New Roman" w:cs="Arial"/>
                <w:color w:val="404040" w:themeColor="text1" w:themeTint="BF"/>
              </w:rPr>
              <w:t>.</w:t>
            </w:r>
          </w:p>
          <w:p w14:paraId="472F1830" w14:textId="77777777" w:rsidR="002C1A18" w:rsidRPr="00645B4B" w:rsidRDefault="002C1A18" w:rsidP="002C1A18">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sidRPr="00645B4B">
              <w:rPr>
                <w:rFonts w:eastAsia="Times New Roman" w:cs="Arial"/>
                <w:color w:val="404040" w:themeColor="text1" w:themeTint="BF"/>
              </w:rPr>
              <w:t>Demonstrable experience of being able to work to very tight timelines on multiple detailed activities simultaneously</w:t>
            </w:r>
          </w:p>
          <w:p w14:paraId="74BFB2CA" w14:textId="77777777" w:rsidR="002C1A18" w:rsidRPr="00645B4B" w:rsidRDefault="002C1A18" w:rsidP="002C1A18">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sidRPr="00645B4B">
              <w:rPr>
                <w:rFonts w:eastAsia="Times New Roman" w:cs="Arial"/>
                <w:color w:val="404040" w:themeColor="text1" w:themeTint="BF"/>
              </w:rPr>
              <w:t>Excellent oral and written communication skills as well as excellent presentation skills with ability to conduct presentations comfortably to large groups</w:t>
            </w:r>
          </w:p>
          <w:p w14:paraId="793AE8EA" w14:textId="77777777" w:rsidR="002C1A18" w:rsidRDefault="002C1A18" w:rsidP="002C1A18">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sidRPr="00645B4B">
              <w:rPr>
                <w:rFonts w:eastAsia="Times New Roman" w:cs="Arial"/>
                <w:color w:val="404040" w:themeColor="text1" w:themeTint="BF"/>
              </w:rPr>
              <w:t>Data quality awareness, ability to track issues and deliver sustainable solution</w:t>
            </w:r>
            <w:r>
              <w:rPr>
                <w:rFonts w:eastAsia="Times New Roman" w:cs="Arial"/>
                <w:color w:val="404040" w:themeColor="text1" w:themeTint="BF"/>
              </w:rPr>
              <w:t>s.</w:t>
            </w:r>
          </w:p>
          <w:p w14:paraId="64064AD2" w14:textId="77777777" w:rsidR="002C1A18" w:rsidRDefault="002C1A18" w:rsidP="002C1A18">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Pr>
                <w:rFonts w:eastAsia="Times New Roman" w:cs="Arial"/>
                <w:color w:val="404040" w:themeColor="text1" w:themeTint="BF"/>
              </w:rPr>
              <w:t xml:space="preserve">Setup Excel formulas to calculate variances, profit or loss and other financial information. </w:t>
            </w:r>
          </w:p>
          <w:p w14:paraId="29C18F4D" w14:textId="091C9D9B" w:rsidR="002C1A18" w:rsidRPr="002C1A18" w:rsidRDefault="002C1A18" w:rsidP="002C1A18">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Pr>
                <w:rFonts w:eastAsia="Times New Roman" w:cs="Arial"/>
                <w:color w:val="404040" w:themeColor="text1" w:themeTint="BF"/>
              </w:rPr>
              <w:t>Created Excel spreadsheets and charts with data linked to other spreadsheets.</w:t>
            </w:r>
          </w:p>
          <w:p w14:paraId="169851A7" w14:textId="77777777" w:rsidR="003B3E25" w:rsidRPr="00B12A2A" w:rsidRDefault="003B3E25" w:rsidP="004A1D8A">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sidRPr="00A7420C">
              <w:rPr>
                <w:rFonts w:eastAsia="Times New Roman" w:cs="Arial"/>
                <w:color w:val="404040" w:themeColor="text1" w:themeTint="BF"/>
              </w:rPr>
              <w:t>Experience in development and implementation of various business applications involving Oracle Applications Release 12(12.1.3).</w:t>
            </w:r>
          </w:p>
          <w:p w14:paraId="6C8133BB" w14:textId="77777777" w:rsidR="003B3E25" w:rsidRPr="009074B2" w:rsidRDefault="003B3E25" w:rsidP="004A1D8A">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Pr>
                <w:rFonts w:eastAsia="Times New Roman" w:cs="Arial"/>
                <w:color w:val="404040" w:themeColor="text1" w:themeTint="BF"/>
              </w:rPr>
              <w:t>Experience in Procure to Pay (P2P), Order to Cash(O2C) life cycles and Supply Chain business flows.</w:t>
            </w:r>
          </w:p>
          <w:p w14:paraId="33AA7263" w14:textId="77777777" w:rsidR="003B3E25" w:rsidRPr="009074B2" w:rsidRDefault="003B3E25" w:rsidP="004A1D8A">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Pr>
                <w:rFonts w:eastAsia="Times New Roman" w:cs="Arial"/>
                <w:color w:val="404040" w:themeColor="text1" w:themeTint="BF"/>
              </w:rPr>
              <w:t>Experience in importing data from legacy systems to Oracle Applications using Oracle interfacing, SQL LOADER, UTL_FILE, Oracle packaged APIs etc.</w:t>
            </w:r>
          </w:p>
          <w:p w14:paraId="2CF317B5" w14:textId="77777777" w:rsidR="003B3E25" w:rsidRPr="009074B2" w:rsidRDefault="003B3E25" w:rsidP="004A1D8A">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Pr>
                <w:rFonts w:eastAsia="Times New Roman" w:cs="Arial"/>
                <w:color w:val="404040" w:themeColor="text1" w:themeTint="BF"/>
              </w:rPr>
              <w:t>Hands on experience in developing RICE components using SQL, PL/SQL, Oracle Reports(RDF), XML Publisher(RTF), Oracle Forms, SQL *Loader.</w:t>
            </w:r>
          </w:p>
          <w:p w14:paraId="04E14922" w14:textId="77777777" w:rsidR="003B3E25" w:rsidRPr="009074B2" w:rsidRDefault="003B3E25" w:rsidP="004A1D8A">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Pr>
                <w:rFonts w:eastAsia="Times New Roman" w:cs="Arial"/>
                <w:color w:val="404040" w:themeColor="text1" w:themeTint="BF"/>
              </w:rPr>
              <w:t>Experience in Oracle Financials, SCM Modules, HR Domains.</w:t>
            </w:r>
          </w:p>
          <w:p w14:paraId="6855A9B3" w14:textId="77777777" w:rsidR="00A7420C" w:rsidRDefault="003B3E25" w:rsidP="004A1D8A">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Pr>
                <w:rFonts w:eastAsia="Times New Roman" w:cs="Arial"/>
                <w:color w:val="404040" w:themeColor="text1" w:themeTint="BF"/>
              </w:rPr>
              <w:t>Developed Technical Design Documents(MD070), Technical Test Documents(TE020) and Migration Documents(MD0120).</w:t>
            </w:r>
          </w:p>
          <w:p w14:paraId="59709147" w14:textId="77777777" w:rsidR="003C4D86" w:rsidRDefault="003B3E25" w:rsidP="004A1D8A">
            <w:pPr>
              <w:pStyle w:val="ListParagraph"/>
              <w:numPr>
                <w:ilvl w:val="0"/>
                <w:numId w:val="9"/>
              </w:numPr>
              <w:tabs>
                <w:tab w:val="left" w:pos="360"/>
              </w:tabs>
              <w:autoSpaceDE w:val="0"/>
              <w:autoSpaceDN w:val="0"/>
              <w:adjustRightInd w:val="0"/>
              <w:spacing w:before="60" w:after="60"/>
              <w:rPr>
                <w:rFonts w:eastAsia="Times New Roman" w:cs="Arial"/>
                <w:color w:val="404040" w:themeColor="text1" w:themeTint="BF"/>
              </w:rPr>
            </w:pPr>
            <w:r>
              <w:rPr>
                <w:rFonts w:eastAsia="Times New Roman" w:cs="Arial"/>
                <w:color w:val="404040" w:themeColor="text1" w:themeTint="BF"/>
              </w:rPr>
              <w:t xml:space="preserve">Knowledge </w:t>
            </w:r>
            <w:r w:rsidR="002D0F97">
              <w:rPr>
                <w:rFonts w:eastAsia="Times New Roman" w:cs="Arial"/>
                <w:color w:val="404040" w:themeColor="text1" w:themeTint="BF"/>
              </w:rPr>
              <w:t>i</w:t>
            </w:r>
            <w:r>
              <w:rPr>
                <w:rFonts w:eastAsia="Times New Roman" w:cs="Arial"/>
                <w:color w:val="404040" w:themeColor="text1" w:themeTint="BF"/>
              </w:rPr>
              <w:t>n Oracle Apex</w:t>
            </w:r>
            <w:r w:rsidR="003C4D86">
              <w:rPr>
                <w:rFonts w:eastAsia="Times New Roman" w:cs="Arial"/>
                <w:color w:val="404040" w:themeColor="text1" w:themeTint="BF"/>
              </w:rPr>
              <w:t>.</w:t>
            </w:r>
          </w:p>
          <w:p w14:paraId="64FB3E83" w14:textId="77777777" w:rsidR="004A1D8A" w:rsidRPr="00645B4B" w:rsidRDefault="004A1D8A" w:rsidP="004A1D8A">
            <w:pPr>
              <w:pStyle w:val="ListParagraph"/>
              <w:tabs>
                <w:tab w:val="left" w:pos="360"/>
              </w:tabs>
              <w:autoSpaceDE w:val="0"/>
              <w:autoSpaceDN w:val="0"/>
              <w:adjustRightInd w:val="0"/>
              <w:spacing w:before="60" w:after="60"/>
              <w:rPr>
                <w:rFonts w:eastAsia="Times New Roman" w:cs="Arial"/>
                <w:color w:val="404040" w:themeColor="text1" w:themeTint="BF"/>
              </w:rPr>
            </w:pPr>
          </w:p>
          <w:p w14:paraId="4A5F6D20" w14:textId="76260515" w:rsidR="003C4D86" w:rsidRDefault="003C4D86" w:rsidP="003C4D86">
            <w:pPr>
              <w:pStyle w:val="ListParagraph"/>
              <w:tabs>
                <w:tab w:val="left" w:pos="360"/>
              </w:tabs>
              <w:autoSpaceDE w:val="0"/>
              <w:autoSpaceDN w:val="0"/>
              <w:adjustRightInd w:val="0"/>
              <w:spacing w:before="60" w:after="60"/>
              <w:rPr>
                <w:rFonts w:eastAsia="Times New Roman" w:cs="Arial"/>
                <w:color w:val="404040" w:themeColor="text1" w:themeTint="BF"/>
              </w:rPr>
            </w:pPr>
          </w:p>
          <w:p w14:paraId="0CFD5402" w14:textId="77777777" w:rsidR="003C4D86" w:rsidRDefault="003C4D86" w:rsidP="003C4D86">
            <w:pPr>
              <w:pStyle w:val="ListParagraph"/>
              <w:tabs>
                <w:tab w:val="left" w:pos="360"/>
              </w:tabs>
              <w:autoSpaceDE w:val="0"/>
              <w:autoSpaceDN w:val="0"/>
              <w:adjustRightInd w:val="0"/>
              <w:spacing w:before="60" w:after="60"/>
              <w:rPr>
                <w:rFonts w:eastAsia="Times New Roman" w:cs="Arial"/>
                <w:color w:val="404040" w:themeColor="text1" w:themeTint="BF"/>
              </w:rPr>
            </w:pPr>
          </w:p>
          <w:p w14:paraId="41B5DC34" w14:textId="394100EB" w:rsidR="004A1D8A" w:rsidRDefault="004A1D8A" w:rsidP="003C4D86">
            <w:pPr>
              <w:pStyle w:val="ListParagraph"/>
              <w:tabs>
                <w:tab w:val="left" w:pos="360"/>
              </w:tabs>
              <w:autoSpaceDE w:val="0"/>
              <w:autoSpaceDN w:val="0"/>
              <w:adjustRightInd w:val="0"/>
              <w:spacing w:before="60" w:after="60"/>
              <w:rPr>
                <w:rFonts w:eastAsia="Times New Roman" w:cs="Arial"/>
                <w:color w:val="404040" w:themeColor="text1" w:themeTint="BF"/>
              </w:rPr>
            </w:pPr>
          </w:p>
          <w:p w14:paraId="0DCD11AA" w14:textId="77777777" w:rsidR="00936AE6" w:rsidRDefault="00936AE6" w:rsidP="003C4D86">
            <w:pPr>
              <w:pStyle w:val="ListParagraph"/>
              <w:tabs>
                <w:tab w:val="left" w:pos="360"/>
              </w:tabs>
              <w:autoSpaceDE w:val="0"/>
              <w:autoSpaceDN w:val="0"/>
              <w:adjustRightInd w:val="0"/>
              <w:spacing w:before="60" w:after="60"/>
              <w:rPr>
                <w:rFonts w:eastAsia="Times New Roman" w:cs="Arial"/>
                <w:color w:val="404040" w:themeColor="text1" w:themeTint="BF"/>
              </w:rPr>
            </w:pPr>
          </w:p>
          <w:p w14:paraId="7F3C3E5D" w14:textId="77777777" w:rsidR="004A1D8A" w:rsidRDefault="004A1D8A" w:rsidP="003C4D86">
            <w:pPr>
              <w:pStyle w:val="ListParagraph"/>
              <w:tabs>
                <w:tab w:val="left" w:pos="360"/>
              </w:tabs>
              <w:autoSpaceDE w:val="0"/>
              <w:autoSpaceDN w:val="0"/>
              <w:adjustRightInd w:val="0"/>
              <w:spacing w:before="60" w:after="60"/>
              <w:rPr>
                <w:rFonts w:eastAsia="Times New Roman" w:cs="Arial"/>
                <w:color w:val="404040" w:themeColor="text1" w:themeTint="BF"/>
              </w:rPr>
            </w:pPr>
          </w:p>
          <w:p w14:paraId="04D642CB" w14:textId="78CD838A" w:rsidR="004A1D8A" w:rsidRPr="003B3E25" w:rsidRDefault="004A1D8A" w:rsidP="003C4D86">
            <w:pPr>
              <w:pStyle w:val="ListParagraph"/>
              <w:tabs>
                <w:tab w:val="left" w:pos="360"/>
              </w:tabs>
              <w:autoSpaceDE w:val="0"/>
              <w:autoSpaceDN w:val="0"/>
              <w:adjustRightInd w:val="0"/>
              <w:spacing w:before="60" w:after="60"/>
              <w:rPr>
                <w:rFonts w:eastAsia="Times New Roman" w:cs="Arial"/>
                <w:color w:val="404040" w:themeColor="text1" w:themeTint="BF"/>
              </w:rPr>
            </w:pPr>
          </w:p>
        </w:tc>
      </w:tr>
      <w:tr w:rsidR="001D17B4" w14:paraId="72739380" w14:textId="77777777" w:rsidTr="00A12303">
        <w:tc>
          <w:tcPr>
            <w:tcW w:w="8640" w:type="dxa"/>
            <w:gridSpan w:val="5"/>
          </w:tcPr>
          <w:p w14:paraId="17A124A7" w14:textId="77777777" w:rsidR="001D17B4" w:rsidRDefault="001D17B4" w:rsidP="00A12303">
            <w:pPr>
              <w:tabs>
                <w:tab w:val="left" w:pos="360"/>
              </w:tabs>
              <w:autoSpaceDE w:val="0"/>
              <w:autoSpaceDN w:val="0"/>
              <w:adjustRightInd w:val="0"/>
              <w:spacing w:before="60" w:after="60"/>
              <w:rPr>
                <w:rFonts w:ascii="Calibri Light" w:hAnsi="Calibri Light" w:cs="Arial"/>
                <w:sz w:val="22"/>
                <w:szCs w:val="22"/>
              </w:rPr>
            </w:pPr>
          </w:p>
          <w:p w14:paraId="1C07CDEC" w14:textId="77777777" w:rsidR="00A7420C" w:rsidRPr="003C1FE8" w:rsidRDefault="00A7420C" w:rsidP="00A12303">
            <w:pPr>
              <w:tabs>
                <w:tab w:val="left" w:pos="360"/>
              </w:tabs>
              <w:autoSpaceDE w:val="0"/>
              <w:autoSpaceDN w:val="0"/>
              <w:adjustRightInd w:val="0"/>
              <w:spacing w:before="60" w:after="60"/>
              <w:rPr>
                <w:rFonts w:ascii="Calibri Light" w:hAnsi="Calibri Light" w:cs="Arial"/>
                <w:sz w:val="22"/>
                <w:szCs w:val="22"/>
              </w:rPr>
            </w:pPr>
          </w:p>
        </w:tc>
      </w:tr>
      <w:tr w:rsidR="001D17B4" w14:paraId="15FB39DE" w14:textId="77777777" w:rsidTr="00A12303">
        <w:tc>
          <w:tcPr>
            <w:tcW w:w="8640" w:type="dxa"/>
            <w:gridSpan w:val="5"/>
            <w:tcBorders>
              <w:bottom w:val="single" w:sz="4" w:space="0" w:color="BFBFBF" w:themeColor="background1" w:themeShade="BF"/>
            </w:tcBorders>
            <w:shd w:val="clear" w:color="auto" w:fill="124079"/>
          </w:tcPr>
          <w:p w14:paraId="56EE7B40" w14:textId="77777777" w:rsidR="001D17B4" w:rsidRPr="003C1FE8"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3C1FE8">
              <w:rPr>
                <w:rFonts w:ascii="Calibri Light" w:hAnsi="Calibri Light" w:cs="Arial"/>
                <w:b/>
                <w:color w:val="FFFFFF" w:themeColor="background1"/>
                <w:sz w:val="22"/>
                <w:szCs w:val="22"/>
              </w:rPr>
              <w:lastRenderedPageBreak/>
              <w:t>Skills</w:t>
            </w:r>
            <w:r>
              <w:rPr>
                <w:rFonts w:ascii="Calibri Light" w:hAnsi="Calibri Light" w:cs="Arial"/>
                <w:b/>
                <w:color w:val="FFFFFF" w:themeColor="background1"/>
                <w:sz w:val="22"/>
                <w:szCs w:val="22"/>
              </w:rPr>
              <w:t xml:space="preserve"> Summary</w:t>
            </w:r>
          </w:p>
        </w:tc>
      </w:tr>
      <w:tr w:rsidR="004C1949" w14:paraId="6AA799CC" w14:textId="77777777" w:rsidTr="00A12303">
        <w:tc>
          <w:tcPr>
            <w:tcW w:w="20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1E7B78A" w14:textId="77777777" w:rsidR="001D17B4" w:rsidRPr="005C2FD6"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Domain</w:t>
            </w:r>
          </w:p>
        </w:tc>
        <w:tc>
          <w:tcPr>
            <w:tcW w:w="6575"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790453" w14:textId="77777777" w:rsidR="001D17B4" w:rsidRPr="003C1FE8" w:rsidRDefault="003852CE"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Oracle EBS</w:t>
            </w:r>
          </w:p>
        </w:tc>
      </w:tr>
      <w:tr w:rsidR="00641FC4" w14:paraId="3F410FA0" w14:textId="77777777" w:rsidTr="00A12303">
        <w:tc>
          <w:tcPr>
            <w:tcW w:w="20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AC42969" w14:textId="77777777" w:rsidR="00641FC4" w:rsidRPr="005C2FD6" w:rsidRDefault="00641FC4" w:rsidP="00641FC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Programming Languages</w:t>
            </w:r>
          </w:p>
        </w:tc>
        <w:tc>
          <w:tcPr>
            <w:tcW w:w="6575"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75761E" w14:textId="4556FA51" w:rsidR="00641FC4" w:rsidRPr="003C1FE8" w:rsidRDefault="00641FC4" w:rsidP="00641FC4">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A7420C">
              <w:rPr>
                <w:rFonts w:ascii="Calibri Light" w:hAnsi="Calibri Light" w:cs="Arial"/>
                <w:color w:val="404040" w:themeColor="text1" w:themeTint="BF"/>
                <w:sz w:val="22"/>
                <w:szCs w:val="22"/>
              </w:rPr>
              <w:t>SQL,</w:t>
            </w:r>
            <w:r w:rsidR="009D12B0">
              <w:rPr>
                <w:rFonts w:ascii="Calibri Light" w:hAnsi="Calibri Light" w:cs="Arial"/>
                <w:color w:val="404040" w:themeColor="text1" w:themeTint="BF"/>
                <w:sz w:val="22"/>
                <w:szCs w:val="22"/>
              </w:rPr>
              <w:t xml:space="preserve"> </w:t>
            </w:r>
            <w:r w:rsidRPr="00A7420C">
              <w:rPr>
                <w:rFonts w:ascii="Calibri Light" w:hAnsi="Calibri Light" w:cs="Arial"/>
                <w:color w:val="404040" w:themeColor="text1" w:themeTint="BF"/>
                <w:sz w:val="22"/>
                <w:szCs w:val="22"/>
              </w:rPr>
              <w:t>PLSQL,</w:t>
            </w:r>
            <w:r w:rsidR="009D12B0">
              <w:rPr>
                <w:rFonts w:ascii="Calibri Light" w:hAnsi="Calibri Light" w:cs="Arial"/>
                <w:color w:val="404040" w:themeColor="text1" w:themeTint="BF"/>
                <w:sz w:val="22"/>
                <w:szCs w:val="22"/>
              </w:rPr>
              <w:t xml:space="preserve"> </w:t>
            </w:r>
            <w:r w:rsidRPr="00A7420C">
              <w:rPr>
                <w:rFonts w:ascii="Calibri Light" w:hAnsi="Calibri Light" w:cs="Arial"/>
                <w:color w:val="404040" w:themeColor="text1" w:themeTint="BF"/>
                <w:sz w:val="22"/>
                <w:szCs w:val="22"/>
              </w:rPr>
              <w:t>C++, JAVA,</w:t>
            </w:r>
            <w:r w:rsidR="003852CE" w:rsidRPr="00A7420C">
              <w:rPr>
                <w:rFonts w:ascii="Calibri Light" w:hAnsi="Calibri Light" w:cs="Arial"/>
                <w:color w:val="404040" w:themeColor="text1" w:themeTint="BF"/>
                <w:sz w:val="22"/>
                <w:szCs w:val="22"/>
              </w:rPr>
              <w:t xml:space="preserve"> HTML, XML</w:t>
            </w:r>
            <w:r w:rsidR="009D12B0">
              <w:rPr>
                <w:rFonts w:ascii="Calibri Light" w:hAnsi="Calibri Light" w:cs="Arial"/>
                <w:color w:val="404040" w:themeColor="text1" w:themeTint="BF"/>
                <w:sz w:val="22"/>
                <w:szCs w:val="22"/>
              </w:rPr>
              <w:t>, CSS</w:t>
            </w:r>
          </w:p>
        </w:tc>
      </w:tr>
      <w:tr w:rsidR="00641FC4" w14:paraId="45626B73" w14:textId="77777777" w:rsidTr="00A12303">
        <w:tc>
          <w:tcPr>
            <w:tcW w:w="20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E0145D7" w14:textId="77777777" w:rsidR="00641FC4" w:rsidRPr="005C2FD6" w:rsidRDefault="00641FC4" w:rsidP="00641FC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 xml:space="preserve">Operating System </w:t>
            </w:r>
            <w:r>
              <w:rPr>
                <w:rFonts w:ascii="Calibri Light" w:hAnsi="Calibri Light" w:cs="Arial"/>
                <w:b/>
                <w:color w:val="FFFFFF" w:themeColor="background1"/>
                <w:sz w:val="22"/>
                <w:szCs w:val="22"/>
              </w:rPr>
              <w:t xml:space="preserve"> /  ERP Version</w:t>
            </w:r>
          </w:p>
        </w:tc>
        <w:tc>
          <w:tcPr>
            <w:tcW w:w="6575"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E12557" w14:textId="77777777" w:rsidR="00641FC4" w:rsidRPr="003C1FE8" w:rsidRDefault="00641FC4" w:rsidP="00641FC4">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3C1FE8">
              <w:rPr>
                <w:rFonts w:ascii="Calibri Light" w:hAnsi="Calibri Light" w:cs="Arial"/>
                <w:color w:val="404040" w:themeColor="text1" w:themeTint="BF"/>
                <w:sz w:val="22"/>
                <w:szCs w:val="22"/>
              </w:rPr>
              <w:t>Windows</w:t>
            </w:r>
            <w:r>
              <w:rPr>
                <w:rFonts w:ascii="Calibri Light" w:hAnsi="Calibri Light" w:cs="Arial"/>
                <w:color w:val="404040" w:themeColor="text1" w:themeTint="BF"/>
                <w:sz w:val="22"/>
                <w:szCs w:val="22"/>
              </w:rPr>
              <w:t>,</w:t>
            </w:r>
            <w:r w:rsidR="005F2777">
              <w:rPr>
                <w:rFonts w:ascii="Calibri Light" w:hAnsi="Calibri Light" w:cs="Arial"/>
                <w:color w:val="404040" w:themeColor="text1" w:themeTint="BF"/>
                <w:sz w:val="22"/>
                <w:szCs w:val="22"/>
              </w:rPr>
              <w:t xml:space="preserve"> </w:t>
            </w:r>
            <w:r>
              <w:rPr>
                <w:rFonts w:ascii="Calibri Light" w:hAnsi="Calibri Light" w:cs="Arial"/>
                <w:color w:val="404040" w:themeColor="text1" w:themeTint="BF"/>
                <w:sz w:val="22"/>
                <w:szCs w:val="22"/>
              </w:rPr>
              <w:t>Linux</w:t>
            </w:r>
            <w:r w:rsidR="003852CE">
              <w:rPr>
                <w:rFonts w:ascii="Calibri Light" w:hAnsi="Calibri Light" w:cs="Arial"/>
                <w:color w:val="404040" w:themeColor="text1" w:themeTint="BF"/>
                <w:sz w:val="22"/>
                <w:szCs w:val="22"/>
              </w:rPr>
              <w:t>, UNIX</w:t>
            </w:r>
          </w:p>
        </w:tc>
      </w:tr>
      <w:tr w:rsidR="00641FC4" w14:paraId="698C2013" w14:textId="77777777" w:rsidTr="00A12303">
        <w:tc>
          <w:tcPr>
            <w:tcW w:w="20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BC0E361" w14:textId="77777777" w:rsidR="00641FC4" w:rsidRPr="005C2FD6" w:rsidRDefault="00641FC4" w:rsidP="00641FC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Tools /DB/Packages</w:t>
            </w:r>
            <w:r>
              <w:rPr>
                <w:rFonts w:ascii="Calibri Light" w:hAnsi="Calibri Light" w:cs="Arial"/>
                <w:b/>
                <w:color w:val="FFFFFF" w:themeColor="background1"/>
                <w:sz w:val="22"/>
                <w:szCs w:val="22"/>
              </w:rPr>
              <w:t xml:space="preserve"> / Framework / ERP Components</w:t>
            </w:r>
          </w:p>
        </w:tc>
        <w:tc>
          <w:tcPr>
            <w:tcW w:w="6575"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B534C0" w14:textId="77777777" w:rsidR="00641FC4" w:rsidRDefault="00A7420C" w:rsidP="00641FC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SQL</w:t>
            </w:r>
            <w:r w:rsidRPr="00A7420C">
              <w:rPr>
                <w:rFonts w:ascii="Calibri Light" w:hAnsi="Calibri Light" w:cs="Arial"/>
                <w:color w:val="404040" w:themeColor="text1" w:themeTint="BF"/>
                <w:sz w:val="22"/>
                <w:szCs w:val="22"/>
              </w:rPr>
              <w:t xml:space="preserve"> Developer, Putty, Report Builder</w:t>
            </w:r>
            <w:r w:rsidR="003852CE" w:rsidRPr="00A7420C">
              <w:rPr>
                <w:rFonts w:ascii="Calibri Light" w:hAnsi="Calibri Light" w:cs="Arial"/>
                <w:color w:val="404040" w:themeColor="text1" w:themeTint="BF"/>
                <w:sz w:val="22"/>
                <w:szCs w:val="22"/>
              </w:rPr>
              <w:t xml:space="preserve">, </w:t>
            </w:r>
            <w:r w:rsidR="003B3E25">
              <w:rPr>
                <w:rFonts w:ascii="Calibri Light" w:hAnsi="Calibri Light" w:cs="Arial"/>
                <w:color w:val="404040" w:themeColor="text1" w:themeTint="BF"/>
                <w:sz w:val="22"/>
                <w:szCs w:val="22"/>
              </w:rPr>
              <w:t xml:space="preserve">Form Builder, </w:t>
            </w:r>
            <w:r w:rsidR="003852CE" w:rsidRPr="00A7420C">
              <w:rPr>
                <w:rFonts w:ascii="Calibri Light" w:hAnsi="Calibri Light" w:cs="Arial"/>
                <w:color w:val="404040" w:themeColor="text1" w:themeTint="BF"/>
                <w:sz w:val="22"/>
                <w:szCs w:val="22"/>
              </w:rPr>
              <w:t>WINSCP, JDeveloper, ORACLE EBS R12.1.3, Oracle 10g and 11g</w:t>
            </w:r>
            <w:r w:rsidR="003B3E25">
              <w:rPr>
                <w:rFonts w:ascii="Calibri Light" w:hAnsi="Calibri Light" w:cs="Arial"/>
                <w:color w:val="404040" w:themeColor="text1" w:themeTint="BF"/>
                <w:sz w:val="22"/>
                <w:szCs w:val="22"/>
              </w:rPr>
              <w:t>, Oracle Apex 20.1</w:t>
            </w:r>
            <w:r w:rsidR="009D12B0">
              <w:rPr>
                <w:rFonts w:ascii="Calibri Light" w:hAnsi="Calibri Light" w:cs="Arial"/>
                <w:color w:val="404040" w:themeColor="text1" w:themeTint="BF"/>
                <w:sz w:val="22"/>
                <w:szCs w:val="22"/>
              </w:rPr>
              <w:t>,</w:t>
            </w:r>
          </w:p>
          <w:p w14:paraId="61E000D0" w14:textId="073EDF01" w:rsidR="009D12B0" w:rsidRPr="003C1FE8" w:rsidRDefault="009D12B0" w:rsidP="00641FC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Spring Boot</w:t>
            </w:r>
            <w:r w:rsidR="006D4DAD">
              <w:rPr>
                <w:rFonts w:ascii="Calibri Light" w:hAnsi="Calibri Light" w:cs="Arial"/>
                <w:color w:val="404040" w:themeColor="text1" w:themeTint="BF"/>
                <w:sz w:val="22"/>
                <w:szCs w:val="22"/>
              </w:rPr>
              <w:t>, Microsoft Office</w:t>
            </w:r>
          </w:p>
        </w:tc>
      </w:tr>
      <w:tr w:rsidR="004C1949" w14:paraId="282656CC" w14:textId="77777777" w:rsidTr="00A12303">
        <w:tc>
          <w:tcPr>
            <w:tcW w:w="20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FB7640D" w14:textId="77777777" w:rsidR="001D17B4" w:rsidRPr="005C2FD6"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Hardware Platforms</w:t>
            </w:r>
          </w:p>
        </w:tc>
        <w:tc>
          <w:tcPr>
            <w:tcW w:w="6575"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616D1" w14:textId="77777777" w:rsidR="001D17B4" w:rsidRPr="003C1FE8" w:rsidRDefault="002320B6"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A7420C">
              <w:rPr>
                <w:rFonts w:ascii="Calibri Light" w:hAnsi="Calibri Light" w:cs="Arial"/>
                <w:color w:val="404040" w:themeColor="text1" w:themeTint="BF"/>
                <w:sz w:val="22"/>
                <w:szCs w:val="22"/>
              </w:rPr>
              <w:t>Nil</w:t>
            </w:r>
          </w:p>
        </w:tc>
      </w:tr>
      <w:tr w:rsidR="001D17B4" w14:paraId="4A41764A" w14:textId="77777777" w:rsidTr="00A12303">
        <w:tc>
          <w:tcPr>
            <w:tcW w:w="8640" w:type="dxa"/>
            <w:gridSpan w:val="5"/>
            <w:tcBorders>
              <w:top w:val="single" w:sz="4" w:space="0" w:color="BFBFBF" w:themeColor="background1" w:themeShade="BF"/>
            </w:tcBorders>
          </w:tcPr>
          <w:p w14:paraId="61DCA826" w14:textId="77777777" w:rsidR="001D17B4" w:rsidRDefault="001D17B4" w:rsidP="00A12303">
            <w:pPr>
              <w:tabs>
                <w:tab w:val="left" w:pos="360"/>
              </w:tabs>
              <w:autoSpaceDE w:val="0"/>
              <w:autoSpaceDN w:val="0"/>
              <w:adjustRightInd w:val="0"/>
              <w:spacing w:before="60" w:after="60"/>
              <w:rPr>
                <w:rFonts w:ascii="Calibri Light" w:hAnsi="Calibri Light" w:cs="Arial"/>
                <w:sz w:val="22"/>
                <w:szCs w:val="22"/>
              </w:rPr>
            </w:pPr>
          </w:p>
          <w:p w14:paraId="692BA40D" w14:textId="77777777" w:rsidR="00A7420C" w:rsidRPr="003C1FE8" w:rsidRDefault="00A7420C" w:rsidP="00A12303">
            <w:pPr>
              <w:tabs>
                <w:tab w:val="left" w:pos="360"/>
              </w:tabs>
              <w:autoSpaceDE w:val="0"/>
              <w:autoSpaceDN w:val="0"/>
              <w:adjustRightInd w:val="0"/>
              <w:spacing w:before="60" w:after="60"/>
              <w:rPr>
                <w:rFonts w:ascii="Calibri Light" w:hAnsi="Calibri Light" w:cs="Arial"/>
                <w:sz w:val="22"/>
                <w:szCs w:val="22"/>
              </w:rPr>
            </w:pPr>
          </w:p>
        </w:tc>
      </w:tr>
      <w:tr w:rsidR="001D17B4" w14:paraId="2EA7A23B" w14:textId="77777777" w:rsidTr="00A12303">
        <w:tc>
          <w:tcPr>
            <w:tcW w:w="8640" w:type="dxa"/>
            <w:gridSpan w:val="5"/>
            <w:shd w:val="clear" w:color="auto" w:fill="124079"/>
          </w:tcPr>
          <w:p w14:paraId="4C63E07B" w14:textId="77777777" w:rsidR="001D17B4" w:rsidRPr="005C2FD6" w:rsidRDefault="001D17B4" w:rsidP="00A12303">
            <w:pPr>
              <w:tabs>
                <w:tab w:val="left" w:pos="360"/>
              </w:tabs>
              <w:autoSpaceDE w:val="0"/>
              <w:autoSpaceDN w:val="0"/>
              <w:adjustRightInd w:val="0"/>
              <w:spacing w:before="60" w:after="60"/>
              <w:rPr>
                <w:rFonts w:ascii="Calibri Light" w:hAnsi="Calibri Light" w:cs="Arial"/>
                <w:b/>
                <w:sz w:val="22"/>
                <w:szCs w:val="22"/>
              </w:rPr>
            </w:pPr>
            <w:r w:rsidRPr="005C2FD6">
              <w:rPr>
                <w:rFonts w:ascii="Calibri Light" w:hAnsi="Calibri Light" w:cs="Arial"/>
                <w:b/>
                <w:sz w:val="22"/>
                <w:szCs w:val="22"/>
              </w:rPr>
              <w:t>Professional Certifications/ Trainings</w:t>
            </w:r>
          </w:p>
        </w:tc>
      </w:tr>
      <w:tr w:rsidR="001D17B4" w14:paraId="69C20D44" w14:textId="77777777" w:rsidTr="00A12303">
        <w:tc>
          <w:tcPr>
            <w:tcW w:w="8640" w:type="dxa"/>
            <w:gridSpan w:val="5"/>
          </w:tcPr>
          <w:p w14:paraId="70077936" w14:textId="77777777" w:rsidR="001D17B4" w:rsidRPr="003C1FE8" w:rsidRDefault="003852CE" w:rsidP="00A12303">
            <w:pPr>
              <w:tabs>
                <w:tab w:val="left" w:pos="360"/>
              </w:tabs>
              <w:autoSpaceDE w:val="0"/>
              <w:autoSpaceDN w:val="0"/>
              <w:adjustRightInd w:val="0"/>
              <w:spacing w:before="60" w:after="60"/>
              <w:rPr>
                <w:rFonts w:ascii="Calibri Light" w:hAnsi="Calibri Light" w:cs="Arial"/>
                <w:sz w:val="22"/>
                <w:szCs w:val="22"/>
              </w:rPr>
            </w:pPr>
            <w:r w:rsidRPr="00A7420C">
              <w:rPr>
                <w:rFonts w:ascii="Calibri Light" w:hAnsi="Calibri Light" w:cs="Arial"/>
                <w:color w:val="404040" w:themeColor="text1" w:themeTint="BF"/>
                <w:sz w:val="22"/>
                <w:szCs w:val="22"/>
              </w:rPr>
              <w:t xml:space="preserve">Manual Testing Course with Selenium at </w:t>
            </w:r>
            <w:proofErr w:type="spellStart"/>
            <w:r w:rsidRPr="00A7420C">
              <w:rPr>
                <w:rFonts w:ascii="Calibri Light" w:hAnsi="Calibri Light" w:cs="Arial"/>
                <w:color w:val="404040" w:themeColor="text1" w:themeTint="BF"/>
                <w:sz w:val="22"/>
                <w:szCs w:val="22"/>
              </w:rPr>
              <w:t>QSpiders</w:t>
            </w:r>
            <w:proofErr w:type="spellEnd"/>
            <w:r w:rsidRPr="00A7420C">
              <w:rPr>
                <w:rFonts w:ascii="Calibri Light" w:hAnsi="Calibri Light" w:cs="Arial"/>
                <w:color w:val="404040" w:themeColor="text1" w:themeTint="BF"/>
                <w:sz w:val="22"/>
                <w:szCs w:val="22"/>
              </w:rPr>
              <w:t>, Bengaluru</w:t>
            </w:r>
            <w:r w:rsidR="004549D4">
              <w:rPr>
                <w:rFonts w:ascii="Calibri Light" w:hAnsi="Calibri Light" w:cs="Arial"/>
                <w:color w:val="404040" w:themeColor="text1" w:themeTint="BF"/>
                <w:sz w:val="22"/>
                <w:szCs w:val="22"/>
              </w:rPr>
              <w:t>.</w:t>
            </w:r>
          </w:p>
        </w:tc>
      </w:tr>
      <w:tr w:rsidR="001D17B4" w14:paraId="40563250" w14:textId="77777777" w:rsidTr="00A12303">
        <w:tc>
          <w:tcPr>
            <w:tcW w:w="8640" w:type="dxa"/>
            <w:gridSpan w:val="5"/>
          </w:tcPr>
          <w:p w14:paraId="70B9770A" w14:textId="77777777" w:rsidR="00DB46D7" w:rsidRDefault="00DB46D7" w:rsidP="00A12303">
            <w:pPr>
              <w:tabs>
                <w:tab w:val="left" w:pos="360"/>
              </w:tabs>
              <w:autoSpaceDE w:val="0"/>
              <w:autoSpaceDN w:val="0"/>
              <w:adjustRightInd w:val="0"/>
              <w:spacing w:before="60" w:after="60"/>
              <w:rPr>
                <w:rFonts w:ascii="Calibri Light" w:hAnsi="Calibri Light" w:cs="Arial"/>
                <w:sz w:val="22"/>
                <w:szCs w:val="22"/>
              </w:rPr>
            </w:pPr>
          </w:p>
          <w:p w14:paraId="1866F1C8" w14:textId="4F1EEEBC" w:rsidR="004778A6" w:rsidRPr="005C2FD6" w:rsidRDefault="004778A6" w:rsidP="00A12303">
            <w:pPr>
              <w:tabs>
                <w:tab w:val="left" w:pos="360"/>
              </w:tabs>
              <w:autoSpaceDE w:val="0"/>
              <w:autoSpaceDN w:val="0"/>
              <w:adjustRightInd w:val="0"/>
              <w:spacing w:before="60" w:after="60"/>
              <w:rPr>
                <w:rFonts w:ascii="Calibri Light" w:hAnsi="Calibri Light" w:cs="Arial"/>
                <w:sz w:val="22"/>
                <w:szCs w:val="22"/>
              </w:rPr>
            </w:pPr>
          </w:p>
        </w:tc>
      </w:tr>
      <w:tr w:rsidR="002C1A18" w:rsidRPr="005C2FD6" w14:paraId="761E5AB4" w14:textId="77777777" w:rsidTr="00A41FE6">
        <w:tc>
          <w:tcPr>
            <w:tcW w:w="8640" w:type="dxa"/>
            <w:gridSpan w:val="5"/>
            <w:shd w:val="clear" w:color="auto" w:fill="124079"/>
          </w:tcPr>
          <w:p w14:paraId="60F019E5" w14:textId="77777777" w:rsidR="002C1A18" w:rsidRPr="005C2FD6" w:rsidRDefault="002C1A18" w:rsidP="00A41FE6">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sz w:val="22"/>
                <w:szCs w:val="22"/>
              </w:rPr>
              <w:t>Work Experience</w:t>
            </w:r>
          </w:p>
        </w:tc>
      </w:tr>
      <w:tr w:rsidR="002C1A18" w:rsidRPr="005C2FD6" w14:paraId="30BDFC62" w14:textId="77777777" w:rsidTr="00A41FE6">
        <w:tc>
          <w:tcPr>
            <w:tcW w:w="8640" w:type="dxa"/>
            <w:gridSpan w:val="5"/>
            <w:tcBorders>
              <w:bottom w:val="single" w:sz="4" w:space="0" w:color="BFBFBF" w:themeColor="background1" w:themeShade="BF"/>
            </w:tcBorders>
            <w:shd w:val="clear" w:color="auto" w:fill="1075CB"/>
          </w:tcPr>
          <w:p w14:paraId="058A968B" w14:textId="39FE6478" w:rsidR="002C1A18" w:rsidRPr="005C2FD6" w:rsidRDefault="002C1A18" w:rsidP="00A41FE6">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Senior Operations Analyst in LTI</w:t>
            </w:r>
          </w:p>
        </w:tc>
      </w:tr>
      <w:tr w:rsidR="002C1A18" w:rsidRPr="00177610" w14:paraId="1EC6E481" w14:textId="77777777" w:rsidTr="00A41FE6">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38803B0" w14:textId="3BE48AAD" w:rsidR="002C1A18" w:rsidRPr="005C2FD6" w:rsidRDefault="00CF095F" w:rsidP="00A41FE6">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b/>
                <w:color w:val="FFFFFF" w:themeColor="background1"/>
                <w:sz w:val="22"/>
                <w:szCs w:val="22"/>
              </w:rPr>
              <w:t>Business Unit</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14022060" w14:textId="1B4F21CA" w:rsidR="002C1A18" w:rsidRPr="00177610" w:rsidRDefault="002C1A18" w:rsidP="00A41FE6">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Consumer (Pharma), Media and Technology</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30A0C783" w14:textId="77777777" w:rsidR="002C1A18" w:rsidRPr="005C2FD6" w:rsidRDefault="002C1A18" w:rsidP="00A41FE6">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12AEC1" w14:textId="0CB846C2" w:rsidR="002C1A18" w:rsidRPr="00177610" w:rsidRDefault="002C1A18" w:rsidP="00A41FE6">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50+</w:t>
            </w:r>
          </w:p>
        </w:tc>
      </w:tr>
      <w:tr w:rsidR="002C1A18" w:rsidRPr="00177610" w14:paraId="2B6A9855" w14:textId="77777777" w:rsidTr="00A41FE6">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F38D9CA" w14:textId="77777777" w:rsidR="002C1A18" w:rsidRPr="005C2FD6" w:rsidRDefault="002C1A18" w:rsidP="00A41FE6">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53080BAC" w14:textId="077BD26C" w:rsidR="002C1A18" w:rsidRPr="00177610" w:rsidRDefault="0096089D" w:rsidP="00A41FE6">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7</w:t>
            </w:r>
            <w:r w:rsidRPr="0096089D">
              <w:rPr>
                <w:rFonts w:ascii="Calibri Light" w:hAnsi="Calibri Light"/>
                <w:color w:val="404040" w:themeColor="text1" w:themeTint="BF"/>
                <w:sz w:val="22"/>
                <w:szCs w:val="22"/>
                <w:vertAlign w:val="superscript"/>
              </w:rPr>
              <w:t>th</w:t>
            </w:r>
            <w:r>
              <w:rPr>
                <w:rFonts w:ascii="Calibri Light" w:hAnsi="Calibri Light"/>
                <w:color w:val="404040" w:themeColor="text1" w:themeTint="BF"/>
                <w:sz w:val="22"/>
                <w:szCs w:val="22"/>
              </w:rPr>
              <w:t xml:space="preserve"> April, 2020</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76B4B7E6" w14:textId="77777777" w:rsidR="002C1A18" w:rsidRPr="005C2FD6" w:rsidRDefault="002C1A18" w:rsidP="00A41FE6">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FFDA69" w14:textId="0AD8FB0D" w:rsidR="002C1A18" w:rsidRPr="00177610" w:rsidRDefault="0096089D" w:rsidP="00A41FE6">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Present</w:t>
            </w:r>
          </w:p>
        </w:tc>
      </w:tr>
      <w:tr w:rsidR="002C1A18" w:rsidRPr="00A7420C" w14:paraId="0E9CC291" w14:textId="77777777" w:rsidTr="00A41FE6">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362B279" w14:textId="597716DA" w:rsidR="002C1A18" w:rsidRPr="00F37675" w:rsidRDefault="002C1A18" w:rsidP="00A41FE6">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C658B45" w14:textId="1122882E" w:rsidR="002C1A18" w:rsidRPr="00A7420C" w:rsidRDefault="00CF095F" w:rsidP="00A41FE6">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Managing complete Hitech Portfolio operations, Program Management which comprises of 9 major accounts. </w:t>
            </w:r>
          </w:p>
        </w:tc>
      </w:tr>
      <w:tr w:rsidR="002C1A18" w:rsidRPr="00A7420C" w14:paraId="42600079" w14:textId="77777777" w:rsidTr="00A41FE6">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EE0E8C1" w14:textId="77777777" w:rsidR="002C1A18" w:rsidRPr="00F37675" w:rsidRDefault="002C1A18" w:rsidP="00A41FE6">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B798013" w14:textId="698BBBE3" w:rsidR="00CF095F" w:rsidRDefault="0042443F" w:rsidP="0042443F">
            <w:pPr>
              <w:pStyle w:val="Heading3"/>
              <w:numPr>
                <w:ilvl w:val="0"/>
                <w:numId w:val="15"/>
              </w:numPr>
              <w:shd w:val="clear" w:color="auto" w:fill="FFFFFF"/>
              <w:spacing w:before="0" w:after="96"/>
              <w:outlineLvl w:val="2"/>
              <w:rPr>
                <w:rFonts w:eastAsia="Times New Roman" w:cs="Arial"/>
                <w:b w:val="0"/>
                <w:bCs w:val="0"/>
                <w:color w:val="404040" w:themeColor="text1" w:themeTint="BF"/>
                <w:sz w:val="22"/>
              </w:rPr>
            </w:pPr>
            <w:r>
              <w:rPr>
                <w:rFonts w:eastAsia="Times New Roman" w:cs="Arial"/>
                <w:b w:val="0"/>
                <w:bCs w:val="0"/>
                <w:color w:val="404040" w:themeColor="text1" w:themeTint="BF"/>
                <w:sz w:val="22"/>
              </w:rPr>
              <w:t xml:space="preserve">As </w:t>
            </w:r>
            <w:r w:rsidR="00CF095F" w:rsidRPr="00CF095F">
              <w:rPr>
                <w:rFonts w:eastAsia="Times New Roman" w:cs="Arial"/>
                <w:b w:val="0"/>
                <w:bCs w:val="0"/>
                <w:color w:val="404040" w:themeColor="text1" w:themeTint="BF"/>
                <w:sz w:val="22"/>
              </w:rPr>
              <w:t>a</w:t>
            </w:r>
            <w:r w:rsidR="0096089D">
              <w:rPr>
                <w:rFonts w:eastAsia="Times New Roman" w:cs="Arial"/>
                <w:b w:val="0"/>
                <w:bCs w:val="0"/>
                <w:color w:val="404040" w:themeColor="text1" w:themeTint="BF"/>
                <w:sz w:val="22"/>
              </w:rPr>
              <w:t>n Analyst</w:t>
            </w:r>
            <w:r w:rsidR="00CF095F" w:rsidRPr="00CF095F">
              <w:rPr>
                <w:rFonts w:eastAsia="Times New Roman" w:cs="Arial"/>
                <w:b w:val="0"/>
                <w:bCs w:val="0"/>
                <w:color w:val="404040" w:themeColor="text1" w:themeTint="BF"/>
                <w:sz w:val="22"/>
              </w:rPr>
              <w:t xml:space="preserve"> to provide project planning, milestone management, scope management, resource management, financial management; across the project portfolio.</w:t>
            </w:r>
          </w:p>
          <w:p w14:paraId="2BC73D8A" w14:textId="287CDCEB" w:rsidR="0042443F" w:rsidRDefault="0042443F" w:rsidP="0042443F">
            <w:pPr>
              <w:pStyle w:val="Heading3"/>
              <w:numPr>
                <w:ilvl w:val="0"/>
                <w:numId w:val="15"/>
              </w:numPr>
              <w:shd w:val="clear" w:color="auto" w:fill="FFFFFF"/>
              <w:spacing w:before="0" w:after="96"/>
              <w:outlineLvl w:val="2"/>
              <w:rPr>
                <w:rFonts w:eastAsia="Times New Roman" w:cs="Arial"/>
                <w:b w:val="0"/>
                <w:bCs w:val="0"/>
                <w:color w:val="404040" w:themeColor="text1" w:themeTint="BF"/>
                <w:sz w:val="22"/>
              </w:rPr>
            </w:pPr>
            <w:r w:rsidRPr="0042443F">
              <w:rPr>
                <w:rFonts w:eastAsia="Times New Roman" w:cs="Arial"/>
                <w:b w:val="0"/>
                <w:bCs w:val="0"/>
                <w:color w:val="404040" w:themeColor="text1" w:themeTint="BF"/>
                <w:sz w:val="22"/>
              </w:rPr>
              <w:t xml:space="preserve">To make sure that </w:t>
            </w:r>
            <w:r w:rsidR="0096089D">
              <w:rPr>
                <w:rFonts w:eastAsia="Times New Roman" w:cs="Arial"/>
                <w:b w:val="0"/>
                <w:bCs w:val="0"/>
                <w:color w:val="404040" w:themeColor="text1" w:themeTint="BF"/>
                <w:sz w:val="22"/>
              </w:rPr>
              <w:t xml:space="preserve">the </w:t>
            </w:r>
            <w:r w:rsidRPr="0042443F">
              <w:rPr>
                <w:rFonts w:eastAsia="Times New Roman" w:cs="Arial"/>
                <w:b w:val="0"/>
                <w:bCs w:val="0"/>
                <w:color w:val="404040" w:themeColor="text1" w:themeTint="BF"/>
                <w:sz w:val="22"/>
              </w:rPr>
              <w:t>projects under Hitech Portfolio run in a repeatable and standardized way. Efficiently managing multiple accounts in the portfolio. Execute specialized tasks for Project managers and delivery heads. Taking care of timesheet efforts of the resources allocated in the projects and make sure all the efforts are pushed on time. Creating Contracts, new opportunities, new Resource requests, new projects within the given timeline</w:t>
            </w:r>
            <w:r>
              <w:rPr>
                <w:rFonts w:eastAsia="Times New Roman" w:cs="Arial"/>
                <w:b w:val="0"/>
                <w:bCs w:val="0"/>
                <w:color w:val="404040" w:themeColor="text1" w:themeTint="BF"/>
                <w:sz w:val="22"/>
              </w:rPr>
              <w:t>.</w:t>
            </w:r>
          </w:p>
          <w:p w14:paraId="3267F244" w14:textId="375856E4" w:rsidR="0042443F" w:rsidRDefault="0042443F" w:rsidP="0042443F">
            <w:pPr>
              <w:pStyle w:val="ListParagraph"/>
              <w:numPr>
                <w:ilvl w:val="0"/>
                <w:numId w:val="15"/>
              </w:numPr>
              <w:rPr>
                <w:rFonts w:eastAsia="Times New Roman" w:cs="Arial"/>
                <w:color w:val="404040" w:themeColor="text1" w:themeTint="BF"/>
              </w:rPr>
            </w:pPr>
            <w:r w:rsidRPr="0042443F">
              <w:rPr>
                <w:rFonts w:eastAsia="Times New Roman" w:cs="Arial"/>
                <w:color w:val="404040" w:themeColor="text1" w:themeTint="BF"/>
              </w:rPr>
              <w:t>As a contract controller, to</w:t>
            </w:r>
            <w:r w:rsidR="0096089D">
              <w:rPr>
                <w:rFonts w:eastAsia="Times New Roman" w:cs="Arial"/>
                <w:color w:val="404040" w:themeColor="text1" w:themeTint="BF"/>
              </w:rPr>
              <w:t xml:space="preserve">ok </w:t>
            </w:r>
            <w:r w:rsidRPr="0042443F">
              <w:rPr>
                <w:rFonts w:eastAsia="Times New Roman" w:cs="Arial"/>
                <w:color w:val="404040" w:themeColor="text1" w:themeTint="BF"/>
              </w:rPr>
              <w:t xml:space="preserve">the responsibility of the timely and efficient functioning of all the projects across the portfolio. Working directly with the Project managers, sales head and Delivery heads to create contracts, extending the contracts, taking care of allocations of all the resources engaged with our portfolio. To do invoicing on time every month for both monthly billable accounts and milestone billing. Taking care of BE reports every month. Taking care of creating new opportunities, new Resource requests, proposal approvals etc. while allocating a resource in a </w:t>
            </w:r>
            <w:r w:rsidRPr="0042443F">
              <w:rPr>
                <w:rFonts w:eastAsia="Times New Roman" w:cs="Arial"/>
                <w:color w:val="404040" w:themeColor="text1" w:themeTint="BF"/>
              </w:rPr>
              <w:lastRenderedPageBreak/>
              <w:t>project. Submitting the invoices on time to clients and make sure the payments are received on time for every account.</w:t>
            </w:r>
          </w:p>
          <w:p w14:paraId="51A9D510" w14:textId="77777777" w:rsidR="0042443F" w:rsidRDefault="0042443F" w:rsidP="0042443F">
            <w:pPr>
              <w:pStyle w:val="ListParagraph"/>
              <w:numPr>
                <w:ilvl w:val="0"/>
                <w:numId w:val="15"/>
              </w:numPr>
              <w:tabs>
                <w:tab w:val="left" w:pos="360"/>
              </w:tabs>
              <w:autoSpaceDE w:val="0"/>
              <w:autoSpaceDN w:val="0"/>
              <w:adjustRightInd w:val="0"/>
              <w:spacing w:before="60" w:after="60"/>
              <w:rPr>
                <w:rFonts w:eastAsia="Times New Roman" w:cs="Arial"/>
                <w:color w:val="404040" w:themeColor="text1" w:themeTint="BF"/>
              </w:rPr>
            </w:pPr>
            <w:r>
              <w:rPr>
                <w:rFonts w:eastAsia="Times New Roman" w:cs="Arial"/>
                <w:color w:val="404040" w:themeColor="text1" w:themeTint="BF"/>
              </w:rPr>
              <w:t xml:space="preserve">Setup Excel formulas to calculate variances, profit or loss and other financial information. </w:t>
            </w:r>
          </w:p>
          <w:p w14:paraId="7B5FB7BA" w14:textId="09EE5997" w:rsidR="0042443F" w:rsidRDefault="0042443F" w:rsidP="0042443F">
            <w:pPr>
              <w:pStyle w:val="ListParagraph"/>
              <w:numPr>
                <w:ilvl w:val="0"/>
                <w:numId w:val="15"/>
              </w:numPr>
              <w:tabs>
                <w:tab w:val="left" w:pos="360"/>
              </w:tabs>
              <w:autoSpaceDE w:val="0"/>
              <w:autoSpaceDN w:val="0"/>
              <w:adjustRightInd w:val="0"/>
              <w:spacing w:before="60" w:after="60"/>
              <w:rPr>
                <w:rFonts w:eastAsia="Times New Roman" w:cs="Arial"/>
                <w:color w:val="404040" w:themeColor="text1" w:themeTint="BF"/>
              </w:rPr>
            </w:pPr>
            <w:r>
              <w:rPr>
                <w:rFonts w:eastAsia="Times New Roman" w:cs="Arial"/>
                <w:color w:val="404040" w:themeColor="text1" w:themeTint="BF"/>
              </w:rPr>
              <w:t>Created advanced Excel spreadsheets and charts with data linked to other spreadsheets.</w:t>
            </w:r>
          </w:p>
          <w:p w14:paraId="526BCAE3" w14:textId="77777777" w:rsidR="0042443F" w:rsidRPr="0042443F" w:rsidRDefault="0042443F" w:rsidP="0042443F">
            <w:pPr>
              <w:numPr>
                <w:ilvl w:val="0"/>
                <w:numId w:val="15"/>
              </w:numPr>
              <w:shd w:val="clear" w:color="auto" w:fill="FFFFFF"/>
              <w:spacing w:before="100" w:beforeAutospacing="1" w:after="270" w:line="300" w:lineRule="atLeast"/>
              <w:rPr>
                <w:rFonts w:ascii="Calibri Light" w:hAnsi="Calibri Light" w:cs="Arial"/>
                <w:color w:val="404040" w:themeColor="text1" w:themeTint="BF"/>
                <w:sz w:val="22"/>
                <w:szCs w:val="22"/>
              </w:rPr>
            </w:pPr>
            <w:r w:rsidRPr="0042443F">
              <w:rPr>
                <w:rFonts w:ascii="Calibri Light" w:hAnsi="Calibri Light" w:cs="Arial"/>
                <w:color w:val="404040" w:themeColor="text1" w:themeTint="BF"/>
                <w:sz w:val="22"/>
                <w:szCs w:val="22"/>
              </w:rPr>
              <w:t xml:space="preserve">Involved in top-level strategizing, forecasting and budgeting that assisted in </w:t>
            </w:r>
            <w:r w:rsidRPr="0042443F">
              <w:rPr>
                <w:rFonts w:ascii="Arial" w:hAnsi="Arial" w:cs="Arial"/>
                <w:color w:val="464C4E"/>
                <w:sz w:val="21"/>
                <w:szCs w:val="21"/>
              </w:rPr>
              <w:t>allocating</w:t>
            </w:r>
            <w:r w:rsidRPr="0042443F">
              <w:rPr>
                <w:rFonts w:ascii="Calibri Light" w:hAnsi="Calibri Light" w:cs="Arial"/>
                <w:color w:val="404040" w:themeColor="text1" w:themeTint="BF"/>
                <w:sz w:val="22"/>
                <w:szCs w:val="22"/>
              </w:rPr>
              <w:t xml:space="preserve"> resources and planning performance.</w:t>
            </w:r>
          </w:p>
          <w:p w14:paraId="0C53585C" w14:textId="77777777" w:rsidR="0042443F" w:rsidRPr="0042443F" w:rsidRDefault="0042443F" w:rsidP="0042443F">
            <w:pPr>
              <w:numPr>
                <w:ilvl w:val="0"/>
                <w:numId w:val="15"/>
              </w:numPr>
              <w:shd w:val="clear" w:color="auto" w:fill="FFFFFF"/>
              <w:spacing w:before="100" w:beforeAutospacing="1" w:after="270" w:line="300" w:lineRule="atLeast"/>
              <w:rPr>
                <w:rFonts w:ascii="Calibri Light" w:hAnsi="Calibri Light" w:cs="Arial"/>
                <w:color w:val="404040" w:themeColor="text1" w:themeTint="BF"/>
                <w:sz w:val="22"/>
                <w:szCs w:val="22"/>
              </w:rPr>
            </w:pPr>
            <w:r w:rsidRPr="0042443F">
              <w:rPr>
                <w:rFonts w:ascii="Calibri Light" w:hAnsi="Calibri Light" w:cs="Arial"/>
                <w:color w:val="404040" w:themeColor="text1" w:themeTint="BF"/>
                <w:sz w:val="22"/>
                <w:szCs w:val="22"/>
              </w:rPr>
              <w:t>Translated data from multiple sources into useful information and business drivers utilized by senior management for strategic decision making.</w:t>
            </w:r>
          </w:p>
          <w:p w14:paraId="7471787E" w14:textId="77777777" w:rsidR="0042443F" w:rsidRPr="0042443F" w:rsidRDefault="0042443F" w:rsidP="0042443F">
            <w:pPr>
              <w:numPr>
                <w:ilvl w:val="0"/>
                <w:numId w:val="15"/>
              </w:numPr>
              <w:shd w:val="clear" w:color="auto" w:fill="FFFFFF"/>
              <w:spacing w:before="100" w:beforeAutospacing="1" w:after="270" w:line="300" w:lineRule="atLeast"/>
              <w:rPr>
                <w:rFonts w:ascii="Calibri Light" w:hAnsi="Calibri Light" w:cs="Arial"/>
                <w:color w:val="404040" w:themeColor="text1" w:themeTint="BF"/>
                <w:sz w:val="22"/>
                <w:szCs w:val="22"/>
              </w:rPr>
            </w:pPr>
            <w:r w:rsidRPr="0042443F">
              <w:rPr>
                <w:rFonts w:ascii="Calibri Light" w:hAnsi="Calibri Light" w:cs="Arial"/>
                <w:color w:val="404040" w:themeColor="text1" w:themeTint="BF"/>
                <w:sz w:val="22"/>
                <w:szCs w:val="22"/>
              </w:rPr>
              <w:t>Acknowledged by superiors for excellent communication of findings and projections in both narrative and oral reports.</w:t>
            </w:r>
          </w:p>
          <w:p w14:paraId="7CE6EEB1" w14:textId="7DFBA08B" w:rsidR="002C1A18" w:rsidRPr="0042443F" w:rsidRDefault="0042443F" w:rsidP="0042443F">
            <w:pPr>
              <w:numPr>
                <w:ilvl w:val="0"/>
                <w:numId w:val="15"/>
              </w:numPr>
              <w:shd w:val="clear" w:color="auto" w:fill="FFFFFF"/>
              <w:spacing w:before="100" w:beforeAutospacing="1" w:after="270" w:line="300" w:lineRule="atLeast"/>
              <w:rPr>
                <w:rFonts w:ascii="Calibri Light" w:hAnsi="Calibri Light" w:cs="Arial"/>
                <w:color w:val="404040" w:themeColor="text1" w:themeTint="BF"/>
                <w:sz w:val="22"/>
                <w:szCs w:val="22"/>
              </w:rPr>
            </w:pPr>
            <w:r w:rsidRPr="0042443F">
              <w:rPr>
                <w:rFonts w:ascii="Calibri Light" w:hAnsi="Calibri Light" w:cs="Arial"/>
                <w:color w:val="404040" w:themeColor="text1" w:themeTint="BF"/>
                <w:sz w:val="22"/>
                <w:szCs w:val="22"/>
              </w:rPr>
              <w:t xml:space="preserve">Quickly mastered software programs, with no prior knowledge of, to create custom reports and dashboards that monitored revenue of the Portfolio. </w:t>
            </w:r>
          </w:p>
        </w:tc>
      </w:tr>
      <w:tr w:rsidR="002C1A18" w:rsidRPr="005C2FD6" w14:paraId="78718D03" w14:textId="77777777" w:rsidTr="00A41FE6">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77FF0BAE" w14:textId="77777777" w:rsidR="002C1A18" w:rsidRPr="006C44E1" w:rsidRDefault="002C1A18" w:rsidP="00A41FE6">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lastRenderedPageBreak/>
              <w:t>Technology &amp;</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6FF75E" w14:textId="49B5E696" w:rsidR="002C1A18" w:rsidRPr="005C2FD6" w:rsidRDefault="0042443F" w:rsidP="00A41FE6">
            <w:pPr>
              <w:tabs>
                <w:tab w:val="left" w:pos="360"/>
              </w:tabs>
              <w:autoSpaceDE w:val="0"/>
              <w:autoSpaceDN w:val="0"/>
              <w:adjustRightInd w:val="0"/>
              <w:spacing w:before="60" w:after="60"/>
              <w:rPr>
                <w:rFonts w:ascii="Calibri Light" w:hAnsi="Calibri Light" w:cs="Arial"/>
                <w:sz w:val="22"/>
                <w:szCs w:val="22"/>
              </w:rPr>
            </w:pPr>
            <w:r>
              <w:rPr>
                <w:rFonts w:ascii="Calibri Light" w:hAnsi="Calibri Light" w:cs="Arial"/>
                <w:sz w:val="22"/>
                <w:szCs w:val="22"/>
              </w:rPr>
              <w:t xml:space="preserve">LTI Internal tools- </w:t>
            </w:r>
            <w:proofErr w:type="spellStart"/>
            <w:r>
              <w:rPr>
                <w:rFonts w:ascii="Calibri Light" w:hAnsi="Calibri Light" w:cs="Arial"/>
                <w:sz w:val="22"/>
                <w:szCs w:val="22"/>
              </w:rPr>
              <w:t>iManage</w:t>
            </w:r>
            <w:proofErr w:type="spellEnd"/>
            <w:r>
              <w:rPr>
                <w:rFonts w:ascii="Calibri Light" w:hAnsi="Calibri Light" w:cs="Arial"/>
                <w:sz w:val="22"/>
                <w:szCs w:val="22"/>
              </w:rPr>
              <w:t xml:space="preserve">, </w:t>
            </w:r>
            <w:proofErr w:type="spellStart"/>
            <w:r>
              <w:rPr>
                <w:rFonts w:ascii="Calibri Light" w:hAnsi="Calibri Light" w:cs="Arial"/>
                <w:sz w:val="22"/>
                <w:szCs w:val="22"/>
              </w:rPr>
              <w:t>iProfit</w:t>
            </w:r>
            <w:proofErr w:type="spellEnd"/>
            <w:r>
              <w:rPr>
                <w:rFonts w:ascii="Calibri Light" w:hAnsi="Calibri Light" w:cs="Arial"/>
                <w:sz w:val="22"/>
                <w:szCs w:val="22"/>
              </w:rPr>
              <w:t xml:space="preserve">, </w:t>
            </w:r>
            <w:proofErr w:type="spellStart"/>
            <w:r>
              <w:rPr>
                <w:rFonts w:ascii="Calibri Light" w:hAnsi="Calibri Light" w:cs="Arial"/>
                <w:sz w:val="22"/>
                <w:szCs w:val="22"/>
              </w:rPr>
              <w:t>iFullFill</w:t>
            </w:r>
            <w:proofErr w:type="spellEnd"/>
            <w:r>
              <w:rPr>
                <w:rFonts w:ascii="Calibri Light" w:hAnsi="Calibri Light" w:cs="Arial"/>
                <w:sz w:val="22"/>
                <w:szCs w:val="22"/>
              </w:rPr>
              <w:t xml:space="preserve">, </w:t>
            </w:r>
            <w:proofErr w:type="spellStart"/>
            <w:r>
              <w:rPr>
                <w:rFonts w:ascii="Calibri Light" w:hAnsi="Calibri Light" w:cs="Arial"/>
                <w:sz w:val="22"/>
                <w:szCs w:val="22"/>
              </w:rPr>
              <w:t>iForecast</w:t>
            </w:r>
            <w:proofErr w:type="spellEnd"/>
            <w:r>
              <w:rPr>
                <w:rFonts w:ascii="Calibri Light" w:hAnsi="Calibri Light" w:cs="Arial"/>
                <w:sz w:val="22"/>
                <w:szCs w:val="22"/>
              </w:rPr>
              <w:t xml:space="preserve"> , Microsoft Excel, Notepad++, SQL Developer.</w:t>
            </w:r>
          </w:p>
        </w:tc>
      </w:tr>
      <w:tr w:rsidR="002C1A18" w14:paraId="7FF1239C" w14:textId="77777777" w:rsidTr="00A12303">
        <w:tc>
          <w:tcPr>
            <w:tcW w:w="8640" w:type="dxa"/>
            <w:gridSpan w:val="5"/>
          </w:tcPr>
          <w:p w14:paraId="59788773" w14:textId="77777777" w:rsidR="002C1A18" w:rsidRDefault="002C1A18" w:rsidP="00A12303">
            <w:pPr>
              <w:tabs>
                <w:tab w:val="left" w:pos="360"/>
              </w:tabs>
              <w:autoSpaceDE w:val="0"/>
              <w:autoSpaceDN w:val="0"/>
              <w:adjustRightInd w:val="0"/>
              <w:spacing w:before="60" w:after="60"/>
              <w:rPr>
                <w:rFonts w:ascii="Calibri Light" w:hAnsi="Calibri Light" w:cs="Arial"/>
                <w:sz w:val="22"/>
                <w:szCs w:val="22"/>
              </w:rPr>
            </w:pPr>
          </w:p>
        </w:tc>
      </w:tr>
      <w:tr w:rsidR="002C1A18" w14:paraId="530735AA" w14:textId="77777777" w:rsidTr="00A12303">
        <w:tc>
          <w:tcPr>
            <w:tcW w:w="8640" w:type="dxa"/>
            <w:gridSpan w:val="5"/>
          </w:tcPr>
          <w:p w14:paraId="34DB3263" w14:textId="77777777" w:rsidR="002C1A18" w:rsidRDefault="002C1A18" w:rsidP="00A12303">
            <w:pPr>
              <w:tabs>
                <w:tab w:val="left" w:pos="360"/>
              </w:tabs>
              <w:autoSpaceDE w:val="0"/>
              <w:autoSpaceDN w:val="0"/>
              <w:adjustRightInd w:val="0"/>
              <w:spacing w:before="60" w:after="60"/>
              <w:rPr>
                <w:rFonts w:ascii="Calibri Light" w:hAnsi="Calibri Light" w:cs="Arial"/>
                <w:sz w:val="22"/>
                <w:szCs w:val="22"/>
              </w:rPr>
            </w:pPr>
          </w:p>
          <w:p w14:paraId="38028077" w14:textId="56A28BD4" w:rsidR="002C1A18" w:rsidRDefault="002C1A18" w:rsidP="00A12303">
            <w:pPr>
              <w:tabs>
                <w:tab w:val="left" w:pos="360"/>
              </w:tabs>
              <w:autoSpaceDE w:val="0"/>
              <w:autoSpaceDN w:val="0"/>
              <w:adjustRightInd w:val="0"/>
              <w:spacing w:before="60" w:after="60"/>
              <w:rPr>
                <w:rFonts w:ascii="Calibri Light" w:hAnsi="Calibri Light" w:cs="Arial"/>
                <w:sz w:val="22"/>
                <w:szCs w:val="22"/>
              </w:rPr>
            </w:pPr>
          </w:p>
        </w:tc>
      </w:tr>
      <w:tr w:rsidR="001D17B4" w14:paraId="08F3EE84" w14:textId="77777777" w:rsidTr="00A12303">
        <w:tc>
          <w:tcPr>
            <w:tcW w:w="8640" w:type="dxa"/>
            <w:gridSpan w:val="5"/>
            <w:shd w:val="clear" w:color="auto" w:fill="124079"/>
          </w:tcPr>
          <w:p w14:paraId="79E608FE" w14:textId="77777777" w:rsidR="001D17B4" w:rsidRPr="005C2FD6" w:rsidRDefault="001D17B4" w:rsidP="00A12303">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sz w:val="22"/>
                <w:szCs w:val="22"/>
              </w:rPr>
              <w:t>Work Experience</w:t>
            </w:r>
          </w:p>
        </w:tc>
      </w:tr>
      <w:tr w:rsidR="001D17B4" w14:paraId="764B72F1" w14:textId="77777777" w:rsidTr="00A12303">
        <w:tc>
          <w:tcPr>
            <w:tcW w:w="8640" w:type="dxa"/>
            <w:gridSpan w:val="5"/>
            <w:tcBorders>
              <w:bottom w:val="single" w:sz="4" w:space="0" w:color="BFBFBF" w:themeColor="background1" w:themeShade="BF"/>
            </w:tcBorders>
            <w:shd w:val="clear" w:color="auto" w:fill="1075CB"/>
          </w:tcPr>
          <w:p w14:paraId="1111E358" w14:textId="77777777" w:rsidR="001D17B4" w:rsidRPr="005C2FD6"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Project 1</w:t>
            </w:r>
          </w:p>
        </w:tc>
      </w:tr>
      <w:tr w:rsidR="004C1949" w14:paraId="20F22F28" w14:textId="77777777"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7858ECC" w14:textId="77777777" w:rsidR="001D17B4" w:rsidRPr="005C2FD6"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69C3FCB4" w14:textId="77777777" w:rsidR="001D17B4" w:rsidRPr="00177610" w:rsidRDefault="0037289B" w:rsidP="00EA603F">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sidRPr="00A7420C">
              <w:rPr>
                <w:rFonts w:ascii="Calibri Light" w:hAnsi="Calibri Light" w:cs="Arial"/>
                <w:color w:val="404040" w:themeColor="text1" w:themeTint="BF"/>
                <w:sz w:val="22"/>
                <w:szCs w:val="22"/>
              </w:rPr>
              <w:t>Madhya Pradesh Power Management Company Ltd.</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1EC26201" w14:textId="77777777" w:rsidR="001D17B4" w:rsidRPr="005C2FD6" w:rsidRDefault="001D17B4" w:rsidP="00A12303">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368753" w14:textId="77777777" w:rsidR="001D17B4" w:rsidRPr="00177610" w:rsidRDefault="003852CE"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13</w:t>
            </w:r>
          </w:p>
        </w:tc>
      </w:tr>
      <w:tr w:rsidR="004C1949" w14:paraId="450C1045" w14:textId="77777777"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607C742" w14:textId="77777777" w:rsidR="001D17B4" w:rsidRPr="005C2FD6"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7373EB84" w14:textId="77777777" w:rsidR="001D17B4" w:rsidRPr="00177610" w:rsidRDefault="0037289B"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 xml:space="preserve">APR </w:t>
            </w:r>
            <w:r w:rsidR="003852CE">
              <w:rPr>
                <w:rFonts w:ascii="Calibri Light" w:hAnsi="Calibri Light"/>
                <w:color w:val="404040" w:themeColor="text1" w:themeTint="BF"/>
                <w:sz w:val="22"/>
                <w:szCs w:val="22"/>
              </w:rPr>
              <w:t>31</w:t>
            </w:r>
            <w:r w:rsidR="00972DBE">
              <w:rPr>
                <w:rFonts w:ascii="Calibri Light" w:hAnsi="Calibri Light"/>
                <w:color w:val="404040" w:themeColor="text1" w:themeTint="BF"/>
                <w:sz w:val="22"/>
                <w:szCs w:val="22"/>
              </w:rPr>
              <w:t xml:space="preserve"> </w:t>
            </w:r>
            <w:r w:rsidR="00EB0275">
              <w:rPr>
                <w:rFonts w:ascii="Calibri Light" w:hAnsi="Calibri Light"/>
                <w:color w:val="404040" w:themeColor="text1" w:themeTint="BF"/>
                <w:sz w:val="22"/>
                <w:szCs w:val="22"/>
              </w:rPr>
              <w:t>2018</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411F1E2A" w14:textId="77777777" w:rsidR="001D17B4" w:rsidRPr="005C2FD6" w:rsidRDefault="001D17B4" w:rsidP="00A12303">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D50ACC" w14:textId="77777777" w:rsidR="001D17B4" w:rsidRPr="00177610" w:rsidRDefault="0037289B"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MAY  31 2019</w:t>
            </w:r>
          </w:p>
        </w:tc>
      </w:tr>
      <w:tr w:rsidR="004C1949" w14:paraId="63D60FA1" w14:textId="77777777"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7AD910F0" w14:textId="77777777" w:rsidR="001D17B4" w:rsidRPr="00F37675" w:rsidRDefault="001D17B4" w:rsidP="00A12303">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46BBA46" w14:textId="77777777" w:rsidR="00EA603F" w:rsidRPr="00A7420C" w:rsidRDefault="003852CE" w:rsidP="00F43E1A">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A7420C">
              <w:rPr>
                <w:rFonts w:ascii="Calibri Light" w:hAnsi="Calibri Light" w:cs="Arial"/>
                <w:color w:val="404040" w:themeColor="text1" w:themeTint="BF"/>
                <w:sz w:val="22"/>
                <w:szCs w:val="22"/>
              </w:rPr>
              <w:t xml:space="preserve">Madhya Pradesh Power Management Company Limited purchases the electricity in bulk from generating companies and supplies the electricity in Bulk to the three </w:t>
            </w:r>
            <w:proofErr w:type="spellStart"/>
            <w:r w:rsidRPr="00A7420C">
              <w:rPr>
                <w:rFonts w:ascii="Calibri Light" w:hAnsi="Calibri Light" w:cs="Arial"/>
                <w:color w:val="404040" w:themeColor="text1" w:themeTint="BF"/>
                <w:sz w:val="22"/>
                <w:szCs w:val="22"/>
              </w:rPr>
              <w:t>Discoms</w:t>
            </w:r>
            <w:proofErr w:type="spellEnd"/>
            <w:r w:rsidRPr="00A7420C">
              <w:rPr>
                <w:rFonts w:ascii="Calibri Light" w:hAnsi="Calibri Light" w:cs="Arial"/>
                <w:color w:val="404040" w:themeColor="text1" w:themeTint="BF"/>
                <w:sz w:val="22"/>
                <w:szCs w:val="22"/>
              </w:rPr>
              <w:t xml:space="preserve"> of the State.</w:t>
            </w:r>
          </w:p>
        </w:tc>
      </w:tr>
      <w:tr w:rsidR="004C1949" w14:paraId="34A723CB" w14:textId="77777777"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6228B9A" w14:textId="77777777" w:rsidR="001D17B4" w:rsidRPr="00F37675" w:rsidRDefault="001D17B4" w:rsidP="00A12303">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6524CF1" w14:textId="77777777" w:rsidR="00A7420C" w:rsidRPr="002D0FC7" w:rsidRDefault="0037289B" w:rsidP="002D0FC7">
            <w:pPr>
              <w:pStyle w:val="ListParagraph"/>
              <w:numPr>
                <w:ilvl w:val="0"/>
                <w:numId w:val="4"/>
              </w:numPr>
              <w:autoSpaceDE w:val="0"/>
              <w:autoSpaceDN w:val="0"/>
              <w:adjustRightInd w:val="0"/>
              <w:spacing w:before="60" w:after="60"/>
              <w:rPr>
                <w:rFonts w:cs="Arial"/>
                <w:color w:val="404040" w:themeColor="text1" w:themeTint="BF"/>
              </w:rPr>
            </w:pPr>
            <w:r>
              <w:rPr>
                <w:rFonts w:cs="Arial"/>
                <w:color w:val="404040" w:themeColor="text1" w:themeTint="BF"/>
              </w:rPr>
              <w:t>PL/SQL Developer</w:t>
            </w:r>
          </w:p>
          <w:p w14:paraId="6E5E83A7" w14:textId="77777777" w:rsidR="00A7420C" w:rsidRDefault="00A7420C" w:rsidP="00A7420C">
            <w:pPr>
              <w:pStyle w:val="ListParagraph"/>
              <w:numPr>
                <w:ilvl w:val="0"/>
                <w:numId w:val="4"/>
              </w:numPr>
              <w:spacing w:before="240" w:after="240"/>
            </w:pPr>
            <w:r w:rsidRPr="00F939D6">
              <w:t>Requirement analysis, mapping of the requirements were successfully carried out.</w:t>
            </w:r>
          </w:p>
          <w:p w14:paraId="3AED9029" w14:textId="77777777" w:rsidR="00A7420C" w:rsidRDefault="00A7420C" w:rsidP="00A7420C">
            <w:pPr>
              <w:pStyle w:val="ListParagraph"/>
              <w:numPr>
                <w:ilvl w:val="0"/>
                <w:numId w:val="4"/>
              </w:numPr>
              <w:spacing w:before="240" w:after="240"/>
            </w:pPr>
            <w:r w:rsidRPr="00A20125">
              <w:t>Developed New Alerts (Periodic/Event) according to Business Requirement.</w:t>
            </w:r>
          </w:p>
          <w:p w14:paraId="46C03D5A" w14:textId="77777777" w:rsidR="00A7420C" w:rsidRPr="00A7420C" w:rsidRDefault="00A7420C" w:rsidP="00A7420C">
            <w:pPr>
              <w:pStyle w:val="ListParagraph"/>
              <w:numPr>
                <w:ilvl w:val="0"/>
                <w:numId w:val="4"/>
              </w:numPr>
              <w:spacing w:before="240" w:after="240"/>
            </w:pPr>
            <w:r w:rsidRPr="00A7420C">
              <w:rPr>
                <w:rFonts w:eastAsia="Times New Roman" w:cs="Arial"/>
                <w:color w:val="404040" w:themeColor="text1" w:themeTint="BF"/>
              </w:rPr>
              <w:t>Developed Shell Script to migrate data from one instance to another instance.</w:t>
            </w:r>
          </w:p>
          <w:p w14:paraId="57FE71F9" w14:textId="77777777" w:rsidR="00A7420C" w:rsidRPr="00F939D6" w:rsidRDefault="00A7420C" w:rsidP="00A7420C">
            <w:pPr>
              <w:pStyle w:val="ListParagraph"/>
              <w:numPr>
                <w:ilvl w:val="0"/>
                <w:numId w:val="4"/>
              </w:numPr>
              <w:spacing w:after="0"/>
            </w:pPr>
            <w:r w:rsidRPr="00F939D6">
              <w:t>Issues related to AOL activities like Value sets, Flex fields, concurrent programs were resolved.</w:t>
            </w:r>
          </w:p>
          <w:p w14:paraId="576733D9" w14:textId="77777777" w:rsidR="00A7420C" w:rsidRPr="00F939D6" w:rsidRDefault="00A7420C" w:rsidP="00A7420C">
            <w:pPr>
              <w:pStyle w:val="ListParagraph"/>
              <w:numPr>
                <w:ilvl w:val="0"/>
                <w:numId w:val="4"/>
              </w:numPr>
              <w:spacing w:after="0"/>
            </w:pPr>
            <w:r w:rsidRPr="00F939D6">
              <w:t>Developed RDF</w:t>
            </w:r>
            <w:r>
              <w:t xml:space="preserve"> and XML Publisher</w:t>
            </w:r>
            <w:r w:rsidRPr="00F939D6">
              <w:t xml:space="preserve"> reports according to customized requirements of client.</w:t>
            </w:r>
          </w:p>
          <w:p w14:paraId="2D3CF63B" w14:textId="77777777" w:rsidR="00A7420C" w:rsidRDefault="00A7420C" w:rsidP="00A7420C">
            <w:pPr>
              <w:pStyle w:val="ListParagraph"/>
              <w:numPr>
                <w:ilvl w:val="0"/>
                <w:numId w:val="4"/>
              </w:numPr>
              <w:tabs>
                <w:tab w:val="left" w:pos="360"/>
              </w:tabs>
              <w:autoSpaceDE w:val="0"/>
              <w:autoSpaceDN w:val="0"/>
              <w:adjustRightInd w:val="0"/>
              <w:spacing w:before="60" w:after="60"/>
            </w:pPr>
            <w:r w:rsidRPr="00F939D6">
              <w:t>Worked on modules like HRMS,SCM,FINANCE</w:t>
            </w:r>
          </w:p>
          <w:p w14:paraId="16BF0C94" w14:textId="77777777" w:rsidR="00A7420C" w:rsidRPr="00F939D6" w:rsidRDefault="004549D4" w:rsidP="00A7420C">
            <w:pPr>
              <w:pStyle w:val="ListParagraph"/>
              <w:numPr>
                <w:ilvl w:val="0"/>
                <w:numId w:val="4"/>
              </w:numPr>
              <w:tabs>
                <w:tab w:val="left" w:pos="360"/>
              </w:tabs>
              <w:autoSpaceDE w:val="0"/>
              <w:autoSpaceDN w:val="0"/>
              <w:adjustRightInd w:val="0"/>
              <w:spacing w:before="60" w:after="60"/>
            </w:pPr>
            <w:r>
              <w:t xml:space="preserve">Basic Knowledge </w:t>
            </w:r>
            <w:r w:rsidR="00A7420C">
              <w:t>on Oracle forms.</w:t>
            </w:r>
          </w:p>
          <w:p w14:paraId="3A5246C2" w14:textId="77777777" w:rsidR="00A7420C" w:rsidRDefault="00EE23A9" w:rsidP="00A7420C">
            <w:pPr>
              <w:pStyle w:val="ListParagraph"/>
              <w:numPr>
                <w:ilvl w:val="0"/>
                <w:numId w:val="4"/>
              </w:numPr>
              <w:tabs>
                <w:tab w:val="left" w:pos="360"/>
              </w:tabs>
              <w:autoSpaceDE w:val="0"/>
              <w:autoSpaceDN w:val="0"/>
              <w:adjustRightInd w:val="0"/>
              <w:spacing w:before="60" w:after="60"/>
            </w:pPr>
            <w:r>
              <w:lastRenderedPageBreak/>
              <w:t>Worked on custom workflows.</w:t>
            </w:r>
          </w:p>
          <w:p w14:paraId="017154C6" w14:textId="77777777" w:rsidR="00A7420C" w:rsidRDefault="00A7420C" w:rsidP="00A7420C">
            <w:pPr>
              <w:pStyle w:val="ListParagraph"/>
              <w:numPr>
                <w:ilvl w:val="0"/>
                <w:numId w:val="4"/>
              </w:numPr>
              <w:tabs>
                <w:tab w:val="left" w:pos="360"/>
              </w:tabs>
              <w:autoSpaceDE w:val="0"/>
              <w:autoSpaceDN w:val="0"/>
              <w:adjustRightInd w:val="0"/>
              <w:spacing w:before="60" w:after="60"/>
            </w:pPr>
            <w:r>
              <w:t>Defined the AME rules for implementing approval hierarchy</w:t>
            </w:r>
          </w:p>
          <w:p w14:paraId="73CDF0AA" w14:textId="77777777" w:rsidR="00A7420C" w:rsidRDefault="00A7420C" w:rsidP="00A7420C">
            <w:pPr>
              <w:pStyle w:val="ListParagraph"/>
              <w:numPr>
                <w:ilvl w:val="0"/>
                <w:numId w:val="4"/>
              </w:numPr>
              <w:tabs>
                <w:tab w:val="left" w:pos="360"/>
              </w:tabs>
              <w:autoSpaceDE w:val="0"/>
              <w:autoSpaceDN w:val="0"/>
              <w:adjustRightInd w:val="0"/>
              <w:spacing w:before="60" w:after="60"/>
            </w:pPr>
            <w:r w:rsidRPr="00E05484">
              <w:t xml:space="preserve">Basic </w:t>
            </w:r>
            <w:r>
              <w:t>knowledge on OAF.</w:t>
            </w:r>
          </w:p>
          <w:p w14:paraId="3E96A790" w14:textId="77777777" w:rsidR="00A7420C" w:rsidRPr="00A7420C" w:rsidRDefault="00A7420C" w:rsidP="00A7420C">
            <w:pPr>
              <w:pStyle w:val="ListParagraph"/>
              <w:numPr>
                <w:ilvl w:val="0"/>
                <w:numId w:val="4"/>
              </w:numPr>
              <w:spacing w:after="0" w:line="276" w:lineRule="auto"/>
            </w:pPr>
            <w:r>
              <w:t>Prepared Technical documentation based on functional specifications.</w:t>
            </w:r>
          </w:p>
        </w:tc>
      </w:tr>
      <w:tr w:rsidR="004C1949" w14:paraId="4C90AE27" w14:textId="77777777"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0B14EC7B" w14:textId="77777777" w:rsidR="001D17B4" w:rsidRPr="006C44E1"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lastRenderedPageBreak/>
              <w:t>Technology &amp;</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CC0D3F8" w14:textId="77777777" w:rsidR="001D17B4" w:rsidRPr="005C2FD6" w:rsidRDefault="0037289B" w:rsidP="00A12303">
            <w:pPr>
              <w:tabs>
                <w:tab w:val="left" w:pos="360"/>
              </w:tabs>
              <w:autoSpaceDE w:val="0"/>
              <w:autoSpaceDN w:val="0"/>
              <w:adjustRightInd w:val="0"/>
              <w:spacing w:before="60" w:after="60"/>
              <w:rPr>
                <w:rFonts w:ascii="Calibri Light" w:hAnsi="Calibri Light" w:cs="Arial"/>
                <w:sz w:val="22"/>
                <w:szCs w:val="22"/>
              </w:rPr>
            </w:pPr>
            <w:r w:rsidRPr="00A7420C">
              <w:rPr>
                <w:rFonts w:ascii="Calibri Light" w:hAnsi="Calibri Light" w:cs="Arial"/>
                <w:color w:val="404040" w:themeColor="text1" w:themeTint="BF"/>
                <w:sz w:val="22"/>
                <w:szCs w:val="22"/>
              </w:rPr>
              <w:t xml:space="preserve">Oracle </w:t>
            </w:r>
            <w:r w:rsidR="007047E8">
              <w:rPr>
                <w:rFonts w:ascii="Calibri Light" w:hAnsi="Calibri Light" w:cs="Arial"/>
                <w:color w:val="404040" w:themeColor="text1" w:themeTint="BF"/>
                <w:sz w:val="22"/>
                <w:szCs w:val="22"/>
              </w:rPr>
              <w:t xml:space="preserve">10g and </w:t>
            </w:r>
            <w:r w:rsidRPr="00A7420C">
              <w:rPr>
                <w:rFonts w:ascii="Calibri Light" w:hAnsi="Calibri Light" w:cs="Arial"/>
                <w:color w:val="404040" w:themeColor="text1" w:themeTint="BF"/>
                <w:sz w:val="22"/>
                <w:szCs w:val="22"/>
              </w:rPr>
              <w:t>11g, Report Builder, Form Builder, Workflow Builder, SQL developer, WinSCP, Putty.</w:t>
            </w:r>
          </w:p>
        </w:tc>
      </w:tr>
      <w:tr w:rsidR="004B715F" w:rsidRPr="004B715F" w14:paraId="7AC1FED2" w14:textId="77777777" w:rsidTr="004B715F">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75FEEF" w14:textId="77777777" w:rsidR="004B715F" w:rsidRPr="004B715F" w:rsidRDefault="004B715F" w:rsidP="00A12303">
            <w:pPr>
              <w:tabs>
                <w:tab w:val="left" w:pos="360"/>
              </w:tabs>
              <w:autoSpaceDE w:val="0"/>
              <w:autoSpaceDN w:val="0"/>
              <w:adjustRightInd w:val="0"/>
              <w:spacing w:before="60" w:after="60"/>
              <w:rPr>
                <w:rFonts w:ascii="Calibri Light" w:hAnsi="Calibri Light" w:cs="Arial"/>
                <w:color w:val="FFFFFF" w:themeColor="background1"/>
                <w:sz w:val="22"/>
                <w:szCs w:val="22"/>
              </w:rPr>
            </w:pPr>
          </w:p>
        </w:tc>
      </w:tr>
      <w:tr w:rsidR="00427B54" w:rsidRPr="006C44E1" w14:paraId="319A31C3" w14:textId="77777777" w:rsidTr="00394D19">
        <w:tc>
          <w:tcPr>
            <w:tcW w:w="8640" w:type="dxa"/>
            <w:gridSpan w:val="5"/>
            <w:tcBorders>
              <w:bottom w:val="single" w:sz="4" w:space="0" w:color="BFBFBF" w:themeColor="background1" w:themeShade="BF"/>
            </w:tcBorders>
            <w:shd w:val="clear" w:color="auto" w:fill="1075CB"/>
          </w:tcPr>
          <w:p w14:paraId="7F59C2FC" w14:textId="77777777" w:rsidR="00427B54" w:rsidRPr="006C44E1" w:rsidRDefault="00427B54" w:rsidP="00394D1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t>Project 2</w:t>
            </w:r>
          </w:p>
        </w:tc>
      </w:tr>
      <w:tr w:rsidR="00427B54" w:rsidRPr="00177610" w14:paraId="0DB72619" w14:textId="77777777" w:rsidTr="00394D1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373D531" w14:textId="77777777" w:rsidR="00427B54" w:rsidRPr="006C44E1" w:rsidRDefault="00427B54" w:rsidP="00394D1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tcPr>
          <w:p w14:paraId="0DC679FE" w14:textId="77777777" w:rsidR="00427B54" w:rsidRPr="00177610" w:rsidRDefault="009C6224" w:rsidP="00394D19">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 xml:space="preserve">Terex Corporation </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1242B9CD" w14:textId="77777777" w:rsidR="00427B54" w:rsidRDefault="00427B54" w:rsidP="00394D19">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4DEAD9D" w14:textId="77777777" w:rsidR="00427B54" w:rsidRPr="00177610" w:rsidRDefault="00427B54" w:rsidP="00394D19">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177610">
              <w:rPr>
                <w:rFonts w:ascii="Calibri Light" w:hAnsi="Calibri Light" w:cs="Arial"/>
                <w:color w:val="404040" w:themeColor="text1" w:themeTint="BF"/>
                <w:sz w:val="22"/>
                <w:szCs w:val="22"/>
              </w:rPr>
              <w:t>10</w:t>
            </w:r>
          </w:p>
        </w:tc>
      </w:tr>
      <w:tr w:rsidR="00427B54" w:rsidRPr="00177610" w14:paraId="2B480A15" w14:textId="77777777" w:rsidTr="00394D1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63D3A30" w14:textId="77777777" w:rsidR="00427B54" w:rsidRPr="006C44E1" w:rsidRDefault="00427B54" w:rsidP="00394D1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tcPr>
          <w:p w14:paraId="35EE2A9D" w14:textId="77777777" w:rsidR="00427B54" w:rsidRPr="00177610" w:rsidRDefault="009C6224" w:rsidP="00394D19">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June 12 2019</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0CE5A773" w14:textId="77777777" w:rsidR="00427B54" w:rsidRDefault="00427B54" w:rsidP="00394D19">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1559528" w14:textId="77777777" w:rsidR="00427B54" w:rsidRPr="00177610" w:rsidRDefault="00B73FBD" w:rsidP="00394D19">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Aug 31</w:t>
            </w:r>
            <w:r w:rsidRPr="00B73FBD">
              <w:rPr>
                <w:rFonts w:ascii="Calibri Light" w:hAnsi="Calibri Light" w:cs="Arial"/>
                <w:color w:val="404040" w:themeColor="text1" w:themeTint="BF"/>
                <w:sz w:val="22"/>
                <w:szCs w:val="22"/>
                <w:vertAlign w:val="superscript"/>
              </w:rPr>
              <w:t>st</w:t>
            </w:r>
            <w:r>
              <w:rPr>
                <w:rFonts w:ascii="Calibri Light" w:hAnsi="Calibri Light" w:cs="Arial"/>
                <w:color w:val="404040" w:themeColor="text1" w:themeTint="BF"/>
                <w:sz w:val="22"/>
                <w:szCs w:val="22"/>
              </w:rPr>
              <w:t xml:space="preserve"> 2019</w:t>
            </w:r>
          </w:p>
        </w:tc>
      </w:tr>
      <w:tr w:rsidR="00427B54" w:rsidRPr="00177610" w14:paraId="462E2FAC" w14:textId="77777777" w:rsidTr="00394D19">
        <w:trPr>
          <w:trHeight w:val="1317"/>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5B78659" w14:textId="7C481C62" w:rsidR="00427B54" w:rsidRPr="006C44E1" w:rsidRDefault="00427B54" w:rsidP="00394D19">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CA9B914" w14:textId="1618A52F" w:rsidR="00427B54" w:rsidRPr="009C6224" w:rsidRDefault="009C6224" w:rsidP="00394D19">
            <w:pPr>
              <w:tabs>
                <w:tab w:val="left" w:pos="360"/>
              </w:tabs>
              <w:autoSpaceDE w:val="0"/>
              <w:autoSpaceDN w:val="0"/>
              <w:adjustRightInd w:val="0"/>
              <w:spacing w:before="60" w:after="60"/>
              <w:rPr>
                <w:rFonts w:asciiTheme="majorHAnsi" w:hAnsiTheme="majorHAnsi" w:cstheme="majorHAnsi"/>
                <w:color w:val="404040" w:themeColor="text1" w:themeTint="BF"/>
                <w:sz w:val="22"/>
                <w:szCs w:val="22"/>
              </w:rPr>
            </w:pPr>
            <w:r w:rsidRPr="009C6224">
              <w:rPr>
                <w:rFonts w:asciiTheme="majorHAnsi" w:hAnsiTheme="majorHAnsi" w:cstheme="majorHAnsi"/>
                <w:b/>
                <w:bCs/>
                <w:color w:val="222222"/>
                <w:sz w:val="22"/>
                <w:szCs w:val="22"/>
                <w:shd w:val="clear" w:color="auto" w:fill="FFFFFF"/>
              </w:rPr>
              <w:t>Terex Corporation</w:t>
            </w:r>
            <w:r w:rsidRPr="009C6224">
              <w:rPr>
                <w:rFonts w:asciiTheme="majorHAnsi" w:hAnsiTheme="majorHAnsi" w:cstheme="majorHAnsi"/>
                <w:color w:val="222222"/>
                <w:sz w:val="22"/>
                <w:szCs w:val="22"/>
                <w:shd w:val="clear" w:color="auto" w:fill="FFFFFF"/>
              </w:rPr>
              <w:t> is an American</w:t>
            </w:r>
            <w:r w:rsidR="004778A6">
              <w:rPr>
                <w:rFonts w:asciiTheme="majorHAnsi" w:hAnsiTheme="majorHAnsi" w:cstheme="majorHAnsi"/>
                <w:color w:val="222222"/>
                <w:sz w:val="22"/>
                <w:szCs w:val="22"/>
                <w:shd w:val="clear" w:color="auto" w:fill="FFFFFF"/>
              </w:rPr>
              <w:t xml:space="preserve"> </w:t>
            </w:r>
            <w:r w:rsidRPr="009C6224">
              <w:rPr>
                <w:rFonts w:asciiTheme="majorHAnsi" w:hAnsiTheme="majorHAnsi" w:cstheme="majorHAnsi"/>
                <w:color w:val="222222"/>
                <w:sz w:val="22"/>
                <w:szCs w:val="22"/>
                <w:shd w:val="clear" w:color="auto" w:fill="FFFFFF"/>
              </w:rPr>
              <w:t>worldwide manufacturer of lifting and material handling solutions for a variety of industries, including construction, infrastructure, quarrying, recycling, energy, mining, shipping, transportation, refining and utilities. The company's major business segments include aerial work platforms, construction, </w:t>
            </w:r>
            <w:r>
              <w:rPr>
                <w:rFonts w:asciiTheme="majorHAnsi" w:hAnsiTheme="majorHAnsi" w:cstheme="majorHAnsi"/>
                <w:sz w:val="22"/>
                <w:szCs w:val="22"/>
                <w:shd w:val="clear" w:color="auto" w:fill="FFFFFF"/>
              </w:rPr>
              <w:t xml:space="preserve">cranes, </w:t>
            </w:r>
            <w:r w:rsidRPr="009C6224">
              <w:rPr>
                <w:rFonts w:asciiTheme="majorHAnsi" w:hAnsiTheme="majorHAnsi" w:cstheme="majorHAnsi"/>
                <w:color w:val="222222"/>
                <w:sz w:val="22"/>
                <w:szCs w:val="22"/>
                <w:shd w:val="clear" w:color="auto" w:fill="FFFFFF"/>
              </w:rPr>
              <w:t xml:space="preserve">material handling &amp; port solutions and materials processing. Terex operates manufacturing facilities throughout the world. </w:t>
            </w:r>
          </w:p>
        </w:tc>
      </w:tr>
      <w:tr w:rsidR="00427B54" w:rsidRPr="00177610" w14:paraId="482C5F02" w14:textId="77777777" w:rsidTr="00394D1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74E7B99D" w14:textId="77777777" w:rsidR="00427B54" w:rsidRPr="006C44E1" w:rsidRDefault="00427B54" w:rsidP="00394D1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8C8BDF5" w14:textId="77777777" w:rsidR="00427B54" w:rsidRPr="00A20EAD" w:rsidRDefault="009C6224" w:rsidP="00A20EAD">
            <w:pPr>
              <w:pStyle w:val="ListParagraph"/>
              <w:numPr>
                <w:ilvl w:val="0"/>
                <w:numId w:val="5"/>
              </w:numPr>
              <w:autoSpaceDE w:val="0"/>
              <w:autoSpaceDN w:val="0"/>
              <w:adjustRightInd w:val="0"/>
              <w:spacing w:before="60" w:after="60"/>
              <w:rPr>
                <w:rFonts w:asciiTheme="majorHAnsi" w:hAnsiTheme="majorHAnsi" w:cstheme="majorHAnsi"/>
                <w:color w:val="404040" w:themeColor="text1" w:themeTint="BF"/>
              </w:rPr>
            </w:pPr>
            <w:r>
              <w:rPr>
                <w:rFonts w:cs="Arial"/>
                <w:color w:val="404040" w:themeColor="text1" w:themeTint="BF"/>
              </w:rPr>
              <w:t xml:space="preserve">Working as </w:t>
            </w:r>
            <w:r w:rsidRPr="00A7420C">
              <w:rPr>
                <w:rFonts w:eastAsia="Times New Roman" w:cs="Arial"/>
                <w:color w:val="404040" w:themeColor="text1" w:themeTint="BF"/>
              </w:rPr>
              <w:t>Oracle Apps Technical Consultant</w:t>
            </w:r>
            <w:r>
              <w:rPr>
                <w:rFonts w:eastAsia="Times New Roman" w:cs="Arial"/>
                <w:color w:val="404040" w:themeColor="text1" w:themeTint="BF"/>
              </w:rPr>
              <w:t xml:space="preserve"> for Release Enhancement 3. </w:t>
            </w:r>
          </w:p>
        </w:tc>
      </w:tr>
      <w:tr w:rsidR="00427B54" w:rsidRPr="00177610" w14:paraId="6B64EB48" w14:textId="77777777" w:rsidTr="00394D1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6945A511" w14:textId="77777777" w:rsidR="00427B54" w:rsidRPr="006C44E1" w:rsidRDefault="009C6224" w:rsidP="00394D19">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Technology &amp;</w:t>
            </w:r>
            <w:r w:rsidR="00427B54"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FDA791C" w14:textId="77777777" w:rsidR="00427B54" w:rsidRPr="00177610" w:rsidRDefault="009C6224" w:rsidP="00394D19">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A7420C">
              <w:rPr>
                <w:rFonts w:ascii="Calibri Light" w:hAnsi="Calibri Light" w:cs="Arial"/>
                <w:color w:val="404040" w:themeColor="text1" w:themeTint="BF"/>
                <w:sz w:val="22"/>
                <w:szCs w:val="22"/>
              </w:rPr>
              <w:t xml:space="preserve">Oracle </w:t>
            </w:r>
            <w:r>
              <w:rPr>
                <w:rFonts w:ascii="Calibri Light" w:hAnsi="Calibri Light" w:cs="Arial"/>
                <w:color w:val="404040" w:themeColor="text1" w:themeTint="BF"/>
                <w:sz w:val="22"/>
                <w:szCs w:val="22"/>
              </w:rPr>
              <w:t xml:space="preserve">10g and </w:t>
            </w:r>
            <w:r w:rsidRPr="00A7420C">
              <w:rPr>
                <w:rFonts w:ascii="Calibri Light" w:hAnsi="Calibri Light" w:cs="Arial"/>
                <w:color w:val="404040" w:themeColor="text1" w:themeTint="BF"/>
                <w:sz w:val="22"/>
                <w:szCs w:val="22"/>
              </w:rPr>
              <w:t>11g, Report Build</w:t>
            </w:r>
            <w:r w:rsidR="004B715F">
              <w:rPr>
                <w:rFonts w:ascii="Calibri Light" w:hAnsi="Calibri Light" w:cs="Arial"/>
                <w:color w:val="404040" w:themeColor="text1" w:themeTint="BF"/>
                <w:sz w:val="22"/>
                <w:szCs w:val="22"/>
              </w:rPr>
              <w:t>er</w:t>
            </w:r>
            <w:r w:rsidRPr="00A7420C">
              <w:rPr>
                <w:rFonts w:ascii="Calibri Light" w:hAnsi="Calibri Light" w:cs="Arial"/>
                <w:color w:val="404040" w:themeColor="text1" w:themeTint="BF"/>
                <w:sz w:val="22"/>
                <w:szCs w:val="22"/>
              </w:rPr>
              <w:t>, SQL developer, WinSCP, Putty.</w:t>
            </w:r>
          </w:p>
        </w:tc>
      </w:tr>
      <w:tr w:rsidR="004B715F" w:rsidRPr="006C44E1" w14:paraId="1E5A9AF0" w14:textId="77777777" w:rsidTr="001723B5">
        <w:tc>
          <w:tcPr>
            <w:tcW w:w="8640" w:type="dxa"/>
            <w:gridSpan w:val="5"/>
            <w:tcBorders>
              <w:bottom w:val="single" w:sz="4" w:space="0" w:color="BFBFBF" w:themeColor="background1" w:themeShade="BF"/>
            </w:tcBorders>
            <w:shd w:val="clear" w:color="auto" w:fill="1075CB"/>
          </w:tcPr>
          <w:p w14:paraId="1D2CD30E" w14:textId="7E6E49CF" w:rsidR="00DB46D7" w:rsidRDefault="00DB46D7" w:rsidP="001723B5">
            <w:pPr>
              <w:tabs>
                <w:tab w:val="left" w:pos="360"/>
              </w:tabs>
              <w:autoSpaceDE w:val="0"/>
              <w:autoSpaceDN w:val="0"/>
              <w:adjustRightInd w:val="0"/>
              <w:spacing w:before="60" w:after="60"/>
              <w:rPr>
                <w:rFonts w:ascii="Calibri Light" w:hAnsi="Calibri Light" w:cs="Arial"/>
                <w:b/>
                <w:color w:val="FFFFFF" w:themeColor="background1"/>
                <w:sz w:val="22"/>
                <w:szCs w:val="22"/>
              </w:rPr>
            </w:pPr>
          </w:p>
          <w:p w14:paraId="19A30745" w14:textId="0CBF2CF8" w:rsidR="004B715F" w:rsidRPr="006C44E1" w:rsidRDefault="004B715F" w:rsidP="001723B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t xml:space="preserve">Project </w:t>
            </w:r>
            <w:r>
              <w:rPr>
                <w:rFonts w:ascii="Calibri Light" w:hAnsi="Calibri Light" w:cs="Arial"/>
                <w:b/>
                <w:color w:val="FFFFFF" w:themeColor="background1"/>
                <w:sz w:val="22"/>
                <w:szCs w:val="22"/>
              </w:rPr>
              <w:t>3</w:t>
            </w:r>
          </w:p>
        </w:tc>
      </w:tr>
      <w:tr w:rsidR="004B715F" w:rsidRPr="00177610" w14:paraId="49474BF4" w14:textId="77777777" w:rsidTr="001723B5">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4F6BDDC" w14:textId="77777777" w:rsidR="004B715F" w:rsidRPr="006C44E1" w:rsidRDefault="004B715F" w:rsidP="001723B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tcPr>
          <w:p w14:paraId="58DE5E23" w14:textId="77777777" w:rsidR="004B715F" w:rsidRPr="00177610" w:rsidRDefault="004B715F" w:rsidP="001723B5">
            <w:pPr>
              <w:tabs>
                <w:tab w:val="left" w:pos="360"/>
              </w:tabs>
              <w:autoSpaceDE w:val="0"/>
              <w:autoSpaceDN w:val="0"/>
              <w:adjustRightInd w:val="0"/>
              <w:spacing w:before="60" w:after="60"/>
              <w:rPr>
                <w:rFonts w:ascii="Calibri Light" w:hAnsi="Calibri Light" w:cs="Arial"/>
                <w:b/>
                <w:color w:val="404040" w:themeColor="text1" w:themeTint="BF"/>
                <w:sz w:val="22"/>
                <w:szCs w:val="22"/>
              </w:rPr>
            </w:pPr>
            <w:proofErr w:type="spellStart"/>
            <w:r>
              <w:rPr>
                <w:rFonts w:ascii="Calibri Light" w:hAnsi="Calibri Light" w:cs="Arial"/>
                <w:b/>
                <w:color w:val="404040" w:themeColor="text1" w:themeTint="BF"/>
                <w:sz w:val="22"/>
                <w:szCs w:val="22"/>
              </w:rPr>
              <w:t>Poclain</w:t>
            </w:r>
            <w:proofErr w:type="spellEnd"/>
            <w:r>
              <w:rPr>
                <w:rFonts w:ascii="Calibri Light" w:hAnsi="Calibri Light" w:cs="Arial"/>
                <w:b/>
                <w:color w:val="404040" w:themeColor="text1" w:themeTint="BF"/>
                <w:sz w:val="22"/>
                <w:szCs w:val="22"/>
              </w:rPr>
              <w:t xml:space="preserve"> </w:t>
            </w:r>
            <w:r w:rsidR="00B73FBD">
              <w:rPr>
                <w:rFonts w:ascii="Calibri Light" w:hAnsi="Calibri Light" w:cs="Arial"/>
                <w:b/>
                <w:color w:val="404040" w:themeColor="text1" w:themeTint="BF"/>
                <w:sz w:val="22"/>
                <w:szCs w:val="22"/>
              </w:rPr>
              <w:t>Hydraulics</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65CE4DEA" w14:textId="77777777" w:rsidR="004B715F" w:rsidRDefault="004B715F" w:rsidP="001723B5">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68FE4BF" w14:textId="77777777" w:rsidR="004B715F" w:rsidRPr="00177610" w:rsidRDefault="00B73FBD" w:rsidP="001723B5">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20</w:t>
            </w:r>
          </w:p>
        </w:tc>
      </w:tr>
      <w:tr w:rsidR="004B715F" w:rsidRPr="00177610" w14:paraId="79B97A28" w14:textId="77777777" w:rsidTr="001723B5">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F399DF1" w14:textId="77777777" w:rsidR="004B715F" w:rsidRPr="006C44E1" w:rsidRDefault="004B715F" w:rsidP="001723B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tcPr>
          <w:p w14:paraId="706CF945" w14:textId="77777777" w:rsidR="004B715F" w:rsidRPr="00177610" w:rsidRDefault="00282756" w:rsidP="001723B5">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Sept 1 2019</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1FA3BA4A" w14:textId="77777777" w:rsidR="004B715F" w:rsidRDefault="004B715F" w:rsidP="001723B5">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72E63D9" w14:textId="38547AB0" w:rsidR="004B715F" w:rsidRPr="00177610" w:rsidRDefault="006D4DAD" w:rsidP="001723B5">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March 31</w:t>
            </w:r>
            <w:r w:rsidRPr="006D4DAD">
              <w:rPr>
                <w:rFonts w:ascii="Calibri Light" w:hAnsi="Calibri Light" w:cs="Arial"/>
                <w:color w:val="404040" w:themeColor="text1" w:themeTint="BF"/>
                <w:sz w:val="22"/>
                <w:szCs w:val="22"/>
                <w:vertAlign w:val="superscript"/>
              </w:rPr>
              <w:t>st</w:t>
            </w:r>
            <w:r>
              <w:rPr>
                <w:rFonts w:ascii="Calibri Light" w:hAnsi="Calibri Light" w:cs="Arial"/>
                <w:color w:val="404040" w:themeColor="text1" w:themeTint="BF"/>
                <w:sz w:val="22"/>
                <w:szCs w:val="22"/>
              </w:rPr>
              <w:t xml:space="preserve"> 2020</w:t>
            </w:r>
          </w:p>
        </w:tc>
      </w:tr>
      <w:tr w:rsidR="004B715F" w:rsidRPr="009C6224" w14:paraId="47DB92B6" w14:textId="77777777" w:rsidTr="001723B5">
        <w:trPr>
          <w:trHeight w:val="1317"/>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5B905A2C" w14:textId="77777777" w:rsidR="004B715F" w:rsidRPr="006C44E1" w:rsidRDefault="004B715F" w:rsidP="001723B5">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BE03DC0" w14:textId="77777777" w:rsidR="004B715F" w:rsidRDefault="00CF5F1C" w:rsidP="00CF5F1C">
            <w:pPr>
              <w:pStyle w:val="ListParagraph"/>
              <w:spacing w:after="0"/>
              <w:rPr>
                <w:rFonts w:ascii="Times New Roman" w:eastAsia="Times New Roman" w:hAnsi="Times New Roman" w:cs="Calibri Light"/>
                <w:color w:val="404040"/>
                <w:sz w:val="20"/>
                <w:szCs w:val="20"/>
              </w:rPr>
            </w:pPr>
            <w:proofErr w:type="spellStart"/>
            <w:r w:rsidRPr="00CF5F1C">
              <w:rPr>
                <w:b/>
              </w:rPr>
              <w:t>Poclain</w:t>
            </w:r>
            <w:proofErr w:type="spellEnd"/>
            <w:r w:rsidRPr="00CF5F1C">
              <w:rPr>
                <w:b/>
              </w:rPr>
              <w:t xml:space="preserve"> Hydraulics</w:t>
            </w:r>
            <w:r w:rsidRPr="00CF5F1C">
              <w:t> is the division of </w:t>
            </w:r>
            <w:proofErr w:type="spellStart"/>
            <w:r w:rsidRPr="00CF5F1C">
              <w:t>Poclain</w:t>
            </w:r>
            <w:proofErr w:type="spellEnd"/>
            <w:r w:rsidRPr="00CF5F1C">
              <w:t>’ s group specializing in the design, manufacture and marketing of hydrostatic transmissions and their related engineering services to provide customers with innovative solutions that enhance vehicle performance, energy savings and safety</w:t>
            </w:r>
            <w:r w:rsidRPr="00CF5F1C">
              <w:rPr>
                <w:rFonts w:ascii="Times New Roman" w:eastAsia="Times New Roman" w:hAnsi="Times New Roman" w:cs="Calibri Light"/>
                <w:color w:val="404040"/>
                <w:sz w:val="20"/>
                <w:szCs w:val="20"/>
              </w:rPr>
              <w:t> </w:t>
            </w:r>
          </w:p>
          <w:p w14:paraId="74ADBA93" w14:textId="77777777" w:rsidR="00CF5F1C" w:rsidRPr="00CF5F1C" w:rsidRDefault="00CF5F1C" w:rsidP="00CF5F1C">
            <w:pPr>
              <w:pStyle w:val="ListParagraph"/>
              <w:spacing w:after="0"/>
            </w:pPr>
          </w:p>
        </w:tc>
      </w:tr>
      <w:tr w:rsidR="004B715F" w:rsidRPr="00A20EAD" w14:paraId="0A647B13" w14:textId="77777777" w:rsidTr="001723B5">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D982CF4" w14:textId="77777777" w:rsidR="004B715F" w:rsidRPr="006C44E1" w:rsidRDefault="004B715F" w:rsidP="001723B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2016880" w14:textId="77777777" w:rsidR="00446AC2" w:rsidRPr="002D0FC7" w:rsidRDefault="00446AC2" w:rsidP="00446AC2">
            <w:pPr>
              <w:pStyle w:val="ListParagraph"/>
              <w:numPr>
                <w:ilvl w:val="0"/>
                <w:numId w:val="5"/>
              </w:numPr>
              <w:autoSpaceDE w:val="0"/>
              <w:autoSpaceDN w:val="0"/>
              <w:adjustRightInd w:val="0"/>
              <w:spacing w:before="60" w:after="60"/>
              <w:rPr>
                <w:rFonts w:cs="Arial"/>
                <w:color w:val="404040" w:themeColor="text1" w:themeTint="BF"/>
              </w:rPr>
            </w:pPr>
            <w:r>
              <w:rPr>
                <w:rFonts w:cs="Arial"/>
                <w:color w:val="404040" w:themeColor="text1" w:themeTint="BF"/>
              </w:rPr>
              <w:t>PL/SQL Developer</w:t>
            </w:r>
          </w:p>
          <w:p w14:paraId="6B12EADD" w14:textId="77777777" w:rsidR="00446AC2" w:rsidRPr="00A7420C" w:rsidRDefault="00446AC2" w:rsidP="00446AC2">
            <w:pPr>
              <w:pStyle w:val="ListParagraph"/>
              <w:numPr>
                <w:ilvl w:val="0"/>
                <w:numId w:val="5"/>
              </w:numPr>
              <w:spacing w:before="240" w:after="240"/>
            </w:pPr>
            <w:r w:rsidRPr="00A7420C">
              <w:rPr>
                <w:rFonts w:eastAsia="Times New Roman" w:cs="Arial"/>
                <w:color w:val="404040" w:themeColor="text1" w:themeTint="BF"/>
              </w:rPr>
              <w:t>Developed Shell Script to migrate data from one instance to another instance.</w:t>
            </w:r>
          </w:p>
          <w:p w14:paraId="4FC8FD7F" w14:textId="77777777" w:rsidR="00446AC2" w:rsidRPr="00F939D6" w:rsidRDefault="00446AC2" w:rsidP="00446AC2">
            <w:pPr>
              <w:pStyle w:val="ListParagraph"/>
              <w:numPr>
                <w:ilvl w:val="0"/>
                <w:numId w:val="5"/>
              </w:numPr>
              <w:spacing w:after="0"/>
            </w:pPr>
            <w:r w:rsidRPr="00F939D6">
              <w:t>Developed RDF</w:t>
            </w:r>
            <w:r>
              <w:t xml:space="preserve"> and XML Publisher</w:t>
            </w:r>
            <w:r w:rsidRPr="00F939D6">
              <w:t xml:space="preserve"> reports according to customized requirements of client.</w:t>
            </w:r>
          </w:p>
          <w:p w14:paraId="6CB1C97A" w14:textId="77777777" w:rsidR="00446AC2" w:rsidRDefault="00446AC2" w:rsidP="00446AC2">
            <w:pPr>
              <w:pStyle w:val="ListParagraph"/>
              <w:numPr>
                <w:ilvl w:val="0"/>
                <w:numId w:val="5"/>
              </w:numPr>
              <w:tabs>
                <w:tab w:val="left" w:pos="360"/>
              </w:tabs>
              <w:autoSpaceDE w:val="0"/>
              <w:autoSpaceDN w:val="0"/>
              <w:adjustRightInd w:val="0"/>
              <w:spacing w:before="60" w:after="60"/>
            </w:pPr>
            <w:r w:rsidRPr="00F939D6">
              <w:t>Worked on modules like SCM,FINANCE</w:t>
            </w:r>
          </w:p>
          <w:p w14:paraId="7B8B2D13" w14:textId="77777777" w:rsidR="004B715F" w:rsidRPr="00446AC2" w:rsidRDefault="00446AC2" w:rsidP="00446AC2">
            <w:pPr>
              <w:pStyle w:val="ListParagraph"/>
              <w:numPr>
                <w:ilvl w:val="0"/>
                <w:numId w:val="5"/>
              </w:numPr>
              <w:autoSpaceDE w:val="0"/>
              <w:autoSpaceDN w:val="0"/>
              <w:adjustRightInd w:val="0"/>
              <w:spacing w:before="60" w:after="60"/>
              <w:rPr>
                <w:rFonts w:asciiTheme="majorHAnsi" w:hAnsiTheme="majorHAnsi" w:cstheme="majorHAnsi"/>
                <w:color w:val="404040" w:themeColor="text1" w:themeTint="BF"/>
              </w:rPr>
            </w:pPr>
            <w:r>
              <w:t>Prepared Technical documentation based on functional specifications.</w:t>
            </w:r>
          </w:p>
          <w:p w14:paraId="254D3780" w14:textId="77777777" w:rsidR="00446AC2" w:rsidRPr="00446AC2" w:rsidRDefault="00446AC2" w:rsidP="00446AC2">
            <w:pPr>
              <w:pStyle w:val="ListParagraph"/>
              <w:numPr>
                <w:ilvl w:val="0"/>
                <w:numId w:val="5"/>
              </w:numPr>
              <w:autoSpaceDE w:val="0"/>
              <w:autoSpaceDN w:val="0"/>
              <w:adjustRightInd w:val="0"/>
              <w:spacing w:before="60" w:after="60"/>
              <w:rPr>
                <w:rFonts w:asciiTheme="majorHAnsi" w:hAnsiTheme="majorHAnsi" w:cstheme="majorHAnsi"/>
                <w:color w:val="404040" w:themeColor="text1" w:themeTint="BF"/>
              </w:rPr>
            </w:pPr>
            <w:r>
              <w:rPr>
                <w:color w:val="404040" w:themeColor="text1" w:themeTint="BF"/>
              </w:rPr>
              <w:t>Worked on Data Migrations.</w:t>
            </w:r>
          </w:p>
          <w:p w14:paraId="1E56FE3F" w14:textId="2B5A2752" w:rsidR="00446AC2" w:rsidRPr="00A20EAD" w:rsidRDefault="00446AC2" w:rsidP="00446AC2">
            <w:pPr>
              <w:pStyle w:val="ListParagraph"/>
              <w:numPr>
                <w:ilvl w:val="0"/>
                <w:numId w:val="5"/>
              </w:numPr>
              <w:autoSpaceDE w:val="0"/>
              <w:autoSpaceDN w:val="0"/>
              <w:adjustRightInd w:val="0"/>
              <w:spacing w:before="60" w:after="60"/>
              <w:rPr>
                <w:rFonts w:asciiTheme="majorHAnsi" w:hAnsiTheme="majorHAnsi" w:cstheme="majorHAnsi"/>
                <w:color w:val="404040" w:themeColor="text1" w:themeTint="BF"/>
              </w:rPr>
            </w:pPr>
            <w:r>
              <w:rPr>
                <w:color w:val="404040" w:themeColor="text1" w:themeTint="BF"/>
              </w:rPr>
              <w:t>Worked on Outbound Interface</w:t>
            </w:r>
            <w:r w:rsidR="00294790">
              <w:rPr>
                <w:color w:val="404040" w:themeColor="text1" w:themeTint="BF"/>
              </w:rPr>
              <w:t>s</w:t>
            </w:r>
            <w:r>
              <w:rPr>
                <w:color w:val="404040" w:themeColor="text1" w:themeTint="BF"/>
              </w:rPr>
              <w:t xml:space="preserve">. </w:t>
            </w:r>
          </w:p>
        </w:tc>
      </w:tr>
      <w:tr w:rsidR="004B715F" w:rsidRPr="00177610" w14:paraId="635CD4A2" w14:textId="77777777" w:rsidTr="001723B5">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4BD2469E" w14:textId="77777777" w:rsidR="004B715F" w:rsidRPr="006C44E1" w:rsidRDefault="004B715F" w:rsidP="001723B5">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Technology &amp;</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CEBF683" w14:textId="77777777" w:rsidR="004B715F" w:rsidRPr="00177610" w:rsidRDefault="004B715F" w:rsidP="001723B5">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A7420C">
              <w:rPr>
                <w:rFonts w:ascii="Calibri Light" w:hAnsi="Calibri Light" w:cs="Arial"/>
                <w:color w:val="404040" w:themeColor="text1" w:themeTint="BF"/>
                <w:sz w:val="22"/>
                <w:szCs w:val="22"/>
              </w:rPr>
              <w:t xml:space="preserve">Oracle </w:t>
            </w:r>
            <w:r>
              <w:rPr>
                <w:rFonts w:ascii="Calibri Light" w:hAnsi="Calibri Light" w:cs="Arial"/>
                <w:color w:val="404040" w:themeColor="text1" w:themeTint="BF"/>
                <w:sz w:val="22"/>
                <w:szCs w:val="22"/>
              </w:rPr>
              <w:t xml:space="preserve">10g and </w:t>
            </w:r>
            <w:r w:rsidRPr="00A7420C">
              <w:rPr>
                <w:rFonts w:ascii="Calibri Light" w:hAnsi="Calibri Light" w:cs="Arial"/>
                <w:color w:val="404040" w:themeColor="text1" w:themeTint="BF"/>
                <w:sz w:val="22"/>
                <w:szCs w:val="22"/>
              </w:rPr>
              <w:t xml:space="preserve">11g, </w:t>
            </w:r>
            <w:r w:rsidR="00DB6E83">
              <w:rPr>
                <w:rFonts w:ascii="Calibri Light" w:hAnsi="Calibri Light" w:cs="Arial"/>
                <w:color w:val="404040" w:themeColor="text1" w:themeTint="BF"/>
                <w:sz w:val="22"/>
                <w:szCs w:val="22"/>
              </w:rPr>
              <w:t xml:space="preserve">Report Builder, </w:t>
            </w:r>
            <w:r w:rsidRPr="00A7420C">
              <w:rPr>
                <w:rFonts w:ascii="Calibri Light" w:hAnsi="Calibri Light" w:cs="Arial"/>
                <w:color w:val="404040" w:themeColor="text1" w:themeTint="BF"/>
                <w:sz w:val="22"/>
                <w:szCs w:val="22"/>
              </w:rPr>
              <w:t>SQL developer, WinSCP, Putty</w:t>
            </w:r>
            <w:r w:rsidR="007723D8">
              <w:rPr>
                <w:rFonts w:ascii="Calibri Light" w:hAnsi="Calibri Light" w:cs="Arial"/>
                <w:color w:val="404040" w:themeColor="text1" w:themeTint="BF"/>
                <w:sz w:val="22"/>
                <w:szCs w:val="22"/>
              </w:rPr>
              <w:t>, BI Publisher</w:t>
            </w:r>
          </w:p>
        </w:tc>
      </w:tr>
      <w:tr w:rsidR="001D17B4" w:rsidRPr="005C2FD6" w14:paraId="3F5C91B8" w14:textId="77777777" w:rsidTr="00A12303">
        <w:tc>
          <w:tcPr>
            <w:tcW w:w="8640" w:type="dxa"/>
            <w:gridSpan w:val="5"/>
            <w:shd w:val="clear" w:color="auto" w:fill="124079"/>
          </w:tcPr>
          <w:p w14:paraId="2CCFEA4F" w14:textId="77777777" w:rsidR="001D17B4" w:rsidRPr="005C2FD6" w:rsidRDefault="001D17B4" w:rsidP="00A12303">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sz w:val="22"/>
                <w:szCs w:val="22"/>
              </w:rPr>
              <w:lastRenderedPageBreak/>
              <w:t xml:space="preserve">Other Experience </w:t>
            </w:r>
          </w:p>
        </w:tc>
      </w:tr>
      <w:tr w:rsidR="004C1949" w:rsidRPr="00177610" w14:paraId="79A54F7B" w14:textId="77777777"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5D4F2273" w14:textId="77777777" w:rsidR="001D17B4" w:rsidRPr="005C2FD6" w:rsidRDefault="001D17B4" w:rsidP="00A12303">
            <w:pPr>
              <w:tabs>
                <w:tab w:val="left" w:pos="360"/>
              </w:tabs>
              <w:autoSpaceDE w:val="0"/>
              <w:autoSpaceDN w:val="0"/>
              <w:adjustRightInd w:val="0"/>
              <w:spacing w:before="60" w:after="60"/>
              <w:rPr>
                <w:rFonts w:ascii="Calibri Light" w:hAnsi="Calibri Light"/>
                <w:b/>
                <w:color w:val="FFFFFF" w:themeColor="background1"/>
                <w:sz w:val="22"/>
                <w:szCs w:val="22"/>
              </w:rPr>
            </w:pPr>
            <w:r>
              <w:rPr>
                <w:rFonts w:ascii="Calibri Light" w:hAnsi="Calibri Light" w:cs="Arial"/>
                <w:b/>
                <w:color w:val="FFFFFF" w:themeColor="background1"/>
                <w:sz w:val="22"/>
                <w:szCs w:val="22"/>
              </w:rPr>
              <w:t>Title</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E9711E" w14:textId="77777777" w:rsidR="001D17B4" w:rsidRPr="00177610" w:rsidRDefault="00914F75" w:rsidP="00A12303">
            <w:pPr>
              <w:tabs>
                <w:tab w:val="left" w:pos="360"/>
              </w:tabs>
              <w:autoSpaceDE w:val="0"/>
              <w:autoSpaceDN w:val="0"/>
              <w:adjustRightInd w:val="0"/>
              <w:spacing w:before="60" w:after="60"/>
              <w:rPr>
                <w:rFonts w:ascii="Calibri Light" w:hAnsi="Calibri Light"/>
                <w:color w:val="404040" w:themeColor="text1" w:themeTint="BF"/>
                <w:sz w:val="22"/>
                <w:szCs w:val="22"/>
              </w:rPr>
            </w:pPr>
            <w:r>
              <w:rPr>
                <w:rFonts w:ascii="Calibri Light" w:hAnsi="Calibri Light"/>
                <w:color w:val="404040" w:themeColor="text1" w:themeTint="BF"/>
                <w:sz w:val="22"/>
                <w:szCs w:val="22"/>
              </w:rPr>
              <w:t>Business Development Associate, BYJUS</w:t>
            </w:r>
          </w:p>
        </w:tc>
      </w:tr>
      <w:tr w:rsidR="004C1949" w:rsidRPr="00177610" w14:paraId="1A50A1F8" w14:textId="77777777"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55E71BBE" w14:textId="77777777" w:rsidR="001D17B4" w:rsidRPr="005C2FD6"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1E201DD2" w14:textId="77777777" w:rsidR="001D17B4" w:rsidRPr="00177610" w:rsidRDefault="00914F75"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JAN 07 2017</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5124B3F1" w14:textId="77777777" w:rsidR="001D17B4" w:rsidRPr="005C2FD6" w:rsidRDefault="001D17B4" w:rsidP="00A12303">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17F64D" w14:textId="14692988" w:rsidR="001D17B4" w:rsidRPr="00177610" w:rsidRDefault="00914F75"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AUG </w:t>
            </w:r>
            <w:r w:rsidR="003B3E25">
              <w:rPr>
                <w:rFonts w:ascii="Calibri Light" w:hAnsi="Calibri Light" w:cs="Arial"/>
                <w:color w:val="404040" w:themeColor="text1" w:themeTint="BF"/>
                <w:sz w:val="22"/>
                <w:szCs w:val="22"/>
              </w:rPr>
              <w:t>3</w:t>
            </w:r>
            <w:r>
              <w:rPr>
                <w:rFonts w:ascii="Calibri Light" w:hAnsi="Calibri Light" w:cs="Arial"/>
                <w:color w:val="404040" w:themeColor="text1" w:themeTint="BF"/>
                <w:sz w:val="22"/>
                <w:szCs w:val="22"/>
              </w:rPr>
              <w:t>1 2017</w:t>
            </w:r>
          </w:p>
        </w:tc>
      </w:tr>
      <w:tr w:rsidR="004C1949" w:rsidRPr="00177610" w14:paraId="75EA5E7C" w14:textId="77777777"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2627133" w14:textId="77777777" w:rsidR="001D17B4" w:rsidRPr="00F37675" w:rsidRDefault="001D17B4" w:rsidP="00A12303">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59D7DA8" w14:textId="77777777" w:rsidR="001D17B4" w:rsidRPr="00914F75" w:rsidRDefault="00914F75" w:rsidP="00914F75">
            <w:pPr>
              <w:tabs>
                <w:tab w:val="left" w:pos="360"/>
              </w:tabs>
              <w:autoSpaceDE w:val="0"/>
              <w:autoSpaceDN w:val="0"/>
              <w:adjustRightInd w:val="0"/>
              <w:spacing w:before="60" w:after="60"/>
              <w:rPr>
                <w:rFonts w:cs="Arial"/>
                <w:color w:val="404040" w:themeColor="text1" w:themeTint="BF"/>
              </w:rPr>
            </w:pPr>
            <w:r w:rsidRPr="00A7420C">
              <w:rPr>
                <w:rFonts w:ascii="Calibri Light" w:hAnsi="Calibri Light" w:cs="Arial"/>
                <w:color w:val="404040" w:themeColor="text1" w:themeTint="BF"/>
                <w:sz w:val="22"/>
                <w:szCs w:val="22"/>
              </w:rPr>
              <w:t>Worked as an individual contributor for generating revenue for the team through education consulting and by closing sales deals.</w:t>
            </w:r>
          </w:p>
        </w:tc>
      </w:tr>
      <w:tr w:rsidR="001D17B4" w14:paraId="7FEE8FCB" w14:textId="77777777" w:rsidTr="00A12303">
        <w:trPr>
          <w:trHeight w:val="780"/>
        </w:trPr>
        <w:tc>
          <w:tcPr>
            <w:tcW w:w="8640" w:type="dxa"/>
            <w:gridSpan w:val="5"/>
            <w:tcBorders>
              <w:top w:val="single" w:sz="4" w:space="0" w:color="auto"/>
            </w:tcBorders>
            <w:shd w:val="clear" w:color="auto" w:fill="auto"/>
          </w:tcPr>
          <w:p w14:paraId="116E4D89" w14:textId="77777777" w:rsidR="003B3E25" w:rsidRDefault="003B3E25" w:rsidP="003B3E25">
            <w:pPr>
              <w:tabs>
                <w:tab w:val="left" w:pos="360"/>
              </w:tabs>
              <w:autoSpaceDE w:val="0"/>
              <w:autoSpaceDN w:val="0"/>
              <w:adjustRightInd w:val="0"/>
              <w:spacing w:before="60" w:after="60"/>
              <w:rPr>
                <w:rFonts w:ascii="Calibri Light" w:hAnsi="Calibri Light" w:cs="Arial"/>
                <w:sz w:val="22"/>
                <w:szCs w:val="22"/>
              </w:rPr>
            </w:pPr>
          </w:p>
          <w:p w14:paraId="440B48A4" w14:textId="5D4093AD" w:rsidR="003B3E25" w:rsidRDefault="003B3E25" w:rsidP="00A12303">
            <w:pPr>
              <w:tabs>
                <w:tab w:val="left" w:pos="360"/>
              </w:tabs>
              <w:autoSpaceDE w:val="0"/>
              <w:autoSpaceDN w:val="0"/>
              <w:adjustRightInd w:val="0"/>
              <w:spacing w:before="60" w:after="60"/>
              <w:ind w:hanging="108"/>
              <w:rPr>
                <w:rFonts w:ascii="Calibri Light" w:hAnsi="Calibri Light" w:cs="Arial"/>
                <w:sz w:val="22"/>
                <w:szCs w:val="22"/>
              </w:rPr>
            </w:pPr>
          </w:p>
        </w:tc>
      </w:tr>
      <w:tr w:rsidR="001D17B4" w14:paraId="2FABD729" w14:textId="77777777" w:rsidTr="00A12303">
        <w:tc>
          <w:tcPr>
            <w:tcW w:w="8640" w:type="dxa"/>
            <w:gridSpan w:val="5"/>
            <w:tcBorders>
              <w:bottom w:val="single" w:sz="4" w:space="0" w:color="BFBFBF" w:themeColor="background1" w:themeShade="BF"/>
            </w:tcBorders>
            <w:shd w:val="clear" w:color="auto" w:fill="124079"/>
          </w:tcPr>
          <w:p w14:paraId="7E0F653D" w14:textId="77777777" w:rsidR="001D17B4" w:rsidRPr="00E305DC" w:rsidRDefault="001D17B4" w:rsidP="00A12303">
            <w:pPr>
              <w:tabs>
                <w:tab w:val="left" w:pos="360"/>
              </w:tabs>
              <w:autoSpaceDE w:val="0"/>
              <w:autoSpaceDN w:val="0"/>
              <w:adjustRightInd w:val="0"/>
              <w:spacing w:before="60" w:after="60"/>
              <w:rPr>
                <w:rFonts w:ascii="Calibri Light" w:hAnsi="Calibri Light" w:cs="Arial"/>
                <w:b/>
                <w:sz w:val="22"/>
                <w:szCs w:val="22"/>
              </w:rPr>
            </w:pPr>
            <w:r w:rsidRPr="00E305DC">
              <w:rPr>
                <w:rFonts w:ascii="Calibri Light" w:hAnsi="Calibri Light" w:cs="Arial"/>
                <w:b/>
                <w:sz w:val="22"/>
                <w:szCs w:val="22"/>
              </w:rPr>
              <w:t>Educational Qualification</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430"/>
        <w:gridCol w:w="1395"/>
        <w:gridCol w:w="2239"/>
      </w:tblGrid>
      <w:tr w:rsidR="005D5D9B" w:rsidRPr="00131464" w14:paraId="7F1D98F3" w14:textId="77777777" w:rsidTr="005D5D9B">
        <w:trPr>
          <w:trHeight w:val="330"/>
        </w:trPr>
        <w:tc>
          <w:tcPr>
            <w:tcW w:w="2576" w:type="dxa"/>
            <w:shd w:val="clear" w:color="auto" w:fill="0070C0"/>
            <w:vAlign w:val="center"/>
          </w:tcPr>
          <w:p w14:paraId="6E6A1F6D" w14:textId="77777777" w:rsidR="005D5D9B" w:rsidRPr="00131464" w:rsidRDefault="005D5D9B" w:rsidP="005D5D9B">
            <w:pPr>
              <w:tabs>
                <w:tab w:val="left" w:pos="360"/>
              </w:tabs>
              <w:autoSpaceDE w:val="0"/>
              <w:autoSpaceDN w:val="0"/>
              <w:adjustRightInd w:val="0"/>
              <w:spacing w:before="60" w:after="60"/>
              <w:jc w:val="center"/>
            </w:pPr>
            <w:r w:rsidRPr="005D5D9B">
              <w:rPr>
                <w:rFonts w:ascii="Calibri Light" w:hAnsi="Calibri Light" w:cs="Arial"/>
                <w:b/>
                <w:color w:val="FFFFFF" w:themeColor="background1"/>
                <w:sz w:val="22"/>
                <w:szCs w:val="22"/>
              </w:rPr>
              <w:t>Qualification</w:t>
            </w:r>
          </w:p>
        </w:tc>
        <w:tc>
          <w:tcPr>
            <w:tcW w:w="2430" w:type="dxa"/>
            <w:shd w:val="clear" w:color="auto" w:fill="0070C0"/>
            <w:vAlign w:val="center"/>
          </w:tcPr>
          <w:p w14:paraId="78448923" w14:textId="77777777" w:rsidR="005D5D9B" w:rsidRPr="00131464" w:rsidRDefault="005D5D9B" w:rsidP="005D5D9B">
            <w:pPr>
              <w:tabs>
                <w:tab w:val="left" w:pos="360"/>
              </w:tabs>
              <w:autoSpaceDE w:val="0"/>
              <w:autoSpaceDN w:val="0"/>
              <w:adjustRightInd w:val="0"/>
              <w:spacing w:before="60" w:after="60"/>
              <w:jc w:val="center"/>
            </w:pPr>
            <w:r w:rsidRPr="005D5D9B">
              <w:rPr>
                <w:rFonts w:ascii="Calibri Light" w:hAnsi="Calibri Light" w:cs="Arial"/>
                <w:b/>
                <w:color w:val="FFFFFF" w:themeColor="background1"/>
                <w:sz w:val="22"/>
                <w:szCs w:val="22"/>
              </w:rPr>
              <w:t>Board/University</w:t>
            </w:r>
          </w:p>
        </w:tc>
        <w:tc>
          <w:tcPr>
            <w:tcW w:w="1395" w:type="dxa"/>
            <w:shd w:val="clear" w:color="auto" w:fill="0070C0"/>
            <w:vAlign w:val="center"/>
          </w:tcPr>
          <w:p w14:paraId="784DFD52" w14:textId="77777777" w:rsidR="005D5D9B" w:rsidRPr="00131464" w:rsidRDefault="005D5D9B" w:rsidP="005D5D9B">
            <w:pPr>
              <w:tabs>
                <w:tab w:val="left" w:pos="360"/>
              </w:tabs>
              <w:autoSpaceDE w:val="0"/>
              <w:autoSpaceDN w:val="0"/>
              <w:adjustRightInd w:val="0"/>
              <w:spacing w:before="60" w:after="60"/>
              <w:jc w:val="center"/>
            </w:pPr>
            <w:r w:rsidRPr="005D5D9B">
              <w:rPr>
                <w:rFonts w:ascii="Calibri Light" w:hAnsi="Calibri Light" w:cs="Arial"/>
                <w:b/>
                <w:color w:val="FFFFFF" w:themeColor="background1"/>
                <w:sz w:val="22"/>
                <w:szCs w:val="22"/>
              </w:rPr>
              <w:t>Year of      passing</w:t>
            </w:r>
          </w:p>
        </w:tc>
        <w:tc>
          <w:tcPr>
            <w:tcW w:w="2239" w:type="dxa"/>
            <w:shd w:val="clear" w:color="auto" w:fill="0070C0"/>
            <w:vAlign w:val="center"/>
          </w:tcPr>
          <w:p w14:paraId="62FC2B7F" w14:textId="77777777" w:rsidR="005D5D9B" w:rsidRPr="00131464" w:rsidRDefault="005D5D9B" w:rsidP="005D5D9B">
            <w:pPr>
              <w:tabs>
                <w:tab w:val="left" w:pos="360"/>
              </w:tabs>
              <w:autoSpaceDE w:val="0"/>
              <w:autoSpaceDN w:val="0"/>
              <w:adjustRightInd w:val="0"/>
              <w:spacing w:before="60" w:after="60"/>
              <w:jc w:val="center"/>
            </w:pPr>
            <w:r w:rsidRPr="005D5D9B">
              <w:rPr>
                <w:rFonts w:ascii="Calibri Light" w:hAnsi="Calibri Light" w:cs="Arial"/>
                <w:b/>
                <w:color w:val="FFFFFF" w:themeColor="background1"/>
                <w:sz w:val="22"/>
                <w:szCs w:val="22"/>
              </w:rPr>
              <w:t>Percentage (%)</w:t>
            </w:r>
          </w:p>
        </w:tc>
      </w:tr>
      <w:tr w:rsidR="005D5D9B" w:rsidRPr="00131464" w14:paraId="2F93A0D3" w14:textId="77777777" w:rsidTr="005D5D9B">
        <w:trPr>
          <w:trHeight w:val="266"/>
        </w:trPr>
        <w:tc>
          <w:tcPr>
            <w:tcW w:w="2576" w:type="dxa"/>
            <w:vAlign w:val="center"/>
          </w:tcPr>
          <w:p w14:paraId="2D819F1C" w14:textId="77777777" w:rsidR="005D5D9B" w:rsidRPr="005D5D9B" w:rsidRDefault="005D5D9B" w:rsidP="005D5D9B">
            <w:pPr>
              <w:rPr>
                <w:rFonts w:ascii="Calibri Light" w:eastAsia="Times New Roman" w:hAnsi="Calibri Light" w:cs="Arial"/>
                <w:color w:val="404040" w:themeColor="text1" w:themeTint="BF"/>
                <w:sz w:val="22"/>
                <w:szCs w:val="22"/>
                <w:lang w:val="en-US"/>
              </w:rPr>
            </w:pPr>
            <w:r w:rsidRPr="005D5D9B">
              <w:rPr>
                <w:rFonts w:ascii="Calibri Light" w:eastAsia="Times New Roman" w:hAnsi="Calibri Light" w:cs="Arial"/>
                <w:color w:val="404040" w:themeColor="text1" w:themeTint="BF"/>
                <w:sz w:val="22"/>
                <w:szCs w:val="22"/>
                <w:lang w:val="en-US"/>
              </w:rPr>
              <w:t>B. Tech (Computer Science and Engineering)</w:t>
            </w:r>
          </w:p>
        </w:tc>
        <w:tc>
          <w:tcPr>
            <w:tcW w:w="2430" w:type="dxa"/>
            <w:vAlign w:val="center"/>
          </w:tcPr>
          <w:p w14:paraId="60C1C053" w14:textId="77777777" w:rsidR="005D5D9B" w:rsidRPr="005D5D9B" w:rsidRDefault="005D5D9B" w:rsidP="005D5D9B">
            <w:pPr>
              <w:rPr>
                <w:rFonts w:ascii="Calibri Light" w:eastAsia="Times New Roman" w:hAnsi="Calibri Light" w:cs="Arial"/>
                <w:color w:val="404040" w:themeColor="text1" w:themeTint="BF"/>
                <w:sz w:val="22"/>
                <w:szCs w:val="22"/>
                <w:lang w:val="en-US"/>
              </w:rPr>
            </w:pPr>
            <w:r w:rsidRPr="005D5D9B">
              <w:rPr>
                <w:rFonts w:ascii="Calibri Light" w:eastAsia="Times New Roman" w:hAnsi="Calibri Light" w:cs="Arial"/>
                <w:color w:val="404040" w:themeColor="text1" w:themeTint="BF"/>
                <w:sz w:val="22"/>
                <w:szCs w:val="22"/>
                <w:lang w:val="en-US"/>
              </w:rPr>
              <w:t>Institute of Technical Education and Research,</w:t>
            </w:r>
          </w:p>
          <w:p w14:paraId="03FC111D" w14:textId="77777777" w:rsidR="005D5D9B" w:rsidRPr="005D5D9B" w:rsidRDefault="005D5D9B" w:rsidP="005D5D9B">
            <w:pPr>
              <w:rPr>
                <w:rFonts w:ascii="Calibri Light" w:eastAsia="Times New Roman" w:hAnsi="Calibri Light" w:cs="Arial"/>
                <w:color w:val="404040" w:themeColor="text1" w:themeTint="BF"/>
                <w:sz w:val="22"/>
                <w:szCs w:val="22"/>
                <w:lang w:val="en-US"/>
              </w:rPr>
            </w:pPr>
            <w:proofErr w:type="spellStart"/>
            <w:r w:rsidRPr="005D5D9B">
              <w:rPr>
                <w:rFonts w:ascii="Calibri Light" w:eastAsia="Times New Roman" w:hAnsi="Calibri Light" w:cs="Arial"/>
                <w:color w:val="404040" w:themeColor="text1" w:themeTint="BF"/>
                <w:sz w:val="22"/>
                <w:szCs w:val="22"/>
                <w:lang w:val="en-US"/>
              </w:rPr>
              <w:t>Siksha</w:t>
            </w:r>
            <w:proofErr w:type="spellEnd"/>
            <w:r w:rsidRPr="005D5D9B">
              <w:rPr>
                <w:rFonts w:ascii="Calibri Light" w:eastAsia="Times New Roman" w:hAnsi="Calibri Light" w:cs="Arial"/>
                <w:color w:val="404040" w:themeColor="text1" w:themeTint="BF"/>
                <w:sz w:val="22"/>
                <w:szCs w:val="22"/>
                <w:lang w:val="en-US"/>
              </w:rPr>
              <w:t xml:space="preserve"> O </w:t>
            </w:r>
            <w:proofErr w:type="spellStart"/>
            <w:r w:rsidRPr="005D5D9B">
              <w:rPr>
                <w:rFonts w:ascii="Calibri Light" w:eastAsia="Times New Roman" w:hAnsi="Calibri Light" w:cs="Arial"/>
                <w:color w:val="404040" w:themeColor="text1" w:themeTint="BF"/>
                <w:sz w:val="22"/>
                <w:szCs w:val="22"/>
                <w:lang w:val="en-US"/>
              </w:rPr>
              <w:t>Anusandhan</w:t>
            </w:r>
            <w:proofErr w:type="spellEnd"/>
            <w:r w:rsidRPr="005D5D9B">
              <w:rPr>
                <w:rFonts w:ascii="Calibri Light" w:eastAsia="Times New Roman" w:hAnsi="Calibri Light" w:cs="Arial"/>
                <w:color w:val="404040" w:themeColor="text1" w:themeTint="BF"/>
                <w:sz w:val="22"/>
                <w:szCs w:val="22"/>
                <w:lang w:val="en-US"/>
              </w:rPr>
              <w:t xml:space="preserve"> University</w:t>
            </w:r>
          </w:p>
        </w:tc>
        <w:tc>
          <w:tcPr>
            <w:tcW w:w="1395" w:type="dxa"/>
            <w:vAlign w:val="center"/>
          </w:tcPr>
          <w:p w14:paraId="78293AA8" w14:textId="77777777" w:rsidR="005D5D9B" w:rsidRPr="005D5D9B" w:rsidRDefault="005D5D9B" w:rsidP="005D5D9B">
            <w:pPr>
              <w:jc w:val="center"/>
              <w:rPr>
                <w:rFonts w:ascii="Calibri Light" w:eastAsia="Times New Roman" w:hAnsi="Calibri Light" w:cs="Arial"/>
                <w:color w:val="404040" w:themeColor="text1" w:themeTint="BF"/>
                <w:sz w:val="22"/>
                <w:szCs w:val="22"/>
                <w:lang w:val="en-US"/>
              </w:rPr>
            </w:pPr>
            <w:r w:rsidRPr="005D5D9B">
              <w:rPr>
                <w:rFonts w:ascii="Calibri Light" w:eastAsia="Times New Roman" w:hAnsi="Calibri Light" w:cs="Arial"/>
                <w:color w:val="404040" w:themeColor="text1" w:themeTint="BF"/>
                <w:sz w:val="22"/>
                <w:szCs w:val="22"/>
                <w:lang w:val="en-US"/>
              </w:rPr>
              <w:t>2017</w:t>
            </w:r>
          </w:p>
        </w:tc>
        <w:tc>
          <w:tcPr>
            <w:tcW w:w="2239" w:type="dxa"/>
            <w:vAlign w:val="center"/>
          </w:tcPr>
          <w:p w14:paraId="60BC36EA" w14:textId="77777777" w:rsidR="005D5D9B" w:rsidRPr="005D5D9B" w:rsidRDefault="005D5D9B" w:rsidP="005D5D9B">
            <w:pPr>
              <w:jc w:val="center"/>
              <w:rPr>
                <w:rFonts w:ascii="Calibri Light" w:eastAsia="Times New Roman" w:hAnsi="Calibri Light" w:cs="Arial"/>
                <w:color w:val="404040" w:themeColor="text1" w:themeTint="BF"/>
                <w:sz w:val="22"/>
                <w:szCs w:val="22"/>
                <w:lang w:val="en-US"/>
              </w:rPr>
            </w:pPr>
            <w:r w:rsidRPr="005D5D9B">
              <w:rPr>
                <w:rFonts w:ascii="Calibri Light" w:eastAsia="Times New Roman" w:hAnsi="Calibri Light" w:cs="Arial"/>
                <w:color w:val="404040" w:themeColor="text1" w:themeTint="BF"/>
                <w:sz w:val="22"/>
                <w:szCs w:val="22"/>
                <w:lang w:val="en-US"/>
              </w:rPr>
              <w:t>CGPA: 8.53</w:t>
            </w:r>
          </w:p>
        </w:tc>
      </w:tr>
      <w:tr w:rsidR="005D5D9B" w:rsidRPr="00131464" w14:paraId="0F18E704" w14:textId="77777777" w:rsidTr="005D5D9B">
        <w:trPr>
          <w:trHeight w:val="294"/>
        </w:trPr>
        <w:tc>
          <w:tcPr>
            <w:tcW w:w="2576" w:type="dxa"/>
            <w:vAlign w:val="center"/>
          </w:tcPr>
          <w:p w14:paraId="4D8D951E" w14:textId="77777777" w:rsidR="005D5D9B" w:rsidRPr="005D5D9B" w:rsidRDefault="005D5D9B" w:rsidP="005D5D9B">
            <w:pPr>
              <w:rPr>
                <w:rFonts w:ascii="Calibri Light" w:eastAsia="Times New Roman" w:hAnsi="Calibri Light" w:cs="Arial"/>
                <w:color w:val="404040" w:themeColor="text1" w:themeTint="BF"/>
                <w:sz w:val="22"/>
                <w:szCs w:val="22"/>
                <w:lang w:val="en-US"/>
              </w:rPr>
            </w:pPr>
            <w:r w:rsidRPr="005D5D9B">
              <w:rPr>
                <w:rFonts w:ascii="Calibri Light" w:eastAsia="Times New Roman" w:hAnsi="Calibri Light" w:cs="Arial"/>
                <w:color w:val="404040" w:themeColor="text1" w:themeTint="BF"/>
                <w:sz w:val="22"/>
                <w:szCs w:val="22"/>
                <w:lang w:val="en-US"/>
              </w:rPr>
              <w:t>Senior Secondary Education</w:t>
            </w:r>
          </w:p>
        </w:tc>
        <w:tc>
          <w:tcPr>
            <w:tcW w:w="2430" w:type="dxa"/>
            <w:vAlign w:val="center"/>
          </w:tcPr>
          <w:p w14:paraId="4B9E9144" w14:textId="77777777" w:rsidR="005D5D9B" w:rsidRPr="005D5D9B" w:rsidRDefault="005D5D9B" w:rsidP="005D5D9B">
            <w:pPr>
              <w:rPr>
                <w:rFonts w:ascii="Calibri Light" w:eastAsia="Times New Roman" w:hAnsi="Calibri Light" w:cs="Arial"/>
                <w:color w:val="404040" w:themeColor="text1" w:themeTint="BF"/>
                <w:sz w:val="22"/>
                <w:szCs w:val="22"/>
                <w:lang w:val="en-US"/>
              </w:rPr>
            </w:pPr>
            <w:r w:rsidRPr="005D5D9B">
              <w:rPr>
                <w:rFonts w:ascii="Calibri Light" w:eastAsia="Times New Roman" w:hAnsi="Calibri Light" w:cs="Arial"/>
                <w:color w:val="404040" w:themeColor="text1" w:themeTint="BF"/>
                <w:sz w:val="22"/>
                <w:szCs w:val="22"/>
                <w:lang w:val="en-US"/>
              </w:rPr>
              <w:t>NRI Junior College,</w:t>
            </w:r>
          </w:p>
          <w:p w14:paraId="1D37B0BA" w14:textId="77777777" w:rsidR="005D5D9B" w:rsidRPr="005D5D9B" w:rsidRDefault="005D5D9B" w:rsidP="005D5D9B">
            <w:pPr>
              <w:rPr>
                <w:rFonts w:ascii="Calibri Light" w:eastAsia="Times New Roman" w:hAnsi="Calibri Light" w:cs="Arial"/>
                <w:color w:val="404040" w:themeColor="text1" w:themeTint="BF"/>
                <w:sz w:val="22"/>
                <w:szCs w:val="22"/>
                <w:lang w:val="en-US"/>
              </w:rPr>
            </w:pPr>
            <w:r w:rsidRPr="005D5D9B">
              <w:rPr>
                <w:rFonts w:ascii="Calibri Light" w:eastAsia="Times New Roman" w:hAnsi="Calibri Light" w:cs="Arial"/>
                <w:color w:val="404040" w:themeColor="text1" w:themeTint="BF"/>
                <w:sz w:val="22"/>
                <w:szCs w:val="22"/>
                <w:lang w:val="en-US"/>
              </w:rPr>
              <w:t>Board of Intermediate Education, Andhra Pradesh</w:t>
            </w:r>
          </w:p>
        </w:tc>
        <w:tc>
          <w:tcPr>
            <w:tcW w:w="1395" w:type="dxa"/>
            <w:vAlign w:val="center"/>
          </w:tcPr>
          <w:p w14:paraId="7C838CEF" w14:textId="77777777" w:rsidR="005D5D9B" w:rsidRPr="005D5D9B" w:rsidRDefault="005D5D9B" w:rsidP="005D5D9B">
            <w:pPr>
              <w:jc w:val="center"/>
              <w:rPr>
                <w:rFonts w:ascii="Calibri Light" w:eastAsia="Times New Roman" w:hAnsi="Calibri Light" w:cs="Arial"/>
                <w:color w:val="404040" w:themeColor="text1" w:themeTint="BF"/>
                <w:sz w:val="22"/>
                <w:szCs w:val="22"/>
                <w:lang w:val="en-US"/>
              </w:rPr>
            </w:pPr>
            <w:r w:rsidRPr="005D5D9B">
              <w:rPr>
                <w:rFonts w:ascii="Calibri Light" w:eastAsia="Times New Roman" w:hAnsi="Calibri Light" w:cs="Arial"/>
                <w:color w:val="404040" w:themeColor="text1" w:themeTint="BF"/>
                <w:sz w:val="22"/>
                <w:szCs w:val="22"/>
                <w:lang w:val="en-US"/>
              </w:rPr>
              <w:t>2013</w:t>
            </w:r>
          </w:p>
        </w:tc>
        <w:tc>
          <w:tcPr>
            <w:tcW w:w="2239" w:type="dxa"/>
            <w:vAlign w:val="center"/>
          </w:tcPr>
          <w:p w14:paraId="5DC2A3F5" w14:textId="5951740D" w:rsidR="005D5D9B" w:rsidRPr="005D5D9B" w:rsidRDefault="005D5D9B" w:rsidP="003B3E25">
            <w:pPr>
              <w:spacing w:line="360" w:lineRule="auto"/>
              <w:jc w:val="center"/>
              <w:rPr>
                <w:rFonts w:ascii="Calibri Light" w:eastAsia="Times New Roman" w:hAnsi="Calibri Light" w:cs="Arial"/>
                <w:color w:val="404040" w:themeColor="text1" w:themeTint="BF"/>
                <w:sz w:val="22"/>
                <w:szCs w:val="22"/>
                <w:lang w:val="en-US"/>
              </w:rPr>
            </w:pPr>
            <w:r w:rsidRPr="005D5D9B">
              <w:rPr>
                <w:rFonts w:ascii="Calibri Light" w:eastAsia="Times New Roman" w:hAnsi="Calibri Light" w:cs="Arial"/>
                <w:color w:val="404040" w:themeColor="text1" w:themeTint="BF"/>
                <w:sz w:val="22"/>
                <w:szCs w:val="22"/>
                <w:lang w:val="en-US"/>
              </w:rPr>
              <w:t>88.</w:t>
            </w:r>
            <w:r w:rsidR="003B3E25">
              <w:rPr>
                <w:rFonts w:ascii="Calibri Light" w:eastAsia="Times New Roman" w:hAnsi="Calibri Light" w:cs="Arial"/>
                <w:color w:val="404040" w:themeColor="text1" w:themeTint="BF"/>
                <w:sz w:val="22"/>
                <w:szCs w:val="22"/>
                <w:lang w:val="en-US"/>
              </w:rPr>
              <w:t>7%</w:t>
            </w:r>
          </w:p>
        </w:tc>
      </w:tr>
      <w:tr w:rsidR="005D5D9B" w:rsidRPr="00131464" w14:paraId="5D0C5F70" w14:textId="77777777" w:rsidTr="005D5D9B">
        <w:trPr>
          <w:trHeight w:val="266"/>
        </w:trPr>
        <w:tc>
          <w:tcPr>
            <w:tcW w:w="2576" w:type="dxa"/>
            <w:vAlign w:val="center"/>
          </w:tcPr>
          <w:p w14:paraId="49634557" w14:textId="77777777" w:rsidR="005D5D9B" w:rsidRPr="005D5D9B" w:rsidRDefault="005D5D9B" w:rsidP="005D5D9B">
            <w:pPr>
              <w:rPr>
                <w:rFonts w:ascii="Calibri Light" w:eastAsia="Times New Roman" w:hAnsi="Calibri Light" w:cs="Arial"/>
                <w:color w:val="404040" w:themeColor="text1" w:themeTint="BF"/>
                <w:sz w:val="22"/>
                <w:szCs w:val="22"/>
                <w:lang w:val="en-US"/>
              </w:rPr>
            </w:pPr>
            <w:r w:rsidRPr="005D5D9B">
              <w:rPr>
                <w:rFonts w:ascii="Calibri Light" w:eastAsia="Times New Roman" w:hAnsi="Calibri Light" w:cs="Arial"/>
                <w:color w:val="404040" w:themeColor="text1" w:themeTint="BF"/>
                <w:sz w:val="22"/>
                <w:szCs w:val="22"/>
                <w:lang w:val="en-US"/>
              </w:rPr>
              <w:t>Secondary Education</w:t>
            </w:r>
          </w:p>
        </w:tc>
        <w:tc>
          <w:tcPr>
            <w:tcW w:w="2430" w:type="dxa"/>
            <w:vAlign w:val="center"/>
          </w:tcPr>
          <w:p w14:paraId="0067FFFD" w14:textId="77777777" w:rsidR="005D5D9B" w:rsidRPr="005D5D9B" w:rsidRDefault="005D5D9B" w:rsidP="005D5D9B">
            <w:pPr>
              <w:rPr>
                <w:rFonts w:ascii="Calibri Light" w:eastAsia="Times New Roman" w:hAnsi="Calibri Light" w:cs="Arial"/>
                <w:color w:val="404040" w:themeColor="text1" w:themeTint="BF"/>
                <w:sz w:val="22"/>
                <w:szCs w:val="22"/>
                <w:lang w:val="en-US"/>
              </w:rPr>
            </w:pPr>
            <w:r w:rsidRPr="005D5D9B">
              <w:rPr>
                <w:rFonts w:ascii="Calibri Light" w:eastAsia="Times New Roman" w:hAnsi="Calibri Light" w:cs="Arial"/>
                <w:color w:val="404040" w:themeColor="text1" w:themeTint="BF"/>
                <w:sz w:val="22"/>
                <w:szCs w:val="22"/>
                <w:lang w:val="en-US"/>
              </w:rPr>
              <w:t>Atomic Energy Central School, CBSE</w:t>
            </w:r>
          </w:p>
        </w:tc>
        <w:tc>
          <w:tcPr>
            <w:tcW w:w="1395" w:type="dxa"/>
            <w:vAlign w:val="center"/>
          </w:tcPr>
          <w:p w14:paraId="30D4372C" w14:textId="77777777" w:rsidR="005D5D9B" w:rsidRPr="005D5D9B" w:rsidRDefault="005D5D9B" w:rsidP="005D5D9B">
            <w:pPr>
              <w:jc w:val="center"/>
              <w:rPr>
                <w:rFonts w:ascii="Calibri Light" w:eastAsia="Times New Roman" w:hAnsi="Calibri Light" w:cs="Arial"/>
                <w:color w:val="404040" w:themeColor="text1" w:themeTint="BF"/>
                <w:sz w:val="22"/>
                <w:szCs w:val="22"/>
                <w:lang w:val="en-US"/>
              </w:rPr>
            </w:pPr>
            <w:r w:rsidRPr="005D5D9B">
              <w:rPr>
                <w:rFonts w:ascii="Calibri Light" w:eastAsia="Times New Roman" w:hAnsi="Calibri Light" w:cs="Arial"/>
                <w:color w:val="404040" w:themeColor="text1" w:themeTint="BF"/>
                <w:sz w:val="22"/>
                <w:szCs w:val="22"/>
                <w:lang w:val="en-US"/>
              </w:rPr>
              <w:t>2011</w:t>
            </w:r>
          </w:p>
        </w:tc>
        <w:tc>
          <w:tcPr>
            <w:tcW w:w="2239" w:type="dxa"/>
            <w:vAlign w:val="center"/>
          </w:tcPr>
          <w:p w14:paraId="5855578B" w14:textId="77777777" w:rsidR="005D5D9B" w:rsidRPr="005D5D9B" w:rsidRDefault="005D5D9B" w:rsidP="005D5D9B">
            <w:pPr>
              <w:jc w:val="center"/>
              <w:rPr>
                <w:rFonts w:ascii="Calibri Light" w:eastAsia="Times New Roman" w:hAnsi="Calibri Light" w:cs="Arial"/>
                <w:color w:val="404040" w:themeColor="text1" w:themeTint="BF"/>
                <w:sz w:val="22"/>
                <w:szCs w:val="22"/>
                <w:lang w:val="en-US"/>
              </w:rPr>
            </w:pPr>
            <w:r>
              <w:rPr>
                <w:rFonts w:ascii="Calibri Light" w:eastAsia="Times New Roman" w:hAnsi="Calibri Light" w:cs="Arial"/>
                <w:color w:val="404040" w:themeColor="text1" w:themeTint="BF"/>
                <w:sz w:val="22"/>
                <w:szCs w:val="22"/>
                <w:lang w:val="en-US"/>
              </w:rPr>
              <w:t>CGPA: 9.0</w:t>
            </w:r>
          </w:p>
        </w:tc>
      </w:tr>
    </w:tbl>
    <w:p w14:paraId="27EDFB26" w14:textId="6FC89B8C" w:rsidR="001C46D2" w:rsidRDefault="001C46D2" w:rsidP="001D17B4"/>
    <w:p w14:paraId="6B5BC0D3" w14:textId="77777777" w:rsidR="001C46D2" w:rsidRPr="001C46D2" w:rsidRDefault="001C46D2" w:rsidP="001C46D2">
      <w:pPr>
        <w:tabs>
          <w:tab w:val="left" w:pos="360"/>
        </w:tabs>
        <w:autoSpaceDE w:val="0"/>
        <w:autoSpaceDN w:val="0"/>
        <w:adjustRightInd w:val="0"/>
        <w:spacing w:before="60" w:after="60"/>
        <w:rPr>
          <w:rFonts w:ascii="Calibri Light" w:hAnsi="Calibri Light"/>
          <w:b/>
          <w:color w:val="FFFFFF" w:themeColor="background1"/>
          <w:sz w:val="22"/>
          <w:szCs w:val="22"/>
        </w:rPr>
      </w:pPr>
      <w:r>
        <w:rPr>
          <w:rFonts w:ascii="Calibri Light" w:hAnsi="Calibri Light" w:cs="Arial"/>
          <w:b/>
          <w:color w:val="FFFFFF" w:themeColor="background1"/>
          <w:sz w:val="22"/>
          <w:szCs w:val="22"/>
        </w:rPr>
        <w:t>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6837"/>
      </w:tblGrid>
      <w:tr w:rsidR="001C46D2" w:rsidRPr="00177610" w14:paraId="2FC45ADB" w14:textId="77777777" w:rsidTr="008B58C1">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A014EE5" w14:textId="1058D198" w:rsidR="001C46D2" w:rsidRPr="005C2FD6" w:rsidRDefault="001C46D2" w:rsidP="008B58C1">
            <w:pPr>
              <w:tabs>
                <w:tab w:val="left" w:pos="360"/>
              </w:tabs>
              <w:autoSpaceDE w:val="0"/>
              <w:autoSpaceDN w:val="0"/>
              <w:adjustRightInd w:val="0"/>
              <w:spacing w:before="60" w:after="60"/>
              <w:rPr>
                <w:rFonts w:ascii="Calibri Light" w:hAnsi="Calibri Light"/>
                <w:b/>
                <w:color w:val="FFFFFF" w:themeColor="background1"/>
                <w:sz w:val="22"/>
                <w:szCs w:val="22"/>
              </w:rPr>
            </w:pPr>
            <w:r>
              <w:rPr>
                <w:rFonts w:ascii="Calibri Light" w:hAnsi="Calibri Light"/>
                <w:b/>
                <w:color w:val="FFFFFF" w:themeColor="background1"/>
                <w:sz w:val="22"/>
                <w:szCs w:val="22"/>
              </w:rPr>
              <w:t>LinkedIn URL</w:t>
            </w:r>
          </w:p>
        </w:tc>
        <w:tc>
          <w:tcPr>
            <w:tcW w:w="6837"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3C84ED" w14:textId="200F2B77" w:rsidR="001C46D2" w:rsidRPr="00177610" w:rsidRDefault="0064283F" w:rsidP="008B58C1">
            <w:pPr>
              <w:tabs>
                <w:tab w:val="left" w:pos="360"/>
              </w:tabs>
              <w:autoSpaceDE w:val="0"/>
              <w:autoSpaceDN w:val="0"/>
              <w:adjustRightInd w:val="0"/>
              <w:spacing w:before="60" w:after="60"/>
              <w:rPr>
                <w:rFonts w:ascii="Calibri Light" w:hAnsi="Calibri Light"/>
                <w:color w:val="404040" w:themeColor="text1" w:themeTint="BF"/>
                <w:sz w:val="22"/>
                <w:szCs w:val="22"/>
              </w:rPr>
            </w:pPr>
            <w:hyperlink r:id="rId13" w:tgtFrame="_blank" w:history="1">
              <w:r w:rsidR="001C46D2">
                <w:rPr>
                  <w:rStyle w:val="Hyperlink"/>
                  <w:rFonts w:ascii="Segoe UI" w:hAnsi="Segoe UI" w:cs="Segoe UI"/>
                  <w:b/>
                  <w:bCs/>
                  <w:bdr w:val="none" w:sz="0" w:space="0" w:color="auto" w:frame="1"/>
                  <w:shd w:val="clear" w:color="auto" w:fill="FFFFFF"/>
                </w:rPr>
                <w:t>linkedin.com/in/srinija-puli-100492147 </w:t>
              </w:r>
            </w:hyperlink>
          </w:p>
        </w:tc>
      </w:tr>
    </w:tbl>
    <w:p w14:paraId="7E043348" w14:textId="3B3E980B" w:rsidR="001C46D2" w:rsidRPr="001C46D2" w:rsidRDefault="001C46D2" w:rsidP="001C46D2">
      <w:pPr>
        <w:tabs>
          <w:tab w:val="left" w:pos="360"/>
        </w:tabs>
        <w:autoSpaceDE w:val="0"/>
        <w:autoSpaceDN w:val="0"/>
        <w:adjustRightInd w:val="0"/>
        <w:spacing w:before="60" w:after="60"/>
        <w:rPr>
          <w:rFonts w:ascii="Calibri Light" w:hAnsi="Calibri Light"/>
          <w:b/>
          <w:color w:val="FFFFFF" w:themeColor="background1"/>
          <w:sz w:val="22"/>
          <w:szCs w:val="22"/>
        </w:rPr>
      </w:pPr>
    </w:p>
    <w:sectPr w:rsidR="001C46D2" w:rsidRPr="001C46D2" w:rsidSect="00BD3A56">
      <w:headerReference w:type="default" r:id="rId14"/>
      <w:footerReference w:type="even" r:id="rId15"/>
      <w:footerReference w:type="default" r:id="rId1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5010" w14:textId="77777777" w:rsidR="0027223C" w:rsidRDefault="0027223C" w:rsidP="008C1F02">
      <w:r>
        <w:separator/>
      </w:r>
    </w:p>
  </w:endnote>
  <w:endnote w:type="continuationSeparator" w:id="0">
    <w:p w14:paraId="739F1539" w14:textId="77777777" w:rsidR="0027223C" w:rsidRDefault="0027223C" w:rsidP="008C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9786" w14:textId="77777777" w:rsidR="003C03DC" w:rsidRDefault="00DD211F" w:rsidP="004B452B">
    <w:pPr>
      <w:pStyle w:val="Footer"/>
      <w:framePr w:wrap="none" w:vAnchor="text" w:hAnchor="margin" w:xAlign="right" w:y="1"/>
      <w:rPr>
        <w:rStyle w:val="PageNumber"/>
      </w:rPr>
    </w:pPr>
    <w:r>
      <w:rPr>
        <w:rStyle w:val="PageNumber"/>
      </w:rPr>
      <w:fldChar w:fldCharType="begin"/>
    </w:r>
    <w:r w:rsidR="003C03DC">
      <w:rPr>
        <w:rStyle w:val="PageNumber"/>
      </w:rPr>
      <w:instrText xml:space="preserve">PAGE  </w:instrText>
    </w:r>
    <w:r>
      <w:rPr>
        <w:rStyle w:val="PageNumber"/>
      </w:rPr>
      <w:fldChar w:fldCharType="end"/>
    </w:r>
  </w:p>
  <w:p w14:paraId="6CFACFF6" w14:textId="77777777" w:rsidR="003C03DC" w:rsidRDefault="003C03DC" w:rsidP="003C03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04B6" w14:textId="478B2B9D" w:rsidR="008C1F02" w:rsidRPr="005D5C4A" w:rsidRDefault="008C1F02" w:rsidP="003C03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BC7D" w14:textId="77777777" w:rsidR="0027223C" w:rsidRDefault="0027223C" w:rsidP="008C1F02">
      <w:r>
        <w:separator/>
      </w:r>
    </w:p>
  </w:footnote>
  <w:footnote w:type="continuationSeparator" w:id="0">
    <w:p w14:paraId="715CC462" w14:textId="77777777" w:rsidR="0027223C" w:rsidRDefault="0027223C" w:rsidP="008C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3CC5" w14:textId="140D78E1" w:rsidR="008C1F02" w:rsidRDefault="008C1F02" w:rsidP="001D17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0BF"/>
    <w:multiLevelType w:val="multilevel"/>
    <w:tmpl w:val="76A2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E1EE6"/>
    <w:multiLevelType w:val="multilevel"/>
    <w:tmpl w:val="218A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74F07"/>
    <w:multiLevelType w:val="hybridMultilevel"/>
    <w:tmpl w:val="BF18A9E8"/>
    <w:lvl w:ilvl="0" w:tplc="0409000D">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930"/>
        </w:tabs>
        <w:ind w:left="930" w:hanging="360"/>
      </w:pPr>
    </w:lvl>
    <w:lvl w:ilvl="2" w:tplc="FFFFFFFF" w:tentative="1">
      <w:start w:val="1"/>
      <w:numFmt w:val="lowerRoman"/>
      <w:lvlText w:val="%3."/>
      <w:lvlJc w:val="right"/>
      <w:pPr>
        <w:tabs>
          <w:tab w:val="num" w:pos="1650"/>
        </w:tabs>
        <w:ind w:left="1650" w:hanging="180"/>
      </w:pPr>
    </w:lvl>
    <w:lvl w:ilvl="3" w:tplc="FFFFFFFF" w:tentative="1">
      <w:start w:val="1"/>
      <w:numFmt w:val="decimal"/>
      <w:lvlText w:val="%4."/>
      <w:lvlJc w:val="left"/>
      <w:pPr>
        <w:tabs>
          <w:tab w:val="num" w:pos="2370"/>
        </w:tabs>
        <w:ind w:left="2370" w:hanging="360"/>
      </w:pPr>
    </w:lvl>
    <w:lvl w:ilvl="4" w:tplc="FFFFFFFF" w:tentative="1">
      <w:start w:val="1"/>
      <w:numFmt w:val="lowerLetter"/>
      <w:lvlText w:val="%5."/>
      <w:lvlJc w:val="left"/>
      <w:pPr>
        <w:tabs>
          <w:tab w:val="num" w:pos="3090"/>
        </w:tabs>
        <w:ind w:left="3090" w:hanging="360"/>
      </w:pPr>
    </w:lvl>
    <w:lvl w:ilvl="5" w:tplc="FFFFFFFF" w:tentative="1">
      <w:start w:val="1"/>
      <w:numFmt w:val="lowerRoman"/>
      <w:lvlText w:val="%6."/>
      <w:lvlJc w:val="right"/>
      <w:pPr>
        <w:tabs>
          <w:tab w:val="num" w:pos="3810"/>
        </w:tabs>
        <w:ind w:left="3810" w:hanging="180"/>
      </w:pPr>
    </w:lvl>
    <w:lvl w:ilvl="6" w:tplc="FFFFFFFF" w:tentative="1">
      <w:start w:val="1"/>
      <w:numFmt w:val="decimal"/>
      <w:lvlText w:val="%7."/>
      <w:lvlJc w:val="left"/>
      <w:pPr>
        <w:tabs>
          <w:tab w:val="num" w:pos="4530"/>
        </w:tabs>
        <w:ind w:left="4530" w:hanging="360"/>
      </w:pPr>
    </w:lvl>
    <w:lvl w:ilvl="7" w:tplc="FFFFFFFF" w:tentative="1">
      <w:start w:val="1"/>
      <w:numFmt w:val="lowerLetter"/>
      <w:lvlText w:val="%8."/>
      <w:lvlJc w:val="left"/>
      <w:pPr>
        <w:tabs>
          <w:tab w:val="num" w:pos="5250"/>
        </w:tabs>
        <w:ind w:left="5250" w:hanging="360"/>
      </w:pPr>
    </w:lvl>
    <w:lvl w:ilvl="8" w:tplc="FFFFFFFF" w:tentative="1">
      <w:start w:val="1"/>
      <w:numFmt w:val="lowerRoman"/>
      <w:lvlText w:val="%9."/>
      <w:lvlJc w:val="right"/>
      <w:pPr>
        <w:tabs>
          <w:tab w:val="num" w:pos="5970"/>
        </w:tabs>
        <w:ind w:left="5970" w:hanging="180"/>
      </w:pPr>
    </w:lvl>
  </w:abstractNum>
  <w:abstractNum w:abstractNumId="3" w15:restartNumberingAfterBreak="0">
    <w:nsid w:val="15BA3870"/>
    <w:multiLevelType w:val="multilevel"/>
    <w:tmpl w:val="9F20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43135"/>
    <w:multiLevelType w:val="hybridMultilevel"/>
    <w:tmpl w:val="FDA4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046C6"/>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FEE3CF9"/>
    <w:multiLevelType w:val="hybridMultilevel"/>
    <w:tmpl w:val="B2887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C27D8"/>
    <w:multiLevelType w:val="hybridMultilevel"/>
    <w:tmpl w:val="DA78A99E"/>
    <w:lvl w:ilvl="0" w:tplc="7BE2307A">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97068"/>
    <w:multiLevelType w:val="hybridMultilevel"/>
    <w:tmpl w:val="4A368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A5923"/>
    <w:multiLevelType w:val="hybridMultilevel"/>
    <w:tmpl w:val="AC629A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85FDB"/>
    <w:multiLevelType w:val="hybridMultilevel"/>
    <w:tmpl w:val="93CEA89C"/>
    <w:lvl w:ilvl="0" w:tplc="F840572E">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1536D"/>
    <w:multiLevelType w:val="hybridMultilevel"/>
    <w:tmpl w:val="6360F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279F0"/>
    <w:multiLevelType w:val="hybridMultilevel"/>
    <w:tmpl w:val="2A86D100"/>
    <w:lvl w:ilvl="0" w:tplc="82B4B212">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B7301"/>
    <w:multiLevelType w:val="multilevel"/>
    <w:tmpl w:val="5BE8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10"/>
  </w:num>
  <w:num w:numId="6">
    <w:abstractNumId w:val="11"/>
  </w:num>
  <w:num w:numId="7">
    <w:abstractNumId w:val="8"/>
  </w:num>
  <w:num w:numId="8">
    <w:abstractNumId w:val="2"/>
  </w:num>
  <w:num w:numId="9">
    <w:abstractNumId w:val="9"/>
  </w:num>
  <w:num w:numId="10">
    <w:abstractNumId w:val="6"/>
  </w:num>
  <w:num w:numId="11">
    <w:abstractNumId w:val="0"/>
  </w:num>
  <w:num w:numId="12">
    <w:abstractNumId w:val="13"/>
  </w:num>
  <w:num w:numId="13">
    <w:abstractNumId w:val="3"/>
  </w:num>
  <w:num w:numId="14">
    <w:abstractNumId w:val="9"/>
  </w:num>
  <w:num w:numId="15">
    <w:abstractNumId w:val="4"/>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B4"/>
    <w:rsid w:val="000844DA"/>
    <w:rsid w:val="00085AA1"/>
    <w:rsid w:val="000B783E"/>
    <w:rsid w:val="000F1A80"/>
    <w:rsid w:val="000F6BFB"/>
    <w:rsid w:val="001011BD"/>
    <w:rsid w:val="00112649"/>
    <w:rsid w:val="00132EFE"/>
    <w:rsid w:val="00133CF7"/>
    <w:rsid w:val="0013448C"/>
    <w:rsid w:val="0016541F"/>
    <w:rsid w:val="001B11F1"/>
    <w:rsid w:val="001C46D2"/>
    <w:rsid w:val="001D17B4"/>
    <w:rsid w:val="002074B3"/>
    <w:rsid w:val="0021492F"/>
    <w:rsid w:val="00224308"/>
    <w:rsid w:val="002264E2"/>
    <w:rsid w:val="002320B6"/>
    <w:rsid w:val="002331B6"/>
    <w:rsid w:val="00241766"/>
    <w:rsid w:val="002467CD"/>
    <w:rsid w:val="0027223C"/>
    <w:rsid w:val="00282756"/>
    <w:rsid w:val="00294790"/>
    <w:rsid w:val="002964F6"/>
    <w:rsid w:val="002B013A"/>
    <w:rsid w:val="002C1A18"/>
    <w:rsid w:val="002C44FB"/>
    <w:rsid w:val="002D0AF3"/>
    <w:rsid w:val="002D0F97"/>
    <w:rsid w:val="002D0FC7"/>
    <w:rsid w:val="002E14B4"/>
    <w:rsid w:val="002E5EAB"/>
    <w:rsid w:val="002E6ADD"/>
    <w:rsid w:val="00310138"/>
    <w:rsid w:val="0031398C"/>
    <w:rsid w:val="00323857"/>
    <w:rsid w:val="00351DDC"/>
    <w:rsid w:val="0035676B"/>
    <w:rsid w:val="00367984"/>
    <w:rsid w:val="0037289B"/>
    <w:rsid w:val="003852CE"/>
    <w:rsid w:val="00395448"/>
    <w:rsid w:val="003B3E25"/>
    <w:rsid w:val="003C0201"/>
    <w:rsid w:val="003C03DC"/>
    <w:rsid w:val="003C4D86"/>
    <w:rsid w:val="003D00B1"/>
    <w:rsid w:val="003D0B7B"/>
    <w:rsid w:val="003D2B53"/>
    <w:rsid w:val="003E0A0D"/>
    <w:rsid w:val="0042443F"/>
    <w:rsid w:val="00425723"/>
    <w:rsid w:val="00427B54"/>
    <w:rsid w:val="004426E8"/>
    <w:rsid w:val="00445234"/>
    <w:rsid w:val="00446AC2"/>
    <w:rsid w:val="00451FB9"/>
    <w:rsid w:val="004549D4"/>
    <w:rsid w:val="004778A6"/>
    <w:rsid w:val="004A1D8A"/>
    <w:rsid w:val="004B0477"/>
    <w:rsid w:val="004B715F"/>
    <w:rsid w:val="004C1949"/>
    <w:rsid w:val="004C1FB0"/>
    <w:rsid w:val="00522485"/>
    <w:rsid w:val="00556799"/>
    <w:rsid w:val="00591DA7"/>
    <w:rsid w:val="005A12C3"/>
    <w:rsid w:val="005D2C17"/>
    <w:rsid w:val="005D5C4A"/>
    <w:rsid w:val="005D5D9B"/>
    <w:rsid w:val="005E3C8B"/>
    <w:rsid w:val="005F2777"/>
    <w:rsid w:val="005F74E9"/>
    <w:rsid w:val="00622BF2"/>
    <w:rsid w:val="00641FC4"/>
    <w:rsid w:val="0064283F"/>
    <w:rsid w:val="00645B4B"/>
    <w:rsid w:val="00671C38"/>
    <w:rsid w:val="006D4DAD"/>
    <w:rsid w:val="006E397A"/>
    <w:rsid w:val="006E4562"/>
    <w:rsid w:val="007047E8"/>
    <w:rsid w:val="0072660C"/>
    <w:rsid w:val="00764639"/>
    <w:rsid w:val="00765892"/>
    <w:rsid w:val="007723D8"/>
    <w:rsid w:val="007923AB"/>
    <w:rsid w:val="00840B65"/>
    <w:rsid w:val="008440DB"/>
    <w:rsid w:val="008C1F02"/>
    <w:rsid w:val="008C3344"/>
    <w:rsid w:val="008E6B72"/>
    <w:rsid w:val="00914F75"/>
    <w:rsid w:val="009349CC"/>
    <w:rsid w:val="00936AE6"/>
    <w:rsid w:val="009430B5"/>
    <w:rsid w:val="0096089D"/>
    <w:rsid w:val="00972DBE"/>
    <w:rsid w:val="00980D2C"/>
    <w:rsid w:val="009C6224"/>
    <w:rsid w:val="009D12B0"/>
    <w:rsid w:val="009E3087"/>
    <w:rsid w:val="00A1208E"/>
    <w:rsid w:val="00A20EAD"/>
    <w:rsid w:val="00A22CAD"/>
    <w:rsid w:val="00A275C6"/>
    <w:rsid w:val="00A320B9"/>
    <w:rsid w:val="00A67541"/>
    <w:rsid w:val="00A7420C"/>
    <w:rsid w:val="00AE1AE1"/>
    <w:rsid w:val="00B1574F"/>
    <w:rsid w:val="00B73FBD"/>
    <w:rsid w:val="00BC4BD7"/>
    <w:rsid w:val="00BD3A56"/>
    <w:rsid w:val="00BE50A0"/>
    <w:rsid w:val="00BF125C"/>
    <w:rsid w:val="00C40B98"/>
    <w:rsid w:val="00C41290"/>
    <w:rsid w:val="00C95054"/>
    <w:rsid w:val="00CA73E8"/>
    <w:rsid w:val="00CD4105"/>
    <w:rsid w:val="00CD69E7"/>
    <w:rsid w:val="00CF095F"/>
    <w:rsid w:val="00CF5F1C"/>
    <w:rsid w:val="00D529A9"/>
    <w:rsid w:val="00D560A3"/>
    <w:rsid w:val="00D73266"/>
    <w:rsid w:val="00D744D4"/>
    <w:rsid w:val="00D958EF"/>
    <w:rsid w:val="00DA6078"/>
    <w:rsid w:val="00DB46D7"/>
    <w:rsid w:val="00DB6E83"/>
    <w:rsid w:val="00DD211F"/>
    <w:rsid w:val="00DD3DAA"/>
    <w:rsid w:val="00DF69E7"/>
    <w:rsid w:val="00E02BC5"/>
    <w:rsid w:val="00E56798"/>
    <w:rsid w:val="00E93F53"/>
    <w:rsid w:val="00EA603F"/>
    <w:rsid w:val="00EB0275"/>
    <w:rsid w:val="00EC47B9"/>
    <w:rsid w:val="00EE23A9"/>
    <w:rsid w:val="00EE7F9C"/>
    <w:rsid w:val="00EF2AB5"/>
    <w:rsid w:val="00F000A5"/>
    <w:rsid w:val="00F070FC"/>
    <w:rsid w:val="00F20924"/>
    <w:rsid w:val="00F31872"/>
    <w:rsid w:val="00F43E1A"/>
    <w:rsid w:val="00F62E92"/>
    <w:rsid w:val="00F861A1"/>
    <w:rsid w:val="00F865F0"/>
    <w:rsid w:val="00FD1DF9"/>
    <w:rsid w:val="00FD4734"/>
    <w:rsid w:val="00FE1F55"/>
    <w:rsid w:val="00FE5F7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C06965"/>
  <w15:docId w15:val="{E9C59D29-378F-0E46-B3FD-73D11D20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97A"/>
  </w:style>
  <w:style w:type="paragraph" w:styleId="Heading1">
    <w:name w:val="heading 1"/>
    <w:basedOn w:val="Normal"/>
    <w:next w:val="Normal"/>
    <w:link w:val="Heading1Char"/>
    <w:uiPriority w:val="9"/>
    <w:qFormat/>
    <w:rsid w:val="00E56798"/>
    <w:pPr>
      <w:keepNext/>
      <w:keepLines/>
      <w:pageBreakBefore/>
      <w:numPr>
        <w:numId w:val="1"/>
      </w:numPr>
      <w:spacing w:after="240"/>
      <w:outlineLvl w:val="0"/>
    </w:pPr>
    <w:rPr>
      <w:rFonts w:ascii="Calibri Light" w:eastAsiaTheme="majorEastAsia" w:hAnsi="Calibri Light" w:cstheme="majorBidi"/>
      <w:b/>
      <w:bCs/>
      <w:sz w:val="32"/>
      <w:szCs w:val="28"/>
      <w:lang w:val="en-US"/>
    </w:rPr>
  </w:style>
  <w:style w:type="paragraph" w:styleId="Heading2">
    <w:name w:val="heading 2"/>
    <w:basedOn w:val="Normal"/>
    <w:next w:val="Normal"/>
    <w:link w:val="Heading2Char"/>
    <w:uiPriority w:val="9"/>
    <w:unhideWhenUsed/>
    <w:qFormat/>
    <w:rsid w:val="00E56798"/>
    <w:pPr>
      <w:keepNext/>
      <w:keepLines/>
      <w:numPr>
        <w:ilvl w:val="1"/>
        <w:numId w:val="1"/>
      </w:numPr>
      <w:spacing w:before="240" w:after="240"/>
      <w:outlineLvl w:val="1"/>
    </w:pPr>
    <w:rPr>
      <w:rFonts w:ascii="Calibri Light" w:eastAsiaTheme="majorEastAsia" w:hAnsi="Calibri Light" w:cstheme="majorBidi"/>
      <w:b/>
      <w:bCs/>
      <w:sz w:val="28"/>
      <w:szCs w:val="26"/>
      <w:lang w:val="en-US"/>
    </w:rPr>
  </w:style>
  <w:style w:type="paragraph" w:styleId="Heading3">
    <w:name w:val="heading 3"/>
    <w:basedOn w:val="Normal"/>
    <w:next w:val="Normal"/>
    <w:link w:val="Heading3Char"/>
    <w:uiPriority w:val="9"/>
    <w:unhideWhenUsed/>
    <w:qFormat/>
    <w:rsid w:val="00E56798"/>
    <w:pPr>
      <w:keepNext/>
      <w:keepLines/>
      <w:numPr>
        <w:ilvl w:val="2"/>
        <w:numId w:val="1"/>
      </w:numPr>
      <w:spacing w:before="240" w:after="240"/>
      <w:outlineLvl w:val="2"/>
    </w:pPr>
    <w:rPr>
      <w:rFonts w:ascii="Calibri Light" w:eastAsiaTheme="majorEastAsia" w:hAnsi="Calibri Light" w:cstheme="majorBidi"/>
      <w:b/>
      <w:bCs/>
      <w:szCs w:val="22"/>
      <w:lang w:val="en-US"/>
    </w:rPr>
  </w:style>
  <w:style w:type="paragraph" w:styleId="Heading4">
    <w:name w:val="heading 4"/>
    <w:basedOn w:val="Normal"/>
    <w:next w:val="Normal"/>
    <w:link w:val="Heading4Char"/>
    <w:uiPriority w:val="9"/>
    <w:semiHidden/>
    <w:unhideWhenUsed/>
    <w:qFormat/>
    <w:rsid w:val="00E56798"/>
    <w:pPr>
      <w:keepNext/>
      <w:keepLines/>
      <w:numPr>
        <w:ilvl w:val="3"/>
        <w:numId w:val="1"/>
      </w:numPr>
      <w:spacing w:before="200"/>
      <w:outlineLvl w:val="3"/>
    </w:pPr>
    <w:rPr>
      <w:rFonts w:asciiTheme="majorHAnsi" w:eastAsiaTheme="majorEastAsia" w:hAnsiTheme="majorHAnsi" w:cstheme="majorBidi"/>
      <w:b/>
      <w:bCs/>
      <w:i/>
      <w:iCs/>
      <w:color w:val="5B9BD5" w:themeColor="accent1"/>
      <w:sz w:val="22"/>
      <w:szCs w:val="22"/>
      <w:lang w:val="en-US"/>
    </w:rPr>
  </w:style>
  <w:style w:type="paragraph" w:styleId="Heading5">
    <w:name w:val="heading 5"/>
    <w:basedOn w:val="Normal"/>
    <w:next w:val="Normal"/>
    <w:link w:val="Heading5Char"/>
    <w:unhideWhenUsed/>
    <w:qFormat/>
    <w:rsid w:val="00E56798"/>
    <w:pPr>
      <w:keepNext/>
      <w:keepLines/>
      <w:numPr>
        <w:ilvl w:val="4"/>
        <w:numId w:val="1"/>
      </w:numPr>
      <w:spacing w:before="200"/>
      <w:outlineLvl w:val="4"/>
    </w:pPr>
    <w:rPr>
      <w:rFonts w:asciiTheme="majorHAnsi" w:eastAsiaTheme="majorEastAsia" w:hAnsiTheme="majorHAnsi" w:cstheme="majorBidi"/>
      <w:color w:val="1F4D78" w:themeColor="accent1" w:themeShade="7F"/>
      <w:sz w:val="22"/>
      <w:szCs w:val="22"/>
      <w:lang w:val="en-US"/>
    </w:rPr>
  </w:style>
  <w:style w:type="paragraph" w:styleId="Heading6">
    <w:name w:val="heading 6"/>
    <w:basedOn w:val="Normal"/>
    <w:next w:val="Normal"/>
    <w:link w:val="Heading6Char"/>
    <w:uiPriority w:val="9"/>
    <w:semiHidden/>
    <w:unhideWhenUsed/>
    <w:qFormat/>
    <w:rsid w:val="00E56798"/>
    <w:pPr>
      <w:keepNext/>
      <w:keepLines/>
      <w:numPr>
        <w:ilvl w:val="5"/>
        <w:numId w:val="1"/>
      </w:numPr>
      <w:spacing w:before="200"/>
      <w:outlineLvl w:val="5"/>
    </w:pPr>
    <w:rPr>
      <w:rFonts w:asciiTheme="majorHAnsi" w:eastAsiaTheme="majorEastAsia" w:hAnsiTheme="majorHAnsi" w:cstheme="majorBidi"/>
      <w:i/>
      <w:iCs/>
      <w:color w:val="1F4D78" w:themeColor="accent1" w:themeShade="7F"/>
      <w:sz w:val="22"/>
      <w:szCs w:val="22"/>
      <w:lang w:val="en-US"/>
    </w:rPr>
  </w:style>
  <w:style w:type="paragraph" w:styleId="Heading7">
    <w:name w:val="heading 7"/>
    <w:basedOn w:val="Normal"/>
    <w:next w:val="Normal"/>
    <w:link w:val="Heading7Char"/>
    <w:uiPriority w:val="9"/>
    <w:semiHidden/>
    <w:unhideWhenUsed/>
    <w:qFormat/>
    <w:rsid w:val="00E56798"/>
    <w:pPr>
      <w:keepNext/>
      <w:keepLines/>
      <w:numPr>
        <w:ilvl w:val="6"/>
        <w:numId w:val="1"/>
      </w:numPr>
      <w:spacing w:before="200"/>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semiHidden/>
    <w:unhideWhenUsed/>
    <w:qFormat/>
    <w:rsid w:val="00E5679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E5679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F02"/>
    <w:pPr>
      <w:tabs>
        <w:tab w:val="center" w:pos="4513"/>
        <w:tab w:val="right" w:pos="9026"/>
      </w:tabs>
    </w:pPr>
  </w:style>
  <w:style w:type="character" w:customStyle="1" w:styleId="HeaderChar">
    <w:name w:val="Header Char"/>
    <w:basedOn w:val="DefaultParagraphFont"/>
    <w:link w:val="Header"/>
    <w:uiPriority w:val="99"/>
    <w:rsid w:val="008C1F02"/>
  </w:style>
  <w:style w:type="paragraph" w:styleId="Footer">
    <w:name w:val="footer"/>
    <w:basedOn w:val="Normal"/>
    <w:link w:val="FooterChar"/>
    <w:uiPriority w:val="99"/>
    <w:unhideWhenUsed/>
    <w:rsid w:val="008C1F02"/>
    <w:pPr>
      <w:tabs>
        <w:tab w:val="center" w:pos="4513"/>
        <w:tab w:val="right" w:pos="9026"/>
      </w:tabs>
    </w:pPr>
  </w:style>
  <w:style w:type="character" w:customStyle="1" w:styleId="FooterChar">
    <w:name w:val="Footer Char"/>
    <w:basedOn w:val="DefaultParagraphFont"/>
    <w:link w:val="Footer"/>
    <w:uiPriority w:val="99"/>
    <w:rsid w:val="008C1F02"/>
  </w:style>
  <w:style w:type="paragraph" w:styleId="NoSpacing">
    <w:name w:val="No Spacing"/>
    <w:link w:val="NoSpacingChar"/>
    <w:uiPriority w:val="1"/>
    <w:qFormat/>
    <w:rsid w:val="00BD3A56"/>
    <w:rPr>
      <w:rFonts w:eastAsiaTheme="minorEastAsia"/>
      <w:sz w:val="22"/>
      <w:szCs w:val="22"/>
      <w:lang w:val="en-US" w:eastAsia="zh-CN"/>
    </w:rPr>
  </w:style>
  <w:style w:type="character" w:customStyle="1" w:styleId="NoSpacingChar">
    <w:name w:val="No Spacing Char"/>
    <w:basedOn w:val="DefaultParagraphFont"/>
    <w:link w:val="NoSpacing"/>
    <w:uiPriority w:val="1"/>
    <w:rsid w:val="00BD3A56"/>
    <w:rPr>
      <w:rFonts w:eastAsiaTheme="minorEastAsia"/>
      <w:sz w:val="22"/>
      <w:szCs w:val="22"/>
      <w:lang w:val="en-US" w:eastAsia="zh-CN"/>
    </w:rPr>
  </w:style>
  <w:style w:type="character" w:styleId="PageNumber">
    <w:name w:val="page number"/>
    <w:basedOn w:val="DefaultParagraphFont"/>
    <w:uiPriority w:val="99"/>
    <w:semiHidden/>
    <w:unhideWhenUsed/>
    <w:rsid w:val="003C03DC"/>
  </w:style>
  <w:style w:type="character" w:customStyle="1" w:styleId="Heading1Char">
    <w:name w:val="Heading 1 Char"/>
    <w:basedOn w:val="DefaultParagraphFont"/>
    <w:link w:val="Heading1"/>
    <w:uiPriority w:val="9"/>
    <w:rsid w:val="00E56798"/>
    <w:rPr>
      <w:rFonts w:ascii="Calibri Light" w:eastAsiaTheme="majorEastAsia" w:hAnsi="Calibri Light" w:cstheme="majorBidi"/>
      <w:b/>
      <w:bCs/>
      <w:sz w:val="32"/>
      <w:szCs w:val="28"/>
      <w:lang w:val="en-US"/>
    </w:rPr>
  </w:style>
  <w:style w:type="character" w:customStyle="1" w:styleId="Heading2Char">
    <w:name w:val="Heading 2 Char"/>
    <w:basedOn w:val="DefaultParagraphFont"/>
    <w:link w:val="Heading2"/>
    <w:uiPriority w:val="9"/>
    <w:rsid w:val="00E56798"/>
    <w:rPr>
      <w:rFonts w:ascii="Calibri Light" w:eastAsiaTheme="majorEastAsia" w:hAnsi="Calibri Light" w:cstheme="majorBidi"/>
      <w:b/>
      <w:bCs/>
      <w:sz w:val="28"/>
      <w:szCs w:val="26"/>
      <w:lang w:val="en-US"/>
    </w:rPr>
  </w:style>
  <w:style w:type="character" w:customStyle="1" w:styleId="Heading3Char">
    <w:name w:val="Heading 3 Char"/>
    <w:basedOn w:val="DefaultParagraphFont"/>
    <w:link w:val="Heading3"/>
    <w:uiPriority w:val="9"/>
    <w:rsid w:val="00E56798"/>
    <w:rPr>
      <w:rFonts w:ascii="Calibri Light" w:eastAsiaTheme="majorEastAsia" w:hAnsi="Calibri Light" w:cstheme="majorBidi"/>
      <w:b/>
      <w:bCs/>
      <w:szCs w:val="22"/>
      <w:lang w:val="en-US"/>
    </w:rPr>
  </w:style>
  <w:style w:type="character" w:customStyle="1" w:styleId="Heading4Char">
    <w:name w:val="Heading 4 Char"/>
    <w:basedOn w:val="DefaultParagraphFont"/>
    <w:link w:val="Heading4"/>
    <w:uiPriority w:val="9"/>
    <w:semiHidden/>
    <w:rsid w:val="00E56798"/>
    <w:rPr>
      <w:rFonts w:asciiTheme="majorHAnsi" w:eastAsiaTheme="majorEastAsia" w:hAnsiTheme="majorHAnsi" w:cstheme="majorBidi"/>
      <w:b/>
      <w:bCs/>
      <w:i/>
      <w:iCs/>
      <w:color w:val="5B9BD5" w:themeColor="accent1"/>
      <w:sz w:val="22"/>
      <w:szCs w:val="22"/>
      <w:lang w:val="en-US"/>
    </w:rPr>
  </w:style>
  <w:style w:type="character" w:customStyle="1" w:styleId="Heading5Char">
    <w:name w:val="Heading 5 Char"/>
    <w:basedOn w:val="DefaultParagraphFont"/>
    <w:link w:val="Heading5"/>
    <w:uiPriority w:val="9"/>
    <w:semiHidden/>
    <w:rsid w:val="00E56798"/>
    <w:rPr>
      <w:rFonts w:asciiTheme="majorHAnsi" w:eastAsiaTheme="majorEastAsia" w:hAnsiTheme="majorHAnsi" w:cstheme="majorBidi"/>
      <w:color w:val="1F4D78" w:themeColor="accent1" w:themeShade="7F"/>
      <w:sz w:val="22"/>
      <w:szCs w:val="22"/>
      <w:lang w:val="en-US"/>
    </w:rPr>
  </w:style>
  <w:style w:type="character" w:customStyle="1" w:styleId="Heading6Char">
    <w:name w:val="Heading 6 Char"/>
    <w:basedOn w:val="DefaultParagraphFont"/>
    <w:link w:val="Heading6"/>
    <w:uiPriority w:val="9"/>
    <w:semiHidden/>
    <w:rsid w:val="00E56798"/>
    <w:rPr>
      <w:rFonts w:asciiTheme="majorHAnsi" w:eastAsiaTheme="majorEastAsia" w:hAnsiTheme="majorHAnsi" w:cstheme="majorBidi"/>
      <w:i/>
      <w:iCs/>
      <w:color w:val="1F4D78" w:themeColor="accent1" w:themeShade="7F"/>
      <w:sz w:val="22"/>
      <w:szCs w:val="22"/>
      <w:lang w:val="en-US"/>
    </w:rPr>
  </w:style>
  <w:style w:type="character" w:customStyle="1" w:styleId="Heading7Char">
    <w:name w:val="Heading 7 Char"/>
    <w:basedOn w:val="DefaultParagraphFont"/>
    <w:link w:val="Heading7"/>
    <w:uiPriority w:val="9"/>
    <w:semiHidden/>
    <w:rsid w:val="00E56798"/>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semiHidden/>
    <w:rsid w:val="00E5679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E56798"/>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E56798"/>
    <w:pPr>
      <w:spacing w:after="120"/>
      <w:ind w:left="720"/>
      <w:contextualSpacing/>
    </w:pPr>
    <w:rPr>
      <w:rFonts w:ascii="Calibri Light" w:eastAsia="Calibri" w:hAnsi="Calibri Light" w:cs="Times New Roman"/>
      <w:sz w:val="22"/>
      <w:szCs w:val="22"/>
      <w:lang w:val="en-US"/>
    </w:rPr>
  </w:style>
  <w:style w:type="table" w:customStyle="1" w:styleId="LightList-Accent11">
    <w:name w:val="Light List - Accent 11"/>
    <w:basedOn w:val="TableNormal"/>
    <w:uiPriority w:val="61"/>
    <w:rsid w:val="00E56798"/>
    <w:rPr>
      <w:rFonts w:ascii="Calibri" w:eastAsia="Calibri" w:hAnsi="Calibri" w:cs="Times New Roman"/>
      <w:sz w:val="20"/>
      <w:szCs w:val="20"/>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Grid">
    <w:name w:val="Table Grid"/>
    <w:basedOn w:val="TableNormal"/>
    <w:uiPriority w:val="59"/>
    <w:rsid w:val="001D17B4"/>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A603F"/>
    <w:rPr>
      <w:rFonts w:ascii="Tahoma" w:hAnsi="Tahoma" w:cs="Tahoma"/>
      <w:sz w:val="16"/>
      <w:szCs w:val="16"/>
    </w:rPr>
  </w:style>
  <w:style w:type="character" w:customStyle="1" w:styleId="BalloonTextChar">
    <w:name w:val="Balloon Text Char"/>
    <w:basedOn w:val="DefaultParagraphFont"/>
    <w:link w:val="BalloonText"/>
    <w:uiPriority w:val="99"/>
    <w:semiHidden/>
    <w:rsid w:val="00EA603F"/>
    <w:rPr>
      <w:rFonts w:ascii="Tahoma" w:hAnsi="Tahoma" w:cs="Tahoma"/>
      <w:sz w:val="16"/>
      <w:szCs w:val="16"/>
    </w:rPr>
  </w:style>
  <w:style w:type="paragraph" w:customStyle="1" w:styleId="Default">
    <w:name w:val="Default"/>
    <w:rsid w:val="00A7420C"/>
    <w:pPr>
      <w:autoSpaceDE w:val="0"/>
      <w:autoSpaceDN w:val="0"/>
      <w:adjustRightInd w:val="0"/>
    </w:pPr>
    <w:rPr>
      <w:rFonts w:ascii="Times New Roman" w:eastAsia="Times New Roman" w:hAnsi="Times New Roman" w:cs="Times New Roman"/>
      <w:color w:val="000000"/>
      <w:lang w:val="en-US"/>
    </w:rPr>
  </w:style>
  <w:style w:type="paragraph" w:styleId="CommentText">
    <w:name w:val="annotation text"/>
    <w:basedOn w:val="Normal"/>
    <w:link w:val="CommentTextChar"/>
    <w:semiHidden/>
    <w:rsid w:val="0031398C"/>
    <w:pPr>
      <w:widowControl w:val="0"/>
      <w:jc w:val="both"/>
    </w:pPr>
    <w:rPr>
      <w:rFonts w:ascii="Arial" w:eastAsia="Times New Roman" w:hAnsi="Arial" w:cs="Times New Roman"/>
      <w:color w:val="000000"/>
      <w:sz w:val="22"/>
      <w:szCs w:val="20"/>
      <w:lang w:val="en-US"/>
    </w:rPr>
  </w:style>
  <w:style w:type="character" w:customStyle="1" w:styleId="CommentTextChar">
    <w:name w:val="Comment Text Char"/>
    <w:basedOn w:val="DefaultParagraphFont"/>
    <w:link w:val="CommentText"/>
    <w:semiHidden/>
    <w:rsid w:val="0031398C"/>
    <w:rPr>
      <w:rFonts w:ascii="Arial" w:eastAsia="Times New Roman" w:hAnsi="Arial" w:cs="Times New Roman"/>
      <w:color w:val="000000"/>
      <w:sz w:val="22"/>
      <w:szCs w:val="20"/>
      <w:lang w:val="en-US"/>
    </w:rPr>
  </w:style>
  <w:style w:type="character" w:styleId="Hyperlink">
    <w:name w:val="Hyperlink"/>
    <w:basedOn w:val="DefaultParagraphFont"/>
    <w:uiPriority w:val="99"/>
    <w:unhideWhenUsed/>
    <w:rsid w:val="009C6224"/>
    <w:rPr>
      <w:color w:val="0000FF"/>
      <w:u w:val="single"/>
    </w:rPr>
  </w:style>
  <w:style w:type="character" w:styleId="UnresolvedMention">
    <w:name w:val="Unresolved Mention"/>
    <w:basedOn w:val="DefaultParagraphFont"/>
    <w:uiPriority w:val="99"/>
    <w:semiHidden/>
    <w:unhideWhenUsed/>
    <w:rsid w:val="00A2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2895">
      <w:bodyDiv w:val="1"/>
      <w:marLeft w:val="0"/>
      <w:marRight w:val="0"/>
      <w:marTop w:val="0"/>
      <w:marBottom w:val="0"/>
      <w:divBdr>
        <w:top w:val="none" w:sz="0" w:space="0" w:color="auto"/>
        <w:left w:val="none" w:sz="0" w:space="0" w:color="auto"/>
        <w:bottom w:val="none" w:sz="0" w:space="0" w:color="auto"/>
        <w:right w:val="none" w:sz="0" w:space="0" w:color="auto"/>
      </w:divBdr>
    </w:div>
    <w:div w:id="888879308">
      <w:bodyDiv w:val="1"/>
      <w:marLeft w:val="0"/>
      <w:marRight w:val="0"/>
      <w:marTop w:val="0"/>
      <w:marBottom w:val="0"/>
      <w:divBdr>
        <w:top w:val="none" w:sz="0" w:space="0" w:color="auto"/>
        <w:left w:val="none" w:sz="0" w:space="0" w:color="auto"/>
        <w:bottom w:val="none" w:sz="0" w:space="0" w:color="auto"/>
        <w:right w:val="none" w:sz="0" w:space="0" w:color="auto"/>
      </w:divBdr>
    </w:div>
    <w:div w:id="1079715759">
      <w:bodyDiv w:val="1"/>
      <w:marLeft w:val="0"/>
      <w:marRight w:val="0"/>
      <w:marTop w:val="0"/>
      <w:marBottom w:val="0"/>
      <w:divBdr>
        <w:top w:val="none" w:sz="0" w:space="0" w:color="auto"/>
        <w:left w:val="none" w:sz="0" w:space="0" w:color="auto"/>
        <w:bottom w:val="none" w:sz="0" w:space="0" w:color="auto"/>
        <w:right w:val="none" w:sz="0" w:space="0" w:color="auto"/>
      </w:divBdr>
    </w:div>
    <w:div w:id="1381248511">
      <w:bodyDiv w:val="1"/>
      <w:marLeft w:val="0"/>
      <w:marRight w:val="0"/>
      <w:marTop w:val="0"/>
      <w:marBottom w:val="0"/>
      <w:divBdr>
        <w:top w:val="none" w:sz="0" w:space="0" w:color="auto"/>
        <w:left w:val="none" w:sz="0" w:space="0" w:color="auto"/>
        <w:bottom w:val="none" w:sz="0" w:space="0" w:color="auto"/>
        <w:right w:val="none" w:sz="0" w:space="0" w:color="auto"/>
      </w:divBdr>
    </w:div>
    <w:div w:id="1434859917">
      <w:bodyDiv w:val="1"/>
      <w:marLeft w:val="0"/>
      <w:marRight w:val="0"/>
      <w:marTop w:val="0"/>
      <w:marBottom w:val="0"/>
      <w:divBdr>
        <w:top w:val="none" w:sz="0" w:space="0" w:color="auto"/>
        <w:left w:val="none" w:sz="0" w:space="0" w:color="auto"/>
        <w:bottom w:val="none" w:sz="0" w:space="0" w:color="auto"/>
        <w:right w:val="none" w:sz="0" w:space="0" w:color="auto"/>
      </w:divBdr>
    </w:div>
    <w:div w:id="1617640007">
      <w:bodyDiv w:val="1"/>
      <w:marLeft w:val="0"/>
      <w:marRight w:val="0"/>
      <w:marTop w:val="0"/>
      <w:marBottom w:val="0"/>
      <w:divBdr>
        <w:top w:val="none" w:sz="0" w:space="0" w:color="auto"/>
        <w:left w:val="none" w:sz="0" w:space="0" w:color="auto"/>
        <w:bottom w:val="none" w:sz="0" w:space="0" w:color="auto"/>
        <w:right w:val="none" w:sz="0" w:space="0" w:color="auto"/>
      </w:divBdr>
    </w:div>
    <w:div w:id="1757089158">
      <w:bodyDiv w:val="1"/>
      <w:marLeft w:val="0"/>
      <w:marRight w:val="0"/>
      <w:marTop w:val="0"/>
      <w:marBottom w:val="0"/>
      <w:divBdr>
        <w:top w:val="none" w:sz="0" w:space="0" w:color="auto"/>
        <w:left w:val="none" w:sz="0" w:space="0" w:color="auto"/>
        <w:bottom w:val="none" w:sz="0" w:space="0" w:color="auto"/>
        <w:right w:val="none" w:sz="0" w:space="0" w:color="auto"/>
      </w:divBdr>
    </w:div>
    <w:div w:id="212179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https://www.linkedin.com/public-profile/settings?trk=d_flagship3_profile_self_view_public_profile" TargetMode="Externa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microsoft.com/office/2007/relationships/hdphoto" Target="media/hdphoto1.wdp"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oter" Target="footer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8BE137BF5E854289FDC60F08197D67" ma:contentTypeVersion="0" ma:contentTypeDescription="Create a new document." ma:contentTypeScope="" ma:versionID="fd77312a62be04dac6411fdc01fbd5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DEF09-3429-4330-A53D-AAA5B138C309}">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781325AE-3657-4B33-B078-1CE33A577809}">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454B4119-096A-4AB1-851B-4E7E04FA1CBC}">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4.xml><?xml version="1.0" encoding="utf-8"?>
<ds:datastoreItem xmlns:ds="http://schemas.openxmlformats.org/officeDocument/2006/customXml" ds:itemID="{08C49E9E-811D-4A53-A762-49618075AB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R</dc:creator>
  <cp:lastModifiedBy>Srinija Puli</cp:lastModifiedBy>
  <cp:revision>2</cp:revision>
  <cp:lastPrinted>2020-06-01T15:01:00Z</cp:lastPrinted>
  <dcterms:created xsi:type="dcterms:W3CDTF">2021-05-17T10:18:00Z</dcterms:created>
  <dcterms:modified xsi:type="dcterms:W3CDTF">2021-05-17T10:18:00Z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0x0101006E8BE137BF5E854289FDC60F08197D67</vt:lpwstr>
  </property>
</Properties>
</file>