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E6DF9" w14:textId="77777777" w:rsidR="003B30B0" w:rsidRPr="00C67589" w:rsidRDefault="003B30B0" w:rsidP="00792116">
      <w:pPr>
        <w:pStyle w:val="Heading3"/>
        <w:spacing w:before="0" w:line="240" w:lineRule="auto"/>
        <w:rPr>
          <w:rFonts w:ascii="Times New Roman" w:hAnsi="Times New Roman"/>
          <w:iCs/>
          <w:color w:val="auto"/>
        </w:rPr>
      </w:pPr>
      <w:r w:rsidRPr="00C67589">
        <w:rPr>
          <w:rFonts w:ascii="Times New Roman" w:hAnsi="Times New Roman"/>
          <w:color w:val="auto"/>
        </w:rPr>
        <w:t>Professional Summary</w:t>
      </w:r>
      <w:r w:rsidRPr="00C67589">
        <w:rPr>
          <w:rFonts w:ascii="Times New Roman" w:hAnsi="Times New Roman"/>
          <w:iCs/>
          <w:color w:val="auto"/>
        </w:rPr>
        <w:tab/>
      </w:r>
      <w:r w:rsidR="00792116" w:rsidRPr="00C67589">
        <w:rPr>
          <w:rFonts w:ascii="Times New Roman" w:hAnsi="Times New Roman"/>
          <w:iCs/>
          <w:color w:val="auto"/>
        </w:rPr>
        <w:t>:</w:t>
      </w:r>
    </w:p>
    <w:p w14:paraId="4DDD99EF" w14:textId="77777777" w:rsidR="003B30B0" w:rsidRPr="00C67589" w:rsidRDefault="00792116" w:rsidP="00792116">
      <w:pPr>
        <w:numPr>
          <w:ilvl w:val="0"/>
          <w:numId w:val="17"/>
        </w:numPr>
        <w:spacing w:after="0" w:line="240" w:lineRule="auto"/>
        <w:ind w:left="284" w:hanging="284"/>
        <w:jc w:val="both"/>
        <w:rPr>
          <w:rFonts w:ascii="Times New Roman" w:hAnsi="Times New Roman"/>
          <w:b/>
        </w:rPr>
      </w:pPr>
      <w:r w:rsidRPr="00C67589">
        <w:rPr>
          <w:rFonts w:ascii="Times New Roman" w:hAnsi="Times New Roman"/>
        </w:rPr>
        <w:t xml:space="preserve">Overall </w:t>
      </w:r>
      <w:r w:rsidR="00DD23DF" w:rsidRPr="00C67589">
        <w:rPr>
          <w:rFonts w:ascii="Times New Roman" w:hAnsi="Times New Roman"/>
        </w:rPr>
        <w:t>15</w:t>
      </w:r>
      <w:r w:rsidRPr="00C67589">
        <w:rPr>
          <w:rFonts w:ascii="Times New Roman" w:hAnsi="Times New Roman"/>
        </w:rPr>
        <w:t xml:space="preserve"> Y</w:t>
      </w:r>
      <w:r w:rsidR="0024436E" w:rsidRPr="00C67589">
        <w:rPr>
          <w:rFonts w:ascii="Times New Roman" w:hAnsi="Times New Roman"/>
        </w:rPr>
        <w:t>ears of technical experience working in various modules</w:t>
      </w:r>
      <w:r w:rsidR="00822CC4" w:rsidRPr="00C67589">
        <w:rPr>
          <w:rFonts w:ascii="Times New Roman" w:hAnsi="Times New Roman"/>
        </w:rPr>
        <w:t xml:space="preserve"> SAP. </w:t>
      </w:r>
      <w:r w:rsidR="00822CC4" w:rsidRPr="00C67589">
        <w:rPr>
          <w:rFonts w:ascii="Times New Roman" w:hAnsi="Times New Roman"/>
          <w:b/>
        </w:rPr>
        <w:t>Full Stack developer (front end and backend)</w:t>
      </w:r>
    </w:p>
    <w:p w14:paraId="496753AB" w14:textId="77777777" w:rsidR="00822CC4" w:rsidRPr="00C67589" w:rsidRDefault="00822CC4" w:rsidP="00822CC4">
      <w:pPr>
        <w:numPr>
          <w:ilvl w:val="0"/>
          <w:numId w:val="17"/>
        </w:numPr>
        <w:spacing w:after="0" w:line="240" w:lineRule="auto"/>
        <w:ind w:left="284" w:hanging="284"/>
        <w:jc w:val="both"/>
        <w:rPr>
          <w:rFonts w:ascii="Times New Roman" w:hAnsi="Times New Roman"/>
        </w:rPr>
      </w:pPr>
      <w:r w:rsidRPr="00C67589">
        <w:rPr>
          <w:rFonts w:ascii="Times New Roman" w:hAnsi="Times New Roman"/>
        </w:rPr>
        <w:t>Expertise in</w:t>
      </w:r>
      <w:r w:rsidRPr="00C67589">
        <w:rPr>
          <w:rFonts w:ascii="Times New Roman" w:hAnsi="Times New Roman"/>
          <w:b/>
          <w:bCs/>
        </w:rPr>
        <w:t> SAPUI5, SAP FIORI/UX, OData, HTML5, CSS3, JavaScript, JQuery, Bootstrap, JSON, XML, SMP, Mobility, HCP, REST, GIT and SAP Net Weaver Gateway Service Builder.</w:t>
      </w:r>
    </w:p>
    <w:p w14:paraId="1C01ABE7" w14:textId="77777777" w:rsidR="00822CC4" w:rsidRPr="00C67589" w:rsidRDefault="00822CC4" w:rsidP="00822CC4">
      <w:pPr>
        <w:numPr>
          <w:ilvl w:val="0"/>
          <w:numId w:val="17"/>
        </w:numPr>
        <w:spacing w:after="0" w:line="240" w:lineRule="auto"/>
        <w:ind w:left="284" w:hanging="284"/>
        <w:jc w:val="both"/>
        <w:rPr>
          <w:rFonts w:ascii="Times New Roman" w:hAnsi="Times New Roman"/>
        </w:rPr>
      </w:pPr>
      <w:r w:rsidRPr="00C67589">
        <w:rPr>
          <w:rFonts w:ascii="Times New Roman" w:hAnsi="Times New Roman"/>
          <w:shd w:val="clear" w:color="auto" w:fill="FFFFFF"/>
        </w:rPr>
        <w:t>Experienced in </w:t>
      </w:r>
      <w:r w:rsidRPr="00C67589">
        <w:rPr>
          <w:rStyle w:val="Strong"/>
          <w:rFonts w:ascii="Times New Roman" w:hAnsi="Times New Roman"/>
          <w:color w:val="000000"/>
          <w:shd w:val="clear" w:color="auto" w:fill="FFFFFF"/>
        </w:rPr>
        <w:t>ODATA</w:t>
      </w:r>
      <w:r w:rsidRPr="00C67589">
        <w:rPr>
          <w:rFonts w:ascii="Times New Roman" w:hAnsi="Times New Roman"/>
          <w:shd w:val="clear" w:color="auto" w:fill="FFFFFF"/>
        </w:rPr>
        <w:t> protocol (</w:t>
      </w:r>
      <w:r w:rsidRPr="00C67589">
        <w:rPr>
          <w:rStyle w:val="Strong"/>
          <w:rFonts w:ascii="Times New Roman" w:hAnsi="Times New Roman"/>
          <w:color w:val="000000"/>
          <w:shd w:val="clear" w:color="auto" w:fill="FFFFFF"/>
        </w:rPr>
        <w:t>REST, JSON, HTTP and XML</w:t>
      </w:r>
      <w:r w:rsidRPr="00C67589">
        <w:rPr>
          <w:rFonts w:ascii="Times New Roman" w:hAnsi="Times New Roman"/>
          <w:shd w:val="clear" w:color="auto" w:fill="FFFFFF"/>
        </w:rPr>
        <w:t>) and web services.</w:t>
      </w:r>
    </w:p>
    <w:p w14:paraId="072C7C29" w14:textId="77777777" w:rsidR="00822CC4" w:rsidRPr="00C67589" w:rsidRDefault="00822CC4" w:rsidP="00822CC4">
      <w:pPr>
        <w:numPr>
          <w:ilvl w:val="0"/>
          <w:numId w:val="17"/>
        </w:numPr>
        <w:spacing w:after="0" w:line="240" w:lineRule="auto"/>
        <w:ind w:left="284" w:hanging="284"/>
        <w:jc w:val="both"/>
        <w:rPr>
          <w:rFonts w:ascii="Times New Roman" w:hAnsi="Times New Roman"/>
        </w:rPr>
      </w:pPr>
      <w:r w:rsidRPr="00C67589">
        <w:rPr>
          <w:rFonts w:ascii="Times New Roman" w:hAnsi="Times New Roman"/>
        </w:rPr>
        <w:t>Mobile expertise: </w:t>
      </w:r>
      <w:r w:rsidRPr="00C67589">
        <w:rPr>
          <w:rFonts w:ascii="Times New Roman" w:hAnsi="Times New Roman"/>
          <w:b/>
          <w:bCs/>
        </w:rPr>
        <w:t>SAP UI5</w:t>
      </w:r>
      <w:r w:rsidRPr="00C67589">
        <w:rPr>
          <w:rFonts w:ascii="Times New Roman" w:hAnsi="Times New Roman"/>
        </w:rPr>
        <w:t> &amp; </w:t>
      </w:r>
      <w:r w:rsidRPr="00C67589">
        <w:rPr>
          <w:rFonts w:ascii="Times New Roman" w:hAnsi="Times New Roman"/>
          <w:b/>
          <w:bCs/>
        </w:rPr>
        <w:t>HTML5</w:t>
      </w:r>
      <w:r w:rsidRPr="00C67589">
        <w:rPr>
          <w:rFonts w:ascii="Times New Roman" w:hAnsi="Times New Roman"/>
        </w:rPr>
        <w:t>, </w:t>
      </w:r>
      <w:r w:rsidRPr="00C67589">
        <w:rPr>
          <w:rFonts w:ascii="Times New Roman" w:hAnsi="Times New Roman"/>
          <w:b/>
          <w:bCs/>
        </w:rPr>
        <w:t>HCP/Gateway OData Integration</w:t>
      </w:r>
    </w:p>
    <w:p w14:paraId="50A3F00F" w14:textId="77777777" w:rsidR="00822CC4" w:rsidRPr="00C67589" w:rsidRDefault="00822CC4"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shd w:val="clear" w:color="auto" w:fill="FFFFFF"/>
        </w:rPr>
        <w:t>Architecture Knowledge on </w:t>
      </w:r>
      <w:r w:rsidRPr="00C67589">
        <w:rPr>
          <w:rStyle w:val="Strong"/>
          <w:rFonts w:ascii="Times New Roman" w:hAnsi="Times New Roman"/>
          <w:color w:val="000000"/>
          <w:shd w:val="clear" w:color="auto" w:fill="FFFFFF"/>
        </w:rPr>
        <w:t>SAPUI5 FRAMEWORK</w:t>
      </w:r>
      <w:r w:rsidRPr="00C67589">
        <w:rPr>
          <w:rFonts w:ascii="Times New Roman" w:hAnsi="Times New Roman"/>
          <w:shd w:val="clear" w:color="auto" w:fill="FFFFFF"/>
        </w:rPr>
        <w:t> and various </w:t>
      </w:r>
      <w:r w:rsidRPr="00C67589">
        <w:rPr>
          <w:rStyle w:val="Strong"/>
          <w:rFonts w:ascii="Times New Roman" w:hAnsi="Times New Roman"/>
          <w:color w:val="000000"/>
          <w:shd w:val="clear" w:color="auto" w:fill="FFFFFF"/>
        </w:rPr>
        <w:t>ABAP Workbench tools</w:t>
      </w:r>
      <w:r w:rsidRPr="00C67589">
        <w:rPr>
          <w:rFonts w:ascii="Times New Roman" w:hAnsi="Times New Roman"/>
          <w:shd w:val="clear" w:color="auto" w:fill="FFFFFF"/>
        </w:rPr>
        <w:t>. </w:t>
      </w:r>
    </w:p>
    <w:p w14:paraId="3C3D4E02" w14:textId="77777777" w:rsidR="00822CC4" w:rsidRPr="00C67589" w:rsidRDefault="00822CC4"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shd w:val="clear" w:color="auto" w:fill="FFFFFF"/>
        </w:rPr>
        <w:t>Expertise in UI application in local server and debug it in </w:t>
      </w:r>
      <w:r w:rsidRPr="00C67589">
        <w:rPr>
          <w:rStyle w:val="Strong"/>
          <w:rFonts w:ascii="Times New Roman" w:hAnsi="Times New Roman"/>
          <w:color w:val="000000"/>
          <w:shd w:val="clear" w:color="auto" w:fill="FFFFFF"/>
        </w:rPr>
        <w:t>Firefox/Chrome using debuggers</w:t>
      </w:r>
      <w:r w:rsidRPr="00C67589">
        <w:rPr>
          <w:rFonts w:ascii="Times New Roman" w:hAnsi="Times New Roman"/>
          <w:shd w:val="clear" w:color="auto" w:fill="FFFFFF"/>
        </w:rPr>
        <w:t>.</w:t>
      </w:r>
    </w:p>
    <w:p w14:paraId="16E68569" w14:textId="77777777" w:rsidR="00822CC4" w:rsidRPr="00C67589" w:rsidRDefault="00822CC4"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shd w:val="clear" w:color="auto" w:fill="FFFFFF"/>
        </w:rPr>
        <w:t xml:space="preserve">Expertise in developing </w:t>
      </w:r>
      <w:r w:rsidRPr="00C67589">
        <w:rPr>
          <w:rFonts w:ascii="Times New Roman" w:hAnsi="Times New Roman"/>
          <w:b/>
          <w:shd w:val="clear" w:color="auto" w:fill="FFFFFF"/>
        </w:rPr>
        <w:t>oData applications in ABAP gateway system</w:t>
      </w:r>
    </w:p>
    <w:p w14:paraId="2498C917" w14:textId="77777777" w:rsidR="003B30B0" w:rsidRPr="00C67589" w:rsidRDefault="00DD4482"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 xml:space="preserve">Worked </w:t>
      </w:r>
      <w:r w:rsidR="00822CC4" w:rsidRPr="00C67589">
        <w:rPr>
          <w:rFonts w:ascii="Times New Roman" w:hAnsi="Times New Roman"/>
        </w:rPr>
        <w:t>on ABAP</w:t>
      </w:r>
      <w:r w:rsidR="0024436E" w:rsidRPr="00C67589">
        <w:rPr>
          <w:rFonts w:ascii="Times New Roman" w:hAnsi="Times New Roman"/>
        </w:rPr>
        <w:t xml:space="preserve">/ABAP HR, </w:t>
      </w:r>
      <w:r w:rsidR="00822CC4" w:rsidRPr="00C67589">
        <w:rPr>
          <w:rFonts w:ascii="Times New Roman" w:hAnsi="Times New Roman"/>
        </w:rPr>
        <w:t>writing testable code.</w:t>
      </w:r>
    </w:p>
    <w:p w14:paraId="146736D3" w14:textId="77777777" w:rsidR="003B30B0" w:rsidRPr="00C67589" w:rsidRDefault="003B30B0"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Business Process Requirements Analysis including provision of insights into Solutions through understanding of Functional Processes and System Architecture.</w:t>
      </w:r>
    </w:p>
    <w:p w14:paraId="56AEEA5C" w14:textId="77777777" w:rsidR="003B30B0" w:rsidRPr="00C67589" w:rsidRDefault="003B30B0"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Ability to conduct a fit/gap analysis by customizing the requirements to standard SAP.</w:t>
      </w:r>
    </w:p>
    <w:p w14:paraId="0F619D9F" w14:textId="77777777" w:rsidR="0024436E" w:rsidRPr="00C67589" w:rsidRDefault="0024436E"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Ability to bridge the gap between Technical and Functional teams and have the ability to deliver from “AS IS” to “TO BE” state.</w:t>
      </w:r>
    </w:p>
    <w:p w14:paraId="2EE89A34" w14:textId="77777777" w:rsidR="003B30B0" w:rsidRPr="00C67589" w:rsidRDefault="003B30B0"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Proficient in preparing entire Technical Specification based on the System’s Requirements.</w:t>
      </w:r>
    </w:p>
    <w:p w14:paraId="2C7094A2" w14:textId="77777777" w:rsidR="003B30B0" w:rsidRPr="00C67589" w:rsidRDefault="003B30B0"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Requirement and also preparing Program Specification, Coding Plan and Test Plan.</w:t>
      </w:r>
    </w:p>
    <w:p w14:paraId="7602D939" w14:textId="77777777" w:rsidR="00DD4482" w:rsidRPr="00C67589" w:rsidRDefault="00DD4482" w:rsidP="00792116">
      <w:pPr>
        <w:numPr>
          <w:ilvl w:val="0"/>
          <w:numId w:val="17"/>
        </w:numPr>
        <w:spacing w:after="0" w:line="240" w:lineRule="auto"/>
        <w:ind w:left="284" w:hanging="284"/>
        <w:jc w:val="both"/>
        <w:rPr>
          <w:rFonts w:ascii="Times New Roman" w:hAnsi="Times New Roman"/>
        </w:rPr>
      </w:pPr>
      <w:r w:rsidRPr="00C67589">
        <w:rPr>
          <w:rFonts w:ascii="Times New Roman" w:hAnsi="Times New Roman"/>
        </w:rPr>
        <w:t xml:space="preserve">Experience in waterfall as well </w:t>
      </w:r>
      <w:r w:rsidRPr="00C67589">
        <w:rPr>
          <w:rFonts w:ascii="Times New Roman" w:hAnsi="Times New Roman"/>
          <w:b/>
        </w:rPr>
        <w:t>agile methodology</w:t>
      </w:r>
      <w:r w:rsidR="00792116" w:rsidRPr="00C67589">
        <w:rPr>
          <w:rFonts w:ascii="Times New Roman" w:hAnsi="Times New Roman"/>
        </w:rPr>
        <w:t>.</w:t>
      </w:r>
    </w:p>
    <w:p w14:paraId="66545FC2" w14:textId="77777777" w:rsidR="00792116" w:rsidRPr="00C67589" w:rsidRDefault="001A2327" w:rsidP="00792116">
      <w:pPr>
        <w:spacing w:after="0" w:line="240" w:lineRule="auto"/>
        <w:jc w:val="both"/>
        <w:rPr>
          <w:rFonts w:ascii="Times New Roman" w:hAnsi="Times New Roman"/>
        </w:rPr>
      </w:pPr>
      <w:r>
        <w:rPr>
          <w:rFonts w:ascii="Times New Roman" w:hAnsi="Times New Roman"/>
        </w:rPr>
        <w:pict w14:anchorId="46FB9116">
          <v:rect id="_x0000_i1026" style="width:0;height:1.5pt" o:hralign="center" o:hrstd="t" o:hr="t" fillcolor="#a0a0a0" stroked="f"/>
        </w:pict>
      </w:r>
    </w:p>
    <w:p w14:paraId="4DEA7FA6" w14:textId="77777777" w:rsidR="00062AF3" w:rsidRPr="00C67589" w:rsidRDefault="00062AF3" w:rsidP="00792116">
      <w:pPr>
        <w:pStyle w:val="Heading3"/>
        <w:spacing w:before="0" w:line="240" w:lineRule="auto"/>
        <w:rPr>
          <w:rFonts w:ascii="Times New Roman" w:hAnsi="Times New Roman"/>
          <w:color w:val="auto"/>
        </w:rPr>
      </w:pPr>
      <w:r w:rsidRPr="00C67589">
        <w:rPr>
          <w:rFonts w:ascii="Times New Roman" w:hAnsi="Times New Roman"/>
          <w:color w:val="auto"/>
        </w:rPr>
        <w:t>Technical Skills</w:t>
      </w:r>
      <w:r w:rsidR="009F0910" w:rsidRPr="00C67589">
        <w:rPr>
          <w:rFonts w:ascii="Times New Roman" w:hAnsi="Times New Roman"/>
          <w:color w:val="auto"/>
        </w:rPr>
        <w:t>:</w:t>
      </w:r>
    </w:p>
    <w:p w14:paraId="382FEBE8" w14:textId="77777777" w:rsidR="00D60CF8" w:rsidRPr="00C67589" w:rsidRDefault="00291263" w:rsidP="00291263">
      <w:pPr>
        <w:spacing w:after="0" w:line="240" w:lineRule="auto"/>
        <w:rPr>
          <w:rFonts w:ascii="Times New Roman" w:hAnsi="Times New Roman"/>
        </w:rPr>
      </w:pPr>
      <w:r w:rsidRPr="00C67589">
        <w:rPr>
          <w:rFonts w:ascii="Times New Roman" w:hAnsi="Times New Roman"/>
        </w:rPr>
        <w:t xml:space="preserve"> UI5</w:t>
      </w:r>
      <w:r w:rsidR="00CD7B02" w:rsidRPr="00C67589">
        <w:rPr>
          <w:rFonts w:ascii="Times New Roman" w:hAnsi="Times New Roman"/>
        </w:rPr>
        <w:t xml:space="preserve"> Fiori</w:t>
      </w:r>
      <w:r w:rsidR="00CD7B02" w:rsidRPr="00C67589">
        <w:rPr>
          <w:rFonts w:ascii="Times New Roman" w:hAnsi="Times New Roman"/>
        </w:rPr>
        <w:tab/>
      </w:r>
      <w:r w:rsidR="00CD7B02" w:rsidRPr="00C67589">
        <w:rPr>
          <w:rFonts w:ascii="Times New Roman" w:hAnsi="Times New Roman"/>
        </w:rPr>
        <w:tab/>
        <w:t xml:space="preserve">                     </w:t>
      </w:r>
      <w:r w:rsidR="00D60CF8" w:rsidRPr="00C67589">
        <w:rPr>
          <w:rFonts w:ascii="Times New Roman" w:hAnsi="Times New Roman"/>
        </w:rPr>
        <w:t>Application development with/without using templates. Experience with SAP Build</w:t>
      </w:r>
    </w:p>
    <w:p w14:paraId="2179ECA3" w14:textId="77777777" w:rsidR="00D60CF8" w:rsidRPr="00C67589" w:rsidRDefault="00D60CF8" w:rsidP="00291263">
      <w:pPr>
        <w:spacing w:after="0" w:line="240" w:lineRule="auto"/>
        <w:ind w:left="3315"/>
        <w:rPr>
          <w:rFonts w:ascii="Times New Roman" w:hAnsi="Times New Roman"/>
        </w:rPr>
      </w:pPr>
      <w:r w:rsidRPr="00C67589">
        <w:rPr>
          <w:rFonts w:ascii="Times New Roman" w:hAnsi="Times New Roman"/>
        </w:rPr>
        <w:t xml:space="preserve">Reports using Fiori elements. Dynamic creation of UI elements. Understands the underlying JavaScript concepts </w:t>
      </w:r>
      <w:r w:rsidRPr="00C67589">
        <w:rPr>
          <w:rFonts w:ascii="Times New Roman" w:hAnsi="Times New Roman"/>
        </w:rPr>
        <w:tab/>
      </w:r>
    </w:p>
    <w:p w14:paraId="5D77FC62" w14:textId="77777777" w:rsidR="00D60CF8" w:rsidRPr="00C67589" w:rsidRDefault="00D60CF8" w:rsidP="00D60CF8">
      <w:pPr>
        <w:spacing w:after="0" w:line="240" w:lineRule="auto"/>
        <w:rPr>
          <w:rFonts w:ascii="Times New Roman" w:hAnsi="Times New Roman"/>
        </w:rPr>
      </w:pPr>
    </w:p>
    <w:p w14:paraId="5F1A2D44" w14:textId="77777777" w:rsidR="00D60CF8" w:rsidRPr="00C67589" w:rsidRDefault="00D60CF8" w:rsidP="00291263">
      <w:pPr>
        <w:spacing w:after="0" w:line="240" w:lineRule="auto"/>
        <w:ind w:left="3315" w:hanging="3315"/>
        <w:rPr>
          <w:rFonts w:ascii="Times New Roman" w:hAnsi="Times New Roman"/>
        </w:rPr>
      </w:pPr>
      <w:r w:rsidRPr="00C67589">
        <w:rPr>
          <w:rFonts w:ascii="Times New Roman" w:hAnsi="Times New Roman"/>
        </w:rPr>
        <w:t>OData</w:t>
      </w:r>
      <w:r w:rsidRPr="00C67589">
        <w:rPr>
          <w:rFonts w:ascii="Times New Roman" w:hAnsi="Times New Roman"/>
        </w:rPr>
        <w:tab/>
        <w:t>Good understating and use of appropriate oData features efficiently with emphasis on performance. Worked on oData annotations and deep entities.</w:t>
      </w:r>
    </w:p>
    <w:p w14:paraId="0A47789A" w14:textId="77777777" w:rsidR="00D60CF8" w:rsidRPr="00C67589" w:rsidRDefault="00D60CF8" w:rsidP="00D60CF8">
      <w:pPr>
        <w:rPr>
          <w:rFonts w:ascii="Times New Roman" w:hAnsi="Times New Roman"/>
        </w:rPr>
      </w:pPr>
    </w:p>
    <w:p w14:paraId="72EA58D3" w14:textId="77777777" w:rsidR="0024436E" w:rsidRPr="00C67589" w:rsidRDefault="0024436E" w:rsidP="00792116">
      <w:pPr>
        <w:spacing w:after="0" w:line="240" w:lineRule="auto"/>
        <w:ind w:left="3261" w:hanging="3261"/>
        <w:rPr>
          <w:rFonts w:ascii="Times New Roman" w:hAnsi="Times New Roman"/>
        </w:rPr>
      </w:pPr>
      <w:r w:rsidRPr="00C67589">
        <w:rPr>
          <w:rFonts w:ascii="Times New Roman" w:hAnsi="Times New Roman"/>
        </w:rPr>
        <w:t>SAP S/4 HANA</w:t>
      </w:r>
      <w:r w:rsidRPr="00C67589">
        <w:rPr>
          <w:rFonts w:ascii="Times New Roman" w:hAnsi="Times New Roman"/>
        </w:rPr>
        <w:tab/>
      </w:r>
      <w:r w:rsidR="00C67589">
        <w:rPr>
          <w:rFonts w:ascii="Times New Roman" w:hAnsi="Times New Roman"/>
        </w:rPr>
        <w:t xml:space="preserve"> </w:t>
      </w:r>
      <w:r w:rsidR="009764D3" w:rsidRPr="00C67589">
        <w:rPr>
          <w:rFonts w:ascii="Times New Roman" w:hAnsi="Times New Roman"/>
        </w:rPr>
        <w:t xml:space="preserve">Knowledge on </w:t>
      </w:r>
      <w:r w:rsidRPr="00C67589">
        <w:rPr>
          <w:rFonts w:ascii="Times New Roman" w:hAnsi="Times New Roman"/>
        </w:rPr>
        <w:t xml:space="preserve">S/4 HANA CDS Embedded analytics and Modelling Basics with Core </w:t>
      </w:r>
      <w:r w:rsidR="00C67589">
        <w:rPr>
          <w:rFonts w:ascii="Times New Roman" w:hAnsi="Times New Roman"/>
        </w:rPr>
        <w:t xml:space="preserve"> </w:t>
      </w:r>
      <w:r w:rsidRPr="00C67589">
        <w:rPr>
          <w:rFonts w:ascii="Times New Roman" w:hAnsi="Times New Roman"/>
        </w:rPr>
        <w:t>Data services</w:t>
      </w:r>
    </w:p>
    <w:p w14:paraId="235E8F4A" w14:textId="77777777" w:rsidR="000C4DD9" w:rsidRPr="00C67589" w:rsidRDefault="0024436E" w:rsidP="00792116">
      <w:pPr>
        <w:spacing w:after="0" w:line="240" w:lineRule="auto"/>
        <w:ind w:left="2835" w:hanging="2835"/>
        <w:rPr>
          <w:rFonts w:ascii="Times New Roman" w:hAnsi="Times New Roman"/>
        </w:rPr>
      </w:pPr>
      <w:r w:rsidRPr="00C67589">
        <w:rPr>
          <w:rFonts w:ascii="Times New Roman" w:hAnsi="Times New Roman"/>
        </w:rPr>
        <w:tab/>
      </w:r>
    </w:p>
    <w:p w14:paraId="7DABCE70" w14:textId="77777777" w:rsidR="000C4DD9" w:rsidRPr="00C67589" w:rsidRDefault="000C4DD9" w:rsidP="00792116">
      <w:pPr>
        <w:spacing w:after="0" w:line="240" w:lineRule="auto"/>
        <w:ind w:left="3261" w:hanging="3261"/>
        <w:rPr>
          <w:rFonts w:ascii="Times New Roman" w:hAnsi="Times New Roman"/>
        </w:rPr>
      </w:pPr>
      <w:r w:rsidRPr="00C67589">
        <w:rPr>
          <w:rFonts w:ascii="Times New Roman" w:hAnsi="Times New Roman"/>
        </w:rPr>
        <w:t xml:space="preserve">SAP ABAP on HANA </w:t>
      </w:r>
      <w:r w:rsidRPr="00C67589">
        <w:rPr>
          <w:rFonts w:ascii="Times New Roman" w:hAnsi="Times New Roman"/>
        </w:rPr>
        <w:tab/>
      </w:r>
      <w:r w:rsidR="00C67589">
        <w:rPr>
          <w:rFonts w:ascii="Times New Roman" w:hAnsi="Times New Roman"/>
        </w:rPr>
        <w:t xml:space="preserve"> </w:t>
      </w:r>
      <w:r w:rsidRPr="00C67589">
        <w:rPr>
          <w:rFonts w:ascii="Times New Roman" w:hAnsi="Times New Roman"/>
        </w:rPr>
        <w:t>Knowledge on ABAP Managed Database procedures (AMDP) and CDS</w:t>
      </w:r>
    </w:p>
    <w:p w14:paraId="431BA69C" w14:textId="77777777" w:rsidR="000C4DD9" w:rsidRPr="00C67589" w:rsidRDefault="000C4DD9" w:rsidP="00792116">
      <w:pPr>
        <w:spacing w:after="0" w:line="240" w:lineRule="auto"/>
        <w:ind w:left="3261" w:hanging="3261"/>
        <w:rPr>
          <w:rFonts w:ascii="Times New Roman" w:hAnsi="Times New Roman"/>
        </w:rPr>
      </w:pPr>
      <w:r w:rsidRPr="00C67589">
        <w:rPr>
          <w:rFonts w:ascii="Times New Roman" w:hAnsi="Times New Roman"/>
        </w:rPr>
        <w:tab/>
      </w:r>
      <w:r w:rsidR="00C67589">
        <w:rPr>
          <w:rFonts w:ascii="Times New Roman" w:hAnsi="Times New Roman"/>
        </w:rPr>
        <w:t xml:space="preserve"> </w:t>
      </w:r>
      <w:r w:rsidRPr="00C67589">
        <w:rPr>
          <w:rFonts w:ascii="Times New Roman" w:hAnsi="Times New Roman"/>
        </w:rPr>
        <w:t xml:space="preserve">SQL script programming </w:t>
      </w:r>
    </w:p>
    <w:p w14:paraId="16D37555" w14:textId="77777777" w:rsidR="00792116" w:rsidRPr="00C67589" w:rsidRDefault="000C4DD9" w:rsidP="00792116">
      <w:pPr>
        <w:spacing w:after="0" w:line="240" w:lineRule="auto"/>
        <w:ind w:left="3261" w:hanging="3261"/>
        <w:rPr>
          <w:rFonts w:ascii="Times New Roman" w:hAnsi="Times New Roman"/>
        </w:rPr>
      </w:pPr>
      <w:r w:rsidRPr="00C67589">
        <w:rPr>
          <w:rFonts w:ascii="Times New Roman" w:hAnsi="Times New Roman"/>
        </w:rPr>
        <w:tab/>
      </w:r>
      <w:r w:rsidR="00C67589">
        <w:rPr>
          <w:rFonts w:ascii="Times New Roman" w:hAnsi="Times New Roman"/>
        </w:rPr>
        <w:t xml:space="preserve"> </w:t>
      </w:r>
      <w:r w:rsidRPr="00C67589">
        <w:rPr>
          <w:rFonts w:ascii="Times New Roman" w:hAnsi="Times New Roman"/>
        </w:rPr>
        <w:t>ALV reports using ALV IDA</w:t>
      </w:r>
    </w:p>
    <w:p w14:paraId="4948FC5E" w14:textId="77777777" w:rsidR="000C4DD9" w:rsidRPr="00C67589" w:rsidRDefault="000C4DD9" w:rsidP="00792116">
      <w:pPr>
        <w:spacing w:after="0" w:line="240" w:lineRule="auto"/>
        <w:rPr>
          <w:rFonts w:ascii="Times New Roman" w:hAnsi="Times New Roman"/>
        </w:rPr>
      </w:pPr>
    </w:p>
    <w:tbl>
      <w:tblPr>
        <w:tblW w:w="0" w:type="auto"/>
        <w:tblLook w:val="04A0" w:firstRow="1" w:lastRow="0" w:firstColumn="1" w:lastColumn="0" w:noHBand="0" w:noVBand="1"/>
      </w:tblPr>
      <w:tblGrid>
        <w:gridCol w:w="3276"/>
        <w:gridCol w:w="7771"/>
      </w:tblGrid>
      <w:tr w:rsidR="00062AF3" w:rsidRPr="00C67589" w14:paraId="7D38A23B" w14:textId="77777777" w:rsidTr="009F0910">
        <w:trPr>
          <w:trHeight w:val="1569"/>
        </w:trPr>
        <w:tc>
          <w:tcPr>
            <w:tcW w:w="3276" w:type="dxa"/>
            <w:shd w:val="clear" w:color="auto" w:fill="auto"/>
          </w:tcPr>
          <w:p w14:paraId="10068EB9" w14:textId="77777777" w:rsidR="00062AF3" w:rsidRPr="00C67589" w:rsidRDefault="00062AF3" w:rsidP="00792116">
            <w:pPr>
              <w:spacing w:after="0" w:line="240" w:lineRule="auto"/>
              <w:ind w:left="2835" w:hanging="2835"/>
              <w:rPr>
                <w:rFonts w:ascii="Times New Roman" w:hAnsi="Times New Roman"/>
              </w:rPr>
            </w:pPr>
            <w:r w:rsidRPr="00C67589">
              <w:rPr>
                <w:rFonts w:ascii="Times New Roman" w:hAnsi="Times New Roman"/>
              </w:rPr>
              <w:t xml:space="preserve">ABAP </w:t>
            </w:r>
          </w:p>
        </w:tc>
        <w:tc>
          <w:tcPr>
            <w:tcW w:w="7771" w:type="dxa"/>
            <w:shd w:val="clear" w:color="auto" w:fill="auto"/>
          </w:tcPr>
          <w:p w14:paraId="669E0A40" w14:textId="77777777" w:rsidR="00062AF3" w:rsidRPr="00C67589" w:rsidRDefault="00C67589" w:rsidP="00792116">
            <w:pPr>
              <w:spacing w:after="0" w:line="240" w:lineRule="auto"/>
              <w:ind w:left="34" w:hanging="34"/>
              <w:rPr>
                <w:rFonts w:ascii="Times New Roman" w:hAnsi="Times New Roman"/>
              </w:rPr>
            </w:pPr>
            <w:r>
              <w:rPr>
                <w:rFonts w:ascii="Times New Roman" w:hAnsi="Times New Roman"/>
              </w:rPr>
              <w:t xml:space="preserve"> </w:t>
            </w:r>
            <w:r w:rsidR="001016FC" w:rsidRPr="00C67589">
              <w:rPr>
                <w:rFonts w:ascii="Times New Roman" w:hAnsi="Times New Roman"/>
              </w:rPr>
              <w:t>Data Dictionary objects, Events in the program, Reports,  Interactive reports, Function modules, Function groups, RFC’s, ALV reporting, BDC, Smartforms, Dialog Programming,  ALE IDOC’s, User exits, BADI, BAPI</w:t>
            </w:r>
            <w:r w:rsidR="00922053" w:rsidRPr="00C67589">
              <w:rPr>
                <w:rFonts w:ascii="Times New Roman" w:hAnsi="Times New Roman"/>
              </w:rPr>
              <w:t xml:space="preserve">, object oriented programming, </w:t>
            </w:r>
            <w:r w:rsidR="00126F49" w:rsidRPr="00C67589">
              <w:rPr>
                <w:rFonts w:ascii="Times New Roman" w:hAnsi="Times New Roman"/>
              </w:rPr>
              <w:t>Memory management , object oriented programming, Modularization techniques</w:t>
            </w:r>
            <w:r w:rsidR="00792116" w:rsidRPr="00C67589">
              <w:rPr>
                <w:rFonts w:ascii="Times New Roman" w:hAnsi="Times New Roman"/>
              </w:rPr>
              <w:t>.</w:t>
            </w:r>
          </w:p>
          <w:p w14:paraId="57FC182F" w14:textId="77777777" w:rsidR="00792116" w:rsidRPr="00C67589" w:rsidRDefault="00792116" w:rsidP="00792116">
            <w:pPr>
              <w:spacing w:after="0" w:line="240" w:lineRule="auto"/>
              <w:ind w:left="34" w:hanging="34"/>
              <w:rPr>
                <w:rFonts w:ascii="Times New Roman" w:hAnsi="Times New Roman"/>
              </w:rPr>
            </w:pPr>
          </w:p>
        </w:tc>
      </w:tr>
      <w:tr w:rsidR="00062AF3" w:rsidRPr="00C67589" w14:paraId="39EA3A70" w14:textId="77777777" w:rsidTr="009F0910">
        <w:trPr>
          <w:trHeight w:val="1041"/>
        </w:trPr>
        <w:tc>
          <w:tcPr>
            <w:tcW w:w="3276" w:type="dxa"/>
            <w:shd w:val="clear" w:color="auto" w:fill="auto"/>
          </w:tcPr>
          <w:p w14:paraId="00B4A580" w14:textId="77777777" w:rsidR="00062AF3" w:rsidRPr="00C67589" w:rsidRDefault="00062AF3" w:rsidP="00792116">
            <w:pPr>
              <w:spacing w:after="0" w:line="240" w:lineRule="auto"/>
              <w:ind w:left="2835" w:hanging="2835"/>
              <w:rPr>
                <w:rFonts w:ascii="Times New Roman" w:hAnsi="Times New Roman"/>
              </w:rPr>
            </w:pPr>
            <w:r w:rsidRPr="00C67589">
              <w:rPr>
                <w:rFonts w:ascii="Times New Roman" w:hAnsi="Times New Roman"/>
              </w:rPr>
              <w:t>ABAP HR</w:t>
            </w:r>
          </w:p>
        </w:tc>
        <w:tc>
          <w:tcPr>
            <w:tcW w:w="7771" w:type="dxa"/>
            <w:shd w:val="clear" w:color="auto" w:fill="auto"/>
          </w:tcPr>
          <w:p w14:paraId="2D3DE0EA" w14:textId="77777777" w:rsidR="00062AF3" w:rsidRPr="00C67589" w:rsidRDefault="00126F49" w:rsidP="00792116">
            <w:pPr>
              <w:spacing w:after="0" w:line="240" w:lineRule="auto"/>
              <w:ind w:left="34" w:hanging="34"/>
              <w:rPr>
                <w:rFonts w:ascii="Times New Roman" w:hAnsi="Times New Roman"/>
              </w:rPr>
            </w:pPr>
            <w:r w:rsidRPr="00C67589">
              <w:rPr>
                <w:rFonts w:ascii="Times New Roman" w:hAnsi="Times New Roman"/>
              </w:rPr>
              <w:t>Logical database (PNP,PCH), Payroll process, Payroll programming using clusters, Database table structures in PA, Time constraints, Data retrieval, Repetitive  structures, Macros in HR, Infotype creation and Infotype enhancements,  Authorization check in HR, Reporting methods</w:t>
            </w:r>
            <w:r w:rsidR="00792116" w:rsidRPr="00C67589">
              <w:rPr>
                <w:rFonts w:ascii="Times New Roman" w:hAnsi="Times New Roman"/>
              </w:rPr>
              <w:t>.</w:t>
            </w:r>
          </w:p>
        </w:tc>
      </w:tr>
    </w:tbl>
    <w:p w14:paraId="69D0C053" w14:textId="77777777" w:rsidR="00792116" w:rsidRPr="00C67589" w:rsidRDefault="001A2327" w:rsidP="00792116">
      <w:pPr>
        <w:spacing w:after="0" w:line="240" w:lineRule="auto"/>
        <w:jc w:val="both"/>
        <w:rPr>
          <w:rFonts w:ascii="Times New Roman" w:hAnsi="Times New Roman"/>
          <w:b/>
        </w:rPr>
      </w:pPr>
      <w:r>
        <w:rPr>
          <w:rFonts w:ascii="Times New Roman" w:hAnsi="Times New Roman"/>
        </w:rPr>
        <w:pict w14:anchorId="3BF9C2DF">
          <v:rect id="_x0000_i1027" style="width:0;height:1.5pt" o:hralign="center" o:hrstd="t" o:hr="t" fillcolor="#a0a0a0" stroked="f"/>
        </w:pict>
      </w:r>
    </w:p>
    <w:p w14:paraId="086F2C63" w14:textId="77777777" w:rsidR="009B112F" w:rsidRPr="00C67589" w:rsidRDefault="009B112F" w:rsidP="00792116">
      <w:pPr>
        <w:spacing w:after="0" w:line="240" w:lineRule="auto"/>
        <w:jc w:val="both"/>
        <w:rPr>
          <w:rFonts w:ascii="Times New Roman" w:hAnsi="Times New Roman"/>
          <w:b/>
        </w:rPr>
      </w:pPr>
      <w:r w:rsidRPr="00C67589">
        <w:rPr>
          <w:rFonts w:ascii="Times New Roman" w:hAnsi="Times New Roman"/>
          <w:b/>
        </w:rPr>
        <w:t xml:space="preserve">Winner of SAP TechEd </w:t>
      </w:r>
      <w:r w:rsidR="00CA4F68" w:rsidRPr="00C67589">
        <w:rPr>
          <w:rFonts w:ascii="Times New Roman" w:hAnsi="Times New Roman"/>
          <w:b/>
        </w:rPr>
        <w:t>Demo Jam</w:t>
      </w:r>
      <w:r w:rsidRPr="00C67589">
        <w:rPr>
          <w:rFonts w:ascii="Times New Roman" w:hAnsi="Times New Roman"/>
          <w:b/>
        </w:rPr>
        <w:t xml:space="preserve"> award - 2007 for demonstrating a demo titled “Mobilizing reach of SAP on to mobile phones”.</w:t>
      </w:r>
    </w:p>
    <w:p w14:paraId="2C068B96" w14:textId="77777777" w:rsidR="00792116" w:rsidRPr="00C67589" w:rsidRDefault="00792116" w:rsidP="00792116">
      <w:pPr>
        <w:spacing w:after="0" w:line="240" w:lineRule="auto"/>
        <w:jc w:val="both"/>
        <w:rPr>
          <w:rFonts w:ascii="Times New Roman" w:hAnsi="Times New Roman"/>
          <w:b/>
        </w:rPr>
      </w:pPr>
    </w:p>
    <w:p w14:paraId="1225C71F" w14:textId="77777777" w:rsidR="00FD4E07" w:rsidRPr="00C67589" w:rsidRDefault="00281E3E" w:rsidP="00792116">
      <w:pPr>
        <w:pStyle w:val="Heading3"/>
        <w:spacing w:before="0" w:line="240" w:lineRule="auto"/>
        <w:rPr>
          <w:rFonts w:ascii="Times New Roman" w:hAnsi="Times New Roman"/>
          <w:color w:val="auto"/>
        </w:rPr>
      </w:pPr>
      <w:r w:rsidRPr="00C67589">
        <w:rPr>
          <w:rFonts w:ascii="Times New Roman" w:hAnsi="Times New Roman"/>
          <w:color w:val="auto"/>
        </w:rPr>
        <w:t xml:space="preserve">Educational </w:t>
      </w:r>
      <w:r w:rsidR="00913EE2" w:rsidRPr="00C67589">
        <w:rPr>
          <w:rFonts w:ascii="Times New Roman" w:hAnsi="Times New Roman"/>
          <w:color w:val="auto"/>
        </w:rPr>
        <w:t>Qualifications</w:t>
      </w:r>
    </w:p>
    <w:p w14:paraId="4E54AAA1" w14:textId="77777777" w:rsidR="00913EE2" w:rsidRPr="00C67589" w:rsidRDefault="00F0217B" w:rsidP="00792116">
      <w:pPr>
        <w:pStyle w:val="ListParagraph"/>
        <w:numPr>
          <w:ilvl w:val="0"/>
          <w:numId w:val="23"/>
        </w:numPr>
        <w:tabs>
          <w:tab w:val="left" w:pos="284"/>
        </w:tabs>
        <w:spacing w:after="0" w:line="240" w:lineRule="auto"/>
        <w:ind w:left="284" w:hanging="284"/>
        <w:rPr>
          <w:rFonts w:ascii="Times New Roman" w:hAnsi="Times New Roman"/>
        </w:rPr>
      </w:pPr>
      <w:r w:rsidRPr="00C67589">
        <w:rPr>
          <w:rFonts w:ascii="Times New Roman" w:hAnsi="Times New Roman"/>
        </w:rPr>
        <w:t>Bachelors</w:t>
      </w:r>
      <w:r w:rsidR="00C67589">
        <w:rPr>
          <w:rFonts w:ascii="Times New Roman" w:hAnsi="Times New Roman"/>
        </w:rPr>
        <w:t xml:space="preserve"> </w:t>
      </w:r>
      <w:r w:rsidRPr="00C67589">
        <w:rPr>
          <w:rFonts w:ascii="Times New Roman" w:hAnsi="Times New Roman"/>
        </w:rPr>
        <w:t>i</w:t>
      </w:r>
      <w:r w:rsidR="00C419DD" w:rsidRPr="00C67589">
        <w:rPr>
          <w:rFonts w:ascii="Times New Roman" w:hAnsi="Times New Roman"/>
        </w:rPr>
        <w:t xml:space="preserve">n Electronics and Communication </w:t>
      </w:r>
      <w:r w:rsidRPr="00C67589">
        <w:rPr>
          <w:rFonts w:ascii="Times New Roman" w:hAnsi="Times New Roman"/>
        </w:rPr>
        <w:t xml:space="preserve">from </w:t>
      </w:r>
      <w:r w:rsidR="00C419DD" w:rsidRPr="00C67589">
        <w:rPr>
          <w:rFonts w:ascii="Times New Roman" w:hAnsi="Times New Roman"/>
        </w:rPr>
        <w:t xml:space="preserve">M. Vishvesvaraya Institute of </w:t>
      </w:r>
      <w:r w:rsidRPr="00C67589">
        <w:rPr>
          <w:rFonts w:ascii="Times New Roman" w:hAnsi="Times New Roman"/>
        </w:rPr>
        <w:t>T</w:t>
      </w:r>
      <w:r w:rsidR="00C419DD" w:rsidRPr="00C67589">
        <w:rPr>
          <w:rFonts w:ascii="Times New Roman" w:hAnsi="Times New Roman"/>
        </w:rPr>
        <w:t>echnology</w:t>
      </w:r>
      <w:r w:rsidRPr="00C67589">
        <w:rPr>
          <w:rFonts w:ascii="Times New Roman" w:hAnsi="Times New Roman"/>
        </w:rPr>
        <w:t>, Karnataka - India</w:t>
      </w:r>
      <w:r w:rsidR="00C419DD" w:rsidRPr="00C67589">
        <w:rPr>
          <w:rFonts w:ascii="Times New Roman" w:hAnsi="Times New Roman"/>
        </w:rPr>
        <w:t>.</w:t>
      </w:r>
    </w:p>
    <w:p w14:paraId="2122CF70" w14:textId="77777777" w:rsidR="00792116" w:rsidRPr="00C67589" w:rsidRDefault="00C419DD" w:rsidP="00792116">
      <w:pPr>
        <w:pStyle w:val="SAP-TablebulletedText"/>
        <w:numPr>
          <w:ilvl w:val="0"/>
          <w:numId w:val="23"/>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 xml:space="preserve">Diploma in Electronics and </w:t>
      </w:r>
      <w:r w:rsidR="00F0217B" w:rsidRPr="00C67589">
        <w:rPr>
          <w:rFonts w:ascii="Times New Roman" w:eastAsia="Calibri" w:hAnsi="Times New Roman"/>
          <w:sz w:val="22"/>
          <w:szCs w:val="22"/>
        </w:rPr>
        <w:t>C</w:t>
      </w:r>
      <w:r w:rsidRPr="00C67589">
        <w:rPr>
          <w:rFonts w:ascii="Times New Roman" w:eastAsia="Calibri" w:hAnsi="Times New Roman"/>
          <w:sz w:val="22"/>
          <w:szCs w:val="22"/>
        </w:rPr>
        <w:t xml:space="preserve">ommunication </w:t>
      </w:r>
      <w:r w:rsidR="00F0217B" w:rsidRPr="00C67589">
        <w:rPr>
          <w:rFonts w:ascii="Times New Roman" w:eastAsia="Calibri" w:hAnsi="Times New Roman"/>
          <w:sz w:val="22"/>
          <w:szCs w:val="22"/>
        </w:rPr>
        <w:t xml:space="preserve">from </w:t>
      </w:r>
      <w:r w:rsidRPr="00C67589">
        <w:rPr>
          <w:rFonts w:ascii="Times New Roman" w:eastAsia="Calibri" w:hAnsi="Times New Roman"/>
          <w:sz w:val="22"/>
          <w:szCs w:val="22"/>
        </w:rPr>
        <w:t>M.E.I Polytechnic Karnataka</w:t>
      </w:r>
      <w:r w:rsidR="00F0217B" w:rsidRPr="00C67589">
        <w:rPr>
          <w:rFonts w:ascii="Times New Roman" w:eastAsia="Calibri" w:hAnsi="Times New Roman"/>
          <w:sz w:val="22"/>
          <w:szCs w:val="22"/>
        </w:rPr>
        <w:t xml:space="preserve"> – India.</w:t>
      </w:r>
    </w:p>
    <w:p w14:paraId="4F7CB335" w14:textId="77777777" w:rsidR="003B5957" w:rsidRPr="00C67589" w:rsidRDefault="00281E3E" w:rsidP="00792116">
      <w:pPr>
        <w:pStyle w:val="SAP-TablebulletedText"/>
        <w:numPr>
          <w:ilvl w:val="0"/>
          <w:numId w:val="0"/>
        </w:numPr>
        <w:tabs>
          <w:tab w:val="clear" w:pos="720"/>
          <w:tab w:val="left" w:pos="284"/>
        </w:tabs>
        <w:spacing w:before="0" w:line="240" w:lineRule="auto"/>
        <w:rPr>
          <w:rFonts w:ascii="Times New Roman" w:hAnsi="Times New Roman"/>
          <w:sz w:val="22"/>
          <w:szCs w:val="22"/>
        </w:rPr>
      </w:pPr>
      <w:r w:rsidRPr="00C67589">
        <w:rPr>
          <w:rFonts w:ascii="Times New Roman" w:eastAsia="Calibri" w:hAnsi="Times New Roman"/>
          <w:b/>
          <w:bCs/>
          <w:sz w:val="22"/>
          <w:szCs w:val="22"/>
        </w:rPr>
        <w:lastRenderedPageBreak/>
        <w:t>Professional Experience</w:t>
      </w:r>
      <w:r w:rsidR="00792116" w:rsidRPr="00C67589">
        <w:rPr>
          <w:rFonts w:ascii="Times New Roman" w:eastAsia="Calibri" w:hAnsi="Times New Roman"/>
          <w:b/>
          <w:bCs/>
          <w:sz w:val="22"/>
          <w:szCs w:val="22"/>
        </w:rPr>
        <w:t>:</w:t>
      </w:r>
      <w:r w:rsidR="00C52EAD" w:rsidRPr="00C67589">
        <w:rPr>
          <w:rFonts w:ascii="Times New Roman" w:eastAsia="Calibri" w:hAnsi="Times New Roman"/>
          <w:b/>
          <w:bCs/>
          <w:sz w:val="22"/>
          <w:szCs w:val="22"/>
        </w:rPr>
        <w:tab/>
      </w:r>
      <w:r w:rsidR="00C52EAD" w:rsidRPr="00C67589">
        <w:rPr>
          <w:rFonts w:ascii="Times New Roman" w:eastAsia="Calibri" w:hAnsi="Times New Roman"/>
          <w:bCs/>
          <w:sz w:val="22"/>
          <w:szCs w:val="22"/>
        </w:rPr>
        <w:tab/>
      </w:r>
      <w:r w:rsidR="00C52EAD" w:rsidRPr="00C67589">
        <w:rPr>
          <w:rFonts w:ascii="Times New Roman" w:eastAsia="Calibri" w:hAnsi="Times New Roman"/>
          <w:bCs/>
          <w:sz w:val="22"/>
          <w:szCs w:val="22"/>
        </w:rPr>
        <w:tab/>
      </w:r>
      <w:r w:rsidR="00C52EAD" w:rsidRPr="00C67589">
        <w:rPr>
          <w:rFonts w:ascii="Times New Roman" w:eastAsia="Calibri" w:hAnsi="Times New Roman"/>
          <w:bCs/>
          <w:sz w:val="22"/>
          <w:szCs w:val="22"/>
        </w:rPr>
        <w:tab/>
      </w:r>
      <w:r w:rsidR="00C52EAD" w:rsidRPr="00C67589">
        <w:rPr>
          <w:rFonts w:ascii="Times New Roman" w:eastAsia="Calibri" w:hAnsi="Times New Roman"/>
          <w:bCs/>
          <w:sz w:val="22"/>
          <w:szCs w:val="22"/>
        </w:rPr>
        <w:tab/>
      </w:r>
      <w:r w:rsidR="00C52EAD" w:rsidRPr="00C67589">
        <w:rPr>
          <w:rFonts w:ascii="Times New Roman" w:eastAsia="Calibri" w:hAnsi="Times New Roman"/>
          <w:bCs/>
          <w:sz w:val="22"/>
          <w:szCs w:val="22"/>
        </w:rPr>
        <w:tab/>
      </w:r>
      <w:r w:rsidR="00C52EAD" w:rsidRPr="00C67589">
        <w:rPr>
          <w:rFonts w:ascii="Times New Roman" w:eastAsia="Calibri" w:hAnsi="Times New Roman"/>
          <w:bCs/>
          <w:sz w:val="22"/>
          <w:szCs w:val="22"/>
        </w:rPr>
        <w:tab/>
      </w:r>
    </w:p>
    <w:p w14:paraId="7DF3E8F1" w14:textId="77777777" w:rsidR="00792116" w:rsidRPr="00C67589" w:rsidRDefault="00792116" w:rsidP="00792116">
      <w:pPr>
        <w:spacing w:after="0" w:line="240" w:lineRule="auto"/>
        <w:rPr>
          <w:rFonts w:ascii="Times New Roman" w:hAnsi="Times New Roman"/>
          <w:b/>
        </w:rPr>
      </w:pPr>
    </w:p>
    <w:p w14:paraId="113C6CF3" w14:textId="77777777" w:rsidR="004E7DCE" w:rsidRPr="00C67589" w:rsidRDefault="00792116" w:rsidP="00792116">
      <w:pPr>
        <w:spacing w:after="0" w:line="240" w:lineRule="auto"/>
        <w:rPr>
          <w:rFonts w:ascii="Times New Roman" w:hAnsi="Times New Roman"/>
          <w:b/>
        </w:rPr>
      </w:pPr>
      <w:r w:rsidRPr="00C67589">
        <w:rPr>
          <w:rFonts w:ascii="Times New Roman" w:hAnsi="Times New Roman"/>
          <w:b/>
        </w:rPr>
        <w:t xml:space="preserve">Client: </w:t>
      </w:r>
      <w:r w:rsidR="008C32F8" w:rsidRPr="008C32F8">
        <w:rPr>
          <w:rFonts w:ascii="Times New Roman" w:hAnsi="Times New Roman"/>
        </w:rPr>
        <w:t>Metropolitan Utilities District</w:t>
      </w:r>
      <w:r w:rsidR="008C32F8">
        <w:rPr>
          <w:rFonts w:ascii="Times New Roman" w:hAnsi="Times New Roman"/>
        </w:rPr>
        <w:t>.</w:t>
      </w:r>
      <w:r w:rsidR="00866B6D" w:rsidRPr="00C67589">
        <w:rPr>
          <w:rFonts w:ascii="Times New Roman" w:hAnsi="Times New Roman"/>
          <w:b/>
        </w:rPr>
        <w:tab/>
      </w:r>
      <w:r w:rsidR="00DD23DF" w:rsidRPr="00C67589">
        <w:rPr>
          <w:rFonts w:ascii="Times New Roman" w:hAnsi="Times New Roman"/>
          <w:b/>
        </w:rPr>
        <w:tab/>
      </w:r>
      <w:r w:rsidR="00DD23DF" w:rsidRPr="00C67589">
        <w:rPr>
          <w:rFonts w:ascii="Times New Roman" w:hAnsi="Times New Roman"/>
          <w:b/>
        </w:rPr>
        <w:tab/>
      </w:r>
      <w:r w:rsidR="00DD23DF" w:rsidRPr="00C67589">
        <w:rPr>
          <w:rFonts w:ascii="Times New Roman" w:hAnsi="Times New Roman"/>
          <w:b/>
        </w:rPr>
        <w:tab/>
      </w:r>
      <w:r w:rsidR="00DD23DF" w:rsidRPr="00C67589">
        <w:rPr>
          <w:rFonts w:ascii="Times New Roman" w:hAnsi="Times New Roman"/>
          <w:b/>
        </w:rPr>
        <w:tab/>
      </w:r>
      <w:r w:rsidR="00DD23DF" w:rsidRPr="00C67589">
        <w:rPr>
          <w:rFonts w:ascii="Times New Roman" w:hAnsi="Times New Roman"/>
          <w:b/>
        </w:rPr>
        <w:tab/>
      </w:r>
      <w:r w:rsidR="008C32F8">
        <w:rPr>
          <w:rFonts w:ascii="Times New Roman" w:hAnsi="Times New Roman"/>
          <w:b/>
        </w:rPr>
        <w:t xml:space="preserve">                        </w:t>
      </w:r>
      <w:r w:rsidRPr="00C67589">
        <w:rPr>
          <w:rFonts w:ascii="Times New Roman" w:hAnsi="Times New Roman"/>
          <w:b/>
        </w:rPr>
        <w:t>From:</w:t>
      </w:r>
      <w:r w:rsidR="009F0910" w:rsidRPr="00C67589">
        <w:rPr>
          <w:rFonts w:ascii="Times New Roman" w:hAnsi="Times New Roman"/>
        </w:rPr>
        <w:t xml:space="preserve"> Dec 2019</w:t>
      </w:r>
      <w:r w:rsidR="00F61A32" w:rsidRPr="00C67589">
        <w:rPr>
          <w:rFonts w:ascii="Times New Roman" w:hAnsi="Times New Roman"/>
        </w:rPr>
        <w:t xml:space="preserve"> – </w:t>
      </w:r>
      <w:r w:rsidR="009F0910" w:rsidRPr="00C67589">
        <w:rPr>
          <w:rFonts w:ascii="Times New Roman" w:hAnsi="Times New Roman"/>
        </w:rPr>
        <w:t>Present</w:t>
      </w:r>
    </w:p>
    <w:p w14:paraId="562C6272" w14:textId="77777777" w:rsidR="00552824" w:rsidRPr="00C67589" w:rsidRDefault="00552824" w:rsidP="00792116">
      <w:pPr>
        <w:spacing w:after="0" w:line="240" w:lineRule="auto"/>
        <w:rPr>
          <w:rFonts w:ascii="Times New Roman" w:hAnsi="Times New Roman"/>
          <w:b/>
        </w:rPr>
      </w:pPr>
      <w:r w:rsidRPr="00C67589">
        <w:rPr>
          <w:rFonts w:ascii="Times New Roman" w:hAnsi="Times New Roman"/>
          <w:b/>
        </w:rPr>
        <w:t xml:space="preserve">Role: </w:t>
      </w:r>
      <w:r w:rsidR="005A7607" w:rsidRPr="00C67589">
        <w:rPr>
          <w:rFonts w:ascii="Times New Roman" w:hAnsi="Times New Roman"/>
        </w:rPr>
        <w:t>Sr. SAP ABAP/</w:t>
      </w:r>
      <w:r w:rsidR="00C67589">
        <w:rPr>
          <w:rFonts w:ascii="Times New Roman" w:hAnsi="Times New Roman"/>
        </w:rPr>
        <w:t xml:space="preserve"> </w:t>
      </w:r>
      <w:r w:rsidR="005A7607" w:rsidRPr="00C67589">
        <w:rPr>
          <w:rFonts w:ascii="Times New Roman" w:hAnsi="Times New Roman"/>
        </w:rPr>
        <w:t>Fiori/</w:t>
      </w:r>
      <w:r w:rsidR="00C67589">
        <w:rPr>
          <w:rFonts w:ascii="Times New Roman" w:hAnsi="Times New Roman"/>
        </w:rPr>
        <w:t xml:space="preserve"> </w:t>
      </w:r>
      <w:r w:rsidR="005A7607" w:rsidRPr="00C67589">
        <w:rPr>
          <w:rFonts w:ascii="Times New Roman" w:hAnsi="Times New Roman"/>
        </w:rPr>
        <w:t>UI5 Lead</w:t>
      </w:r>
    </w:p>
    <w:p w14:paraId="7FC983C8" w14:textId="77777777" w:rsidR="00792116" w:rsidRPr="00C67589" w:rsidRDefault="00792116" w:rsidP="00792116">
      <w:pPr>
        <w:spacing w:after="0" w:line="240" w:lineRule="auto"/>
        <w:rPr>
          <w:rFonts w:ascii="Times New Roman" w:hAnsi="Times New Roman"/>
          <w:b/>
        </w:rPr>
      </w:pPr>
    </w:p>
    <w:p w14:paraId="70D17DB9" w14:textId="77777777" w:rsidR="00792116" w:rsidRPr="00C67589" w:rsidRDefault="00792116" w:rsidP="00792116">
      <w:pPr>
        <w:spacing w:after="0" w:line="240" w:lineRule="auto"/>
        <w:rPr>
          <w:rFonts w:ascii="Times New Roman" w:hAnsi="Times New Roman"/>
          <w:b/>
        </w:rPr>
      </w:pPr>
      <w:r w:rsidRPr="00C67589">
        <w:rPr>
          <w:rFonts w:ascii="Times New Roman" w:hAnsi="Times New Roman"/>
          <w:b/>
        </w:rPr>
        <w:t>Responsibilities:</w:t>
      </w:r>
    </w:p>
    <w:p w14:paraId="2FD11BF8" w14:textId="77777777" w:rsidR="00006ED4" w:rsidRPr="00C67589" w:rsidRDefault="00006ED4" w:rsidP="00792116">
      <w:pPr>
        <w:numPr>
          <w:ilvl w:val="0"/>
          <w:numId w:val="22"/>
        </w:numPr>
        <w:spacing w:after="0" w:line="240" w:lineRule="auto"/>
        <w:ind w:left="284" w:hanging="284"/>
        <w:rPr>
          <w:rFonts w:ascii="Times New Roman" w:hAnsi="Times New Roman"/>
        </w:rPr>
      </w:pPr>
      <w:r w:rsidRPr="00C67589">
        <w:rPr>
          <w:rFonts w:ascii="Times New Roman" w:hAnsi="Times New Roman"/>
        </w:rPr>
        <w:t>Application Development on Launchpad for FIORI.</w:t>
      </w:r>
    </w:p>
    <w:p w14:paraId="042AB304" w14:textId="77777777" w:rsidR="00006ED4" w:rsidRPr="00C67589" w:rsidRDefault="00006ED4" w:rsidP="009052DB">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Necessary configurations in </w:t>
      </w:r>
      <w:r w:rsidRPr="00C67589">
        <w:rPr>
          <w:rFonts w:ascii="Times New Roman" w:hAnsi="Times New Roman"/>
          <w:b/>
        </w:rPr>
        <w:t>SAP Cloud platform required for fiori applications</w:t>
      </w:r>
      <w:r w:rsidRPr="00C67589">
        <w:rPr>
          <w:rFonts w:ascii="Times New Roman" w:hAnsi="Times New Roman"/>
        </w:rPr>
        <w:t xml:space="preserve"> (destinations, gateway </w:t>
      </w:r>
      <w:r w:rsidR="00D60CF8" w:rsidRPr="00C67589">
        <w:rPr>
          <w:rFonts w:ascii="Times New Roman" w:hAnsi="Times New Roman"/>
        </w:rPr>
        <w:t>service,</w:t>
      </w:r>
      <w:r w:rsidRPr="00C67589">
        <w:rPr>
          <w:rFonts w:ascii="Times New Roman" w:hAnsi="Times New Roman"/>
        </w:rPr>
        <w:t xml:space="preserve"> portal service etc.)</w:t>
      </w:r>
    </w:p>
    <w:p w14:paraId="75226396" w14:textId="77777777" w:rsidR="00D60CF8" w:rsidRPr="00C67589" w:rsidRDefault="00D60CF8" w:rsidP="009052DB">
      <w:pPr>
        <w:numPr>
          <w:ilvl w:val="0"/>
          <w:numId w:val="22"/>
        </w:numPr>
        <w:spacing w:after="0" w:line="240" w:lineRule="auto"/>
        <w:ind w:left="284" w:hanging="284"/>
        <w:rPr>
          <w:rFonts w:ascii="Times New Roman" w:hAnsi="Times New Roman"/>
        </w:rPr>
      </w:pPr>
      <w:r w:rsidRPr="00C67589">
        <w:rPr>
          <w:rFonts w:ascii="Times New Roman" w:hAnsi="Times New Roman"/>
        </w:rPr>
        <w:t>Developed </w:t>
      </w:r>
      <w:r w:rsidRPr="00C67589">
        <w:rPr>
          <w:rFonts w:ascii="Times New Roman" w:hAnsi="Times New Roman"/>
          <w:b/>
        </w:rPr>
        <w:t>Custom Theme for Fiori Applications</w:t>
      </w:r>
      <w:r w:rsidRPr="00C67589">
        <w:rPr>
          <w:rFonts w:ascii="Times New Roman" w:hAnsi="Times New Roman"/>
        </w:rPr>
        <w:t>.</w:t>
      </w:r>
    </w:p>
    <w:p w14:paraId="4353681B" w14:textId="77777777" w:rsidR="00D60CF8" w:rsidRPr="00C67589" w:rsidRDefault="00D60CF8" w:rsidP="00D60CF8">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Followed </w:t>
      </w:r>
      <w:r w:rsidRPr="00C67589">
        <w:rPr>
          <w:rFonts w:ascii="Times New Roman" w:hAnsi="Times New Roman"/>
          <w:b/>
        </w:rPr>
        <w:t>agile methodology for handling SAP fiori</w:t>
      </w:r>
      <w:r w:rsidRPr="00C67589">
        <w:rPr>
          <w:rFonts w:ascii="Times New Roman" w:hAnsi="Times New Roman"/>
        </w:rPr>
        <w:t xml:space="preserve"> UI5 projects.</w:t>
      </w:r>
    </w:p>
    <w:p w14:paraId="71CD9BF6" w14:textId="77777777" w:rsidR="00866B6D" w:rsidRPr="00C67589" w:rsidRDefault="00866B6D" w:rsidP="00792116">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Worked on backend oData services that were necessary as data providers to the UI5 applications </w:t>
      </w:r>
    </w:p>
    <w:p w14:paraId="77E5297F" w14:textId="77777777" w:rsidR="00866B6D" w:rsidRPr="00C67589" w:rsidRDefault="005A7607" w:rsidP="00792116">
      <w:pPr>
        <w:numPr>
          <w:ilvl w:val="0"/>
          <w:numId w:val="22"/>
        </w:numPr>
        <w:spacing w:after="0" w:line="240" w:lineRule="auto"/>
        <w:ind w:left="284" w:hanging="284"/>
        <w:rPr>
          <w:rFonts w:ascii="Times New Roman" w:hAnsi="Times New Roman"/>
        </w:rPr>
      </w:pPr>
      <w:r w:rsidRPr="00C67589">
        <w:rPr>
          <w:rFonts w:ascii="Times New Roman" w:hAnsi="Times New Roman"/>
        </w:rPr>
        <w:t>ABAP unit testing approach, with creating testable code in every single project</w:t>
      </w:r>
    </w:p>
    <w:p w14:paraId="2D75D42A" w14:textId="77777777" w:rsidR="00792116" w:rsidRPr="00C67589" w:rsidRDefault="007D641A" w:rsidP="00792116">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Worked on consumption of SuccessFactors oData services within </w:t>
      </w:r>
      <w:r w:rsidR="00D60CF8" w:rsidRPr="00C67589">
        <w:rPr>
          <w:rFonts w:ascii="Times New Roman" w:hAnsi="Times New Roman"/>
        </w:rPr>
        <w:t>SAP Fiori applications</w:t>
      </w:r>
      <w:r w:rsidR="00792116" w:rsidRPr="00C67589">
        <w:rPr>
          <w:rFonts w:ascii="Times New Roman" w:hAnsi="Times New Roman"/>
        </w:rPr>
        <w:t>.</w:t>
      </w:r>
    </w:p>
    <w:p w14:paraId="1C591FCF" w14:textId="77777777" w:rsidR="005A7607" w:rsidRPr="00C67589" w:rsidRDefault="005A7607" w:rsidP="005A7607">
      <w:pPr>
        <w:spacing w:after="0" w:line="240" w:lineRule="auto"/>
        <w:ind w:left="284"/>
        <w:rPr>
          <w:rFonts w:ascii="Times New Roman" w:hAnsi="Times New Roman"/>
        </w:rPr>
      </w:pPr>
    </w:p>
    <w:p w14:paraId="222605CB" w14:textId="77777777" w:rsidR="004E7DCE" w:rsidRPr="00C67589" w:rsidRDefault="001A2327" w:rsidP="00792116">
      <w:pPr>
        <w:spacing w:after="0" w:line="240" w:lineRule="auto"/>
        <w:rPr>
          <w:rFonts w:ascii="Times New Roman" w:hAnsi="Times New Roman"/>
        </w:rPr>
      </w:pPr>
      <w:r>
        <w:rPr>
          <w:rFonts w:ascii="Times New Roman" w:hAnsi="Times New Roman"/>
        </w:rPr>
        <w:pict w14:anchorId="77B5C298">
          <v:rect id="_x0000_i1028" style="width:0;height:1.5pt" o:hralign="center" o:hrstd="t" o:hr="t" fillcolor="#a0a0a0" stroked="f"/>
        </w:pict>
      </w:r>
      <w:r w:rsidR="004E7DCE" w:rsidRPr="00C67589">
        <w:rPr>
          <w:rFonts w:ascii="Times New Roman" w:hAnsi="Times New Roman"/>
          <w:b/>
        </w:rPr>
        <w:t xml:space="preserve">Client: </w:t>
      </w:r>
      <w:r w:rsidR="004E7DCE" w:rsidRPr="00C67589">
        <w:rPr>
          <w:rFonts w:ascii="Times New Roman" w:hAnsi="Times New Roman"/>
        </w:rPr>
        <w:t>The Hershey Company</w:t>
      </w:r>
      <w:r w:rsidR="00C67589">
        <w:rPr>
          <w:rFonts w:ascii="Times New Roman" w:hAnsi="Times New Roman"/>
        </w:rPr>
        <w:t xml:space="preserve">                                                                                                    </w:t>
      </w:r>
      <w:r w:rsidR="00792116" w:rsidRPr="00C67589">
        <w:rPr>
          <w:rFonts w:ascii="Times New Roman" w:hAnsi="Times New Roman"/>
          <w:b/>
        </w:rPr>
        <w:t>From:</w:t>
      </w:r>
      <w:r w:rsidR="00C67589">
        <w:rPr>
          <w:rFonts w:ascii="Times New Roman" w:hAnsi="Times New Roman"/>
          <w:b/>
        </w:rPr>
        <w:t xml:space="preserve"> </w:t>
      </w:r>
      <w:r w:rsidR="009F0910" w:rsidRPr="00C67589">
        <w:rPr>
          <w:rFonts w:ascii="Times New Roman" w:hAnsi="Times New Roman"/>
        </w:rPr>
        <w:t>Nov 2016 – Nov 2019</w:t>
      </w:r>
    </w:p>
    <w:p w14:paraId="27B8FC10" w14:textId="77777777" w:rsidR="004E7DCE" w:rsidRPr="00C67589" w:rsidRDefault="005A7607" w:rsidP="00792116">
      <w:pPr>
        <w:spacing w:after="0" w:line="240" w:lineRule="auto"/>
        <w:ind w:right="-86"/>
        <w:jc w:val="both"/>
        <w:rPr>
          <w:rFonts w:ascii="Times New Roman" w:hAnsi="Times New Roman"/>
        </w:rPr>
      </w:pPr>
      <w:r w:rsidRPr="00C67589">
        <w:rPr>
          <w:rFonts w:ascii="Times New Roman" w:hAnsi="Times New Roman"/>
          <w:b/>
        </w:rPr>
        <w:t xml:space="preserve">Role: </w:t>
      </w:r>
      <w:r w:rsidRPr="00C67589">
        <w:rPr>
          <w:rFonts w:ascii="Times New Roman" w:hAnsi="Times New Roman"/>
        </w:rPr>
        <w:t>SAP ABAP/</w:t>
      </w:r>
      <w:r w:rsidR="00C67589">
        <w:rPr>
          <w:rFonts w:ascii="Times New Roman" w:hAnsi="Times New Roman"/>
        </w:rPr>
        <w:t xml:space="preserve"> </w:t>
      </w:r>
      <w:r w:rsidRPr="00C67589">
        <w:rPr>
          <w:rFonts w:ascii="Times New Roman" w:hAnsi="Times New Roman"/>
        </w:rPr>
        <w:t>Fiori/</w:t>
      </w:r>
      <w:r w:rsidR="00C67589">
        <w:rPr>
          <w:rFonts w:ascii="Times New Roman" w:hAnsi="Times New Roman"/>
        </w:rPr>
        <w:t xml:space="preserve"> </w:t>
      </w:r>
      <w:r w:rsidRPr="00C67589">
        <w:rPr>
          <w:rFonts w:ascii="Times New Roman" w:hAnsi="Times New Roman"/>
        </w:rPr>
        <w:t>UI5 developer</w:t>
      </w:r>
    </w:p>
    <w:p w14:paraId="7EAAB7F1" w14:textId="77777777" w:rsidR="00792116" w:rsidRPr="00C67589" w:rsidRDefault="00792116" w:rsidP="00792116">
      <w:pPr>
        <w:spacing w:after="0" w:line="240" w:lineRule="auto"/>
        <w:rPr>
          <w:rFonts w:ascii="Times New Roman" w:hAnsi="Times New Roman"/>
        </w:rPr>
      </w:pPr>
    </w:p>
    <w:p w14:paraId="765F9959" w14:textId="77777777" w:rsidR="00792116" w:rsidRPr="00C67589" w:rsidRDefault="00792116" w:rsidP="00792116">
      <w:pPr>
        <w:spacing w:after="0" w:line="240" w:lineRule="auto"/>
        <w:rPr>
          <w:rFonts w:ascii="Times New Roman" w:hAnsi="Times New Roman"/>
          <w:b/>
        </w:rPr>
      </w:pPr>
      <w:r w:rsidRPr="00C67589">
        <w:rPr>
          <w:rFonts w:ascii="Times New Roman" w:hAnsi="Times New Roman"/>
          <w:b/>
        </w:rPr>
        <w:t>Responsibilities:</w:t>
      </w:r>
    </w:p>
    <w:p w14:paraId="4C8AF4D3"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Custom UI5 projects included  catering to a variety of requirements allowing to make use of many important features both on the front end side and back end side </w:t>
      </w:r>
    </w:p>
    <w:p w14:paraId="09DF287C"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Interfacing application with Guardian for I9 employee data </w:t>
      </w:r>
    </w:p>
    <w:p w14:paraId="5120CAC1"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Application for field users to perform goods receipt and goods issue with features like attaching photo of the good taken on spot at the time of receipt or issue </w:t>
      </w:r>
    </w:p>
    <w:p w14:paraId="720F204F"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 xml:space="preserve">Reports using fiori elements with oData annotations </w:t>
      </w:r>
    </w:p>
    <w:p w14:paraId="49575A81"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UI for Material creation with dynamic creation of UI elements based on the material characteristics</w:t>
      </w:r>
    </w:p>
    <w:p w14:paraId="3737DE9B"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UI5 projects under HCM space and enhanced existing UI5 applications using extensibility framework</w:t>
      </w:r>
    </w:p>
    <w:p w14:paraId="7563AEAE" w14:textId="77777777" w:rsidR="005A7607" w:rsidRPr="00C67589" w:rsidRDefault="005A7607" w:rsidP="005A7607">
      <w:pPr>
        <w:numPr>
          <w:ilvl w:val="0"/>
          <w:numId w:val="22"/>
        </w:numPr>
        <w:spacing w:after="0" w:line="240" w:lineRule="auto"/>
        <w:ind w:left="284" w:hanging="284"/>
        <w:rPr>
          <w:rFonts w:ascii="Times New Roman" w:hAnsi="Times New Roman"/>
        </w:rPr>
      </w:pPr>
      <w:r w:rsidRPr="00C67589">
        <w:rPr>
          <w:rFonts w:ascii="Times New Roman" w:hAnsi="Times New Roman"/>
        </w:rPr>
        <w:t>Followed the testable code approach</w:t>
      </w:r>
    </w:p>
    <w:p w14:paraId="0C314944" w14:textId="77777777" w:rsidR="00D60CF8" w:rsidRPr="00C67589" w:rsidRDefault="00D60CF8" w:rsidP="00792116">
      <w:pPr>
        <w:spacing w:after="0" w:line="240" w:lineRule="auto"/>
        <w:rPr>
          <w:rFonts w:ascii="Times New Roman" w:hAnsi="Times New Roman"/>
          <w:b/>
        </w:rPr>
      </w:pPr>
    </w:p>
    <w:p w14:paraId="59D47983" w14:textId="77777777" w:rsidR="004E7DCE" w:rsidRPr="00C67589" w:rsidRDefault="001A2327" w:rsidP="00792116">
      <w:pPr>
        <w:spacing w:after="0" w:line="240" w:lineRule="auto"/>
        <w:ind w:right="-86"/>
        <w:jc w:val="both"/>
        <w:rPr>
          <w:rFonts w:ascii="Times New Roman" w:hAnsi="Times New Roman"/>
        </w:rPr>
      </w:pPr>
      <w:r>
        <w:rPr>
          <w:rFonts w:ascii="Times New Roman" w:hAnsi="Times New Roman"/>
        </w:rPr>
        <w:pict w14:anchorId="12F73C67">
          <v:rect id="_x0000_i1029" style="width:0;height:1.5pt" o:hralign="center" o:hrstd="t" o:hr="t" fillcolor="#a0a0a0" stroked="f"/>
        </w:pict>
      </w:r>
    </w:p>
    <w:p w14:paraId="47467F31" w14:textId="77777777" w:rsidR="00A30C05" w:rsidRPr="00C67589" w:rsidRDefault="001E755C" w:rsidP="00792116">
      <w:pPr>
        <w:spacing w:after="0" w:line="240" w:lineRule="auto"/>
        <w:rPr>
          <w:rFonts w:ascii="Times New Roman" w:hAnsi="Times New Roman"/>
          <w:b/>
        </w:rPr>
      </w:pPr>
      <w:r w:rsidRPr="00C67589">
        <w:rPr>
          <w:rFonts w:ascii="Times New Roman" w:hAnsi="Times New Roman"/>
          <w:b/>
        </w:rPr>
        <w:t>Client:</w:t>
      </w:r>
      <w:r w:rsidR="00C67589">
        <w:rPr>
          <w:rFonts w:ascii="Times New Roman" w:hAnsi="Times New Roman"/>
          <w:b/>
        </w:rPr>
        <w:t xml:space="preserve"> </w:t>
      </w:r>
      <w:r w:rsidR="00A30C05" w:rsidRPr="00C67589">
        <w:rPr>
          <w:rFonts w:ascii="Times New Roman" w:hAnsi="Times New Roman"/>
        </w:rPr>
        <w:t xml:space="preserve">eBay </w:t>
      </w:r>
      <w:r w:rsidRPr="00C67589">
        <w:rPr>
          <w:rFonts w:ascii="Times New Roman" w:hAnsi="Times New Roman"/>
        </w:rPr>
        <w:t>Inc.</w:t>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C67589">
        <w:rPr>
          <w:rFonts w:ascii="Times New Roman" w:hAnsi="Times New Roman"/>
          <w:b/>
        </w:rPr>
        <w:t xml:space="preserve">                                 </w:t>
      </w:r>
      <w:r w:rsidR="00792116" w:rsidRPr="00C67589">
        <w:rPr>
          <w:rFonts w:ascii="Times New Roman" w:hAnsi="Times New Roman"/>
          <w:b/>
        </w:rPr>
        <w:t xml:space="preserve">From: </w:t>
      </w:r>
      <w:r w:rsidR="00F61A32" w:rsidRPr="00C67589">
        <w:rPr>
          <w:rFonts w:ascii="Times New Roman" w:hAnsi="Times New Roman"/>
        </w:rPr>
        <w:t>July 2012 – Nov 201</w:t>
      </w:r>
      <w:r w:rsidR="009F0910" w:rsidRPr="00C67589">
        <w:rPr>
          <w:rFonts w:ascii="Times New Roman" w:hAnsi="Times New Roman"/>
        </w:rPr>
        <w:t>6</w:t>
      </w:r>
    </w:p>
    <w:p w14:paraId="768A4427" w14:textId="77777777" w:rsidR="00630D5F" w:rsidRPr="00C67589" w:rsidRDefault="00792116" w:rsidP="00792116">
      <w:pPr>
        <w:spacing w:after="0" w:line="240" w:lineRule="auto"/>
        <w:ind w:right="-86"/>
        <w:jc w:val="both"/>
        <w:rPr>
          <w:rFonts w:ascii="Times New Roman" w:hAnsi="Times New Roman"/>
          <w:b/>
          <w:lang w:val="fr-FR"/>
        </w:rPr>
      </w:pPr>
      <w:r w:rsidRPr="00C67589">
        <w:rPr>
          <w:rFonts w:ascii="Times New Roman" w:hAnsi="Times New Roman"/>
          <w:b/>
          <w:lang w:val="fr-FR"/>
        </w:rPr>
        <w:t xml:space="preserve">Modules: </w:t>
      </w:r>
      <w:r w:rsidR="00630D5F" w:rsidRPr="00C67589">
        <w:rPr>
          <w:rFonts w:ascii="Times New Roman" w:hAnsi="Times New Roman"/>
          <w:lang w:val="fr-FR"/>
        </w:rPr>
        <w:t>PA, OM, ESS/MSS</w:t>
      </w:r>
    </w:p>
    <w:p w14:paraId="316585B4" w14:textId="77777777" w:rsidR="00630D5F" w:rsidRPr="00C67589" w:rsidRDefault="00630D5F" w:rsidP="00792116">
      <w:pPr>
        <w:spacing w:after="0" w:line="240" w:lineRule="auto"/>
        <w:ind w:right="-86"/>
        <w:jc w:val="both"/>
        <w:rPr>
          <w:rFonts w:ascii="Times New Roman" w:hAnsi="Times New Roman"/>
          <w:b/>
          <w:lang w:val="fr-FR"/>
        </w:rPr>
      </w:pPr>
      <w:r w:rsidRPr="00C67589">
        <w:rPr>
          <w:rFonts w:ascii="Times New Roman" w:hAnsi="Times New Roman"/>
          <w:b/>
          <w:lang w:val="fr-FR"/>
        </w:rPr>
        <w:t xml:space="preserve">Environment: </w:t>
      </w:r>
      <w:r w:rsidRPr="00C67589">
        <w:rPr>
          <w:rFonts w:ascii="Times New Roman" w:hAnsi="Times New Roman"/>
          <w:lang w:val="fr-FR"/>
        </w:rPr>
        <w:t>ECC Version 6.0</w:t>
      </w:r>
    </w:p>
    <w:p w14:paraId="1EC715D9" w14:textId="77777777" w:rsidR="00630D5F" w:rsidRPr="00C67589" w:rsidRDefault="00630D5F" w:rsidP="00792116">
      <w:pPr>
        <w:spacing w:after="0" w:line="240" w:lineRule="auto"/>
        <w:rPr>
          <w:rFonts w:ascii="Times New Roman" w:hAnsi="Times New Roman"/>
          <w:b/>
        </w:rPr>
      </w:pPr>
      <w:r w:rsidRPr="00C67589">
        <w:rPr>
          <w:rFonts w:ascii="Times New Roman" w:hAnsi="Times New Roman"/>
          <w:b/>
        </w:rPr>
        <w:t xml:space="preserve">Role: </w:t>
      </w:r>
      <w:r w:rsidRPr="00C67589">
        <w:rPr>
          <w:rFonts w:ascii="Times New Roman" w:hAnsi="Times New Roman"/>
        </w:rPr>
        <w:t>SAP HCM Technical Lead</w:t>
      </w:r>
    </w:p>
    <w:p w14:paraId="569DD5EF" w14:textId="77777777" w:rsidR="00792116" w:rsidRPr="00C67589" w:rsidRDefault="00792116" w:rsidP="00792116">
      <w:pPr>
        <w:spacing w:after="0" w:line="240" w:lineRule="auto"/>
        <w:rPr>
          <w:rFonts w:ascii="Times New Roman" w:hAnsi="Times New Roman"/>
          <w:b/>
        </w:rPr>
      </w:pPr>
    </w:p>
    <w:p w14:paraId="00252332" w14:textId="77777777" w:rsidR="00792116" w:rsidRPr="00C67589" w:rsidRDefault="00792116" w:rsidP="00792116">
      <w:pPr>
        <w:spacing w:after="0" w:line="240" w:lineRule="auto"/>
        <w:rPr>
          <w:rFonts w:ascii="Times New Roman" w:hAnsi="Times New Roman"/>
          <w:b/>
        </w:rPr>
      </w:pPr>
      <w:r w:rsidRPr="00C67589">
        <w:rPr>
          <w:rFonts w:ascii="Times New Roman" w:hAnsi="Times New Roman"/>
          <w:b/>
        </w:rPr>
        <w:t>Responsibilities:</w:t>
      </w:r>
    </w:p>
    <w:p w14:paraId="2BC3E1D3" w14:textId="77777777" w:rsidR="00090E24" w:rsidRPr="00C67589" w:rsidRDefault="00090E24" w:rsidP="00792116">
      <w:pPr>
        <w:pStyle w:val="ListParagraph"/>
        <w:numPr>
          <w:ilvl w:val="0"/>
          <w:numId w:val="20"/>
        </w:numPr>
        <w:spacing w:after="0" w:line="240" w:lineRule="auto"/>
        <w:ind w:left="284" w:hanging="284"/>
        <w:jc w:val="both"/>
        <w:rPr>
          <w:rFonts w:ascii="Times New Roman" w:hAnsi="Times New Roman"/>
        </w:rPr>
      </w:pPr>
      <w:r w:rsidRPr="00C67589">
        <w:rPr>
          <w:rFonts w:ascii="Times New Roman" w:hAnsi="Times New Roman"/>
        </w:rPr>
        <w:t>Switch from position to position reporting to chief reporting. Identifying all the technical objects that need to be modified for the change.</w:t>
      </w:r>
    </w:p>
    <w:p w14:paraId="14BB1906" w14:textId="77777777" w:rsidR="00090E24" w:rsidRPr="00C67589" w:rsidRDefault="00090E24" w:rsidP="00792116">
      <w:pPr>
        <w:pStyle w:val="ListParagraph"/>
        <w:numPr>
          <w:ilvl w:val="0"/>
          <w:numId w:val="20"/>
        </w:numPr>
        <w:spacing w:after="0" w:line="240" w:lineRule="auto"/>
        <w:ind w:left="284" w:hanging="284"/>
        <w:jc w:val="both"/>
        <w:rPr>
          <w:rFonts w:ascii="Times New Roman" w:hAnsi="Times New Roman"/>
        </w:rPr>
      </w:pPr>
      <w:r w:rsidRPr="00C67589">
        <w:rPr>
          <w:rFonts w:ascii="Times New Roman" w:hAnsi="Times New Roman"/>
        </w:rPr>
        <w:t>Configuration of PA and OM actions as per the new business process introduced.</w:t>
      </w:r>
    </w:p>
    <w:p w14:paraId="68BBB3F9" w14:textId="77777777" w:rsidR="00090E24" w:rsidRPr="00C67589" w:rsidRDefault="00090E24" w:rsidP="00792116">
      <w:pPr>
        <w:pStyle w:val="ListParagraph"/>
        <w:numPr>
          <w:ilvl w:val="0"/>
          <w:numId w:val="20"/>
        </w:numPr>
        <w:spacing w:after="0" w:line="240" w:lineRule="auto"/>
        <w:ind w:left="284" w:hanging="284"/>
        <w:jc w:val="both"/>
        <w:rPr>
          <w:rFonts w:ascii="Times New Roman" w:hAnsi="Times New Roman"/>
        </w:rPr>
      </w:pPr>
      <w:r w:rsidRPr="00C67589">
        <w:rPr>
          <w:rFonts w:ascii="Times New Roman" w:hAnsi="Times New Roman"/>
        </w:rPr>
        <w:t>Compensation plan configurations along with defining the incentive rules</w:t>
      </w:r>
    </w:p>
    <w:p w14:paraId="03F44B86" w14:textId="77777777" w:rsidR="00090E24" w:rsidRPr="00C67589" w:rsidRDefault="00090E24" w:rsidP="00792116">
      <w:pPr>
        <w:pStyle w:val="ListParagraph"/>
        <w:numPr>
          <w:ilvl w:val="0"/>
          <w:numId w:val="20"/>
        </w:numPr>
        <w:spacing w:after="0" w:line="240" w:lineRule="auto"/>
        <w:ind w:left="284" w:hanging="284"/>
        <w:jc w:val="both"/>
        <w:rPr>
          <w:rFonts w:ascii="Times New Roman" w:hAnsi="Times New Roman"/>
        </w:rPr>
      </w:pPr>
      <w:r w:rsidRPr="00C67589">
        <w:rPr>
          <w:rFonts w:ascii="Times New Roman" w:hAnsi="Times New Roman"/>
        </w:rPr>
        <w:t>Benefits configurations.</w:t>
      </w:r>
    </w:p>
    <w:p w14:paraId="4E021504" w14:textId="77777777" w:rsidR="00090E24" w:rsidRPr="00C67589" w:rsidRDefault="00090E24" w:rsidP="00792116">
      <w:pPr>
        <w:pStyle w:val="ListParagraph"/>
        <w:numPr>
          <w:ilvl w:val="0"/>
          <w:numId w:val="20"/>
        </w:numPr>
        <w:spacing w:after="0" w:line="240" w:lineRule="auto"/>
        <w:ind w:left="284" w:hanging="284"/>
        <w:jc w:val="both"/>
        <w:rPr>
          <w:rFonts w:ascii="Times New Roman" w:hAnsi="Times New Roman"/>
        </w:rPr>
      </w:pPr>
      <w:r w:rsidRPr="00C67589">
        <w:rPr>
          <w:rFonts w:ascii="Times New Roman" w:hAnsi="Times New Roman"/>
        </w:rPr>
        <w:t>Custom OM objects and relationships to identify and classify operational categories.</w:t>
      </w:r>
    </w:p>
    <w:p w14:paraId="40ED2347" w14:textId="77777777" w:rsidR="00A30C05" w:rsidRPr="00C67589" w:rsidRDefault="00A30C05"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Design and development of RFC’s which are called from the internal Java portal. These RFC’s were developed for ESS and MSS Service</w:t>
      </w:r>
      <w:r w:rsidR="002F0BE2" w:rsidRPr="00C67589">
        <w:rPr>
          <w:rFonts w:ascii="Times New Roman" w:hAnsi="Times New Roman"/>
        </w:rPr>
        <w:t>s</w:t>
      </w:r>
      <w:r w:rsidRPr="00C67589">
        <w:rPr>
          <w:rFonts w:ascii="Times New Roman" w:hAnsi="Times New Roman"/>
        </w:rPr>
        <w:t xml:space="preserve"> like posting employee actions and </w:t>
      </w:r>
      <w:r w:rsidR="000631E8" w:rsidRPr="00C67589">
        <w:rPr>
          <w:rFonts w:ascii="Times New Roman" w:hAnsi="Times New Roman"/>
        </w:rPr>
        <w:t>maintaining self-service data</w:t>
      </w:r>
    </w:p>
    <w:p w14:paraId="646F390D" w14:textId="77777777" w:rsidR="002F0BE2" w:rsidRPr="00C67589" w:rsidRDefault="002F0BE2"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 xml:space="preserve">HR data interfaces to external vendors like HEWITT, Silk Road and Red Carpet. </w:t>
      </w:r>
    </w:p>
    <w:p w14:paraId="19EC94E5" w14:textId="77777777" w:rsidR="002F0BE2" w:rsidRPr="00C67589" w:rsidRDefault="002F0BE2"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 xml:space="preserve">Interfaces for delta updates to </w:t>
      </w:r>
      <w:r w:rsidR="000631E8" w:rsidRPr="00C67589">
        <w:rPr>
          <w:rFonts w:ascii="Times New Roman" w:hAnsi="Times New Roman"/>
        </w:rPr>
        <w:t>get reflected on ESS/MSS portal</w:t>
      </w:r>
    </w:p>
    <w:p w14:paraId="2418E19F" w14:textId="77777777" w:rsidR="003412FC" w:rsidRPr="00C67589" w:rsidRDefault="002F0BE2"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Data conversions – Preparation of OM objects and relationships based on the new model of chief reporting ( from position to position reporting ) and appropriately uploading in the SAP system</w:t>
      </w:r>
    </w:p>
    <w:p w14:paraId="69944EBA" w14:textId="77777777" w:rsidR="002F0BE2" w:rsidRPr="00C67589" w:rsidRDefault="002F0BE2"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 xml:space="preserve">Preparation </w:t>
      </w:r>
      <w:r w:rsidR="00C52EAD" w:rsidRPr="00C67589">
        <w:rPr>
          <w:rFonts w:ascii="Times New Roman" w:hAnsi="Times New Roman"/>
        </w:rPr>
        <w:t>of technical specifications and following the change managemen</w:t>
      </w:r>
      <w:r w:rsidR="000631E8" w:rsidRPr="00C67589">
        <w:rPr>
          <w:rFonts w:ascii="Times New Roman" w:hAnsi="Times New Roman"/>
        </w:rPr>
        <w:t>t process for the issue tickets</w:t>
      </w:r>
    </w:p>
    <w:p w14:paraId="799D17B9" w14:textId="77777777" w:rsidR="000631E8" w:rsidRPr="00C67589" w:rsidRDefault="000631E8"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 xml:space="preserve">Performance tuning of HR data interfaces </w:t>
      </w:r>
      <w:r w:rsidR="005622FF" w:rsidRPr="00C67589">
        <w:rPr>
          <w:rFonts w:ascii="Times New Roman" w:hAnsi="Times New Roman"/>
        </w:rPr>
        <w:t xml:space="preserve">(with PA/OM data) </w:t>
      </w:r>
      <w:r w:rsidRPr="00C67589">
        <w:rPr>
          <w:rFonts w:ascii="Times New Roman" w:hAnsi="Times New Roman"/>
        </w:rPr>
        <w:t>to the employee portal</w:t>
      </w:r>
    </w:p>
    <w:p w14:paraId="1AA41277" w14:textId="77777777" w:rsidR="000631E8" w:rsidRPr="00C67589" w:rsidRDefault="000631E8"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Requirement analysis and providing the optimal solution for Applicant tracking system</w:t>
      </w:r>
    </w:p>
    <w:p w14:paraId="23651541" w14:textId="77777777" w:rsidR="002A3D3A" w:rsidRPr="00C67589" w:rsidRDefault="002A3D3A"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VAT analysis report extracting and calculating data from Index tables.</w:t>
      </w:r>
    </w:p>
    <w:p w14:paraId="77ED3707" w14:textId="77777777" w:rsidR="000F7BFE" w:rsidRPr="00C67589" w:rsidRDefault="000F7BFE" w:rsidP="00792116">
      <w:pPr>
        <w:numPr>
          <w:ilvl w:val="0"/>
          <w:numId w:val="20"/>
        </w:numPr>
        <w:spacing w:line="240" w:lineRule="auto"/>
        <w:ind w:left="284" w:hanging="284"/>
        <w:contextualSpacing/>
        <w:rPr>
          <w:rFonts w:ascii="Times New Roman" w:hAnsi="Times New Roman"/>
        </w:rPr>
      </w:pPr>
      <w:r w:rsidRPr="00C67589">
        <w:rPr>
          <w:rFonts w:ascii="Times New Roman" w:hAnsi="Times New Roman"/>
        </w:rPr>
        <w:t xml:space="preserve">Automate the clearing the open line items and posting the difference amount in the reconciliation account. </w:t>
      </w:r>
    </w:p>
    <w:p w14:paraId="6264EE45" w14:textId="77777777" w:rsidR="00AF7C6A" w:rsidRPr="00C67589" w:rsidRDefault="001A2327" w:rsidP="00792116">
      <w:pPr>
        <w:spacing w:line="240" w:lineRule="auto"/>
        <w:contextualSpacing/>
        <w:rPr>
          <w:rFonts w:ascii="Times New Roman" w:hAnsi="Times New Roman"/>
        </w:rPr>
      </w:pPr>
      <w:r>
        <w:rPr>
          <w:rFonts w:ascii="Times New Roman" w:hAnsi="Times New Roman"/>
        </w:rPr>
        <w:lastRenderedPageBreak/>
        <w:pict w14:anchorId="31D50692">
          <v:rect id="_x0000_i1030" style="width:0;height:1.5pt" o:hralign="center" o:hrstd="t" o:hr="t" fillcolor="#a0a0a0" stroked="f"/>
        </w:pict>
      </w:r>
    </w:p>
    <w:p w14:paraId="5515A81A" w14:textId="77777777" w:rsidR="00EF657D" w:rsidRPr="00C67589" w:rsidRDefault="00EF657D" w:rsidP="00792116">
      <w:pPr>
        <w:spacing w:line="240" w:lineRule="auto"/>
        <w:rPr>
          <w:rFonts w:ascii="Times New Roman" w:hAnsi="Times New Roman"/>
          <w:b/>
        </w:rPr>
      </w:pPr>
      <w:r w:rsidRPr="00C67589">
        <w:rPr>
          <w:rFonts w:ascii="Times New Roman" w:hAnsi="Times New Roman"/>
          <w:b/>
        </w:rPr>
        <w:t>Orion System Integrators</w:t>
      </w:r>
    </w:p>
    <w:p w14:paraId="3ADEE1E2" w14:textId="77777777" w:rsidR="00BC4212" w:rsidRPr="00C67589" w:rsidRDefault="00EB5AE9" w:rsidP="00792116">
      <w:pPr>
        <w:spacing w:after="0" w:line="240" w:lineRule="auto"/>
        <w:rPr>
          <w:rFonts w:ascii="Times New Roman" w:hAnsi="Times New Roman"/>
          <w:b/>
        </w:rPr>
      </w:pPr>
      <w:r w:rsidRPr="00C67589">
        <w:rPr>
          <w:rFonts w:ascii="Times New Roman" w:hAnsi="Times New Roman"/>
          <w:b/>
        </w:rPr>
        <w:t>Client:</w:t>
      </w:r>
      <w:r w:rsidR="00C67589">
        <w:rPr>
          <w:rFonts w:ascii="Times New Roman" w:hAnsi="Times New Roman"/>
          <w:b/>
        </w:rPr>
        <w:t xml:space="preserve"> </w:t>
      </w:r>
      <w:r w:rsidR="00BC4212" w:rsidRPr="00C67589">
        <w:rPr>
          <w:rFonts w:ascii="Times New Roman" w:hAnsi="Times New Roman"/>
        </w:rPr>
        <w:t>Avaya Telecom</w:t>
      </w:r>
      <w:r w:rsidR="00F61A32" w:rsidRPr="00C67589">
        <w:rPr>
          <w:rFonts w:ascii="Times New Roman" w:hAnsi="Times New Roman"/>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F61A32" w:rsidRPr="00C67589">
        <w:rPr>
          <w:rFonts w:ascii="Times New Roman" w:hAnsi="Times New Roman"/>
          <w:b/>
        </w:rPr>
        <w:tab/>
      </w:r>
      <w:r w:rsidR="00C67589">
        <w:rPr>
          <w:rFonts w:ascii="Times New Roman" w:hAnsi="Times New Roman"/>
          <w:b/>
        </w:rPr>
        <w:t xml:space="preserve">                                              </w:t>
      </w:r>
      <w:r w:rsidR="00792116" w:rsidRPr="00C67589">
        <w:rPr>
          <w:rFonts w:ascii="Times New Roman" w:hAnsi="Times New Roman"/>
          <w:b/>
        </w:rPr>
        <w:t xml:space="preserve">From: </w:t>
      </w:r>
      <w:r w:rsidR="00F61A32" w:rsidRPr="00C67589">
        <w:rPr>
          <w:rFonts w:ascii="Times New Roman" w:hAnsi="Times New Roman"/>
        </w:rPr>
        <w:t>May 2011 – Jun 2012</w:t>
      </w:r>
    </w:p>
    <w:p w14:paraId="138C7F49" w14:textId="77777777" w:rsidR="00090E24" w:rsidRPr="00C67589" w:rsidRDefault="00090E24" w:rsidP="00792116">
      <w:pPr>
        <w:spacing w:after="0" w:line="240" w:lineRule="auto"/>
        <w:ind w:right="-86"/>
        <w:jc w:val="both"/>
        <w:rPr>
          <w:rFonts w:ascii="Times New Roman" w:hAnsi="Times New Roman"/>
          <w:b/>
          <w:lang w:val="fr-FR"/>
        </w:rPr>
      </w:pPr>
      <w:r w:rsidRPr="00C67589">
        <w:rPr>
          <w:rFonts w:ascii="Times New Roman" w:hAnsi="Times New Roman"/>
          <w:b/>
          <w:lang w:val="fr-FR"/>
        </w:rPr>
        <w:t>Modules</w:t>
      </w:r>
      <w:r w:rsidR="000C4DD9" w:rsidRPr="00C67589">
        <w:rPr>
          <w:rFonts w:ascii="Times New Roman" w:hAnsi="Times New Roman"/>
          <w:b/>
          <w:lang w:val="fr-FR"/>
        </w:rPr>
        <w:t xml:space="preserve">: </w:t>
      </w:r>
      <w:r w:rsidR="000C4DD9" w:rsidRPr="00C67589">
        <w:rPr>
          <w:rFonts w:ascii="Times New Roman" w:hAnsi="Times New Roman"/>
          <w:lang w:val="fr-FR"/>
        </w:rPr>
        <w:t>PA</w:t>
      </w:r>
      <w:r w:rsidR="00907A72" w:rsidRPr="00C67589">
        <w:rPr>
          <w:rFonts w:ascii="Times New Roman" w:hAnsi="Times New Roman"/>
          <w:lang w:val="fr-FR"/>
        </w:rPr>
        <w:t>,</w:t>
      </w:r>
      <w:r w:rsidR="00C67589">
        <w:rPr>
          <w:rFonts w:ascii="Times New Roman" w:hAnsi="Times New Roman"/>
          <w:lang w:val="fr-FR"/>
        </w:rPr>
        <w:t xml:space="preserve"> </w:t>
      </w:r>
      <w:r w:rsidR="00907A72" w:rsidRPr="00C67589">
        <w:rPr>
          <w:rFonts w:ascii="Times New Roman" w:hAnsi="Times New Roman"/>
          <w:lang w:val="fr-FR"/>
        </w:rPr>
        <w:t>OM,</w:t>
      </w:r>
      <w:r w:rsidR="00C67589">
        <w:rPr>
          <w:rFonts w:ascii="Times New Roman" w:hAnsi="Times New Roman"/>
          <w:lang w:val="fr-FR"/>
        </w:rPr>
        <w:t xml:space="preserve"> </w:t>
      </w:r>
      <w:r w:rsidR="00630D5F" w:rsidRPr="00C67589">
        <w:rPr>
          <w:rFonts w:ascii="Times New Roman" w:hAnsi="Times New Roman"/>
          <w:lang w:val="fr-FR"/>
        </w:rPr>
        <w:t>CATS</w:t>
      </w:r>
    </w:p>
    <w:p w14:paraId="0FFBC161" w14:textId="77777777" w:rsidR="00090E24" w:rsidRPr="00C67589" w:rsidRDefault="000C4DD9" w:rsidP="00792116">
      <w:pPr>
        <w:spacing w:after="0" w:line="240" w:lineRule="auto"/>
        <w:ind w:right="-86"/>
        <w:jc w:val="both"/>
        <w:rPr>
          <w:rFonts w:ascii="Times New Roman" w:hAnsi="Times New Roman"/>
          <w:b/>
          <w:lang w:val="fr-FR"/>
        </w:rPr>
      </w:pPr>
      <w:r w:rsidRPr="00C67589">
        <w:rPr>
          <w:rFonts w:ascii="Times New Roman" w:hAnsi="Times New Roman"/>
          <w:b/>
          <w:lang w:val="fr-FR"/>
        </w:rPr>
        <w:t>Environment</w:t>
      </w:r>
      <w:r w:rsidR="00090E24" w:rsidRPr="00C67589">
        <w:rPr>
          <w:rFonts w:ascii="Times New Roman" w:hAnsi="Times New Roman"/>
          <w:b/>
          <w:lang w:val="fr-FR"/>
        </w:rPr>
        <w:t xml:space="preserve">: </w:t>
      </w:r>
      <w:r w:rsidR="00090E24" w:rsidRPr="00C67589">
        <w:rPr>
          <w:rFonts w:ascii="Times New Roman" w:hAnsi="Times New Roman"/>
          <w:lang w:val="fr-FR"/>
        </w:rPr>
        <w:t>ECC Version 6.0, Enterprise portal 7.0</w:t>
      </w:r>
    </w:p>
    <w:p w14:paraId="48366002" w14:textId="77777777" w:rsidR="00AF7C6A" w:rsidRPr="00C67589" w:rsidRDefault="00090E24" w:rsidP="00792116">
      <w:pPr>
        <w:spacing w:after="0" w:line="240" w:lineRule="auto"/>
        <w:rPr>
          <w:rFonts w:ascii="Times New Roman" w:hAnsi="Times New Roman"/>
          <w:b/>
        </w:rPr>
      </w:pPr>
      <w:r w:rsidRPr="00C67589">
        <w:rPr>
          <w:rFonts w:ascii="Times New Roman" w:hAnsi="Times New Roman"/>
          <w:b/>
        </w:rPr>
        <w:t>Role:</w:t>
      </w:r>
      <w:r w:rsidR="00C67589">
        <w:rPr>
          <w:rFonts w:ascii="Times New Roman" w:hAnsi="Times New Roman"/>
          <w:b/>
        </w:rPr>
        <w:t xml:space="preserve"> </w:t>
      </w:r>
      <w:r w:rsidR="00AF7C6A" w:rsidRPr="00C67589">
        <w:rPr>
          <w:rFonts w:ascii="Times New Roman" w:hAnsi="Times New Roman"/>
        </w:rPr>
        <w:t>SAP HCM Technical Lead</w:t>
      </w:r>
    </w:p>
    <w:p w14:paraId="690E0849" w14:textId="77777777" w:rsidR="00792116" w:rsidRPr="00C67589" w:rsidRDefault="00792116" w:rsidP="00792116">
      <w:pPr>
        <w:spacing w:after="0" w:line="240" w:lineRule="auto"/>
        <w:rPr>
          <w:rFonts w:ascii="Times New Roman" w:hAnsi="Times New Roman"/>
          <w:b/>
        </w:rPr>
      </w:pPr>
    </w:p>
    <w:p w14:paraId="5A60D75F" w14:textId="77777777" w:rsidR="00792116" w:rsidRPr="00C67589" w:rsidRDefault="00792116" w:rsidP="00792116">
      <w:pPr>
        <w:spacing w:after="0" w:line="240" w:lineRule="auto"/>
        <w:rPr>
          <w:rFonts w:ascii="Times New Roman" w:hAnsi="Times New Roman"/>
          <w:b/>
        </w:rPr>
      </w:pPr>
      <w:r w:rsidRPr="00C67589">
        <w:rPr>
          <w:rFonts w:ascii="Times New Roman" w:hAnsi="Times New Roman"/>
          <w:b/>
        </w:rPr>
        <w:t>Responsibilities:</w:t>
      </w:r>
    </w:p>
    <w:p w14:paraId="50334535" w14:textId="77777777" w:rsidR="00BC4212" w:rsidRPr="00C67589" w:rsidRDefault="00BC4212" w:rsidP="00792116">
      <w:pPr>
        <w:numPr>
          <w:ilvl w:val="0"/>
          <w:numId w:val="18"/>
        </w:numPr>
        <w:spacing w:after="0" w:line="240" w:lineRule="auto"/>
        <w:ind w:left="284" w:hanging="284"/>
        <w:rPr>
          <w:rFonts w:ascii="Times New Roman" w:hAnsi="Times New Roman"/>
        </w:rPr>
      </w:pPr>
      <w:r w:rsidRPr="00C67589">
        <w:rPr>
          <w:rFonts w:ascii="Times New Roman" w:hAnsi="Times New Roman"/>
        </w:rPr>
        <w:t>ADP interface program.</w:t>
      </w:r>
    </w:p>
    <w:p w14:paraId="59F2D918"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 xml:space="preserve">Developed a program to send the changed data from SAP </w:t>
      </w:r>
      <w:r w:rsidR="00CE635A" w:rsidRPr="00C67589">
        <w:rPr>
          <w:rFonts w:ascii="Times New Roman" w:hAnsi="Times New Roman"/>
        </w:rPr>
        <w:t>system (</w:t>
      </w:r>
      <w:r w:rsidR="00593DAC" w:rsidRPr="00C67589">
        <w:rPr>
          <w:rFonts w:ascii="Times New Roman" w:hAnsi="Times New Roman"/>
        </w:rPr>
        <w:t>PA/PY infotypes</w:t>
      </w:r>
      <w:r w:rsidR="00CE635A" w:rsidRPr="00C67589">
        <w:rPr>
          <w:rFonts w:ascii="Times New Roman" w:hAnsi="Times New Roman"/>
        </w:rPr>
        <w:t>) to</w:t>
      </w:r>
      <w:r w:rsidRPr="00C67589">
        <w:rPr>
          <w:rFonts w:ascii="Times New Roman" w:hAnsi="Times New Roman"/>
        </w:rPr>
        <w:t xml:space="preserve"> ADP server. The program is developed using logical database. The program checks for infotype changes in the system between the last run date and the current run date, populates the output file and store it in application server. The data gets transferred from SAP application server to ADP server using Secure FTP.</w:t>
      </w:r>
    </w:p>
    <w:p w14:paraId="547F5B90" w14:textId="77777777" w:rsidR="00BC4212" w:rsidRPr="00C67589" w:rsidRDefault="00BC4212" w:rsidP="00792116">
      <w:pPr>
        <w:numPr>
          <w:ilvl w:val="0"/>
          <w:numId w:val="18"/>
        </w:numPr>
        <w:spacing w:after="0" w:line="240" w:lineRule="auto"/>
        <w:ind w:left="284" w:hanging="284"/>
        <w:rPr>
          <w:rFonts w:ascii="Times New Roman" w:hAnsi="Times New Roman"/>
        </w:rPr>
      </w:pPr>
      <w:r w:rsidRPr="00C67589">
        <w:rPr>
          <w:rFonts w:ascii="Times New Roman" w:hAnsi="Times New Roman"/>
        </w:rPr>
        <w:t xml:space="preserve">Interface program to transfer </w:t>
      </w:r>
      <w:r w:rsidR="00382CB5" w:rsidRPr="00C67589">
        <w:rPr>
          <w:rFonts w:ascii="Times New Roman" w:hAnsi="Times New Roman"/>
        </w:rPr>
        <w:t xml:space="preserve">OM/PA </w:t>
      </w:r>
      <w:r w:rsidRPr="00C67589">
        <w:rPr>
          <w:rFonts w:ascii="Times New Roman" w:hAnsi="Times New Roman"/>
        </w:rPr>
        <w:t>data to Seibel system</w:t>
      </w:r>
    </w:p>
    <w:p w14:paraId="34E88818"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Developed a program to send data of </w:t>
      </w:r>
    </w:p>
    <w:p w14:paraId="57B9BFF5"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1. Onboard employees </w:t>
      </w:r>
    </w:p>
    <w:p w14:paraId="0C05FF89"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2. Off board employees </w:t>
      </w:r>
    </w:p>
    <w:p w14:paraId="5D28E2F7"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3. Existing employees - reporting structure has changed </w:t>
      </w:r>
    </w:p>
    <w:p w14:paraId="0498006A" w14:textId="77777777" w:rsidR="00BC4212" w:rsidRPr="00C67589" w:rsidRDefault="00BC4212" w:rsidP="00C9472F">
      <w:pPr>
        <w:spacing w:after="0" w:line="240" w:lineRule="auto"/>
        <w:ind w:left="284"/>
        <w:rPr>
          <w:rFonts w:ascii="Times New Roman" w:hAnsi="Times New Roman"/>
        </w:rPr>
      </w:pPr>
      <w:r w:rsidRPr="00C67589">
        <w:rPr>
          <w:rFonts w:ascii="Times New Roman" w:hAnsi="Times New Roman"/>
        </w:rPr>
        <w:t>4. Existing employees - In country presence has changed</w:t>
      </w:r>
    </w:p>
    <w:p w14:paraId="56549E73" w14:textId="77777777" w:rsidR="00E568CD" w:rsidRPr="00C67589" w:rsidRDefault="00BC4212" w:rsidP="00792116">
      <w:pPr>
        <w:numPr>
          <w:ilvl w:val="0"/>
          <w:numId w:val="19"/>
        </w:numPr>
        <w:spacing w:after="0" w:line="240" w:lineRule="auto"/>
        <w:ind w:left="284" w:hanging="284"/>
        <w:rPr>
          <w:rFonts w:ascii="Times New Roman" w:hAnsi="Times New Roman"/>
        </w:rPr>
      </w:pPr>
      <w:r w:rsidRPr="00C67589">
        <w:rPr>
          <w:rFonts w:ascii="Times New Roman" w:hAnsi="Times New Roman"/>
        </w:rPr>
        <w:t xml:space="preserve">Custom </w:t>
      </w:r>
      <w:r w:rsidR="00E568CD" w:rsidRPr="00C67589">
        <w:rPr>
          <w:rFonts w:ascii="Times New Roman" w:hAnsi="Times New Roman"/>
        </w:rPr>
        <w:t>performance management system to assess the performance of the employee, with incorporation of workflows to inform the Appraiser and Appraisee as and when the appraisal form moves to the next stage.</w:t>
      </w:r>
    </w:p>
    <w:p w14:paraId="074F879C" w14:textId="77777777" w:rsidR="00EB7D26" w:rsidRPr="00C67589" w:rsidRDefault="00EB7D26" w:rsidP="00792116">
      <w:pPr>
        <w:numPr>
          <w:ilvl w:val="0"/>
          <w:numId w:val="19"/>
        </w:numPr>
        <w:spacing w:after="0" w:line="240" w:lineRule="auto"/>
        <w:ind w:left="284" w:hanging="284"/>
        <w:rPr>
          <w:rFonts w:ascii="Times New Roman" w:hAnsi="Times New Roman"/>
        </w:rPr>
      </w:pPr>
      <w:r w:rsidRPr="00C67589">
        <w:rPr>
          <w:rFonts w:ascii="Times New Roman" w:hAnsi="Times New Roman"/>
        </w:rPr>
        <w:t xml:space="preserve">Mailing service to trigger mails to employees, supervisors, Business Heads, HR coordinator, Payroll administrators, and time administrators at the occurrence of particular events E.g. Birthday of an employee, confirmation/separation of an employee etc. </w:t>
      </w:r>
    </w:p>
    <w:p w14:paraId="11121962" w14:textId="77777777" w:rsidR="00485923" w:rsidRPr="00C67589" w:rsidRDefault="00485923" w:rsidP="00792116">
      <w:pPr>
        <w:numPr>
          <w:ilvl w:val="0"/>
          <w:numId w:val="19"/>
        </w:numPr>
        <w:spacing w:after="0" w:line="240" w:lineRule="auto"/>
        <w:ind w:left="284" w:hanging="284"/>
        <w:rPr>
          <w:rFonts w:ascii="Times New Roman" w:hAnsi="Times New Roman"/>
        </w:rPr>
      </w:pPr>
      <w:r w:rsidRPr="00C67589">
        <w:rPr>
          <w:rFonts w:ascii="Times New Roman" w:hAnsi="Times New Roman"/>
        </w:rPr>
        <w:t>CATS system configuration</w:t>
      </w:r>
    </w:p>
    <w:p w14:paraId="7E64706E" w14:textId="77777777" w:rsidR="003412FC" w:rsidRPr="00C67589" w:rsidRDefault="003412FC" w:rsidP="00792116">
      <w:pPr>
        <w:numPr>
          <w:ilvl w:val="0"/>
          <w:numId w:val="19"/>
        </w:numPr>
        <w:spacing w:after="0" w:line="240" w:lineRule="auto"/>
        <w:ind w:left="284" w:hanging="284"/>
        <w:rPr>
          <w:rFonts w:ascii="Times New Roman" w:hAnsi="Times New Roman"/>
        </w:rPr>
      </w:pPr>
      <w:r w:rsidRPr="00C67589">
        <w:rPr>
          <w:rFonts w:ascii="Times New Roman" w:hAnsi="Times New Roman"/>
        </w:rPr>
        <w:t>RFC interface development for pulling the time data from internal portal to CATSDB</w:t>
      </w:r>
    </w:p>
    <w:p w14:paraId="6E3A3620" w14:textId="77777777" w:rsidR="007D2AD2" w:rsidRPr="00C67589" w:rsidRDefault="00EB7D26" w:rsidP="00792116">
      <w:pPr>
        <w:numPr>
          <w:ilvl w:val="0"/>
          <w:numId w:val="19"/>
        </w:numPr>
        <w:spacing w:after="0" w:line="240" w:lineRule="auto"/>
        <w:ind w:left="284" w:hanging="284"/>
        <w:rPr>
          <w:rFonts w:ascii="Times New Roman" w:hAnsi="Times New Roman"/>
        </w:rPr>
      </w:pPr>
      <w:r w:rsidRPr="00C67589">
        <w:rPr>
          <w:rFonts w:ascii="Times New Roman" w:hAnsi="Times New Roman"/>
        </w:rPr>
        <w:t xml:space="preserve">Enhancement of Org assignment and </w:t>
      </w:r>
      <w:r w:rsidR="00382CB5" w:rsidRPr="00C67589">
        <w:rPr>
          <w:rFonts w:ascii="Times New Roman" w:hAnsi="Times New Roman"/>
        </w:rPr>
        <w:t xml:space="preserve">PA </w:t>
      </w:r>
      <w:r w:rsidRPr="00C67589">
        <w:rPr>
          <w:rFonts w:ascii="Times New Roman" w:hAnsi="Times New Roman"/>
        </w:rPr>
        <w:t>address infotypes.</w:t>
      </w:r>
    </w:p>
    <w:p w14:paraId="4A3B67BB" w14:textId="77777777" w:rsidR="00EB7D26" w:rsidRPr="00C67589" w:rsidRDefault="007D2AD2" w:rsidP="00792116">
      <w:pPr>
        <w:numPr>
          <w:ilvl w:val="0"/>
          <w:numId w:val="19"/>
        </w:numPr>
        <w:spacing w:after="0" w:line="240" w:lineRule="auto"/>
        <w:ind w:left="284" w:hanging="284"/>
        <w:rPr>
          <w:rFonts w:ascii="Times New Roman" w:hAnsi="Times New Roman"/>
        </w:rPr>
      </w:pPr>
      <w:r w:rsidRPr="00C67589">
        <w:rPr>
          <w:rFonts w:ascii="Times New Roman" w:hAnsi="Times New Roman"/>
        </w:rPr>
        <w:t>Modification to the existing interface between Avaya SAP HR and SHPS vendor.</w:t>
      </w:r>
    </w:p>
    <w:p w14:paraId="64073F62" w14:textId="77777777" w:rsidR="008C13DC" w:rsidRPr="00C67589" w:rsidRDefault="008C13DC" w:rsidP="00792116">
      <w:pPr>
        <w:numPr>
          <w:ilvl w:val="0"/>
          <w:numId w:val="19"/>
        </w:numPr>
        <w:spacing w:after="0" w:line="240" w:lineRule="auto"/>
        <w:ind w:left="284" w:hanging="284"/>
        <w:rPr>
          <w:rFonts w:ascii="Times New Roman" w:hAnsi="Times New Roman"/>
        </w:rPr>
      </w:pPr>
      <w:r w:rsidRPr="00C67589">
        <w:rPr>
          <w:rFonts w:ascii="Times New Roman" w:hAnsi="Times New Roman"/>
        </w:rPr>
        <w:t>Modifications in Leave workflow to inform the HR administrator with the details of the leave applied by the employee.</w:t>
      </w:r>
    </w:p>
    <w:p w14:paraId="05177343" w14:textId="77777777" w:rsidR="006937D0" w:rsidRPr="00C67589" w:rsidRDefault="001A2327" w:rsidP="00792116">
      <w:pPr>
        <w:spacing w:after="0" w:line="240" w:lineRule="auto"/>
        <w:rPr>
          <w:rFonts w:ascii="Times New Roman" w:hAnsi="Times New Roman"/>
        </w:rPr>
      </w:pPr>
      <w:r>
        <w:rPr>
          <w:rFonts w:ascii="Times New Roman" w:hAnsi="Times New Roman"/>
        </w:rPr>
        <w:pict w14:anchorId="5469EFFF">
          <v:rect id="_x0000_i1031" style="width:0;height:1.5pt" o:hralign="center" o:hrstd="t" o:hr="t" fillcolor="#a0a0a0" stroked="f"/>
        </w:pict>
      </w:r>
    </w:p>
    <w:p w14:paraId="6FAD90F4" w14:textId="77777777" w:rsidR="00D02790" w:rsidRPr="00C67589" w:rsidRDefault="00C9472F" w:rsidP="001C63D7">
      <w:pPr>
        <w:spacing w:after="0" w:line="240" w:lineRule="auto"/>
        <w:rPr>
          <w:rFonts w:ascii="Times New Roman" w:hAnsi="Times New Roman"/>
        </w:rPr>
      </w:pPr>
      <w:r w:rsidRPr="00C67589">
        <w:rPr>
          <w:rFonts w:ascii="Times New Roman" w:hAnsi="Times New Roman"/>
          <w:b/>
        </w:rPr>
        <w:t xml:space="preserve">Client: </w:t>
      </w:r>
      <w:r w:rsidR="002728D3" w:rsidRPr="00C67589">
        <w:rPr>
          <w:rFonts w:ascii="Times New Roman" w:hAnsi="Times New Roman"/>
        </w:rPr>
        <w:t>Accenture India</w:t>
      </w:r>
      <w:r w:rsidRPr="00C67589">
        <w:rPr>
          <w:rFonts w:ascii="Times New Roman" w:hAnsi="Times New Roman"/>
        </w:rPr>
        <w:t>,</w:t>
      </w:r>
      <w:r w:rsidR="002728D3" w:rsidRPr="00C67589">
        <w:rPr>
          <w:rFonts w:ascii="Times New Roman" w:hAnsi="Times New Roman"/>
        </w:rPr>
        <w:t xml:space="preserve"> Pvt</w:t>
      </w:r>
      <w:r w:rsidRPr="00C67589">
        <w:rPr>
          <w:rFonts w:ascii="Times New Roman" w:hAnsi="Times New Roman"/>
        </w:rPr>
        <w:t>.</w:t>
      </w:r>
      <w:r w:rsidR="00C67589">
        <w:rPr>
          <w:rFonts w:ascii="Times New Roman" w:hAnsi="Times New Roman"/>
        </w:rPr>
        <w:t xml:space="preserve"> </w:t>
      </w:r>
      <w:r w:rsidRPr="00C67589">
        <w:rPr>
          <w:rFonts w:ascii="Times New Roman" w:hAnsi="Times New Roman"/>
        </w:rPr>
        <w:t>L</w:t>
      </w:r>
      <w:r w:rsidR="002728D3" w:rsidRPr="00C67589">
        <w:rPr>
          <w:rFonts w:ascii="Times New Roman" w:hAnsi="Times New Roman"/>
        </w:rPr>
        <w:t>td</w:t>
      </w:r>
      <w:r w:rsidR="00C67589">
        <w:rPr>
          <w:rFonts w:ascii="Times New Roman" w:hAnsi="Times New Roman"/>
        </w:rPr>
        <w:t>.</w:t>
      </w:r>
      <w:r w:rsidRPr="00C67589">
        <w:rPr>
          <w:rFonts w:ascii="Times New Roman" w:hAnsi="Times New Roman"/>
          <w:b/>
        </w:rPr>
        <w:tab/>
      </w:r>
      <w:r w:rsidRPr="00C67589">
        <w:rPr>
          <w:rFonts w:ascii="Times New Roman" w:hAnsi="Times New Roman"/>
          <w:b/>
        </w:rPr>
        <w:tab/>
      </w:r>
      <w:r w:rsidRPr="00C67589">
        <w:rPr>
          <w:rFonts w:ascii="Times New Roman" w:hAnsi="Times New Roman"/>
          <w:b/>
        </w:rPr>
        <w:tab/>
        <w:t xml:space="preserve">     </w:t>
      </w:r>
      <w:r w:rsidR="00C67589">
        <w:rPr>
          <w:rFonts w:ascii="Times New Roman" w:hAnsi="Times New Roman"/>
          <w:b/>
        </w:rPr>
        <w:t xml:space="preserve">                                                   </w:t>
      </w:r>
      <w:r w:rsidRPr="00C67589">
        <w:rPr>
          <w:rFonts w:ascii="Times New Roman" w:hAnsi="Times New Roman"/>
          <w:b/>
        </w:rPr>
        <w:t xml:space="preserve">   From: </w:t>
      </w:r>
      <w:r w:rsidR="00F61A32" w:rsidRPr="00C67589">
        <w:rPr>
          <w:rFonts w:ascii="Times New Roman" w:hAnsi="Times New Roman"/>
        </w:rPr>
        <w:t>Sep 2009 – Mar 2011</w:t>
      </w:r>
    </w:p>
    <w:p w14:paraId="709EC2A5" w14:textId="77777777" w:rsidR="001C63D7" w:rsidRPr="00C67589" w:rsidRDefault="001C63D7" w:rsidP="001C63D7">
      <w:pPr>
        <w:spacing w:after="0" w:line="240" w:lineRule="auto"/>
        <w:rPr>
          <w:rFonts w:ascii="Times New Roman" w:hAnsi="Times New Roman"/>
        </w:rPr>
      </w:pPr>
    </w:p>
    <w:p w14:paraId="159E2443" w14:textId="77777777" w:rsidR="002F26EB" w:rsidRPr="00C67589" w:rsidRDefault="002F26EB" w:rsidP="001C63D7">
      <w:pPr>
        <w:tabs>
          <w:tab w:val="left" w:pos="5370"/>
        </w:tabs>
        <w:spacing w:after="0" w:line="240" w:lineRule="auto"/>
        <w:rPr>
          <w:rFonts w:ascii="Times New Roman" w:hAnsi="Times New Roman"/>
        </w:rPr>
      </w:pPr>
      <w:r w:rsidRPr="00C67589">
        <w:rPr>
          <w:rFonts w:ascii="Times New Roman" w:hAnsi="Times New Roman"/>
          <w:b/>
        </w:rPr>
        <w:t>Modules:</w:t>
      </w:r>
      <w:r w:rsidRPr="00C67589">
        <w:rPr>
          <w:rFonts w:ascii="Times New Roman" w:hAnsi="Times New Roman"/>
        </w:rPr>
        <w:t xml:space="preserve"> Personal administration, Organizational management, Time Management, Payroll administration, Time management, Recruitment, Travel management, Employee self-service.</w:t>
      </w:r>
    </w:p>
    <w:p w14:paraId="6EE1DC9A" w14:textId="77777777" w:rsidR="0081642B" w:rsidRPr="00C67589" w:rsidRDefault="0081642B" w:rsidP="001C63D7">
      <w:pPr>
        <w:tabs>
          <w:tab w:val="left" w:pos="5370"/>
        </w:tabs>
        <w:spacing w:after="0" w:line="240" w:lineRule="auto"/>
        <w:rPr>
          <w:rFonts w:ascii="Times New Roman" w:hAnsi="Times New Roman"/>
          <w:b/>
          <w:lang w:val="fr-FR"/>
        </w:rPr>
      </w:pPr>
      <w:r w:rsidRPr="00C67589">
        <w:rPr>
          <w:rFonts w:ascii="Times New Roman" w:hAnsi="Times New Roman"/>
          <w:b/>
          <w:lang w:val="fr-FR"/>
        </w:rPr>
        <w:t>Environment: ECC Version 6.0, Enterprise portal 7.0</w:t>
      </w:r>
    </w:p>
    <w:p w14:paraId="69D8FDF9" w14:textId="77777777" w:rsidR="002F26EB" w:rsidRPr="00C67589" w:rsidRDefault="002F26EB" w:rsidP="00792116">
      <w:pPr>
        <w:tabs>
          <w:tab w:val="left" w:pos="5370"/>
        </w:tabs>
        <w:spacing w:after="10" w:line="240" w:lineRule="auto"/>
        <w:rPr>
          <w:rFonts w:ascii="Times New Roman" w:hAnsi="Times New Roman"/>
        </w:rPr>
      </w:pPr>
      <w:r w:rsidRPr="00C67589">
        <w:rPr>
          <w:rFonts w:ascii="Times New Roman" w:hAnsi="Times New Roman"/>
          <w:b/>
        </w:rPr>
        <w:t>Role:</w:t>
      </w:r>
      <w:r w:rsidRPr="00C67589">
        <w:rPr>
          <w:rFonts w:ascii="Times New Roman" w:hAnsi="Times New Roman"/>
        </w:rPr>
        <w:t xml:space="preserve"> Part of the functional configuration team for PA, OM, TM, Payroll, Travel, ESS module. Responsible for all technical</w:t>
      </w:r>
      <w:r w:rsidR="00C92C2A" w:rsidRPr="00C67589">
        <w:rPr>
          <w:rFonts w:ascii="Times New Roman" w:hAnsi="Times New Roman"/>
        </w:rPr>
        <w:t xml:space="preserve"> developments in the HCM module, playing a lead role and helping the taking care of work distribution amongst the development team</w:t>
      </w:r>
    </w:p>
    <w:p w14:paraId="44942760" w14:textId="77777777" w:rsidR="00C9472F" w:rsidRPr="00C67589" w:rsidRDefault="00C9472F" w:rsidP="00792116">
      <w:pPr>
        <w:tabs>
          <w:tab w:val="left" w:pos="5370"/>
        </w:tabs>
        <w:spacing w:after="10" w:line="240" w:lineRule="auto"/>
        <w:rPr>
          <w:rFonts w:ascii="Times New Roman" w:hAnsi="Times New Roman"/>
        </w:rPr>
      </w:pPr>
    </w:p>
    <w:p w14:paraId="02B779A0" w14:textId="77777777" w:rsidR="006313D4" w:rsidRPr="00C67589" w:rsidRDefault="006313D4" w:rsidP="00792116">
      <w:pPr>
        <w:tabs>
          <w:tab w:val="left" w:pos="5370"/>
        </w:tabs>
        <w:spacing w:after="10" w:line="240" w:lineRule="auto"/>
        <w:rPr>
          <w:rFonts w:ascii="Times New Roman" w:hAnsi="Times New Roman"/>
          <w:b/>
        </w:rPr>
      </w:pPr>
      <w:r w:rsidRPr="00C67589">
        <w:rPr>
          <w:rFonts w:ascii="Times New Roman" w:hAnsi="Times New Roman"/>
          <w:b/>
        </w:rPr>
        <w:t>Responsibilities/Configuration</w:t>
      </w:r>
      <w:r w:rsidR="00C9472F" w:rsidRPr="00C67589">
        <w:rPr>
          <w:rFonts w:ascii="Times New Roman" w:hAnsi="Times New Roman"/>
          <w:b/>
        </w:rPr>
        <w:t>:</w:t>
      </w:r>
    </w:p>
    <w:p w14:paraId="53C1AA3E" w14:textId="77777777" w:rsidR="00D02790" w:rsidRPr="00C67589" w:rsidRDefault="00D02790" w:rsidP="00792116">
      <w:pPr>
        <w:numPr>
          <w:ilvl w:val="0"/>
          <w:numId w:val="8"/>
        </w:numPr>
        <w:tabs>
          <w:tab w:val="clear" w:pos="1080"/>
          <w:tab w:val="num" w:pos="284"/>
          <w:tab w:val="left" w:pos="5370"/>
        </w:tabs>
        <w:spacing w:after="10" w:line="240" w:lineRule="auto"/>
        <w:ind w:left="284" w:hanging="284"/>
        <w:rPr>
          <w:rFonts w:ascii="Times New Roman" w:hAnsi="Times New Roman"/>
        </w:rPr>
      </w:pPr>
      <w:r w:rsidRPr="00C67589">
        <w:rPr>
          <w:rFonts w:ascii="Times New Roman" w:hAnsi="Times New Roman"/>
        </w:rPr>
        <w:t>ABAP HR developments</w:t>
      </w:r>
    </w:p>
    <w:p w14:paraId="47ACF26E" w14:textId="77777777" w:rsidR="00D02790" w:rsidRPr="00C67589" w:rsidRDefault="00D02790" w:rsidP="00792116">
      <w:pPr>
        <w:tabs>
          <w:tab w:val="num" w:pos="284"/>
          <w:tab w:val="left" w:pos="5370"/>
        </w:tabs>
        <w:spacing w:after="10" w:line="240" w:lineRule="auto"/>
        <w:ind w:left="284" w:hanging="284"/>
        <w:rPr>
          <w:rFonts w:ascii="Times New Roman" w:hAnsi="Times New Roman"/>
        </w:rPr>
      </w:pPr>
      <w:r w:rsidRPr="00C67589">
        <w:rPr>
          <w:rFonts w:ascii="Times New Roman" w:hAnsi="Times New Roman"/>
        </w:rPr>
        <w:t>Creation of custom</w:t>
      </w:r>
      <w:r w:rsidR="00614215" w:rsidRPr="00C67589">
        <w:rPr>
          <w:rFonts w:ascii="Times New Roman" w:hAnsi="Times New Roman"/>
        </w:rPr>
        <w:t xml:space="preserve"> PA</w:t>
      </w:r>
      <w:r w:rsidRPr="00C67589">
        <w:rPr>
          <w:rFonts w:ascii="Times New Roman" w:hAnsi="Times New Roman"/>
        </w:rPr>
        <w:t xml:space="preserve">infotypes for the following </w:t>
      </w:r>
    </w:p>
    <w:p w14:paraId="50DD31A3" w14:textId="77777777" w:rsidR="00D02790" w:rsidRPr="00C67589" w:rsidRDefault="00D02790" w:rsidP="00792116">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Generation of letters of the employee.</w:t>
      </w:r>
    </w:p>
    <w:p w14:paraId="50C62596" w14:textId="77777777" w:rsidR="00D02790" w:rsidRPr="00C67589" w:rsidRDefault="00D02790" w:rsidP="00792116">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Series of infotypes for capturing the exit details and the clearance data of different departments at the time of separation of the employee.</w:t>
      </w:r>
    </w:p>
    <w:p w14:paraId="5C9CD07E" w14:textId="77777777" w:rsidR="00D02790" w:rsidRPr="00C67589" w:rsidRDefault="00D02790" w:rsidP="00792116">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Crew list report development showing if the person was present on ship or not, based on his s</w:t>
      </w:r>
      <w:r w:rsidR="00614215" w:rsidRPr="00C67589">
        <w:rPr>
          <w:rFonts w:ascii="Times New Roman" w:hAnsi="Times New Roman"/>
        </w:rPr>
        <w:t>igning on and signing off dates (using PA actions)</w:t>
      </w:r>
    </w:p>
    <w:p w14:paraId="06F76C49" w14:textId="77777777" w:rsidR="00C9472F" w:rsidRPr="00C67589" w:rsidRDefault="00D02790" w:rsidP="00C9472F">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 xml:space="preserve">Drill down report showing the actual wages paid to the employees in comparison with the budgeted wages for a given period. </w:t>
      </w:r>
    </w:p>
    <w:p w14:paraId="5D01DF52" w14:textId="77777777" w:rsidR="00C9472F" w:rsidRPr="00C67589" w:rsidRDefault="00D02790" w:rsidP="00C9472F">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Development of payroll functions</w:t>
      </w:r>
      <w:r w:rsidR="00F17BAB" w:rsidRPr="00C67589">
        <w:rPr>
          <w:rFonts w:ascii="Times New Roman" w:hAnsi="Times New Roman"/>
        </w:rPr>
        <w:t xml:space="preserve"> and incorporating in payroll schema</w:t>
      </w:r>
      <w:r w:rsidRPr="00C67589">
        <w:rPr>
          <w:rFonts w:ascii="Times New Roman" w:hAnsi="Times New Roman"/>
        </w:rPr>
        <w:t xml:space="preserve"> for nullifying the tax impact in case of Expat employees.</w:t>
      </w:r>
    </w:p>
    <w:p w14:paraId="2BE12C79" w14:textId="77777777" w:rsidR="00C9472F" w:rsidRPr="00C67589" w:rsidRDefault="00D02790" w:rsidP="00C9472F">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lastRenderedPageBreak/>
        <w:t>Payroll function for stopping the PF projection of the employee in case of employees working on vessels as they are contract employees and the deduction needs to take place on non-projected basis.</w:t>
      </w:r>
    </w:p>
    <w:p w14:paraId="7873F612" w14:textId="77777777" w:rsidR="00F17BAB" w:rsidRPr="00C67589" w:rsidRDefault="00C6748A" w:rsidP="00C9472F">
      <w:pPr>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Define symbolic accounts, posting characteristics on wagetypes and configuration of PPMOD feature for the purpose of posting payroll results to FI.</w:t>
      </w:r>
    </w:p>
    <w:p w14:paraId="13B401C2" w14:textId="77777777" w:rsidR="00D02790" w:rsidRPr="00C67589" w:rsidRDefault="00D02790" w:rsidP="00C9472F">
      <w:pPr>
        <w:widowControl w:val="0"/>
        <w:numPr>
          <w:ilvl w:val="0"/>
          <w:numId w:val="25"/>
        </w:numPr>
        <w:tabs>
          <w:tab w:val="left" w:pos="0"/>
        </w:tabs>
        <w:adjustRightInd w:val="0"/>
        <w:spacing w:after="0" w:line="240" w:lineRule="auto"/>
        <w:ind w:left="284" w:hanging="284"/>
        <w:jc w:val="both"/>
        <w:rPr>
          <w:rFonts w:ascii="Times New Roman" w:hAnsi="Times New Roman"/>
        </w:rPr>
      </w:pPr>
      <w:r w:rsidRPr="00C67589">
        <w:rPr>
          <w:rFonts w:ascii="Times New Roman" w:hAnsi="Times New Roman"/>
        </w:rPr>
        <w:t xml:space="preserve">User exit for master data handling automatic deduction of monthly installment for the car provided by the company, defaulting of the </w:t>
      </w:r>
      <w:r w:rsidR="00AE6E40" w:rsidRPr="00C67589">
        <w:rPr>
          <w:rFonts w:ascii="Times New Roman" w:hAnsi="Times New Roman"/>
        </w:rPr>
        <w:t>organizational</w:t>
      </w:r>
      <w:r w:rsidRPr="00C67589">
        <w:rPr>
          <w:rFonts w:ascii="Times New Roman" w:hAnsi="Times New Roman"/>
        </w:rPr>
        <w:t xml:space="preserve"> key in infotype 0001 based on the personnel area and subarea which </w:t>
      </w:r>
      <w:r w:rsidR="00AE6E40" w:rsidRPr="00C67589">
        <w:rPr>
          <w:rFonts w:ascii="Times New Roman" w:hAnsi="Times New Roman"/>
        </w:rPr>
        <w:t>in turn</w:t>
      </w:r>
      <w:r w:rsidRPr="00C67589">
        <w:rPr>
          <w:rFonts w:ascii="Times New Roman" w:hAnsi="Times New Roman"/>
        </w:rPr>
        <w:t xml:space="preserve"> is used in the authorization profiles.</w:t>
      </w:r>
    </w:p>
    <w:p w14:paraId="7BB434A2" w14:textId="77777777" w:rsidR="007151A2" w:rsidRPr="00C67589" w:rsidRDefault="007151A2" w:rsidP="00C9472F">
      <w:pPr>
        <w:pStyle w:val="ListParagraph"/>
        <w:numPr>
          <w:ilvl w:val="0"/>
          <w:numId w:val="25"/>
        </w:numPr>
        <w:tabs>
          <w:tab w:val="left" w:pos="0"/>
        </w:tabs>
        <w:spacing w:after="0" w:line="240" w:lineRule="auto"/>
        <w:ind w:left="284" w:hanging="284"/>
        <w:rPr>
          <w:rFonts w:ascii="Times New Roman" w:hAnsi="Times New Roman"/>
        </w:rPr>
      </w:pPr>
      <w:r w:rsidRPr="00C67589">
        <w:rPr>
          <w:rFonts w:ascii="Times New Roman" w:hAnsi="Times New Roman"/>
        </w:rPr>
        <w:t>Configuration of Enterprise Structure: PA, PSA’s, EG &amp; ESG’s.</w:t>
      </w:r>
    </w:p>
    <w:p w14:paraId="4B541DCB" w14:textId="77777777" w:rsidR="007151A2" w:rsidRPr="00C67589" w:rsidRDefault="007151A2" w:rsidP="00C9472F">
      <w:pPr>
        <w:numPr>
          <w:ilvl w:val="0"/>
          <w:numId w:val="25"/>
        </w:numPr>
        <w:tabs>
          <w:tab w:val="left" w:pos="0"/>
        </w:tabs>
        <w:spacing w:after="0" w:line="240" w:lineRule="auto"/>
        <w:ind w:left="284" w:hanging="284"/>
        <w:rPr>
          <w:rFonts w:ascii="Times New Roman" w:hAnsi="Times New Roman"/>
        </w:rPr>
      </w:pPr>
      <w:r w:rsidRPr="00C67589">
        <w:rPr>
          <w:rFonts w:ascii="Times New Roman" w:hAnsi="Times New Roman"/>
        </w:rPr>
        <w:t>Defined and Maintained basic settings like User parameter, Create number ranges for Personnel numbers and define defaults for personnel numbers in PA module.</w:t>
      </w:r>
    </w:p>
    <w:p w14:paraId="7507C0CC"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Configuration of Actions and Info groups</w:t>
      </w:r>
    </w:p>
    <w:p w14:paraId="457C39F6"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Customizing of Employee administration of Info types along with the necessary features</w:t>
      </w:r>
    </w:p>
    <w:p w14:paraId="49C862EA"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Design of the user exit customization to be done at various points in infotypes</w:t>
      </w:r>
    </w:p>
    <w:p w14:paraId="27878EF7"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Configuration of dynamic actions</w:t>
      </w:r>
      <w:r w:rsidR="00614215" w:rsidRPr="00C67589">
        <w:rPr>
          <w:rFonts w:ascii="Times New Roman" w:hAnsi="Times New Roman"/>
        </w:rPr>
        <w:t xml:space="preserve"> in PA module</w:t>
      </w:r>
    </w:p>
    <w:p w14:paraId="1684590C"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Design and configuration of CTC structure of employees under different businesses</w:t>
      </w:r>
    </w:p>
    <w:p w14:paraId="6E58E77D"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Modification in payroll schemas</w:t>
      </w:r>
    </w:p>
    <w:p w14:paraId="63B5A736"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Absence configurations</w:t>
      </w:r>
    </w:p>
    <w:p w14:paraId="4ADCA5BF"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Homepage framework and service specific configurations in ESS</w:t>
      </w:r>
    </w:p>
    <w:p w14:paraId="0DCF7625" w14:textId="77777777" w:rsidR="00C9472F"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Basic set up on portal required for ESS</w:t>
      </w:r>
    </w:p>
    <w:p w14:paraId="6AF4102D" w14:textId="77777777" w:rsidR="007151A2" w:rsidRPr="00C67589" w:rsidRDefault="007151A2" w:rsidP="00C9472F">
      <w:pPr>
        <w:pStyle w:val="ListParagraph"/>
        <w:numPr>
          <w:ilvl w:val="0"/>
          <w:numId w:val="25"/>
        </w:numPr>
        <w:tabs>
          <w:tab w:val="left" w:pos="0"/>
        </w:tabs>
        <w:spacing w:after="10" w:line="240" w:lineRule="auto"/>
        <w:ind w:left="284" w:hanging="284"/>
        <w:rPr>
          <w:rFonts w:ascii="Times New Roman" w:hAnsi="Times New Roman"/>
        </w:rPr>
      </w:pPr>
      <w:r w:rsidRPr="00C67589">
        <w:rPr>
          <w:rFonts w:ascii="Times New Roman" w:hAnsi="Times New Roman"/>
        </w:rPr>
        <w:t>Creating custom roles and managing the access of master data to the users.</w:t>
      </w:r>
    </w:p>
    <w:p w14:paraId="301D8B08" w14:textId="77777777" w:rsidR="00D02790" w:rsidRPr="00C67589" w:rsidRDefault="00D02790" w:rsidP="00792116">
      <w:pPr>
        <w:tabs>
          <w:tab w:val="left" w:pos="5370"/>
        </w:tabs>
        <w:spacing w:after="10" w:line="240" w:lineRule="auto"/>
        <w:rPr>
          <w:rFonts w:ascii="Times New Roman" w:hAnsi="Times New Roman"/>
          <w:b/>
        </w:rPr>
      </w:pPr>
      <w:r w:rsidRPr="00C67589">
        <w:rPr>
          <w:rFonts w:ascii="Times New Roman" w:hAnsi="Times New Roman"/>
          <w:b/>
        </w:rPr>
        <w:t>Workflows</w:t>
      </w:r>
    </w:p>
    <w:p w14:paraId="786B6EF8" w14:textId="77777777" w:rsidR="00D02790" w:rsidRPr="00C67589" w:rsidRDefault="00D02790" w:rsidP="00C9472F">
      <w:pPr>
        <w:numPr>
          <w:ilvl w:val="0"/>
          <w:numId w:val="26"/>
        </w:numPr>
        <w:tabs>
          <w:tab w:val="left" w:pos="284"/>
        </w:tabs>
        <w:spacing w:after="10" w:line="240" w:lineRule="auto"/>
        <w:ind w:left="284" w:hanging="284"/>
        <w:rPr>
          <w:rFonts w:ascii="Times New Roman" w:hAnsi="Times New Roman"/>
        </w:rPr>
      </w:pPr>
      <w:r w:rsidRPr="00C67589">
        <w:rPr>
          <w:rFonts w:ascii="Times New Roman" w:hAnsi="Times New Roman"/>
        </w:rPr>
        <w:t>Modified the standard leave workflow for multi –level approvals.</w:t>
      </w:r>
    </w:p>
    <w:p w14:paraId="4C8D21B8" w14:textId="77777777" w:rsidR="00D02790" w:rsidRPr="00C67589" w:rsidRDefault="00D02790" w:rsidP="00C9472F">
      <w:pPr>
        <w:numPr>
          <w:ilvl w:val="0"/>
          <w:numId w:val="26"/>
        </w:numPr>
        <w:tabs>
          <w:tab w:val="left" w:pos="284"/>
        </w:tabs>
        <w:spacing w:after="10" w:line="240" w:lineRule="auto"/>
        <w:ind w:left="284" w:hanging="284"/>
        <w:rPr>
          <w:rFonts w:ascii="Times New Roman" w:hAnsi="Times New Roman"/>
        </w:rPr>
      </w:pPr>
      <w:r w:rsidRPr="00C67589">
        <w:rPr>
          <w:rFonts w:ascii="Times New Roman" w:hAnsi="Times New Roman"/>
        </w:rPr>
        <w:t>Developed a workflow for CTC approval by the functional and the financial head if the CTC of an employee exceeds a particular limit.</w:t>
      </w:r>
    </w:p>
    <w:p w14:paraId="5D5372F9" w14:textId="77777777" w:rsidR="00D02790" w:rsidRPr="00C67589" w:rsidRDefault="00D02790" w:rsidP="00C9472F">
      <w:pPr>
        <w:numPr>
          <w:ilvl w:val="0"/>
          <w:numId w:val="26"/>
        </w:numPr>
        <w:tabs>
          <w:tab w:val="left" w:pos="284"/>
        </w:tabs>
        <w:spacing w:after="10" w:line="240" w:lineRule="auto"/>
        <w:ind w:left="284" w:hanging="284"/>
        <w:rPr>
          <w:rFonts w:ascii="Times New Roman" w:hAnsi="Times New Roman"/>
        </w:rPr>
      </w:pPr>
      <w:r w:rsidRPr="00C67589">
        <w:rPr>
          <w:rFonts w:ascii="Times New Roman" w:hAnsi="Times New Roman"/>
        </w:rPr>
        <w:t>Modifications in standard ESS claims workflow for intimation on email to different agents in the process about the claim applied by the employee.</w:t>
      </w:r>
    </w:p>
    <w:p w14:paraId="656EA035" w14:textId="77777777" w:rsidR="00F61A32" w:rsidRPr="00C67589" w:rsidRDefault="00F61A32" w:rsidP="00792116">
      <w:pPr>
        <w:tabs>
          <w:tab w:val="left" w:pos="720"/>
        </w:tabs>
        <w:spacing w:after="10" w:line="240" w:lineRule="auto"/>
        <w:ind w:left="1080"/>
        <w:rPr>
          <w:rFonts w:ascii="Times New Roman" w:hAnsi="Times New Roman"/>
        </w:rPr>
      </w:pPr>
    </w:p>
    <w:p w14:paraId="600504B7" w14:textId="77777777" w:rsidR="001C416B" w:rsidRPr="00C67589" w:rsidRDefault="001A2327" w:rsidP="00C9472F">
      <w:pPr>
        <w:tabs>
          <w:tab w:val="left" w:pos="720"/>
        </w:tabs>
        <w:spacing w:after="10" w:line="240" w:lineRule="auto"/>
        <w:rPr>
          <w:rFonts w:ascii="Times New Roman" w:hAnsi="Times New Roman"/>
        </w:rPr>
      </w:pPr>
      <w:r>
        <w:rPr>
          <w:rFonts w:ascii="Times New Roman" w:hAnsi="Times New Roman"/>
        </w:rPr>
        <w:pict w14:anchorId="7F28E51F">
          <v:rect id="_x0000_i1032" style="width:0;height:1.5pt" o:hralign="center" o:hrstd="t" o:hr="t" fillcolor="#a0a0a0" stroked="f"/>
        </w:pict>
      </w:r>
      <w:r w:rsidR="00C9472F" w:rsidRPr="00C67589">
        <w:rPr>
          <w:rFonts w:ascii="Times New Roman" w:hAnsi="Times New Roman"/>
          <w:b/>
        </w:rPr>
        <w:t>Client:</w:t>
      </w:r>
      <w:r w:rsidR="00C67589">
        <w:rPr>
          <w:rFonts w:ascii="Times New Roman" w:hAnsi="Times New Roman"/>
          <w:b/>
        </w:rPr>
        <w:t xml:space="preserve"> </w:t>
      </w:r>
      <w:r w:rsidR="00C9472F" w:rsidRPr="00C67589">
        <w:rPr>
          <w:rFonts w:ascii="Times New Roman" w:hAnsi="Times New Roman"/>
        </w:rPr>
        <w:t>Qatar petroleum International.</w:t>
      </w:r>
      <w:r w:rsidR="0065206A" w:rsidRPr="00C67589">
        <w:rPr>
          <w:rFonts w:ascii="Times New Roman" w:hAnsi="Times New Roman"/>
          <w:b/>
        </w:rPr>
        <w:tab/>
      </w:r>
      <w:r w:rsidR="00C9472F" w:rsidRPr="00C67589">
        <w:rPr>
          <w:rFonts w:ascii="Times New Roman" w:hAnsi="Times New Roman"/>
          <w:b/>
        </w:rPr>
        <w:tab/>
      </w:r>
      <w:r w:rsidR="00C9472F" w:rsidRPr="00C67589">
        <w:rPr>
          <w:rFonts w:ascii="Times New Roman" w:hAnsi="Times New Roman"/>
          <w:b/>
        </w:rPr>
        <w:tab/>
        <w:t xml:space="preserve">     </w:t>
      </w:r>
      <w:r w:rsidR="00C67589">
        <w:rPr>
          <w:rFonts w:ascii="Times New Roman" w:hAnsi="Times New Roman"/>
          <w:b/>
        </w:rPr>
        <w:t xml:space="preserve">                                                    </w:t>
      </w:r>
      <w:r w:rsidR="00C9472F" w:rsidRPr="00C67589">
        <w:rPr>
          <w:rFonts w:ascii="Times New Roman" w:hAnsi="Times New Roman"/>
          <w:b/>
        </w:rPr>
        <w:t xml:space="preserve">   From: </w:t>
      </w:r>
      <w:r w:rsidR="009D2189" w:rsidRPr="00C67589">
        <w:rPr>
          <w:rFonts w:ascii="Times New Roman" w:hAnsi="Times New Roman"/>
        </w:rPr>
        <w:t xml:space="preserve">July </w:t>
      </w:r>
      <w:r w:rsidR="004867DF" w:rsidRPr="00C67589">
        <w:rPr>
          <w:rFonts w:ascii="Times New Roman" w:hAnsi="Times New Roman"/>
        </w:rPr>
        <w:t>20</w:t>
      </w:r>
      <w:r w:rsidR="009D2189" w:rsidRPr="00C67589">
        <w:rPr>
          <w:rFonts w:ascii="Times New Roman" w:hAnsi="Times New Roman"/>
        </w:rPr>
        <w:t xml:space="preserve">08 </w:t>
      </w:r>
      <w:r w:rsidR="00C9472F" w:rsidRPr="00C67589">
        <w:rPr>
          <w:rFonts w:ascii="Times New Roman" w:hAnsi="Times New Roman"/>
        </w:rPr>
        <w:t>-</w:t>
      </w:r>
      <w:r w:rsidR="009965DC" w:rsidRPr="00C67589">
        <w:rPr>
          <w:rFonts w:ascii="Times New Roman" w:hAnsi="Times New Roman"/>
        </w:rPr>
        <w:t xml:space="preserve">Sept </w:t>
      </w:r>
      <w:r w:rsidR="004867DF" w:rsidRPr="00C67589">
        <w:rPr>
          <w:rFonts w:ascii="Times New Roman" w:hAnsi="Times New Roman"/>
        </w:rPr>
        <w:t>20</w:t>
      </w:r>
      <w:r w:rsidR="009965DC" w:rsidRPr="00C67589">
        <w:rPr>
          <w:rFonts w:ascii="Times New Roman" w:hAnsi="Times New Roman"/>
        </w:rPr>
        <w:t>09</w:t>
      </w:r>
    </w:p>
    <w:p w14:paraId="3B92DD29" w14:textId="77777777" w:rsidR="001C416B" w:rsidRPr="00C67589" w:rsidRDefault="001C416B" w:rsidP="00792116">
      <w:pPr>
        <w:tabs>
          <w:tab w:val="left" w:pos="5370"/>
        </w:tabs>
        <w:spacing w:after="10" w:line="240" w:lineRule="auto"/>
        <w:rPr>
          <w:rFonts w:ascii="Times New Roman" w:hAnsi="Times New Roman"/>
        </w:rPr>
      </w:pPr>
      <w:r w:rsidRPr="00C67589">
        <w:rPr>
          <w:rFonts w:ascii="Times New Roman" w:hAnsi="Times New Roman"/>
          <w:b/>
        </w:rPr>
        <w:t>Modules:</w:t>
      </w:r>
      <w:r w:rsidR="00C67589">
        <w:rPr>
          <w:rFonts w:ascii="Times New Roman" w:hAnsi="Times New Roman"/>
          <w:b/>
        </w:rPr>
        <w:t xml:space="preserve"> </w:t>
      </w:r>
      <w:r w:rsidR="00F93FC2" w:rsidRPr="00C67589">
        <w:rPr>
          <w:rFonts w:ascii="Times New Roman" w:hAnsi="Times New Roman"/>
        </w:rPr>
        <w:t>PA, OM, TM, Payroll</w:t>
      </w:r>
      <w:r w:rsidRPr="00C67589">
        <w:rPr>
          <w:rFonts w:ascii="Times New Roman" w:hAnsi="Times New Roman"/>
        </w:rPr>
        <w:t>,</w:t>
      </w:r>
      <w:r w:rsidR="00C67589">
        <w:rPr>
          <w:rFonts w:ascii="Times New Roman" w:hAnsi="Times New Roman"/>
        </w:rPr>
        <w:t xml:space="preserve"> </w:t>
      </w:r>
      <w:r w:rsidRPr="00C67589">
        <w:rPr>
          <w:rFonts w:ascii="Times New Roman" w:hAnsi="Times New Roman"/>
        </w:rPr>
        <w:t xml:space="preserve">ESS </w:t>
      </w:r>
    </w:p>
    <w:p w14:paraId="0C3B5154" w14:textId="77777777" w:rsidR="0081642B" w:rsidRPr="00C67589" w:rsidRDefault="000C4DD9" w:rsidP="00792116">
      <w:pPr>
        <w:tabs>
          <w:tab w:val="left" w:pos="5370"/>
        </w:tabs>
        <w:spacing w:after="10" w:line="240" w:lineRule="auto"/>
        <w:rPr>
          <w:rFonts w:ascii="Times New Roman" w:hAnsi="Times New Roman"/>
          <w:lang w:val="fr-FR"/>
        </w:rPr>
      </w:pPr>
      <w:r w:rsidRPr="00C67589">
        <w:rPr>
          <w:rFonts w:ascii="Times New Roman" w:hAnsi="Times New Roman"/>
          <w:b/>
          <w:lang w:val="fr-FR"/>
        </w:rPr>
        <w:t>Environnent</w:t>
      </w:r>
      <w:r w:rsidR="0081642B" w:rsidRPr="00C67589">
        <w:rPr>
          <w:rFonts w:ascii="Times New Roman" w:hAnsi="Times New Roman"/>
          <w:b/>
          <w:lang w:val="fr-FR"/>
        </w:rPr>
        <w:t xml:space="preserve">: </w:t>
      </w:r>
      <w:r w:rsidR="0081642B" w:rsidRPr="00C67589">
        <w:rPr>
          <w:rFonts w:ascii="Times New Roman" w:hAnsi="Times New Roman"/>
          <w:lang w:val="fr-FR"/>
        </w:rPr>
        <w:t>ECC Version 6.0, Enterprise portal 7.0</w:t>
      </w:r>
    </w:p>
    <w:p w14:paraId="5AABB86A" w14:textId="77777777" w:rsidR="001C416B" w:rsidRPr="00C67589" w:rsidRDefault="001C416B" w:rsidP="00792116">
      <w:pPr>
        <w:tabs>
          <w:tab w:val="left" w:pos="5370"/>
        </w:tabs>
        <w:spacing w:after="10" w:line="240" w:lineRule="auto"/>
        <w:rPr>
          <w:rFonts w:ascii="Times New Roman" w:hAnsi="Times New Roman"/>
        </w:rPr>
      </w:pPr>
      <w:r w:rsidRPr="00C67589">
        <w:rPr>
          <w:rFonts w:ascii="Times New Roman" w:hAnsi="Times New Roman"/>
          <w:b/>
        </w:rPr>
        <w:t>Role:</w:t>
      </w:r>
      <w:r w:rsidRPr="00C67589">
        <w:rPr>
          <w:rFonts w:ascii="Times New Roman" w:hAnsi="Times New Roman"/>
        </w:rPr>
        <w:t xml:space="preserve"> ABAP HR, Workflow consultant.</w:t>
      </w:r>
    </w:p>
    <w:p w14:paraId="08CE9D7E" w14:textId="77777777" w:rsidR="00C9472F" w:rsidRPr="00C67589" w:rsidRDefault="00C9472F" w:rsidP="00792116">
      <w:pPr>
        <w:tabs>
          <w:tab w:val="left" w:pos="5370"/>
        </w:tabs>
        <w:spacing w:after="10" w:line="240" w:lineRule="auto"/>
        <w:rPr>
          <w:rFonts w:ascii="Times New Roman" w:hAnsi="Times New Roman"/>
          <w:b/>
        </w:rPr>
      </w:pPr>
    </w:p>
    <w:p w14:paraId="797C9C39" w14:textId="77777777" w:rsidR="000C3DB7" w:rsidRPr="00C67589" w:rsidRDefault="006313D4" w:rsidP="00792116">
      <w:pPr>
        <w:tabs>
          <w:tab w:val="left" w:pos="5370"/>
        </w:tabs>
        <w:spacing w:after="10" w:line="240" w:lineRule="auto"/>
        <w:rPr>
          <w:rFonts w:ascii="Times New Roman" w:hAnsi="Times New Roman"/>
        </w:rPr>
      </w:pPr>
      <w:r w:rsidRPr="00C67589">
        <w:rPr>
          <w:rFonts w:ascii="Times New Roman" w:hAnsi="Times New Roman"/>
          <w:b/>
        </w:rPr>
        <w:t>Responsibilities/Contributions</w:t>
      </w:r>
      <w:r w:rsidR="00C9472F" w:rsidRPr="00C67589">
        <w:rPr>
          <w:rFonts w:ascii="Times New Roman" w:hAnsi="Times New Roman"/>
          <w:b/>
        </w:rPr>
        <w:t>:</w:t>
      </w:r>
    </w:p>
    <w:p w14:paraId="3C82326A" w14:textId="77777777" w:rsidR="001C416B" w:rsidRPr="00C67589" w:rsidRDefault="001C416B" w:rsidP="00792116">
      <w:pPr>
        <w:tabs>
          <w:tab w:val="left" w:pos="5370"/>
        </w:tabs>
        <w:spacing w:after="10" w:line="240" w:lineRule="auto"/>
        <w:rPr>
          <w:rFonts w:ascii="Times New Roman" w:hAnsi="Times New Roman"/>
          <w:b/>
        </w:rPr>
      </w:pPr>
      <w:r w:rsidRPr="00C67589">
        <w:rPr>
          <w:rFonts w:ascii="Times New Roman" w:hAnsi="Times New Roman"/>
          <w:b/>
        </w:rPr>
        <w:t>Technical</w:t>
      </w:r>
    </w:p>
    <w:p w14:paraId="69D4E226"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Configuration, Development, Testing and Co-ordination.</w:t>
      </w:r>
    </w:p>
    <w:p w14:paraId="26F4BD3F"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Configure, customize and design custom workflows.</w:t>
      </w:r>
    </w:p>
    <w:p w14:paraId="160CF3E1"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Prepare technical design specifications.</w:t>
      </w:r>
    </w:p>
    <w:p w14:paraId="09F4B7FD" w14:textId="77777777" w:rsidR="001C416B" w:rsidRPr="00C67589" w:rsidRDefault="001C416B" w:rsidP="00C9472F">
      <w:pPr>
        <w:widowControl w:val="0"/>
        <w:numPr>
          <w:ilvl w:val="0"/>
          <w:numId w:val="27"/>
        </w:numPr>
        <w:tabs>
          <w:tab w:val="left" w:pos="284"/>
        </w:tabs>
        <w:adjustRightInd w:val="0"/>
        <w:spacing w:after="60" w:line="240" w:lineRule="auto"/>
        <w:ind w:left="284" w:hanging="284"/>
        <w:jc w:val="both"/>
        <w:rPr>
          <w:rFonts w:ascii="Times New Roman" w:hAnsi="Times New Roman"/>
        </w:rPr>
      </w:pPr>
      <w:r w:rsidRPr="00C67589">
        <w:rPr>
          <w:rFonts w:ascii="Times New Roman" w:hAnsi="Times New Roman"/>
        </w:rPr>
        <w:t>ALV reports development for end of Service Benefits entitlement, calculation and infotypeupdation.</w:t>
      </w:r>
    </w:p>
    <w:p w14:paraId="0C430FB3"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Diagnose potential errors and resolve.</w:t>
      </w:r>
    </w:p>
    <w:p w14:paraId="03BDEEA4"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Analyze day to day business requirements design a feasible solution.</w:t>
      </w:r>
    </w:p>
    <w:p w14:paraId="2878CE4A"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Set up custom workflows (with two, three and four level approvals) for ESS applications. These applications included all kinds of reimbursements, advances and loan applications.</w:t>
      </w:r>
    </w:p>
    <w:p w14:paraId="3D8EB603"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Custom RFC creation in the process of designing ESS applications.</w:t>
      </w:r>
    </w:p>
    <w:p w14:paraId="26E975B8"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Development of Rules for identifying agents at different points in the workflow.</w:t>
      </w:r>
    </w:p>
    <w:p w14:paraId="6555EB82"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Development of RFC’s for the above mentioned ESS applications.</w:t>
      </w:r>
    </w:p>
    <w:p w14:paraId="2C38C7FF"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Development of custom infotypes (for capturing educational data of the employees children, Business travel etc.)</w:t>
      </w:r>
    </w:p>
    <w:p w14:paraId="195D5F73" w14:textId="77777777" w:rsidR="001C416B" w:rsidRPr="00C67589" w:rsidRDefault="001C416B" w:rsidP="00C9472F">
      <w:pPr>
        <w:pStyle w:val="ListParagraph"/>
        <w:numPr>
          <w:ilvl w:val="0"/>
          <w:numId w:val="27"/>
        </w:numPr>
        <w:tabs>
          <w:tab w:val="left" w:pos="284"/>
        </w:tabs>
        <w:spacing w:after="10" w:line="240" w:lineRule="auto"/>
        <w:ind w:left="284" w:hanging="284"/>
        <w:rPr>
          <w:rFonts w:ascii="Times New Roman" w:hAnsi="Times New Roman"/>
        </w:rPr>
      </w:pPr>
      <w:r w:rsidRPr="00C67589">
        <w:rPr>
          <w:rFonts w:ascii="Times New Roman" w:hAnsi="Times New Roman"/>
        </w:rPr>
        <w:t>Creation of Payroll function for prorating the recurring payment amounts to the employee in case of any absences and mid-month joining.</w:t>
      </w:r>
    </w:p>
    <w:p w14:paraId="2E238224" w14:textId="77777777" w:rsidR="001C416B" w:rsidRPr="00C67589" w:rsidRDefault="001C416B" w:rsidP="00792116">
      <w:pPr>
        <w:pStyle w:val="ListParagraph"/>
        <w:tabs>
          <w:tab w:val="left" w:pos="720"/>
        </w:tabs>
        <w:spacing w:after="10" w:line="240" w:lineRule="auto"/>
        <w:ind w:left="0"/>
        <w:rPr>
          <w:rFonts w:ascii="Times New Roman" w:hAnsi="Times New Roman"/>
        </w:rPr>
      </w:pPr>
    </w:p>
    <w:p w14:paraId="23445DDF" w14:textId="77777777" w:rsidR="008C49AC" w:rsidRPr="00C67589" w:rsidRDefault="008C49AC" w:rsidP="00792116">
      <w:pPr>
        <w:spacing w:after="0" w:line="240" w:lineRule="auto"/>
        <w:jc w:val="both"/>
        <w:rPr>
          <w:rFonts w:ascii="Times New Roman" w:hAnsi="Times New Roman"/>
          <w:b/>
        </w:rPr>
      </w:pPr>
      <w:r w:rsidRPr="00C67589">
        <w:rPr>
          <w:rFonts w:ascii="Times New Roman" w:hAnsi="Times New Roman"/>
          <w:b/>
        </w:rPr>
        <w:t>BADI/Enhancements</w:t>
      </w:r>
    </w:p>
    <w:p w14:paraId="10D1EFBC" w14:textId="77777777" w:rsidR="001C416B" w:rsidRPr="00C67589" w:rsidRDefault="001C416B" w:rsidP="00792116">
      <w:pPr>
        <w:spacing w:after="0" w:line="240" w:lineRule="auto"/>
        <w:jc w:val="both"/>
        <w:rPr>
          <w:rFonts w:ascii="Times New Roman" w:hAnsi="Times New Roman"/>
          <w:b/>
        </w:rPr>
      </w:pPr>
      <w:r w:rsidRPr="00C67589">
        <w:rPr>
          <w:rFonts w:ascii="Times New Roman" w:hAnsi="Times New Roman"/>
        </w:rPr>
        <w:t>Implemented BADI for Loans Eligibility in ESS and payroll.</w:t>
      </w:r>
    </w:p>
    <w:p w14:paraId="60E6A9DB" w14:textId="77777777" w:rsidR="001C416B" w:rsidRPr="00C67589" w:rsidRDefault="001C416B" w:rsidP="00C9472F">
      <w:pPr>
        <w:pStyle w:val="ListParagraph"/>
        <w:numPr>
          <w:ilvl w:val="0"/>
          <w:numId w:val="28"/>
        </w:numPr>
        <w:tabs>
          <w:tab w:val="left" w:pos="284"/>
        </w:tabs>
        <w:spacing w:after="10" w:line="240" w:lineRule="auto"/>
        <w:ind w:left="284" w:hanging="284"/>
        <w:rPr>
          <w:rFonts w:ascii="Times New Roman" w:hAnsi="Times New Roman"/>
        </w:rPr>
      </w:pPr>
      <w:r w:rsidRPr="00C67589">
        <w:rPr>
          <w:rFonts w:ascii="Times New Roman" w:hAnsi="Times New Roman"/>
        </w:rPr>
        <w:lastRenderedPageBreak/>
        <w:t>Implemented BADI for Leave Request.</w:t>
      </w:r>
    </w:p>
    <w:p w14:paraId="0C0F16FF" w14:textId="77777777" w:rsidR="00C9472F" w:rsidRPr="00C67589" w:rsidRDefault="001C416B" w:rsidP="00C9472F">
      <w:pPr>
        <w:pStyle w:val="ListParagraph"/>
        <w:numPr>
          <w:ilvl w:val="0"/>
          <w:numId w:val="28"/>
        </w:numPr>
        <w:tabs>
          <w:tab w:val="left" w:pos="284"/>
        </w:tabs>
        <w:spacing w:after="10" w:line="240" w:lineRule="auto"/>
        <w:ind w:left="284" w:hanging="284"/>
        <w:rPr>
          <w:rFonts w:ascii="Times New Roman" w:hAnsi="Times New Roman"/>
        </w:rPr>
      </w:pPr>
      <w:r w:rsidRPr="00C67589">
        <w:rPr>
          <w:rFonts w:ascii="Times New Roman" w:hAnsi="Times New Roman"/>
        </w:rPr>
        <w:t>Implemented BADI in case of CATS approval process.</w:t>
      </w:r>
    </w:p>
    <w:p w14:paraId="39F1DF59" w14:textId="77777777" w:rsidR="001C416B" w:rsidRPr="00C67589" w:rsidRDefault="001A2327" w:rsidP="00C9472F">
      <w:pPr>
        <w:pStyle w:val="ListParagraph"/>
        <w:tabs>
          <w:tab w:val="left" w:pos="284"/>
        </w:tabs>
        <w:spacing w:after="10" w:line="240" w:lineRule="auto"/>
        <w:ind w:left="0"/>
        <w:rPr>
          <w:rFonts w:ascii="Times New Roman" w:hAnsi="Times New Roman"/>
        </w:rPr>
      </w:pPr>
      <w:r>
        <w:rPr>
          <w:rFonts w:ascii="Times New Roman" w:hAnsi="Times New Roman"/>
        </w:rPr>
        <w:pict w14:anchorId="5EEACE25">
          <v:rect id="_x0000_i1033" style="width:0;height:1.5pt" o:hralign="center" o:hrstd="t" o:hr="t" fillcolor="#a0a0a0" stroked="f"/>
        </w:pict>
      </w:r>
      <w:r w:rsidR="001C416B" w:rsidRPr="00C67589">
        <w:rPr>
          <w:rFonts w:ascii="Times New Roman" w:hAnsi="Times New Roman"/>
          <w:b/>
        </w:rPr>
        <w:t>Client:</w:t>
      </w:r>
      <w:r w:rsidR="001C416B" w:rsidRPr="00C67589">
        <w:rPr>
          <w:rFonts w:ascii="Times New Roman" w:hAnsi="Times New Roman"/>
        </w:rPr>
        <w:t xml:space="preserve"> ABU DABHI Gas Liquefaction Company </w:t>
      </w:r>
      <w:r w:rsidR="00A74BD5" w:rsidRPr="00C67589">
        <w:rPr>
          <w:rFonts w:ascii="Times New Roman" w:hAnsi="Times New Roman"/>
        </w:rPr>
        <w:tab/>
      </w:r>
      <w:r w:rsidR="00A74BD5" w:rsidRPr="00C67589">
        <w:rPr>
          <w:rFonts w:ascii="Times New Roman" w:hAnsi="Times New Roman"/>
        </w:rPr>
        <w:tab/>
      </w:r>
      <w:r w:rsidR="00A74BD5" w:rsidRPr="00C67589">
        <w:rPr>
          <w:rFonts w:ascii="Times New Roman" w:hAnsi="Times New Roman"/>
        </w:rPr>
        <w:tab/>
      </w:r>
      <w:r w:rsidR="00A74BD5" w:rsidRPr="00C67589">
        <w:rPr>
          <w:rFonts w:ascii="Times New Roman" w:hAnsi="Times New Roman"/>
        </w:rPr>
        <w:tab/>
      </w:r>
      <w:r w:rsidR="00C67589">
        <w:rPr>
          <w:rFonts w:ascii="Times New Roman" w:hAnsi="Times New Roman"/>
        </w:rPr>
        <w:t xml:space="preserve">                     </w:t>
      </w:r>
      <w:r w:rsidR="00C9472F" w:rsidRPr="00C67589">
        <w:rPr>
          <w:rFonts w:ascii="Times New Roman" w:hAnsi="Times New Roman"/>
          <w:b/>
        </w:rPr>
        <w:t>From:</w:t>
      </w:r>
      <w:r w:rsidR="00C67589">
        <w:rPr>
          <w:rFonts w:ascii="Times New Roman" w:hAnsi="Times New Roman"/>
          <w:b/>
        </w:rPr>
        <w:t xml:space="preserve"> </w:t>
      </w:r>
      <w:r w:rsidR="009965DC" w:rsidRPr="00C67589">
        <w:rPr>
          <w:rFonts w:ascii="Times New Roman" w:hAnsi="Times New Roman"/>
        </w:rPr>
        <w:t xml:space="preserve">Jul </w:t>
      </w:r>
      <w:r w:rsidR="00DD4482" w:rsidRPr="00C67589">
        <w:rPr>
          <w:rFonts w:ascii="Times New Roman" w:hAnsi="Times New Roman"/>
        </w:rPr>
        <w:t>20</w:t>
      </w:r>
      <w:r w:rsidR="009965DC" w:rsidRPr="00C67589">
        <w:rPr>
          <w:rFonts w:ascii="Times New Roman" w:hAnsi="Times New Roman"/>
        </w:rPr>
        <w:t>08 – Sept</w:t>
      </w:r>
      <w:r w:rsidR="00DD4482" w:rsidRPr="00C67589">
        <w:rPr>
          <w:rFonts w:ascii="Times New Roman" w:hAnsi="Times New Roman"/>
        </w:rPr>
        <w:t xml:space="preserve"> 20</w:t>
      </w:r>
      <w:r w:rsidR="009965DC" w:rsidRPr="00C67589">
        <w:rPr>
          <w:rFonts w:ascii="Times New Roman" w:hAnsi="Times New Roman"/>
        </w:rPr>
        <w:t xml:space="preserve">08 </w:t>
      </w:r>
    </w:p>
    <w:p w14:paraId="0F122157" w14:textId="77777777" w:rsidR="0081642B" w:rsidRPr="00C67589" w:rsidRDefault="0081642B" w:rsidP="00792116">
      <w:pPr>
        <w:tabs>
          <w:tab w:val="left" w:pos="5370"/>
        </w:tabs>
        <w:spacing w:after="10" w:line="240" w:lineRule="auto"/>
        <w:rPr>
          <w:rFonts w:ascii="Times New Roman" w:hAnsi="Times New Roman"/>
          <w:lang w:val="fr-FR"/>
        </w:rPr>
      </w:pPr>
      <w:r w:rsidRPr="00C67589">
        <w:rPr>
          <w:rFonts w:ascii="Times New Roman" w:hAnsi="Times New Roman"/>
          <w:b/>
          <w:lang w:val="fr-FR"/>
        </w:rPr>
        <w:t>Modules:</w:t>
      </w:r>
      <w:r w:rsidRPr="00C67589">
        <w:rPr>
          <w:rFonts w:ascii="Times New Roman" w:hAnsi="Times New Roman"/>
          <w:lang w:val="fr-FR"/>
        </w:rPr>
        <w:t xml:space="preserve"> PA, OM, TM, PY, ESS.</w:t>
      </w:r>
    </w:p>
    <w:p w14:paraId="4595CF70" w14:textId="77777777" w:rsidR="0081642B" w:rsidRPr="00C67589" w:rsidRDefault="0081642B" w:rsidP="00792116">
      <w:pPr>
        <w:tabs>
          <w:tab w:val="left" w:pos="5370"/>
        </w:tabs>
        <w:spacing w:after="10" w:line="240" w:lineRule="auto"/>
        <w:rPr>
          <w:rFonts w:ascii="Times New Roman" w:hAnsi="Times New Roman"/>
          <w:b/>
          <w:lang w:val="fr-FR"/>
        </w:rPr>
      </w:pPr>
      <w:r w:rsidRPr="00C67589">
        <w:rPr>
          <w:rFonts w:ascii="Times New Roman" w:hAnsi="Times New Roman"/>
          <w:b/>
          <w:lang w:val="fr-FR"/>
        </w:rPr>
        <w:t>Environment: ECC Version 6.0, Enterprise portal 7.0</w:t>
      </w:r>
    </w:p>
    <w:p w14:paraId="1F43C472" w14:textId="77777777" w:rsidR="0081642B" w:rsidRPr="00C67589" w:rsidRDefault="001C416B" w:rsidP="00792116">
      <w:pPr>
        <w:tabs>
          <w:tab w:val="left" w:pos="5370"/>
        </w:tabs>
        <w:spacing w:after="10" w:line="240" w:lineRule="auto"/>
        <w:rPr>
          <w:rFonts w:ascii="Times New Roman" w:hAnsi="Times New Roman"/>
        </w:rPr>
      </w:pPr>
      <w:r w:rsidRPr="00C67589">
        <w:rPr>
          <w:rFonts w:ascii="Times New Roman" w:hAnsi="Times New Roman"/>
          <w:b/>
        </w:rPr>
        <w:t>Role:</w:t>
      </w:r>
      <w:r w:rsidRPr="00C67589">
        <w:rPr>
          <w:rFonts w:ascii="Times New Roman" w:hAnsi="Times New Roman"/>
        </w:rPr>
        <w:t xml:space="preserve"> ABAP HR, Workflow consultant.</w:t>
      </w:r>
    </w:p>
    <w:p w14:paraId="05D40B34" w14:textId="77777777" w:rsidR="00C9472F" w:rsidRPr="00C67589" w:rsidRDefault="00C9472F" w:rsidP="00792116">
      <w:pPr>
        <w:tabs>
          <w:tab w:val="left" w:pos="5370"/>
        </w:tabs>
        <w:spacing w:after="10" w:line="240" w:lineRule="auto"/>
        <w:rPr>
          <w:rFonts w:ascii="Times New Roman" w:hAnsi="Times New Roman"/>
          <w:b/>
        </w:rPr>
      </w:pPr>
    </w:p>
    <w:p w14:paraId="32BE8FCD" w14:textId="77777777" w:rsidR="001C416B" w:rsidRPr="00C67589" w:rsidRDefault="001C416B" w:rsidP="00792116">
      <w:pPr>
        <w:tabs>
          <w:tab w:val="left" w:pos="5370"/>
        </w:tabs>
        <w:spacing w:after="10" w:line="240" w:lineRule="auto"/>
        <w:rPr>
          <w:rFonts w:ascii="Times New Roman" w:hAnsi="Times New Roman"/>
        </w:rPr>
      </w:pPr>
      <w:r w:rsidRPr="00C67589">
        <w:rPr>
          <w:rFonts w:ascii="Times New Roman" w:hAnsi="Times New Roman"/>
          <w:b/>
        </w:rPr>
        <w:t>Responsibilities/ Contributions</w:t>
      </w:r>
      <w:r w:rsidR="00C9472F" w:rsidRPr="00C67589">
        <w:rPr>
          <w:rFonts w:ascii="Times New Roman" w:hAnsi="Times New Roman"/>
          <w:b/>
        </w:rPr>
        <w:t>:</w:t>
      </w:r>
    </w:p>
    <w:p w14:paraId="539F7101" w14:textId="77777777" w:rsidR="001C416B" w:rsidRPr="00C67589" w:rsidRDefault="001C416B" w:rsidP="00C9472F">
      <w:pPr>
        <w:pStyle w:val="ListParagraph"/>
        <w:numPr>
          <w:ilvl w:val="0"/>
          <w:numId w:val="30"/>
        </w:numPr>
        <w:tabs>
          <w:tab w:val="left" w:pos="284"/>
        </w:tabs>
        <w:spacing w:after="10" w:line="240" w:lineRule="auto"/>
        <w:ind w:left="284" w:hanging="284"/>
        <w:rPr>
          <w:rFonts w:ascii="Times New Roman" w:hAnsi="Times New Roman"/>
        </w:rPr>
      </w:pPr>
      <w:r w:rsidRPr="00C67589">
        <w:rPr>
          <w:rFonts w:ascii="Times New Roman" w:hAnsi="Times New Roman"/>
        </w:rPr>
        <w:t>PMS template configuration – Design of Criteria and Criteria groups, design and configuration of columns required and their access at different levels, configuration of different roles and the status flow.</w:t>
      </w:r>
    </w:p>
    <w:p w14:paraId="26BF22C9" w14:textId="77777777" w:rsidR="001C416B" w:rsidRPr="00C67589" w:rsidRDefault="001C416B" w:rsidP="00C9472F">
      <w:pPr>
        <w:pStyle w:val="ListParagraph"/>
        <w:numPr>
          <w:ilvl w:val="0"/>
          <w:numId w:val="30"/>
        </w:numPr>
        <w:tabs>
          <w:tab w:val="left" w:pos="284"/>
        </w:tabs>
        <w:spacing w:after="10" w:line="240" w:lineRule="auto"/>
        <w:ind w:left="284" w:hanging="284"/>
        <w:rPr>
          <w:rFonts w:ascii="Times New Roman" w:hAnsi="Times New Roman"/>
        </w:rPr>
      </w:pPr>
      <w:r w:rsidRPr="00C67589">
        <w:rPr>
          <w:rFonts w:ascii="Times New Roman" w:hAnsi="Times New Roman"/>
        </w:rPr>
        <w:t>BADI Development in the following areas</w:t>
      </w:r>
    </w:p>
    <w:p w14:paraId="0DA63052" w14:textId="77777777" w:rsidR="001C416B" w:rsidRPr="00C67589" w:rsidRDefault="001C416B" w:rsidP="00C9472F">
      <w:pPr>
        <w:pStyle w:val="ListParagraph"/>
        <w:numPr>
          <w:ilvl w:val="0"/>
          <w:numId w:val="30"/>
        </w:numPr>
        <w:tabs>
          <w:tab w:val="left" w:pos="284"/>
          <w:tab w:val="left" w:pos="1980"/>
        </w:tabs>
        <w:spacing w:after="10" w:line="240" w:lineRule="auto"/>
        <w:ind w:left="284" w:hanging="284"/>
        <w:rPr>
          <w:rFonts w:ascii="Times New Roman" w:hAnsi="Times New Roman"/>
        </w:rPr>
      </w:pPr>
      <w:r w:rsidRPr="00C67589">
        <w:rPr>
          <w:rFonts w:ascii="Times New Roman" w:hAnsi="Times New Roman"/>
        </w:rPr>
        <w:t>Definition and behavior of the template</w:t>
      </w:r>
    </w:p>
    <w:p w14:paraId="3B986F37" w14:textId="77777777" w:rsidR="001C416B" w:rsidRPr="00C67589" w:rsidRDefault="001C416B" w:rsidP="00C9472F">
      <w:pPr>
        <w:pStyle w:val="ListParagraph"/>
        <w:numPr>
          <w:ilvl w:val="0"/>
          <w:numId w:val="30"/>
        </w:numPr>
        <w:tabs>
          <w:tab w:val="left" w:pos="284"/>
          <w:tab w:val="left" w:pos="1980"/>
        </w:tabs>
        <w:spacing w:after="10" w:line="240" w:lineRule="auto"/>
        <w:ind w:left="284" w:hanging="284"/>
        <w:rPr>
          <w:rFonts w:ascii="Times New Roman" w:hAnsi="Times New Roman"/>
        </w:rPr>
      </w:pPr>
      <w:r w:rsidRPr="00C67589">
        <w:rPr>
          <w:rFonts w:ascii="Times New Roman" w:hAnsi="Times New Roman"/>
        </w:rPr>
        <w:t>Appraisal enhancements</w:t>
      </w:r>
    </w:p>
    <w:p w14:paraId="61EF5803" w14:textId="77777777" w:rsidR="001C416B" w:rsidRPr="00C67589" w:rsidRDefault="001C416B" w:rsidP="00C9472F">
      <w:pPr>
        <w:pStyle w:val="ListParagraph"/>
        <w:numPr>
          <w:ilvl w:val="0"/>
          <w:numId w:val="30"/>
        </w:numPr>
        <w:tabs>
          <w:tab w:val="left" w:pos="284"/>
          <w:tab w:val="left" w:pos="1980"/>
        </w:tabs>
        <w:spacing w:after="10" w:line="240" w:lineRule="auto"/>
        <w:ind w:left="284" w:hanging="284"/>
        <w:rPr>
          <w:rFonts w:ascii="Times New Roman" w:hAnsi="Times New Roman"/>
        </w:rPr>
      </w:pPr>
      <w:r w:rsidRPr="00C67589">
        <w:rPr>
          <w:rFonts w:ascii="Times New Roman" w:hAnsi="Times New Roman"/>
        </w:rPr>
        <w:t>Reporting</w:t>
      </w:r>
    </w:p>
    <w:p w14:paraId="36104C6C" w14:textId="77777777" w:rsidR="001C416B" w:rsidRPr="00C67589" w:rsidRDefault="001C416B" w:rsidP="00C9472F">
      <w:pPr>
        <w:pStyle w:val="ListParagraph"/>
        <w:numPr>
          <w:ilvl w:val="0"/>
          <w:numId w:val="30"/>
        </w:numPr>
        <w:tabs>
          <w:tab w:val="left" w:pos="284"/>
          <w:tab w:val="left" w:pos="1080"/>
        </w:tabs>
        <w:spacing w:after="10" w:line="240" w:lineRule="auto"/>
        <w:ind w:left="284" w:hanging="284"/>
        <w:rPr>
          <w:rFonts w:ascii="Times New Roman" w:hAnsi="Times New Roman"/>
        </w:rPr>
      </w:pPr>
      <w:r w:rsidRPr="00C67589">
        <w:rPr>
          <w:rFonts w:ascii="Times New Roman" w:hAnsi="Times New Roman"/>
        </w:rPr>
        <w:t>Activation and customization of standard workflows to identify agent assignments according to the requirements.</w:t>
      </w:r>
    </w:p>
    <w:p w14:paraId="2A50A334" w14:textId="77777777" w:rsidR="001C416B" w:rsidRPr="00C67589" w:rsidRDefault="001C416B" w:rsidP="00C9472F">
      <w:pPr>
        <w:pStyle w:val="ListParagraph"/>
        <w:numPr>
          <w:ilvl w:val="0"/>
          <w:numId w:val="30"/>
        </w:numPr>
        <w:tabs>
          <w:tab w:val="left" w:pos="284"/>
          <w:tab w:val="left" w:pos="1080"/>
        </w:tabs>
        <w:spacing w:after="10" w:line="240" w:lineRule="auto"/>
        <w:ind w:left="284" w:hanging="284"/>
        <w:rPr>
          <w:rFonts w:ascii="Times New Roman" w:hAnsi="Times New Roman"/>
        </w:rPr>
      </w:pPr>
      <w:r w:rsidRPr="00C67589">
        <w:rPr>
          <w:rFonts w:ascii="Times New Roman" w:hAnsi="Times New Roman"/>
        </w:rPr>
        <w:t>Smartform displaying the complete summary of the appraisal process.</w:t>
      </w:r>
    </w:p>
    <w:p w14:paraId="7291BECE" w14:textId="77777777" w:rsidR="001C416B" w:rsidRPr="00C67589" w:rsidRDefault="001C416B" w:rsidP="00C9472F">
      <w:pPr>
        <w:pStyle w:val="ListParagraph"/>
        <w:numPr>
          <w:ilvl w:val="0"/>
          <w:numId w:val="30"/>
        </w:numPr>
        <w:tabs>
          <w:tab w:val="left" w:pos="284"/>
        </w:tabs>
        <w:spacing w:after="10" w:line="240" w:lineRule="auto"/>
        <w:ind w:left="284" w:hanging="284"/>
        <w:rPr>
          <w:rFonts w:ascii="Times New Roman" w:hAnsi="Times New Roman"/>
        </w:rPr>
      </w:pPr>
      <w:r w:rsidRPr="00C67589">
        <w:rPr>
          <w:rFonts w:ascii="Times New Roman" w:hAnsi="Times New Roman"/>
        </w:rPr>
        <w:t>Custom reports for identifying the training requirements in the year.</w:t>
      </w:r>
    </w:p>
    <w:p w14:paraId="5C51D886" w14:textId="77777777" w:rsidR="00C9472F" w:rsidRPr="00C67589" w:rsidRDefault="001C416B" w:rsidP="00C9472F">
      <w:pPr>
        <w:pStyle w:val="ListParagraph"/>
        <w:numPr>
          <w:ilvl w:val="0"/>
          <w:numId w:val="30"/>
        </w:numPr>
        <w:tabs>
          <w:tab w:val="left" w:pos="284"/>
          <w:tab w:val="left" w:pos="1080"/>
        </w:tabs>
        <w:spacing w:after="10" w:line="240" w:lineRule="auto"/>
        <w:ind w:left="284" w:hanging="284"/>
        <w:rPr>
          <w:rFonts w:ascii="Times New Roman" w:hAnsi="Times New Roman"/>
        </w:rPr>
      </w:pPr>
      <w:r w:rsidRPr="00C67589">
        <w:rPr>
          <w:rFonts w:ascii="Times New Roman" w:hAnsi="Times New Roman"/>
        </w:rPr>
        <w:t>Programs for creating and uploading the appraisal docum</w:t>
      </w:r>
      <w:r w:rsidR="00614215" w:rsidRPr="00C67589">
        <w:rPr>
          <w:rFonts w:ascii="Times New Roman" w:hAnsi="Times New Roman"/>
        </w:rPr>
        <w:t>ents in PMS</w:t>
      </w:r>
    </w:p>
    <w:p w14:paraId="4AEC77E7" w14:textId="77777777" w:rsidR="0065206A" w:rsidRPr="00C67589" w:rsidRDefault="001A2327" w:rsidP="00C9472F">
      <w:pPr>
        <w:pStyle w:val="ListParagraph"/>
        <w:tabs>
          <w:tab w:val="left" w:pos="284"/>
          <w:tab w:val="left" w:pos="1080"/>
        </w:tabs>
        <w:spacing w:after="10" w:line="240" w:lineRule="auto"/>
        <w:ind w:left="0"/>
        <w:rPr>
          <w:rFonts w:ascii="Times New Roman" w:hAnsi="Times New Roman"/>
        </w:rPr>
      </w:pPr>
      <w:r>
        <w:rPr>
          <w:rFonts w:ascii="Times New Roman" w:hAnsi="Times New Roman"/>
        </w:rPr>
        <w:pict w14:anchorId="70F35341">
          <v:rect id="_x0000_i1034" style="width:0;height:1.5pt" o:hralign="center" o:hrstd="t" o:hr="t" fillcolor="#a0a0a0" stroked="f"/>
        </w:pict>
      </w:r>
      <w:r w:rsidR="00C9472F" w:rsidRPr="00C67589">
        <w:rPr>
          <w:rFonts w:ascii="Times New Roman" w:hAnsi="Times New Roman"/>
          <w:b/>
        </w:rPr>
        <w:t>Client:</w:t>
      </w:r>
      <w:r w:rsidR="00C67589">
        <w:rPr>
          <w:rFonts w:ascii="Times New Roman" w:hAnsi="Times New Roman"/>
          <w:b/>
        </w:rPr>
        <w:t xml:space="preserve"> </w:t>
      </w:r>
      <w:r w:rsidR="0035534A" w:rsidRPr="00C67589">
        <w:rPr>
          <w:rFonts w:ascii="Times New Roman" w:hAnsi="Times New Roman"/>
        </w:rPr>
        <w:t>Reliance Retail SAP HR End to End Implementation</w:t>
      </w:r>
      <w:r w:rsidR="004867DF" w:rsidRPr="00C67589">
        <w:rPr>
          <w:rFonts w:ascii="Times New Roman" w:hAnsi="Times New Roman"/>
        </w:rPr>
        <w:tab/>
      </w:r>
      <w:r w:rsidR="004867DF" w:rsidRPr="00C67589">
        <w:rPr>
          <w:rFonts w:ascii="Times New Roman" w:hAnsi="Times New Roman"/>
          <w:b/>
        </w:rPr>
        <w:tab/>
      </w:r>
      <w:r w:rsidR="00C67589">
        <w:rPr>
          <w:rFonts w:ascii="Times New Roman" w:hAnsi="Times New Roman"/>
          <w:b/>
        </w:rPr>
        <w:t xml:space="preserve">                                 </w:t>
      </w:r>
      <w:r w:rsidR="00C9472F" w:rsidRPr="00C67589">
        <w:rPr>
          <w:rFonts w:ascii="Times New Roman" w:hAnsi="Times New Roman"/>
          <w:b/>
        </w:rPr>
        <w:t>From:</w:t>
      </w:r>
      <w:r w:rsidR="00C67589">
        <w:rPr>
          <w:rFonts w:ascii="Times New Roman" w:hAnsi="Times New Roman"/>
          <w:b/>
        </w:rPr>
        <w:t xml:space="preserve"> </w:t>
      </w:r>
      <w:r w:rsidR="009D2189" w:rsidRPr="00C67589">
        <w:rPr>
          <w:rFonts w:ascii="Times New Roman" w:hAnsi="Times New Roman"/>
        </w:rPr>
        <w:t xml:space="preserve">May </w:t>
      </w:r>
      <w:r w:rsidR="004867DF" w:rsidRPr="00C67589">
        <w:rPr>
          <w:rFonts w:ascii="Times New Roman" w:hAnsi="Times New Roman"/>
        </w:rPr>
        <w:t>20</w:t>
      </w:r>
      <w:r w:rsidR="009D2189" w:rsidRPr="00C67589">
        <w:rPr>
          <w:rFonts w:ascii="Times New Roman" w:hAnsi="Times New Roman"/>
        </w:rPr>
        <w:t xml:space="preserve">06 – Jun </w:t>
      </w:r>
      <w:r w:rsidR="004867DF" w:rsidRPr="00C67589">
        <w:rPr>
          <w:rFonts w:ascii="Times New Roman" w:hAnsi="Times New Roman"/>
        </w:rPr>
        <w:t>20</w:t>
      </w:r>
      <w:r w:rsidR="009D2189" w:rsidRPr="00C67589">
        <w:rPr>
          <w:rFonts w:ascii="Times New Roman" w:hAnsi="Times New Roman"/>
        </w:rPr>
        <w:t>08</w:t>
      </w:r>
    </w:p>
    <w:p w14:paraId="6CC0AFFB" w14:textId="77777777" w:rsidR="000F6EED" w:rsidRPr="00C67589" w:rsidRDefault="001C416B" w:rsidP="00792116">
      <w:pPr>
        <w:tabs>
          <w:tab w:val="left" w:pos="5370"/>
        </w:tabs>
        <w:spacing w:after="10" w:line="240" w:lineRule="auto"/>
        <w:rPr>
          <w:rFonts w:ascii="Times New Roman" w:hAnsi="Times New Roman"/>
        </w:rPr>
      </w:pPr>
      <w:r w:rsidRPr="00C67589">
        <w:rPr>
          <w:rFonts w:ascii="Times New Roman" w:hAnsi="Times New Roman"/>
          <w:b/>
        </w:rPr>
        <w:t>Modules:</w:t>
      </w:r>
      <w:r w:rsidRPr="00C67589">
        <w:rPr>
          <w:rFonts w:ascii="Times New Roman" w:hAnsi="Times New Roman"/>
        </w:rPr>
        <w:t xml:space="preserve"> PA, OM, TM, PY, PMS, ESS, MSS</w:t>
      </w:r>
    </w:p>
    <w:p w14:paraId="372C32EF" w14:textId="77777777" w:rsidR="0081642B" w:rsidRPr="00C67589" w:rsidRDefault="000C4DD9" w:rsidP="00792116">
      <w:pPr>
        <w:tabs>
          <w:tab w:val="left" w:pos="5370"/>
        </w:tabs>
        <w:spacing w:after="10" w:line="240" w:lineRule="auto"/>
        <w:rPr>
          <w:rFonts w:ascii="Times New Roman" w:hAnsi="Times New Roman"/>
          <w:b/>
          <w:lang w:val="fr-FR"/>
        </w:rPr>
      </w:pPr>
      <w:r w:rsidRPr="00C67589">
        <w:rPr>
          <w:rFonts w:ascii="Times New Roman" w:hAnsi="Times New Roman"/>
          <w:b/>
          <w:lang w:val="fr-FR"/>
        </w:rPr>
        <w:t>Environnent</w:t>
      </w:r>
      <w:r w:rsidR="0081642B" w:rsidRPr="00C67589">
        <w:rPr>
          <w:rFonts w:ascii="Times New Roman" w:hAnsi="Times New Roman"/>
          <w:b/>
          <w:lang w:val="fr-FR"/>
        </w:rPr>
        <w:t xml:space="preserve">: </w:t>
      </w:r>
      <w:r w:rsidR="0081642B" w:rsidRPr="00C67589">
        <w:rPr>
          <w:rFonts w:ascii="Times New Roman" w:hAnsi="Times New Roman"/>
          <w:lang w:val="fr-FR"/>
        </w:rPr>
        <w:t>ECC Version 6.0, Enterprise portal 6.0</w:t>
      </w:r>
    </w:p>
    <w:p w14:paraId="35AAD351" w14:textId="77777777" w:rsidR="00AA1D7A" w:rsidRPr="00C67589" w:rsidRDefault="00AA1D7A" w:rsidP="00792116">
      <w:pPr>
        <w:tabs>
          <w:tab w:val="left" w:pos="5370"/>
        </w:tabs>
        <w:spacing w:after="10" w:line="240" w:lineRule="auto"/>
        <w:rPr>
          <w:rFonts w:ascii="Times New Roman" w:hAnsi="Times New Roman"/>
          <w:b/>
        </w:rPr>
      </w:pPr>
      <w:r w:rsidRPr="00C67589">
        <w:rPr>
          <w:rFonts w:ascii="Times New Roman" w:hAnsi="Times New Roman"/>
          <w:b/>
        </w:rPr>
        <w:t xml:space="preserve">Role: </w:t>
      </w:r>
      <w:r w:rsidRPr="00C67589">
        <w:rPr>
          <w:rFonts w:ascii="Times New Roman" w:hAnsi="Times New Roman"/>
        </w:rPr>
        <w:t>ABAP HR Consultant</w:t>
      </w:r>
    </w:p>
    <w:p w14:paraId="757991C1" w14:textId="77777777" w:rsidR="00C9472F" w:rsidRPr="00C67589" w:rsidRDefault="00C9472F" w:rsidP="00792116">
      <w:pPr>
        <w:tabs>
          <w:tab w:val="left" w:pos="5370"/>
        </w:tabs>
        <w:spacing w:after="10" w:line="240" w:lineRule="auto"/>
        <w:rPr>
          <w:rFonts w:ascii="Times New Roman" w:hAnsi="Times New Roman"/>
          <w:b/>
        </w:rPr>
      </w:pPr>
    </w:p>
    <w:p w14:paraId="53D99651" w14:textId="77777777" w:rsidR="001C416B" w:rsidRPr="00C67589" w:rsidRDefault="00C9472F" w:rsidP="00792116">
      <w:pPr>
        <w:tabs>
          <w:tab w:val="left" w:pos="5370"/>
        </w:tabs>
        <w:spacing w:after="10" w:line="240" w:lineRule="auto"/>
        <w:rPr>
          <w:rFonts w:ascii="Times New Roman" w:hAnsi="Times New Roman"/>
          <w:b/>
        </w:rPr>
      </w:pPr>
      <w:r w:rsidRPr="00C67589">
        <w:rPr>
          <w:rFonts w:ascii="Times New Roman" w:hAnsi="Times New Roman"/>
          <w:b/>
        </w:rPr>
        <w:t>Responsibilities</w:t>
      </w:r>
      <w:r w:rsidR="001C416B" w:rsidRPr="00C67589">
        <w:rPr>
          <w:rFonts w:ascii="Times New Roman" w:hAnsi="Times New Roman"/>
          <w:b/>
        </w:rPr>
        <w:t>/Contributions</w:t>
      </w:r>
    </w:p>
    <w:p w14:paraId="5D688F58"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Design and development of ABAP HR objects.</w:t>
      </w:r>
    </w:p>
    <w:p w14:paraId="0F500EB8" w14:textId="77777777" w:rsidR="001C416B" w:rsidRPr="00C67589" w:rsidRDefault="001C416B" w:rsidP="00C9472F">
      <w:pPr>
        <w:numPr>
          <w:ilvl w:val="0"/>
          <w:numId w:val="31"/>
        </w:numPr>
        <w:tabs>
          <w:tab w:val="left" w:pos="284"/>
        </w:tabs>
        <w:spacing w:after="0" w:line="240" w:lineRule="auto"/>
        <w:ind w:left="284" w:hanging="284"/>
        <w:jc w:val="both"/>
        <w:rPr>
          <w:rFonts w:ascii="Times New Roman" w:hAnsi="Times New Roman"/>
        </w:rPr>
      </w:pPr>
      <w:r w:rsidRPr="00C67589">
        <w:rPr>
          <w:rFonts w:ascii="Times New Roman" w:hAnsi="Times New Roman"/>
        </w:rPr>
        <w:t>Design of Custom workflow development and modification in the standard workflows in case of ESS services.</w:t>
      </w:r>
    </w:p>
    <w:p w14:paraId="0D5163F7" w14:textId="77777777" w:rsidR="001C416B" w:rsidRPr="00C67589" w:rsidRDefault="001C416B" w:rsidP="00C9472F">
      <w:pPr>
        <w:numPr>
          <w:ilvl w:val="0"/>
          <w:numId w:val="31"/>
        </w:numPr>
        <w:tabs>
          <w:tab w:val="left" w:pos="284"/>
        </w:tabs>
        <w:spacing w:after="0" w:line="240" w:lineRule="auto"/>
        <w:ind w:left="284" w:hanging="284"/>
        <w:jc w:val="both"/>
        <w:rPr>
          <w:rFonts w:ascii="Times New Roman" w:hAnsi="Times New Roman"/>
        </w:rPr>
      </w:pPr>
      <w:r w:rsidRPr="00C67589">
        <w:rPr>
          <w:rFonts w:ascii="Times New Roman" w:hAnsi="Times New Roman"/>
        </w:rPr>
        <w:t>Design and modify DDIC Objects like Domains, Tables, Views, Search helps and develop reports based on client’s requirements.</w:t>
      </w:r>
    </w:p>
    <w:p w14:paraId="0674BA46" w14:textId="77777777" w:rsidR="001C416B" w:rsidRPr="00C67589" w:rsidRDefault="001C416B" w:rsidP="00C9472F">
      <w:pPr>
        <w:numPr>
          <w:ilvl w:val="0"/>
          <w:numId w:val="31"/>
        </w:numPr>
        <w:tabs>
          <w:tab w:val="left" w:pos="284"/>
        </w:tabs>
        <w:spacing w:after="0" w:line="240" w:lineRule="auto"/>
        <w:ind w:left="284" w:hanging="284"/>
        <w:jc w:val="both"/>
        <w:rPr>
          <w:rFonts w:ascii="Times New Roman" w:hAnsi="Times New Roman"/>
        </w:rPr>
      </w:pPr>
      <w:r w:rsidRPr="00C67589">
        <w:rPr>
          <w:rFonts w:ascii="Times New Roman" w:hAnsi="Times New Roman"/>
        </w:rPr>
        <w:t>Apply enhancements and BADIs to achieve required functionality.</w:t>
      </w:r>
    </w:p>
    <w:p w14:paraId="471AC41B"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Development of ABAP webdynpro application to be shown on ESS portal. Developed services like creating and editing the nominations data of the employees, certification of mobile and corporate card bills for employees etc.</w:t>
      </w:r>
    </w:p>
    <w:p w14:paraId="68E20DE2"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e-Separation module: Development of custom infotypes capturing the following information.</w:t>
      </w:r>
    </w:p>
    <w:p w14:paraId="433B7B48"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Exit interview</w:t>
      </w:r>
    </w:p>
    <w:p w14:paraId="5BF54D60"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Exit Survey</w:t>
      </w:r>
    </w:p>
    <w:p w14:paraId="6CA63C01" w14:textId="77777777" w:rsidR="001C416B" w:rsidRPr="00C67589" w:rsidRDefault="001C416B" w:rsidP="00C9472F">
      <w:pPr>
        <w:pStyle w:val="ListParagraph"/>
        <w:numPr>
          <w:ilvl w:val="0"/>
          <w:numId w:val="31"/>
        </w:numPr>
        <w:tabs>
          <w:tab w:val="left" w:pos="284"/>
        </w:tabs>
        <w:spacing w:after="0" w:line="240" w:lineRule="auto"/>
        <w:ind w:left="284" w:hanging="284"/>
        <w:rPr>
          <w:rFonts w:ascii="Times New Roman" w:hAnsi="Times New Roman"/>
        </w:rPr>
      </w:pPr>
      <w:r w:rsidRPr="00C67589">
        <w:rPr>
          <w:rFonts w:ascii="Times New Roman" w:hAnsi="Times New Roman"/>
        </w:rPr>
        <w:t>Employee clearance data from the respective departments.</w:t>
      </w:r>
    </w:p>
    <w:p w14:paraId="4058F44A" w14:textId="77777777" w:rsidR="001C416B" w:rsidRPr="00C67589" w:rsidRDefault="001C416B" w:rsidP="00C9472F">
      <w:pPr>
        <w:numPr>
          <w:ilvl w:val="0"/>
          <w:numId w:val="31"/>
        </w:numPr>
        <w:tabs>
          <w:tab w:val="left" w:pos="284"/>
        </w:tabs>
        <w:spacing w:after="0" w:line="240" w:lineRule="auto"/>
        <w:ind w:left="284" w:hanging="284"/>
        <w:jc w:val="both"/>
        <w:rPr>
          <w:rFonts w:ascii="Times New Roman" w:hAnsi="Times New Roman"/>
        </w:rPr>
      </w:pPr>
      <w:r w:rsidRPr="00C67589">
        <w:rPr>
          <w:rFonts w:ascii="Times New Roman" w:hAnsi="Times New Roman"/>
        </w:rPr>
        <w:t>Mailing Service – Triggering mails to employees, supervisors, Business Heads, HR co-ordinator, Payroll administrators, and time administrators at the occurrence of particular events E.g. Birthday of an employee, confirmation/separation of an employee etc.</w:t>
      </w:r>
    </w:p>
    <w:p w14:paraId="2FA09386"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Cerifying corporate mobile bills - Programs to upload the data received from the service provider into the system.  Development of RFC to pass and accept the data from the webdynpro applications which enables the employee to certify his bills. Scheduler program to update the respective infotype for retrieving the bill amount from the employee’s salary.</w:t>
      </w:r>
    </w:p>
    <w:p w14:paraId="3E4850F3"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Mobile Applications using .net - Developed mobile applications using .net framework integrated with R/3 database using .net connector.</w:t>
      </w:r>
    </w:p>
    <w:p w14:paraId="775648E0"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SMS applications using .NET - SMS Applications that communicates to SAP using SAP .NET connector. The following applications were developed.</w:t>
      </w:r>
    </w:p>
    <w:p w14:paraId="4436A7F8"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All Approval intimations to Employees on SMS (Travel, Leave, Reimbursements).</w:t>
      </w:r>
    </w:p>
    <w:p w14:paraId="7FD6B2D3"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Intimations to the Business managers in case of any critical event like Separation of an Employee etc.</w:t>
      </w:r>
    </w:p>
    <w:p w14:paraId="6A9751C5"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Intimation of PNR number to the Employees in case of a Travel.</w:t>
      </w:r>
    </w:p>
    <w:p w14:paraId="4A28DBFD" w14:textId="77777777" w:rsidR="001C416B"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RWMS (Reliance workspace management system): A system which enables workspace administrators across all location to maintain, search, allocate, reallocate, delimit and reserve workspaces.</w:t>
      </w:r>
    </w:p>
    <w:p w14:paraId="1C8C688E" w14:textId="77777777" w:rsidR="001C416B" w:rsidRPr="00C67589" w:rsidRDefault="001C416B" w:rsidP="00C9472F">
      <w:pPr>
        <w:numPr>
          <w:ilvl w:val="0"/>
          <w:numId w:val="31"/>
        </w:numPr>
        <w:tabs>
          <w:tab w:val="left" w:pos="284"/>
        </w:tabs>
        <w:spacing w:after="0" w:line="240" w:lineRule="auto"/>
        <w:ind w:left="284" w:hanging="284"/>
        <w:jc w:val="both"/>
        <w:rPr>
          <w:rFonts w:ascii="Times New Roman" w:hAnsi="Times New Roman"/>
        </w:rPr>
      </w:pPr>
      <w:r w:rsidRPr="00C67589">
        <w:rPr>
          <w:rFonts w:ascii="Times New Roman" w:hAnsi="Times New Roman"/>
        </w:rPr>
        <w:lastRenderedPageBreak/>
        <w:t xml:space="preserve">Master Data: Enterprise &amp; Personnel Structure, Remuneration &amp; Wage type Structure, </w:t>
      </w:r>
      <w:r w:rsidR="00F53F3A" w:rsidRPr="00C67589">
        <w:rPr>
          <w:rFonts w:ascii="Times New Roman" w:hAnsi="Times New Roman"/>
        </w:rPr>
        <w:t>PA Actions and dynamic actions.</w:t>
      </w:r>
    </w:p>
    <w:p w14:paraId="5193DBCA" w14:textId="77777777" w:rsidR="00C9472F" w:rsidRPr="00C67589" w:rsidRDefault="001C416B" w:rsidP="00C9472F">
      <w:pPr>
        <w:pStyle w:val="SAP-TablebulletedText"/>
        <w:numPr>
          <w:ilvl w:val="0"/>
          <w:numId w:val="31"/>
        </w:numPr>
        <w:tabs>
          <w:tab w:val="clear" w:pos="720"/>
          <w:tab w:val="left" w:pos="284"/>
        </w:tabs>
        <w:spacing w:before="0" w:line="240" w:lineRule="auto"/>
        <w:ind w:left="284" w:hanging="284"/>
        <w:rPr>
          <w:rFonts w:ascii="Times New Roman" w:eastAsia="Calibri" w:hAnsi="Times New Roman"/>
          <w:noProof w:val="0"/>
          <w:sz w:val="22"/>
          <w:szCs w:val="22"/>
        </w:rPr>
      </w:pPr>
      <w:r w:rsidRPr="00C67589">
        <w:rPr>
          <w:rFonts w:ascii="Times New Roman" w:eastAsia="Calibri" w:hAnsi="Times New Roman"/>
          <w:noProof w:val="0"/>
          <w:sz w:val="22"/>
          <w:szCs w:val="22"/>
        </w:rPr>
        <w:t>Time Management - Creation of public holiday &amp; Factory Calendar, Work schedules, Period work schedule along with work schedule rules. Day type creations. Define absence type and Time quotas and attendance.</w:t>
      </w:r>
    </w:p>
    <w:p w14:paraId="3063A3CF" w14:textId="77777777" w:rsidR="001C416B" w:rsidRPr="00C67589" w:rsidRDefault="001A2327" w:rsidP="00C9472F">
      <w:pPr>
        <w:pStyle w:val="SAP-TablebulletedText"/>
        <w:numPr>
          <w:ilvl w:val="0"/>
          <w:numId w:val="0"/>
        </w:numPr>
        <w:tabs>
          <w:tab w:val="clear" w:pos="720"/>
          <w:tab w:val="left" w:pos="284"/>
        </w:tabs>
        <w:spacing w:before="0" w:line="240" w:lineRule="auto"/>
        <w:rPr>
          <w:rFonts w:ascii="Times New Roman" w:eastAsia="Calibri" w:hAnsi="Times New Roman"/>
          <w:noProof w:val="0"/>
          <w:sz w:val="22"/>
          <w:szCs w:val="22"/>
        </w:rPr>
      </w:pPr>
      <w:r>
        <w:rPr>
          <w:rFonts w:ascii="Times New Roman" w:hAnsi="Times New Roman"/>
          <w:sz w:val="22"/>
          <w:szCs w:val="22"/>
        </w:rPr>
        <w:pict w14:anchorId="41CDE172">
          <v:rect id="_x0000_i1035" style="width:0;height:1.5pt" o:hralign="center" o:hrstd="t" o:hr="t" fillcolor="#a0a0a0" stroked="f"/>
        </w:pict>
      </w:r>
    </w:p>
    <w:p w14:paraId="7990045A" w14:textId="77777777" w:rsidR="00772041" w:rsidRPr="00C67589" w:rsidRDefault="00C9472F" w:rsidP="00792116">
      <w:pPr>
        <w:spacing w:after="0" w:line="240" w:lineRule="auto"/>
        <w:rPr>
          <w:rFonts w:ascii="Times New Roman" w:hAnsi="Times New Roman"/>
          <w:b/>
        </w:rPr>
      </w:pPr>
      <w:r w:rsidRPr="00C67589">
        <w:rPr>
          <w:rFonts w:ascii="Times New Roman" w:hAnsi="Times New Roman"/>
          <w:b/>
        </w:rPr>
        <w:t xml:space="preserve">Client: </w:t>
      </w:r>
      <w:r w:rsidR="00772041" w:rsidRPr="00C67589">
        <w:rPr>
          <w:rFonts w:ascii="Times New Roman" w:hAnsi="Times New Roman"/>
        </w:rPr>
        <w:t>Piram</w:t>
      </w:r>
      <w:r w:rsidRPr="00C67589">
        <w:rPr>
          <w:rFonts w:ascii="Times New Roman" w:hAnsi="Times New Roman"/>
        </w:rPr>
        <w:t>al Health C</w:t>
      </w:r>
      <w:r w:rsidR="00772041" w:rsidRPr="00C67589">
        <w:rPr>
          <w:rFonts w:ascii="Times New Roman" w:hAnsi="Times New Roman"/>
        </w:rPr>
        <w:t xml:space="preserve">are </w:t>
      </w:r>
      <w:r w:rsidR="003B30B0" w:rsidRPr="00C67589">
        <w:rPr>
          <w:rFonts w:ascii="Times New Roman" w:hAnsi="Times New Roman"/>
        </w:rPr>
        <w:t>Pvt</w:t>
      </w:r>
      <w:r w:rsidRPr="00C67589">
        <w:rPr>
          <w:rFonts w:ascii="Times New Roman" w:hAnsi="Times New Roman"/>
        </w:rPr>
        <w:t xml:space="preserve">. LTD.               </w:t>
      </w:r>
      <w:r w:rsidR="00C67589">
        <w:rPr>
          <w:rFonts w:ascii="Times New Roman" w:hAnsi="Times New Roman"/>
        </w:rPr>
        <w:t xml:space="preserve">                                                                       </w:t>
      </w:r>
      <w:r w:rsidRPr="00C67589">
        <w:rPr>
          <w:rFonts w:ascii="Times New Roman" w:hAnsi="Times New Roman"/>
        </w:rPr>
        <w:t xml:space="preserve">  </w:t>
      </w:r>
      <w:r w:rsidRPr="00C67589">
        <w:rPr>
          <w:rFonts w:ascii="Times New Roman" w:hAnsi="Times New Roman"/>
          <w:b/>
        </w:rPr>
        <w:t xml:space="preserve">From: </w:t>
      </w:r>
      <w:r w:rsidR="004E6630" w:rsidRPr="00C67589">
        <w:rPr>
          <w:rFonts w:ascii="Times New Roman" w:hAnsi="Times New Roman"/>
        </w:rPr>
        <w:t>Mar</w:t>
      </w:r>
      <w:r w:rsidR="00DD4482" w:rsidRPr="00C67589">
        <w:rPr>
          <w:rFonts w:ascii="Times New Roman" w:hAnsi="Times New Roman"/>
        </w:rPr>
        <w:t>20</w:t>
      </w:r>
      <w:r w:rsidR="009D2189" w:rsidRPr="00C67589">
        <w:rPr>
          <w:rFonts w:ascii="Times New Roman" w:hAnsi="Times New Roman"/>
        </w:rPr>
        <w:t>0</w:t>
      </w:r>
      <w:r w:rsidR="00DD4482" w:rsidRPr="00C67589">
        <w:rPr>
          <w:rFonts w:ascii="Times New Roman" w:hAnsi="Times New Roman"/>
        </w:rPr>
        <w:t>5</w:t>
      </w:r>
      <w:r w:rsidR="002E0B1D" w:rsidRPr="00C67589">
        <w:rPr>
          <w:rFonts w:ascii="Times New Roman" w:hAnsi="Times New Roman"/>
        </w:rPr>
        <w:t xml:space="preserve"> – </w:t>
      </w:r>
      <w:r w:rsidR="009D2189" w:rsidRPr="00C67589">
        <w:rPr>
          <w:rFonts w:ascii="Times New Roman" w:hAnsi="Times New Roman"/>
        </w:rPr>
        <w:t xml:space="preserve">May </w:t>
      </w:r>
      <w:r w:rsidR="00DD4482" w:rsidRPr="00C67589">
        <w:rPr>
          <w:rFonts w:ascii="Times New Roman" w:hAnsi="Times New Roman"/>
        </w:rPr>
        <w:t>20</w:t>
      </w:r>
      <w:r w:rsidR="009D2189" w:rsidRPr="00C67589">
        <w:rPr>
          <w:rFonts w:ascii="Times New Roman" w:hAnsi="Times New Roman"/>
        </w:rPr>
        <w:t>06</w:t>
      </w:r>
    </w:p>
    <w:p w14:paraId="2503EDD4" w14:textId="77777777" w:rsidR="001C416B" w:rsidRPr="00C67589" w:rsidRDefault="00D13068" w:rsidP="00792116">
      <w:pPr>
        <w:spacing w:after="0" w:line="240" w:lineRule="auto"/>
        <w:jc w:val="both"/>
        <w:rPr>
          <w:rFonts w:ascii="Times New Roman" w:hAnsi="Times New Roman"/>
          <w:b/>
          <w:lang w:val="fr-FR"/>
        </w:rPr>
      </w:pPr>
      <w:r w:rsidRPr="00C67589">
        <w:rPr>
          <w:rFonts w:ascii="Times New Roman" w:hAnsi="Times New Roman"/>
          <w:b/>
          <w:lang w:val="fr-FR"/>
        </w:rPr>
        <w:t>Module:</w:t>
      </w:r>
      <w:r w:rsidR="003067F7" w:rsidRPr="00C67589">
        <w:rPr>
          <w:rFonts w:ascii="Times New Roman" w:hAnsi="Times New Roman"/>
          <w:b/>
          <w:lang w:val="fr-FR"/>
        </w:rPr>
        <w:t xml:space="preserve"> </w:t>
      </w:r>
      <w:r w:rsidR="00F93FC2" w:rsidRPr="00C67589">
        <w:rPr>
          <w:rFonts w:ascii="Times New Roman" w:hAnsi="Times New Roman"/>
          <w:lang w:val="fr-FR"/>
        </w:rPr>
        <w:t>PA</w:t>
      </w:r>
      <w:r w:rsidR="000C4DD9" w:rsidRPr="00C67589">
        <w:rPr>
          <w:rFonts w:ascii="Times New Roman" w:hAnsi="Times New Roman"/>
          <w:lang w:val="fr-FR"/>
        </w:rPr>
        <w:t>, OM</w:t>
      </w:r>
    </w:p>
    <w:p w14:paraId="22C79EAE" w14:textId="77777777" w:rsidR="00645A6E" w:rsidRPr="00C67589" w:rsidRDefault="000C4DD9" w:rsidP="00792116">
      <w:pPr>
        <w:tabs>
          <w:tab w:val="left" w:pos="5370"/>
        </w:tabs>
        <w:spacing w:after="10" w:line="240" w:lineRule="auto"/>
        <w:rPr>
          <w:rFonts w:ascii="Times New Roman" w:hAnsi="Times New Roman"/>
          <w:b/>
          <w:lang w:val="fr-FR"/>
        </w:rPr>
      </w:pPr>
      <w:r w:rsidRPr="00C67589">
        <w:rPr>
          <w:rFonts w:ascii="Times New Roman" w:hAnsi="Times New Roman"/>
          <w:b/>
          <w:lang w:val="fr-FR"/>
        </w:rPr>
        <w:t>Environnent</w:t>
      </w:r>
      <w:r w:rsidR="00645A6E" w:rsidRPr="00C67589">
        <w:rPr>
          <w:rFonts w:ascii="Times New Roman" w:hAnsi="Times New Roman"/>
          <w:b/>
          <w:lang w:val="fr-FR"/>
        </w:rPr>
        <w:t xml:space="preserve">: </w:t>
      </w:r>
      <w:r w:rsidR="00645A6E" w:rsidRPr="00C67589">
        <w:rPr>
          <w:rFonts w:ascii="Times New Roman" w:hAnsi="Times New Roman"/>
          <w:lang w:val="fr-FR"/>
        </w:rPr>
        <w:t>ECC Version 6.0</w:t>
      </w:r>
    </w:p>
    <w:p w14:paraId="5F1F49AF" w14:textId="77777777" w:rsidR="00C9472F" w:rsidRPr="00C67589" w:rsidRDefault="00C9472F" w:rsidP="00C9472F">
      <w:pPr>
        <w:spacing w:after="0" w:line="240" w:lineRule="auto"/>
        <w:jc w:val="both"/>
        <w:rPr>
          <w:rFonts w:ascii="Times New Roman" w:hAnsi="Times New Roman"/>
          <w:b/>
        </w:rPr>
      </w:pPr>
    </w:p>
    <w:p w14:paraId="4E5A9B8F" w14:textId="77777777" w:rsidR="0067123D" w:rsidRPr="00C67589" w:rsidRDefault="001C416B" w:rsidP="00C9472F">
      <w:pPr>
        <w:spacing w:after="0" w:line="240" w:lineRule="auto"/>
        <w:jc w:val="both"/>
        <w:rPr>
          <w:rFonts w:ascii="Times New Roman" w:hAnsi="Times New Roman"/>
          <w:b/>
        </w:rPr>
      </w:pPr>
      <w:r w:rsidRPr="00C67589">
        <w:rPr>
          <w:rFonts w:ascii="Times New Roman" w:hAnsi="Times New Roman"/>
          <w:b/>
        </w:rPr>
        <w:t>Roles /Responsibilities</w:t>
      </w:r>
    </w:p>
    <w:p w14:paraId="050EA6C0" w14:textId="77777777" w:rsidR="001C416B" w:rsidRPr="00C67589" w:rsidRDefault="001C416B" w:rsidP="00C9472F">
      <w:pPr>
        <w:pStyle w:val="SAP-TablebulletedText"/>
        <w:numPr>
          <w:ilvl w:val="0"/>
          <w:numId w:val="32"/>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Undergone training in ABAP module and was involved in development of ABAP and ABAP HR objects.</w:t>
      </w:r>
    </w:p>
    <w:p w14:paraId="1E1FD983" w14:textId="77777777" w:rsidR="001C416B" w:rsidRPr="00C67589" w:rsidRDefault="001C416B" w:rsidP="00C9472F">
      <w:pPr>
        <w:pStyle w:val="SAP-TablebulletedText"/>
        <w:numPr>
          <w:ilvl w:val="0"/>
          <w:numId w:val="32"/>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Developed reports, BDC and module pool programs.</w:t>
      </w:r>
    </w:p>
    <w:p w14:paraId="46E82E30" w14:textId="77777777" w:rsidR="00C9472F" w:rsidRPr="00C67589" w:rsidRDefault="001C416B" w:rsidP="00C9472F">
      <w:pPr>
        <w:pStyle w:val="SAP-TablebulletedText"/>
        <w:numPr>
          <w:ilvl w:val="0"/>
          <w:numId w:val="32"/>
        </w:numPr>
        <w:tabs>
          <w:tab w:val="clear" w:pos="720"/>
          <w:tab w:val="left" w:pos="284"/>
        </w:tabs>
        <w:spacing w:before="0" w:line="240" w:lineRule="auto"/>
        <w:ind w:left="284" w:hanging="284"/>
        <w:rPr>
          <w:rFonts w:ascii="Times New Roman" w:eastAsia="Calibri" w:hAnsi="Times New Roman"/>
          <w:sz w:val="22"/>
          <w:szCs w:val="22"/>
        </w:rPr>
      </w:pPr>
      <w:r w:rsidRPr="00C67589">
        <w:rPr>
          <w:rFonts w:ascii="Times New Roman" w:eastAsia="Calibri" w:hAnsi="Times New Roman"/>
          <w:sz w:val="22"/>
          <w:szCs w:val="22"/>
        </w:rPr>
        <w:t>Learnt the basics of SAP HR module like enterprise structure, concept of infotype etc.</w:t>
      </w:r>
    </w:p>
    <w:p w14:paraId="5440B8BC" w14:textId="77777777" w:rsidR="00C9472F" w:rsidRPr="00C67589" w:rsidRDefault="001A2327" w:rsidP="00C9472F">
      <w:pPr>
        <w:pStyle w:val="SAP-TablebulletedText"/>
        <w:numPr>
          <w:ilvl w:val="0"/>
          <w:numId w:val="0"/>
        </w:numPr>
        <w:tabs>
          <w:tab w:val="clear" w:pos="720"/>
          <w:tab w:val="left" w:pos="284"/>
        </w:tabs>
        <w:spacing w:before="0" w:line="240" w:lineRule="auto"/>
        <w:rPr>
          <w:rFonts w:ascii="Times New Roman" w:eastAsia="Calibri" w:hAnsi="Times New Roman"/>
          <w:sz w:val="22"/>
          <w:szCs w:val="22"/>
        </w:rPr>
      </w:pPr>
      <w:r>
        <w:rPr>
          <w:rFonts w:ascii="Times New Roman" w:hAnsi="Times New Roman"/>
          <w:sz w:val="22"/>
          <w:szCs w:val="22"/>
        </w:rPr>
        <w:pict w14:anchorId="124E9D92">
          <v:rect id="_x0000_i1036" style="width:0;height:1.5pt" o:hralign="center" o:hrstd="t" o:hr="t" fillcolor="#a0a0a0" stroked="f"/>
        </w:pict>
      </w:r>
    </w:p>
    <w:p w14:paraId="51FBE135" w14:textId="77777777" w:rsidR="001C416B" w:rsidRPr="00C67589" w:rsidRDefault="001C416B" w:rsidP="00C9472F">
      <w:pPr>
        <w:pStyle w:val="SAP-TablebulletedText"/>
        <w:numPr>
          <w:ilvl w:val="0"/>
          <w:numId w:val="0"/>
        </w:numPr>
        <w:tabs>
          <w:tab w:val="clear" w:pos="720"/>
          <w:tab w:val="left" w:pos="284"/>
        </w:tabs>
        <w:spacing w:before="0" w:line="240" w:lineRule="auto"/>
        <w:ind w:left="720" w:hanging="360"/>
        <w:rPr>
          <w:rFonts w:ascii="Times New Roman" w:eastAsia="Calibri" w:hAnsi="Times New Roman"/>
          <w:sz w:val="22"/>
          <w:szCs w:val="22"/>
        </w:rPr>
      </w:pPr>
    </w:p>
    <w:sectPr w:rsidR="001C416B" w:rsidRPr="00C67589" w:rsidSect="00792116">
      <w:headerReference w:type="even" r:id="rId8"/>
      <w:headerReference w:type="default" r:id="rId9"/>
      <w:footerReference w:type="even" r:id="rId10"/>
      <w:footerReference w:type="default" r:id="rId11"/>
      <w:headerReference w:type="first" r:id="rId12"/>
      <w:footerReference w:type="first" r:id="rId13"/>
      <w:pgSz w:w="12240" w:h="15840" w:code="1"/>
      <w:pgMar w:top="537" w:right="758" w:bottom="907" w:left="56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7BF54" w14:textId="77777777" w:rsidR="001A2327" w:rsidRDefault="001A2327" w:rsidP="003821C6">
      <w:pPr>
        <w:spacing w:after="0" w:line="240" w:lineRule="auto"/>
      </w:pPr>
      <w:r>
        <w:separator/>
      </w:r>
    </w:p>
  </w:endnote>
  <w:endnote w:type="continuationSeparator" w:id="0">
    <w:p w14:paraId="75B5F22C" w14:textId="77777777" w:rsidR="001A2327" w:rsidRDefault="001A2327" w:rsidP="0038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26D4" w14:textId="77777777" w:rsidR="00F74C76" w:rsidRDefault="00F7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95D83" w14:textId="77777777" w:rsidR="00F74C76" w:rsidRDefault="00F74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08F6" w14:textId="77777777" w:rsidR="00F74C76" w:rsidRDefault="00F7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6F864" w14:textId="77777777" w:rsidR="001A2327" w:rsidRDefault="001A2327" w:rsidP="003821C6">
      <w:pPr>
        <w:spacing w:after="0" w:line="240" w:lineRule="auto"/>
      </w:pPr>
      <w:r>
        <w:separator/>
      </w:r>
    </w:p>
  </w:footnote>
  <w:footnote w:type="continuationSeparator" w:id="0">
    <w:p w14:paraId="3C6CCBF9" w14:textId="77777777" w:rsidR="001A2327" w:rsidRDefault="001A2327" w:rsidP="0038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1B42" w14:textId="77777777" w:rsidR="00F74C76" w:rsidRDefault="00F7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66FA3" w14:textId="77777777" w:rsidR="00792116" w:rsidRPr="00792116" w:rsidRDefault="00F74C76" w:rsidP="00792116">
    <w:pPr>
      <w:spacing w:after="0" w:line="240" w:lineRule="auto"/>
      <w:jc w:val="center"/>
      <w:rPr>
        <w:rFonts w:ascii="Times New Roman" w:hAnsi="Times New Roman"/>
        <w:b/>
        <w:sz w:val="28"/>
        <w:szCs w:val="28"/>
        <w:lang w:val="fr-FR"/>
      </w:rPr>
    </w:pPr>
    <w:r>
      <w:rPr>
        <w:rFonts w:ascii="Times New Roman" w:hAnsi="Times New Roman"/>
        <w:b/>
        <w:sz w:val="28"/>
        <w:szCs w:val="28"/>
        <w:lang w:val="fr-FR"/>
      </w:rPr>
      <w:t>Santosh N</w:t>
    </w:r>
  </w:p>
  <w:p w14:paraId="7DC59448" w14:textId="21B6997C" w:rsidR="00792116" w:rsidRPr="00792116" w:rsidRDefault="00792116" w:rsidP="00515AAA">
    <w:pPr>
      <w:pBdr>
        <w:bottom w:val="single" w:sz="4" w:space="1" w:color="auto"/>
      </w:pBdr>
      <w:spacing w:after="0" w:line="240" w:lineRule="auto"/>
      <w:jc w:val="center"/>
      <w:rPr>
        <w:rFonts w:ascii="Times New Roman" w:hAnsi="Times New Roman"/>
        <w:lang w:val="fr-FR"/>
      </w:rPr>
    </w:pPr>
    <w:r w:rsidRPr="00792116">
      <w:rPr>
        <w:rFonts w:ascii="Times New Roman" w:hAnsi="Times New Roman"/>
        <w:b/>
        <w:lang w:val="fr-FR"/>
      </w:rPr>
      <w:t>Phone:</w:t>
    </w:r>
    <w:r w:rsidR="009219CE" w:rsidRPr="009219CE">
      <w:rPr>
        <w:rFonts w:ascii="Times New Roman" w:hAnsi="Times New Roman"/>
        <w:lang w:val="fr-FR"/>
      </w:rPr>
      <w:t>(</w:t>
    </w:r>
    <w:r w:rsidR="0055611B">
      <w:rPr>
        <w:rFonts w:ascii="Times New Roman" w:hAnsi="Times New Roman"/>
        <w:lang w:val="fr-FR"/>
      </w:rPr>
      <w:t>307)216-3566</w:t>
    </w:r>
    <w:r w:rsidR="00C16BC9">
      <w:rPr>
        <w:rFonts w:ascii="Times New Roman" w:hAnsi="Times New Roman"/>
        <w:lang w:val="fr-FR"/>
      </w:rPr>
      <w:t xml:space="preserve">                                                                                                </w:t>
    </w:r>
    <w:r w:rsidRPr="00792116">
      <w:rPr>
        <w:rFonts w:ascii="Times New Roman" w:hAnsi="Times New Roman"/>
        <w:b/>
      </w:rPr>
      <w:t>Email:</w:t>
    </w:r>
    <w:r w:rsidR="00FF5D69">
      <w:rPr>
        <w:rFonts w:ascii="Times New Roman" w:hAnsi="Times New Roman"/>
      </w:rPr>
      <w:t>sant</w:t>
    </w:r>
    <w:r w:rsidR="00515AAA" w:rsidRPr="00515AAA">
      <w:rPr>
        <w:rFonts w:ascii="Times New Roman" w:hAnsi="Times New Roman"/>
      </w:rPr>
      <w:t>osh.techy@gmail.com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71010" w14:textId="77777777" w:rsidR="00F74C76" w:rsidRDefault="00F7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5059_"/>
      </v:shape>
    </w:pict>
  </w:numPicBullet>
  <w:abstractNum w:abstractNumId="0" w15:restartNumberingAfterBreak="0">
    <w:nsid w:val="0229003D"/>
    <w:multiLevelType w:val="hybridMultilevel"/>
    <w:tmpl w:val="C186D32A"/>
    <w:lvl w:ilvl="0" w:tplc="DBB6965E">
      <w:start w:val="1"/>
      <w:numFmt w:val="bullet"/>
      <w:lvlText w:val=""/>
      <w:lvlJc w:val="left"/>
      <w:pPr>
        <w:ind w:left="720" w:hanging="360"/>
      </w:pPr>
      <w:rPr>
        <w:rFonts w:ascii="Symbol" w:hAnsi="Symbol" w:hint="default"/>
        <w:b w:val="0"/>
        <w:i w:val="0"/>
        <w:color w:val="auto"/>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5571F"/>
    <w:multiLevelType w:val="hybridMultilevel"/>
    <w:tmpl w:val="FB1C1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36ED"/>
    <w:multiLevelType w:val="hybridMultilevel"/>
    <w:tmpl w:val="D49E62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0656317D"/>
    <w:multiLevelType w:val="hybridMultilevel"/>
    <w:tmpl w:val="22E893D6"/>
    <w:lvl w:ilvl="0" w:tplc="AD02B402">
      <w:start w:val="1"/>
      <w:numFmt w:val="bullet"/>
      <w:lvlText w:val=""/>
      <w:lvlJc w:val="left"/>
      <w:pPr>
        <w:ind w:left="720" w:hanging="360"/>
      </w:pPr>
      <w:rPr>
        <w:rFonts w:ascii="Symbol" w:hAnsi="Symbol" w:hint="default"/>
        <w:b w:val="0"/>
        <w:i w:val="0"/>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93A75"/>
    <w:multiLevelType w:val="hybridMultilevel"/>
    <w:tmpl w:val="C3E0F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A174CA"/>
    <w:multiLevelType w:val="hybridMultilevel"/>
    <w:tmpl w:val="3A8A3908"/>
    <w:lvl w:ilvl="0" w:tplc="759AF1F8">
      <w:start w:val="1"/>
      <w:numFmt w:val="bullet"/>
      <w:pStyle w:val="SAP-TablebulletedTex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B4EF3"/>
    <w:multiLevelType w:val="hybridMultilevel"/>
    <w:tmpl w:val="0CE86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D601FAE"/>
    <w:multiLevelType w:val="hybridMultilevel"/>
    <w:tmpl w:val="13AE7D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DBF5CA0"/>
    <w:multiLevelType w:val="hybridMultilevel"/>
    <w:tmpl w:val="F2D6A8AA"/>
    <w:lvl w:ilvl="0" w:tplc="0409000D">
      <w:start w:val="1"/>
      <w:numFmt w:val="bullet"/>
      <w:lvlText w:val=""/>
      <w:lvlJc w:val="left"/>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22C11052"/>
    <w:multiLevelType w:val="hybridMultilevel"/>
    <w:tmpl w:val="AED48F5C"/>
    <w:lvl w:ilvl="0" w:tplc="56100F04">
      <w:start w:val="1"/>
      <w:numFmt w:val="bullet"/>
      <w:lvlText w:val=""/>
      <w:lvlPicBulletId w:val="0"/>
      <w:lvlJc w:val="left"/>
      <w:pPr>
        <w:ind w:left="1440" w:hanging="360"/>
      </w:pPr>
      <w:rPr>
        <w:rFonts w:ascii="Symbol" w:hAnsi="Symbol"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D0A98"/>
    <w:multiLevelType w:val="hybridMultilevel"/>
    <w:tmpl w:val="44DC2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57402F"/>
    <w:multiLevelType w:val="hybridMultilevel"/>
    <w:tmpl w:val="026C2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106BD7"/>
    <w:multiLevelType w:val="hybridMultilevel"/>
    <w:tmpl w:val="2ECA8850"/>
    <w:lvl w:ilvl="0" w:tplc="54887D8E">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D1790"/>
    <w:multiLevelType w:val="hybridMultilevel"/>
    <w:tmpl w:val="3F283CAA"/>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32A92904"/>
    <w:multiLevelType w:val="hybridMultilevel"/>
    <w:tmpl w:val="75CA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D462A"/>
    <w:multiLevelType w:val="hybridMultilevel"/>
    <w:tmpl w:val="0BB221C6"/>
    <w:lvl w:ilvl="0" w:tplc="54887D8E">
      <w:start w:val="1"/>
      <w:numFmt w:val="bullet"/>
      <w:lvlText w:val=""/>
      <w:lvlPicBulletId w:val="0"/>
      <w:lvlJc w:val="left"/>
      <w:pPr>
        <w:ind w:left="720" w:hanging="360"/>
      </w:pPr>
      <w:rPr>
        <w:rFonts w:ascii="Symbol" w:hAnsi="Symbol" w:hint="default"/>
        <w:color w:val="auto"/>
        <w:sz w:val="16"/>
        <w:szCs w:val="16"/>
      </w:rPr>
    </w:lvl>
    <w:lvl w:ilvl="1" w:tplc="54887D8E">
      <w:start w:val="1"/>
      <w:numFmt w:val="bullet"/>
      <w:lvlText w:val=""/>
      <w:lvlPicBulletId w:val="0"/>
      <w:lvlJc w:val="left"/>
      <w:pPr>
        <w:ind w:left="1440" w:hanging="360"/>
      </w:pPr>
      <w:rPr>
        <w:rFonts w:ascii="Symbol" w:hAnsi="Symbol" w:hint="default"/>
        <w:color w:val="auto"/>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00EFF"/>
    <w:multiLevelType w:val="hybridMultilevel"/>
    <w:tmpl w:val="1F602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A4A63"/>
    <w:multiLevelType w:val="hybridMultilevel"/>
    <w:tmpl w:val="98B4AE70"/>
    <w:lvl w:ilvl="0" w:tplc="735E5B7C">
      <w:start w:val="1"/>
      <w:numFmt w:val="bullet"/>
      <w:lvlText w:val=""/>
      <w:lvlPicBulletId w:val="0"/>
      <w:lvlJc w:val="left"/>
      <w:pPr>
        <w:ind w:left="1440" w:hanging="360"/>
      </w:pPr>
      <w:rPr>
        <w:rFonts w:ascii="Symbol" w:hAnsi="Symbol" w:hint="default"/>
        <w:color w:val="auto"/>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2047E2"/>
    <w:multiLevelType w:val="hybridMultilevel"/>
    <w:tmpl w:val="D8CA5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4735DC"/>
    <w:multiLevelType w:val="hybridMultilevel"/>
    <w:tmpl w:val="EAD22BC8"/>
    <w:lvl w:ilvl="0" w:tplc="54887D8E">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1384F"/>
    <w:multiLevelType w:val="hybridMultilevel"/>
    <w:tmpl w:val="14707598"/>
    <w:lvl w:ilvl="0" w:tplc="54887D8E">
      <w:start w:val="1"/>
      <w:numFmt w:val="bullet"/>
      <w:lvlText w:val=""/>
      <w:lvlPicBulletId w:val="0"/>
      <w:lvlJc w:val="left"/>
      <w:pPr>
        <w:ind w:left="1080" w:hanging="360"/>
      </w:pPr>
      <w:rPr>
        <w:rFonts w:ascii="Symbol" w:hAnsi="Symbol" w:hint="default"/>
        <w:color w:val="auto"/>
        <w:sz w:val="16"/>
        <w:szCs w:val="16"/>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581ECB"/>
    <w:multiLevelType w:val="hybridMultilevel"/>
    <w:tmpl w:val="F13075C8"/>
    <w:lvl w:ilvl="0" w:tplc="DBB6965E">
      <w:start w:val="1"/>
      <w:numFmt w:val="bullet"/>
      <w:lvlText w:val=""/>
      <w:lvlJc w:val="left"/>
      <w:pPr>
        <w:ind w:left="720" w:hanging="360"/>
      </w:pPr>
      <w:rPr>
        <w:rFonts w:ascii="Symbol" w:hAnsi="Symbol" w:hint="default"/>
        <w:b w:val="0"/>
        <w:i w:val="0"/>
        <w:color w:val="auto"/>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568AF"/>
    <w:multiLevelType w:val="hybridMultilevel"/>
    <w:tmpl w:val="06A2C4A0"/>
    <w:lvl w:ilvl="0" w:tplc="DBB6965E">
      <w:start w:val="1"/>
      <w:numFmt w:val="bullet"/>
      <w:lvlText w:val=""/>
      <w:lvlJc w:val="left"/>
      <w:pPr>
        <w:ind w:left="2085" w:hanging="360"/>
      </w:pPr>
      <w:rPr>
        <w:rFonts w:ascii="Symbol" w:hAnsi="Symbol" w:hint="default"/>
        <w:b w:val="0"/>
        <w:i w:val="0"/>
        <w:color w:val="auto"/>
        <w:sz w:val="20"/>
        <w:szCs w:val="16"/>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23" w15:restartNumberingAfterBreak="0">
    <w:nsid w:val="56A3757C"/>
    <w:multiLevelType w:val="hybridMultilevel"/>
    <w:tmpl w:val="D86AF0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A0117B8"/>
    <w:multiLevelType w:val="hybridMultilevel"/>
    <w:tmpl w:val="3C1EA822"/>
    <w:lvl w:ilvl="0" w:tplc="54887D8E">
      <w:start w:val="1"/>
      <w:numFmt w:val="bullet"/>
      <w:lvlText w:val=""/>
      <w:lvlPicBulletId w:val="0"/>
      <w:lvlJc w:val="left"/>
      <w:pPr>
        <w:ind w:left="1110" w:hanging="360"/>
      </w:pPr>
      <w:rPr>
        <w:rFonts w:ascii="Symbol" w:hAnsi="Symbol" w:hint="default"/>
        <w:color w:val="auto"/>
        <w:sz w:val="16"/>
        <w:szCs w:val="16"/>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15:restartNumberingAfterBreak="0">
    <w:nsid w:val="5A1B0F0A"/>
    <w:multiLevelType w:val="hybridMultilevel"/>
    <w:tmpl w:val="6E6CC02A"/>
    <w:lvl w:ilvl="0" w:tplc="54887D8E">
      <w:start w:val="1"/>
      <w:numFmt w:val="bullet"/>
      <w:lvlText w:val=""/>
      <w:lvlPicBulletId w:val="0"/>
      <w:lvlJc w:val="left"/>
      <w:pPr>
        <w:ind w:left="1845" w:hanging="360"/>
      </w:pPr>
      <w:rPr>
        <w:rFonts w:ascii="Symbol" w:hAnsi="Symbol" w:hint="default"/>
        <w:color w:val="auto"/>
        <w:sz w:val="16"/>
        <w:szCs w:val="16"/>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6" w15:restartNumberingAfterBreak="0">
    <w:nsid w:val="5F8F390D"/>
    <w:multiLevelType w:val="hybridMultilevel"/>
    <w:tmpl w:val="B3CC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502A9"/>
    <w:multiLevelType w:val="hybridMultilevel"/>
    <w:tmpl w:val="80F24212"/>
    <w:lvl w:ilvl="0" w:tplc="54887D8E">
      <w:start w:val="1"/>
      <w:numFmt w:val="bullet"/>
      <w:lvlText w:val=""/>
      <w:lvlPicBulletId w:val="0"/>
      <w:lvlJc w:val="left"/>
      <w:pPr>
        <w:ind w:left="1110" w:hanging="360"/>
      </w:pPr>
      <w:rPr>
        <w:rFonts w:ascii="Symbol" w:hAnsi="Symbol" w:hint="default"/>
        <w:color w:val="auto"/>
        <w:sz w:val="16"/>
        <w:szCs w:val="16"/>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8" w15:restartNumberingAfterBreak="0">
    <w:nsid w:val="75C67124"/>
    <w:multiLevelType w:val="hybridMultilevel"/>
    <w:tmpl w:val="9A6EF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BC4DEC"/>
    <w:multiLevelType w:val="hybridMultilevel"/>
    <w:tmpl w:val="25A6AA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BCB7782"/>
    <w:multiLevelType w:val="hybridMultilevel"/>
    <w:tmpl w:val="FD5C7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CB85F69"/>
    <w:multiLevelType w:val="hybridMultilevel"/>
    <w:tmpl w:val="6A500A98"/>
    <w:lvl w:ilvl="0" w:tplc="54887D8E">
      <w:start w:val="1"/>
      <w:numFmt w:val="bullet"/>
      <w:lvlText w:val=""/>
      <w:lvlPicBulletId w:val="0"/>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4"/>
  </w:num>
  <w:num w:numId="3">
    <w:abstractNumId w:val="8"/>
  </w:num>
  <w:num w:numId="4">
    <w:abstractNumId w:val="27"/>
  </w:num>
  <w:num w:numId="5">
    <w:abstractNumId w:val="12"/>
  </w:num>
  <w:num w:numId="6">
    <w:abstractNumId w:val="13"/>
  </w:num>
  <w:num w:numId="7">
    <w:abstractNumId w:val="15"/>
  </w:num>
  <w:num w:numId="8">
    <w:abstractNumId w:val="31"/>
  </w:num>
  <w:num w:numId="9">
    <w:abstractNumId w:val="2"/>
  </w:num>
  <w:num w:numId="10">
    <w:abstractNumId w:val="23"/>
  </w:num>
  <w:num w:numId="11">
    <w:abstractNumId w:val="20"/>
  </w:num>
  <w:num w:numId="12">
    <w:abstractNumId w:val="22"/>
  </w:num>
  <w:num w:numId="13">
    <w:abstractNumId w:val="17"/>
  </w:num>
  <w:num w:numId="14">
    <w:abstractNumId w:val="9"/>
  </w:num>
  <w:num w:numId="15">
    <w:abstractNumId w:val="25"/>
  </w:num>
  <w:num w:numId="16">
    <w:abstractNumId w:val="5"/>
  </w:num>
  <w:num w:numId="17">
    <w:abstractNumId w:val="14"/>
  </w:num>
  <w:num w:numId="18">
    <w:abstractNumId w:val="3"/>
  </w:num>
  <w:num w:numId="19">
    <w:abstractNumId w:val="0"/>
  </w:num>
  <w:num w:numId="20">
    <w:abstractNumId w:val="21"/>
  </w:num>
  <w:num w:numId="21">
    <w:abstractNumId w:val="26"/>
  </w:num>
  <w:num w:numId="22">
    <w:abstractNumId w:val="16"/>
  </w:num>
  <w:num w:numId="23">
    <w:abstractNumId w:val="10"/>
  </w:num>
  <w:num w:numId="24">
    <w:abstractNumId w:val="28"/>
  </w:num>
  <w:num w:numId="25">
    <w:abstractNumId w:val="1"/>
  </w:num>
  <w:num w:numId="26">
    <w:abstractNumId w:val="4"/>
  </w:num>
  <w:num w:numId="27">
    <w:abstractNumId w:val="29"/>
  </w:num>
  <w:num w:numId="28">
    <w:abstractNumId w:val="6"/>
  </w:num>
  <w:num w:numId="29">
    <w:abstractNumId w:val="18"/>
  </w:num>
  <w:num w:numId="30">
    <w:abstractNumId w:val="7"/>
  </w:num>
  <w:num w:numId="31">
    <w:abstractNumId w:val="11"/>
  </w:num>
  <w:num w:numId="3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46B9"/>
    <w:rsid w:val="000044EA"/>
    <w:rsid w:val="000054C0"/>
    <w:rsid w:val="00006ED4"/>
    <w:rsid w:val="00011686"/>
    <w:rsid w:val="00011C46"/>
    <w:rsid w:val="00016E1B"/>
    <w:rsid w:val="0001766B"/>
    <w:rsid w:val="00017F77"/>
    <w:rsid w:val="00020548"/>
    <w:rsid w:val="00032103"/>
    <w:rsid w:val="0004052F"/>
    <w:rsid w:val="000446B9"/>
    <w:rsid w:val="00053F87"/>
    <w:rsid w:val="00054B06"/>
    <w:rsid w:val="0005510F"/>
    <w:rsid w:val="00057E99"/>
    <w:rsid w:val="000605DE"/>
    <w:rsid w:val="00060F3F"/>
    <w:rsid w:val="00062AF3"/>
    <w:rsid w:val="000631E8"/>
    <w:rsid w:val="00066648"/>
    <w:rsid w:val="00077804"/>
    <w:rsid w:val="00080376"/>
    <w:rsid w:val="00090E24"/>
    <w:rsid w:val="00093DD1"/>
    <w:rsid w:val="000949B3"/>
    <w:rsid w:val="000A5C2D"/>
    <w:rsid w:val="000C3DB7"/>
    <w:rsid w:val="000C4DD9"/>
    <w:rsid w:val="000C6E52"/>
    <w:rsid w:val="000C7D37"/>
    <w:rsid w:val="000D2A02"/>
    <w:rsid w:val="000E3063"/>
    <w:rsid w:val="000E32E9"/>
    <w:rsid w:val="000E4046"/>
    <w:rsid w:val="000E736E"/>
    <w:rsid w:val="000E782C"/>
    <w:rsid w:val="000F6EED"/>
    <w:rsid w:val="000F7BFE"/>
    <w:rsid w:val="001016FC"/>
    <w:rsid w:val="0010365E"/>
    <w:rsid w:val="001047D1"/>
    <w:rsid w:val="00107D96"/>
    <w:rsid w:val="00110352"/>
    <w:rsid w:val="0011148A"/>
    <w:rsid w:val="001139A0"/>
    <w:rsid w:val="0011432F"/>
    <w:rsid w:val="00123DE3"/>
    <w:rsid w:val="00124BB9"/>
    <w:rsid w:val="00126F49"/>
    <w:rsid w:val="00127BD5"/>
    <w:rsid w:val="00133CD3"/>
    <w:rsid w:val="00133E86"/>
    <w:rsid w:val="001472AD"/>
    <w:rsid w:val="00163166"/>
    <w:rsid w:val="001721D7"/>
    <w:rsid w:val="00182BBC"/>
    <w:rsid w:val="0019736C"/>
    <w:rsid w:val="001A0CAE"/>
    <w:rsid w:val="001A2327"/>
    <w:rsid w:val="001A2D64"/>
    <w:rsid w:val="001A64CE"/>
    <w:rsid w:val="001A77B8"/>
    <w:rsid w:val="001B3BFD"/>
    <w:rsid w:val="001B4268"/>
    <w:rsid w:val="001C050F"/>
    <w:rsid w:val="001C416B"/>
    <w:rsid w:val="001C4217"/>
    <w:rsid w:val="001C63D7"/>
    <w:rsid w:val="001D09BB"/>
    <w:rsid w:val="001D40D5"/>
    <w:rsid w:val="001E162E"/>
    <w:rsid w:val="001E755C"/>
    <w:rsid w:val="001F24B3"/>
    <w:rsid w:val="00200F8E"/>
    <w:rsid w:val="00206F6D"/>
    <w:rsid w:val="00210B2E"/>
    <w:rsid w:val="00231DC3"/>
    <w:rsid w:val="002417DF"/>
    <w:rsid w:val="00242D2F"/>
    <w:rsid w:val="0024436E"/>
    <w:rsid w:val="00253E25"/>
    <w:rsid w:val="00256FE8"/>
    <w:rsid w:val="00257A69"/>
    <w:rsid w:val="00257C7B"/>
    <w:rsid w:val="00261C5E"/>
    <w:rsid w:val="00262454"/>
    <w:rsid w:val="002728D3"/>
    <w:rsid w:val="00276827"/>
    <w:rsid w:val="00281E3E"/>
    <w:rsid w:val="002831BC"/>
    <w:rsid w:val="00284CF6"/>
    <w:rsid w:val="0028569B"/>
    <w:rsid w:val="00287292"/>
    <w:rsid w:val="00291263"/>
    <w:rsid w:val="00292F58"/>
    <w:rsid w:val="00294A15"/>
    <w:rsid w:val="00297CD9"/>
    <w:rsid w:val="002A3D3A"/>
    <w:rsid w:val="002B3331"/>
    <w:rsid w:val="002C393B"/>
    <w:rsid w:val="002C6058"/>
    <w:rsid w:val="002D0519"/>
    <w:rsid w:val="002D22D2"/>
    <w:rsid w:val="002E0B1D"/>
    <w:rsid w:val="002E5307"/>
    <w:rsid w:val="002F0BE2"/>
    <w:rsid w:val="002F1FFB"/>
    <w:rsid w:val="002F26EB"/>
    <w:rsid w:val="00303955"/>
    <w:rsid w:val="003067F7"/>
    <w:rsid w:val="0030759D"/>
    <w:rsid w:val="0032017E"/>
    <w:rsid w:val="003220A2"/>
    <w:rsid w:val="00333BCB"/>
    <w:rsid w:val="0033550C"/>
    <w:rsid w:val="003406E4"/>
    <w:rsid w:val="003412FC"/>
    <w:rsid w:val="00342C94"/>
    <w:rsid w:val="00352191"/>
    <w:rsid w:val="00352F05"/>
    <w:rsid w:val="0035534A"/>
    <w:rsid w:val="003605A4"/>
    <w:rsid w:val="00365AF2"/>
    <w:rsid w:val="00366B19"/>
    <w:rsid w:val="003718F7"/>
    <w:rsid w:val="00374028"/>
    <w:rsid w:val="00375206"/>
    <w:rsid w:val="00375954"/>
    <w:rsid w:val="00375F09"/>
    <w:rsid w:val="003821C6"/>
    <w:rsid w:val="00382CB5"/>
    <w:rsid w:val="00392397"/>
    <w:rsid w:val="003A31F1"/>
    <w:rsid w:val="003A3FB7"/>
    <w:rsid w:val="003A5609"/>
    <w:rsid w:val="003B27C2"/>
    <w:rsid w:val="003B30B0"/>
    <w:rsid w:val="003B4530"/>
    <w:rsid w:val="003B5957"/>
    <w:rsid w:val="003B60CC"/>
    <w:rsid w:val="003E0FC2"/>
    <w:rsid w:val="003E379F"/>
    <w:rsid w:val="003F3F86"/>
    <w:rsid w:val="004010CF"/>
    <w:rsid w:val="004106AD"/>
    <w:rsid w:val="00415B78"/>
    <w:rsid w:val="004163BB"/>
    <w:rsid w:val="004203E5"/>
    <w:rsid w:val="004258DE"/>
    <w:rsid w:val="00441E61"/>
    <w:rsid w:val="004555CE"/>
    <w:rsid w:val="00455F59"/>
    <w:rsid w:val="00464BD4"/>
    <w:rsid w:val="00471553"/>
    <w:rsid w:val="00472FA5"/>
    <w:rsid w:val="00480420"/>
    <w:rsid w:val="00484172"/>
    <w:rsid w:val="00485923"/>
    <w:rsid w:val="004867DF"/>
    <w:rsid w:val="004A3049"/>
    <w:rsid w:val="004B2AD7"/>
    <w:rsid w:val="004B35EC"/>
    <w:rsid w:val="004B4C40"/>
    <w:rsid w:val="004C067E"/>
    <w:rsid w:val="004C08CD"/>
    <w:rsid w:val="004C227F"/>
    <w:rsid w:val="004C4D2E"/>
    <w:rsid w:val="004C546A"/>
    <w:rsid w:val="004D0C69"/>
    <w:rsid w:val="004D511A"/>
    <w:rsid w:val="004E381E"/>
    <w:rsid w:val="004E4A94"/>
    <w:rsid w:val="004E6630"/>
    <w:rsid w:val="004E7DCE"/>
    <w:rsid w:val="004F44D2"/>
    <w:rsid w:val="00515AAA"/>
    <w:rsid w:val="005261B8"/>
    <w:rsid w:val="0053097E"/>
    <w:rsid w:val="00535625"/>
    <w:rsid w:val="0053773D"/>
    <w:rsid w:val="00551255"/>
    <w:rsid w:val="00552824"/>
    <w:rsid w:val="0055611B"/>
    <w:rsid w:val="0055639B"/>
    <w:rsid w:val="005622FF"/>
    <w:rsid w:val="00562A7F"/>
    <w:rsid w:val="00577973"/>
    <w:rsid w:val="00581BA5"/>
    <w:rsid w:val="0059227B"/>
    <w:rsid w:val="00593D84"/>
    <w:rsid w:val="00593DAC"/>
    <w:rsid w:val="005A6913"/>
    <w:rsid w:val="005A7607"/>
    <w:rsid w:val="005B1E42"/>
    <w:rsid w:val="005B2EAF"/>
    <w:rsid w:val="005C7E46"/>
    <w:rsid w:val="005D312A"/>
    <w:rsid w:val="005D3DE0"/>
    <w:rsid w:val="005E399C"/>
    <w:rsid w:val="005F6CE6"/>
    <w:rsid w:val="006017DD"/>
    <w:rsid w:val="0060270C"/>
    <w:rsid w:val="00607870"/>
    <w:rsid w:val="00610525"/>
    <w:rsid w:val="00614215"/>
    <w:rsid w:val="00620306"/>
    <w:rsid w:val="00623273"/>
    <w:rsid w:val="00630D5F"/>
    <w:rsid w:val="006313D4"/>
    <w:rsid w:val="00632941"/>
    <w:rsid w:val="00645A6E"/>
    <w:rsid w:val="0065206A"/>
    <w:rsid w:val="0065413A"/>
    <w:rsid w:val="006650D8"/>
    <w:rsid w:val="00666EA0"/>
    <w:rsid w:val="0067123D"/>
    <w:rsid w:val="00676876"/>
    <w:rsid w:val="00676E8A"/>
    <w:rsid w:val="006937D0"/>
    <w:rsid w:val="006A3423"/>
    <w:rsid w:val="006C08B6"/>
    <w:rsid w:val="006D0169"/>
    <w:rsid w:val="006D2D06"/>
    <w:rsid w:val="006E0DC2"/>
    <w:rsid w:val="006E141F"/>
    <w:rsid w:val="006F69D2"/>
    <w:rsid w:val="007013E5"/>
    <w:rsid w:val="0071042C"/>
    <w:rsid w:val="007151A2"/>
    <w:rsid w:val="00720E66"/>
    <w:rsid w:val="00722078"/>
    <w:rsid w:val="00741C28"/>
    <w:rsid w:val="0074743F"/>
    <w:rsid w:val="007514A6"/>
    <w:rsid w:val="007519CF"/>
    <w:rsid w:val="00752E1E"/>
    <w:rsid w:val="00756E7F"/>
    <w:rsid w:val="00762E30"/>
    <w:rsid w:val="00772041"/>
    <w:rsid w:val="00775F10"/>
    <w:rsid w:val="007803BC"/>
    <w:rsid w:val="00780F07"/>
    <w:rsid w:val="00783168"/>
    <w:rsid w:val="00792116"/>
    <w:rsid w:val="00794C6D"/>
    <w:rsid w:val="007955B1"/>
    <w:rsid w:val="007A7EDA"/>
    <w:rsid w:val="007B0C69"/>
    <w:rsid w:val="007B4C36"/>
    <w:rsid w:val="007C082B"/>
    <w:rsid w:val="007C22E1"/>
    <w:rsid w:val="007D08CF"/>
    <w:rsid w:val="007D2AD2"/>
    <w:rsid w:val="007D641A"/>
    <w:rsid w:val="007D7B68"/>
    <w:rsid w:val="007F1712"/>
    <w:rsid w:val="00806B08"/>
    <w:rsid w:val="00812B13"/>
    <w:rsid w:val="0081642B"/>
    <w:rsid w:val="00816837"/>
    <w:rsid w:val="008168E3"/>
    <w:rsid w:val="00822CC4"/>
    <w:rsid w:val="00822CD9"/>
    <w:rsid w:val="00826DE3"/>
    <w:rsid w:val="00833226"/>
    <w:rsid w:val="008407D6"/>
    <w:rsid w:val="008543D8"/>
    <w:rsid w:val="008558D3"/>
    <w:rsid w:val="00864E91"/>
    <w:rsid w:val="00866B6D"/>
    <w:rsid w:val="008753D7"/>
    <w:rsid w:val="00890C73"/>
    <w:rsid w:val="008A12A0"/>
    <w:rsid w:val="008A777A"/>
    <w:rsid w:val="008C13DC"/>
    <w:rsid w:val="008C32F8"/>
    <w:rsid w:val="008C49AC"/>
    <w:rsid w:val="008D4865"/>
    <w:rsid w:val="008E720D"/>
    <w:rsid w:val="008F1259"/>
    <w:rsid w:val="00902CB9"/>
    <w:rsid w:val="00902E77"/>
    <w:rsid w:val="00905E3D"/>
    <w:rsid w:val="00905E7B"/>
    <w:rsid w:val="009065E8"/>
    <w:rsid w:val="00907A72"/>
    <w:rsid w:val="00913EE2"/>
    <w:rsid w:val="009219CE"/>
    <w:rsid w:val="00922053"/>
    <w:rsid w:val="009330DB"/>
    <w:rsid w:val="0093598F"/>
    <w:rsid w:val="0094156E"/>
    <w:rsid w:val="0094317F"/>
    <w:rsid w:val="009434E5"/>
    <w:rsid w:val="00946136"/>
    <w:rsid w:val="009538EF"/>
    <w:rsid w:val="00954EEF"/>
    <w:rsid w:val="00973CB0"/>
    <w:rsid w:val="009764D3"/>
    <w:rsid w:val="0099359C"/>
    <w:rsid w:val="009965DC"/>
    <w:rsid w:val="009B099A"/>
    <w:rsid w:val="009B112F"/>
    <w:rsid w:val="009B3D75"/>
    <w:rsid w:val="009B6B36"/>
    <w:rsid w:val="009C1C33"/>
    <w:rsid w:val="009C505D"/>
    <w:rsid w:val="009C67D0"/>
    <w:rsid w:val="009D2189"/>
    <w:rsid w:val="009D47AC"/>
    <w:rsid w:val="009D54FD"/>
    <w:rsid w:val="009E678A"/>
    <w:rsid w:val="009E7C88"/>
    <w:rsid w:val="009F004E"/>
    <w:rsid w:val="009F0910"/>
    <w:rsid w:val="009F33FF"/>
    <w:rsid w:val="009F7F2C"/>
    <w:rsid w:val="00A30C05"/>
    <w:rsid w:val="00A33423"/>
    <w:rsid w:val="00A44BA0"/>
    <w:rsid w:val="00A6161E"/>
    <w:rsid w:val="00A637AB"/>
    <w:rsid w:val="00A66C41"/>
    <w:rsid w:val="00A74BD5"/>
    <w:rsid w:val="00A80574"/>
    <w:rsid w:val="00A816D6"/>
    <w:rsid w:val="00A86897"/>
    <w:rsid w:val="00AA1D7A"/>
    <w:rsid w:val="00AA2A72"/>
    <w:rsid w:val="00AB0EE0"/>
    <w:rsid w:val="00AB4270"/>
    <w:rsid w:val="00AD0EE2"/>
    <w:rsid w:val="00AD1D5D"/>
    <w:rsid w:val="00AD3729"/>
    <w:rsid w:val="00AD49C7"/>
    <w:rsid w:val="00AE1AB4"/>
    <w:rsid w:val="00AE4379"/>
    <w:rsid w:val="00AE4D9E"/>
    <w:rsid w:val="00AE6E40"/>
    <w:rsid w:val="00AE79A7"/>
    <w:rsid w:val="00AE79B9"/>
    <w:rsid w:val="00AF7C6A"/>
    <w:rsid w:val="00B15915"/>
    <w:rsid w:val="00B179CB"/>
    <w:rsid w:val="00B31C6D"/>
    <w:rsid w:val="00B405A1"/>
    <w:rsid w:val="00B43D06"/>
    <w:rsid w:val="00B47281"/>
    <w:rsid w:val="00B602EA"/>
    <w:rsid w:val="00B61C17"/>
    <w:rsid w:val="00B65768"/>
    <w:rsid w:val="00B84661"/>
    <w:rsid w:val="00BA0200"/>
    <w:rsid w:val="00BA1F55"/>
    <w:rsid w:val="00BA50A6"/>
    <w:rsid w:val="00BB110B"/>
    <w:rsid w:val="00BB6CE5"/>
    <w:rsid w:val="00BC1579"/>
    <w:rsid w:val="00BC4212"/>
    <w:rsid w:val="00BE3EC0"/>
    <w:rsid w:val="00BE61B9"/>
    <w:rsid w:val="00BF3576"/>
    <w:rsid w:val="00C06905"/>
    <w:rsid w:val="00C14671"/>
    <w:rsid w:val="00C16BC9"/>
    <w:rsid w:val="00C2431F"/>
    <w:rsid w:val="00C24739"/>
    <w:rsid w:val="00C24B1B"/>
    <w:rsid w:val="00C359CE"/>
    <w:rsid w:val="00C419DD"/>
    <w:rsid w:val="00C42EC8"/>
    <w:rsid w:val="00C44913"/>
    <w:rsid w:val="00C459D4"/>
    <w:rsid w:val="00C45C9C"/>
    <w:rsid w:val="00C52EAD"/>
    <w:rsid w:val="00C54BA6"/>
    <w:rsid w:val="00C56365"/>
    <w:rsid w:val="00C6462B"/>
    <w:rsid w:val="00C66858"/>
    <w:rsid w:val="00C6748A"/>
    <w:rsid w:val="00C67589"/>
    <w:rsid w:val="00C67BC9"/>
    <w:rsid w:val="00C73A4F"/>
    <w:rsid w:val="00C76303"/>
    <w:rsid w:val="00C82E24"/>
    <w:rsid w:val="00C857A8"/>
    <w:rsid w:val="00C85DFF"/>
    <w:rsid w:val="00C91360"/>
    <w:rsid w:val="00C92C2A"/>
    <w:rsid w:val="00C9472F"/>
    <w:rsid w:val="00CA22D6"/>
    <w:rsid w:val="00CA4F68"/>
    <w:rsid w:val="00CA6A6D"/>
    <w:rsid w:val="00CB4FD3"/>
    <w:rsid w:val="00CB705A"/>
    <w:rsid w:val="00CC3530"/>
    <w:rsid w:val="00CC767A"/>
    <w:rsid w:val="00CD3A3A"/>
    <w:rsid w:val="00CD455B"/>
    <w:rsid w:val="00CD7B02"/>
    <w:rsid w:val="00CE635A"/>
    <w:rsid w:val="00CF2514"/>
    <w:rsid w:val="00CF631F"/>
    <w:rsid w:val="00D02790"/>
    <w:rsid w:val="00D1099A"/>
    <w:rsid w:val="00D11AE3"/>
    <w:rsid w:val="00D13068"/>
    <w:rsid w:val="00D133A7"/>
    <w:rsid w:val="00D24D45"/>
    <w:rsid w:val="00D26BC9"/>
    <w:rsid w:val="00D305C0"/>
    <w:rsid w:val="00D32AEF"/>
    <w:rsid w:val="00D376FD"/>
    <w:rsid w:val="00D400C7"/>
    <w:rsid w:val="00D4605A"/>
    <w:rsid w:val="00D507B5"/>
    <w:rsid w:val="00D51D57"/>
    <w:rsid w:val="00D60CF8"/>
    <w:rsid w:val="00D62D73"/>
    <w:rsid w:val="00D64AF3"/>
    <w:rsid w:val="00D70213"/>
    <w:rsid w:val="00D707E8"/>
    <w:rsid w:val="00D71C42"/>
    <w:rsid w:val="00D730B4"/>
    <w:rsid w:val="00D772C7"/>
    <w:rsid w:val="00D8090F"/>
    <w:rsid w:val="00DA2574"/>
    <w:rsid w:val="00DB7D62"/>
    <w:rsid w:val="00DC42DF"/>
    <w:rsid w:val="00DD0EF0"/>
    <w:rsid w:val="00DD23DF"/>
    <w:rsid w:val="00DD4482"/>
    <w:rsid w:val="00DE0F4B"/>
    <w:rsid w:val="00DE1F4C"/>
    <w:rsid w:val="00DE4DE9"/>
    <w:rsid w:val="00DE79B6"/>
    <w:rsid w:val="00DF2326"/>
    <w:rsid w:val="00DF5CF7"/>
    <w:rsid w:val="00E254EE"/>
    <w:rsid w:val="00E33B1A"/>
    <w:rsid w:val="00E3467B"/>
    <w:rsid w:val="00E41DDA"/>
    <w:rsid w:val="00E420FA"/>
    <w:rsid w:val="00E451DE"/>
    <w:rsid w:val="00E50F13"/>
    <w:rsid w:val="00E568CD"/>
    <w:rsid w:val="00E60FF3"/>
    <w:rsid w:val="00E65AA7"/>
    <w:rsid w:val="00E71D9C"/>
    <w:rsid w:val="00E74AD2"/>
    <w:rsid w:val="00E75972"/>
    <w:rsid w:val="00E76254"/>
    <w:rsid w:val="00E86A15"/>
    <w:rsid w:val="00E95B9D"/>
    <w:rsid w:val="00EA15AF"/>
    <w:rsid w:val="00EA3B1A"/>
    <w:rsid w:val="00EA4FE0"/>
    <w:rsid w:val="00EB0AE7"/>
    <w:rsid w:val="00EB147E"/>
    <w:rsid w:val="00EB1C71"/>
    <w:rsid w:val="00EB482E"/>
    <w:rsid w:val="00EB4D07"/>
    <w:rsid w:val="00EB5AE9"/>
    <w:rsid w:val="00EB63E5"/>
    <w:rsid w:val="00EB7D26"/>
    <w:rsid w:val="00EC139B"/>
    <w:rsid w:val="00EC4C0C"/>
    <w:rsid w:val="00EC6DF6"/>
    <w:rsid w:val="00EC7745"/>
    <w:rsid w:val="00ED3F22"/>
    <w:rsid w:val="00ED7143"/>
    <w:rsid w:val="00EE0453"/>
    <w:rsid w:val="00EE0724"/>
    <w:rsid w:val="00EE23FB"/>
    <w:rsid w:val="00EE4A48"/>
    <w:rsid w:val="00EE69E7"/>
    <w:rsid w:val="00EE6FD1"/>
    <w:rsid w:val="00EF343D"/>
    <w:rsid w:val="00EF657D"/>
    <w:rsid w:val="00F0217B"/>
    <w:rsid w:val="00F07C9A"/>
    <w:rsid w:val="00F13AA0"/>
    <w:rsid w:val="00F152A3"/>
    <w:rsid w:val="00F17BAB"/>
    <w:rsid w:val="00F24CBB"/>
    <w:rsid w:val="00F27A5F"/>
    <w:rsid w:val="00F45214"/>
    <w:rsid w:val="00F53F3A"/>
    <w:rsid w:val="00F542DA"/>
    <w:rsid w:val="00F61A32"/>
    <w:rsid w:val="00F629C1"/>
    <w:rsid w:val="00F74C76"/>
    <w:rsid w:val="00F753FA"/>
    <w:rsid w:val="00F75E83"/>
    <w:rsid w:val="00F8164D"/>
    <w:rsid w:val="00F8573F"/>
    <w:rsid w:val="00F85BDE"/>
    <w:rsid w:val="00F8645F"/>
    <w:rsid w:val="00F93FC2"/>
    <w:rsid w:val="00FA3B55"/>
    <w:rsid w:val="00FA63E2"/>
    <w:rsid w:val="00FB0097"/>
    <w:rsid w:val="00FB0F4D"/>
    <w:rsid w:val="00FB32B4"/>
    <w:rsid w:val="00FB6F16"/>
    <w:rsid w:val="00FD4E07"/>
    <w:rsid w:val="00FD7B05"/>
    <w:rsid w:val="00FE3506"/>
    <w:rsid w:val="00FE785E"/>
    <w:rsid w:val="00FF5D69"/>
    <w:rsid w:val="00FF790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13D08"/>
  <w15:docId w15:val="{EA527F42-9A04-49D7-AAF9-722499E6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2F"/>
    <w:pPr>
      <w:spacing w:after="200" w:line="276" w:lineRule="auto"/>
    </w:pPr>
    <w:rPr>
      <w:sz w:val="22"/>
      <w:szCs w:val="22"/>
      <w:lang w:val="en-US" w:eastAsia="en-US"/>
    </w:rPr>
  </w:style>
  <w:style w:type="paragraph" w:styleId="Heading2">
    <w:name w:val="heading 2"/>
    <w:basedOn w:val="Normal"/>
    <w:next w:val="Normal"/>
    <w:link w:val="Heading2Char"/>
    <w:qFormat/>
    <w:rsid w:val="00C419DD"/>
    <w:pPr>
      <w:keepNext/>
      <w:spacing w:before="240" w:after="60" w:line="240" w:lineRule="auto"/>
      <w:outlineLvl w:val="1"/>
    </w:pPr>
    <w:rPr>
      <w:rFonts w:ascii="Cambria" w:eastAsia="Times New Roman" w:hAnsi="Cambria"/>
      <w:b/>
      <w:bCs/>
      <w:i/>
      <w:iCs/>
      <w:sz w:val="28"/>
      <w:szCs w:val="28"/>
      <w:lang w:val="en-IN" w:eastAsia="en-IN"/>
    </w:rPr>
  </w:style>
  <w:style w:type="paragraph" w:styleId="Heading3">
    <w:name w:val="heading 3"/>
    <w:basedOn w:val="Normal"/>
    <w:next w:val="Normal"/>
    <w:link w:val="Heading3Char"/>
    <w:uiPriority w:val="9"/>
    <w:unhideWhenUsed/>
    <w:qFormat/>
    <w:rsid w:val="00E65AA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822CD9"/>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1C28"/>
    <w:pPr>
      <w:spacing w:after="120" w:line="240" w:lineRule="auto"/>
    </w:pPr>
    <w:rPr>
      <w:rFonts w:ascii="Times New Roman" w:eastAsia="Times New Roman" w:hAnsi="Times New Roman"/>
      <w:sz w:val="20"/>
      <w:szCs w:val="20"/>
    </w:rPr>
  </w:style>
  <w:style w:type="character" w:customStyle="1" w:styleId="BodyTextChar">
    <w:name w:val="Body Text Char"/>
    <w:link w:val="BodyText"/>
    <w:rsid w:val="00741C28"/>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unhideWhenUsed/>
    <w:rsid w:val="00FD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FD4E07"/>
    <w:rPr>
      <w:rFonts w:ascii="Courier New" w:eastAsia="Times New Roman" w:hAnsi="Courier New" w:cs="Courier New"/>
      <w:sz w:val="20"/>
      <w:szCs w:val="20"/>
    </w:rPr>
  </w:style>
  <w:style w:type="paragraph" w:styleId="BodyText3">
    <w:name w:val="Body Text 3"/>
    <w:basedOn w:val="Normal"/>
    <w:link w:val="BodyText3Char"/>
    <w:rsid w:val="00FD4E07"/>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FD4E07"/>
    <w:rPr>
      <w:rFonts w:ascii="Times New Roman" w:eastAsia="Times New Roman" w:hAnsi="Times New Roman" w:cs="Times New Roman"/>
      <w:sz w:val="16"/>
      <w:szCs w:val="16"/>
    </w:rPr>
  </w:style>
  <w:style w:type="paragraph" w:styleId="ListParagraph">
    <w:name w:val="List Paragraph"/>
    <w:basedOn w:val="Normal"/>
    <w:uiPriority w:val="34"/>
    <w:qFormat/>
    <w:rsid w:val="009C1C33"/>
    <w:pPr>
      <w:ind w:left="720"/>
      <w:contextualSpacing/>
    </w:pPr>
  </w:style>
  <w:style w:type="paragraph" w:customStyle="1" w:styleId="SAP-TablebulletedText">
    <w:name w:val="SAP - Table bulleted Text"/>
    <w:basedOn w:val="Normal"/>
    <w:autoRedefine/>
    <w:rsid w:val="00780F07"/>
    <w:pPr>
      <w:widowControl w:val="0"/>
      <w:numPr>
        <w:numId w:val="16"/>
      </w:numPr>
      <w:tabs>
        <w:tab w:val="left" w:pos="720"/>
      </w:tabs>
      <w:adjustRightInd w:val="0"/>
      <w:spacing w:before="20" w:after="0" w:line="260" w:lineRule="exact"/>
      <w:jc w:val="both"/>
      <w:textAlignment w:val="baseline"/>
    </w:pPr>
    <w:rPr>
      <w:rFonts w:ascii="Arial" w:eastAsia="Times New Roman" w:hAnsi="Arial"/>
      <w:noProof/>
      <w:sz w:val="20"/>
      <w:szCs w:val="20"/>
    </w:rPr>
  </w:style>
  <w:style w:type="character" w:customStyle="1" w:styleId="Heading2Char">
    <w:name w:val="Heading 2 Char"/>
    <w:link w:val="Heading2"/>
    <w:semiHidden/>
    <w:rsid w:val="00C419DD"/>
    <w:rPr>
      <w:rFonts w:ascii="Cambria" w:eastAsia="Times New Roman" w:hAnsi="Cambria" w:cs="Times New Roman"/>
      <w:b/>
      <w:bCs/>
      <w:i/>
      <w:iCs/>
      <w:sz w:val="28"/>
      <w:szCs w:val="28"/>
      <w:lang w:val="en-IN" w:eastAsia="en-IN"/>
    </w:rPr>
  </w:style>
  <w:style w:type="character" w:customStyle="1" w:styleId="apple-style-span">
    <w:name w:val="apple-style-span"/>
    <w:basedOn w:val="DefaultParagraphFont"/>
    <w:rsid w:val="004B2AD7"/>
  </w:style>
  <w:style w:type="character" w:customStyle="1" w:styleId="apple-converted-space">
    <w:name w:val="apple-converted-space"/>
    <w:basedOn w:val="DefaultParagraphFont"/>
    <w:rsid w:val="00AE79B9"/>
  </w:style>
  <w:style w:type="paragraph" w:customStyle="1" w:styleId="SAP-TableHeader">
    <w:name w:val="SAP - Table Header"/>
    <w:basedOn w:val="Normal"/>
    <w:autoRedefine/>
    <w:rsid w:val="003A5609"/>
    <w:pPr>
      <w:widowControl w:val="0"/>
      <w:adjustRightInd w:val="0"/>
      <w:spacing w:after="60" w:line="260" w:lineRule="exact"/>
      <w:jc w:val="both"/>
      <w:textAlignment w:val="baseline"/>
    </w:pPr>
    <w:rPr>
      <w:rFonts w:ascii="Arial" w:eastAsia="Times New Roman" w:hAnsi="Arial" w:cs="Arial"/>
      <w:b/>
      <w:noProof/>
      <w:sz w:val="20"/>
      <w:szCs w:val="20"/>
    </w:rPr>
  </w:style>
  <w:style w:type="character" w:styleId="Strong">
    <w:name w:val="Strong"/>
    <w:uiPriority w:val="22"/>
    <w:qFormat/>
    <w:rsid w:val="004555CE"/>
    <w:rPr>
      <w:b/>
      <w:bCs/>
    </w:rPr>
  </w:style>
  <w:style w:type="character" w:styleId="Hyperlink">
    <w:name w:val="Hyperlink"/>
    <w:rsid w:val="00A6161E"/>
    <w:rPr>
      <w:color w:val="0000FF"/>
      <w:u w:val="single"/>
    </w:rPr>
  </w:style>
  <w:style w:type="character" w:customStyle="1" w:styleId="Heading3Char">
    <w:name w:val="Heading 3 Char"/>
    <w:link w:val="Heading3"/>
    <w:uiPriority w:val="9"/>
    <w:rsid w:val="00E65AA7"/>
    <w:rPr>
      <w:rFonts w:ascii="Cambria" w:eastAsia="Times New Roman" w:hAnsi="Cambria" w:cs="Times New Roman"/>
      <w:b/>
      <w:bCs/>
      <w:color w:val="4F81BD"/>
      <w:sz w:val="22"/>
      <w:szCs w:val="22"/>
    </w:rPr>
  </w:style>
  <w:style w:type="character" w:customStyle="1" w:styleId="Heading4Char">
    <w:name w:val="Heading 4 Char"/>
    <w:link w:val="Heading4"/>
    <w:uiPriority w:val="9"/>
    <w:rsid w:val="00822CD9"/>
    <w:rPr>
      <w:rFonts w:ascii="Cambria" w:eastAsia="Times New Roman" w:hAnsi="Cambria" w:cs="Times New Roman"/>
      <w:b/>
      <w:bCs/>
      <w:i/>
      <w:iCs/>
      <w:color w:val="4F81BD"/>
      <w:sz w:val="22"/>
      <w:szCs w:val="22"/>
    </w:rPr>
  </w:style>
  <w:style w:type="paragraph" w:styleId="Subtitle">
    <w:name w:val="Subtitle"/>
    <w:basedOn w:val="Normal"/>
    <w:next w:val="Normal"/>
    <w:link w:val="SubtitleChar"/>
    <w:uiPriority w:val="11"/>
    <w:qFormat/>
    <w:rsid w:val="00281E3E"/>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281E3E"/>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017F7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017F77"/>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610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92116"/>
    <w:pPr>
      <w:tabs>
        <w:tab w:val="center" w:pos="4513"/>
        <w:tab w:val="right" w:pos="9026"/>
      </w:tabs>
    </w:pPr>
  </w:style>
  <w:style w:type="character" w:customStyle="1" w:styleId="HeaderChar">
    <w:name w:val="Header Char"/>
    <w:basedOn w:val="DefaultParagraphFont"/>
    <w:link w:val="Header"/>
    <w:uiPriority w:val="99"/>
    <w:semiHidden/>
    <w:rsid w:val="00792116"/>
    <w:rPr>
      <w:sz w:val="22"/>
      <w:szCs w:val="22"/>
      <w:lang w:val="en-US" w:eastAsia="en-US"/>
    </w:rPr>
  </w:style>
  <w:style w:type="paragraph" w:styleId="Footer">
    <w:name w:val="footer"/>
    <w:basedOn w:val="Normal"/>
    <w:link w:val="FooterChar"/>
    <w:uiPriority w:val="99"/>
    <w:semiHidden/>
    <w:unhideWhenUsed/>
    <w:rsid w:val="00792116"/>
    <w:pPr>
      <w:tabs>
        <w:tab w:val="center" w:pos="4513"/>
        <w:tab w:val="right" w:pos="9026"/>
      </w:tabs>
    </w:pPr>
  </w:style>
  <w:style w:type="character" w:customStyle="1" w:styleId="FooterChar">
    <w:name w:val="Footer Char"/>
    <w:basedOn w:val="DefaultParagraphFont"/>
    <w:link w:val="Footer"/>
    <w:uiPriority w:val="99"/>
    <w:semiHidden/>
    <w:rsid w:val="0079211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1365">
      <w:bodyDiv w:val="1"/>
      <w:marLeft w:val="0"/>
      <w:marRight w:val="0"/>
      <w:marTop w:val="0"/>
      <w:marBottom w:val="0"/>
      <w:divBdr>
        <w:top w:val="none" w:sz="0" w:space="0" w:color="auto"/>
        <w:left w:val="none" w:sz="0" w:space="0" w:color="auto"/>
        <w:bottom w:val="none" w:sz="0" w:space="0" w:color="auto"/>
        <w:right w:val="none" w:sz="0" w:space="0" w:color="auto"/>
      </w:divBdr>
    </w:div>
    <w:div w:id="468518531">
      <w:bodyDiv w:val="1"/>
      <w:marLeft w:val="0"/>
      <w:marRight w:val="0"/>
      <w:marTop w:val="0"/>
      <w:marBottom w:val="0"/>
      <w:divBdr>
        <w:top w:val="none" w:sz="0" w:space="0" w:color="auto"/>
        <w:left w:val="none" w:sz="0" w:space="0" w:color="auto"/>
        <w:bottom w:val="none" w:sz="0" w:space="0" w:color="auto"/>
        <w:right w:val="none" w:sz="0" w:space="0" w:color="auto"/>
      </w:divBdr>
    </w:div>
    <w:div w:id="716660413">
      <w:bodyDiv w:val="1"/>
      <w:marLeft w:val="0"/>
      <w:marRight w:val="0"/>
      <w:marTop w:val="0"/>
      <w:marBottom w:val="0"/>
      <w:divBdr>
        <w:top w:val="none" w:sz="0" w:space="0" w:color="auto"/>
        <w:left w:val="none" w:sz="0" w:space="0" w:color="auto"/>
        <w:bottom w:val="none" w:sz="0" w:space="0" w:color="auto"/>
        <w:right w:val="none" w:sz="0" w:space="0" w:color="auto"/>
      </w:divBdr>
    </w:div>
    <w:div w:id="869610967">
      <w:bodyDiv w:val="1"/>
      <w:marLeft w:val="0"/>
      <w:marRight w:val="0"/>
      <w:marTop w:val="0"/>
      <w:marBottom w:val="0"/>
      <w:divBdr>
        <w:top w:val="none" w:sz="0" w:space="0" w:color="auto"/>
        <w:left w:val="none" w:sz="0" w:space="0" w:color="auto"/>
        <w:bottom w:val="none" w:sz="0" w:space="0" w:color="auto"/>
        <w:right w:val="none" w:sz="0" w:space="0" w:color="auto"/>
      </w:divBdr>
    </w:div>
    <w:div w:id="1119301385">
      <w:bodyDiv w:val="1"/>
      <w:marLeft w:val="0"/>
      <w:marRight w:val="0"/>
      <w:marTop w:val="0"/>
      <w:marBottom w:val="0"/>
      <w:divBdr>
        <w:top w:val="none" w:sz="0" w:space="0" w:color="auto"/>
        <w:left w:val="none" w:sz="0" w:space="0" w:color="auto"/>
        <w:bottom w:val="none" w:sz="0" w:space="0" w:color="auto"/>
        <w:right w:val="none" w:sz="0" w:space="0" w:color="auto"/>
      </w:divBdr>
    </w:div>
    <w:div w:id="2034451368">
      <w:bodyDiv w:val="1"/>
      <w:marLeft w:val="0"/>
      <w:marRight w:val="0"/>
      <w:marTop w:val="0"/>
      <w:marBottom w:val="0"/>
      <w:divBdr>
        <w:top w:val="none" w:sz="0" w:space="0" w:color="auto"/>
        <w:left w:val="none" w:sz="0" w:space="0" w:color="auto"/>
        <w:bottom w:val="none" w:sz="0" w:space="0" w:color="auto"/>
        <w:right w:val="none" w:sz="0" w:space="0" w:color="auto"/>
      </w:divBdr>
    </w:div>
    <w:div w:id="209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C2DB-3B3C-4E79-BDD3-94847B36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hp</cp:lastModifiedBy>
  <cp:revision>4</cp:revision>
  <dcterms:created xsi:type="dcterms:W3CDTF">2020-05-21T13:51:00Z</dcterms:created>
  <dcterms:modified xsi:type="dcterms:W3CDTF">2020-10-27T16:35:00Z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100cb5-3755-44fe-8e65-67539d7849f9_Enabled">
    <vt:lpwstr>True</vt:lpwstr>
  </property>
  <property fmtid="{D5CDD505-2E9C-101B-9397-08002B2CF9AE}" pid="3" name="MSIP_Label_32100cb5-3755-44fe-8e65-67539d7849f9_SiteId">
    <vt:lpwstr>07420c3d-c141-4c67-b6f3-f448e5adb67b</vt:lpwstr>
  </property>
  <property fmtid="{D5CDD505-2E9C-101B-9397-08002B2CF9AE}" pid="4" name="MSIP_Label_32100cb5-3755-44fe-8e65-67539d7849f9_Owner">
    <vt:lpwstr>Santosh.Naidu@kiewit.com</vt:lpwstr>
  </property>
  <property fmtid="{D5CDD505-2E9C-101B-9397-08002B2CF9AE}" pid="5" name="MSIP_Label_32100cb5-3755-44fe-8e65-67539d7849f9_SetDate">
    <vt:lpwstr>2019-06-25T18:33:18.1827714Z</vt:lpwstr>
  </property>
  <property fmtid="{D5CDD505-2E9C-101B-9397-08002B2CF9AE}" pid="6" name="MSIP_Label_32100cb5-3755-44fe-8e65-67539d7849f9_Name">
    <vt:lpwstr>Internal Use Only</vt:lpwstr>
  </property>
  <property fmtid="{D5CDD505-2E9C-101B-9397-08002B2CF9AE}" pid="7" name="MSIP_Label_32100cb5-3755-44fe-8e65-67539d7849f9_Application">
    <vt:lpwstr>Microsoft Azure Information Protection</vt:lpwstr>
  </property>
  <property fmtid="{D5CDD505-2E9C-101B-9397-08002B2CF9AE}" pid="8" name="MSIP_Label_32100cb5-3755-44fe-8e65-67539d7849f9_ActionId">
    <vt:lpwstr>cb76e9d3-9025-475b-a882-899bb475e978</vt:lpwstr>
  </property>
  <property fmtid="{D5CDD505-2E9C-101B-9397-08002B2CF9AE}" pid="9" name="MSIP_Label_32100cb5-3755-44fe-8e65-67539d7849f9_Extended_MSFT_Method">
    <vt:lpwstr>Automatic</vt:lpwstr>
  </property>
  <property fmtid="{D5CDD505-2E9C-101B-9397-08002B2CF9AE}" pid="10" name="Sensitivity">
    <vt:lpwstr>Internal Use Only</vt:lpwstr>
  </property>
</Properties>
</file>