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0" w:rsidRDefault="00A22DA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196850</wp:posOffset>
            </wp:positionH>
            <wp:positionV relativeFrom="page">
              <wp:posOffset>125095</wp:posOffset>
            </wp:positionV>
            <wp:extent cx="1730375" cy="2788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E00" w:rsidRDefault="005E54A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1606550</wp:posOffset>
            </wp:positionH>
            <wp:positionV relativeFrom="paragraph">
              <wp:posOffset>5080</wp:posOffset>
            </wp:positionV>
            <wp:extent cx="5448300" cy="1219200"/>
            <wp:effectExtent l="1905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B72E00">
      <w:pPr>
        <w:spacing w:line="200" w:lineRule="exact"/>
        <w:rPr>
          <w:sz w:val="24"/>
          <w:szCs w:val="24"/>
        </w:rPr>
      </w:pPr>
    </w:p>
    <w:p w:rsidR="00B72E00" w:rsidRDefault="000046C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-165100</wp:posOffset>
            </wp:positionH>
            <wp:positionV relativeFrom="paragraph">
              <wp:posOffset>55880</wp:posOffset>
            </wp:positionV>
            <wp:extent cx="1800225" cy="1333500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E00" w:rsidRDefault="00B72E00">
      <w:pPr>
        <w:spacing w:line="215" w:lineRule="exact"/>
        <w:rPr>
          <w:sz w:val="24"/>
          <w:szCs w:val="24"/>
        </w:rPr>
      </w:pPr>
    </w:p>
    <w:p w:rsidR="00B72E00" w:rsidRPr="000046CC" w:rsidRDefault="00223BEC" w:rsidP="00A82FD1">
      <w:pPr>
        <w:rPr>
          <w:color w:val="FFFFFF" w:themeColor="background1"/>
          <w:sz w:val="16"/>
          <w:szCs w:val="16"/>
        </w:rPr>
      </w:pPr>
      <w:r w:rsidRPr="000046CC">
        <w:rPr>
          <w:color w:val="FFFFFF" w:themeColor="background1"/>
          <w:sz w:val="16"/>
          <w:szCs w:val="16"/>
        </w:rPr>
        <w:t>sksamanta1703@gmail.com</w:t>
      </w:r>
    </w:p>
    <w:p w:rsidR="00B72E00" w:rsidRPr="000046CC" w:rsidRDefault="00B72E00" w:rsidP="00A82FD1">
      <w:pPr>
        <w:rPr>
          <w:color w:val="FFFFFF" w:themeColor="background1"/>
          <w:sz w:val="16"/>
          <w:szCs w:val="16"/>
        </w:rPr>
      </w:pPr>
    </w:p>
    <w:p w:rsidR="00B72E00" w:rsidRPr="000046CC" w:rsidRDefault="00223BEC" w:rsidP="00A82FD1">
      <w:pPr>
        <w:rPr>
          <w:color w:val="FFFFFF" w:themeColor="background1"/>
          <w:sz w:val="16"/>
          <w:szCs w:val="16"/>
        </w:rPr>
      </w:pPr>
      <w:r w:rsidRPr="000046CC">
        <w:rPr>
          <w:color w:val="FFFFFF" w:themeColor="background1"/>
          <w:spacing w:val="-1"/>
          <w:sz w:val="16"/>
          <w:szCs w:val="16"/>
        </w:rPr>
        <w:t xml:space="preserve">S-3,263, </w:t>
      </w:r>
      <w:proofErr w:type="spellStart"/>
      <w:r w:rsidRPr="000046CC">
        <w:rPr>
          <w:color w:val="FFFFFF" w:themeColor="background1"/>
          <w:spacing w:val="-1"/>
          <w:sz w:val="16"/>
          <w:szCs w:val="16"/>
        </w:rPr>
        <w:t>NiladriVihar</w:t>
      </w:r>
      <w:proofErr w:type="spellEnd"/>
    </w:p>
    <w:p w:rsidR="007B7A44" w:rsidRPr="000046CC" w:rsidRDefault="00223BEC" w:rsidP="00A82FD1">
      <w:pPr>
        <w:rPr>
          <w:rFonts w:eastAsia="Arial"/>
          <w:color w:val="FFFFFF" w:themeColor="background1"/>
          <w:sz w:val="16"/>
          <w:szCs w:val="16"/>
        </w:rPr>
      </w:pPr>
      <w:proofErr w:type="spellStart"/>
      <w:r w:rsidRPr="000046CC">
        <w:rPr>
          <w:rFonts w:eastAsia="Arial"/>
          <w:color w:val="FFFFFF" w:themeColor="background1"/>
          <w:sz w:val="16"/>
          <w:szCs w:val="16"/>
        </w:rPr>
        <w:t>Chandrasekharpur</w:t>
      </w:r>
      <w:proofErr w:type="spellEnd"/>
      <w:r w:rsidRPr="000046CC">
        <w:rPr>
          <w:rFonts w:eastAsia="Arial"/>
          <w:color w:val="FFFFFF" w:themeColor="background1"/>
          <w:sz w:val="16"/>
          <w:szCs w:val="16"/>
        </w:rPr>
        <w:t>, Bhubaneswar</w:t>
      </w:r>
      <w:r w:rsidR="00EB6FB8" w:rsidRPr="000046CC">
        <w:rPr>
          <w:rFonts w:eastAsia="Arial"/>
          <w:color w:val="FFFFFF" w:themeColor="background1"/>
          <w:sz w:val="16"/>
          <w:szCs w:val="16"/>
        </w:rPr>
        <w:t xml:space="preserve">, </w:t>
      </w:r>
    </w:p>
    <w:p w:rsidR="00B72E00" w:rsidRDefault="007E195D" w:rsidP="00A82FD1">
      <w:pPr>
        <w:rPr>
          <w:rFonts w:eastAsia="Arial"/>
          <w:color w:val="FFFFFF" w:themeColor="background1"/>
          <w:sz w:val="16"/>
          <w:szCs w:val="16"/>
        </w:rPr>
      </w:pPr>
      <w:r w:rsidRPr="000046CC">
        <w:rPr>
          <w:rFonts w:eastAsia="Arial"/>
          <w:color w:val="FFFFFF" w:themeColor="background1"/>
          <w:sz w:val="16"/>
          <w:szCs w:val="16"/>
        </w:rPr>
        <w:t>In</w:t>
      </w:r>
      <w:r w:rsidR="00223BEC" w:rsidRPr="000046CC">
        <w:rPr>
          <w:rFonts w:eastAsia="Arial"/>
          <w:color w:val="FFFFFF" w:themeColor="background1"/>
          <w:sz w:val="16"/>
          <w:szCs w:val="16"/>
        </w:rPr>
        <w:t xml:space="preserve">dia, </w:t>
      </w:r>
      <w:r w:rsidR="00EB6FB8" w:rsidRPr="000046CC">
        <w:rPr>
          <w:rFonts w:eastAsia="Arial"/>
          <w:color w:val="FFFFFF" w:themeColor="background1"/>
          <w:sz w:val="16"/>
          <w:szCs w:val="16"/>
        </w:rPr>
        <w:t>Pin-</w:t>
      </w:r>
      <w:r w:rsidR="00223BEC" w:rsidRPr="000046CC">
        <w:rPr>
          <w:rFonts w:eastAsia="Arial"/>
          <w:color w:val="FFFFFF" w:themeColor="background1"/>
          <w:sz w:val="16"/>
          <w:szCs w:val="16"/>
        </w:rPr>
        <w:t>751021</w:t>
      </w:r>
    </w:p>
    <w:p w:rsidR="00A82FD1" w:rsidRDefault="00A82FD1" w:rsidP="00A82FD1">
      <w:pPr>
        <w:rPr>
          <w:rFonts w:eastAsia="Arial"/>
          <w:color w:val="FFFFFF" w:themeColor="background1"/>
          <w:sz w:val="16"/>
          <w:szCs w:val="16"/>
        </w:rPr>
      </w:pPr>
    </w:p>
    <w:p w:rsidR="00A82FD1" w:rsidRDefault="00A82FD1" w:rsidP="00A82FD1">
      <w:pPr>
        <w:rPr>
          <w:rFonts w:eastAsia="Arial"/>
          <w:color w:val="FFFFFF" w:themeColor="background1"/>
          <w:sz w:val="16"/>
          <w:szCs w:val="16"/>
        </w:rPr>
      </w:pPr>
    </w:p>
    <w:p w:rsidR="00A82FD1" w:rsidRPr="00A82FD1" w:rsidRDefault="00A82FD1" w:rsidP="00A82FD1">
      <w:pPr>
        <w:rPr>
          <w:color w:val="FFFFFF" w:themeColor="background1"/>
          <w:sz w:val="16"/>
          <w:szCs w:val="16"/>
        </w:rPr>
      </w:pPr>
      <w:r w:rsidRPr="00A82FD1">
        <w:rPr>
          <w:rStyle w:val="StyleBookmanOldStyle10pt"/>
          <w:rFonts w:ascii="Calibri" w:hAnsi="Calibri" w:cs="Calibri"/>
          <w:color w:val="FFFFFF" w:themeColor="background1"/>
        </w:rPr>
        <w:t>Passport No: P1785312</w:t>
      </w:r>
    </w:p>
    <w:p w:rsidR="00B72E00" w:rsidRDefault="00B72E00">
      <w:pPr>
        <w:spacing w:line="259" w:lineRule="exact"/>
        <w:rPr>
          <w:sz w:val="24"/>
          <w:szCs w:val="24"/>
        </w:rPr>
      </w:pPr>
    </w:p>
    <w:p w:rsidR="00B72E00" w:rsidRDefault="008F07C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9099"/>
          <w:sz w:val="28"/>
          <w:szCs w:val="28"/>
        </w:rPr>
        <w:t>Areas of Expertise</w:t>
      </w:r>
    </w:p>
    <w:p w:rsidR="00B72E00" w:rsidRDefault="00A22D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1524000" cy="11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E00" w:rsidRDefault="00EB6FB8">
      <w:pPr>
        <w:spacing w:line="22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-165100</wp:posOffset>
            </wp:positionH>
            <wp:positionV relativeFrom="paragraph">
              <wp:posOffset>3175</wp:posOffset>
            </wp:positionV>
            <wp:extent cx="1819275" cy="4276725"/>
            <wp:effectExtent l="19050" t="0" r="9525" b="0"/>
            <wp:wrapNone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E00" w:rsidRDefault="00B72E00">
      <w:pPr>
        <w:spacing w:line="20" w:lineRule="exact"/>
        <w:rPr>
          <w:sz w:val="24"/>
          <w:szCs w:val="24"/>
        </w:rPr>
      </w:pPr>
    </w:p>
    <w:p w:rsidR="00B72E00" w:rsidRDefault="00B72E00">
      <w:pPr>
        <w:spacing w:line="20" w:lineRule="exact"/>
        <w:rPr>
          <w:sz w:val="24"/>
          <w:szCs w:val="24"/>
        </w:rPr>
      </w:pPr>
    </w:p>
    <w:p w:rsidR="00B72E00" w:rsidRPr="000046CC" w:rsidRDefault="000046CC" w:rsidP="000046CC">
      <w:pPr>
        <w:spacing w:line="360" w:lineRule="auto"/>
        <w:rPr>
          <w:rFonts w:eastAsia="ArialMT"/>
          <w:color w:val="FFFFFF" w:themeColor="background1"/>
          <w:lang w:bidi="or-IN"/>
        </w:rPr>
      </w:pPr>
      <w:r w:rsidRPr="000046CC">
        <w:rPr>
          <w:rFonts w:eastAsia="ArialMT"/>
          <w:color w:val="FFFFFF" w:themeColor="background1"/>
          <w:lang w:bidi="or-IN"/>
        </w:rPr>
        <w:t>Sales Plans Execution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Strategic Thinking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Trade Shows Participation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Communication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Budget Management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Account Management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Competitive Intelligence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Online/Direct Marketing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Competitor Monitoring</w:t>
      </w:r>
    </w:p>
    <w:p w:rsidR="000046CC" w:rsidRP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Database Maintenance</w:t>
      </w:r>
    </w:p>
    <w:p w:rsidR="000046CC" w:rsidRDefault="000046CC" w:rsidP="000046CC">
      <w:pPr>
        <w:pStyle w:val="TextBodyIndent"/>
        <w:spacing w:line="360" w:lineRule="auto"/>
        <w:ind w:left="0"/>
        <w:jc w:val="left"/>
        <w:rPr>
          <w:rFonts w:ascii="Times New Roman" w:eastAsia="ArialMT" w:hAnsi="Times New Roman" w:cs="Times New Roman"/>
          <w:color w:val="FFFFFF" w:themeColor="background1"/>
          <w:lang w:bidi="or-IN"/>
        </w:rPr>
      </w:pPr>
      <w:r w:rsidRPr="000046CC">
        <w:rPr>
          <w:rFonts w:ascii="Times New Roman" w:eastAsia="ArialMT" w:hAnsi="Times New Roman" w:cs="Times New Roman"/>
          <w:color w:val="FFFFFF" w:themeColor="background1"/>
          <w:lang w:bidi="or-IN"/>
        </w:rPr>
        <w:t>Sales Proposals</w:t>
      </w:r>
    </w:p>
    <w:p w:rsidR="002D6671" w:rsidRDefault="002D6671" w:rsidP="000046CC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  <w:proofErr w:type="spellStart"/>
      <w:r>
        <w:rPr>
          <w:rFonts w:ascii="Times New Roman" w:hAnsi="Times New Roman" w:cs="Times New Roman"/>
          <w:color w:val="FFFFFF" w:themeColor="background1"/>
        </w:rPr>
        <w:t>GeM</w:t>
      </w:r>
      <w:proofErr w:type="spellEnd"/>
      <w:r>
        <w:rPr>
          <w:rFonts w:ascii="Times New Roman" w:hAnsi="Times New Roman" w:cs="Times New Roman"/>
          <w:color w:val="FFFFFF" w:themeColor="background1"/>
        </w:rPr>
        <w:t xml:space="preserve"> Tender</w:t>
      </w:r>
    </w:p>
    <w:p w:rsidR="002D6671" w:rsidRDefault="002D6671" w:rsidP="000046CC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>Customer Face</w:t>
      </w:r>
    </w:p>
    <w:p w:rsidR="002D6671" w:rsidRDefault="002D6671" w:rsidP="002D6671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>Pre – Sales</w:t>
      </w:r>
    </w:p>
    <w:p w:rsidR="002D6671" w:rsidRDefault="002D6671" w:rsidP="002D6671">
      <w:pPr>
        <w:spacing w:line="360" w:lineRule="auto"/>
        <w:rPr>
          <w:rFonts w:eastAsia="Arial"/>
          <w:bCs/>
          <w:color w:val="FFFFFF" w:themeColor="background1"/>
          <w:sz w:val="20"/>
          <w:szCs w:val="20"/>
        </w:rPr>
      </w:pPr>
      <w:r w:rsidRPr="002D6671">
        <w:rPr>
          <w:rFonts w:eastAsia="Arial"/>
          <w:bCs/>
          <w:color w:val="FFFFFF" w:themeColor="background1"/>
          <w:sz w:val="20"/>
          <w:szCs w:val="20"/>
        </w:rPr>
        <w:t>Team Management</w:t>
      </w:r>
    </w:p>
    <w:p w:rsidR="002D6671" w:rsidRDefault="002D6671" w:rsidP="002D6671">
      <w:pPr>
        <w:spacing w:line="360" w:lineRule="auto"/>
        <w:rPr>
          <w:rFonts w:eastAsia="Arial"/>
          <w:bCs/>
          <w:color w:val="FFFFFF" w:themeColor="background1"/>
          <w:sz w:val="20"/>
          <w:szCs w:val="20"/>
        </w:rPr>
      </w:pPr>
      <w:r>
        <w:rPr>
          <w:rFonts w:eastAsia="Arial"/>
          <w:bCs/>
          <w:color w:val="FFFFFF" w:themeColor="background1"/>
          <w:sz w:val="20"/>
          <w:szCs w:val="20"/>
        </w:rPr>
        <w:t>Presentation</w:t>
      </w:r>
    </w:p>
    <w:p w:rsidR="002D6671" w:rsidRDefault="002D6671" w:rsidP="002D6671">
      <w:pPr>
        <w:spacing w:line="360" w:lineRule="auto"/>
        <w:rPr>
          <w:rFonts w:eastAsia="Arial"/>
          <w:bCs/>
          <w:color w:val="FFFFFF" w:themeColor="background1"/>
          <w:sz w:val="20"/>
          <w:szCs w:val="20"/>
        </w:rPr>
      </w:pPr>
      <w:r>
        <w:rPr>
          <w:rFonts w:eastAsia="Arial"/>
          <w:bCs/>
          <w:color w:val="FFFFFF" w:themeColor="background1"/>
          <w:sz w:val="20"/>
          <w:szCs w:val="20"/>
        </w:rPr>
        <w:t>Demonstration</w:t>
      </w:r>
    </w:p>
    <w:p w:rsidR="002D6671" w:rsidRPr="000046CC" w:rsidRDefault="002D6671" w:rsidP="000046CC">
      <w:pPr>
        <w:pStyle w:val="TextBodyIndent"/>
        <w:spacing w:line="360" w:lineRule="auto"/>
        <w:ind w:left="0"/>
        <w:jc w:val="left"/>
        <w:rPr>
          <w:rFonts w:ascii="Times New Roman" w:hAnsi="Times New Roman" w:cs="Times New Roman"/>
          <w:color w:val="FFFFFF" w:themeColor="background1"/>
        </w:rPr>
      </w:pPr>
    </w:p>
    <w:p w:rsidR="002D6671" w:rsidRPr="002D6671" w:rsidRDefault="002D6671">
      <w:pPr>
        <w:rPr>
          <w:rFonts w:eastAsia="Arial"/>
          <w:bCs/>
          <w:color w:val="FFFFFF" w:themeColor="background1"/>
          <w:sz w:val="20"/>
          <w:szCs w:val="20"/>
        </w:rPr>
      </w:pPr>
    </w:p>
    <w:p w:rsidR="00B72E00" w:rsidRDefault="008906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9099"/>
          <w:sz w:val="28"/>
          <w:szCs w:val="28"/>
        </w:rPr>
        <w:t>Languages</w:t>
      </w:r>
    </w:p>
    <w:p w:rsidR="00B72E00" w:rsidRDefault="00A22D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1524000" cy="114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8AD" w:rsidRDefault="00BE38AD">
      <w:pPr>
        <w:spacing w:line="126" w:lineRule="exact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-155575</wp:posOffset>
            </wp:positionH>
            <wp:positionV relativeFrom="paragraph">
              <wp:posOffset>10795</wp:posOffset>
            </wp:positionV>
            <wp:extent cx="1819275" cy="1447800"/>
            <wp:effectExtent l="19050" t="0" r="9525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E00" w:rsidRDefault="00B72E00">
      <w:pPr>
        <w:spacing w:line="126" w:lineRule="exact"/>
        <w:rPr>
          <w:sz w:val="24"/>
          <w:szCs w:val="24"/>
        </w:rPr>
      </w:pPr>
    </w:p>
    <w:p w:rsidR="00BE38AD" w:rsidRDefault="00BE38AD">
      <w:pPr>
        <w:rPr>
          <w:rFonts w:ascii="Arial" w:eastAsia="Arial" w:hAnsi="Arial" w:cs="Arial"/>
          <w:sz w:val="2"/>
          <w:szCs w:val="2"/>
        </w:rPr>
      </w:pPr>
    </w:p>
    <w:p w:rsidR="00BE38AD" w:rsidRDefault="00BE38AD">
      <w:pPr>
        <w:rPr>
          <w:rFonts w:ascii="Arial" w:eastAsia="Arial" w:hAnsi="Arial" w:cs="Arial"/>
          <w:sz w:val="2"/>
          <w:szCs w:val="2"/>
        </w:rPr>
      </w:pPr>
    </w:p>
    <w:p w:rsidR="00BE38AD" w:rsidRDefault="00BE38AD">
      <w:pPr>
        <w:rPr>
          <w:rFonts w:ascii="Arial" w:eastAsia="Arial" w:hAnsi="Arial" w:cs="Arial"/>
          <w:sz w:val="2"/>
          <w:szCs w:val="2"/>
        </w:rPr>
      </w:pPr>
    </w:p>
    <w:p w:rsidR="00BE38AD" w:rsidRDefault="00BE38AD">
      <w:pPr>
        <w:rPr>
          <w:rFonts w:ascii="Arial" w:eastAsia="Arial" w:hAnsi="Arial" w:cs="Arial"/>
          <w:sz w:val="2"/>
          <w:szCs w:val="2"/>
        </w:rPr>
      </w:pPr>
    </w:p>
    <w:p w:rsidR="00BE38AD" w:rsidRDefault="00BE38AD">
      <w:pPr>
        <w:rPr>
          <w:rFonts w:ascii="Arial" w:eastAsia="Arial" w:hAnsi="Arial" w:cs="Arial"/>
          <w:sz w:val="2"/>
          <w:szCs w:val="2"/>
        </w:rPr>
      </w:pPr>
    </w:p>
    <w:p w:rsidR="00B72E00" w:rsidRPr="00BE38AD" w:rsidRDefault="00A22DAE">
      <w:pPr>
        <w:rPr>
          <w:color w:val="FFFFFF" w:themeColor="background1"/>
          <w:sz w:val="18"/>
          <w:szCs w:val="18"/>
        </w:rPr>
      </w:pPr>
      <w:r w:rsidRPr="00BE38AD">
        <w:rPr>
          <w:rFonts w:eastAsia="Arial"/>
          <w:color w:val="FFFFFF" w:themeColor="background1"/>
          <w:sz w:val="18"/>
          <w:szCs w:val="18"/>
        </w:rPr>
        <w:t>English</w:t>
      </w:r>
    </w:p>
    <w:p w:rsidR="00B72E00" w:rsidRPr="00BE38AD" w:rsidRDefault="00B72E00">
      <w:pPr>
        <w:spacing w:line="29" w:lineRule="exact"/>
        <w:rPr>
          <w:color w:val="FFFFFF" w:themeColor="background1"/>
          <w:sz w:val="18"/>
          <w:szCs w:val="18"/>
        </w:rPr>
      </w:pPr>
    </w:p>
    <w:p w:rsidR="00B72E00" w:rsidRPr="00BE38AD" w:rsidRDefault="00A22DAE">
      <w:pPr>
        <w:rPr>
          <w:color w:val="FFFFFF" w:themeColor="background1"/>
          <w:sz w:val="18"/>
          <w:szCs w:val="18"/>
        </w:rPr>
      </w:pPr>
      <w:r w:rsidRPr="00BE38AD">
        <w:rPr>
          <w:rFonts w:eastAsia="Arial"/>
          <w:i/>
          <w:iCs/>
          <w:color w:val="FFFFFF" w:themeColor="background1"/>
          <w:sz w:val="18"/>
          <w:szCs w:val="18"/>
        </w:rPr>
        <w:t>Full Professional Proficiency</w:t>
      </w:r>
    </w:p>
    <w:p w:rsidR="00B72E00" w:rsidRPr="00BE38AD" w:rsidRDefault="00B72E00">
      <w:pPr>
        <w:spacing w:line="174" w:lineRule="exact"/>
        <w:rPr>
          <w:color w:val="FFFFFF" w:themeColor="background1"/>
          <w:sz w:val="18"/>
          <w:szCs w:val="18"/>
        </w:rPr>
      </w:pPr>
    </w:p>
    <w:p w:rsidR="00B72E00" w:rsidRPr="00BE38AD" w:rsidRDefault="00A22DAE">
      <w:pPr>
        <w:rPr>
          <w:color w:val="FFFFFF" w:themeColor="background1"/>
          <w:sz w:val="18"/>
          <w:szCs w:val="18"/>
        </w:rPr>
      </w:pPr>
      <w:r w:rsidRPr="00BE38AD">
        <w:rPr>
          <w:rFonts w:eastAsia="Arial"/>
          <w:color w:val="FFFFFF" w:themeColor="background1"/>
          <w:sz w:val="18"/>
          <w:szCs w:val="18"/>
        </w:rPr>
        <w:t>Hindi</w:t>
      </w:r>
    </w:p>
    <w:p w:rsidR="00B72E00" w:rsidRPr="00BE38AD" w:rsidRDefault="00B72E00">
      <w:pPr>
        <w:spacing w:line="29" w:lineRule="exact"/>
        <w:rPr>
          <w:color w:val="FFFFFF" w:themeColor="background1"/>
          <w:sz w:val="18"/>
          <w:szCs w:val="18"/>
        </w:rPr>
      </w:pPr>
    </w:p>
    <w:p w:rsidR="00B72E00" w:rsidRPr="00BE38AD" w:rsidRDefault="00A22DAE">
      <w:pPr>
        <w:rPr>
          <w:color w:val="FFFFFF" w:themeColor="background1"/>
          <w:sz w:val="18"/>
          <w:szCs w:val="18"/>
        </w:rPr>
      </w:pPr>
      <w:r w:rsidRPr="00BE38AD">
        <w:rPr>
          <w:rFonts w:eastAsia="Arial"/>
          <w:i/>
          <w:iCs/>
          <w:color w:val="FFFFFF" w:themeColor="background1"/>
          <w:sz w:val="18"/>
          <w:szCs w:val="18"/>
        </w:rPr>
        <w:t>Full Professional Proficiency</w:t>
      </w:r>
    </w:p>
    <w:p w:rsidR="00B72E00" w:rsidRPr="00BE38AD" w:rsidRDefault="00B72E00">
      <w:pPr>
        <w:spacing w:line="174" w:lineRule="exact"/>
        <w:rPr>
          <w:color w:val="FFFFFF" w:themeColor="background1"/>
          <w:sz w:val="18"/>
          <w:szCs w:val="18"/>
        </w:rPr>
      </w:pPr>
    </w:p>
    <w:p w:rsidR="00B72E00" w:rsidRPr="00BE38AD" w:rsidRDefault="00C364B4">
      <w:pPr>
        <w:rPr>
          <w:color w:val="FFFFFF" w:themeColor="background1"/>
          <w:sz w:val="18"/>
          <w:szCs w:val="18"/>
        </w:rPr>
      </w:pPr>
      <w:r w:rsidRPr="00BE38AD">
        <w:rPr>
          <w:rFonts w:eastAsia="Arial"/>
          <w:color w:val="FFFFFF" w:themeColor="background1"/>
          <w:sz w:val="18"/>
          <w:szCs w:val="18"/>
        </w:rPr>
        <w:t>Odia</w:t>
      </w:r>
    </w:p>
    <w:p w:rsidR="00B72E00" w:rsidRPr="00BE38AD" w:rsidRDefault="00B72E00">
      <w:pPr>
        <w:spacing w:line="29" w:lineRule="exact"/>
        <w:rPr>
          <w:color w:val="FFFFFF" w:themeColor="background1"/>
          <w:sz w:val="18"/>
          <w:szCs w:val="18"/>
        </w:rPr>
      </w:pPr>
    </w:p>
    <w:p w:rsidR="00B72E00" w:rsidRPr="00BE38AD" w:rsidRDefault="00A22DAE">
      <w:pPr>
        <w:rPr>
          <w:color w:val="FFFFFF" w:themeColor="background1"/>
          <w:sz w:val="18"/>
          <w:szCs w:val="18"/>
        </w:rPr>
      </w:pPr>
      <w:r w:rsidRPr="00BE38AD">
        <w:rPr>
          <w:rFonts w:eastAsia="Arial"/>
          <w:i/>
          <w:iCs/>
          <w:color w:val="FFFFFF" w:themeColor="background1"/>
          <w:sz w:val="18"/>
          <w:szCs w:val="18"/>
        </w:rPr>
        <w:t>Native or Bilingual Proficiency</w:t>
      </w:r>
    </w:p>
    <w:p w:rsidR="00B72E00" w:rsidRDefault="00B72E00">
      <w:pPr>
        <w:spacing w:line="301" w:lineRule="exact"/>
        <w:rPr>
          <w:sz w:val="24"/>
          <w:szCs w:val="24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D83C72">
      <w:pPr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D83C72" w:rsidRDefault="00D83C72" w:rsidP="0089063E">
      <w:pPr>
        <w:rPr>
          <w:rFonts w:ascii="Arial" w:eastAsia="Arial" w:hAnsi="Arial" w:cs="Arial"/>
          <w:b/>
          <w:bCs/>
          <w:color w:val="479099"/>
          <w:sz w:val="28"/>
          <w:szCs w:val="28"/>
        </w:rPr>
      </w:pPr>
    </w:p>
    <w:p w:rsidR="00B72E00" w:rsidRPr="0022020C" w:rsidRDefault="00A22DAE" w:rsidP="0022020C">
      <w:pPr>
        <w:spacing w:line="226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B72E00" w:rsidRDefault="00B72E00">
      <w:pPr>
        <w:spacing w:line="20" w:lineRule="exact"/>
        <w:rPr>
          <w:sz w:val="24"/>
          <w:szCs w:val="24"/>
        </w:rPr>
      </w:pPr>
    </w:p>
    <w:p w:rsidR="00B72E00" w:rsidRDefault="00B72E00">
      <w:pPr>
        <w:spacing w:line="195" w:lineRule="exact"/>
        <w:rPr>
          <w:sz w:val="24"/>
          <w:szCs w:val="24"/>
        </w:rPr>
      </w:pPr>
    </w:p>
    <w:p w:rsidR="00B72E00" w:rsidRPr="00E176F1" w:rsidRDefault="00223BEC">
      <w:pPr>
        <w:rPr>
          <w:b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46"/>
          <w:szCs w:val="46"/>
        </w:rPr>
        <w:t>Suraj Kumar Samanta</w:t>
      </w:r>
    </w:p>
    <w:p w:rsidR="00B72E00" w:rsidRDefault="00B72E00">
      <w:pPr>
        <w:spacing w:line="29" w:lineRule="exact"/>
        <w:rPr>
          <w:sz w:val="24"/>
          <w:szCs w:val="24"/>
        </w:rPr>
      </w:pPr>
    </w:p>
    <w:p w:rsidR="00B72E00" w:rsidRPr="00223BEC" w:rsidRDefault="00B72E00">
      <w:pPr>
        <w:ind w:left="20"/>
        <w:rPr>
          <w:sz w:val="10"/>
          <w:szCs w:val="10"/>
        </w:rPr>
      </w:pPr>
    </w:p>
    <w:p w:rsidR="00223BEC" w:rsidRDefault="00223BEC" w:rsidP="00223BEC">
      <w:pPr>
        <w:pStyle w:val="TextBodyIndent"/>
        <w:spacing w:before="10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Seeking a challenging and growth oriented position where I can effectively contribute my skills in Companies to prove my mettle in highly competitive market environment by contributing my skills in target level of business.</w:t>
      </w:r>
    </w:p>
    <w:p w:rsidR="00844D45" w:rsidRDefault="00844D45" w:rsidP="00844D45">
      <w:pPr>
        <w:rPr>
          <w:sz w:val="2"/>
          <w:szCs w:val="2"/>
        </w:rPr>
      </w:pPr>
    </w:p>
    <w:p w:rsidR="00844D45" w:rsidRDefault="00844D45" w:rsidP="00844D45">
      <w:pPr>
        <w:rPr>
          <w:sz w:val="2"/>
          <w:szCs w:val="2"/>
        </w:rPr>
      </w:pPr>
    </w:p>
    <w:p w:rsidR="00844D45" w:rsidRDefault="00844D45" w:rsidP="00844D45">
      <w:pPr>
        <w:rPr>
          <w:sz w:val="2"/>
          <w:szCs w:val="2"/>
        </w:rPr>
      </w:pPr>
    </w:p>
    <w:p w:rsidR="00844D45" w:rsidRDefault="00844D45" w:rsidP="00844D45">
      <w:pPr>
        <w:rPr>
          <w:sz w:val="2"/>
          <w:szCs w:val="2"/>
        </w:rPr>
      </w:pPr>
    </w:p>
    <w:p w:rsidR="00844D45" w:rsidRDefault="00844D45" w:rsidP="00844D45">
      <w:pPr>
        <w:rPr>
          <w:sz w:val="2"/>
          <w:szCs w:val="2"/>
        </w:rPr>
      </w:pPr>
    </w:p>
    <w:p w:rsidR="00844D45" w:rsidRDefault="00844D45" w:rsidP="00844D45">
      <w:pPr>
        <w:rPr>
          <w:sz w:val="2"/>
          <w:szCs w:val="2"/>
        </w:rPr>
      </w:pPr>
    </w:p>
    <w:p w:rsidR="00B72E00" w:rsidRDefault="008B44E1" w:rsidP="00844D4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9099"/>
          <w:sz w:val="28"/>
          <w:szCs w:val="28"/>
        </w:rPr>
        <w:t>Educational</w:t>
      </w:r>
      <w:r w:rsidR="00C83D83">
        <w:rPr>
          <w:rFonts w:ascii="Arial" w:eastAsia="Arial" w:hAnsi="Arial" w:cs="Arial"/>
          <w:b/>
          <w:bCs/>
          <w:color w:val="479099"/>
          <w:sz w:val="28"/>
          <w:szCs w:val="28"/>
        </w:rPr>
        <w:t xml:space="preserve"> Qualification</w:t>
      </w:r>
    </w:p>
    <w:p w:rsidR="00B72E00" w:rsidRDefault="00A22D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E00" w:rsidRDefault="00B72E00">
      <w:pPr>
        <w:spacing w:line="115" w:lineRule="exact"/>
        <w:rPr>
          <w:sz w:val="24"/>
          <w:szCs w:val="24"/>
        </w:rPr>
      </w:pPr>
    </w:p>
    <w:p w:rsidR="008B44E1" w:rsidRDefault="008B44E1" w:rsidP="00D21590">
      <w:pPr>
        <w:pStyle w:val="ListParagraph"/>
        <w:widowControl/>
        <w:numPr>
          <w:ilvl w:val="0"/>
          <w:numId w:val="1"/>
        </w:numPr>
        <w:suppressAutoHyphens/>
        <w:autoSpaceDE/>
        <w:autoSpaceDN/>
        <w:spacing w:before="40" w:after="40"/>
        <w:ind w:left="270" w:hanging="270"/>
        <w:contextualSpacing/>
        <w:jc w:val="both"/>
        <w:rPr>
          <w:rStyle w:val="StyleBookmanOldStyle10pt"/>
          <w:rFonts w:ascii="Times New Roman" w:hAnsi="Times New Roman" w:cs="Times New Roman"/>
          <w:sz w:val="22"/>
          <w:szCs w:val="22"/>
        </w:rPr>
      </w:pPr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B.Tech</w:t>
      </w:r>
      <w:r w:rsidR="001B316A">
        <w:rPr>
          <w:rStyle w:val="StyleBookmanOldStyle10pt"/>
          <w:rFonts w:ascii="Times New Roman" w:hAnsi="Times New Roman" w:cs="Times New Roman"/>
          <w:sz w:val="22"/>
          <w:szCs w:val="22"/>
        </w:rPr>
        <w:t xml:space="preserve">.[Computer </w:t>
      </w:r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 xml:space="preserve">Science and Information Technology </w:t>
      </w:r>
      <w:proofErr w:type="spellStart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Engg</w:t>
      </w:r>
      <w:proofErr w:type="spellEnd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 xml:space="preserve">.] With 70% from ITER under </w:t>
      </w:r>
      <w:proofErr w:type="spellStart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Siksha</w:t>
      </w:r>
      <w:proofErr w:type="spellEnd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Anusndhan</w:t>
      </w:r>
      <w:proofErr w:type="spellEnd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 xml:space="preserve"> University, Orissa [2013-2017]</w:t>
      </w:r>
    </w:p>
    <w:p w:rsidR="00CF5DD6" w:rsidRPr="00033309" w:rsidRDefault="00CF5DD6" w:rsidP="00D21590">
      <w:pPr>
        <w:pStyle w:val="ListParagraph"/>
        <w:widowControl/>
        <w:suppressAutoHyphens/>
        <w:autoSpaceDE/>
        <w:autoSpaceDN/>
        <w:spacing w:before="40" w:after="40"/>
        <w:ind w:left="270"/>
        <w:contextualSpacing/>
        <w:jc w:val="both"/>
        <w:rPr>
          <w:rStyle w:val="StyleBookmanOldStyle10pt"/>
          <w:rFonts w:ascii="Times New Roman" w:hAnsi="Times New Roman" w:cs="Times New Roman"/>
          <w:sz w:val="10"/>
          <w:szCs w:val="10"/>
        </w:rPr>
      </w:pPr>
    </w:p>
    <w:p w:rsidR="00CF5DD6" w:rsidRDefault="00CF5DD6" w:rsidP="00D21590">
      <w:pPr>
        <w:pStyle w:val="ListParagraph"/>
        <w:widowControl/>
        <w:numPr>
          <w:ilvl w:val="0"/>
          <w:numId w:val="1"/>
        </w:numPr>
        <w:suppressAutoHyphens/>
        <w:autoSpaceDE/>
        <w:autoSpaceDN/>
        <w:spacing w:before="40" w:after="40"/>
        <w:ind w:left="270" w:hanging="270"/>
        <w:contextualSpacing/>
        <w:jc w:val="both"/>
        <w:rPr>
          <w:rStyle w:val="StyleBookmanOldStyle10pt"/>
          <w:rFonts w:ascii="Times New Roman" w:hAnsi="Times New Roman" w:cs="Times New Roman"/>
          <w:sz w:val="22"/>
          <w:szCs w:val="22"/>
        </w:rPr>
      </w:pPr>
      <w:r w:rsidRPr="00CF5DD6">
        <w:rPr>
          <w:rFonts w:ascii="Times New Roman" w:hAnsi="Times New Roman" w:cs="Times New Roman"/>
          <w:b/>
          <w:bCs/>
        </w:rPr>
        <w:t>12</w:t>
      </w:r>
      <w:r w:rsidRPr="00CF5DD6">
        <w:rPr>
          <w:rFonts w:ascii="Times New Roman" w:hAnsi="Times New Roman" w:cs="Times New Roman"/>
          <w:b/>
          <w:bCs/>
          <w:vertAlign w:val="superscript"/>
        </w:rPr>
        <w:t>th</w:t>
      </w:r>
      <w:r w:rsidRPr="00CF5DD6">
        <w:rPr>
          <w:rFonts w:ascii="Times New Roman" w:hAnsi="Times New Roman" w:cs="Times New Roman"/>
          <w:b/>
          <w:bCs/>
        </w:rPr>
        <w:t xml:space="preserve"> /C.H.S.E </w:t>
      </w:r>
      <w:r w:rsidRPr="00CF5DD6">
        <w:rPr>
          <w:rFonts w:ascii="Times New Roman" w:hAnsi="Times New Roman" w:cs="Times New Roman"/>
        </w:rPr>
        <w:t xml:space="preserve">from </w:t>
      </w:r>
      <w:proofErr w:type="spellStart"/>
      <w:r w:rsidRPr="00CF5DD6">
        <w:rPr>
          <w:rFonts w:ascii="Times New Roman" w:hAnsi="Times New Roman" w:cs="Times New Roman"/>
        </w:rPr>
        <w:t>Irodov</w:t>
      </w:r>
      <w:proofErr w:type="spellEnd"/>
      <w:r w:rsidRPr="00CF5DD6">
        <w:rPr>
          <w:rFonts w:ascii="Times New Roman" w:hAnsi="Times New Roman" w:cs="Times New Roman"/>
        </w:rPr>
        <w:t xml:space="preserve"> College of Science,Chandrasekharpur,Bhubaneswar,Odisha-2013,with 60.83%</w:t>
      </w:r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.</w:t>
      </w:r>
    </w:p>
    <w:p w:rsidR="00CF5DD6" w:rsidRPr="00033309" w:rsidRDefault="00CF5DD6" w:rsidP="00D21590">
      <w:pPr>
        <w:suppressAutoHyphens/>
        <w:spacing w:before="40" w:after="40"/>
        <w:contextualSpacing/>
        <w:jc w:val="both"/>
        <w:rPr>
          <w:rStyle w:val="StyleBookmanOldStyle10pt"/>
          <w:rFonts w:ascii="Times New Roman" w:hAnsi="Times New Roman" w:cs="Times New Roman"/>
          <w:sz w:val="10"/>
          <w:szCs w:val="10"/>
        </w:rPr>
      </w:pPr>
    </w:p>
    <w:p w:rsidR="00CF5DD6" w:rsidRPr="00CF5DD6" w:rsidRDefault="00CF5DD6" w:rsidP="00D21590">
      <w:pPr>
        <w:pStyle w:val="ListParagraph"/>
        <w:widowControl/>
        <w:numPr>
          <w:ilvl w:val="0"/>
          <w:numId w:val="1"/>
        </w:numPr>
        <w:suppressAutoHyphens/>
        <w:autoSpaceDE/>
        <w:autoSpaceDN/>
        <w:spacing w:before="40" w:after="40"/>
        <w:ind w:left="270" w:hanging="270"/>
        <w:contextualSpacing/>
        <w:jc w:val="both"/>
        <w:rPr>
          <w:rStyle w:val="StyleBookmanOldStyle10pt"/>
          <w:rFonts w:ascii="Times New Roman" w:hAnsi="Times New Roman" w:cs="Times New Roman"/>
          <w:sz w:val="22"/>
          <w:szCs w:val="22"/>
        </w:rPr>
      </w:pPr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 xml:space="preserve">10th/B.S.E from </w:t>
      </w:r>
      <w:proofErr w:type="spellStart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SaraswatiSishuVidyaMandir</w:t>
      </w:r>
      <w:proofErr w:type="gramStart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,NiladriVihar,Chandrasekharpur</w:t>
      </w:r>
      <w:proofErr w:type="spellEnd"/>
      <w:proofErr w:type="gramEnd"/>
      <w:r w:rsidRPr="00CF5DD6">
        <w:rPr>
          <w:rStyle w:val="StyleBookmanOldStyle10pt"/>
          <w:rFonts w:ascii="Times New Roman" w:hAnsi="Times New Roman" w:cs="Times New Roman"/>
          <w:sz w:val="22"/>
          <w:szCs w:val="22"/>
        </w:rPr>
        <w:t>, Bhubaneswar, Odisha-2011, with 63.5%.</w:t>
      </w:r>
    </w:p>
    <w:p w:rsidR="008F07C1" w:rsidRDefault="008F07C1">
      <w:pPr>
        <w:ind w:left="20"/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8F07C1" w:rsidRDefault="008F07C1">
      <w:pPr>
        <w:ind w:left="20"/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B72E00" w:rsidRDefault="008F07C1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9099"/>
          <w:sz w:val="28"/>
          <w:szCs w:val="28"/>
        </w:rPr>
        <w:t xml:space="preserve">Work Experience </w:t>
      </w:r>
    </w:p>
    <w:p w:rsidR="00B72E00" w:rsidRDefault="00A22D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E00" w:rsidRDefault="00B72E00">
      <w:pPr>
        <w:spacing w:line="121" w:lineRule="exact"/>
        <w:rPr>
          <w:sz w:val="24"/>
          <w:szCs w:val="24"/>
        </w:rPr>
      </w:pPr>
    </w:p>
    <w:p w:rsidR="00431439" w:rsidRDefault="00431439" w:rsidP="00D21590">
      <w:pPr>
        <w:pStyle w:val="TextBodyIndent"/>
        <w:spacing w:before="40"/>
        <w:ind w:left="0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Assistant Manager – Sales</w:t>
      </w:r>
      <w:r w:rsidR="002D6671">
        <w:rPr>
          <w:rFonts w:ascii="Calibri" w:hAnsi="Calibri" w:cs="Calibri"/>
          <w:b/>
          <w:bCs/>
          <w:i/>
          <w:iCs/>
          <w:u w:val="single"/>
        </w:rPr>
        <w:t xml:space="preserve">, </w:t>
      </w:r>
      <w:r>
        <w:rPr>
          <w:rFonts w:ascii="Calibri" w:hAnsi="Calibri" w:cs="Calibri"/>
          <w:b/>
          <w:bCs/>
          <w:i/>
          <w:iCs/>
          <w:u w:val="single"/>
        </w:rPr>
        <w:t xml:space="preserve">E Square System and Technologies </w:t>
      </w:r>
      <w:proofErr w:type="spellStart"/>
      <w:r>
        <w:rPr>
          <w:rFonts w:ascii="Calibri" w:hAnsi="Calibri" w:cs="Calibri"/>
          <w:b/>
          <w:bCs/>
          <w:i/>
          <w:iCs/>
          <w:u w:val="single"/>
        </w:rPr>
        <w:t>Pvt</w:t>
      </w:r>
      <w:proofErr w:type="spellEnd"/>
      <w:r>
        <w:rPr>
          <w:rFonts w:ascii="Calibri" w:hAnsi="Calibri" w:cs="Calibri"/>
          <w:b/>
          <w:bCs/>
          <w:i/>
          <w:iCs/>
          <w:u w:val="single"/>
        </w:rPr>
        <w:t xml:space="preserve"> Ltd.</w:t>
      </w:r>
      <w:r w:rsidR="002D6671">
        <w:rPr>
          <w:rFonts w:ascii="Calibri" w:hAnsi="Calibri" w:cs="Calibri"/>
          <w:b/>
          <w:bCs/>
          <w:i/>
          <w:iCs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u w:val="single"/>
        </w:rPr>
        <w:t>01/03/2021 – Till Date</w:t>
      </w:r>
    </w:p>
    <w:p w:rsidR="00431439" w:rsidRDefault="00431439" w:rsidP="00D21590">
      <w:pPr>
        <w:pStyle w:val="TextBodyIndent"/>
        <w:spacing w:before="40"/>
        <w:ind w:left="0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Responsibilities – Bhubaneswar</w:t>
      </w:r>
    </w:p>
    <w:p w:rsidR="00431439" w:rsidRDefault="00431439" w:rsidP="00431439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Handling end to end sales cycle: Prospecting, Positioning, Negotiations, Closure and Account management.</w:t>
      </w:r>
    </w:p>
    <w:p w:rsidR="00431439" w:rsidRDefault="00431439" w:rsidP="00431439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Developing market strategy.</w:t>
      </w:r>
    </w:p>
    <w:p w:rsidR="00431439" w:rsidRDefault="00431439" w:rsidP="00431439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Handling Government Customer, PSU Department and other MSME as well.</w:t>
      </w:r>
    </w:p>
    <w:p w:rsidR="00B8466A" w:rsidRPr="00B8466A" w:rsidRDefault="00B8466A" w:rsidP="00B8466A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Handling </w:t>
      </w:r>
      <w:proofErr w:type="spellStart"/>
      <w:r>
        <w:rPr>
          <w:rFonts w:ascii="Calibri" w:hAnsi="Calibri" w:cs="Calibri"/>
        </w:rPr>
        <w:t>GeM</w:t>
      </w:r>
      <w:proofErr w:type="spellEnd"/>
      <w:r>
        <w:rPr>
          <w:rFonts w:ascii="Calibri" w:hAnsi="Calibri" w:cs="Calibri"/>
        </w:rPr>
        <w:t xml:space="preserve"> (Government E-Market Place) Tender, Offline Tender, Quotation based closing deal.</w:t>
      </w:r>
    </w:p>
    <w:p w:rsidR="00431439" w:rsidRDefault="00431439" w:rsidP="00431439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Selling IT products, Software and Networking products as well.</w:t>
      </w:r>
    </w:p>
    <w:p w:rsidR="00431439" w:rsidRDefault="00B8466A" w:rsidP="00431439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Building g</w:t>
      </w:r>
      <w:r w:rsidR="00431439">
        <w:rPr>
          <w:rFonts w:ascii="Calibri" w:hAnsi="Calibri" w:cs="Calibri"/>
        </w:rPr>
        <w:t>ood relationship with OEM (Original Equipment Manufacturer)</w:t>
      </w:r>
      <w:r>
        <w:rPr>
          <w:rFonts w:ascii="Calibri" w:hAnsi="Calibri" w:cs="Calibri"/>
        </w:rPr>
        <w:t xml:space="preserve"> and Customer as well.</w:t>
      </w:r>
    </w:p>
    <w:p w:rsidR="00B8466A" w:rsidRDefault="00B8466A" w:rsidP="00431439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Customer Facing, understand their requirements, proposing good products and solutions as well, understand customer budget, negotiations.</w:t>
      </w:r>
    </w:p>
    <w:p w:rsidR="00D7459A" w:rsidRDefault="00D7459A" w:rsidP="00D7459A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Handle Prospects, Meetings, Customer Visit, Conference call, Presentation, Demonstration etc.</w:t>
      </w:r>
    </w:p>
    <w:p w:rsidR="00D0792B" w:rsidRDefault="00D0792B" w:rsidP="00D7459A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Handling a team of 5 people, maintaining team tracker to identify knowledge gaps within the team, mentor and develop individuals within the team.</w:t>
      </w:r>
    </w:p>
    <w:p w:rsidR="00D0792B" w:rsidRDefault="00911E27" w:rsidP="00D7459A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Quarterly Sales review meetings and revamping where necessary to give a new strategy.</w:t>
      </w:r>
    </w:p>
    <w:p w:rsidR="00911E27" w:rsidRDefault="00911E27" w:rsidP="00D7459A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Weekly Team meeting, development, grooming and addressing issues</w:t>
      </w:r>
      <w:r w:rsidR="004D70A1">
        <w:rPr>
          <w:rFonts w:ascii="Calibri" w:hAnsi="Calibri" w:cs="Calibri"/>
        </w:rPr>
        <w:t>, healthy conversation within the team.</w:t>
      </w:r>
    </w:p>
    <w:p w:rsidR="00431439" w:rsidRPr="004D70A1" w:rsidRDefault="004D70A1" w:rsidP="004D70A1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Responsible for team bonding, goal setting, ongoing performance communication.</w:t>
      </w:r>
    </w:p>
    <w:p w:rsidR="008F07C1" w:rsidRPr="00431439" w:rsidRDefault="008F07C1" w:rsidP="00D21590">
      <w:pPr>
        <w:pStyle w:val="TextBodyIndent"/>
        <w:spacing w:before="40"/>
        <w:ind w:left="0"/>
        <w:rPr>
          <w:rFonts w:ascii="Calibri" w:hAnsi="Calibri" w:cs="Calibri"/>
          <w:b/>
          <w:bCs/>
          <w:i/>
          <w:iCs/>
          <w:u w:val="single"/>
        </w:rPr>
      </w:pPr>
      <w:proofErr w:type="gramStart"/>
      <w:r w:rsidRPr="00431439">
        <w:rPr>
          <w:rFonts w:ascii="Calibri" w:hAnsi="Calibri" w:cs="Calibri"/>
          <w:b/>
          <w:bCs/>
          <w:i/>
          <w:iCs/>
          <w:u w:val="single"/>
        </w:rPr>
        <w:t>Sr. Business Development Executive - International Markets</w:t>
      </w:r>
      <w:r w:rsidR="002D6671">
        <w:rPr>
          <w:rFonts w:ascii="Calibri" w:hAnsi="Calibri" w:cs="Calibri"/>
          <w:b/>
          <w:bCs/>
          <w:i/>
          <w:iCs/>
          <w:u w:val="single"/>
        </w:rPr>
        <w:t>,</w:t>
      </w:r>
      <w:r w:rsidR="0072307A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431439">
        <w:rPr>
          <w:rFonts w:ascii="Calibri" w:hAnsi="Calibri" w:cs="Calibri"/>
          <w:b/>
          <w:bCs/>
          <w:i/>
          <w:iCs/>
          <w:u w:val="single"/>
        </w:rPr>
        <w:t>AuroIN</w:t>
      </w:r>
      <w:proofErr w:type="spellEnd"/>
      <w:r w:rsidRPr="00431439">
        <w:rPr>
          <w:rFonts w:ascii="Calibri" w:hAnsi="Calibri" w:cs="Calibri"/>
          <w:b/>
          <w:bCs/>
          <w:i/>
          <w:iCs/>
          <w:u w:val="single"/>
        </w:rPr>
        <w:t xml:space="preserve"> India Ltd.</w:t>
      </w:r>
      <w:proofErr w:type="gramEnd"/>
    </w:p>
    <w:p w:rsidR="008F07C1" w:rsidRPr="00431439" w:rsidRDefault="009A789F" w:rsidP="00D21590">
      <w:pPr>
        <w:pStyle w:val="TextBodyIndent"/>
        <w:spacing w:before="40"/>
        <w:ind w:left="0"/>
        <w:rPr>
          <w:rFonts w:ascii="Calibri" w:hAnsi="Calibri" w:cs="Calibri"/>
          <w:b/>
          <w:bCs/>
          <w:i/>
          <w:iCs/>
          <w:u w:val="single"/>
        </w:rPr>
      </w:pPr>
      <w:r w:rsidRPr="00431439">
        <w:rPr>
          <w:rFonts w:ascii="Calibri" w:hAnsi="Calibri" w:cs="Calibri"/>
          <w:b/>
          <w:bCs/>
          <w:i/>
          <w:iCs/>
          <w:u w:val="single"/>
        </w:rPr>
        <w:t>15/01/2018 – 20/03/2020</w:t>
      </w:r>
      <w:r w:rsidR="0072307A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8F07C1" w:rsidRPr="00431439">
        <w:rPr>
          <w:rFonts w:ascii="Calibri" w:hAnsi="Calibri" w:cs="Calibri"/>
          <w:b/>
          <w:bCs/>
          <w:i/>
          <w:iCs/>
          <w:u w:val="single"/>
        </w:rPr>
        <w:t xml:space="preserve">Responsibilities </w:t>
      </w:r>
      <w:r w:rsidR="000D1D0C" w:rsidRPr="00431439">
        <w:rPr>
          <w:rFonts w:ascii="Calibri" w:hAnsi="Calibri" w:cs="Calibri"/>
          <w:b/>
          <w:bCs/>
          <w:i/>
          <w:iCs/>
          <w:u w:val="single"/>
        </w:rPr>
        <w:t>–</w:t>
      </w:r>
      <w:r w:rsidR="008F07C1" w:rsidRPr="00431439">
        <w:rPr>
          <w:rFonts w:ascii="Calibri" w:hAnsi="Calibri" w:cs="Calibri"/>
          <w:b/>
          <w:bCs/>
          <w:i/>
          <w:iCs/>
          <w:u w:val="single"/>
        </w:rPr>
        <w:t xml:space="preserve"> Bhubaneswar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Handling end to end sales cycle: Prospecting, Positioning, Negotiations, Closure and Account management.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Developing market strategy.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Understand and map company’s offerings with client needs / requirements</w:t>
      </w:r>
      <w:r w:rsidR="00644FDE">
        <w:rPr>
          <w:rFonts w:ascii="Calibri" w:hAnsi="Calibri" w:cs="Calibri"/>
        </w:rPr>
        <w:t>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Heading initiatives in selling technology solutions for Mobile applications,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Presales (RFI / RFP/ Proposals), conceptualizing target approach and evaluating projects.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Identifying client's pain points, their business model, proposing solutions and furnishing clients with all required information about the organization, service offerings etc.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Conceptualize &amp; Implement sales plan for the territory to meet revenue targets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Contacting prospects through multiple mediums to initiate new business, discussion / sales pitch.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Handle prospect, conference calls, meetings, presentations, etc.</w:t>
      </w:r>
    </w:p>
    <w:p w:rsidR="008F07C1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Run campaigns to close service revenue along with the inside sales team.</w:t>
      </w:r>
    </w:p>
    <w:p w:rsidR="008F07C1" w:rsidRPr="000D1D0C" w:rsidRDefault="008F07C1" w:rsidP="00D21590">
      <w:pPr>
        <w:pStyle w:val="TextBodyIndent"/>
        <w:numPr>
          <w:ilvl w:val="0"/>
          <w:numId w:val="6"/>
        </w:numPr>
        <w:spacing w:before="40"/>
        <w:ind w:left="270" w:hanging="270"/>
        <w:rPr>
          <w:rFonts w:ascii="Calibri" w:hAnsi="Calibri" w:cs="Calibri"/>
        </w:rPr>
      </w:pPr>
      <w:r w:rsidRPr="000D1D0C">
        <w:rPr>
          <w:rFonts w:ascii="Calibri" w:hAnsi="Calibri" w:cs="Calibri"/>
        </w:rPr>
        <w:t>Upsell and cross sell other premier services in the existing annuity accounts. Identify growth opportunities and increase revenues from existing accounts</w:t>
      </w:r>
    </w:p>
    <w:p w:rsidR="00844D45" w:rsidRDefault="00844D45" w:rsidP="007F0993">
      <w:pPr>
        <w:rPr>
          <w:sz w:val="2"/>
          <w:szCs w:val="2"/>
        </w:rPr>
      </w:pPr>
    </w:p>
    <w:p w:rsidR="00844D45" w:rsidRDefault="00844D45" w:rsidP="007F0993">
      <w:pPr>
        <w:rPr>
          <w:sz w:val="2"/>
          <w:szCs w:val="2"/>
        </w:rPr>
      </w:pPr>
    </w:p>
    <w:p w:rsidR="00844D45" w:rsidRDefault="00844D45" w:rsidP="007F0993">
      <w:pPr>
        <w:rPr>
          <w:sz w:val="2"/>
          <w:szCs w:val="2"/>
        </w:rPr>
      </w:pPr>
    </w:p>
    <w:p w:rsidR="00844D45" w:rsidRDefault="00844D45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2D6671" w:rsidRDefault="002D6671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72307A" w:rsidRDefault="0072307A" w:rsidP="007F0993">
      <w:pPr>
        <w:rPr>
          <w:sz w:val="2"/>
          <w:szCs w:val="2"/>
        </w:rPr>
      </w:pPr>
    </w:p>
    <w:p w:rsidR="00844D45" w:rsidRDefault="00844D45" w:rsidP="00844D45">
      <w:pPr>
        <w:suppressAutoHyphens/>
        <w:spacing w:before="100"/>
        <w:contextualSpacing/>
        <w:jc w:val="both"/>
        <w:rPr>
          <w:rFonts w:ascii="Arial" w:eastAsia="Arial" w:hAnsi="Arial" w:cs="Arial"/>
          <w:b/>
          <w:bCs/>
          <w:color w:val="479099"/>
          <w:sz w:val="2"/>
          <w:szCs w:val="2"/>
        </w:rPr>
      </w:pPr>
    </w:p>
    <w:p w:rsidR="00B72E00" w:rsidRDefault="00B72E00">
      <w:pPr>
        <w:spacing w:line="20" w:lineRule="exact"/>
        <w:rPr>
          <w:sz w:val="24"/>
          <w:szCs w:val="24"/>
        </w:rPr>
      </w:pPr>
    </w:p>
    <w:p w:rsidR="00B72E00" w:rsidRPr="0071627F" w:rsidRDefault="00B72E00">
      <w:pPr>
        <w:spacing w:line="115" w:lineRule="exact"/>
      </w:pPr>
    </w:p>
    <w:p w:rsidR="00B72E00" w:rsidRDefault="00B72E00">
      <w:pPr>
        <w:spacing w:line="21" w:lineRule="exact"/>
        <w:rPr>
          <w:sz w:val="24"/>
          <w:szCs w:val="24"/>
        </w:rPr>
      </w:pPr>
    </w:p>
    <w:p w:rsidR="00F85A0A" w:rsidRDefault="002D6671">
      <w:r>
        <w:rPr>
          <w:noProof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1701800</wp:posOffset>
            </wp:positionH>
            <wp:positionV relativeFrom="paragraph">
              <wp:posOffset>51435</wp:posOffset>
            </wp:positionV>
            <wp:extent cx="5180330" cy="9525"/>
            <wp:effectExtent l="19050" t="0" r="127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A0A" w:rsidRDefault="00F85A0A"/>
    <w:p w:rsidR="00F85A0A" w:rsidRDefault="00F85A0A"/>
    <w:p w:rsidR="00F85A0A" w:rsidRDefault="00F85A0A"/>
    <w:p w:rsidR="00F85A0A" w:rsidRDefault="00F85A0A"/>
    <w:p w:rsidR="00F85A0A" w:rsidRDefault="00F85A0A"/>
    <w:p w:rsidR="00A66510" w:rsidRDefault="00A66510"/>
    <w:p w:rsidR="00A66510" w:rsidRDefault="00A66510"/>
    <w:p w:rsidR="00A66510" w:rsidRDefault="00A66510"/>
    <w:p w:rsidR="00A66510" w:rsidRDefault="00A66510"/>
    <w:p w:rsidR="00A66510" w:rsidRDefault="00A66510"/>
    <w:p w:rsidR="00A66510" w:rsidRDefault="00A66510"/>
    <w:p w:rsidR="00A66510" w:rsidRDefault="00A66510"/>
    <w:p w:rsidR="0072307A" w:rsidRDefault="0072307A" w:rsidP="0072307A"/>
    <w:p w:rsidR="002D6671" w:rsidRPr="00A66510" w:rsidRDefault="002D6671" w:rsidP="002D6671">
      <w:pPr>
        <w:suppressAutoHyphens/>
        <w:spacing w:before="100"/>
        <w:ind w:left="-142" w:right="-611" w:firstLine="142"/>
        <w:contextualSpacing/>
        <w:jc w:val="both"/>
        <w:rPr>
          <w:rFonts w:ascii="Arial" w:eastAsia="Arial" w:hAnsi="Arial" w:cs="Arial"/>
          <w:b/>
          <w:bCs/>
          <w:color w:val="479099"/>
          <w:sz w:val="28"/>
          <w:szCs w:val="28"/>
        </w:rPr>
      </w:pPr>
      <w:r w:rsidRPr="00844D45">
        <w:rPr>
          <w:rFonts w:ascii="Arial" w:eastAsia="Arial" w:hAnsi="Arial" w:cs="Arial"/>
          <w:b/>
          <w:bCs/>
          <w:color w:val="479099"/>
          <w:sz w:val="28"/>
          <w:szCs w:val="28"/>
        </w:rPr>
        <w:t>Personal Information</w:t>
      </w:r>
    </w:p>
    <w:p w:rsidR="0072307A" w:rsidRDefault="0072307A" w:rsidP="0072307A"/>
    <w:p w:rsidR="0072307A" w:rsidRDefault="0072307A" w:rsidP="0072307A"/>
    <w:p w:rsidR="0072307A" w:rsidRPr="003A14FE" w:rsidRDefault="0072307A" w:rsidP="0072307A">
      <w:r w:rsidRPr="003A14FE">
        <w:t>Father’s Name</w:t>
      </w:r>
      <w:r>
        <w:tab/>
      </w:r>
      <w:r w:rsidRPr="003A14FE">
        <w:t>:</w:t>
      </w:r>
      <w:r>
        <w:tab/>
      </w:r>
      <w:r w:rsidRPr="003A14FE">
        <w:t xml:space="preserve">Suresh Kumar </w:t>
      </w:r>
      <w:proofErr w:type="spellStart"/>
      <w:r w:rsidRPr="003A14FE">
        <w:t>Samanta</w:t>
      </w:r>
      <w:proofErr w:type="spellEnd"/>
    </w:p>
    <w:p w:rsidR="0072307A" w:rsidRPr="003A14FE" w:rsidRDefault="0072307A" w:rsidP="0072307A">
      <w:r w:rsidRPr="003A14FE">
        <w:t>Date of Birth</w:t>
      </w:r>
      <w:r>
        <w:tab/>
      </w:r>
      <w:r w:rsidRPr="003A14FE">
        <w:t>:</w:t>
      </w:r>
      <w:r>
        <w:tab/>
      </w:r>
      <w:r w:rsidRPr="003A14FE">
        <w:t>17</w:t>
      </w:r>
      <w:r w:rsidRPr="003A14FE">
        <w:rPr>
          <w:vertAlign w:val="superscript"/>
        </w:rPr>
        <w:t>th</w:t>
      </w:r>
      <w:r w:rsidRPr="003A14FE">
        <w:t xml:space="preserve">  June 1996</w:t>
      </w:r>
    </w:p>
    <w:p w:rsidR="00A22DAE" w:rsidRPr="003A14FE" w:rsidRDefault="000A4799">
      <w:r w:rsidRPr="003A14FE">
        <w:t xml:space="preserve">Gender </w:t>
      </w:r>
      <w:r w:rsidR="0072307A">
        <w:tab/>
      </w:r>
      <w:r w:rsidR="0072307A">
        <w:tab/>
      </w:r>
      <w:r w:rsidRPr="003A14FE">
        <w:t>:</w:t>
      </w:r>
      <w:r w:rsidR="003A14FE">
        <w:tab/>
      </w:r>
      <w:r w:rsidRPr="003A14FE">
        <w:t>Male</w:t>
      </w:r>
    </w:p>
    <w:p w:rsidR="000A4799" w:rsidRPr="003A14FE" w:rsidRDefault="000A4799">
      <w:r w:rsidRPr="003A14FE">
        <w:t>Nationality</w:t>
      </w:r>
      <w:r w:rsidR="0072307A">
        <w:tab/>
      </w:r>
      <w:r w:rsidRPr="003A14FE">
        <w:t>:</w:t>
      </w:r>
      <w:r w:rsidR="003A14FE">
        <w:tab/>
      </w:r>
      <w:r w:rsidRPr="003A14FE">
        <w:t>Indian</w:t>
      </w:r>
    </w:p>
    <w:p w:rsidR="000A4799" w:rsidRDefault="003A14FE">
      <w:r w:rsidRPr="003A14FE">
        <w:t>Hobbies</w:t>
      </w:r>
      <w:r w:rsidR="0072307A">
        <w:tab/>
      </w:r>
      <w:r w:rsidRPr="003A14FE">
        <w:t>:</w:t>
      </w:r>
      <w:r>
        <w:tab/>
      </w:r>
      <w:r w:rsidR="008F2867">
        <w:t>Singing Song, Playing Cricket, Carom &amp;</w:t>
      </w:r>
      <w:r w:rsidRPr="003A14FE">
        <w:t>Dance</w:t>
      </w:r>
    </w:p>
    <w:p w:rsidR="00844D45" w:rsidRPr="003A14FE" w:rsidRDefault="00844D45"/>
    <w:p w:rsidR="00A22DAE" w:rsidRDefault="00A22DAE"/>
    <w:p w:rsidR="003A14FE" w:rsidRDefault="003A14FE"/>
    <w:p w:rsidR="00A22DAE" w:rsidRDefault="003E64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14FE">
        <w:rPr>
          <w:b/>
        </w:rPr>
        <w:t>Suraj Kumar Samanta</w:t>
      </w:r>
    </w:p>
    <w:p w:rsidR="00B83FCC" w:rsidRPr="00A22DAE" w:rsidRDefault="00B83FCC">
      <w:pPr>
        <w:rPr>
          <w:b/>
        </w:rPr>
        <w:sectPr w:rsidR="00B83FCC" w:rsidRPr="00A22DAE" w:rsidSect="0072307A">
          <w:pgSz w:w="11900" w:h="16840"/>
          <w:pgMar w:top="2" w:right="540" w:bottom="568" w:left="500" w:header="0" w:footer="0" w:gutter="0"/>
          <w:cols w:num="2" w:space="720" w:equalWidth="0">
            <w:col w:w="2761" w:space="159"/>
            <w:col w:w="7940"/>
          </w:cols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Date :</w:t>
      </w:r>
      <w:proofErr w:type="gramEnd"/>
    </w:p>
    <w:p w:rsidR="00B72E00" w:rsidRDefault="00B72E00" w:rsidP="003A14FE">
      <w:pPr>
        <w:spacing w:line="235" w:lineRule="auto"/>
        <w:ind w:right="520"/>
        <w:rPr>
          <w:sz w:val="20"/>
          <w:szCs w:val="20"/>
        </w:rPr>
      </w:pPr>
    </w:p>
    <w:sectPr w:rsidR="00B72E00" w:rsidSect="00B72E00">
      <w:type w:val="continuous"/>
      <w:pgSz w:w="11900" w:h="16840"/>
      <w:pgMar w:top="2" w:right="540" w:bottom="21" w:left="500" w:header="0" w:footer="0" w:gutter="0"/>
      <w:cols w:space="720" w:equalWidth="0">
        <w:col w:w="10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99229C2"/>
    <w:lvl w:ilvl="0" w:tplc="6484A0B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1849B" w:themeColor="accent5" w:themeShade="BF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3FE6A64E"/>
    <w:lvl w:ilvl="0" w:tplc="94B450A4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">
    <w:nsid w:val="12671EB6"/>
    <w:multiLevelType w:val="multilevel"/>
    <w:tmpl w:val="EB1AC296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3">
    <w:nsid w:val="139C069B"/>
    <w:multiLevelType w:val="hybridMultilevel"/>
    <w:tmpl w:val="0D3AB59E"/>
    <w:lvl w:ilvl="0" w:tplc="6484A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346F2"/>
    <w:multiLevelType w:val="multilevel"/>
    <w:tmpl w:val="D728AA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31849B" w:themeColor="accent5" w:themeShade="B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7792EC3"/>
    <w:multiLevelType w:val="hybridMultilevel"/>
    <w:tmpl w:val="9C3E7350"/>
    <w:lvl w:ilvl="0" w:tplc="66B0D3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2B513E"/>
    <w:multiLevelType w:val="hybridMultilevel"/>
    <w:tmpl w:val="1422DF56"/>
    <w:lvl w:ilvl="0" w:tplc="6484A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2E00"/>
    <w:rsid w:val="000046CC"/>
    <w:rsid w:val="00033309"/>
    <w:rsid w:val="00087389"/>
    <w:rsid w:val="000A4799"/>
    <w:rsid w:val="000C592A"/>
    <w:rsid w:val="000D1D0C"/>
    <w:rsid w:val="00161B39"/>
    <w:rsid w:val="001B316A"/>
    <w:rsid w:val="0022020C"/>
    <w:rsid w:val="00223BEC"/>
    <w:rsid w:val="00286E8B"/>
    <w:rsid w:val="002D6671"/>
    <w:rsid w:val="002E688D"/>
    <w:rsid w:val="003A14FE"/>
    <w:rsid w:val="003E64F2"/>
    <w:rsid w:val="00431439"/>
    <w:rsid w:val="004D70A1"/>
    <w:rsid w:val="004F6220"/>
    <w:rsid w:val="00517FF8"/>
    <w:rsid w:val="00573534"/>
    <w:rsid w:val="005E54A0"/>
    <w:rsid w:val="00603F5F"/>
    <w:rsid w:val="00644FDE"/>
    <w:rsid w:val="0071627F"/>
    <w:rsid w:val="0072307A"/>
    <w:rsid w:val="0072503D"/>
    <w:rsid w:val="007B7A44"/>
    <w:rsid w:val="007E195D"/>
    <w:rsid w:val="007F0993"/>
    <w:rsid w:val="00844D45"/>
    <w:rsid w:val="0089063E"/>
    <w:rsid w:val="008B44E1"/>
    <w:rsid w:val="008C71E7"/>
    <w:rsid w:val="008D69D4"/>
    <w:rsid w:val="008F07C1"/>
    <w:rsid w:val="008F2867"/>
    <w:rsid w:val="00911E27"/>
    <w:rsid w:val="009873DF"/>
    <w:rsid w:val="009A23A6"/>
    <w:rsid w:val="009A789F"/>
    <w:rsid w:val="00A07AB4"/>
    <w:rsid w:val="00A168D3"/>
    <w:rsid w:val="00A22DAE"/>
    <w:rsid w:val="00A62B5E"/>
    <w:rsid w:val="00A66510"/>
    <w:rsid w:val="00A82FD1"/>
    <w:rsid w:val="00AB2BE2"/>
    <w:rsid w:val="00AC58C1"/>
    <w:rsid w:val="00B72E00"/>
    <w:rsid w:val="00B83FCC"/>
    <w:rsid w:val="00B8466A"/>
    <w:rsid w:val="00B90674"/>
    <w:rsid w:val="00BE38AD"/>
    <w:rsid w:val="00BE3A5D"/>
    <w:rsid w:val="00C364B4"/>
    <w:rsid w:val="00C83D83"/>
    <w:rsid w:val="00CF5DD6"/>
    <w:rsid w:val="00D0792B"/>
    <w:rsid w:val="00D21590"/>
    <w:rsid w:val="00D7459A"/>
    <w:rsid w:val="00D83C72"/>
    <w:rsid w:val="00E176F1"/>
    <w:rsid w:val="00EB6FB8"/>
    <w:rsid w:val="00ED67A0"/>
    <w:rsid w:val="00EE1AB9"/>
    <w:rsid w:val="00F00BC2"/>
    <w:rsid w:val="00F8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00"/>
  </w:style>
  <w:style w:type="paragraph" w:styleId="Heading2">
    <w:name w:val="heading 2"/>
    <w:basedOn w:val="Normal"/>
    <w:link w:val="Heading2Char"/>
    <w:uiPriority w:val="9"/>
    <w:qFormat/>
    <w:rsid w:val="00ED67A0"/>
    <w:pPr>
      <w:widowControl w:val="0"/>
      <w:autoSpaceDE w:val="0"/>
      <w:autoSpaceDN w:val="0"/>
      <w:spacing w:before="133" w:line="240" w:lineRule="exact"/>
      <w:ind w:left="29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D83"/>
    <w:pPr>
      <w:widowControl w:val="0"/>
      <w:autoSpaceDE w:val="0"/>
      <w:autoSpaceDN w:val="0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uiPriority w:val="9"/>
    <w:rsid w:val="00ED67A0"/>
    <w:rPr>
      <w:rFonts w:ascii="Arial" w:eastAsia="Arial" w:hAnsi="Arial" w:cs="Arial"/>
      <w:b/>
      <w:bCs/>
    </w:rPr>
  </w:style>
  <w:style w:type="paragraph" w:customStyle="1" w:styleId="TextBodyIndent">
    <w:name w:val="Text Body Indent"/>
    <w:basedOn w:val="Normal"/>
    <w:rsid w:val="00223BEC"/>
    <w:pPr>
      <w:suppressAutoHyphens/>
      <w:ind w:left="113"/>
      <w:jc w:val="both"/>
    </w:pPr>
    <w:rPr>
      <w:rFonts w:ascii="Bookman Old Style" w:eastAsia="Times New Roman" w:hAnsi="Bookman Old Style" w:cs="Bookman Old Style"/>
      <w:color w:val="00000A"/>
      <w:sz w:val="20"/>
      <w:szCs w:val="20"/>
    </w:rPr>
  </w:style>
  <w:style w:type="table" w:styleId="TableGrid">
    <w:name w:val="Table Grid"/>
    <w:basedOn w:val="TableNormal"/>
    <w:uiPriority w:val="59"/>
    <w:rsid w:val="000046C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BookmanOldStyle10pt">
    <w:name w:val="Style Bookman Old Style 10 pt"/>
    <w:basedOn w:val="DefaultParagraphFont"/>
    <w:rsid w:val="009A23A6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2021-12-16T13:44:00Z</dcterms:created>
  <dcterms:modified xsi:type="dcterms:W3CDTF">2021-12-16T14:35:00Z</dcterms:modified>
</cp:coreProperties>
</file>