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7725"/>
        </w:tabs>
        <w:jc w:val="both"/>
        <w:rPr>
          <w:b w:val="1"/>
        </w:rPr>
      </w:pPr>
      <w:r w:rsidDel="00000000" w:rsidR="00000000" w:rsidRPr="00000000">
        <w:rPr>
          <w:b w:val="1"/>
          <w:rtl w:val="0"/>
        </w:rPr>
        <w:t xml:space="preserve">Natasha Puthran</w:t>
        <w:tab/>
      </w:r>
      <w:r w:rsidDel="00000000" w:rsidR="00000000" w:rsidRPr="00000000">
        <w:drawing>
          <wp:anchor allowOverlap="1" behindDoc="0" distB="0" distT="0" distL="114300" distR="114300" hidden="0" layoutInCell="1" locked="0" relativeHeight="0" simplePos="0">
            <wp:simplePos x="0" y="0"/>
            <wp:positionH relativeFrom="column">
              <wp:posOffset>5886449</wp:posOffset>
            </wp:positionH>
            <wp:positionV relativeFrom="paragraph">
              <wp:posOffset>0</wp:posOffset>
            </wp:positionV>
            <wp:extent cx="1275630" cy="583621"/>
            <wp:effectExtent b="0" l="0" r="0" t="0"/>
            <wp:wrapNone/>
            <wp:docPr descr="C:\Users\natasha_puthran\Downloads\sales-spec-logos-big-mc-cpq-cl-sr-2700756\O_SalesSpec_OracleCRQCloudService\PNG\O_SalesSpec_OracleCRQCloudService_clr_rgb.png" id="4" name="image1.png"/>
            <a:graphic>
              <a:graphicData uri="http://schemas.openxmlformats.org/drawingml/2006/picture">
                <pic:pic>
                  <pic:nvPicPr>
                    <pic:cNvPr descr="C:\Users\natasha_puthran\Downloads\sales-spec-logos-big-mc-cpq-cl-sr-2700756\O_SalesSpec_OracleCRQCloudService\PNG\O_SalesSpec_OracleCRQCloudService_clr_rgb.png" id="0" name="image1.png"/>
                    <pic:cNvPicPr preferRelativeResize="0"/>
                  </pic:nvPicPr>
                  <pic:blipFill>
                    <a:blip r:embed="rId7"/>
                    <a:srcRect b="0" l="0" r="0" t="0"/>
                    <a:stretch>
                      <a:fillRect/>
                    </a:stretch>
                  </pic:blipFill>
                  <pic:spPr>
                    <a:xfrm>
                      <a:off x="0" y="0"/>
                      <a:ext cx="1275630" cy="58362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5010150</wp:posOffset>
            </wp:positionH>
            <wp:positionV relativeFrom="paragraph">
              <wp:posOffset>9525</wp:posOffset>
            </wp:positionV>
            <wp:extent cx="832794" cy="590696"/>
            <wp:effectExtent b="0" l="0" r="0" t="0"/>
            <wp:wrapNone/>
            <wp:docPr descr="C:\Users\natasha_puthran\Downloads\MS\2635-ms-microsoft-dynamics-crm-applications\Special_DynCRM_Apps_Blk.png" id="5" name="image2.png"/>
            <a:graphic>
              <a:graphicData uri="http://schemas.openxmlformats.org/drawingml/2006/picture">
                <pic:pic>
                  <pic:nvPicPr>
                    <pic:cNvPr descr="C:\Users\natasha_puthran\Downloads\MS\2635-ms-microsoft-dynamics-crm-applications\Special_DynCRM_Apps_Blk.png" id="0" name="image2.png"/>
                    <pic:cNvPicPr preferRelativeResize="0"/>
                  </pic:nvPicPr>
                  <pic:blipFill>
                    <a:blip r:embed="rId8"/>
                    <a:srcRect b="0" l="0" r="0" t="0"/>
                    <a:stretch>
                      <a:fillRect/>
                    </a:stretch>
                  </pic:blipFill>
                  <pic:spPr>
                    <a:xfrm>
                      <a:off x="0" y="0"/>
                      <a:ext cx="832794" cy="590696"/>
                    </a:xfrm>
                    <a:prstGeom prst="rect"/>
                    <a:ln/>
                  </pic:spPr>
                </pic:pic>
              </a:graphicData>
            </a:graphic>
          </wp:anchor>
        </w:drawing>
      </w:r>
    </w:p>
    <w:p w:rsidR="00000000" w:rsidDel="00000000" w:rsidP="00000000" w:rsidRDefault="00000000" w:rsidRPr="00000000" w14:paraId="00000002">
      <w:pPr>
        <w:pStyle w:val="Subtitle"/>
        <w:jc w:val="both"/>
        <w:rPr/>
      </w:pPr>
      <w:r w:rsidDel="00000000" w:rsidR="00000000" w:rsidRPr="00000000">
        <w:rPr>
          <w:rtl w:val="0"/>
        </w:rPr>
        <w:t xml:space="preserve">Senior Associate Consultant</w:t>
      </w:r>
    </w:p>
    <w:p w:rsidR="00000000" w:rsidDel="00000000" w:rsidP="00000000" w:rsidRDefault="00000000" w:rsidRPr="00000000" w14:paraId="00000003">
      <w:pPr>
        <w:spacing w:after="0" w:lineRule="auto"/>
        <w:ind w:left="8190"/>
        <w:jc w:val="both"/>
        <w:rPr>
          <w:b w:val="1"/>
        </w:rPr>
      </w:pPr>
      <w:r w:rsidDel="00000000" w:rsidR="00000000" w:rsidRPr="00000000">
        <w:rPr>
          <w:b w:val="1"/>
          <w:rtl w:val="0"/>
        </w:rPr>
        <w:t xml:space="preserve">Contact: +91 9867754049</w:t>
      </w:r>
    </w:p>
    <w:p w:rsidR="00000000" w:rsidDel="00000000" w:rsidP="00000000" w:rsidRDefault="00000000" w:rsidRPr="00000000" w14:paraId="00000004">
      <w:pPr>
        <w:spacing w:after="0" w:lineRule="auto"/>
        <w:ind w:left="8190"/>
        <w:rPr/>
      </w:pPr>
      <w:hyperlink r:id="rId9">
        <w:r w:rsidDel="00000000" w:rsidR="00000000" w:rsidRPr="00000000">
          <w:rPr>
            <w:b w:val="1"/>
            <w:color w:val="0563c1"/>
            <w:u w:val="single"/>
            <w:rtl w:val="0"/>
          </w:rPr>
          <w:t xml:space="preserve">natashaputhran@gmail.com</w:t>
        </w:r>
      </w:hyperlink>
      <w:r w:rsidDel="00000000" w:rsidR="00000000" w:rsidRPr="00000000">
        <w:rPr>
          <w:rtl w:val="0"/>
        </w:rPr>
      </w:r>
    </w:p>
    <w:p w:rsidR="00000000" w:rsidDel="00000000" w:rsidP="00000000" w:rsidRDefault="00000000" w:rsidRPr="00000000" w14:paraId="00000005">
      <w:pPr>
        <w:pStyle w:val="Heading2"/>
        <w:jc w:val="both"/>
        <w:rPr/>
      </w:pPr>
      <w:r w:rsidDel="00000000" w:rsidR="00000000" w:rsidRPr="00000000">
        <w:rPr>
          <w:rtl w:val="0"/>
        </w:rPr>
        <w:t xml:space="preserve">SKILLS &amp; EXPERIENCE</w:t>
      </w:r>
    </w:p>
    <w:p w:rsidR="00000000" w:rsidDel="00000000" w:rsidP="00000000" w:rsidRDefault="00000000" w:rsidRPr="00000000" w14:paraId="00000006">
      <w:pPr>
        <w:spacing w:after="0" w:lineRule="auto"/>
        <w:ind w:left="630" w:hanging="270"/>
        <w:jc w:val="both"/>
        <w:rPr/>
      </w:pPr>
      <w:r w:rsidDel="00000000" w:rsidR="00000000" w:rsidRPr="00000000">
        <w:rPr>
          <w:rtl w:val="0"/>
        </w:rPr>
        <w:t xml:space="preserve">•</w:t>
        <w:tab/>
        <w:t xml:space="preserve">Joined Infosys Ltd. In June 2013</w:t>
      </w:r>
    </w:p>
    <w:p w:rsidR="00000000" w:rsidDel="00000000" w:rsidP="00000000" w:rsidRDefault="00000000" w:rsidRPr="00000000" w14:paraId="00000007">
      <w:pPr>
        <w:spacing w:after="0" w:lineRule="auto"/>
        <w:ind w:left="630" w:hanging="270"/>
        <w:jc w:val="both"/>
        <w:rPr/>
      </w:pPr>
      <w:r w:rsidDel="00000000" w:rsidR="00000000" w:rsidRPr="00000000">
        <w:rPr>
          <w:rtl w:val="0"/>
        </w:rPr>
        <w:t xml:space="preserve">•</w:t>
        <w:tab/>
        <w:t xml:space="preserve">Total Experience: 6.6 Years</w:t>
      </w:r>
    </w:p>
    <w:p w:rsidR="00000000" w:rsidDel="00000000" w:rsidP="00000000" w:rsidRDefault="00000000" w:rsidRPr="00000000" w14:paraId="00000008">
      <w:pPr>
        <w:spacing w:after="0" w:lineRule="auto"/>
        <w:ind w:left="630" w:hanging="270"/>
        <w:jc w:val="both"/>
        <w:rPr/>
      </w:pPr>
      <w:r w:rsidDel="00000000" w:rsidR="00000000" w:rsidRPr="00000000">
        <w:rPr>
          <w:rtl w:val="0"/>
        </w:rPr>
        <w:t xml:space="preserve">•</w:t>
        <w:tab/>
        <w:t xml:space="preserve">#Coding, #LogicalReasoning, #OracleCRMOD, #OracleReports, #JavaScript, #HTML, #CSS, #SiebelOpenUI, #SiebelConfiguration, #Workflows, #C/C++, #PL/SQL, #Wget, #scripting, #webServices, #AgileSDLC, #BigMachines, #CPQcloud, #Salecloud, #ServiceCloud #RightNow #SFDC #Salesforce.com #Visualforce #ProcessAutomation</w:t>
      </w:r>
    </w:p>
    <w:p w:rsidR="00000000" w:rsidDel="00000000" w:rsidP="00000000" w:rsidRDefault="00000000" w:rsidRPr="00000000" w14:paraId="00000009">
      <w:pPr>
        <w:spacing w:after="0" w:lineRule="auto"/>
        <w:ind w:left="630" w:hanging="270"/>
        <w:jc w:val="both"/>
        <w:rPr/>
      </w:pPr>
      <w:r w:rsidDel="00000000" w:rsidR="00000000" w:rsidRPr="00000000">
        <w:rPr>
          <w:rtl w:val="0"/>
        </w:rPr>
        <w:t xml:space="preserve">•</w:t>
        <w:tab/>
        <w:t xml:space="preserve">Have Expert Knowledge of </w:t>
      </w:r>
      <w:r w:rsidDel="00000000" w:rsidR="00000000" w:rsidRPr="00000000">
        <w:rPr>
          <w:b w:val="1"/>
          <w:rtl w:val="0"/>
        </w:rPr>
        <w:t xml:space="preserve">SFDC, Oracle Sales Cloud and Oracle CPQ Cloud</w:t>
      </w:r>
      <w:r w:rsidDel="00000000" w:rsidR="00000000" w:rsidRPr="00000000">
        <w:rPr>
          <w:rtl w:val="0"/>
        </w:rPr>
        <w:t xml:space="preserve">. Trained (with Project Implementation) by Infosys.</w:t>
      </w:r>
    </w:p>
    <w:p w:rsidR="00000000" w:rsidDel="00000000" w:rsidP="00000000" w:rsidRDefault="00000000" w:rsidRPr="00000000" w14:paraId="0000000A">
      <w:pPr>
        <w:spacing w:after="0" w:lineRule="auto"/>
        <w:ind w:left="630" w:hanging="270"/>
        <w:jc w:val="both"/>
        <w:rPr/>
      </w:pPr>
      <w:r w:rsidDel="00000000" w:rsidR="00000000" w:rsidRPr="00000000">
        <w:rPr>
          <w:rtl w:val="0"/>
        </w:rPr>
        <w:t xml:space="preserve">•</w:t>
        <w:tab/>
        <w:t xml:space="preserve">Involved in multiple implementations of SFDC and CPQ with Proof of Concept and pre sales.</w:t>
      </w:r>
    </w:p>
    <w:p w:rsidR="00000000" w:rsidDel="00000000" w:rsidP="00000000" w:rsidRDefault="00000000" w:rsidRPr="00000000" w14:paraId="0000000B">
      <w:pPr>
        <w:spacing w:after="0" w:lineRule="auto"/>
        <w:ind w:left="630" w:hanging="270"/>
        <w:jc w:val="both"/>
        <w:rPr/>
      </w:pPr>
      <w:r w:rsidDel="00000000" w:rsidR="00000000" w:rsidRPr="00000000">
        <w:rPr>
          <w:rtl w:val="0"/>
        </w:rPr>
        <w:t xml:space="preserve">•</w:t>
        <w:tab/>
        <w:t xml:space="preserve">2 years of experience in </w:t>
      </w:r>
      <w:r w:rsidDel="00000000" w:rsidR="00000000" w:rsidRPr="00000000">
        <w:rPr>
          <w:b w:val="1"/>
          <w:rtl w:val="0"/>
        </w:rPr>
        <w:t xml:space="preserve">Oracle Siebel CRM </w:t>
      </w:r>
      <w:r w:rsidDel="00000000" w:rsidR="00000000" w:rsidRPr="00000000">
        <w:rPr>
          <w:rtl w:val="0"/>
        </w:rPr>
        <w:t xml:space="preserve">and 3 years in</w:t>
      </w:r>
      <w:r w:rsidDel="00000000" w:rsidR="00000000" w:rsidRPr="00000000">
        <w:rPr>
          <w:b w:val="1"/>
          <w:rtl w:val="0"/>
        </w:rPr>
        <w:t xml:space="preserve"> Oracle CRM on Demand</w:t>
      </w:r>
      <w:r w:rsidDel="00000000" w:rsidR="00000000" w:rsidRPr="00000000">
        <w:rPr>
          <w:rtl w:val="0"/>
        </w:rPr>
        <w:t xml:space="preserve"> - Technical and Functional.</w:t>
      </w:r>
    </w:p>
    <w:p w:rsidR="00000000" w:rsidDel="00000000" w:rsidP="00000000" w:rsidRDefault="00000000" w:rsidRPr="00000000" w14:paraId="0000000C">
      <w:pPr>
        <w:spacing w:after="0" w:lineRule="auto"/>
        <w:ind w:left="630" w:hanging="270"/>
        <w:jc w:val="both"/>
        <w:rPr/>
      </w:pPr>
      <w:r w:rsidDel="00000000" w:rsidR="00000000" w:rsidRPr="00000000">
        <w:rPr>
          <w:rtl w:val="0"/>
        </w:rPr>
        <w:t xml:space="preserve">•   1 year experience in Oracle CPQ Cloud with multiple end to end project experience. </w:t>
      </w:r>
    </w:p>
    <w:p w:rsidR="00000000" w:rsidDel="00000000" w:rsidP="00000000" w:rsidRDefault="00000000" w:rsidRPr="00000000" w14:paraId="0000000D">
      <w:pPr>
        <w:spacing w:after="0" w:lineRule="auto"/>
        <w:ind w:left="630" w:hanging="270"/>
        <w:jc w:val="both"/>
        <w:rPr/>
      </w:pPr>
      <w:r w:rsidDel="00000000" w:rsidR="00000000" w:rsidRPr="00000000">
        <w:rPr>
          <w:rtl w:val="0"/>
        </w:rPr>
        <w:t xml:space="preserve">•</w:t>
        <w:tab/>
        <w:t xml:space="preserve">Have in-depth knowledge of technical and functional tasks involved with CRM technologies.</w:t>
      </w:r>
    </w:p>
    <w:p w:rsidR="00000000" w:rsidDel="00000000" w:rsidP="00000000" w:rsidRDefault="00000000" w:rsidRPr="00000000" w14:paraId="0000000E">
      <w:pPr>
        <w:spacing w:after="0" w:lineRule="auto"/>
        <w:ind w:left="630" w:hanging="270"/>
        <w:jc w:val="both"/>
        <w:rPr/>
      </w:pPr>
      <w:r w:rsidDel="00000000" w:rsidR="00000000" w:rsidRPr="00000000">
        <w:rPr>
          <w:rtl w:val="0"/>
        </w:rPr>
        <w:t xml:space="preserve">•</w:t>
        <w:tab/>
        <w:t xml:space="preserve">Good knowledge of </w:t>
      </w:r>
      <w:r w:rsidDel="00000000" w:rsidR="00000000" w:rsidRPr="00000000">
        <w:rPr>
          <w:b w:val="1"/>
          <w:rtl w:val="0"/>
        </w:rPr>
        <w:t xml:space="preserve">reporting(BI)</w:t>
      </w:r>
      <w:r w:rsidDel="00000000" w:rsidR="00000000" w:rsidRPr="00000000">
        <w:rPr>
          <w:rtl w:val="0"/>
        </w:rPr>
        <w:t xml:space="preserve"> and </w:t>
      </w:r>
      <w:r w:rsidDel="00000000" w:rsidR="00000000" w:rsidRPr="00000000">
        <w:rPr>
          <w:b w:val="1"/>
          <w:rtl w:val="0"/>
        </w:rPr>
        <w:t xml:space="preserve">workflows</w:t>
      </w:r>
      <w:r w:rsidDel="00000000" w:rsidR="00000000" w:rsidRPr="00000000">
        <w:rPr>
          <w:rtl w:val="0"/>
        </w:rPr>
        <w:t xml:space="preserve"> in </w:t>
      </w:r>
      <w:r w:rsidDel="00000000" w:rsidR="00000000" w:rsidRPr="00000000">
        <w:rPr>
          <w:b w:val="1"/>
          <w:rtl w:val="0"/>
        </w:rPr>
        <w:t xml:space="preserve">Oracle</w:t>
      </w:r>
      <w:r w:rsidDel="00000000" w:rsidR="00000000" w:rsidRPr="00000000">
        <w:rPr>
          <w:rtl w:val="0"/>
        </w:rPr>
      </w:r>
    </w:p>
    <w:p w:rsidR="00000000" w:rsidDel="00000000" w:rsidP="00000000" w:rsidRDefault="00000000" w:rsidRPr="00000000" w14:paraId="0000000F">
      <w:pPr>
        <w:spacing w:after="0" w:lineRule="auto"/>
        <w:ind w:left="630" w:hanging="270"/>
        <w:jc w:val="both"/>
        <w:rPr/>
      </w:pPr>
      <w:r w:rsidDel="00000000" w:rsidR="00000000" w:rsidRPr="00000000">
        <w:rPr>
          <w:rtl w:val="0"/>
        </w:rPr>
        <w:t xml:space="preserve">•</w:t>
        <w:tab/>
        <w:t xml:space="preserve">Involved in all the phases of the </w:t>
      </w:r>
      <w:r w:rsidDel="00000000" w:rsidR="00000000" w:rsidRPr="00000000">
        <w:rPr>
          <w:b w:val="1"/>
          <w:rtl w:val="0"/>
        </w:rPr>
        <w:t xml:space="preserve">SDLC</w:t>
      </w:r>
      <w:r w:rsidDel="00000000" w:rsidR="00000000" w:rsidRPr="00000000">
        <w:rPr>
          <w:rtl w:val="0"/>
        </w:rPr>
        <w:t xml:space="preserve"> like Requirement Analysis, Design, Development, Testing and maintenance.</w:t>
      </w:r>
    </w:p>
    <w:p w:rsidR="00000000" w:rsidDel="00000000" w:rsidP="00000000" w:rsidRDefault="00000000" w:rsidRPr="00000000" w14:paraId="00000010">
      <w:pPr>
        <w:spacing w:after="0" w:lineRule="auto"/>
        <w:ind w:left="630" w:hanging="270"/>
        <w:jc w:val="both"/>
        <w:rPr/>
      </w:pPr>
      <w:r w:rsidDel="00000000" w:rsidR="00000000" w:rsidRPr="00000000">
        <w:rPr>
          <w:rtl w:val="0"/>
        </w:rPr>
        <w:t xml:space="preserve">•</w:t>
        <w:tab/>
        <w:t xml:space="preserve">Proficient in </w:t>
      </w:r>
      <w:r w:rsidDel="00000000" w:rsidR="00000000" w:rsidRPr="00000000">
        <w:rPr>
          <w:b w:val="1"/>
          <w:rtl w:val="0"/>
        </w:rPr>
        <w:t xml:space="preserve">MS-Excel</w:t>
      </w:r>
      <w:r w:rsidDel="00000000" w:rsidR="00000000" w:rsidRPr="00000000">
        <w:rPr>
          <w:rtl w:val="0"/>
        </w:rPr>
        <w:t xml:space="preserve">, and other MS Office applications.</w:t>
      </w:r>
    </w:p>
    <w:p w:rsidR="00000000" w:rsidDel="00000000" w:rsidP="00000000" w:rsidRDefault="00000000" w:rsidRPr="00000000" w14:paraId="00000011">
      <w:pPr>
        <w:spacing w:after="0" w:lineRule="auto"/>
        <w:ind w:left="630" w:hanging="270"/>
        <w:jc w:val="both"/>
        <w:rPr/>
      </w:pPr>
      <w:r w:rsidDel="00000000" w:rsidR="00000000" w:rsidRPr="00000000">
        <w:rPr>
          <w:rtl w:val="0"/>
        </w:rPr>
        <w:t xml:space="preserve">•</w:t>
        <w:tab/>
        <w:t xml:space="preserve">Ability to adapt rapidly, learn new concepts together with excellent interpersonal skills.</w:t>
      </w:r>
    </w:p>
    <w:p w:rsidR="00000000" w:rsidDel="00000000" w:rsidP="00000000" w:rsidRDefault="00000000" w:rsidRPr="00000000" w14:paraId="00000012">
      <w:pPr>
        <w:spacing w:after="0" w:lineRule="auto"/>
        <w:ind w:left="630" w:hanging="270"/>
        <w:jc w:val="both"/>
        <w:rPr/>
      </w:pPr>
      <w:r w:rsidDel="00000000" w:rsidR="00000000" w:rsidRPr="00000000">
        <w:rPr>
          <w:rtl w:val="0"/>
        </w:rPr>
      </w:r>
    </w:p>
    <w:p w:rsidR="00000000" w:rsidDel="00000000" w:rsidP="00000000" w:rsidRDefault="00000000" w:rsidRPr="00000000" w14:paraId="00000013">
      <w:pPr>
        <w:pStyle w:val="Heading2"/>
        <w:jc w:val="both"/>
        <w:rPr/>
      </w:pPr>
      <w:r w:rsidDel="00000000" w:rsidR="00000000" w:rsidRPr="00000000">
        <w:rPr>
          <w:rtl w:val="0"/>
        </w:rPr>
        <w:t xml:space="preserve">TECHNICAL EXPERTISE</w:t>
      </w:r>
    </w:p>
    <w:tbl>
      <w:tblPr>
        <w:tblStyle w:val="Table1"/>
        <w:tblW w:w="881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6390"/>
        <w:tblGridChange w:id="0">
          <w:tblGrid>
            <w:gridCol w:w="2425"/>
            <w:gridCol w:w="6390"/>
          </w:tblGrid>
        </w:tblGridChange>
      </w:tblGrid>
      <w:tr>
        <w:tc>
          <w:tcPr/>
          <w:p w:rsidR="00000000" w:rsidDel="00000000" w:rsidP="00000000" w:rsidRDefault="00000000" w:rsidRPr="00000000" w14:paraId="00000014">
            <w:pPr>
              <w:jc w:val="both"/>
              <w:rPr/>
            </w:pPr>
            <w:r w:rsidDel="00000000" w:rsidR="00000000" w:rsidRPr="00000000">
              <w:rPr>
                <w:rtl w:val="0"/>
              </w:rPr>
              <w:t xml:space="preserve">Operating System</w:t>
            </w:r>
          </w:p>
        </w:tc>
        <w:tc>
          <w:tcPr/>
          <w:p w:rsidR="00000000" w:rsidDel="00000000" w:rsidP="00000000" w:rsidRDefault="00000000" w:rsidRPr="00000000" w14:paraId="00000015">
            <w:pPr>
              <w:jc w:val="both"/>
              <w:rPr/>
            </w:pPr>
            <w:r w:rsidDel="00000000" w:rsidR="00000000" w:rsidRPr="00000000">
              <w:rPr>
                <w:rtl w:val="0"/>
              </w:rPr>
              <w:t xml:space="preserve">Windows Versions, Mac OS X</w:t>
            </w:r>
          </w:p>
        </w:tc>
      </w:tr>
      <w:tr>
        <w:tc>
          <w:tcPr/>
          <w:p w:rsidR="00000000" w:rsidDel="00000000" w:rsidP="00000000" w:rsidRDefault="00000000" w:rsidRPr="00000000" w14:paraId="00000016">
            <w:pPr>
              <w:jc w:val="both"/>
              <w:rPr/>
            </w:pPr>
            <w:r w:rsidDel="00000000" w:rsidR="00000000" w:rsidRPr="00000000">
              <w:rPr>
                <w:rtl w:val="0"/>
              </w:rPr>
              <w:t xml:space="preserve">Databases</w:t>
            </w:r>
          </w:p>
        </w:tc>
        <w:tc>
          <w:tcPr/>
          <w:p w:rsidR="00000000" w:rsidDel="00000000" w:rsidP="00000000" w:rsidRDefault="00000000" w:rsidRPr="00000000" w14:paraId="00000017">
            <w:pPr>
              <w:jc w:val="both"/>
              <w:rPr/>
            </w:pPr>
            <w:r w:rsidDel="00000000" w:rsidR="00000000" w:rsidRPr="00000000">
              <w:rPr>
                <w:rtl w:val="0"/>
              </w:rPr>
              <w:t xml:space="preserve">Oracle 11g, MySQL</w:t>
            </w:r>
          </w:p>
        </w:tc>
      </w:tr>
      <w:tr>
        <w:tc>
          <w:tcPr/>
          <w:p w:rsidR="00000000" w:rsidDel="00000000" w:rsidP="00000000" w:rsidRDefault="00000000" w:rsidRPr="00000000" w14:paraId="00000018">
            <w:pPr>
              <w:jc w:val="both"/>
              <w:rPr/>
            </w:pPr>
            <w:r w:rsidDel="00000000" w:rsidR="00000000" w:rsidRPr="00000000">
              <w:rPr>
                <w:rtl w:val="0"/>
              </w:rPr>
              <w:t xml:space="preserve">Programming Language</w:t>
            </w:r>
          </w:p>
        </w:tc>
        <w:tc>
          <w:tcPr/>
          <w:p w:rsidR="00000000" w:rsidDel="00000000" w:rsidP="00000000" w:rsidRDefault="00000000" w:rsidRPr="00000000" w14:paraId="00000019">
            <w:pPr>
              <w:jc w:val="both"/>
              <w:rPr/>
            </w:pPr>
            <w:r w:rsidDel="00000000" w:rsidR="00000000" w:rsidRPr="00000000">
              <w:rPr>
                <w:rtl w:val="0"/>
              </w:rPr>
              <w:t xml:space="preserve">Core Java, C, C++, HTML, CSS, JS</w:t>
            </w:r>
          </w:p>
        </w:tc>
      </w:tr>
      <w:tr>
        <w:tc>
          <w:tcPr/>
          <w:p w:rsidR="00000000" w:rsidDel="00000000" w:rsidP="00000000" w:rsidRDefault="00000000" w:rsidRPr="00000000" w14:paraId="0000001A">
            <w:pPr>
              <w:jc w:val="both"/>
              <w:rPr/>
            </w:pPr>
            <w:r w:rsidDel="00000000" w:rsidR="00000000" w:rsidRPr="00000000">
              <w:rPr>
                <w:rtl w:val="0"/>
              </w:rPr>
              <w:t xml:space="preserve">Tools</w:t>
            </w:r>
          </w:p>
        </w:tc>
        <w:tc>
          <w:tcPr/>
          <w:p w:rsidR="00000000" w:rsidDel="00000000" w:rsidP="00000000" w:rsidRDefault="00000000" w:rsidRPr="00000000" w14:paraId="0000001B">
            <w:pPr>
              <w:jc w:val="both"/>
              <w:rPr/>
            </w:pPr>
            <w:r w:rsidDel="00000000" w:rsidR="00000000" w:rsidRPr="00000000">
              <w:rPr>
                <w:rtl w:val="0"/>
              </w:rPr>
              <w:t xml:space="preserve">SQL Developer, Siebel Tools, SOAP UI , HP-ALM, MS Office, Wget</w:t>
            </w:r>
          </w:p>
        </w:tc>
      </w:tr>
      <w:tr>
        <w:tc>
          <w:tcPr/>
          <w:p w:rsidR="00000000" w:rsidDel="00000000" w:rsidP="00000000" w:rsidRDefault="00000000" w:rsidRPr="00000000" w14:paraId="0000001C">
            <w:pPr>
              <w:jc w:val="both"/>
              <w:rPr/>
            </w:pPr>
            <w:r w:rsidDel="00000000" w:rsidR="00000000" w:rsidRPr="00000000">
              <w:rPr>
                <w:rtl w:val="0"/>
              </w:rPr>
              <w:t xml:space="preserve">Reporting/BI</w:t>
            </w:r>
          </w:p>
        </w:tc>
        <w:tc>
          <w:tcPr/>
          <w:p w:rsidR="00000000" w:rsidDel="00000000" w:rsidP="00000000" w:rsidRDefault="00000000" w:rsidRPr="00000000" w14:paraId="0000001D">
            <w:pPr>
              <w:jc w:val="both"/>
              <w:rPr/>
            </w:pPr>
            <w:r w:rsidDel="00000000" w:rsidR="00000000" w:rsidRPr="00000000">
              <w:rPr>
                <w:rtl w:val="0"/>
              </w:rPr>
              <w:t xml:space="preserve">Oracle Answers/Analyses V2 and V3</w:t>
            </w:r>
          </w:p>
        </w:tc>
      </w:tr>
      <w:tr>
        <w:tc>
          <w:tcPr/>
          <w:p w:rsidR="00000000" w:rsidDel="00000000" w:rsidP="00000000" w:rsidRDefault="00000000" w:rsidRPr="00000000" w14:paraId="0000001E">
            <w:pPr>
              <w:jc w:val="both"/>
              <w:rPr/>
            </w:pPr>
            <w:r w:rsidDel="00000000" w:rsidR="00000000" w:rsidRPr="00000000">
              <w:rPr>
                <w:rtl w:val="0"/>
              </w:rPr>
              <w:t xml:space="preserve">CRM</w:t>
            </w:r>
          </w:p>
        </w:tc>
        <w:tc>
          <w:tcPr/>
          <w:p w:rsidR="00000000" w:rsidDel="00000000" w:rsidP="00000000" w:rsidRDefault="00000000" w:rsidRPr="00000000" w14:paraId="0000001F">
            <w:pPr>
              <w:jc w:val="both"/>
              <w:rPr/>
            </w:pPr>
            <w:r w:rsidDel="00000000" w:rsidR="00000000" w:rsidRPr="00000000">
              <w:rPr>
                <w:rtl w:val="0"/>
              </w:rPr>
              <w:t xml:space="preserve">Siebel HTIM web client, Siebel Call Center, Oracle CRM on Demand, Microsoft Dynamics CRM, Salesforce.com, Oracle Sales Cloud, Oracle Service Cloud (RightNow), Oracle CPQ Cloud (Big Machines), Service Now</w:t>
            </w:r>
          </w:p>
        </w:tc>
      </w:tr>
      <w:tr>
        <w:tc>
          <w:tcPr/>
          <w:p w:rsidR="00000000" w:rsidDel="00000000" w:rsidP="00000000" w:rsidRDefault="00000000" w:rsidRPr="00000000" w14:paraId="00000020">
            <w:pPr>
              <w:jc w:val="both"/>
              <w:rPr/>
            </w:pPr>
            <w:r w:rsidDel="00000000" w:rsidR="00000000" w:rsidRPr="00000000">
              <w:rPr>
                <w:rtl w:val="0"/>
              </w:rPr>
              <w:t xml:space="preserve">RPA</w:t>
            </w:r>
          </w:p>
        </w:tc>
        <w:tc>
          <w:tcPr/>
          <w:p w:rsidR="00000000" w:rsidDel="00000000" w:rsidP="00000000" w:rsidRDefault="00000000" w:rsidRPr="00000000" w14:paraId="00000021">
            <w:pPr>
              <w:jc w:val="both"/>
              <w:rPr/>
            </w:pPr>
            <w:r w:rsidDel="00000000" w:rsidR="00000000" w:rsidRPr="00000000">
              <w:rPr>
                <w:rtl w:val="0"/>
              </w:rPr>
              <w:t xml:space="preserve">UIPath</w:t>
            </w:r>
          </w:p>
        </w:tc>
      </w:tr>
    </w:tbl>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pStyle w:val="Heading2"/>
        <w:jc w:val="both"/>
        <w:rPr/>
      </w:pPr>
      <w:r w:rsidDel="00000000" w:rsidR="00000000" w:rsidRPr="00000000">
        <w:rPr>
          <w:rtl w:val="0"/>
        </w:rPr>
        <w:t xml:space="preserve">WORK EXPERIENCE:</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Catalogue:</w:t>
      </w:r>
    </w:p>
    <w:tbl>
      <w:tblPr>
        <w:tblStyle w:val="Table2"/>
        <w:tblW w:w="881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6390"/>
        <w:tblGridChange w:id="0">
          <w:tblGrid>
            <w:gridCol w:w="2425"/>
            <w:gridCol w:w="6390"/>
          </w:tblGrid>
        </w:tblGridChange>
      </w:tblGrid>
      <w:tr>
        <w:tc>
          <w:tcPr/>
          <w:p w:rsidR="00000000" w:rsidDel="00000000" w:rsidP="00000000" w:rsidRDefault="00000000" w:rsidRPr="00000000" w14:paraId="00000025">
            <w:pPr>
              <w:jc w:val="both"/>
              <w:rPr/>
            </w:pPr>
            <w:r w:rsidDel="00000000" w:rsidR="00000000" w:rsidRPr="00000000">
              <w:rPr>
                <w:rtl w:val="0"/>
              </w:rPr>
              <w:t xml:space="preserve">Project/Type</w:t>
            </w:r>
          </w:p>
        </w:tc>
        <w:tc>
          <w:tcPr/>
          <w:p w:rsidR="00000000" w:rsidDel="00000000" w:rsidP="00000000" w:rsidRDefault="00000000" w:rsidRPr="00000000" w14:paraId="00000026">
            <w:pPr>
              <w:jc w:val="both"/>
              <w:rPr/>
            </w:pPr>
            <w:r w:rsidDel="00000000" w:rsidR="00000000" w:rsidRPr="00000000">
              <w:rPr>
                <w:rtl w:val="0"/>
              </w:rPr>
              <w:t xml:space="preserve">Product Catalogue/ Production</w:t>
            </w:r>
          </w:p>
        </w:tc>
      </w:tr>
      <w:tr>
        <w:tc>
          <w:tcPr/>
          <w:p w:rsidR="00000000" w:rsidDel="00000000" w:rsidP="00000000" w:rsidRDefault="00000000" w:rsidRPr="00000000" w14:paraId="00000027">
            <w:pPr>
              <w:jc w:val="both"/>
              <w:rPr/>
            </w:pPr>
            <w:r w:rsidDel="00000000" w:rsidR="00000000" w:rsidRPr="00000000">
              <w:rPr>
                <w:rtl w:val="0"/>
              </w:rPr>
              <w:t xml:space="preserve">Position</w:t>
            </w:r>
          </w:p>
        </w:tc>
        <w:tc>
          <w:tcPr/>
          <w:p w:rsidR="00000000" w:rsidDel="00000000" w:rsidP="00000000" w:rsidRDefault="00000000" w:rsidRPr="00000000" w14:paraId="00000028">
            <w:pPr>
              <w:jc w:val="both"/>
              <w:rPr/>
            </w:pPr>
            <w:r w:rsidDel="00000000" w:rsidR="00000000" w:rsidRPr="00000000">
              <w:rPr>
                <w:rtl w:val="0"/>
              </w:rPr>
              <w:t xml:space="preserve">Development team</w:t>
            </w:r>
          </w:p>
        </w:tc>
      </w:tr>
      <w:tr>
        <w:tc>
          <w:tcPr/>
          <w:p w:rsidR="00000000" w:rsidDel="00000000" w:rsidP="00000000" w:rsidRDefault="00000000" w:rsidRPr="00000000" w14:paraId="00000029">
            <w:pPr>
              <w:jc w:val="both"/>
              <w:rPr/>
            </w:pPr>
            <w:r w:rsidDel="00000000" w:rsidR="00000000" w:rsidRPr="00000000">
              <w:rPr>
                <w:rtl w:val="0"/>
              </w:rPr>
              <w:t xml:space="preserve">Working from</w:t>
            </w:r>
          </w:p>
        </w:tc>
        <w:tc>
          <w:tcPr/>
          <w:p w:rsidR="00000000" w:rsidDel="00000000" w:rsidP="00000000" w:rsidRDefault="00000000" w:rsidRPr="00000000" w14:paraId="0000002A">
            <w:pPr>
              <w:jc w:val="both"/>
              <w:rPr/>
            </w:pPr>
            <w:r w:rsidDel="00000000" w:rsidR="00000000" w:rsidRPr="00000000">
              <w:rPr>
                <w:rtl w:val="0"/>
              </w:rPr>
              <w:t xml:space="preserve">Jan 2019 - till now</w:t>
            </w:r>
          </w:p>
        </w:tc>
      </w:tr>
      <w:tr>
        <w:tc>
          <w:tcPr/>
          <w:p w:rsidR="00000000" w:rsidDel="00000000" w:rsidP="00000000" w:rsidRDefault="00000000" w:rsidRPr="00000000" w14:paraId="0000002B">
            <w:pPr>
              <w:jc w:val="both"/>
              <w:rPr/>
            </w:pPr>
            <w:r w:rsidDel="00000000" w:rsidR="00000000" w:rsidRPr="00000000">
              <w:rPr>
                <w:rtl w:val="0"/>
              </w:rPr>
              <w:t xml:space="preserve">Tools/Application</w:t>
            </w:r>
          </w:p>
        </w:tc>
        <w:tc>
          <w:tcPr/>
          <w:p w:rsidR="00000000" w:rsidDel="00000000" w:rsidP="00000000" w:rsidRDefault="00000000" w:rsidRPr="00000000" w14:paraId="0000002C">
            <w:pPr>
              <w:jc w:val="both"/>
              <w:rPr/>
            </w:pPr>
            <w:r w:rsidDel="00000000" w:rsidR="00000000" w:rsidRPr="00000000">
              <w:rPr>
                <w:rtl w:val="0"/>
              </w:rPr>
              <w:t xml:space="preserve">Oracle CPQ Cloud (Bigmachines)</w:t>
            </w:r>
          </w:p>
        </w:tc>
      </w:tr>
      <w:tr>
        <w:tc>
          <w:tcPr/>
          <w:p w:rsidR="00000000" w:rsidDel="00000000" w:rsidP="00000000" w:rsidRDefault="00000000" w:rsidRPr="00000000" w14:paraId="0000002D">
            <w:pPr>
              <w:jc w:val="both"/>
              <w:rPr/>
            </w:pPr>
            <w:r w:rsidDel="00000000" w:rsidR="00000000" w:rsidRPr="00000000">
              <w:rPr>
                <w:rtl w:val="0"/>
              </w:rPr>
              <w:t xml:space="preserve">Technologies</w:t>
            </w:r>
          </w:p>
        </w:tc>
        <w:tc>
          <w:tcPr/>
          <w:p w:rsidR="00000000" w:rsidDel="00000000" w:rsidP="00000000" w:rsidRDefault="00000000" w:rsidRPr="00000000" w14:paraId="0000002E">
            <w:pPr>
              <w:jc w:val="both"/>
              <w:rPr/>
            </w:pPr>
            <w:r w:rsidDel="00000000" w:rsidR="00000000" w:rsidRPr="00000000">
              <w:rPr>
                <w:rtl w:val="0"/>
              </w:rPr>
              <w:t xml:space="preserve">JS, CSS, HTML5, BML, BMQL</w:t>
            </w:r>
          </w:p>
        </w:tc>
      </w:tr>
    </w:tbl>
    <w:p w:rsidR="00000000" w:rsidDel="00000000" w:rsidP="00000000" w:rsidRDefault="00000000" w:rsidRPr="00000000" w14:paraId="0000002F">
      <w:pPr>
        <w:spacing w:after="0" w:lineRule="auto"/>
        <w:ind w:firstLine="720"/>
        <w:jc w:val="both"/>
        <w:rPr/>
      </w:pPr>
      <w:r w:rsidDel="00000000" w:rsidR="00000000" w:rsidRPr="00000000">
        <w:rPr>
          <w:rtl w:val="0"/>
        </w:rPr>
      </w:r>
    </w:p>
    <w:p w:rsidR="00000000" w:rsidDel="00000000" w:rsidP="00000000" w:rsidRDefault="00000000" w:rsidRPr="00000000" w14:paraId="00000030">
      <w:pPr>
        <w:spacing w:after="0" w:lineRule="auto"/>
        <w:ind w:firstLine="720"/>
        <w:jc w:val="both"/>
        <w:rPr>
          <w:b w:val="1"/>
        </w:rPr>
      </w:pPr>
      <w:r w:rsidDel="00000000" w:rsidR="00000000" w:rsidRPr="00000000">
        <w:rPr>
          <w:b w:val="1"/>
          <w:rtl w:val="0"/>
        </w:rPr>
        <w:t xml:space="preserve">Description:</w:t>
      </w:r>
    </w:p>
    <w:p w:rsidR="00000000" w:rsidDel="00000000" w:rsidP="00000000" w:rsidRDefault="00000000" w:rsidRPr="00000000" w14:paraId="00000031">
      <w:pPr>
        <w:ind w:left="720"/>
        <w:jc w:val="both"/>
        <w:rPr/>
      </w:pPr>
      <w:r w:rsidDel="00000000" w:rsidR="00000000" w:rsidRPr="00000000">
        <w:rPr>
          <w:rtl w:val="0"/>
        </w:rPr>
        <w:t xml:space="preserve">This Application is a product catalogue of the various UPS Power systems and used to maintain the product hierarchy with the business rules and validations w.r..t each product. Product bundles were implemented to create most used power solutions bundles faster. UI was heavily customized to provide a smooth and attractive feel to the Customer. Integration with EBS is maintained to keep the inventory details upto date.</w:t>
      </w:r>
    </w:p>
    <w:p w:rsidR="00000000" w:rsidDel="00000000" w:rsidP="00000000" w:rsidRDefault="00000000" w:rsidRPr="00000000" w14:paraId="00000032">
      <w:pPr>
        <w:spacing w:after="0" w:lineRule="auto"/>
        <w:ind w:firstLine="720"/>
        <w:jc w:val="both"/>
        <w:rPr>
          <w:b w:val="1"/>
        </w:rPr>
      </w:pPr>
      <w:r w:rsidDel="00000000" w:rsidR="00000000" w:rsidRPr="00000000">
        <w:rPr>
          <w:rtl w:val="0"/>
        </w:rPr>
      </w:r>
    </w:p>
    <w:p w:rsidR="00000000" w:rsidDel="00000000" w:rsidP="00000000" w:rsidRDefault="00000000" w:rsidRPr="00000000" w14:paraId="00000033">
      <w:pPr>
        <w:spacing w:after="0" w:lineRule="auto"/>
        <w:ind w:firstLine="720"/>
        <w:jc w:val="both"/>
        <w:rPr>
          <w:b w:val="1"/>
        </w:rPr>
      </w:pPr>
      <w:r w:rsidDel="00000000" w:rsidR="00000000" w:rsidRPr="00000000">
        <w:rPr>
          <w:rtl w:val="0"/>
        </w:rPr>
      </w:r>
    </w:p>
    <w:p w:rsidR="00000000" w:rsidDel="00000000" w:rsidP="00000000" w:rsidRDefault="00000000" w:rsidRPr="00000000" w14:paraId="00000034">
      <w:pPr>
        <w:spacing w:after="0" w:lineRule="auto"/>
        <w:ind w:firstLine="720"/>
        <w:jc w:val="both"/>
        <w:rPr>
          <w:b w:val="1"/>
        </w:rPr>
      </w:pPr>
      <w:r w:rsidDel="00000000" w:rsidR="00000000" w:rsidRPr="00000000">
        <w:rPr>
          <w:b w:val="1"/>
          <w:rtl w:val="0"/>
        </w:rPr>
        <w:t xml:space="preserve">Responsibilities:</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 knowledge on Product hierarchy, Config rules, Commerce rules, Document Designer, web services, and integration.</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BML and BMQL code for customization.</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Updating and maintaining library functions with respect to change requests and incidents. Maintaining the code integrity with unit and end to end testing.</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Acknowledging and updating incident tickets in Service Now and HP-ALM.</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Updating CSS and JS file for UI Customization with JET UI Enabled.</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Reviewing and Documenting the additions in the latest patch/upgrade, and showcasing to the client.</w:t>
      </w:r>
    </w:p>
    <w:p w:rsidR="00000000" w:rsidDel="00000000" w:rsidP="00000000" w:rsidRDefault="00000000" w:rsidRPr="00000000" w14:paraId="0000003B">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Sales application:</w:t>
      </w:r>
    </w:p>
    <w:tbl>
      <w:tblPr>
        <w:tblStyle w:val="Table3"/>
        <w:tblW w:w="881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6390"/>
        <w:tblGridChange w:id="0">
          <w:tblGrid>
            <w:gridCol w:w="2425"/>
            <w:gridCol w:w="6390"/>
          </w:tblGrid>
        </w:tblGridChange>
      </w:tblGrid>
      <w:tr>
        <w:tc>
          <w:tcPr/>
          <w:p w:rsidR="00000000" w:rsidDel="00000000" w:rsidP="00000000" w:rsidRDefault="00000000" w:rsidRPr="00000000" w14:paraId="0000003D">
            <w:pPr>
              <w:jc w:val="both"/>
              <w:rPr/>
            </w:pPr>
            <w:r w:rsidDel="00000000" w:rsidR="00000000" w:rsidRPr="00000000">
              <w:rPr>
                <w:rtl w:val="0"/>
              </w:rPr>
              <w:t xml:space="preserve">Project/Type</w:t>
            </w:r>
          </w:p>
        </w:tc>
        <w:tc>
          <w:tcPr/>
          <w:p w:rsidR="00000000" w:rsidDel="00000000" w:rsidP="00000000" w:rsidRDefault="00000000" w:rsidRPr="00000000" w14:paraId="0000003E">
            <w:pPr>
              <w:jc w:val="both"/>
              <w:rPr/>
            </w:pPr>
            <w:r w:rsidDel="00000000" w:rsidR="00000000" w:rsidRPr="00000000">
              <w:rPr>
                <w:rtl w:val="0"/>
              </w:rPr>
              <w:t xml:space="preserve">Sales Application/ Production</w:t>
            </w:r>
          </w:p>
        </w:tc>
      </w:tr>
      <w:tr>
        <w:tc>
          <w:tcPr/>
          <w:p w:rsidR="00000000" w:rsidDel="00000000" w:rsidP="00000000" w:rsidRDefault="00000000" w:rsidRPr="00000000" w14:paraId="0000003F">
            <w:pPr>
              <w:jc w:val="both"/>
              <w:rPr/>
            </w:pPr>
            <w:r w:rsidDel="00000000" w:rsidR="00000000" w:rsidRPr="00000000">
              <w:rPr>
                <w:rtl w:val="0"/>
              </w:rPr>
              <w:t xml:space="preserve">Position</w:t>
            </w:r>
          </w:p>
        </w:tc>
        <w:tc>
          <w:tcPr/>
          <w:p w:rsidR="00000000" w:rsidDel="00000000" w:rsidP="00000000" w:rsidRDefault="00000000" w:rsidRPr="00000000" w14:paraId="00000040">
            <w:pPr>
              <w:jc w:val="both"/>
              <w:rPr/>
            </w:pPr>
            <w:r w:rsidDel="00000000" w:rsidR="00000000" w:rsidRPr="00000000">
              <w:rPr>
                <w:rtl w:val="0"/>
              </w:rPr>
              <w:t xml:space="preserve">Development team</w:t>
            </w:r>
          </w:p>
        </w:tc>
      </w:tr>
      <w:tr>
        <w:tc>
          <w:tcPr/>
          <w:p w:rsidR="00000000" w:rsidDel="00000000" w:rsidP="00000000" w:rsidRDefault="00000000" w:rsidRPr="00000000" w14:paraId="00000041">
            <w:pPr>
              <w:jc w:val="both"/>
              <w:rPr/>
            </w:pPr>
            <w:r w:rsidDel="00000000" w:rsidR="00000000" w:rsidRPr="00000000">
              <w:rPr>
                <w:rtl w:val="0"/>
              </w:rPr>
              <w:t xml:space="preserve">Working from</w:t>
            </w:r>
          </w:p>
        </w:tc>
        <w:tc>
          <w:tcPr/>
          <w:p w:rsidR="00000000" w:rsidDel="00000000" w:rsidP="00000000" w:rsidRDefault="00000000" w:rsidRPr="00000000" w14:paraId="00000042">
            <w:pPr>
              <w:jc w:val="both"/>
              <w:rPr/>
            </w:pPr>
            <w:r w:rsidDel="00000000" w:rsidR="00000000" w:rsidRPr="00000000">
              <w:rPr>
                <w:rtl w:val="0"/>
              </w:rPr>
              <w:t xml:space="preserve">Oct-2015 –Dec 2018</w:t>
            </w:r>
          </w:p>
        </w:tc>
      </w:tr>
      <w:tr>
        <w:tc>
          <w:tcPr/>
          <w:p w:rsidR="00000000" w:rsidDel="00000000" w:rsidP="00000000" w:rsidRDefault="00000000" w:rsidRPr="00000000" w14:paraId="00000043">
            <w:pPr>
              <w:jc w:val="both"/>
              <w:rPr/>
            </w:pPr>
            <w:r w:rsidDel="00000000" w:rsidR="00000000" w:rsidRPr="00000000">
              <w:rPr>
                <w:rtl w:val="0"/>
              </w:rPr>
              <w:t xml:space="preserve">Tools/Application</w:t>
            </w:r>
          </w:p>
        </w:tc>
        <w:tc>
          <w:tcPr/>
          <w:p w:rsidR="00000000" w:rsidDel="00000000" w:rsidP="00000000" w:rsidRDefault="00000000" w:rsidRPr="00000000" w14:paraId="00000044">
            <w:pPr>
              <w:jc w:val="both"/>
              <w:rPr/>
            </w:pPr>
            <w:r w:rsidDel="00000000" w:rsidR="00000000" w:rsidRPr="00000000">
              <w:rPr>
                <w:rtl w:val="0"/>
              </w:rPr>
              <w:t xml:space="preserve">Oracle CRM on Demand, Oracle Expression builder, Oracle Answers/Analyses</w:t>
            </w:r>
          </w:p>
        </w:tc>
      </w:tr>
      <w:tr>
        <w:tc>
          <w:tcPr/>
          <w:p w:rsidR="00000000" w:rsidDel="00000000" w:rsidP="00000000" w:rsidRDefault="00000000" w:rsidRPr="00000000" w14:paraId="00000045">
            <w:pPr>
              <w:jc w:val="both"/>
              <w:rPr/>
            </w:pPr>
            <w:r w:rsidDel="00000000" w:rsidR="00000000" w:rsidRPr="00000000">
              <w:rPr>
                <w:rtl w:val="0"/>
              </w:rPr>
              <w:t xml:space="preserve">Technologies</w:t>
            </w:r>
          </w:p>
        </w:tc>
        <w:tc>
          <w:tcPr/>
          <w:p w:rsidR="00000000" w:rsidDel="00000000" w:rsidP="00000000" w:rsidRDefault="00000000" w:rsidRPr="00000000" w14:paraId="00000046">
            <w:pPr>
              <w:jc w:val="both"/>
              <w:rPr/>
            </w:pPr>
            <w:r w:rsidDel="00000000" w:rsidR="00000000" w:rsidRPr="00000000">
              <w:rPr>
                <w:rtl w:val="0"/>
              </w:rPr>
              <w:t xml:space="preserve">SQL, JS, CSS, HTML5, Siebel Query Language</w:t>
            </w:r>
          </w:p>
        </w:tc>
      </w:tr>
    </w:tbl>
    <w:p w:rsidR="00000000" w:rsidDel="00000000" w:rsidP="00000000" w:rsidRDefault="00000000" w:rsidRPr="00000000" w14:paraId="00000047">
      <w:pPr>
        <w:spacing w:after="0" w:lineRule="auto"/>
        <w:ind w:firstLine="720"/>
        <w:jc w:val="both"/>
        <w:rPr/>
      </w:pPr>
      <w:r w:rsidDel="00000000" w:rsidR="00000000" w:rsidRPr="00000000">
        <w:rPr>
          <w:rtl w:val="0"/>
        </w:rPr>
      </w:r>
    </w:p>
    <w:p w:rsidR="00000000" w:rsidDel="00000000" w:rsidP="00000000" w:rsidRDefault="00000000" w:rsidRPr="00000000" w14:paraId="00000048">
      <w:pPr>
        <w:spacing w:after="0" w:lineRule="auto"/>
        <w:ind w:firstLine="720"/>
        <w:jc w:val="both"/>
        <w:rPr>
          <w:b w:val="1"/>
        </w:rPr>
      </w:pPr>
      <w:r w:rsidDel="00000000" w:rsidR="00000000" w:rsidRPr="00000000">
        <w:rPr>
          <w:b w:val="1"/>
          <w:rtl w:val="0"/>
        </w:rPr>
        <w:t xml:space="preserve">Description:</w:t>
      </w:r>
    </w:p>
    <w:p w:rsidR="00000000" w:rsidDel="00000000" w:rsidP="00000000" w:rsidRDefault="00000000" w:rsidRPr="00000000" w14:paraId="00000049">
      <w:pPr>
        <w:spacing w:after="0" w:lineRule="auto"/>
        <w:ind w:left="720"/>
        <w:jc w:val="both"/>
        <w:rPr/>
      </w:pPr>
      <w:r w:rsidDel="00000000" w:rsidR="00000000" w:rsidRPr="00000000">
        <w:rPr>
          <w:rtl w:val="0"/>
        </w:rPr>
        <w:t xml:space="preserve">The cloud application, Oracle CRM on Demand, was configured to serve the sales team of a leading Aircraft manufacturer to increase sales productivity and to optimize the entire sales processes—from initial lead qualification to opportunity management through forecasting and deal closure. The application uses the embedded real-time reporting to provide insight into business growth. Payment reminder process was automated using workflows.</w:t>
      </w:r>
    </w:p>
    <w:p w:rsidR="00000000" w:rsidDel="00000000" w:rsidP="00000000" w:rsidRDefault="00000000" w:rsidRPr="00000000" w14:paraId="0000004A">
      <w:pPr>
        <w:spacing w:after="0" w:lineRule="auto"/>
        <w:ind w:left="720"/>
        <w:jc w:val="both"/>
        <w:rPr/>
      </w:pPr>
      <w:r w:rsidDel="00000000" w:rsidR="00000000" w:rsidRPr="00000000">
        <w:rPr>
          <w:rtl w:val="0"/>
        </w:rPr>
      </w:r>
    </w:p>
    <w:p w:rsidR="00000000" w:rsidDel="00000000" w:rsidP="00000000" w:rsidRDefault="00000000" w:rsidRPr="00000000" w14:paraId="0000004B">
      <w:pPr>
        <w:spacing w:after="0" w:lineRule="auto"/>
        <w:ind w:firstLine="720"/>
        <w:jc w:val="both"/>
        <w:rPr>
          <w:b w:val="1"/>
        </w:rPr>
      </w:pPr>
      <w:r w:rsidDel="00000000" w:rsidR="00000000" w:rsidRPr="00000000">
        <w:rPr>
          <w:b w:val="1"/>
          <w:rtl w:val="0"/>
        </w:rPr>
        <w:t xml:space="preserve">Responsibilities:</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Configuration of the Oracle CRM On Demand application, which includes, custom object and field creation, layouts, etc.</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Workflow creation, with expert knowledge on workflow Rules, formulae and dynamic email content.</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Create Analyses based on business requirements. Familiar with all the functions available in Siebel Query Language used in Oracle Answers/Analyses (OCOD built-in BI tool) </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Complex reports and dashboards and migrated more than 250 reports from V2 to V3 during upgrade.</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Client Side Extensions: Have created JavaScript files to use CRUD functions available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orcmod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class available in Oracle On Demand.</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services: Familiar with extraction of XML files for metadata. Integration Queue Creation.</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Utilized CRMOD to OSC Migration utility tool to extract information from CRMOD.</w:t>
      </w:r>
    </w:p>
    <w:p w:rsidR="00000000" w:rsidDel="00000000" w:rsidP="00000000" w:rsidRDefault="00000000" w:rsidRPr="00000000" w14:paraId="00000053">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Field Service application:</w:t>
      </w:r>
    </w:p>
    <w:tbl>
      <w:tblPr>
        <w:tblStyle w:val="Table4"/>
        <w:tblW w:w="881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6390"/>
        <w:tblGridChange w:id="0">
          <w:tblGrid>
            <w:gridCol w:w="2425"/>
            <w:gridCol w:w="6390"/>
          </w:tblGrid>
        </w:tblGridChange>
      </w:tblGrid>
      <w:tr>
        <w:tc>
          <w:tcPr/>
          <w:p w:rsidR="00000000" w:rsidDel="00000000" w:rsidP="00000000" w:rsidRDefault="00000000" w:rsidRPr="00000000" w14:paraId="00000055">
            <w:pPr>
              <w:jc w:val="both"/>
              <w:rPr/>
            </w:pPr>
            <w:r w:rsidDel="00000000" w:rsidR="00000000" w:rsidRPr="00000000">
              <w:rPr>
                <w:rtl w:val="0"/>
              </w:rPr>
              <w:t xml:space="preserve">Project/Type</w:t>
            </w:r>
          </w:p>
        </w:tc>
        <w:tc>
          <w:tcPr/>
          <w:p w:rsidR="00000000" w:rsidDel="00000000" w:rsidP="00000000" w:rsidRDefault="00000000" w:rsidRPr="00000000" w14:paraId="00000056">
            <w:pPr>
              <w:jc w:val="both"/>
              <w:rPr/>
            </w:pPr>
            <w:r w:rsidDel="00000000" w:rsidR="00000000" w:rsidRPr="00000000">
              <w:rPr>
                <w:rtl w:val="0"/>
              </w:rPr>
              <w:t xml:space="preserve">Field Service Application/ Production</w:t>
            </w:r>
          </w:p>
        </w:tc>
      </w:tr>
      <w:tr>
        <w:tc>
          <w:tcPr/>
          <w:p w:rsidR="00000000" w:rsidDel="00000000" w:rsidP="00000000" w:rsidRDefault="00000000" w:rsidRPr="00000000" w14:paraId="00000057">
            <w:pPr>
              <w:jc w:val="both"/>
              <w:rPr/>
            </w:pPr>
            <w:r w:rsidDel="00000000" w:rsidR="00000000" w:rsidRPr="00000000">
              <w:rPr>
                <w:rtl w:val="0"/>
              </w:rPr>
              <w:t xml:space="preserve">Position</w:t>
            </w:r>
          </w:p>
        </w:tc>
        <w:tc>
          <w:tcPr/>
          <w:p w:rsidR="00000000" w:rsidDel="00000000" w:rsidP="00000000" w:rsidRDefault="00000000" w:rsidRPr="00000000" w14:paraId="00000058">
            <w:pPr>
              <w:jc w:val="both"/>
              <w:rPr/>
            </w:pPr>
            <w:r w:rsidDel="00000000" w:rsidR="00000000" w:rsidRPr="00000000">
              <w:rPr>
                <w:rtl w:val="0"/>
              </w:rPr>
              <w:t xml:space="preserve">Development team</w:t>
            </w:r>
          </w:p>
        </w:tc>
      </w:tr>
      <w:tr>
        <w:tc>
          <w:tcPr/>
          <w:p w:rsidR="00000000" w:rsidDel="00000000" w:rsidP="00000000" w:rsidRDefault="00000000" w:rsidRPr="00000000" w14:paraId="00000059">
            <w:pPr>
              <w:jc w:val="both"/>
              <w:rPr/>
            </w:pPr>
            <w:r w:rsidDel="00000000" w:rsidR="00000000" w:rsidRPr="00000000">
              <w:rPr>
                <w:rtl w:val="0"/>
              </w:rPr>
              <w:t xml:space="preserve">Working from</w:t>
            </w:r>
          </w:p>
        </w:tc>
        <w:tc>
          <w:tcPr/>
          <w:p w:rsidR="00000000" w:rsidDel="00000000" w:rsidP="00000000" w:rsidRDefault="00000000" w:rsidRPr="00000000" w14:paraId="0000005A">
            <w:pPr>
              <w:jc w:val="both"/>
              <w:rPr/>
            </w:pPr>
            <w:r w:rsidDel="00000000" w:rsidR="00000000" w:rsidRPr="00000000">
              <w:rPr>
                <w:rtl w:val="0"/>
              </w:rPr>
              <w:t xml:space="preserve">Sept-2013 -till Sept-2015</w:t>
            </w:r>
          </w:p>
        </w:tc>
      </w:tr>
      <w:tr>
        <w:tc>
          <w:tcPr/>
          <w:p w:rsidR="00000000" w:rsidDel="00000000" w:rsidP="00000000" w:rsidRDefault="00000000" w:rsidRPr="00000000" w14:paraId="0000005B">
            <w:pPr>
              <w:jc w:val="both"/>
              <w:rPr/>
            </w:pPr>
            <w:r w:rsidDel="00000000" w:rsidR="00000000" w:rsidRPr="00000000">
              <w:rPr>
                <w:rtl w:val="0"/>
              </w:rPr>
              <w:t xml:space="preserve">Tools/Application</w:t>
            </w:r>
          </w:p>
        </w:tc>
        <w:tc>
          <w:tcPr/>
          <w:p w:rsidR="00000000" w:rsidDel="00000000" w:rsidP="00000000" w:rsidRDefault="00000000" w:rsidRPr="00000000" w14:paraId="0000005C">
            <w:pPr>
              <w:jc w:val="both"/>
              <w:rPr/>
            </w:pPr>
            <w:r w:rsidDel="00000000" w:rsidR="00000000" w:rsidRPr="00000000">
              <w:rPr>
                <w:rtl w:val="0"/>
              </w:rPr>
              <w:t xml:space="preserve">Siebel Tools 8.1.1.11, MS Excel</w:t>
            </w:r>
          </w:p>
        </w:tc>
      </w:tr>
      <w:tr>
        <w:tc>
          <w:tcPr/>
          <w:p w:rsidR="00000000" w:rsidDel="00000000" w:rsidP="00000000" w:rsidRDefault="00000000" w:rsidRPr="00000000" w14:paraId="0000005D">
            <w:pPr>
              <w:jc w:val="both"/>
              <w:rPr/>
            </w:pPr>
            <w:r w:rsidDel="00000000" w:rsidR="00000000" w:rsidRPr="00000000">
              <w:rPr>
                <w:rtl w:val="0"/>
              </w:rPr>
              <w:t xml:space="preserve">Technologies</w:t>
            </w:r>
          </w:p>
        </w:tc>
        <w:tc>
          <w:tcPr/>
          <w:p w:rsidR="00000000" w:rsidDel="00000000" w:rsidP="00000000" w:rsidRDefault="00000000" w:rsidRPr="00000000" w14:paraId="0000005E">
            <w:pPr>
              <w:jc w:val="both"/>
              <w:rPr/>
            </w:pPr>
            <w:r w:rsidDel="00000000" w:rsidR="00000000" w:rsidRPr="00000000">
              <w:rPr>
                <w:rtl w:val="0"/>
              </w:rPr>
              <w:t xml:space="preserve">SQL, Siebel CRM, Siebel Open UI, SOAP UI</w:t>
            </w:r>
          </w:p>
        </w:tc>
      </w:tr>
    </w:tbl>
    <w:p w:rsidR="00000000" w:rsidDel="00000000" w:rsidP="00000000" w:rsidRDefault="00000000" w:rsidRPr="00000000" w14:paraId="0000005F">
      <w:pPr>
        <w:jc w:val="both"/>
        <w:rPr>
          <w:b w:val="1"/>
        </w:rPr>
      </w:pPr>
      <w:r w:rsidDel="00000000" w:rsidR="00000000" w:rsidRPr="00000000">
        <w:rPr>
          <w:rtl w:val="0"/>
        </w:rPr>
      </w:r>
    </w:p>
    <w:p w:rsidR="00000000" w:rsidDel="00000000" w:rsidP="00000000" w:rsidRDefault="00000000" w:rsidRPr="00000000" w14:paraId="00000060">
      <w:pPr>
        <w:spacing w:after="0" w:lineRule="auto"/>
        <w:ind w:left="720"/>
        <w:jc w:val="both"/>
        <w:rPr>
          <w:b w:val="1"/>
        </w:rPr>
      </w:pPr>
      <w:r w:rsidDel="00000000" w:rsidR="00000000" w:rsidRPr="00000000">
        <w:rPr>
          <w:b w:val="1"/>
          <w:rtl w:val="0"/>
        </w:rPr>
        <w:t xml:space="preserve">Description:</w:t>
      </w:r>
    </w:p>
    <w:p w:rsidR="00000000" w:rsidDel="00000000" w:rsidP="00000000" w:rsidRDefault="00000000" w:rsidRPr="00000000" w14:paraId="00000061">
      <w:pPr>
        <w:spacing w:after="0" w:lineRule="auto"/>
        <w:ind w:left="720"/>
        <w:jc w:val="both"/>
        <w:rPr/>
      </w:pPr>
      <w:r w:rsidDel="00000000" w:rsidR="00000000" w:rsidRPr="00000000">
        <w:rPr>
          <w:rtl w:val="0"/>
        </w:rPr>
        <w:t xml:space="preserve">The proposed web based interactive application is developed for an ATM manufacturer. The Field Service Application was developed for the Field Service Technicians who were able to record their tasks and check inventories in real time on their Mobile based web applications using a guided navigation. Call center agents also accessed the web applications to record Service Requests and interact with customer as required.</w:t>
      </w:r>
    </w:p>
    <w:p w:rsidR="00000000" w:rsidDel="00000000" w:rsidP="00000000" w:rsidRDefault="00000000" w:rsidRPr="00000000" w14:paraId="00000062">
      <w:pPr>
        <w:ind w:left="720"/>
        <w:jc w:val="both"/>
        <w:rPr>
          <w:b w:val="1"/>
        </w:rPr>
      </w:pPr>
      <w:r w:rsidDel="00000000" w:rsidR="00000000" w:rsidRPr="00000000">
        <w:rPr>
          <w:rtl w:val="0"/>
        </w:rPr>
      </w:r>
    </w:p>
    <w:p w:rsidR="00000000" w:rsidDel="00000000" w:rsidP="00000000" w:rsidRDefault="00000000" w:rsidRPr="00000000" w14:paraId="00000063">
      <w:pPr>
        <w:spacing w:after="0" w:lineRule="auto"/>
        <w:ind w:left="720"/>
        <w:jc w:val="both"/>
        <w:rPr>
          <w:b w:val="1"/>
        </w:rPr>
      </w:pPr>
      <w:r w:rsidDel="00000000" w:rsidR="00000000" w:rsidRPr="00000000">
        <w:rPr>
          <w:b w:val="1"/>
          <w:rtl w:val="0"/>
        </w:rPr>
        <w:t xml:space="preserve">Responsibilities:</w:t>
      </w:r>
    </w:p>
    <w:p w:rsidR="00000000" w:rsidDel="00000000" w:rsidP="00000000" w:rsidRDefault="00000000" w:rsidRPr="00000000" w14:paraId="00000064">
      <w:pPr>
        <w:spacing w:after="0" w:line="240" w:lineRule="auto"/>
        <w:ind w:left="1170" w:hanging="360"/>
        <w:jc w:val="both"/>
        <w:rPr/>
      </w:pPr>
      <w:r w:rsidDel="00000000" w:rsidR="00000000" w:rsidRPr="00000000">
        <w:rPr>
          <w:rtl w:val="0"/>
        </w:rPr>
        <w:t xml:space="preserve">•</w:t>
        <w:tab/>
        <w:t xml:space="preserve">Installation of Siebel components.</w:t>
      </w:r>
    </w:p>
    <w:p w:rsidR="00000000" w:rsidDel="00000000" w:rsidP="00000000" w:rsidRDefault="00000000" w:rsidRPr="00000000" w14:paraId="00000065">
      <w:pPr>
        <w:spacing w:after="0" w:line="240" w:lineRule="auto"/>
        <w:ind w:left="1170" w:hanging="360"/>
        <w:jc w:val="both"/>
        <w:rPr/>
      </w:pPr>
      <w:r w:rsidDel="00000000" w:rsidR="00000000" w:rsidRPr="00000000">
        <w:rPr>
          <w:rtl w:val="0"/>
        </w:rPr>
        <w:t xml:space="preserve">•</w:t>
        <w:tab/>
        <w:t xml:space="preserve">Worked on creating and fixing all Siebel objects like Applets, Business Components, Picklists and Links as per business requirements.</w:t>
      </w:r>
    </w:p>
    <w:p w:rsidR="00000000" w:rsidDel="00000000" w:rsidP="00000000" w:rsidRDefault="00000000" w:rsidRPr="00000000" w14:paraId="00000066">
      <w:pPr>
        <w:spacing w:after="0" w:line="240" w:lineRule="auto"/>
        <w:ind w:left="1170" w:hanging="360"/>
        <w:jc w:val="both"/>
        <w:rPr/>
      </w:pPr>
      <w:r w:rsidDel="00000000" w:rsidR="00000000" w:rsidRPr="00000000">
        <w:rPr>
          <w:rtl w:val="0"/>
        </w:rPr>
        <w:t xml:space="preserve">•</w:t>
        <w:tab/>
        <w:t xml:space="preserve">Resolution of defects encountered during Validation phase.</w:t>
      </w:r>
    </w:p>
    <w:p w:rsidR="00000000" w:rsidDel="00000000" w:rsidP="00000000" w:rsidRDefault="00000000" w:rsidRPr="00000000" w14:paraId="00000067">
      <w:pPr>
        <w:spacing w:after="0" w:line="240" w:lineRule="auto"/>
        <w:ind w:left="1170" w:hanging="360"/>
        <w:jc w:val="both"/>
        <w:rPr/>
      </w:pPr>
      <w:r w:rsidDel="00000000" w:rsidR="00000000" w:rsidRPr="00000000">
        <w:rPr>
          <w:rtl w:val="0"/>
        </w:rPr>
        <w:t xml:space="preserve">•</w:t>
        <w:tab/>
        <w:t xml:space="preserve">Analyzing log files to find solution to Siebel application related problems.</w:t>
      </w:r>
    </w:p>
    <w:p w:rsidR="00000000" w:rsidDel="00000000" w:rsidP="00000000" w:rsidRDefault="00000000" w:rsidRPr="00000000" w14:paraId="00000068">
      <w:pPr>
        <w:spacing w:after="0" w:line="240" w:lineRule="auto"/>
        <w:ind w:left="1170" w:hanging="360"/>
        <w:jc w:val="both"/>
        <w:rPr/>
      </w:pPr>
      <w:r w:rsidDel="00000000" w:rsidR="00000000" w:rsidRPr="00000000">
        <w:rPr>
          <w:rtl w:val="0"/>
        </w:rPr>
        <w:t xml:space="preserve">•</w:t>
        <w:tab/>
        <w:t xml:space="preserve">Have created testing scenarios and functional documents, required for Validation phase.</w:t>
      </w:r>
    </w:p>
    <w:p w:rsidR="00000000" w:rsidDel="00000000" w:rsidP="00000000" w:rsidRDefault="00000000" w:rsidRPr="00000000" w14:paraId="00000069">
      <w:pPr>
        <w:spacing w:after="0" w:line="240" w:lineRule="auto"/>
        <w:ind w:left="1170" w:hanging="360"/>
        <w:jc w:val="both"/>
        <w:rPr/>
      </w:pPr>
      <w:r w:rsidDel="00000000" w:rsidR="00000000" w:rsidRPr="00000000">
        <w:rPr>
          <w:rtl w:val="0"/>
        </w:rPr>
        <w:t xml:space="preserve">•</w:t>
        <w:tab/>
        <w:t xml:space="preserve">Familiar with the SDLC cycle, and underwent the CRP, SIT and UAT phases.</w:t>
      </w:r>
    </w:p>
    <w:p w:rsidR="00000000" w:rsidDel="00000000" w:rsidP="00000000" w:rsidRDefault="00000000" w:rsidRPr="00000000" w14:paraId="0000006A">
      <w:pPr>
        <w:spacing w:after="0" w:line="240" w:lineRule="auto"/>
        <w:ind w:left="1170" w:hanging="360"/>
        <w:jc w:val="both"/>
        <w:rPr/>
      </w:pPr>
      <w:r w:rsidDel="00000000" w:rsidR="00000000" w:rsidRPr="00000000">
        <w:rPr>
          <w:rtl w:val="0"/>
        </w:rPr>
        <w:t xml:space="preserve">•</w:t>
        <w:tab/>
        <w:t xml:space="preserve">Was able to help deliver successful Go-Live and Support.</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part of the testing and Validation phase. Included integration testing on Soap UI. Familiar with EAI components.</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Tracked defects and resolution on HP Application Lifecycle Management (HP-ALM) with excel-add ins.</w:t>
      </w:r>
    </w:p>
    <w:p w:rsidR="00000000" w:rsidDel="00000000" w:rsidP="00000000" w:rsidRDefault="00000000" w:rsidRPr="00000000" w14:paraId="0000006D">
      <w:pPr>
        <w:spacing w:after="0" w:line="240" w:lineRule="auto"/>
        <w:jc w:val="both"/>
        <w:rPr/>
      </w:pPr>
      <w:r w:rsidDel="00000000" w:rsidR="00000000" w:rsidRPr="00000000">
        <w:rPr>
          <w:rtl w:val="0"/>
        </w:rPr>
      </w:r>
    </w:p>
    <w:p w:rsidR="00000000" w:rsidDel="00000000" w:rsidP="00000000" w:rsidRDefault="00000000" w:rsidRPr="00000000" w14:paraId="0000006E">
      <w:pPr>
        <w:pStyle w:val="Heading2"/>
        <w:jc w:val="both"/>
        <w:rPr/>
      </w:pPr>
      <w:r w:rsidDel="00000000" w:rsidR="00000000" w:rsidRPr="00000000">
        <w:rPr>
          <w:rtl w:val="0"/>
        </w:rPr>
        <w:t xml:space="preserve">OTHER SKILLS</w:t>
      </w:r>
    </w:p>
    <w:p w:rsidR="00000000" w:rsidDel="00000000" w:rsidP="00000000" w:rsidRDefault="00000000" w:rsidRPr="00000000" w14:paraId="0000006F">
      <w:pPr>
        <w:jc w:val="both"/>
        <w:rPr/>
      </w:pPr>
      <w:r w:rsidDel="00000000" w:rsidR="00000000" w:rsidRPr="00000000">
        <w:rPr>
          <w:rtl w:val="0"/>
        </w:rPr>
        <w:t xml:space="preserve">Involved in following Proof of Concepts,</w:t>
      </w:r>
    </w:p>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CRMOD To OSC Migration utility: The Customer was a leading pharmaceutical company with CRMOD for their sales and quotes. They were using books to control data visibility and needed to extract these information to Oracle Sales Could</w:t>
      </w:r>
    </w:p>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CPQ Price Optimization: The customer was a printer manufacturer using Siebel for Pricing and SFDC for Quoting. They required Price optimization feature available in Oracle CPQ and we implemented and showcased a part of the end-to-end capabilities of Oracle CPQ.</w:t>
      </w:r>
    </w:p>
    <w:p w:rsidR="00000000" w:rsidDel="00000000" w:rsidP="00000000" w:rsidRDefault="00000000" w:rsidRPr="00000000" w14:paraId="00000072">
      <w:pPr>
        <w:pStyle w:val="Heading2"/>
        <w:jc w:val="both"/>
        <w:rPr/>
      </w:pPr>
      <w:r w:rsidDel="00000000" w:rsidR="00000000" w:rsidRPr="00000000">
        <w:rPr>
          <w:rtl w:val="0"/>
        </w:rPr>
        <w:t xml:space="preserve">TRAININGS &amp; CERTIFICATIONS</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undergone Training at INFOSYS LTD, Mysore, from June 2013 to August 2013</w:t>
      </w:r>
    </w:p>
    <w:p w:rsidR="00000000" w:rsidDel="00000000" w:rsidP="00000000" w:rsidRDefault="00000000" w:rsidRPr="00000000" w14:paraId="000000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objective of the training was to leverage the knowledge of the fresher joining the IT industry and giving them a fair idea of how the application of the concepts into the real day scenario takes place. </w:t>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included the knowledge of the basic fundamentals of computer science such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analysis of algorithms, web technology fundamentals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etc., and hands-on for every developmental aspect such as 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JAVA, PL/SQL and Siebel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Got trained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database with Hands on experience.</w:t>
      </w:r>
    </w:p>
    <w:p w:rsidR="00000000" w:rsidDel="00000000" w:rsidP="00000000" w:rsidRDefault="00000000" w:rsidRPr="00000000" w14:paraId="00000077">
      <w:pPr>
        <w:spacing w:after="0" w:line="240" w:lineRule="auto"/>
        <w:ind w:left="720" w:hanging="360"/>
        <w:jc w:val="both"/>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Oracle CRM on Demand, Oracle CX Cloud (Sales Cloud)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SFDC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Oracle Trained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Certified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Yellow Belt CPQ Cloud Implementation Specialist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Oracle Trained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Oracle Sales Cloud Implementation Specialist.</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multiple trainings for Oracle CRM on Demand</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Trained on UIPath for Robotic Process Automation</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2"/>
        <w:jc w:val="both"/>
        <w:rPr/>
      </w:pPr>
      <w:r w:rsidDel="00000000" w:rsidR="00000000" w:rsidRPr="00000000">
        <w:rPr>
          <w:rtl w:val="0"/>
        </w:rPr>
        <w:t xml:space="preserve">ACADEMIC QUALIFICATIONS</w:t>
      </w:r>
    </w:p>
    <w:tbl>
      <w:tblPr>
        <w:tblStyle w:val="Table5"/>
        <w:tblW w:w="10885.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
        <w:gridCol w:w="2790"/>
        <w:gridCol w:w="1350"/>
        <w:gridCol w:w="3480"/>
        <w:gridCol w:w="2365"/>
        <w:tblGridChange w:id="0">
          <w:tblGrid>
            <w:gridCol w:w="900"/>
            <w:gridCol w:w="2790"/>
            <w:gridCol w:w="1350"/>
            <w:gridCol w:w="3480"/>
            <w:gridCol w:w="2365"/>
          </w:tblGrid>
        </w:tblGridChange>
      </w:tblGrid>
      <w:tr>
        <w:tc>
          <w:tcPr/>
          <w:p w:rsidR="00000000" w:rsidDel="00000000" w:rsidP="00000000" w:rsidRDefault="00000000" w:rsidRPr="00000000" w14:paraId="0000007F">
            <w:pPr>
              <w:jc w:val="both"/>
              <w:rPr>
                <w:b w:val="1"/>
              </w:rPr>
            </w:pPr>
            <w:r w:rsidDel="00000000" w:rsidR="00000000" w:rsidRPr="00000000">
              <w:rPr>
                <w:b w:val="1"/>
                <w:rtl w:val="0"/>
              </w:rPr>
              <w:t xml:space="preserve">Year of Passing</w:t>
            </w:r>
          </w:p>
        </w:tc>
        <w:tc>
          <w:tcPr/>
          <w:p w:rsidR="00000000" w:rsidDel="00000000" w:rsidP="00000000" w:rsidRDefault="00000000" w:rsidRPr="00000000" w14:paraId="00000080">
            <w:pPr>
              <w:jc w:val="both"/>
              <w:rPr>
                <w:b w:val="1"/>
              </w:rPr>
            </w:pPr>
            <w:r w:rsidDel="00000000" w:rsidR="00000000" w:rsidRPr="00000000">
              <w:rPr>
                <w:b w:val="1"/>
                <w:rtl w:val="0"/>
              </w:rPr>
              <w:t xml:space="preserve">Qualification</w:t>
            </w:r>
          </w:p>
        </w:tc>
        <w:tc>
          <w:tcPr/>
          <w:p w:rsidR="00000000" w:rsidDel="00000000" w:rsidP="00000000" w:rsidRDefault="00000000" w:rsidRPr="00000000" w14:paraId="00000081">
            <w:pPr>
              <w:jc w:val="both"/>
              <w:rPr>
                <w:b w:val="1"/>
              </w:rPr>
            </w:pPr>
            <w:r w:rsidDel="00000000" w:rsidR="00000000" w:rsidRPr="00000000">
              <w:rPr>
                <w:b w:val="1"/>
                <w:rtl w:val="0"/>
              </w:rPr>
              <w:t xml:space="preserve">Percentage (%)</w:t>
            </w:r>
          </w:p>
        </w:tc>
        <w:tc>
          <w:tcPr/>
          <w:p w:rsidR="00000000" w:rsidDel="00000000" w:rsidP="00000000" w:rsidRDefault="00000000" w:rsidRPr="00000000" w14:paraId="00000082">
            <w:pPr>
              <w:jc w:val="both"/>
              <w:rPr>
                <w:b w:val="1"/>
              </w:rPr>
            </w:pPr>
            <w:r w:rsidDel="00000000" w:rsidR="00000000" w:rsidRPr="00000000">
              <w:rPr>
                <w:b w:val="1"/>
                <w:rtl w:val="0"/>
              </w:rPr>
              <w:t xml:space="preserve">Institute</w:t>
            </w:r>
          </w:p>
        </w:tc>
        <w:tc>
          <w:tcPr/>
          <w:p w:rsidR="00000000" w:rsidDel="00000000" w:rsidP="00000000" w:rsidRDefault="00000000" w:rsidRPr="00000000" w14:paraId="00000083">
            <w:pPr>
              <w:jc w:val="both"/>
              <w:rPr>
                <w:b w:val="1"/>
              </w:rPr>
            </w:pPr>
            <w:r w:rsidDel="00000000" w:rsidR="00000000" w:rsidRPr="00000000">
              <w:rPr>
                <w:b w:val="1"/>
                <w:rtl w:val="0"/>
              </w:rPr>
              <w:t xml:space="preserve">University / Board</w:t>
            </w:r>
          </w:p>
        </w:tc>
      </w:tr>
      <w:tr>
        <w:tc>
          <w:tcPr/>
          <w:p w:rsidR="00000000" w:rsidDel="00000000" w:rsidP="00000000" w:rsidRDefault="00000000" w:rsidRPr="00000000" w14:paraId="00000084">
            <w:pPr>
              <w:jc w:val="both"/>
              <w:rPr/>
            </w:pPr>
            <w:r w:rsidDel="00000000" w:rsidR="00000000" w:rsidRPr="00000000">
              <w:rPr>
                <w:rtl w:val="0"/>
              </w:rPr>
              <w:t xml:space="preserve">2012</w:t>
            </w:r>
          </w:p>
        </w:tc>
        <w:tc>
          <w:tcPr/>
          <w:p w:rsidR="00000000" w:rsidDel="00000000" w:rsidP="00000000" w:rsidRDefault="00000000" w:rsidRPr="00000000" w14:paraId="00000085">
            <w:pPr>
              <w:jc w:val="both"/>
              <w:rPr/>
            </w:pPr>
            <w:r w:rsidDel="00000000" w:rsidR="00000000" w:rsidRPr="00000000">
              <w:rPr>
                <w:rtl w:val="0"/>
              </w:rPr>
              <w:t xml:space="preserve">B.E. (Computer Engineering)</w:t>
            </w:r>
          </w:p>
        </w:tc>
        <w:tc>
          <w:tcPr/>
          <w:p w:rsidR="00000000" w:rsidDel="00000000" w:rsidP="00000000" w:rsidRDefault="00000000" w:rsidRPr="00000000" w14:paraId="00000086">
            <w:pPr>
              <w:jc w:val="both"/>
              <w:rPr/>
            </w:pPr>
            <w:r w:rsidDel="00000000" w:rsidR="00000000" w:rsidRPr="00000000">
              <w:rPr>
                <w:rtl w:val="0"/>
              </w:rPr>
              <w:t xml:space="preserve">61.73%</w:t>
              <w:tab/>
            </w:r>
          </w:p>
        </w:tc>
        <w:tc>
          <w:tcPr/>
          <w:p w:rsidR="00000000" w:rsidDel="00000000" w:rsidP="00000000" w:rsidRDefault="00000000" w:rsidRPr="00000000" w14:paraId="00000087">
            <w:pPr>
              <w:jc w:val="both"/>
              <w:rPr/>
            </w:pPr>
            <w:r w:rsidDel="00000000" w:rsidR="00000000" w:rsidRPr="00000000">
              <w:rPr>
                <w:rtl w:val="0"/>
              </w:rPr>
              <w:t xml:space="preserve">DMCE, Airoli, Navi Mumbai</w:t>
            </w:r>
          </w:p>
        </w:tc>
        <w:tc>
          <w:tcPr/>
          <w:p w:rsidR="00000000" w:rsidDel="00000000" w:rsidP="00000000" w:rsidRDefault="00000000" w:rsidRPr="00000000" w14:paraId="00000088">
            <w:pPr>
              <w:jc w:val="both"/>
              <w:rPr/>
            </w:pPr>
            <w:r w:rsidDel="00000000" w:rsidR="00000000" w:rsidRPr="00000000">
              <w:rPr>
                <w:rtl w:val="0"/>
              </w:rPr>
              <w:t xml:space="preserve">University of Mumbai</w:t>
            </w:r>
          </w:p>
        </w:tc>
      </w:tr>
      <w:tr>
        <w:trPr>
          <w:trHeight w:val="269" w:hRule="atLeast"/>
        </w:trPr>
        <w:tc>
          <w:tcPr/>
          <w:p w:rsidR="00000000" w:rsidDel="00000000" w:rsidP="00000000" w:rsidRDefault="00000000" w:rsidRPr="00000000" w14:paraId="00000089">
            <w:pPr>
              <w:jc w:val="both"/>
              <w:rPr/>
            </w:pPr>
            <w:r w:rsidDel="00000000" w:rsidR="00000000" w:rsidRPr="00000000">
              <w:rPr>
                <w:rtl w:val="0"/>
              </w:rPr>
              <w:t xml:space="preserve">2007</w:t>
            </w:r>
          </w:p>
        </w:tc>
        <w:tc>
          <w:tcPr/>
          <w:p w:rsidR="00000000" w:rsidDel="00000000" w:rsidP="00000000" w:rsidRDefault="00000000" w:rsidRPr="00000000" w14:paraId="0000008A">
            <w:pPr>
              <w:jc w:val="both"/>
              <w:rPr/>
            </w:pPr>
            <w:r w:rsidDel="00000000" w:rsidR="00000000" w:rsidRPr="00000000">
              <w:rPr>
                <w:rtl w:val="0"/>
              </w:rPr>
              <w:t xml:space="preserve">HSC</w:t>
            </w:r>
          </w:p>
        </w:tc>
        <w:tc>
          <w:tcPr/>
          <w:p w:rsidR="00000000" w:rsidDel="00000000" w:rsidP="00000000" w:rsidRDefault="00000000" w:rsidRPr="00000000" w14:paraId="0000008B">
            <w:pPr>
              <w:jc w:val="both"/>
              <w:rPr/>
            </w:pPr>
            <w:r w:rsidDel="00000000" w:rsidR="00000000" w:rsidRPr="00000000">
              <w:rPr>
                <w:rtl w:val="0"/>
              </w:rPr>
              <w:t xml:space="preserve">67.17%</w:t>
            </w:r>
          </w:p>
        </w:tc>
        <w:tc>
          <w:tcPr/>
          <w:p w:rsidR="00000000" w:rsidDel="00000000" w:rsidP="00000000" w:rsidRDefault="00000000" w:rsidRPr="00000000" w14:paraId="0000008C">
            <w:pPr>
              <w:jc w:val="both"/>
              <w:rPr/>
            </w:pPr>
            <w:r w:rsidDel="00000000" w:rsidR="00000000" w:rsidRPr="00000000">
              <w:rPr>
                <w:rtl w:val="0"/>
              </w:rPr>
              <w:t xml:space="preserve">K.B.P College, Vashi, Navi Mumbai</w:t>
            </w:r>
          </w:p>
        </w:tc>
        <w:tc>
          <w:tcPr/>
          <w:p w:rsidR="00000000" w:rsidDel="00000000" w:rsidP="00000000" w:rsidRDefault="00000000" w:rsidRPr="00000000" w14:paraId="0000008D">
            <w:pPr>
              <w:jc w:val="both"/>
              <w:rPr/>
            </w:pPr>
            <w:r w:rsidDel="00000000" w:rsidR="00000000" w:rsidRPr="00000000">
              <w:rPr>
                <w:rtl w:val="0"/>
              </w:rPr>
              <w:t xml:space="preserve">Maharashtra State Board</w:t>
            </w:r>
          </w:p>
        </w:tc>
      </w:tr>
      <w:tr>
        <w:tc>
          <w:tcPr/>
          <w:p w:rsidR="00000000" w:rsidDel="00000000" w:rsidP="00000000" w:rsidRDefault="00000000" w:rsidRPr="00000000" w14:paraId="0000008E">
            <w:pPr>
              <w:jc w:val="both"/>
              <w:rPr/>
            </w:pPr>
            <w:r w:rsidDel="00000000" w:rsidR="00000000" w:rsidRPr="00000000">
              <w:rPr>
                <w:rtl w:val="0"/>
              </w:rPr>
              <w:t xml:space="preserve">2005</w:t>
            </w:r>
          </w:p>
        </w:tc>
        <w:tc>
          <w:tcPr/>
          <w:p w:rsidR="00000000" w:rsidDel="00000000" w:rsidP="00000000" w:rsidRDefault="00000000" w:rsidRPr="00000000" w14:paraId="0000008F">
            <w:pPr>
              <w:jc w:val="both"/>
              <w:rPr/>
            </w:pPr>
            <w:r w:rsidDel="00000000" w:rsidR="00000000" w:rsidRPr="00000000">
              <w:rPr>
                <w:rtl w:val="0"/>
              </w:rPr>
              <w:t xml:space="preserve">CBSE</w:t>
            </w:r>
          </w:p>
        </w:tc>
        <w:tc>
          <w:tcPr/>
          <w:p w:rsidR="00000000" w:rsidDel="00000000" w:rsidP="00000000" w:rsidRDefault="00000000" w:rsidRPr="00000000" w14:paraId="00000090">
            <w:pPr>
              <w:jc w:val="both"/>
              <w:rPr/>
            </w:pPr>
            <w:r w:rsidDel="00000000" w:rsidR="00000000" w:rsidRPr="00000000">
              <w:rPr>
                <w:rtl w:val="0"/>
              </w:rPr>
              <w:t xml:space="preserve">73.80%</w:t>
            </w:r>
          </w:p>
        </w:tc>
        <w:tc>
          <w:tcPr/>
          <w:p w:rsidR="00000000" w:rsidDel="00000000" w:rsidP="00000000" w:rsidRDefault="00000000" w:rsidRPr="00000000" w14:paraId="00000091">
            <w:pPr>
              <w:jc w:val="both"/>
              <w:rPr/>
            </w:pPr>
            <w:r w:rsidDel="00000000" w:rsidR="00000000" w:rsidRPr="00000000">
              <w:rPr>
                <w:rtl w:val="0"/>
              </w:rPr>
              <w:t xml:space="preserve">Apeejay School, Nerul, Navi Mumbai</w:t>
            </w:r>
          </w:p>
        </w:tc>
        <w:tc>
          <w:tcPr/>
          <w:p w:rsidR="00000000" w:rsidDel="00000000" w:rsidP="00000000" w:rsidRDefault="00000000" w:rsidRPr="00000000" w14:paraId="00000092">
            <w:pPr>
              <w:jc w:val="both"/>
              <w:rPr/>
            </w:pPr>
            <w:r w:rsidDel="00000000" w:rsidR="00000000" w:rsidRPr="00000000">
              <w:rPr>
                <w:rtl w:val="0"/>
              </w:rPr>
              <w:t xml:space="preserve">Central Board, Delhi</w:t>
            </w:r>
          </w:p>
        </w:tc>
      </w:tr>
    </w:tbl>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pStyle w:val="Heading2"/>
        <w:jc w:val="both"/>
        <w:rPr/>
      </w:pPr>
      <w:r w:rsidDel="00000000" w:rsidR="00000000" w:rsidRPr="00000000">
        <w:rPr>
          <w:rtl w:val="0"/>
        </w:rPr>
        <w:t xml:space="preserve">STRENGTHS</w:t>
      </w:r>
    </w:p>
    <w:p w:rsidR="00000000" w:rsidDel="00000000" w:rsidP="00000000" w:rsidRDefault="00000000" w:rsidRPr="00000000" w14:paraId="00000095">
      <w:pPr>
        <w:spacing w:after="0" w:line="240" w:lineRule="auto"/>
        <w:ind w:left="450"/>
        <w:jc w:val="both"/>
        <w:rPr/>
      </w:pPr>
      <w:r w:rsidDel="00000000" w:rsidR="00000000" w:rsidRPr="00000000">
        <w:rPr>
          <w:rtl w:val="0"/>
        </w:rPr>
        <w:t xml:space="preserve">•</w:t>
        <w:tab/>
        <w:t xml:space="preserve">Adaptive as per the situation.</w:t>
      </w:r>
    </w:p>
    <w:p w:rsidR="00000000" w:rsidDel="00000000" w:rsidP="00000000" w:rsidRDefault="00000000" w:rsidRPr="00000000" w14:paraId="00000096">
      <w:pPr>
        <w:spacing w:after="0" w:line="240" w:lineRule="auto"/>
        <w:ind w:left="450"/>
        <w:jc w:val="both"/>
        <w:rPr/>
      </w:pPr>
      <w:r w:rsidDel="00000000" w:rsidR="00000000" w:rsidRPr="00000000">
        <w:rPr>
          <w:rtl w:val="0"/>
        </w:rPr>
        <w:t xml:space="preserve">•</w:t>
        <w:tab/>
        <w:t xml:space="preserve">Always ready to take up challenges, face them with a positive attitude.</w:t>
      </w:r>
    </w:p>
    <w:p w:rsidR="00000000" w:rsidDel="00000000" w:rsidP="00000000" w:rsidRDefault="00000000" w:rsidRPr="00000000" w14:paraId="00000097">
      <w:pPr>
        <w:spacing w:after="0" w:line="240" w:lineRule="auto"/>
        <w:ind w:left="450"/>
        <w:jc w:val="both"/>
        <w:rPr/>
      </w:pPr>
      <w:r w:rsidDel="00000000" w:rsidR="00000000" w:rsidRPr="00000000">
        <w:rPr>
          <w:rtl w:val="0"/>
        </w:rPr>
        <w:t xml:space="preserve">•</w:t>
        <w:tab/>
        <w:t xml:space="preserve">Strict adherence to timelines and maintaining quality</w:t>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pStyle w:val="Heading2"/>
        <w:jc w:val="both"/>
        <w:rPr/>
      </w:pPr>
      <w:r w:rsidDel="00000000" w:rsidR="00000000" w:rsidRPr="00000000">
        <w:rPr>
          <w:rtl w:val="0"/>
        </w:rPr>
        <w:t xml:space="preserve">EXTRA-CURRICULAR ACTIVITIES</w:t>
      </w:r>
    </w:p>
    <w:p w:rsidR="00000000" w:rsidDel="00000000" w:rsidP="00000000" w:rsidRDefault="00000000" w:rsidRPr="00000000" w14:paraId="0000009A">
      <w:pPr>
        <w:spacing w:after="0" w:line="240" w:lineRule="auto"/>
        <w:ind w:left="450"/>
        <w:jc w:val="both"/>
        <w:rPr/>
      </w:pPr>
      <w:r w:rsidDel="00000000" w:rsidR="00000000" w:rsidRPr="00000000">
        <w:rPr>
          <w:rtl w:val="0"/>
        </w:rPr>
        <w:t xml:space="preserve">•</w:t>
        <w:tab/>
        <w:t xml:space="preserve">Participated and won 1st Prize in Intra-College Singing Competition.</w:t>
      </w:r>
    </w:p>
    <w:p w:rsidR="00000000" w:rsidDel="00000000" w:rsidP="00000000" w:rsidRDefault="00000000" w:rsidRPr="00000000" w14:paraId="0000009B">
      <w:pPr>
        <w:spacing w:after="0" w:line="240" w:lineRule="auto"/>
        <w:ind w:left="450"/>
        <w:jc w:val="both"/>
        <w:rPr/>
      </w:pPr>
      <w:r w:rsidDel="00000000" w:rsidR="00000000" w:rsidRPr="00000000">
        <w:rPr>
          <w:rtl w:val="0"/>
        </w:rPr>
        <w:t xml:space="preserve">•</w:t>
        <w:tab/>
        <w:t xml:space="preserve">Passed through 1st (1999-2000), 2nd (2000-01) and 3rd (2001-02) year of Bharatanatyam Classical Training.</w:t>
      </w:r>
    </w:p>
    <w:p w:rsidR="00000000" w:rsidDel="00000000" w:rsidP="00000000" w:rsidRDefault="00000000" w:rsidRPr="00000000" w14:paraId="0000009C">
      <w:pPr>
        <w:spacing w:after="0" w:line="240" w:lineRule="auto"/>
        <w:ind w:left="450"/>
        <w:jc w:val="both"/>
        <w:rPr/>
      </w:pPr>
      <w:r w:rsidDel="00000000" w:rsidR="00000000" w:rsidRPr="00000000">
        <w:rPr>
          <w:rtl w:val="0"/>
        </w:rPr>
        <w:t xml:space="preserve">•</w:t>
        <w:tab/>
        <w:t xml:space="preserve">Attained Blue Belt (4th level) in Taekwondo Promotion Test.</w:t>
      </w:r>
    </w:p>
    <w:p w:rsidR="00000000" w:rsidDel="00000000" w:rsidP="00000000" w:rsidRDefault="00000000" w:rsidRPr="00000000" w14:paraId="0000009D">
      <w:pPr>
        <w:spacing w:after="0" w:lineRule="auto"/>
        <w:ind w:left="630" w:hanging="270"/>
        <w:jc w:val="both"/>
        <w:rPr/>
      </w:pPr>
      <w:r w:rsidDel="00000000" w:rsidR="00000000" w:rsidRPr="00000000">
        <w:rPr>
          <w:rtl w:val="0"/>
        </w:rPr>
        <w:t xml:space="preserve">  •</w:t>
        <w:tab/>
        <w:t xml:space="preserve">  Participated in Corporate events for Singing.</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pStyle w:val="Heading2"/>
        <w:jc w:val="both"/>
        <w:rPr/>
      </w:pPr>
      <w:r w:rsidDel="00000000" w:rsidR="00000000" w:rsidRPr="00000000">
        <w:rPr>
          <w:rtl w:val="0"/>
        </w:rPr>
        <w:t xml:space="preserve">PERSONAL DETAILS</w:t>
      </w:r>
    </w:p>
    <w:p w:rsidR="00000000" w:rsidDel="00000000" w:rsidP="00000000" w:rsidRDefault="00000000" w:rsidRPr="00000000" w14:paraId="000000A0">
      <w:pPr>
        <w:spacing w:after="0" w:line="276" w:lineRule="auto"/>
        <w:ind w:left="450"/>
        <w:jc w:val="both"/>
        <w:rPr/>
      </w:pPr>
      <w:r w:rsidDel="00000000" w:rsidR="00000000" w:rsidRPr="00000000">
        <w:rPr>
          <w:rtl w:val="0"/>
        </w:rPr>
        <w:t xml:space="preserve">•</w:t>
        <w:tab/>
        <w:t xml:space="preserve">Fathers Name</w:t>
        <w:tab/>
        <w:tab/>
        <w:t xml:space="preserve">-</w:t>
        <w:tab/>
        <w:t xml:space="preserve">Omprakash H. Puthran</w:t>
        <w:tab/>
      </w:r>
    </w:p>
    <w:p w:rsidR="00000000" w:rsidDel="00000000" w:rsidP="00000000" w:rsidRDefault="00000000" w:rsidRPr="00000000" w14:paraId="000000A1">
      <w:pPr>
        <w:spacing w:after="0" w:line="276" w:lineRule="auto"/>
        <w:ind w:left="450"/>
        <w:jc w:val="both"/>
        <w:rPr/>
      </w:pPr>
      <w:r w:rsidDel="00000000" w:rsidR="00000000" w:rsidRPr="00000000">
        <w:rPr>
          <w:rtl w:val="0"/>
        </w:rPr>
        <w:t xml:space="preserve">•</w:t>
        <w:tab/>
        <w:t xml:space="preserve">Mothers Name</w:t>
        <w:tab/>
        <w:tab/>
        <w:t xml:space="preserve">-</w:t>
        <w:tab/>
        <w:t xml:space="preserve">Hemalatha O. Puthran</w:t>
      </w:r>
    </w:p>
    <w:p w:rsidR="00000000" w:rsidDel="00000000" w:rsidP="00000000" w:rsidRDefault="00000000" w:rsidRPr="00000000" w14:paraId="000000A2">
      <w:pPr>
        <w:spacing w:after="0" w:line="276" w:lineRule="auto"/>
        <w:ind w:left="450"/>
        <w:jc w:val="both"/>
        <w:rPr/>
      </w:pPr>
      <w:r w:rsidDel="00000000" w:rsidR="00000000" w:rsidRPr="00000000">
        <w:rPr>
          <w:rtl w:val="0"/>
        </w:rPr>
        <w:t xml:space="preserve">•</w:t>
        <w:tab/>
        <w:t xml:space="preserve">Nationality</w:t>
        <w:tab/>
        <w:tab/>
        <w:t xml:space="preserve">-</w:t>
        <w:tab/>
        <w:t xml:space="preserve">Indian</w:t>
      </w:r>
    </w:p>
    <w:p w:rsidR="00000000" w:rsidDel="00000000" w:rsidP="00000000" w:rsidRDefault="00000000" w:rsidRPr="00000000" w14:paraId="000000A3">
      <w:pPr>
        <w:spacing w:after="0" w:line="276" w:lineRule="auto"/>
        <w:ind w:left="450"/>
        <w:jc w:val="both"/>
        <w:rPr/>
      </w:pPr>
      <w:r w:rsidDel="00000000" w:rsidR="00000000" w:rsidRPr="00000000">
        <w:rPr>
          <w:rtl w:val="0"/>
        </w:rPr>
        <w:t xml:space="preserve">•</w:t>
        <w:tab/>
        <w:t xml:space="preserve">Religion</w:t>
        <w:tab/>
        <w:tab/>
        <w:tab/>
        <w:t xml:space="preserve">-</w:t>
        <w:tab/>
        <w:t xml:space="preserve">Hindu</w:t>
      </w:r>
    </w:p>
    <w:p w:rsidR="00000000" w:rsidDel="00000000" w:rsidP="00000000" w:rsidRDefault="00000000" w:rsidRPr="00000000" w14:paraId="000000A4">
      <w:pPr>
        <w:spacing w:after="0" w:line="276" w:lineRule="auto"/>
        <w:ind w:left="450"/>
        <w:jc w:val="both"/>
        <w:rPr/>
      </w:pPr>
      <w:r w:rsidDel="00000000" w:rsidR="00000000" w:rsidRPr="00000000">
        <w:rPr>
          <w:rtl w:val="0"/>
        </w:rPr>
        <w:t xml:space="preserve">•</w:t>
        <w:tab/>
        <w:t xml:space="preserve">Sex</w:t>
        <w:tab/>
        <w:tab/>
        <w:tab/>
        <w:t xml:space="preserve">-</w:t>
        <w:tab/>
        <w:t xml:space="preserve">Female</w:t>
      </w:r>
    </w:p>
    <w:p w:rsidR="00000000" w:rsidDel="00000000" w:rsidP="00000000" w:rsidRDefault="00000000" w:rsidRPr="00000000" w14:paraId="000000A5">
      <w:pPr>
        <w:spacing w:after="0" w:line="276" w:lineRule="auto"/>
        <w:ind w:left="450"/>
        <w:jc w:val="both"/>
        <w:rPr/>
      </w:pPr>
      <w:r w:rsidDel="00000000" w:rsidR="00000000" w:rsidRPr="00000000">
        <w:rPr>
          <w:rtl w:val="0"/>
        </w:rPr>
        <w:t xml:space="preserve">•</w:t>
        <w:tab/>
        <w:t xml:space="preserve">DOB</w:t>
        <w:tab/>
        <w:tab/>
        <w:tab/>
        <w:t xml:space="preserve">-</w:t>
        <w:tab/>
        <w:t xml:space="preserve">16-11-1989</w:t>
      </w:r>
    </w:p>
    <w:p w:rsidR="00000000" w:rsidDel="00000000" w:rsidP="00000000" w:rsidRDefault="00000000" w:rsidRPr="00000000" w14:paraId="000000A6">
      <w:pPr>
        <w:spacing w:after="0" w:line="276" w:lineRule="auto"/>
        <w:ind w:left="450"/>
        <w:jc w:val="both"/>
        <w:rPr/>
      </w:pPr>
      <w:r w:rsidDel="00000000" w:rsidR="00000000" w:rsidRPr="00000000">
        <w:rPr>
          <w:rtl w:val="0"/>
        </w:rPr>
        <w:t xml:space="preserve">•</w:t>
        <w:tab/>
        <w:t xml:space="preserve">Languages Known</w:t>
        <w:tab/>
        <w:t xml:space="preserve">       -</w:t>
        <w:tab/>
        <w:t xml:space="preserve">English, Hindi, Tamil, Marathi, Spanish</w:t>
      </w:r>
    </w:p>
    <w:p w:rsidR="00000000" w:rsidDel="00000000" w:rsidP="00000000" w:rsidRDefault="00000000" w:rsidRPr="00000000" w14:paraId="000000A7">
      <w:pPr>
        <w:spacing w:after="0" w:line="276" w:lineRule="auto"/>
        <w:ind w:left="450"/>
        <w:jc w:val="both"/>
        <w:rPr/>
      </w:pPr>
      <w:r w:rsidDel="00000000" w:rsidR="00000000" w:rsidRPr="00000000">
        <w:rPr>
          <w:rtl w:val="0"/>
        </w:rPr>
        <w:t xml:space="preserve">•</w:t>
        <w:tab/>
        <w:t xml:space="preserve">Marital Status:</w:t>
        <w:tab/>
        <w:tab/>
        <w:t xml:space="preserve">-</w:t>
        <w:tab/>
        <w:t xml:space="preserve">Married</w:t>
      </w:r>
    </w:p>
    <w:p w:rsidR="00000000" w:rsidDel="00000000" w:rsidP="00000000" w:rsidRDefault="00000000" w:rsidRPr="00000000" w14:paraId="000000A8">
      <w:pPr>
        <w:spacing w:after="0" w:line="276" w:lineRule="auto"/>
        <w:ind w:left="450"/>
        <w:jc w:val="both"/>
        <w:rPr/>
      </w:pPr>
      <w:r w:rsidDel="00000000" w:rsidR="00000000" w:rsidRPr="00000000">
        <w:rPr>
          <w:rtl w:val="0"/>
        </w:rPr>
        <w:t xml:space="preserve">•</w:t>
        <w:tab/>
        <w:t xml:space="preserve">PAN Number:</w:t>
        <w:tab/>
        <w:tab/>
        <w:t xml:space="preserve">-</w:t>
        <w:tab/>
        <w:t xml:space="preserve">CJAPP9408E</w:t>
      </w:r>
    </w:p>
    <w:p w:rsidR="00000000" w:rsidDel="00000000" w:rsidP="00000000" w:rsidRDefault="00000000" w:rsidRPr="00000000" w14:paraId="000000A9">
      <w:pPr>
        <w:jc w:val="both"/>
        <w:rPr/>
      </w:pPr>
      <w:r w:rsidDel="00000000" w:rsidR="00000000" w:rsidRPr="00000000">
        <w:rPr>
          <w:rtl w:val="0"/>
        </w:rPr>
        <w:t xml:space="preserve">I hereby declare that all the information given by me, above, is true, and to the best of my knowledge.</w:t>
      </w:r>
    </w:p>
    <w:p w:rsidR="00000000" w:rsidDel="00000000" w:rsidP="00000000" w:rsidRDefault="00000000" w:rsidRPr="00000000" w14:paraId="000000AA">
      <w:pPr>
        <w:jc w:val="both"/>
        <w:rPr/>
      </w:pPr>
      <w:r w:rsidDel="00000000" w:rsidR="00000000" w:rsidRPr="00000000">
        <w:rPr>
          <w:rtl w:val="0"/>
        </w:rPr>
        <w:t xml:space="preserve">Place:  Bengaluru</w:t>
      </w:r>
    </w:p>
    <w:p w:rsidR="00000000" w:rsidDel="00000000" w:rsidP="00000000" w:rsidRDefault="00000000" w:rsidRPr="00000000" w14:paraId="000000AB">
      <w:pPr>
        <w:jc w:val="both"/>
        <w:rPr/>
      </w:pPr>
      <w:r w:rsidDel="00000000" w:rsidR="00000000" w:rsidRPr="00000000">
        <w:rPr>
          <w:rtl w:val="0"/>
        </w:rPr>
        <w:t xml:space="preserve">Date: 1</w:t>
      </w:r>
      <w:r w:rsidDel="00000000" w:rsidR="00000000" w:rsidRPr="00000000">
        <w:rPr>
          <w:vertAlign w:val="superscript"/>
          <w:rtl w:val="0"/>
        </w:rPr>
        <w:t xml:space="preserve">st</w:t>
      </w:r>
      <w:r w:rsidDel="00000000" w:rsidR="00000000" w:rsidRPr="00000000">
        <w:rPr>
          <w:rtl w:val="0"/>
        </w:rPr>
        <w:t xml:space="preserve"> Dec 2019</w:t>
        <w:tab/>
        <w:tab/>
        <w:tab/>
        <w:tab/>
        <w:tab/>
        <w:tab/>
        <w:t xml:space="preserve"> (Natasha Puthran)</w:t>
      </w:r>
    </w:p>
    <w:sectPr>
      <w:pgSz w:h="15840" w:w="12240"/>
      <w:pgMar w:bottom="720" w:top="360" w:left="810" w:right="63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70" w:hanging="360"/>
      </w:pPr>
      <w:rPr>
        <w:rFonts w:ascii="Calibri" w:cs="Calibri" w:eastAsia="Calibri" w:hAnsi="Calibri"/>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1170" w:hanging="360"/>
      </w:pPr>
      <w:rPr>
        <w:rFonts w:ascii="Courier New" w:cs="Courier New" w:eastAsia="Courier New" w:hAnsi="Courier New"/>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2860DB"/>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2860D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2860DB"/>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link w:val="SubtitleChar"/>
    <w:uiPriority w:val="11"/>
    <w:qFormat w:val="1"/>
    <w:rsid w:val="002860DB"/>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2860DB"/>
    <w:rPr>
      <w:rFonts w:eastAsiaTheme="minorEastAsia"/>
      <w:color w:val="5a5a5a" w:themeColor="text1" w:themeTint="0000A5"/>
      <w:spacing w:val="15"/>
    </w:rPr>
  </w:style>
  <w:style w:type="paragraph" w:styleId="Title">
    <w:name w:val="Title"/>
    <w:basedOn w:val="Normal"/>
    <w:next w:val="Normal"/>
    <w:link w:val="TitleChar"/>
    <w:uiPriority w:val="10"/>
    <w:qFormat w:val="1"/>
    <w:rsid w:val="002860DB"/>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860DB"/>
    <w:rPr>
      <w:rFonts w:asciiTheme="majorHAnsi" w:cstheme="majorBidi" w:eastAsiaTheme="majorEastAsia" w:hAnsiTheme="majorHAnsi"/>
      <w:spacing w:val="-10"/>
      <w:kern w:val="28"/>
      <w:sz w:val="56"/>
      <w:szCs w:val="56"/>
    </w:rPr>
  </w:style>
  <w:style w:type="character" w:styleId="Heading2Char" w:customStyle="1">
    <w:name w:val="Heading 2 Char"/>
    <w:basedOn w:val="DefaultParagraphFont"/>
    <w:link w:val="Heading2"/>
    <w:uiPriority w:val="9"/>
    <w:rsid w:val="002860DB"/>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rsid w:val="002860DB"/>
    <w:rPr>
      <w:rFonts w:asciiTheme="majorHAnsi" w:cstheme="majorBidi" w:eastAsiaTheme="majorEastAsia" w:hAnsiTheme="majorHAnsi"/>
      <w:color w:val="1f4d78" w:themeColor="accent1" w:themeShade="00007F"/>
      <w:sz w:val="24"/>
      <w:szCs w:val="24"/>
    </w:rPr>
  </w:style>
  <w:style w:type="table" w:styleId="TableGrid">
    <w:name w:val="Table Grid"/>
    <w:basedOn w:val="TableNormal"/>
    <w:uiPriority w:val="39"/>
    <w:rsid w:val="002860D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9"/>
    <w:rsid w:val="002860DB"/>
    <w:rPr>
      <w:rFonts w:asciiTheme="majorHAnsi" w:cstheme="majorBidi" w:eastAsiaTheme="majorEastAsia" w:hAnsiTheme="majorHAnsi"/>
      <w:i w:val="1"/>
      <w:iCs w:val="1"/>
      <w:color w:val="2e74b5" w:themeColor="accent1" w:themeShade="0000BF"/>
    </w:rPr>
  </w:style>
  <w:style w:type="paragraph" w:styleId="ListParagraph">
    <w:name w:val="List Paragraph"/>
    <w:basedOn w:val="Normal"/>
    <w:uiPriority w:val="34"/>
    <w:qFormat w:val="1"/>
    <w:rsid w:val="002860DB"/>
    <w:pPr>
      <w:ind w:left="720"/>
      <w:contextualSpacing w:val="1"/>
    </w:pPr>
  </w:style>
  <w:style w:type="character" w:styleId="Hyperlink">
    <w:name w:val="Hyperlink"/>
    <w:basedOn w:val="DefaultParagraphFont"/>
    <w:uiPriority w:val="99"/>
    <w:unhideWhenUsed w:val="1"/>
    <w:rsid w:val="00E41D7F"/>
    <w:rPr>
      <w:color w:val="0563c1" w:themeColor="hyperlink"/>
      <w:u w:val="single"/>
    </w:rPr>
  </w:style>
  <w:style w:type="paragraph" w:styleId="Header">
    <w:name w:val="header"/>
    <w:basedOn w:val="Normal"/>
    <w:link w:val="HeaderChar"/>
    <w:uiPriority w:val="99"/>
    <w:unhideWhenUsed w:val="1"/>
    <w:rsid w:val="00E41D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1D7F"/>
  </w:style>
  <w:style w:type="paragraph" w:styleId="Footer">
    <w:name w:val="footer"/>
    <w:basedOn w:val="Normal"/>
    <w:link w:val="FooterChar"/>
    <w:uiPriority w:val="99"/>
    <w:unhideWhenUsed w:val="1"/>
    <w:rsid w:val="00E41D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1D7F"/>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atashaputhran@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ifayCR2/+mepbd/sCi2dmnHEkA==">AMUW2mUlUTSTZrHt9cRWbz7gAvkXdPPGUKzWGkBD7s9xENY4psmOEbbaew3j/5MXRP4DChMgqIHM0usWPwj0aanITUDrHSdfZdOeZpwYWJLOhLQhC18xI0RmiBYgdOJxCJqKyhyA5RDkhOovhAxBqWhuW5W0n8T8Gg==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2017-07-14T12:16:00Z</dcterms:created>
  <dc:creator>Natasha Omprakash Puthran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Natasha_Puthran@ad.infosys.com</vt:lpwstr>
  </property>
  <property fmtid="{D5CDD505-2E9C-101B-9397-08002B2CF9AE}" pid="5" name="MSIP_Label_be4b3411-284d-4d31-bd4f-bc13ef7f1fd6_SetDate">
    <vt:lpwstr>2019-05-15T11:29:24.7802009Z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Natasha_Puthran@ad.infosys.com</vt:lpwstr>
  </property>
  <property fmtid="{D5CDD505-2E9C-101B-9397-08002B2CF9AE}" pid="12" name="MSIP_Label_a0819fa7-4367-4500-ba88-dd630d977609_SetDate">
    <vt:lpwstr>2019-05-15T11:29:24.7802009Z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