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620" w:firstRow="1" w:lastRow="0" w:firstColumn="0" w:lastColumn="0" w:noHBand="1" w:noVBand="1"/>
      </w:tblPr>
      <w:tblGrid>
        <w:gridCol w:w="609"/>
        <w:gridCol w:w="304"/>
        <w:gridCol w:w="4070"/>
        <w:gridCol w:w="6598"/>
        <w:gridCol w:w="435"/>
        <w:gridCol w:w="664"/>
      </w:tblGrid>
      <w:tr w:rsidR="005A7670" w:rsidTr="00CB2E8B">
        <w:trPr>
          <w:trHeight w:val="600"/>
        </w:trPr>
        <w:tc>
          <w:tcPr>
            <w:tcW w:w="11642"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320ECB"/>
        </w:tc>
      </w:tr>
      <w:tr w:rsidR="005A7670" w:rsidTr="00EF7F79">
        <w:trPr>
          <w:trHeight w:val="80"/>
        </w:trPr>
        <w:tc>
          <w:tcPr>
            <w:tcW w:w="559"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9795" w:type="dxa"/>
            <w:gridSpan w:val="2"/>
            <w:tcBorders>
              <w:top w:val="nil"/>
              <w:left w:val="nil"/>
              <w:bottom w:val="single" w:sz="12" w:space="0" w:color="000000" w:themeColor="text1"/>
              <w:right w:val="nil"/>
            </w:tcBorders>
            <w:tcMar>
              <w:top w:w="0" w:type="dxa"/>
              <w:left w:w="115" w:type="dxa"/>
              <w:bottom w:w="0" w:type="dxa"/>
              <w:right w:w="115" w:type="dxa"/>
            </w:tcMar>
          </w:tcPr>
          <w:p w:rsidR="00F91753" w:rsidRPr="00173B36" w:rsidRDefault="00F91753" w:rsidP="001E5794">
            <w:pPr>
              <w:pStyle w:val="NoSpacing"/>
            </w:pPr>
          </w:p>
        </w:tc>
        <w:tc>
          <w:tcPr>
            <w:tcW w:w="399" w:type="dxa"/>
            <w:vMerge w:val="restart"/>
            <w:tcBorders>
              <w:top w:val="nil"/>
              <w:left w:val="nil"/>
              <w:bottom w:val="nil"/>
              <w:right w:val="nil"/>
            </w:tcBorders>
            <w:tcMar>
              <w:top w:w="0" w:type="dxa"/>
              <w:left w:w="115" w:type="dxa"/>
              <w:bottom w:w="0" w:type="dxa"/>
              <w:right w:w="115" w:type="dxa"/>
            </w:tcMar>
          </w:tcPr>
          <w:p w:rsidR="00F91753" w:rsidRPr="00173B36" w:rsidRDefault="00F91753" w:rsidP="005A3E0B"/>
        </w:tc>
        <w:tc>
          <w:tcPr>
            <w:tcW w:w="610"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5A7670" w:rsidTr="00EF7F79">
        <w:trPr>
          <w:trHeight w:val="1197"/>
        </w:trPr>
        <w:tc>
          <w:tcPr>
            <w:tcW w:w="559"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F91753" w:rsidRPr="00173B36" w:rsidRDefault="00F91753" w:rsidP="005A3E0B"/>
        </w:tc>
        <w:tc>
          <w:tcPr>
            <w:tcW w:w="279" w:type="dxa"/>
            <w:vMerge/>
            <w:tcBorders>
              <w:top w:val="nil"/>
              <w:left w:val="nil"/>
              <w:bottom w:val="nil"/>
              <w:right w:val="single" w:sz="12" w:space="0" w:color="000000" w:themeColor="text1"/>
            </w:tcBorders>
            <w:tcMar>
              <w:top w:w="0" w:type="dxa"/>
              <w:left w:w="115" w:type="dxa"/>
              <w:bottom w:w="0" w:type="dxa"/>
              <w:right w:w="115" w:type="dxa"/>
            </w:tcMar>
          </w:tcPr>
          <w:p w:rsidR="00F91753" w:rsidRPr="00173B36" w:rsidRDefault="00F91753" w:rsidP="005A3E0B"/>
        </w:tc>
        <w:tc>
          <w:tcPr>
            <w:tcW w:w="979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rsidR="00261E7B" w:rsidRPr="00EF7F79" w:rsidRDefault="0059399F" w:rsidP="005A3E0B">
            <w:pPr>
              <w:pStyle w:val="Title"/>
              <w:rPr>
                <w:noProof/>
                <w:sz w:val="40"/>
                <w:szCs w:val="40"/>
              </w:rPr>
            </w:pPr>
            <w:r>
              <w:rPr>
                <w:noProof/>
                <w:sz w:val="40"/>
                <w:szCs w:val="40"/>
                <w:lang w:val="en-IN" w:eastAsia="en-IN"/>
              </w:rPr>
              <mc:AlternateContent>
                <mc:Choice Requires="wps">
                  <w:drawing>
                    <wp:inline distT="0" distB="0" distL="0" distR="0" wp14:anchorId="6BCA825F">
                      <wp:extent cx="585470" cy="91440"/>
                      <wp:effectExtent l="6350" t="5715" r="8255" b="7620"/>
                      <wp:docPr id="4"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5470" cy="91440"/>
                              </a:xfrm>
                              <a:custGeom>
                                <a:avLst/>
                                <a:gdLst>
                                  <a:gd name="T0" fmla="*/ 545778 w 581601"/>
                                  <a:gd name="T1" fmla="*/ 0 h 88582"/>
                                  <a:gd name="T2" fmla="*/ 501251 w 581601"/>
                                  <a:gd name="T3" fmla="*/ 37882 h 88582"/>
                                  <a:gd name="T4" fmla="*/ 0 w 581601"/>
                                  <a:gd name="T5" fmla="*/ 37882 h 88582"/>
                                  <a:gd name="T6" fmla="*/ 0 w 581601"/>
                                  <a:gd name="T7" fmla="*/ 56171 h 88582"/>
                                  <a:gd name="T8" fmla="*/ 501251 w 581601"/>
                                  <a:gd name="T9" fmla="*/ 56171 h 88582"/>
                                  <a:gd name="T10" fmla="*/ 545778 w 581601"/>
                                  <a:gd name="T11" fmla="*/ 94053 h 88582"/>
                                  <a:gd name="T12" fmla="*/ 591578 w 581601"/>
                                  <a:gd name="T13" fmla="*/ 47027 h 88582"/>
                                  <a:gd name="T14" fmla="*/ 545778 w 581601"/>
                                  <a:gd name="T15" fmla="*/ 0 h 88582"/>
                                  <a:gd name="T16" fmla="*/ 545778 w 581601"/>
                                  <a:gd name="T17" fmla="*/ 75765 h 88582"/>
                                  <a:gd name="T18" fmla="*/ 519062 w 581601"/>
                                  <a:gd name="T19" fmla="*/ 56171 h 88582"/>
                                  <a:gd name="T20" fmla="*/ 519062 w 581601"/>
                                  <a:gd name="T21" fmla="*/ 39189 h 88582"/>
                                  <a:gd name="T22" fmla="*/ 545778 w 581601"/>
                                  <a:gd name="T23" fmla="*/ 19594 h 88582"/>
                                  <a:gd name="T24" fmla="*/ 573767 w 581601"/>
                                  <a:gd name="T25" fmla="*/ 48333 h 88582"/>
                                  <a:gd name="T26" fmla="*/ 545778 w 581601"/>
                                  <a:gd name="T27" fmla="*/ 75765 h 8858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a:noFill/>
                              </a:ln>
                              <a:extLst>
                                <a:ext uri="{91240B29-F687-4F45-9708-019B960494DF}">
                                  <a14:hiddenLine xmlns:a14="http://schemas.microsoft.com/office/drawing/2010/main" w="12573">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64A984A6" id="Freeform: Shape 3" o:spid="_x0000_s1026"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&#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99pt">
                      <v:stroke joinstyle="miter"/>
                      <v:path arrowok="t" o:connecttype="custom" o:connectlocs="549409,0;504585,39104;0,39104;0,57983;504585,57983;549409,97088;595513,48544;549409,0;549409,78209;522515,57983;522515,40453;549409,20226;577584,49892;549409,78209" o:connectangles="0,0,0,0,0,0,0,0,0,0,0,0,0,0"/>
                      <w10:anchorlock/>
                    </v:shape>
                  </w:pict>
                </mc:Fallback>
              </mc:AlternateContent>
            </w:r>
            <w:r w:rsidR="00B20F1F" w:rsidRPr="00EF7F79">
              <w:rPr>
                <w:sz w:val="40"/>
                <w:szCs w:val="40"/>
              </w:rPr>
              <w:t>Ashish Kumar sutar</w:t>
            </w:r>
            <w:r>
              <w:rPr>
                <w:noProof/>
                <w:sz w:val="40"/>
                <w:szCs w:val="40"/>
                <w:lang w:val="en-IN" w:eastAsia="en-IN"/>
              </w:rPr>
              <mc:AlternateContent>
                <mc:Choice Requires="wps">
                  <w:drawing>
                    <wp:inline distT="0" distB="0" distL="0" distR="0" wp14:anchorId="1E48BAC0">
                      <wp:extent cx="594360" cy="88900"/>
                      <wp:effectExtent l="8890" t="5715" r="6350" b="10160"/>
                      <wp:docPr id="3"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 cy="88900"/>
                              </a:xfrm>
                              <a:custGeom>
                                <a:avLst/>
                                <a:gdLst>
                                  <a:gd name="T0" fmla="*/ 598039 w 594245"/>
                                  <a:gd name="T1" fmla="*/ 36698 h 88582"/>
                                  <a:gd name="T2" fmla="*/ 89769 w 594245"/>
                                  <a:gd name="T3" fmla="*/ 36698 h 88582"/>
                                  <a:gd name="T4" fmla="*/ 45517 w 594245"/>
                                  <a:gd name="T5" fmla="*/ 0 h 88582"/>
                                  <a:gd name="T6" fmla="*/ 0 w 594245"/>
                                  <a:gd name="T7" fmla="*/ 45558 h 88582"/>
                                  <a:gd name="T8" fmla="*/ 45517 w 594245"/>
                                  <a:gd name="T9" fmla="*/ 91114 h 88582"/>
                                  <a:gd name="T10" fmla="*/ 89769 w 594245"/>
                                  <a:gd name="T11" fmla="*/ 54416 h 88582"/>
                                  <a:gd name="T12" fmla="*/ 598039 w 594245"/>
                                  <a:gd name="T13" fmla="*/ 54416 h 88582"/>
                                  <a:gd name="T14" fmla="*/ 598039 w 594245"/>
                                  <a:gd name="T15" fmla="*/ 36698 h 88582"/>
                                  <a:gd name="T16" fmla="*/ 45517 w 594245"/>
                                  <a:gd name="T17" fmla="*/ 73398 h 88582"/>
                                  <a:gd name="T18" fmla="*/ 17701 w 594245"/>
                                  <a:gd name="T19" fmla="*/ 45558 h 88582"/>
                                  <a:gd name="T20" fmla="*/ 45517 w 594245"/>
                                  <a:gd name="T21" fmla="*/ 17716 h 88582"/>
                                  <a:gd name="T22" fmla="*/ 73333 w 594245"/>
                                  <a:gd name="T23" fmla="*/ 45558 h 88582"/>
                                  <a:gd name="T24" fmla="*/ 45517 w 594245"/>
                                  <a:gd name="T25" fmla="*/ 73398 h 8858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rgbClr val="718EB5"/>
                              </a:solidFill>
                              <a:ln>
                                <a:noFill/>
                              </a:ln>
                              <a:extLst>
                                <a:ext uri="{91240B29-F687-4F45-9708-019B960494DF}">
                                  <a14:hiddenLine xmlns:a14="http://schemas.microsoft.com/office/drawing/2010/main" w="12573">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shape w14:anchorId="65BAA517" id="Freeform: Shape 4" o:spid="_x0000_s1026"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" path="m598039,36698r-508270,c85976,15186,67011,,45517,,20230,,,20247,,45557,,70866,20230,91113,45517,91113v21494,,40459,-15185,44252,-36698l598039,54415r,-17717xm45517,73397c30344,73397,17701,60742,17701,45557v,-15186,12643,-27841,27816,-27841c60689,17716,73333,30371,73333,45557v,16451,-12644,27840,-27816,27840xe" fillcolor="#718eb5" stroked="f" strokeweight=".99pt">
                      <v:stroke joinstyle="miter"/>
                      <v:path arrowok="t" o:connecttype="custom" o:connectlocs="598155,36830;89786,36830;45526,0;0,45722;45526,91441;89786,54611;598155,54611;598155,36830;45526,73661;17704,45722;45526,17780;73347,45722;45526,73661" o:connectangles="0,0,0,0,0,0,0,0,0,0,0,0,0"/>
                      <w10:anchorlock/>
                    </v:shape>
                  </w:pict>
                </mc:Fallback>
              </mc:AlternateContent>
            </w:r>
          </w:p>
          <w:p w:rsidR="00B62B99" w:rsidRPr="00EF7F79" w:rsidRDefault="0059399F" w:rsidP="00966ECB">
            <w:pPr>
              <w:pStyle w:val="Subtitle"/>
              <w:rPr>
                <w:sz w:val="24"/>
                <w:szCs w:val="24"/>
              </w:rPr>
            </w:pPr>
            <w:r>
              <w:rPr>
                <w:sz w:val="24"/>
                <w:szCs w:val="24"/>
              </w:rPr>
              <w:t>cRm fUNCTIONAL CONSULTANT &amp;</w:t>
            </w:r>
            <w:r w:rsidR="00C01C72">
              <w:rPr>
                <w:sz w:val="24"/>
                <w:szCs w:val="24"/>
              </w:rPr>
              <w:t xml:space="preserve"> Business Analyst</w:t>
            </w:r>
          </w:p>
        </w:tc>
        <w:tc>
          <w:tcPr>
            <w:tcW w:w="399" w:type="dxa"/>
            <w:vMerge/>
            <w:tcBorders>
              <w:top w:val="nil"/>
              <w:left w:val="single" w:sz="12" w:space="0" w:color="000000" w:themeColor="text1"/>
              <w:bottom w:val="nil"/>
              <w:right w:val="nil"/>
            </w:tcBorders>
            <w:tcMar>
              <w:top w:w="0" w:type="dxa"/>
              <w:left w:w="115" w:type="dxa"/>
              <w:bottom w:w="0" w:type="dxa"/>
              <w:right w:w="115" w:type="dxa"/>
            </w:tcMar>
          </w:tcPr>
          <w:p w:rsidR="00F91753" w:rsidRPr="00173B36" w:rsidRDefault="00F91753" w:rsidP="005A3E0B"/>
        </w:tc>
        <w:tc>
          <w:tcPr>
            <w:tcW w:w="610"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5A7670" w:rsidTr="00CB2E8B">
        <w:trPr>
          <w:trHeight w:val="252"/>
        </w:trPr>
        <w:tc>
          <w:tcPr>
            <w:tcW w:w="559"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rsidR="004A4C74" w:rsidRPr="00173B36" w:rsidRDefault="004A4C74" w:rsidP="005A3E0B"/>
        </w:tc>
        <w:tc>
          <w:tcPr>
            <w:tcW w:w="27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9795" w:type="dxa"/>
            <w:gridSpan w:val="2"/>
            <w:tcBorders>
              <w:top w:val="single" w:sz="12" w:space="0" w:color="000000" w:themeColor="text1"/>
              <w:left w:val="nil"/>
              <w:bottom w:val="nil"/>
              <w:right w:val="nil"/>
            </w:tcBorders>
            <w:tcMar>
              <w:top w:w="0" w:type="dxa"/>
              <w:left w:w="115" w:type="dxa"/>
              <w:bottom w:w="0" w:type="dxa"/>
              <w:right w:w="115" w:type="dxa"/>
            </w:tcMar>
          </w:tcPr>
          <w:p w:rsidR="004A4C74" w:rsidRPr="00173B36" w:rsidRDefault="004A4C74" w:rsidP="001E5794">
            <w:pPr>
              <w:pStyle w:val="NoSpacing"/>
            </w:pPr>
          </w:p>
        </w:tc>
        <w:tc>
          <w:tcPr>
            <w:tcW w:w="399" w:type="dxa"/>
            <w:vMerge/>
            <w:tcBorders>
              <w:top w:val="nil"/>
              <w:left w:val="nil"/>
              <w:bottom w:val="nil"/>
              <w:right w:val="nil"/>
            </w:tcBorders>
            <w:tcMar>
              <w:top w:w="0" w:type="dxa"/>
              <w:left w:w="115" w:type="dxa"/>
              <w:bottom w:w="0" w:type="dxa"/>
              <w:right w:w="115" w:type="dxa"/>
            </w:tcMar>
          </w:tcPr>
          <w:p w:rsidR="004A4C74" w:rsidRPr="00173B36" w:rsidRDefault="004A4C74" w:rsidP="005A3E0B"/>
        </w:tc>
        <w:tc>
          <w:tcPr>
            <w:tcW w:w="610"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rsidR="004A4C74" w:rsidRPr="00173B36" w:rsidRDefault="004A4C74" w:rsidP="005A3E0B"/>
        </w:tc>
      </w:tr>
      <w:tr w:rsidR="005A7670" w:rsidTr="00EF7F79">
        <w:trPr>
          <w:trHeight w:val="80"/>
        </w:trPr>
        <w:tc>
          <w:tcPr>
            <w:tcW w:w="11642"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rsidR="00F91753" w:rsidRPr="00173B36" w:rsidRDefault="00F91753" w:rsidP="005A3E0B"/>
        </w:tc>
      </w:tr>
      <w:tr w:rsidR="005A7670" w:rsidTr="00CB2E8B">
        <w:trPr>
          <w:trHeight w:val="1442"/>
        </w:trPr>
        <w:tc>
          <w:tcPr>
            <w:tcW w:w="4575"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id w:val="1272060749"/>
              <w:placeholder>
                <w:docPart w:val="0641EB1AD8634DB7B4D618336D0E2EC5"/>
              </w:placeholder>
              <w:temporary/>
              <w:showingPlcHdr/>
            </w:sdtPr>
            <w:sdtEndPr/>
            <w:sdtContent>
              <w:p w:rsidR="00792D43" w:rsidRPr="00173B36" w:rsidRDefault="0059399F" w:rsidP="00F53B71">
                <w:pPr>
                  <w:pStyle w:val="Heading1"/>
                  <w:outlineLvl w:val="0"/>
                </w:pPr>
                <w:r w:rsidRPr="00173B36">
                  <w:t>CONTACT</w:t>
                </w:r>
              </w:p>
            </w:sdtContent>
          </w:sdt>
          <w:p w:rsidR="003E1692" w:rsidRPr="00E93AEC" w:rsidRDefault="0059399F" w:rsidP="00F53B71">
            <w:pPr>
              <w:pStyle w:val="NoSpacing"/>
            </w:pPr>
            <w:r>
              <w:rPr>
                <w:noProof/>
                <w:lang w:val="en-IN" w:eastAsia="en-IN"/>
              </w:rPr>
              <mc:AlternateContent>
                <mc:Choice Requires="wps">
                  <w:drawing>
                    <wp:inline distT="0" distB="0" distL="0" distR="0" wp14:anchorId="1656A039">
                      <wp:extent cx="521970" cy="0"/>
                      <wp:effectExtent l="18415" t="18415" r="12065" b="10160"/>
                      <wp:docPr id="2" name="Straight Connector 13" descr="Blu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 cy="0"/>
                              </a:xfrm>
                              <a:prstGeom prst="line">
                                <a:avLst/>
                              </a:prstGeom>
                              <a:noFill/>
                              <a:ln w="19050">
                                <a:solidFill>
                                  <a:srgbClr val="718EB5"/>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2C86800" id="Straight Connector 13" o:spid="_x0000_s1026" alt="Blue line"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" strokecolor="#718eb5" strokeweight="1.5pt">
                      <v:stroke joinstyle="miter"/>
                      <w10:anchorlock/>
                    </v:line>
                  </w:pict>
                </mc:Fallback>
              </mc:AlternateContent>
            </w:r>
          </w:p>
          <w:p w:rsidR="00792D43" w:rsidRDefault="0059399F" w:rsidP="00F53B71">
            <w:pPr>
              <w:pStyle w:val="Contact"/>
              <w:framePr w:wrap="auto" w:vAnchor="margin" w:xAlign="left" w:yAlign="inline"/>
              <w:suppressOverlap w:val="0"/>
            </w:pPr>
            <w:r>
              <w:rPr>
                <w:noProof/>
                <w:lang w:val="en-IN" w:eastAsia="en-IN"/>
              </w:rPr>
              <w:drawing>
                <wp:inline distT="0" distB="0" distL="0" distR="0" wp14:anchorId="6A43D322">
                  <wp:extent cx="197485" cy="190500"/>
                  <wp:effectExtent l="0" t="0" r="0" b="0"/>
                  <wp:docPr id="6" name="Graphic 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8" descr="Phone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85" cy="190500"/>
                          </a:xfrm>
                          <a:prstGeom prst="rect">
                            <a:avLst/>
                          </a:prstGeom>
                          <a:noFill/>
                          <a:ln>
                            <a:noFill/>
                          </a:ln>
                        </pic:spPr>
                      </pic:pic>
                    </a:graphicData>
                  </a:graphic>
                </wp:inline>
              </w:drawing>
            </w:r>
            <w:r w:rsidR="003B4389">
              <w:t>(+91) 701352</w:t>
            </w:r>
            <w:r w:rsidR="00B20F1F">
              <w:t>2941</w:t>
            </w:r>
          </w:p>
          <w:p w:rsidR="00B20F1F" w:rsidRPr="00173B36" w:rsidRDefault="0059399F" w:rsidP="00B20F1F">
            <w:pPr>
              <w:pStyle w:val="Contact"/>
              <w:framePr w:wrap="auto" w:vAnchor="margin" w:xAlign="left" w:yAlign="inline"/>
              <w:suppressOverlap w:val="0"/>
            </w:pPr>
            <w:r w:rsidRPr="005C5343">
              <w:rPr>
                <w:noProof/>
                <w:lang w:val="en-IN" w:eastAsia="en-IN"/>
              </w:rPr>
              <w:drawing>
                <wp:inline distT="0" distB="0" distL="0" distR="0">
                  <wp:extent cx="198755" cy="191135"/>
                  <wp:effectExtent l="0" t="0" r="0" b="0"/>
                  <wp:docPr id="1" name="Picture 1"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75499" name="Graphic 8" descr="Phone ico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755" cy="191135"/>
                          </a:xfrm>
                          <a:prstGeom prst="rect">
                            <a:avLst/>
                          </a:prstGeom>
                          <a:noFill/>
                          <a:ln>
                            <a:noFill/>
                          </a:ln>
                        </pic:spPr>
                      </pic:pic>
                    </a:graphicData>
                  </a:graphic>
                </wp:inline>
              </w:drawing>
            </w:r>
            <w:r w:rsidR="003B4389">
              <w:t>(+91) 958304</w:t>
            </w:r>
            <w:r>
              <w:t>2723</w:t>
            </w:r>
          </w:p>
          <w:p w:rsidR="00625948" w:rsidRPr="00AF1313" w:rsidRDefault="0059399F" w:rsidP="007E0CE9">
            <w:pPr>
              <w:pStyle w:val="Contact"/>
              <w:framePr w:wrap="auto" w:vAnchor="margin" w:xAlign="left" w:yAlign="inline"/>
              <w:suppressOverlap w:val="0"/>
            </w:pPr>
            <w:r>
              <w:rPr>
                <w:noProof/>
                <w:lang w:val="en-IN" w:eastAsia="en-IN"/>
              </w:rPr>
              <w:drawing>
                <wp:inline distT="0" distB="0" distL="0" distR="0">
                  <wp:extent cx="190500" cy="153670"/>
                  <wp:effectExtent l="0" t="0" r="0" b="0"/>
                  <wp:docPr id="7" name="Graphic 10" descr="Emai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0" descr="Email 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53670"/>
                          </a:xfrm>
                          <a:prstGeom prst="rect">
                            <a:avLst/>
                          </a:prstGeom>
                          <a:noFill/>
                          <a:ln>
                            <a:noFill/>
                          </a:ln>
                        </pic:spPr>
                      </pic:pic>
                    </a:graphicData>
                  </a:graphic>
                </wp:inline>
              </w:drawing>
            </w:r>
            <w:r w:rsidR="00B20F1F">
              <w:t>aksutar0</w:t>
            </w:r>
            <w:r w:rsidR="006D5CAA">
              <w:t>8</w:t>
            </w:r>
            <w:r w:rsidR="00B20F1F">
              <w:t>@gmail.com</w:t>
            </w:r>
          </w:p>
        </w:tc>
        <w:tc>
          <w:tcPr>
            <w:tcW w:w="7067" w:type="dxa"/>
            <w:gridSpan w:val="3"/>
            <w:tcBorders>
              <w:top w:val="single" w:sz="12" w:space="0" w:color="000000" w:themeColor="text1"/>
              <w:left w:val="single" w:sz="12" w:space="0" w:color="000000" w:themeColor="text1"/>
              <w:bottom w:val="single" w:sz="12" w:space="0" w:color="000000" w:themeColor="text1"/>
              <w:right w:val="single" w:sz="12" w:space="0" w:color="auto"/>
            </w:tcBorders>
            <w:shd w:val="clear" w:color="auto" w:fill="auto"/>
          </w:tcPr>
          <w:p w:rsidR="00507E4A" w:rsidRPr="00004832" w:rsidRDefault="0059399F" w:rsidP="00507E4A">
            <w:pPr>
              <w:pStyle w:val="Contact"/>
              <w:framePr w:wrap="auto" w:vAnchor="margin" w:xAlign="left" w:yAlign="inline"/>
              <w:suppressOverlap w:val="0"/>
              <w:rPr>
                <w:b/>
                <w:bCs/>
                <w:color w:val="666666" w:themeColor="background2"/>
                <w:sz w:val="28"/>
                <w:szCs w:val="28"/>
              </w:rPr>
            </w:pPr>
            <w:r w:rsidRPr="00004832">
              <w:rPr>
                <w:b/>
                <w:bCs/>
                <w:color w:val="666666" w:themeColor="background2"/>
                <w:sz w:val="28"/>
                <w:szCs w:val="28"/>
              </w:rPr>
              <w:t>Ashish Kumar Sutar</w:t>
            </w:r>
          </w:p>
          <w:p w:rsidR="00686284" w:rsidRPr="00004832" w:rsidRDefault="0059399F" w:rsidP="00B20F1F">
            <w:pPr>
              <w:pStyle w:val="Contact"/>
              <w:framePr w:wrap="auto" w:vAnchor="margin" w:xAlign="left" w:yAlign="inline"/>
              <w:suppressOverlap w:val="0"/>
              <w:rPr>
                <w:color w:val="666666" w:themeColor="background2"/>
                <w:sz w:val="28"/>
                <w:szCs w:val="28"/>
              </w:rPr>
            </w:pPr>
            <w:r w:rsidRPr="00004832">
              <w:rPr>
                <w:color w:val="666666" w:themeColor="background2"/>
                <w:sz w:val="28"/>
                <w:szCs w:val="28"/>
              </w:rPr>
              <w:t xml:space="preserve">Professional Experience – </w:t>
            </w:r>
            <w:r w:rsidR="00CD743B" w:rsidRPr="00004832">
              <w:rPr>
                <w:color w:val="666666" w:themeColor="background2"/>
                <w:sz w:val="28"/>
                <w:szCs w:val="28"/>
              </w:rPr>
              <w:t>6</w:t>
            </w:r>
            <w:r w:rsidRPr="00004832">
              <w:rPr>
                <w:color w:val="666666" w:themeColor="background2"/>
                <w:sz w:val="28"/>
                <w:szCs w:val="28"/>
              </w:rPr>
              <w:t xml:space="preserve"> years</w:t>
            </w:r>
            <w:r w:rsidR="00966ECB" w:rsidRPr="00004832">
              <w:rPr>
                <w:color w:val="666666" w:themeColor="background2"/>
                <w:sz w:val="28"/>
                <w:szCs w:val="28"/>
              </w:rPr>
              <w:t xml:space="preserve"> </w:t>
            </w:r>
            <w:r w:rsidR="003B7A87" w:rsidRPr="00004832">
              <w:rPr>
                <w:color w:val="666666" w:themeColor="background2"/>
                <w:sz w:val="28"/>
                <w:szCs w:val="28"/>
              </w:rPr>
              <w:t>9</w:t>
            </w:r>
            <w:r w:rsidR="00966ECB" w:rsidRPr="00004832">
              <w:rPr>
                <w:color w:val="666666" w:themeColor="background2"/>
                <w:sz w:val="28"/>
                <w:szCs w:val="28"/>
              </w:rPr>
              <w:t xml:space="preserve"> Months</w:t>
            </w:r>
          </w:p>
          <w:p w:rsidR="00B20F1F" w:rsidRPr="00004832" w:rsidRDefault="0059399F" w:rsidP="00B20F1F">
            <w:pPr>
              <w:pStyle w:val="Contact"/>
              <w:framePr w:wrap="auto" w:vAnchor="margin" w:xAlign="left" w:yAlign="inline"/>
              <w:suppressOverlap w:val="0"/>
              <w:rPr>
                <w:color w:val="666666" w:themeColor="background2"/>
                <w:sz w:val="28"/>
                <w:szCs w:val="28"/>
              </w:rPr>
            </w:pPr>
            <w:r w:rsidRPr="00004832">
              <w:rPr>
                <w:color w:val="666666" w:themeColor="background2"/>
                <w:sz w:val="28"/>
                <w:szCs w:val="28"/>
              </w:rPr>
              <w:t>Role –</w:t>
            </w:r>
            <w:r w:rsidR="00E90617" w:rsidRPr="00004832">
              <w:rPr>
                <w:color w:val="666666" w:themeColor="background2"/>
                <w:sz w:val="28"/>
                <w:szCs w:val="28"/>
              </w:rPr>
              <w:t xml:space="preserve"> CRM Functional Consultant &amp;</w:t>
            </w:r>
            <w:r w:rsidR="00C01C72" w:rsidRPr="00004832">
              <w:rPr>
                <w:color w:val="666666" w:themeColor="background2"/>
                <w:sz w:val="28"/>
                <w:szCs w:val="28"/>
              </w:rPr>
              <w:t xml:space="preserve"> Business Analyst</w:t>
            </w:r>
            <w:r w:rsidR="007E739F" w:rsidRPr="00004832">
              <w:rPr>
                <w:color w:val="666666" w:themeColor="background2"/>
                <w:sz w:val="28"/>
                <w:szCs w:val="28"/>
              </w:rPr>
              <w:t xml:space="preserve"> </w:t>
            </w:r>
          </w:p>
          <w:p w:rsidR="00B20F1F" w:rsidRPr="00173B36" w:rsidRDefault="0059399F" w:rsidP="00B20F1F">
            <w:pPr>
              <w:pStyle w:val="Contact"/>
              <w:framePr w:wrap="auto" w:vAnchor="margin" w:xAlign="left" w:yAlign="inline"/>
              <w:suppressOverlap w:val="0"/>
            </w:pPr>
            <w:r w:rsidRPr="00004832">
              <w:rPr>
                <w:color w:val="666666" w:themeColor="background2"/>
                <w:sz w:val="28"/>
                <w:szCs w:val="28"/>
              </w:rPr>
              <w:t xml:space="preserve">Current Organization – </w:t>
            </w:r>
            <w:r w:rsidR="003B7A87" w:rsidRPr="00004832">
              <w:rPr>
                <w:color w:val="666666" w:themeColor="background2"/>
                <w:sz w:val="28"/>
                <w:szCs w:val="28"/>
              </w:rPr>
              <w:t>EPAM System</w:t>
            </w:r>
            <w:r>
              <w:rPr>
                <w:sz w:val="22"/>
                <w:szCs w:val="22"/>
              </w:rPr>
              <w:t xml:space="preserve"> </w:t>
            </w:r>
          </w:p>
        </w:tc>
      </w:tr>
      <w:tr w:rsidR="005A7670" w:rsidTr="00CB2E8B">
        <w:trPr>
          <w:trHeight w:val="7355"/>
        </w:trPr>
        <w:tc>
          <w:tcPr>
            <w:tcW w:w="11642" w:type="dxa"/>
            <w:gridSpan w:val="6"/>
            <w:tcBorders>
              <w:top w:val="single" w:sz="12" w:space="0" w:color="000000" w:themeColor="text1"/>
              <w:bottom w:val="single" w:sz="12" w:space="0" w:color="000000" w:themeColor="text1"/>
              <w:right w:val="single" w:sz="12" w:space="0" w:color="auto"/>
            </w:tcBorders>
            <w:shd w:val="clear" w:color="auto" w:fill="FFFFFF" w:themeFill="background1"/>
          </w:tcPr>
          <w:p w:rsidR="001D7B60" w:rsidRPr="008D0169" w:rsidRDefault="0059399F" w:rsidP="001D7B60">
            <w:pPr>
              <w:pStyle w:val="Heading2"/>
              <w:outlineLvl w:val="1"/>
              <w:rPr>
                <w:rFonts w:ascii="Cambria" w:hAnsi="Cambria"/>
                <w:sz w:val="36"/>
                <w:szCs w:val="36"/>
                <w:u w:val="single"/>
              </w:rPr>
            </w:pPr>
            <w:r w:rsidRPr="008D0169">
              <w:rPr>
                <w:rFonts w:ascii="Cambria" w:hAnsi="Cambria"/>
                <w:sz w:val="36"/>
                <w:szCs w:val="36"/>
                <w:u w:val="single"/>
              </w:rPr>
              <w:t>Aspiration</w:t>
            </w:r>
          </w:p>
          <w:p w:rsidR="00507E4A" w:rsidRPr="00DE4EA4" w:rsidRDefault="0059399F" w:rsidP="003B4389">
            <w:pPr>
              <w:rPr>
                <w:sz w:val="28"/>
                <w:szCs w:val="28"/>
              </w:rPr>
            </w:pPr>
            <w:r w:rsidRPr="00DE4EA4">
              <w:rPr>
                <w:sz w:val="28"/>
                <w:szCs w:val="28"/>
              </w:rPr>
              <w:t>Meticulous Functional</w:t>
            </w:r>
            <w:r w:rsidR="005B0B48" w:rsidRPr="00DE4EA4">
              <w:rPr>
                <w:sz w:val="28"/>
                <w:szCs w:val="28"/>
              </w:rPr>
              <w:t xml:space="preserve"> consultant &amp; Business Analyst </w:t>
            </w:r>
            <w:r w:rsidR="001D7B60" w:rsidRPr="00DE4EA4">
              <w:rPr>
                <w:sz w:val="28"/>
                <w:szCs w:val="28"/>
              </w:rPr>
              <w:t xml:space="preserve">with Over </w:t>
            </w:r>
            <w:r w:rsidR="00607E1B" w:rsidRPr="00DE4EA4">
              <w:rPr>
                <w:sz w:val="28"/>
                <w:szCs w:val="28"/>
              </w:rPr>
              <w:t>6.</w:t>
            </w:r>
            <w:r w:rsidR="003B7A87" w:rsidRPr="00DE4EA4">
              <w:rPr>
                <w:sz w:val="28"/>
                <w:szCs w:val="28"/>
              </w:rPr>
              <w:t>9</w:t>
            </w:r>
            <w:r w:rsidR="00607E1B" w:rsidRPr="00DE4EA4">
              <w:rPr>
                <w:sz w:val="28"/>
                <w:szCs w:val="28"/>
              </w:rPr>
              <w:t xml:space="preserve"> years</w:t>
            </w:r>
            <w:r w:rsidR="003B4389" w:rsidRPr="00DE4EA4">
              <w:rPr>
                <w:sz w:val="28"/>
                <w:szCs w:val="28"/>
              </w:rPr>
              <w:t xml:space="preserve"> of</w:t>
            </w:r>
            <w:r w:rsidR="001D7B60" w:rsidRPr="00DE4EA4">
              <w:rPr>
                <w:sz w:val="28"/>
                <w:szCs w:val="28"/>
              </w:rPr>
              <w:t xml:space="preserve"> experience in analyzing data and integration design. Successfully responding to shifting business needs and priorities in systematic and effective way. Well-versed in implementation of operational assessments and conducting functional requirements analysis for business of all sizes. Specialist in data Integration systems and Data migration activities. I am seeking a position of work with an international Perspective and being </w:t>
            </w:r>
            <w:r w:rsidR="00400F7C" w:rsidRPr="00DE4EA4">
              <w:rPr>
                <w:sz w:val="28"/>
                <w:szCs w:val="28"/>
              </w:rPr>
              <w:t xml:space="preserve">more than of </w:t>
            </w:r>
            <w:r w:rsidRPr="00DE4EA4">
              <w:rPr>
                <w:sz w:val="28"/>
                <w:szCs w:val="28"/>
              </w:rPr>
              <w:t xml:space="preserve">current position </w:t>
            </w:r>
            <w:r w:rsidR="00400F7C" w:rsidRPr="00DE4EA4">
              <w:rPr>
                <w:sz w:val="28"/>
                <w:szCs w:val="28"/>
              </w:rPr>
              <w:t xml:space="preserve">and want to explore more on </w:t>
            </w:r>
            <w:r w:rsidRPr="00DE4EA4">
              <w:rPr>
                <w:sz w:val="28"/>
                <w:szCs w:val="28"/>
              </w:rPr>
              <w:t>different technology.</w:t>
            </w:r>
          </w:p>
        </w:tc>
      </w:tr>
      <w:tr w:rsidR="005A7670" w:rsidTr="00CB2E8B">
        <w:trPr>
          <w:trHeight w:val="13142"/>
        </w:trPr>
        <w:tc>
          <w:tcPr>
            <w:tcW w:w="11642" w:type="dxa"/>
            <w:gridSpan w:val="6"/>
            <w:tcBorders>
              <w:top w:val="single" w:sz="12" w:space="0" w:color="000000" w:themeColor="text1"/>
              <w:bottom w:val="single" w:sz="12" w:space="0" w:color="000000" w:themeColor="text1"/>
              <w:right w:val="single" w:sz="12" w:space="0" w:color="auto"/>
            </w:tcBorders>
            <w:shd w:val="clear" w:color="auto" w:fill="FFFFFF" w:themeFill="background1"/>
          </w:tcPr>
          <w:p w:rsidR="007009DD" w:rsidRDefault="007009DD" w:rsidP="007009DD">
            <w:pPr>
              <w:pStyle w:val="Heading2"/>
              <w:outlineLvl w:val="1"/>
              <w:rPr>
                <w:rFonts w:ascii="Cambria" w:hAnsi="Cambria"/>
                <w:sz w:val="36"/>
                <w:szCs w:val="36"/>
              </w:rPr>
            </w:pPr>
          </w:p>
          <w:p w:rsidR="007009DD" w:rsidRPr="008D0169" w:rsidRDefault="0059399F" w:rsidP="007009DD">
            <w:pPr>
              <w:pStyle w:val="Heading2"/>
              <w:outlineLvl w:val="1"/>
              <w:rPr>
                <w:rFonts w:ascii="Cambria" w:hAnsi="Cambria"/>
                <w:sz w:val="36"/>
                <w:szCs w:val="36"/>
                <w:u w:val="single"/>
              </w:rPr>
            </w:pPr>
            <w:r w:rsidRPr="008D0169">
              <w:rPr>
                <w:rFonts w:ascii="Cambria" w:hAnsi="Cambria"/>
                <w:sz w:val="36"/>
                <w:szCs w:val="36"/>
                <w:u w:val="single"/>
              </w:rPr>
              <w:t>Skill Summary</w:t>
            </w:r>
          </w:p>
          <w:p w:rsidR="008D0169" w:rsidRPr="008D0169" w:rsidRDefault="008D0169" w:rsidP="008D0169"/>
          <w:p w:rsidR="00BA2524" w:rsidRDefault="0059399F" w:rsidP="00DE4EA4">
            <w:pPr>
              <w:pStyle w:val="ListParagraph"/>
              <w:numPr>
                <w:ilvl w:val="0"/>
                <w:numId w:val="4"/>
              </w:numPr>
              <w:spacing w:after="0" w:line="276" w:lineRule="auto"/>
              <w:rPr>
                <w:sz w:val="28"/>
                <w:szCs w:val="28"/>
              </w:rPr>
            </w:pPr>
            <w:r w:rsidRPr="00DE4EA4">
              <w:rPr>
                <w:sz w:val="28"/>
                <w:szCs w:val="28"/>
              </w:rPr>
              <w:t>Worked on Sales cloud &amp; Service cloud.</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Lead and manage small to medium projects independently</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Participate in planning and design sessions with customers.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Work with Business groups to gather and document business needs and processes.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Advises</w:t>
            </w:r>
            <w:r w:rsidRPr="00DE4EA4">
              <w:rPr>
                <w:sz w:val="28"/>
                <w:szCs w:val="28"/>
              </w:rPr>
              <w:t xml:space="preserve"> customers on best practices for CRM processes, user interface and architecture.</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Develops and manages project plans that encompass the complete project life cycle (i.e. project requirements, development, quality assurance, deployment etc.)</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Creates the func</w:t>
            </w:r>
            <w:r w:rsidRPr="00DE4EA4">
              <w:rPr>
                <w:sz w:val="28"/>
                <w:szCs w:val="28"/>
              </w:rPr>
              <w:t>tional and technical specifications documentation for the project.</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Writes specifications for customizations, data migration, and system integrations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Configure and customize the CRM system based on design specifications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Develop test plans and scripts to con</w:t>
            </w:r>
            <w:r w:rsidRPr="00DE4EA4">
              <w:rPr>
                <w:sz w:val="28"/>
                <w:szCs w:val="28"/>
              </w:rPr>
              <w:t>duct end-to-end testing of the application</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Determine detailed approach and timeline of projects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Works with the cross-functional areas to secure resources and ensure resources are used effectively</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Defines roles and expectations of team members</w:t>
            </w:r>
            <w:r w:rsidR="009265AA">
              <w:rPr>
                <w:sz w:val="28"/>
                <w:szCs w:val="28"/>
              </w:rPr>
              <w:t>.</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Measures and</w:t>
            </w:r>
            <w:r w:rsidRPr="00DE4EA4">
              <w:rPr>
                <w:sz w:val="28"/>
                <w:szCs w:val="28"/>
              </w:rPr>
              <w:t xml:space="preserve"> monitors progress to ensure that a project is delivered on time, within budget, and meets or exceeds expectations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Resolves issues affecting project scope, quality, effort, risk, and timeline</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 xml:space="preserve">Guides the project along through daily communications with the </w:t>
            </w:r>
            <w:r w:rsidRPr="00DE4EA4">
              <w:rPr>
                <w:sz w:val="28"/>
                <w:szCs w:val="28"/>
              </w:rPr>
              <w:t>customer</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Participates in weekly status meetings (may be more) and sends status updates to the Project Manager</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Assists in conducting design review sessions with the customer to demonstrate completed work and gather adjustments and changes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Proficient with At</w:t>
            </w:r>
            <w:r w:rsidRPr="00DE4EA4">
              <w:rPr>
                <w:sz w:val="28"/>
                <w:szCs w:val="28"/>
              </w:rPr>
              <w:t>tachment &amp; Notes migration process.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Well versed with salesforce data model and data configuration.</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Functional experience on Salesforce classic and lightning application.</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Identifying the blocks/impediments upfront and do interventions (help/reprioritize/rew</w:t>
            </w:r>
            <w:r w:rsidRPr="00DE4EA4">
              <w:rPr>
                <w:sz w:val="28"/>
                <w:szCs w:val="28"/>
              </w:rPr>
              <w:t>ork) so that Scrum team delivers High Value stories every sprint.</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Experience in analyzing technical and functional challenges with excellent teamwork and client facing skills.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Provided ongoing support for IT projects to business clients to ensure successfu</w:t>
            </w:r>
            <w:r w:rsidRPr="00DE4EA4">
              <w:rPr>
                <w:sz w:val="28"/>
                <w:szCs w:val="28"/>
              </w:rPr>
              <w:t>l operations.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Salesforce data load and object level and functional level analysis.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Proficient in data extract and data analysis with various application.</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 xml:space="preserve">Demonstrating domain knowledge (better understand needs &amp; usage scenarios, Users, activity </w:t>
            </w:r>
            <w:r w:rsidRPr="00DE4EA4">
              <w:rPr>
                <w:sz w:val="28"/>
                <w:szCs w:val="28"/>
              </w:rPr>
              <w:lastRenderedPageBreak/>
              <w:t>context &amp; g</w:t>
            </w:r>
            <w:r w:rsidRPr="00DE4EA4">
              <w:rPr>
                <w:sz w:val="28"/>
                <w:szCs w:val="28"/>
              </w:rPr>
              <w:t>oals, watch strong competing products, draw inspiration from outside) in requirements detailing</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Continuous grooming of backlog items for next and future four sprints and keep it ready in accordance to Definition of Ready, along with acceptance criteria.</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Le</w:t>
            </w:r>
            <w:r w:rsidRPr="00DE4EA4">
              <w:rPr>
                <w:sz w:val="28"/>
                <w:szCs w:val="28"/>
              </w:rPr>
              <w:t>ading the demo to stakeholders and ensure all scenarios are well planned with necessary test data setup, and all in scope features are showcased without any failures or errors.</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 xml:space="preserve">Constantly working on the release plan and keep open communication with all </w:t>
            </w:r>
            <w:r w:rsidRPr="00DE4EA4">
              <w:rPr>
                <w:sz w:val="28"/>
                <w:szCs w:val="28"/>
              </w:rPr>
              <w:t>stakeholders throughout the organization with realistic expected time to production.</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Voluntarily taking up the causes of delivery platform - identifying a possible high impact bug, a potential challenge for user, working on resolving the same with the help</w:t>
            </w:r>
            <w:r w:rsidRPr="00DE4EA4">
              <w:rPr>
                <w:sz w:val="28"/>
                <w:szCs w:val="28"/>
              </w:rPr>
              <w:t xml:space="preserve"> from rest of the team.</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Own UAT for all the development activities including demo, user support &amp; feedback collection</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As the point of Contact for the feature, areas to all minds of Respond to customer queries/clarifications within the same working versatil</w:t>
            </w:r>
            <w:r w:rsidRPr="00DE4EA4">
              <w:rPr>
                <w:sz w:val="28"/>
                <w:szCs w:val="28"/>
              </w:rPr>
              <w:t>e use of appropriate DevOps, model to achieve project goals and timeline.</w:t>
            </w:r>
          </w:p>
          <w:p w:rsidR="00BA2524" w:rsidRPr="00DE4EA4" w:rsidRDefault="0059399F" w:rsidP="00DE4EA4">
            <w:pPr>
              <w:pStyle w:val="ListParagraph"/>
              <w:numPr>
                <w:ilvl w:val="0"/>
                <w:numId w:val="4"/>
              </w:numPr>
              <w:spacing w:after="0" w:line="276" w:lineRule="auto"/>
              <w:rPr>
                <w:sz w:val="28"/>
                <w:szCs w:val="28"/>
              </w:rPr>
            </w:pPr>
            <w:r w:rsidRPr="00DE4EA4">
              <w:rPr>
                <w:sz w:val="28"/>
                <w:szCs w:val="28"/>
              </w:rPr>
              <w:t>Analysis of different interfaces such as Salesforce objects, fields, mappings. SAP fields.</w:t>
            </w:r>
          </w:p>
          <w:p w:rsidR="006C7126" w:rsidRPr="00DE4EA4" w:rsidRDefault="0059399F" w:rsidP="00DE4EA4">
            <w:pPr>
              <w:pStyle w:val="ListParagraph"/>
              <w:numPr>
                <w:ilvl w:val="0"/>
                <w:numId w:val="4"/>
              </w:numPr>
              <w:spacing w:after="0" w:line="276" w:lineRule="auto"/>
              <w:rPr>
                <w:sz w:val="28"/>
                <w:szCs w:val="28"/>
              </w:rPr>
            </w:pPr>
            <w:r w:rsidRPr="00DE4EA4">
              <w:rPr>
                <w:sz w:val="28"/>
                <w:szCs w:val="28"/>
              </w:rPr>
              <w:t>Familiar with salesforce inspector, Salesforce data loader, workbench, Salesforce data stru</w:t>
            </w:r>
            <w:r w:rsidRPr="00DE4EA4">
              <w:rPr>
                <w:sz w:val="28"/>
                <w:szCs w:val="28"/>
              </w:rPr>
              <w:t>cture, LOV structure, data mappings, Features, Functionalities.</w:t>
            </w:r>
          </w:p>
          <w:p w:rsidR="00CB2E8B" w:rsidRDefault="00CB2E8B"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BA2524" w:rsidRDefault="00BA2524" w:rsidP="00031148"/>
          <w:p w:rsidR="00DE4EA4" w:rsidRDefault="00DE4EA4" w:rsidP="00031148"/>
          <w:p w:rsidR="00BA2524" w:rsidRDefault="00BA2524" w:rsidP="00031148"/>
          <w:p w:rsidR="00031148" w:rsidRPr="00B42917" w:rsidRDefault="0059399F" w:rsidP="00B42917">
            <w:pPr>
              <w:pStyle w:val="Heading2"/>
              <w:outlineLvl w:val="1"/>
              <w:rPr>
                <w:rFonts w:ascii="Cambria" w:hAnsi="Cambria"/>
                <w:sz w:val="36"/>
                <w:szCs w:val="36"/>
              </w:rPr>
            </w:pPr>
            <w:r>
              <w:rPr>
                <w:rFonts w:ascii="Cambria" w:hAnsi="Cambria"/>
                <w:sz w:val="36"/>
                <w:szCs w:val="36"/>
              </w:rPr>
              <w:t>Career Summary</w:t>
            </w:r>
          </w:p>
          <w:p w:rsidR="00031148" w:rsidRDefault="0059399F" w:rsidP="0015637A">
            <w:pPr>
              <w:pStyle w:val="ListParagraph"/>
              <w:numPr>
                <w:ilvl w:val="0"/>
                <w:numId w:val="4"/>
              </w:numPr>
              <w:spacing w:after="0" w:line="240" w:lineRule="auto"/>
            </w:pPr>
            <w:r w:rsidRPr="00612CFD">
              <w:rPr>
                <w:b/>
              </w:rPr>
              <w:t>British Petroleum (BP),</w:t>
            </w:r>
            <w:r w:rsidR="00CB2E8B">
              <w:rPr>
                <w:b/>
              </w:rPr>
              <w:t xml:space="preserve"> Global</w:t>
            </w:r>
          </w:p>
          <w:p w:rsidR="00612CFD" w:rsidRPr="00031148" w:rsidRDefault="0059399F" w:rsidP="00612CFD">
            <w:pPr>
              <w:pStyle w:val="ListParagraph"/>
              <w:numPr>
                <w:ilvl w:val="0"/>
                <w:numId w:val="0"/>
              </w:numPr>
              <w:spacing w:after="0" w:line="240" w:lineRule="auto"/>
              <w:ind w:left="720"/>
            </w:pPr>
            <w:r>
              <w:t>Senior Functional consultant &amp; Business Analyst</w:t>
            </w:r>
          </w:p>
          <w:tbl>
            <w:tblPr>
              <w:tblpPr w:leftFromText="180" w:rightFromText="180" w:vertAnchor="text" w:horzAnchor="margin" w:tblpY="44"/>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8819"/>
            </w:tblGrid>
            <w:tr w:rsidR="005A7670" w:rsidTr="00B42917">
              <w:trPr>
                <w:trHeight w:val="12"/>
              </w:trPr>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1148" w:rsidRPr="00370D20" w:rsidRDefault="0059399F" w:rsidP="00031148">
                  <w:pPr>
                    <w:pStyle w:val="Heading2"/>
                    <w:rPr>
                      <w:sz w:val="20"/>
                    </w:rPr>
                  </w:pPr>
                  <w:r w:rsidRPr="00370D20">
                    <w:t>Location</w:t>
                  </w:r>
                </w:p>
              </w:tc>
              <w:tc>
                <w:tcPr>
                  <w:tcW w:w="8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1148" w:rsidRPr="00370D20" w:rsidRDefault="0059399F" w:rsidP="00031148">
                  <w:pPr>
                    <w:pStyle w:val="Heading2"/>
                  </w:pPr>
                  <w:r w:rsidRPr="00370D20">
                    <w:t>Hyderabad, India</w:t>
                  </w:r>
                </w:p>
              </w:tc>
            </w:tr>
            <w:tr w:rsidR="005A7670" w:rsidTr="00B42917">
              <w:trPr>
                <w:trHeight w:val="992"/>
              </w:trPr>
              <w:tc>
                <w:tcPr>
                  <w:tcW w:w="1636" w:type="dxa"/>
                  <w:tcBorders>
                    <w:top w:val="single" w:sz="4" w:space="0" w:color="auto"/>
                    <w:left w:val="single" w:sz="4" w:space="0" w:color="auto"/>
                    <w:bottom w:val="single" w:sz="4" w:space="0" w:color="auto"/>
                    <w:right w:val="single" w:sz="4" w:space="0" w:color="auto"/>
                  </w:tcBorders>
                  <w:vAlign w:val="center"/>
                  <w:hideMark/>
                </w:tcPr>
                <w:p w:rsidR="00031148" w:rsidRDefault="0059399F" w:rsidP="00031148">
                  <w:pPr>
                    <w:spacing w:line="256" w:lineRule="auto"/>
                  </w:pPr>
                  <w:r>
                    <w:rPr>
                      <w:b/>
                    </w:rPr>
                    <w:lastRenderedPageBreak/>
                    <w:t>Description</w:t>
                  </w:r>
                </w:p>
              </w:tc>
              <w:tc>
                <w:tcPr>
                  <w:tcW w:w="8819" w:type="dxa"/>
                  <w:tcBorders>
                    <w:top w:val="single" w:sz="4" w:space="0" w:color="auto"/>
                    <w:left w:val="single" w:sz="4" w:space="0" w:color="auto"/>
                    <w:bottom w:val="single" w:sz="4" w:space="0" w:color="auto"/>
                    <w:right w:val="single" w:sz="4" w:space="0" w:color="auto"/>
                  </w:tcBorders>
                  <w:vAlign w:val="center"/>
                </w:tcPr>
                <w:p w:rsidR="00031148" w:rsidRPr="00370D20" w:rsidRDefault="0059399F" w:rsidP="00031148">
                  <w:pPr>
                    <w:spacing w:before="0" w:after="0" w:line="240" w:lineRule="auto"/>
                  </w:pPr>
                  <w:r w:rsidRPr="00370D20">
                    <w:t xml:space="preserve">British Petroleum is one of the leading Fuels/Lubricants </w:t>
                  </w:r>
                  <w:r w:rsidR="00982817" w:rsidRPr="00370D20">
                    <w:t>dealers</w:t>
                  </w:r>
                  <w:r w:rsidRPr="00370D20">
                    <w:t xml:space="preserve"> worldwide. To </w:t>
                  </w:r>
                  <w:r w:rsidRPr="00370D20">
                    <w:br/>
                    <w:t xml:space="preserve">support their operations they require an application to assist the users to maintain </w:t>
                  </w:r>
                  <w:r w:rsidRPr="00370D20">
                    <w:br/>
                    <w:t xml:space="preserve">data about their customers and sales, tracking the sales, campaigns, cases, using </w:t>
                  </w:r>
                  <w:r w:rsidRPr="00370D20">
                    <w:br/>
                    <w:t xml:space="preserve">CTI, </w:t>
                  </w:r>
                  <w:r w:rsidR="00982817" w:rsidRPr="00370D20">
                    <w:t>communicating</w:t>
                  </w:r>
                  <w:r w:rsidRPr="00370D20">
                    <w:t xml:space="preserve"> with users directly using application to reduce the </w:t>
                  </w:r>
                  <w:r w:rsidRPr="00370D20">
                    <w:br/>
                    <w:t>manual effort spent by the Users to mainta</w:t>
                  </w:r>
                  <w:r>
                    <w:t>in Customer data and relations and</w:t>
                  </w:r>
                  <w:r w:rsidR="00812BE5">
                    <w:t xml:space="preserve"> currently it is moving out to S</w:t>
                  </w:r>
                  <w:r>
                    <w:t>alesforce application from Siebel Application.</w:t>
                  </w:r>
                </w:p>
              </w:tc>
            </w:tr>
            <w:tr w:rsidR="005A7670" w:rsidTr="00B42917">
              <w:trPr>
                <w:trHeight w:val="992"/>
              </w:trPr>
              <w:tc>
                <w:tcPr>
                  <w:tcW w:w="1636" w:type="dxa"/>
                  <w:tcBorders>
                    <w:top w:val="single" w:sz="4" w:space="0" w:color="auto"/>
                    <w:left w:val="single" w:sz="4" w:space="0" w:color="auto"/>
                    <w:bottom w:val="single" w:sz="4" w:space="0" w:color="auto"/>
                    <w:right w:val="single" w:sz="4" w:space="0" w:color="auto"/>
                  </w:tcBorders>
                  <w:vAlign w:val="center"/>
                </w:tcPr>
                <w:p w:rsidR="00B42917" w:rsidRDefault="0059399F" w:rsidP="00031148">
                  <w:pPr>
                    <w:spacing w:line="256" w:lineRule="auto"/>
                    <w:rPr>
                      <w:b/>
                    </w:rPr>
                  </w:pPr>
                  <w:r w:rsidRPr="00370D20">
                    <w:rPr>
                      <w:b/>
                    </w:rPr>
                    <w:t>Responsibility</w:t>
                  </w:r>
                </w:p>
              </w:tc>
              <w:tc>
                <w:tcPr>
                  <w:tcW w:w="8819" w:type="dxa"/>
                  <w:tcBorders>
                    <w:top w:val="single" w:sz="4" w:space="0" w:color="auto"/>
                    <w:left w:val="single" w:sz="4" w:space="0" w:color="auto"/>
                    <w:bottom w:val="single" w:sz="4" w:space="0" w:color="auto"/>
                    <w:right w:val="single" w:sz="4" w:space="0" w:color="auto"/>
                  </w:tcBorders>
                  <w:vAlign w:val="center"/>
                </w:tcPr>
                <w:p w:rsidR="00B42917" w:rsidRPr="00C213EE" w:rsidRDefault="0059399F" w:rsidP="00B42917">
                  <w:pPr>
                    <w:pStyle w:val="ListParagraph"/>
                    <w:numPr>
                      <w:ilvl w:val="0"/>
                      <w:numId w:val="6"/>
                    </w:numPr>
                    <w:spacing w:line="256" w:lineRule="auto"/>
                    <w:rPr>
                      <w:b/>
                    </w:rPr>
                  </w:pPr>
                  <w:r>
                    <w:t xml:space="preserve">Working as </w:t>
                  </w:r>
                  <w:r w:rsidR="00982817">
                    <w:t>a Functional</w:t>
                  </w:r>
                  <w:r w:rsidR="005D653B">
                    <w:t xml:space="preserve"> consultant &amp; Business Analyst </w:t>
                  </w:r>
                  <w:r>
                    <w:t>with full integration and functional aspects for both Siebel and Salesforce application.</w:t>
                  </w:r>
                </w:p>
                <w:p w:rsidR="00B42917" w:rsidRPr="00C213EE" w:rsidRDefault="0059399F" w:rsidP="00B42917">
                  <w:pPr>
                    <w:pStyle w:val="ListParagraph"/>
                    <w:numPr>
                      <w:ilvl w:val="0"/>
                      <w:numId w:val="6"/>
                    </w:numPr>
                    <w:spacing w:line="256" w:lineRule="auto"/>
                    <w:rPr>
                      <w:b/>
                    </w:rPr>
                  </w:pPr>
                  <w:r>
                    <w:t>Responsibility of a lead by handling four resources with two testers in the team.</w:t>
                  </w:r>
                </w:p>
                <w:p w:rsidR="00B42917" w:rsidRPr="002F5343" w:rsidRDefault="0059399F" w:rsidP="00B42917">
                  <w:pPr>
                    <w:pStyle w:val="ListParagraph"/>
                    <w:numPr>
                      <w:ilvl w:val="0"/>
                      <w:numId w:val="6"/>
                    </w:numPr>
                    <w:spacing w:line="256" w:lineRule="auto"/>
                  </w:pPr>
                  <w:r w:rsidRPr="002F5343">
                    <w:t>Communicating with different business orgs peoples,</w:t>
                  </w:r>
                  <w:r w:rsidRPr="002F5343">
                    <w:t xml:space="preserve"> gathering requirements, and document technical and Functional requirements.</w:t>
                  </w:r>
                </w:p>
                <w:p w:rsidR="00B42917" w:rsidRDefault="0059399F" w:rsidP="00B42917">
                  <w:pPr>
                    <w:pStyle w:val="ListParagraph"/>
                    <w:numPr>
                      <w:ilvl w:val="0"/>
                      <w:numId w:val="6"/>
                    </w:numPr>
                    <w:spacing w:line="256" w:lineRule="auto"/>
                  </w:pPr>
                  <w:r w:rsidRPr="002F5343">
                    <w:t>Working as a Data migration specialist to migrate Siebel Application data to Salesforce Application.</w:t>
                  </w:r>
                </w:p>
                <w:p w:rsidR="00B42917" w:rsidRPr="002F5343" w:rsidRDefault="0059399F" w:rsidP="00B42917">
                  <w:pPr>
                    <w:pStyle w:val="ListParagraph"/>
                    <w:numPr>
                      <w:ilvl w:val="0"/>
                      <w:numId w:val="6"/>
                    </w:numPr>
                    <w:spacing w:line="256" w:lineRule="auto"/>
                  </w:pPr>
                  <w:r>
                    <w:t>Preparing</w:t>
                  </w:r>
                  <w:r w:rsidRPr="002F5343">
                    <w:t xml:space="preserve"> data mappings</w:t>
                  </w:r>
                  <w:r>
                    <w:t>,</w:t>
                  </w:r>
                  <w:r w:rsidRPr="002F5343">
                    <w:t xml:space="preserve"> field’s mappings </w:t>
                  </w:r>
                  <w:r>
                    <w:t>by analyzing salesforce data structu</w:t>
                  </w:r>
                  <w:r>
                    <w:t>re and field structure.</w:t>
                  </w:r>
                </w:p>
                <w:p w:rsidR="00B42917" w:rsidRPr="002F5343" w:rsidRDefault="0059399F" w:rsidP="00B42917">
                  <w:pPr>
                    <w:pStyle w:val="ListParagraph"/>
                    <w:numPr>
                      <w:ilvl w:val="0"/>
                      <w:numId w:val="6"/>
                    </w:numPr>
                    <w:spacing w:line="256" w:lineRule="auto"/>
                  </w:pPr>
                  <w:r w:rsidRPr="002F5343">
                    <w:t xml:space="preserve">Finalizing with the business </w:t>
                  </w:r>
                  <w:r>
                    <w:t xml:space="preserve">for </w:t>
                  </w:r>
                  <w:r w:rsidRPr="002F5343">
                    <w:t xml:space="preserve">data mappings with the salesforce </w:t>
                  </w:r>
                  <w:r>
                    <w:t>and Siebel.</w:t>
                  </w:r>
                </w:p>
                <w:p w:rsidR="00B42917" w:rsidRPr="002F5343" w:rsidRDefault="0059399F" w:rsidP="00B42917">
                  <w:pPr>
                    <w:pStyle w:val="ListParagraph"/>
                    <w:numPr>
                      <w:ilvl w:val="0"/>
                      <w:numId w:val="6"/>
                    </w:numPr>
                    <w:spacing w:line="256" w:lineRule="auto"/>
                  </w:pPr>
                  <w:r w:rsidRPr="002F5343">
                    <w:t>Arranging Fit gap session with customer to understand the requirements and functiona</w:t>
                  </w:r>
                  <w:r>
                    <w:t>lities for all data migration and integration activities.</w:t>
                  </w:r>
                </w:p>
                <w:p w:rsidR="00B42917" w:rsidRDefault="0059399F" w:rsidP="00B42917">
                  <w:pPr>
                    <w:pStyle w:val="ListParagraph"/>
                    <w:numPr>
                      <w:ilvl w:val="0"/>
                      <w:numId w:val="6"/>
                    </w:numPr>
                    <w:spacing w:line="256" w:lineRule="auto"/>
                  </w:pPr>
                  <w:r>
                    <w:t>Worked</w:t>
                  </w:r>
                  <w:r w:rsidRPr="002F5343">
                    <w:t xml:space="preserve"> on S</w:t>
                  </w:r>
                  <w:r w:rsidRPr="002F5343">
                    <w:t xml:space="preserve">QL queries as well as SOQL salesforce queries for data </w:t>
                  </w:r>
                  <w:r w:rsidR="005E690D" w:rsidRPr="002F5343">
                    <w:t>analysis</w:t>
                  </w:r>
                  <w:r w:rsidR="005E690D">
                    <w:t>. Own</w:t>
                  </w:r>
                  <w:r w:rsidRPr="002F5343">
                    <w:t xml:space="preserve"> UAT for all the development activities including demo, user support &amp; feedback collections.</w:t>
                  </w:r>
                </w:p>
                <w:p w:rsidR="00B42917" w:rsidRDefault="0059399F" w:rsidP="00B42917">
                  <w:pPr>
                    <w:pStyle w:val="ListParagraph"/>
                    <w:numPr>
                      <w:ilvl w:val="0"/>
                      <w:numId w:val="6"/>
                    </w:numPr>
                    <w:spacing w:line="256" w:lineRule="auto"/>
                  </w:pPr>
                  <w:r>
                    <w:t>By Using Salesforce data loader loading the data into salesforce.</w:t>
                  </w:r>
                </w:p>
                <w:p w:rsidR="005E3280" w:rsidRDefault="0059399F" w:rsidP="00B42917">
                  <w:pPr>
                    <w:pStyle w:val="ListParagraph"/>
                    <w:numPr>
                      <w:ilvl w:val="0"/>
                      <w:numId w:val="6"/>
                    </w:numPr>
                    <w:spacing w:line="256" w:lineRule="auto"/>
                  </w:pPr>
                  <w:r>
                    <w:t xml:space="preserve">Testing on the sand box with </w:t>
                  </w:r>
                  <w:r>
                    <w:t>any new changes and providing the feedback to the team.</w:t>
                  </w:r>
                </w:p>
                <w:p w:rsidR="00F75260" w:rsidRDefault="0059399F" w:rsidP="00B42917">
                  <w:pPr>
                    <w:pStyle w:val="ListParagraph"/>
                    <w:numPr>
                      <w:ilvl w:val="0"/>
                      <w:numId w:val="6"/>
                    </w:numPr>
                    <w:spacing w:line="256" w:lineRule="auto"/>
                  </w:pPr>
                  <w:r>
                    <w:t xml:space="preserve">Extracting the data from Siebel using EIM </w:t>
                  </w:r>
                  <w:r w:rsidR="00951382">
                    <w:t>workflow, loading,</w:t>
                  </w:r>
                  <w:r>
                    <w:t xml:space="preserve"> and linking the attachment in Salesforce.</w:t>
                  </w:r>
                </w:p>
                <w:p w:rsidR="00B42917" w:rsidRPr="002F5343" w:rsidRDefault="0059399F" w:rsidP="00B42917">
                  <w:pPr>
                    <w:pStyle w:val="ListParagraph"/>
                    <w:numPr>
                      <w:ilvl w:val="0"/>
                      <w:numId w:val="6"/>
                    </w:numPr>
                    <w:spacing w:line="256" w:lineRule="auto"/>
                  </w:pPr>
                  <w:r>
                    <w:t xml:space="preserve">Providing the data security by provide the </w:t>
                  </w:r>
                  <w:r w:rsidR="003B40A0">
                    <w:t>recordtype</w:t>
                  </w:r>
                  <w:r>
                    <w:t xml:space="preserve"> solution to enhance data visibility based o</w:t>
                  </w:r>
                  <w:r>
                    <w:t xml:space="preserve">n the different orgs. </w:t>
                  </w:r>
                </w:p>
                <w:p w:rsidR="00B42917" w:rsidRDefault="0059399F" w:rsidP="00B42917">
                  <w:pPr>
                    <w:pStyle w:val="ListParagraph"/>
                    <w:numPr>
                      <w:ilvl w:val="0"/>
                      <w:numId w:val="6"/>
                    </w:numPr>
                    <w:spacing w:line="256" w:lineRule="auto"/>
                  </w:pPr>
                  <w:r w:rsidRPr="002F5343">
                    <w:t>As the point of Contact for the feature areas to all minds of Respond to customer queries/clarifications within the same working versatile use of appropriate DevOps model to achieve project goals and timeline.</w:t>
                  </w:r>
                </w:p>
                <w:p w:rsidR="00B42917" w:rsidRDefault="0059399F" w:rsidP="00B42917">
                  <w:pPr>
                    <w:pStyle w:val="ListParagraph"/>
                    <w:numPr>
                      <w:ilvl w:val="0"/>
                      <w:numId w:val="6"/>
                    </w:numPr>
                    <w:spacing w:line="256" w:lineRule="auto"/>
                  </w:pPr>
                  <w:r>
                    <w:t>Handling the Production</w:t>
                  </w:r>
                  <w:r>
                    <w:t xml:space="preserve"> Go-Live cutover activities with different integration teams and the data loading activities.</w:t>
                  </w:r>
                </w:p>
                <w:p w:rsidR="00B42917" w:rsidRDefault="0059399F" w:rsidP="00B42917">
                  <w:pPr>
                    <w:pStyle w:val="ListParagraph"/>
                    <w:numPr>
                      <w:ilvl w:val="0"/>
                      <w:numId w:val="6"/>
                    </w:numPr>
                    <w:spacing w:line="256" w:lineRule="auto"/>
                  </w:pPr>
                  <w:r>
                    <w:t>Supporting customer with the ELS by providing the data issue support and interface issue support by coordinating various teams.</w:t>
                  </w:r>
                </w:p>
                <w:p w:rsidR="00B42917" w:rsidRDefault="0059399F" w:rsidP="00B42917">
                  <w:pPr>
                    <w:pStyle w:val="ListParagraph"/>
                    <w:numPr>
                      <w:ilvl w:val="0"/>
                      <w:numId w:val="6"/>
                    </w:numPr>
                    <w:spacing w:line="256" w:lineRule="auto"/>
                  </w:pPr>
                  <w:r>
                    <w:t xml:space="preserve">Supporting data retrofit activity </w:t>
                  </w:r>
                  <w:r>
                    <w:t>by analyzing data for various organization.</w:t>
                  </w:r>
                </w:p>
                <w:p w:rsidR="00B42917" w:rsidRPr="00370D20" w:rsidRDefault="0059399F" w:rsidP="00B42917">
                  <w:pPr>
                    <w:pStyle w:val="ListParagraph"/>
                    <w:numPr>
                      <w:ilvl w:val="0"/>
                      <w:numId w:val="6"/>
                    </w:numPr>
                    <w:spacing w:line="256" w:lineRule="auto"/>
                  </w:pPr>
                  <w:r>
                    <w:t>Worked on the data entities Such as Account, Contact, Opportunity, case, task, leads, Events, Attachments and line items.</w:t>
                  </w:r>
                </w:p>
              </w:tc>
            </w:tr>
            <w:tr w:rsidR="005A7670" w:rsidTr="00B42917">
              <w:trPr>
                <w:trHeight w:val="1073"/>
              </w:trPr>
              <w:tc>
                <w:tcPr>
                  <w:tcW w:w="1636" w:type="dxa"/>
                  <w:tcBorders>
                    <w:top w:val="single" w:sz="4" w:space="0" w:color="auto"/>
                    <w:left w:val="single" w:sz="4" w:space="0" w:color="auto"/>
                    <w:bottom w:val="single" w:sz="4" w:space="0" w:color="auto"/>
                    <w:right w:val="single" w:sz="4" w:space="0" w:color="auto"/>
                  </w:tcBorders>
                  <w:vAlign w:val="center"/>
                </w:tcPr>
                <w:p w:rsidR="00031148" w:rsidRPr="00370D20" w:rsidRDefault="0059399F" w:rsidP="00031148">
                  <w:pPr>
                    <w:rPr>
                      <w:b/>
                    </w:rPr>
                  </w:pPr>
                  <w:r>
                    <w:rPr>
                      <w:b/>
                    </w:rPr>
                    <w:t>Tools and Technology</w:t>
                  </w:r>
                </w:p>
              </w:tc>
              <w:tc>
                <w:tcPr>
                  <w:tcW w:w="8819" w:type="dxa"/>
                  <w:tcBorders>
                    <w:top w:val="single" w:sz="4" w:space="0" w:color="auto"/>
                    <w:left w:val="single" w:sz="4" w:space="0" w:color="auto"/>
                    <w:bottom w:val="single" w:sz="4" w:space="0" w:color="auto"/>
                    <w:right w:val="single" w:sz="4" w:space="0" w:color="auto"/>
                  </w:tcBorders>
                  <w:vAlign w:val="center"/>
                </w:tcPr>
                <w:p w:rsidR="00B42917" w:rsidRDefault="00B42917" w:rsidP="00B42917">
                  <w:pPr>
                    <w:spacing w:line="256" w:lineRule="auto"/>
                  </w:pPr>
                </w:p>
                <w:p w:rsidR="00B42917" w:rsidRDefault="0059399F" w:rsidP="00B42917">
                  <w:pPr>
                    <w:spacing w:line="256" w:lineRule="auto"/>
                  </w:pPr>
                  <w:r>
                    <w:t>Salesforce.com, Sandbox, Siebel Application, SOQL, SQL, Siebel Tool</w:t>
                  </w:r>
                  <w:r>
                    <w:t>s, Service now, VSTS, SAP, UCS, Informatica DB, FSCM.</w:t>
                  </w:r>
                </w:p>
                <w:p w:rsidR="00B42917" w:rsidRPr="00A456A3" w:rsidRDefault="00B42917" w:rsidP="00B42917">
                  <w:pPr>
                    <w:spacing w:line="256" w:lineRule="auto"/>
                  </w:pPr>
                </w:p>
              </w:tc>
            </w:tr>
          </w:tbl>
          <w:p w:rsidR="006C2860" w:rsidRDefault="006C2860" w:rsidP="006C2860"/>
          <w:p w:rsidR="009108D6" w:rsidRDefault="009108D6" w:rsidP="009108D6"/>
          <w:p w:rsidR="00CB2E8B" w:rsidRDefault="00CB2E8B" w:rsidP="009108D6"/>
          <w:p w:rsidR="00615021" w:rsidRDefault="0059399F" w:rsidP="0015637A">
            <w:pPr>
              <w:pStyle w:val="ListParagraph"/>
              <w:numPr>
                <w:ilvl w:val="0"/>
                <w:numId w:val="4"/>
              </w:numPr>
              <w:spacing w:after="0" w:line="240" w:lineRule="auto"/>
            </w:pPr>
            <w:r w:rsidRPr="00612CFD">
              <w:rPr>
                <w:b/>
              </w:rPr>
              <w:t xml:space="preserve">Metro AG, Europe                                                                                                               </w:t>
            </w:r>
            <w:r>
              <w:t xml:space="preserve">(Jan 2019 to Feb 2020) </w:t>
            </w:r>
          </w:p>
          <w:p w:rsidR="00612CFD" w:rsidRPr="006C2860" w:rsidRDefault="0059399F" w:rsidP="00612CFD">
            <w:pPr>
              <w:pStyle w:val="ListParagraph"/>
              <w:numPr>
                <w:ilvl w:val="0"/>
                <w:numId w:val="0"/>
              </w:numPr>
              <w:spacing w:after="0" w:line="240" w:lineRule="auto"/>
              <w:ind w:left="720"/>
            </w:pPr>
            <w:r>
              <w:t>Functional consultant &amp; Business Analyst</w:t>
            </w:r>
          </w:p>
          <w:tbl>
            <w:tblPr>
              <w:tblpPr w:leftFromText="180" w:rightFromText="180" w:vertAnchor="text" w:horzAnchor="margin" w:tblpY="44"/>
              <w:tblOverlap w:val="neve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8472"/>
            </w:tblGrid>
            <w:tr w:rsidR="005A7670" w:rsidTr="001D65E6">
              <w:trPr>
                <w:trHeight w:val="20"/>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5021" w:rsidRPr="00370D20" w:rsidRDefault="0059399F" w:rsidP="00615021">
                  <w:pPr>
                    <w:pStyle w:val="Heading2"/>
                    <w:rPr>
                      <w:sz w:val="20"/>
                    </w:rPr>
                  </w:pPr>
                  <w:r w:rsidRPr="00370D20">
                    <w:t>Location</w:t>
                  </w:r>
                </w:p>
              </w:tc>
              <w:tc>
                <w:tcPr>
                  <w:tcW w:w="8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15021" w:rsidRPr="00370D20" w:rsidRDefault="0059399F" w:rsidP="00615021">
                  <w:pPr>
                    <w:pStyle w:val="Heading2"/>
                  </w:pPr>
                  <w:r w:rsidRPr="00370D20">
                    <w:t>Hyderabad, India</w:t>
                  </w:r>
                </w:p>
              </w:tc>
            </w:tr>
            <w:tr w:rsidR="005A7670" w:rsidTr="001D65E6">
              <w:trPr>
                <w:trHeight w:val="1535"/>
              </w:trPr>
              <w:tc>
                <w:tcPr>
                  <w:tcW w:w="1573" w:type="dxa"/>
                  <w:tcBorders>
                    <w:top w:val="single" w:sz="4" w:space="0" w:color="auto"/>
                    <w:left w:val="single" w:sz="4" w:space="0" w:color="auto"/>
                    <w:bottom w:val="single" w:sz="4" w:space="0" w:color="auto"/>
                    <w:right w:val="single" w:sz="4" w:space="0" w:color="auto"/>
                  </w:tcBorders>
                  <w:vAlign w:val="center"/>
                  <w:hideMark/>
                </w:tcPr>
                <w:p w:rsidR="00615021" w:rsidRDefault="0059399F" w:rsidP="00615021">
                  <w:pPr>
                    <w:spacing w:line="256" w:lineRule="auto"/>
                  </w:pPr>
                  <w:r>
                    <w:rPr>
                      <w:b/>
                    </w:rPr>
                    <w:t>Description</w:t>
                  </w:r>
                </w:p>
              </w:tc>
              <w:tc>
                <w:tcPr>
                  <w:tcW w:w="8472" w:type="dxa"/>
                  <w:tcBorders>
                    <w:top w:val="single" w:sz="4" w:space="0" w:color="auto"/>
                    <w:left w:val="single" w:sz="4" w:space="0" w:color="auto"/>
                    <w:bottom w:val="single" w:sz="4" w:space="0" w:color="auto"/>
                    <w:right w:val="single" w:sz="4" w:space="0" w:color="auto"/>
                  </w:tcBorders>
                  <w:vAlign w:val="center"/>
                </w:tcPr>
                <w:p w:rsidR="00615021" w:rsidRPr="00370D20" w:rsidRDefault="0059399F" w:rsidP="00615021">
                  <w:pPr>
                    <w:spacing w:before="0" w:after="0" w:line="240" w:lineRule="auto"/>
                  </w:pPr>
                  <w:r>
                    <w:t xml:space="preserve">Metro is one of the best </w:t>
                  </w:r>
                  <w:r w:rsidRPr="004F04E8">
                    <w:t>German </w:t>
                  </w:r>
                  <w:hyperlink r:id="rId11" w:tooltip="Multinational corporation" w:history="1">
                    <w:r w:rsidRPr="004F04E8">
                      <w:t>multinational</w:t>
                    </w:r>
                  </w:hyperlink>
                  <w:r w:rsidRPr="004F04E8">
                    <w:t> company based in </w:t>
                  </w:r>
                  <w:hyperlink r:id="rId12" w:tooltip="Düsseldorf" w:history="1">
                    <w:r>
                      <w:t>Du</w:t>
                    </w:r>
                    <w:r w:rsidRPr="004F04E8">
                      <w:t>sseldorf</w:t>
                    </w:r>
                  </w:hyperlink>
                  <w:r w:rsidRPr="004F04E8">
                    <w:t> , which operates business membership only </w:t>
                  </w:r>
                  <w:hyperlink r:id="rId13" w:tooltip="Cash and carry (wholesale)" w:history="1">
                    <w:r w:rsidRPr="004F04E8">
                      <w:t>cash and carry</w:t>
                    </w:r>
                  </w:hyperlink>
                  <w:r w:rsidRPr="004F04E8">
                    <w:t xml:space="preserve"> stores primarily under Metro brand. </w:t>
                  </w:r>
                  <w:r>
                    <w:t>I</w:t>
                  </w:r>
                  <w:r w:rsidRPr="004F04E8">
                    <w:t>t was also active i</w:t>
                  </w:r>
                  <w:r w:rsidRPr="004F04E8">
                    <w:t xml:space="preserve">n </w:t>
                  </w:r>
                  <w:r>
                    <w:t xml:space="preserve">general retail business and </w:t>
                  </w:r>
                  <w:r w:rsidR="00B96116">
                    <w:t>stores. Where</w:t>
                  </w:r>
                  <w:r>
                    <w:t xml:space="preserve"> the users of the Metro AG using Siebel application to store the products, offers price tags, stocks and maintaining product availability. Which is looking for the Application transition to Salesforce.</w:t>
                  </w:r>
                </w:p>
              </w:tc>
            </w:tr>
            <w:tr w:rsidR="005A7670" w:rsidTr="001D65E6">
              <w:trPr>
                <w:trHeight w:val="1535"/>
              </w:trPr>
              <w:tc>
                <w:tcPr>
                  <w:tcW w:w="1573" w:type="dxa"/>
                  <w:tcBorders>
                    <w:top w:val="single" w:sz="4" w:space="0" w:color="auto"/>
                    <w:left w:val="single" w:sz="4" w:space="0" w:color="auto"/>
                    <w:bottom w:val="single" w:sz="4" w:space="0" w:color="auto"/>
                    <w:right w:val="single" w:sz="4" w:space="0" w:color="auto"/>
                  </w:tcBorders>
                  <w:vAlign w:val="center"/>
                </w:tcPr>
                <w:p w:rsidR="00B42917" w:rsidRDefault="0059399F" w:rsidP="00615021">
                  <w:pPr>
                    <w:spacing w:line="256" w:lineRule="auto"/>
                    <w:rPr>
                      <w:b/>
                    </w:rPr>
                  </w:pPr>
                  <w:r w:rsidRPr="00370D20">
                    <w:rPr>
                      <w:b/>
                    </w:rPr>
                    <w:t>Responsibility</w:t>
                  </w:r>
                </w:p>
              </w:tc>
              <w:tc>
                <w:tcPr>
                  <w:tcW w:w="8472" w:type="dxa"/>
                  <w:tcBorders>
                    <w:top w:val="single" w:sz="4" w:space="0" w:color="auto"/>
                    <w:left w:val="single" w:sz="4" w:space="0" w:color="auto"/>
                    <w:bottom w:val="single" w:sz="4" w:space="0" w:color="auto"/>
                    <w:right w:val="single" w:sz="4" w:space="0" w:color="auto"/>
                  </w:tcBorders>
                  <w:vAlign w:val="center"/>
                </w:tcPr>
                <w:p w:rsidR="009108D6" w:rsidRDefault="0059399F" w:rsidP="009108D6">
                  <w:pPr>
                    <w:pStyle w:val="ListParagraph"/>
                    <w:numPr>
                      <w:ilvl w:val="0"/>
                      <w:numId w:val="6"/>
                    </w:numPr>
                    <w:spacing w:line="256" w:lineRule="auto"/>
                  </w:pPr>
                  <w:r>
                    <w:t xml:space="preserve">Worked as </w:t>
                  </w:r>
                  <w:r w:rsidR="003B40A0">
                    <w:t>a Functional consultant &amp; Business Analyst</w:t>
                  </w:r>
                  <w:r>
                    <w:t xml:space="preserve"> to analyze the possibilities of moving the data from Siebel Application to Salesforce Application.</w:t>
                  </w:r>
                </w:p>
                <w:p w:rsidR="009108D6" w:rsidRPr="00A456A3" w:rsidRDefault="0059399F" w:rsidP="009108D6">
                  <w:pPr>
                    <w:pStyle w:val="ListParagraph"/>
                    <w:numPr>
                      <w:ilvl w:val="0"/>
                      <w:numId w:val="6"/>
                    </w:numPr>
                    <w:spacing w:line="256" w:lineRule="auto"/>
                  </w:pPr>
                  <w:r>
                    <w:t>Connected with various customer to get the business requirements, gathered all the custom</w:t>
                  </w:r>
                  <w:r>
                    <w:t>er aspects, and need.</w:t>
                  </w:r>
                </w:p>
                <w:p w:rsidR="009108D6" w:rsidRDefault="0059399F" w:rsidP="009108D6">
                  <w:pPr>
                    <w:pStyle w:val="ListParagraph"/>
                    <w:numPr>
                      <w:ilvl w:val="0"/>
                      <w:numId w:val="6"/>
                    </w:numPr>
                    <w:spacing w:line="256" w:lineRule="auto"/>
                  </w:pPr>
                  <w:r>
                    <w:t>Connected with Salesforce Development teams for the Customer UI designs and the fields mapping.</w:t>
                  </w:r>
                </w:p>
                <w:p w:rsidR="009108D6" w:rsidRDefault="0059399F" w:rsidP="009108D6">
                  <w:pPr>
                    <w:pStyle w:val="ListParagraph"/>
                    <w:numPr>
                      <w:ilvl w:val="0"/>
                      <w:numId w:val="6"/>
                    </w:numPr>
                    <w:spacing w:line="256" w:lineRule="auto"/>
                  </w:pPr>
                  <w:r>
                    <w:lastRenderedPageBreak/>
                    <w:t>Provided multiple fit gap sessions to the customer to get the clear understanding and customer needs.</w:t>
                  </w:r>
                </w:p>
                <w:p w:rsidR="009108D6" w:rsidRDefault="0059399F" w:rsidP="009108D6">
                  <w:pPr>
                    <w:pStyle w:val="ListParagraph"/>
                    <w:numPr>
                      <w:ilvl w:val="0"/>
                      <w:numId w:val="6"/>
                    </w:numPr>
                    <w:spacing w:line="256" w:lineRule="auto"/>
                  </w:pPr>
                  <w:r>
                    <w:t xml:space="preserve">Provided demo by loading the Siebel </w:t>
                  </w:r>
                  <w:r>
                    <w:t>data to Salesforce and configuring the data based on the user need.</w:t>
                  </w:r>
                </w:p>
                <w:p w:rsidR="009108D6" w:rsidRDefault="0059399F" w:rsidP="009108D6">
                  <w:pPr>
                    <w:pStyle w:val="ListParagraph"/>
                    <w:numPr>
                      <w:ilvl w:val="0"/>
                      <w:numId w:val="6"/>
                    </w:numPr>
                    <w:spacing w:line="256" w:lineRule="auto"/>
                  </w:pPr>
                  <w:r>
                    <w:t>Documented all the technical and functional designs to align all the transitions securely from Siebel to Salesforce.</w:t>
                  </w:r>
                </w:p>
                <w:p w:rsidR="00B42917" w:rsidRDefault="0059399F" w:rsidP="009108D6">
                  <w:pPr>
                    <w:pStyle w:val="ListParagraph"/>
                    <w:numPr>
                      <w:ilvl w:val="0"/>
                      <w:numId w:val="6"/>
                    </w:numPr>
                    <w:spacing w:line="256" w:lineRule="auto"/>
                  </w:pPr>
                  <w:r>
                    <w:t>Worked</w:t>
                  </w:r>
                  <w:r w:rsidRPr="002F5343">
                    <w:t xml:space="preserve"> on SQL queries as well as SOQL salesforce queries for data </w:t>
                  </w:r>
                  <w:r w:rsidR="00B96116" w:rsidRPr="002F5343">
                    <w:t>analysis. Own</w:t>
                  </w:r>
                  <w:r w:rsidRPr="002F5343">
                    <w:t xml:space="preserve"> UAT for all the development activities including demo, user support &amp; feedback collections</w:t>
                  </w:r>
                  <w:r>
                    <w:t>.</w:t>
                  </w:r>
                </w:p>
              </w:tc>
            </w:tr>
            <w:tr w:rsidR="005A7670" w:rsidTr="009108D6">
              <w:trPr>
                <w:trHeight w:val="827"/>
              </w:trPr>
              <w:tc>
                <w:tcPr>
                  <w:tcW w:w="1573" w:type="dxa"/>
                  <w:tcBorders>
                    <w:top w:val="single" w:sz="4" w:space="0" w:color="auto"/>
                    <w:left w:val="single" w:sz="4" w:space="0" w:color="auto"/>
                    <w:bottom w:val="single" w:sz="4" w:space="0" w:color="auto"/>
                    <w:right w:val="single" w:sz="4" w:space="0" w:color="auto"/>
                  </w:tcBorders>
                  <w:vAlign w:val="center"/>
                </w:tcPr>
                <w:p w:rsidR="00615021" w:rsidRPr="00370D20" w:rsidRDefault="0059399F" w:rsidP="00615021">
                  <w:pPr>
                    <w:rPr>
                      <w:b/>
                    </w:rPr>
                  </w:pPr>
                  <w:r>
                    <w:rPr>
                      <w:b/>
                    </w:rPr>
                    <w:lastRenderedPageBreak/>
                    <w:t>Tools and Technology</w:t>
                  </w:r>
                </w:p>
              </w:tc>
              <w:tc>
                <w:tcPr>
                  <w:tcW w:w="8472" w:type="dxa"/>
                  <w:tcBorders>
                    <w:top w:val="single" w:sz="4" w:space="0" w:color="auto"/>
                    <w:left w:val="single" w:sz="4" w:space="0" w:color="auto"/>
                    <w:bottom w:val="single" w:sz="4" w:space="0" w:color="auto"/>
                    <w:right w:val="single" w:sz="4" w:space="0" w:color="auto"/>
                  </w:tcBorders>
                  <w:vAlign w:val="center"/>
                </w:tcPr>
                <w:p w:rsidR="00615021" w:rsidRPr="00A456A3" w:rsidRDefault="0059399F" w:rsidP="00CB3916">
                  <w:pPr>
                    <w:pStyle w:val="ListParagraph"/>
                    <w:numPr>
                      <w:ilvl w:val="0"/>
                      <w:numId w:val="0"/>
                    </w:numPr>
                    <w:spacing w:line="256" w:lineRule="auto"/>
                    <w:ind w:left="360"/>
                  </w:pPr>
                  <w:r>
                    <w:t>Salesforce.com, Sandbox, Siebel Application, SOQL, SQL, Siebel Tools.</w:t>
                  </w:r>
                </w:p>
              </w:tc>
            </w:tr>
          </w:tbl>
          <w:p w:rsidR="00031148" w:rsidRDefault="00031148" w:rsidP="00031148">
            <w:pPr>
              <w:ind w:left="360"/>
            </w:pPr>
          </w:p>
          <w:p w:rsidR="00031148" w:rsidRDefault="00031148" w:rsidP="00031148"/>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Pr>
              <w:ind w:left="360"/>
            </w:pPr>
          </w:p>
          <w:p w:rsidR="00615021" w:rsidRDefault="00615021" w:rsidP="00615021"/>
          <w:p w:rsidR="00615021" w:rsidRDefault="00615021" w:rsidP="00615021"/>
          <w:p w:rsidR="009108D6" w:rsidRDefault="009108D6" w:rsidP="00615021"/>
          <w:p w:rsidR="009108D6" w:rsidRDefault="009108D6" w:rsidP="00615021"/>
          <w:p w:rsidR="009108D6" w:rsidRDefault="0059399F" w:rsidP="0015637A">
            <w:pPr>
              <w:pStyle w:val="ListParagraph"/>
              <w:numPr>
                <w:ilvl w:val="0"/>
                <w:numId w:val="4"/>
              </w:numPr>
              <w:spacing w:after="0" w:line="240" w:lineRule="auto"/>
            </w:pPr>
            <w:r w:rsidRPr="00612CFD">
              <w:rPr>
                <w:b/>
              </w:rPr>
              <w:t xml:space="preserve">British Petroleum (BP), Global                                      </w:t>
            </w:r>
            <w:bookmarkStart w:id="0" w:name="_GoBack"/>
            <w:bookmarkEnd w:id="0"/>
            <w:r w:rsidRPr="00612CFD">
              <w:rPr>
                <w:b/>
              </w:rPr>
              <w:t xml:space="preserve">                                                  </w:t>
            </w:r>
            <w:r w:rsidR="00982817" w:rsidRPr="00612CFD">
              <w:rPr>
                <w:b/>
              </w:rPr>
              <w:t xml:space="preserve"> (</w:t>
            </w:r>
            <w:r>
              <w:t xml:space="preserve">May 2017 to Jan 2019) </w:t>
            </w:r>
          </w:p>
          <w:p w:rsidR="00612CFD" w:rsidRPr="006C2860" w:rsidRDefault="0059399F" w:rsidP="00612CFD">
            <w:pPr>
              <w:pStyle w:val="ListParagraph"/>
              <w:numPr>
                <w:ilvl w:val="0"/>
                <w:numId w:val="0"/>
              </w:numPr>
              <w:spacing w:after="0" w:line="240" w:lineRule="auto"/>
              <w:ind w:left="720"/>
            </w:pPr>
            <w:r>
              <w:t>Business Analyst</w:t>
            </w:r>
          </w:p>
          <w:tbl>
            <w:tblPr>
              <w:tblpPr w:leftFromText="180" w:rightFromText="180" w:vertAnchor="text" w:horzAnchor="margin" w:tblpY="44"/>
              <w:tblOverlap w:val="neve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8472"/>
            </w:tblGrid>
            <w:tr w:rsidR="005A7670" w:rsidTr="001D65E6">
              <w:trPr>
                <w:trHeight w:val="20"/>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08D6" w:rsidRPr="00370D20" w:rsidRDefault="0059399F" w:rsidP="009108D6">
                  <w:pPr>
                    <w:pStyle w:val="Heading2"/>
                    <w:rPr>
                      <w:sz w:val="20"/>
                    </w:rPr>
                  </w:pPr>
                  <w:r w:rsidRPr="00370D20">
                    <w:t>Location</w:t>
                  </w:r>
                </w:p>
              </w:tc>
              <w:tc>
                <w:tcPr>
                  <w:tcW w:w="8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108D6" w:rsidRPr="00370D20" w:rsidRDefault="0059399F" w:rsidP="009108D6">
                  <w:pPr>
                    <w:pStyle w:val="Heading2"/>
                  </w:pPr>
                  <w:r w:rsidRPr="00370D20">
                    <w:t>Hyderabad, India</w:t>
                  </w:r>
                </w:p>
              </w:tc>
            </w:tr>
            <w:tr w:rsidR="005A7670" w:rsidTr="001D65E6">
              <w:trPr>
                <w:trHeight w:val="1535"/>
              </w:trPr>
              <w:tc>
                <w:tcPr>
                  <w:tcW w:w="1573" w:type="dxa"/>
                  <w:tcBorders>
                    <w:top w:val="single" w:sz="4" w:space="0" w:color="auto"/>
                    <w:left w:val="single" w:sz="4" w:space="0" w:color="auto"/>
                    <w:bottom w:val="single" w:sz="4" w:space="0" w:color="auto"/>
                    <w:right w:val="single" w:sz="4" w:space="0" w:color="auto"/>
                  </w:tcBorders>
                  <w:vAlign w:val="center"/>
                  <w:hideMark/>
                </w:tcPr>
                <w:p w:rsidR="009108D6" w:rsidRDefault="0059399F" w:rsidP="009108D6">
                  <w:pPr>
                    <w:spacing w:line="256" w:lineRule="auto"/>
                  </w:pPr>
                  <w:r>
                    <w:rPr>
                      <w:b/>
                    </w:rPr>
                    <w:t>Description</w:t>
                  </w:r>
                </w:p>
              </w:tc>
              <w:tc>
                <w:tcPr>
                  <w:tcW w:w="8472" w:type="dxa"/>
                  <w:tcBorders>
                    <w:top w:val="single" w:sz="4" w:space="0" w:color="auto"/>
                    <w:left w:val="single" w:sz="4" w:space="0" w:color="auto"/>
                    <w:bottom w:val="single" w:sz="4" w:space="0" w:color="auto"/>
                    <w:right w:val="single" w:sz="4" w:space="0" w:color="auto"/>
                  </w:tcBorders>
                  <w:vAlign w:val="center"/>
                </w:tcPr>
                <w:p w:rsidR="009108D6" w:rsidRPr="00370D20" w:rsidRDefault="0059399F" w:rsidP="00F75260">
                  <w:pPr>
                    <w:spacing w:before="0" w:after="0" w:line="240" w:lineRule="auto"/>
                  </w:pPr>
                  <w:r w:rsidRPr="00370D20">
                    <w:t xml:space="preserve">British Petroleum is one of the leading Fuels/Lubricants </w:t>
                  </w:r>
                  <w:r w:rsidR="00B96116" w:rsidRPr="00370D20">
                    <w:t>dealers</w:t>
                  </w:r>
                  <w:r w:rsidRPr="00370D20">
                    <w:t xml:space="preserve"> worldwide. To </w:t>
                  </w:r>
                  <w:r w:rsidRPr="00370D20">
                    <w:br/>
                    <w:t xml:space="preserve">support their operations they require an application to assist the users to maintain </w:t>
                  </w:r>
                  <w:r w:rsidRPr="00370D20">
                    <w:br/>
                    <w:t xml:space="preserve">data about their customers and sales, tracking the sales, campaigns, cases, using </w:t>
                  </w:r>
                  <w:r w:rsidRPr="00370D20">
                    <w:br/>
                    <w:t xml:space="preserve">CTI, </w:t>
                  </w:r>
                  <w:r w:rsidR="00B96116" w:rsidRPr="00370D20">
                    <w:t>communicating</w:t>
                  </w:r>
                  <w:r w:rsidRPr="00370D20">
                    <w:t xml:space="preserve"> with users directly using application to redu</w:t>
                  </w:r>
                  <w:r w:rsidRPr="00370D20">
                    <w:t xml:space="preserve">ce the </w:t>
                  </w:r>
                  <w:r w:rsidRPr="00370D20">
                    <w:br/>
                    <w:t>manual effort spent by the Users to mainta</w:t>
                  </w:r>
                  <w:r>
                    <w:t xml:space="preserve">in Customer data. As the Application resides </w:t>
                  </w:r>
                  <w:r w:rsidR="00F75260">
                    <w:t>on the</w:t>
                  </w:r>
                  <w:r>
                    <w:t xml:space="preserve"> local server need</w:t>
                  </w:r>
                  <w:r w:rsidR="00F75260">
                    <w:t xml:space="preserve"> to move</w:t>
                  </w:r>
                  <w:r>
                    <w:t xml:space="preserve"> out to AWS Cloud server and CTI application </w:t>
                  </w:r>
                  <w:r w:rsidR="00F75260">
                    <w:t>need to move to G</w:t>
                  </w:r>
                  <w:r>
                    <w:t>enesys application to handle call and email routing with applicatio</w:t>
                  </w:r>
                  <w:r>
                    <w:t xml:space="preserve">n. </w:t>
                  </w:r>
                </w:p>
              </w:tc>
            </w:tr>
            <w:tr w:rsidR="005A7670" w:rsidTr="001D65E6">
              <w:trPr>
                <w:trHeight w:val="1535"/>
              </w:trPr>
              <w:tc>
                <w:tcPr>
                  <w:tcW w:w="1573" w:type="dxa"/>
                  <w:tcBorders>
                    <w:top w:val="single" w:sz="4" w:space="0" w:color="auto"/>
                    <w:left w:val="single" w:sz="4" w:space="0" w:color="auto"/>
                    <w:bottom w:val="single" w:sz="4" w:space="0" w:color="auto"/>
                    <w:right w:val="single" w:sz="4" w:space="0" w:color="auto"/>
                  </w:tcBorders>
                  <w:vAlign w:val="center"/>
                </w:tcPr>
                <w:p w:rsidR="009108D6" w:rsidRDefault="0059399F" w:rsidP="009108D6">
                  <w:pPr>
                    <w:spacing w:line="256" w:lineRule="auto"/>
                    <w:rPr>
                      <w:b/>
                    </w:rPr>
                  </w:pPr>
                  <w:r w:rsidRPr="00370D20">
                    <w:rPr>
                      <w:b/>
                    </w:rPr>
                    <w:t>Responsibility</w:t>
                  </w:r>
                </w:p>
              </w:tc>
              <w:tc>
                <w:tcPr>
                  <w:tcW w:w="8472" w:type="dxa"/>
                  <w:tcBorders>
                    <w:top w:val="single" w:sz="4" w:space="0" w:color="auto"/>
                    <w:left w:val="single" w:sz="4" w:space="0" w:color="auto"/>
                    <w:bottom w:val="single" w:sz="4" w:space="0" w:color="auto"/>
                    <w:right w:val="single" w:sz="4" w:space="0" w:color="auto"/>
                  </w:tcBorders>
                  <w:vAlign w:val="center"/>
                </w:tcPr>
                <w:p w:rsidR="009108D6" w:rsidRDefault="0059399F" w:rsidP="00CB3916">
                  <w:pPr>
                    <w:pStyle w:val="ListParagraph"/>
                    <w:numPr>
                      <w:ilvl w:val="0"/>
                      <w:numId w:val="6"/>
                    </w:numPr>
                    <w:spacing w:line="256" w:lineRule="auto"/>
                  </w:pPr>
                  <w:r>
                    <w:t>Worked</w:t>
                  </w:r>
                  <w:r w:rsidR="004A72AF">
                    <w:t xml:space="preserve"> as Business analyst </w:t>
                  </w:r>
                  <w:r>
                    <w:t>with providing L2 Application support.</w:t>
                  </w:r>
                </w:p>
                <w:p w:rsidR="00CB3916" w:rsidRDefault="0059399F" w:rsidP="00CB3916">
                  <w:pPr>
                    <w:pStyle w:val="ListParagraph"/>
                    <w:numPr>
                      <w:ilvl w:val="0"/>
                      <w:numId w:val="6"/>
                    </w:numPr>
                    <w:spacing w:line="256" w:lineRule="auto"/>
                  </w:pPr>
                  <w:r>
                    <w:t>Worked on the Siebel Application AWS Cloud migration Project.</w:t>
                  </w:r>
                </w:p>
                <w:p w:rsidR="00CB3916" w:rsidRDefault="0059399F" w:rsidP="00CB3916">
                  <w:pPr>
                    <w:pStyle w:val="ListParagraph"/>
                    <w:numPr>
                      <w:ilvl w:val="0"/>
                      <w:numId w:val="6"/>
                    </w:numPr>
                    <w:spacing w:line="256" w:lineRule="auto"/>
                  </w:pPr>
                  <w:r>
                    <w:t>Installed Siebel application with version 15.18 on AWS server and configured all the related setup.</w:t>
                  </w:r>
                </w:p>
                <w:p w:rsidR="00CB3916" w:rsidRDefault="0059399F" w:rsidP="00CB3916">
                  <w:pPr>
                    <w:pStyle w:val="ListParagraph"/>
                    <w:numPr>
                      <w:ilvl w:val="0"/>
                      <w:numId w:val="6"/>
                    </w:numPr>
                    <w:spacing w:line="256" w:lineRule="auto"/>
                  </w:pPr>
                  <w:r>
                    <w:t xml:space="preserve">Configured batch jobs with the </w:t>
                  </w:r>
                  <w:r w:rsidR="00F75260">
                    <w:t>PowerShell scripts, batch scripts.</w:t>
                  </w:r>
                </w:p>
                <w:p w:rsidR="00F75260" w:rsidRDefault="0059399F" w:rsidP="00CB3916">
                  <w:pPr>
                    <w:pStyle w:val="ListParagraph"/>
                    <w:numPr>
                      <w:ilvl w:val="0"/>
                      <w:numId w:val="6"/>
                    </w:numPr>
                    <w:spacing w:line="256" w:lineRule="auto"/>
                  </w:pPr>
                  <w:r>
                    <w:t>Setup the application custom jobs workflow in the Siebel application.</w:t>
                  </w:r>
                </w:p>
                <w:p w:rsidR="00F75260" w:rsidRDefault="0059399F" w:rsidP="00CB3916">
                  <w:pPr>
                    <w:pStyle w:val="ListParagraph"/>
                    <w:numPr>
                      <w:ilvl w:val="0"/>
                      <w:numId w:val="6"/>
                    </w:numPr>
                    <w:spacing w:line="256" w:lineRule="auto"/>
                  </w:pPr>
                  <w:r>
                    <w:t>Worked with the Development team and the business for requirement gathering and building design for development.</w:t>
                  </w:r>
                </w:p>
                <w:p w:rsidR="00F75260" w:rsidRDefault="0059399F" w:rsidP="00CB3916">
                  <w:pPr>
                    <w:pStyle w:val="ListParagraph"/>
                    <w:numPr>
                      <w:ilvl w:val="0"/>
                      <w:numId w:val="6"/>
                    </w:numPr>
                    <w:spacing w:line="256" w:lineRule="auto"/>
                  </w:pPr>
                  <w:r>
                    <w:t xml:space="preserve">Worked </w:t>
                  </w:r>
                  <w:r>
                    <w:t>on the CTI Application migration to Genesys application.</w:t>
                  </w:r>
                </w:p>
                <w:p w:rsidR="00F75260" w:rsidRDefault="0059399F" w:rsidP="00CB3916">
                  <w:pPr>
                    <w:pStyle w:val="ListParagraph"/>
                    <w:numPr>
                      <w:ilvl w:val="0"/>
                      <w:numId w:val="6"/>
                    </w:numPr>
                    <w:spacing w:line="256" w:lineRule="auto"/>
                  </w:pPr>
                  <w:r>
                    <w:t>In corporate to Siebel also worked on the Nice, NIM, Open text Application.</w:t>
                  </w:r>
                </w:p>
                <w:p w:rsidR="00F75260" w:rsidRDefault="0059399F" w:rsidP="00CB3916">
                  <w:pPr>
                    <w:pStyle w:val="ListParagraph"/>
                    <w:numPr>
                      <w:ilvl w:val="0"/>
                      <w:numId w:val="6"/>
                    </w:numPr>
                    <w:spacing w:line="256" w:lineRule="auto"/>
                  </w:pPr>
                  <w:r>
                    <w:t xml:space="preserve">Closely worked with the Interface teams such as Informatica, </w:t>
                  </w:r>
                  <w:r w:rsidR="00951382">
                    <w:t>Genesys</w:t>
                  </w:r>
                  <w:r>
                    <w:t xml:space="preserve"> UCS, </w:t>
                  </w:r>
                  <w:r w:rsidR="00940FF6">
                    <w:t>SAP, FSCM</w:t>
                  </w:r>
                  <w:r>
                    <w:t>,</w:t>
                  </w:r>
                  <w:r w:rsidR="00951382">
                    <w:t xml:space="preserve"> CARDEX &amp;</w:t>
                  </w:r>
                  <w:r>
                    <w:t xml:space="preserve"> BpPlus teams to </w:t>
                  </w:r>
                  <w:r w:rsidR="00951382">
                    <w:t>develop and maintain the interface with the Siebel application.</w:t>
                  </w:r>
                </w:p>
                <w:p w:rsidR="00951382" w:rsidRDefault="0059399F" w:rsidP="00CB3916">
                  <w:pPr>
                    <w:pStyle w:val="ListParagraph"/>
                    <w:numPr>
                      <w:ilvl w:val="0"/>
                      <w:numId w:val="6"/>
                    </w:numPr>
                    <w:spacing w:line="256" w:lineRule="auto"/>
                  </w:pPr>
                  <w:r>
                    <w:lastRenderedPageBreak/>
                    <w:t>Apparently worked with salesforce team for data transition from Siebel to salesforce through the interface system.</w:t>
                  </w:r>
                </w:p>
                <w:p w:rsidR="00951382" w:rsidRDefault="0059399F" w:rsidP="00CB3916">
                  <w:pPr>
                    <w:pStyle w:val="ListParagraph"/>
                    <w:numPr>
                      <w:ilvl w:val="0"/>
                      <w:numId w:val="6"/>
                    </w:numPr>
                    <w:spacing w:line="256" w:lineRule="auto"/>
                  </w:pPr>
                  <w:r>
                    <w:t xml:space="preserve"> Provided application support by handling the tickets and user requests.</w:t>
                  </w:r>
                </w:p>
                <w:p w:rsidR="00951382" w:rsidRDefault="0059399F" w:rsidP="00CB3916">
                  <w:pPr>
                    <w:pStyle w:val="ListParagraph"/>
                    <w:numPr>
                      <w:ilvl w:val="0"/>
                      <w:numId w:val="6"/>
                    </w:numPr>
                    <w:spacing w:line="256" w:lineRule="auto"/>
                  </w:pPr>
                  <w:r>
                    <w:t xml:space="preserve">Proactive in </w:t>
                  </w:r>
                  <w:r>
                    <w:t>problem fixes at application end</w:t>
                  </w:r>
                </w:p>
                <w:p w:rsidR="00951382" w:rsidRDefault="0059399F" w:rsidP="00CB3916">
                  <w:pPr>
                    <w:pStyle w:val="ListParagraph"/>
                    <w:numPr>
                      <w:ilvl w:val="0"/>
                      <w:numId w:val="6"/>
                    </w:numPr>
                    <w:spacing w:line="256" w:lineRule="auto"/>
                  </w:pPr>
                  <w:r>
                    <w:t>Keeping track of critical or major incident sharing RCA with customers.</w:t>
                  </w:r>
                </w:p>
                <w:p w:rsidR="00951382" w:rsidRDefault="0059399F" w:rsidP="00CB3916">
                  <w:pPr>
                    <w:pStyle w:val="ListParagraph"/>
                    <w:numPr>
                      <w:ilvl w:val="0"/>
                      <w:numId w:val="6"/>
                    </w:numPr>
                    <w:spacing w:line="256" w:lineRule="auto"/>
                  </w:pPr>
                  <w:r>
                    <w:t>Proactive in defect fixing and application performance issue fixing.</w:t>
                  </w:r>
                </w:p>
                <w:p w:rsidR="00951382" w:rsidRDefault="0059399F" w:rsidP="00CB3916">
                  <w:pPr>
                    <w:pStyle w:val="ListParagraph"/>
                    <w:numPr>
                      <w:ilvl w:val="0"/>
                      <w:numId w:val="6"/>
                    </w:numPr>
                    <w:spacing w:line="256" w:lineRule="auto"/>
                  </w:pPr>
                  <w:r>
                    <w:t xml:space="preserve">Provided support for AWS sever maintenance and Application monitoring. </w:t>
                  </w:r>
                </w:p>
              </w:tc>
            </w:tr>
            <w:tr w:rsidR="005A7670" w:rsidTr="001D65E6">
              <w:trPr>
                <w:trHeight w:val="827"/>
              </w:trPr>
              <w:tc>
                <w:tcPr>
                  <w:tcW w:w="1573" w:type="dxa"/>
                  <w:tcBorders>
                    <w:top w:val="single" w:sz="4" w:space="0" w:color="auto"/>
                    <w:left w:val="single" w:sz="4" w:space="0" w:color="auto"/>
                    <w:bottom w:val="single" w:sz="4" w:space="0" w:color="auto"/>
                    <w:right w:val="single" w:sz="4" w:space="0" w:color="auto"/>
                  </w:tcBorders>
                  <w:vAlign w:val="center"/>
                </w:tcPr>
                <w:p w:rsidR="009108D6" w:rsidRPr="00370D20" w:rsidRDefault="0059399F" w:rsidP="009108D6">
                  <w:pPr>
                    <w:rPr>
                      <w:b/>
                    </w:rPr>
                  </w:pPr>
                  <w:r>
                    <w:rPr>
                      <w:b/>
                    </w:rPr>
                    <w:lastRenderedPageBreak/>
                    <w:t>Tools and</w:t>
                  </w:r>
                  <w:r>
                    <w:rPr>
                      <w:b/>
                    </w:rPr>
                    <w:t xml:space="preserve"> Technology</w:t>
                  </w:r>
                </w:p>
              </w:tc>
              <w:tc>
                <w:tcPr>
                  <w:tcW w:w="8472" w:type="dxa"/>
                  <w:tcBorders>
                    <w:top w:val="single" w:sz="4" w:space="0" w:color="auto"/>
                    <w:left w:val="single" w:sz="4" w:space="0" w:color="auto"/>
                    <w:bottom w:val="single" w:sz="4" w:space="0" w:color="auto"/>
                    <w:right w:val="single" w:sz="4" w:space="0" w:color="auto"/>
                  </w:tcBorders>
                  <w:vAlign w:val="center"/>
                </w:tcPr>
                <w:p w:rsidR="009108D6" w:rsidRPr="00A456A3" w:rsidRDefault="0059399F" w:rsidP="00CB3916">
                  <w:pPr>
                    <w:pStyle w:val="ListParagraph"/>
                    <w:numPr>
                      <w:ilvl w:val="0"/>
                      <w:numId w:val="0"/>
                    </w:numPr>
                    <w:spacing w:line="256" w:lineRule="auto"/>
                    <w:ind w:left="360"/>
                  </w:pPr>
                  <w:r>
                    <w:t>Siebel Appli</w:t>
                  </w:r>
                  <w:r w:rsidR="00951382">
                    <w:t xml:space="preserve">cation, SQL, Siebel Tools, VB Scripting, remedy, Nice, NIM, Service now, </w:t>
                  </w:r>
                  <w:r w:rsidR="001A5B9A">
                    <w:t>CTI,</w:t>
                  </w:r>
                  <w:r w:rsidR="00951382">
                    <w:t xml:space="preserve"> Genesys UCS, Open text, SAP, Informatica </w:t>
                  </w:r>
                  <w:r w:rsidR="001A5B9A">
                    <w:t>DB,</w:t>
                  </w:r>
                  <w:r w:rsidR="00951382">
                    <w:t xml:space="preserve"> FSCM</w:t>
                  </w:r>
                </w:p>
              </w:tc>
            </w:tr>
          </w:tbl>
          <w:p w:rsidR="009108D6" w:rsidRDefault="009108D6" w:rsidP="009108D6">
            <w:pPr>
              <w:ind w:left="360"/>
            </w:pPr>
          </w:p>
          <w:p w:rsidR="009108D6" w:rsidRDefault="009108D6" w:rsidP="00615021"/>
          <w:p w:rsidR="009108D6" w:rsidRDefault="009108D6" w:rsidP="00615021"/>
          <w:p w:rsidR="009108D6" w:rsidRDefault="009108D6" w:rsidP="00615021"/>
          <w:p w:rsidR="009108D6" w:rsidRDefault="009108D6" w:rsidP="00615021"/>
          <w:p w:rsidR="009108D6" w:rsidRDefault="009108D6" w:rsidP="009108D6">
            <w:pPr>
              <w:ind w:left="360"/>
            </w:pPr>
          </w:p>
          <w:p w:rsidR="009108D6" w:rsidRDefault="009108D6" w:rsidP="009108D6">
            <w:pPr>
              <w:ind w:left="360"/>
            </w:pPr>
          </w:p>
          <w:p w:rsidR="009108D6" w:rsidRDefault="009108D6" w:rsidP="009108D6">
            <w:pPr>
              <w:ind w:left="360"/>
            </w:pPr>
          </w:p>
          <w:p w:rsidR="009108D6" w:rsidRDefault="009108D6" w:rsidP="009108D6">
            <w:pPr>
              <w:ind w:left="360"/>
            </w:pPr>
          </w:p>
          <w:p w:rsidR="00951382" w:rsidRDefault="00951382" w:rsidP="00951382">
            <w:pPr>
              <w:ind w:left="360"/>
            </w:pPr>
          </w:p>
          <w:p w:rsidR="00951382" w:rsidRDefault="00951382" w:rsidP="00951382">
            <w:pPr>
              <w:ind w:left="360"/>
            </w:pPr>
          </w:p>
          <w:p w:rsidR="00CD743B" w:rsidRDefault="00CD743B" w:rsidP="00951382">
            <w:pPr>
              <w:ind w:left="360"/>
            </w:pPr>
          </w:p>
          <w:p w:rsidR="00951382" w:rsidRDefault="00951382" w:rsidP="00CB2E8B"/>
          <w:p w:rsidR="00951382" w:rsidRDefault="00951382" w:rsidP="00951382">
            <w:pPr>
              <w:ind w:left="360"/>
            </w:pPr>
          </w:p>
          <w:p w:rsidR="006C2860" w:rsidRDefault="0059399F" w:rsidP="0015637A">
            <w:pPr>
              <w:pStyle w:val="ListParagraph"/>
              <w:numPr>
                <w:ilvl w:val="0"/>
                <w:numId w:val="4"/>
              </w:numPr>
              <w:spacing w:after="0" w:line="240" w:lineRule="auto"/>
            </w:pPr>
            <w:r w:rsidRPr="00612CFD">
              <w:rPr>
                <w:b/>
              </w:rPr>
              <w:t>Ooredoo</w:t>
            </w:r>
            <w:r w:rsidR="004F04E8" w:rsidRPr="00612CFD">
              <w:rPr>
                <w:b/>
              </w:rPr>
              <w:t xml:space="preserve">, </w:t>
            </w:r>
            <w:r w:rsidR="004B4A3E" w:rsidRPr="00612CFD">
              <w:rPr>
                <w:b/>
              </w:rPr>
              <w:t>Qatar</w:t>
            </w:r>
            <w:r w:rsidR="004B4A3E">
              <w:t xml:space="preserve"> (</w:t>
            </w:r>
            <w:r w:rsidR="004C08BC">
              <w:t>Feb2016to Mar 2017</w:t>
            </w:r>
            <w:r w:rsidR="004F04E8">
              <w:t xml:space="preserve">) </w:t>
            </w:r>
          </w:p>
          <w:p w:rsidR="00612CFD" w:rsidRPr="00612CFD" w:rsidRDefault="0059399F" w:rsidP="00612CFD">
            <w:pPr>
              <w:pStyle w:val="ListParagraph"/>
              <w:numPr>
                <w:ilvl w:val="0"/>
                <w:numId w:val="0"/>
              </w:numPr>
              <w:spacing w:after="0" w:line="240" w:lineRule="auto"/>
              <w:ind w:left="720"/>
            </w:pPr>
            <w:r>
              <w:t>Business Analyst &amp; Support engineer</w:t>
            </w:r>
          </w:p>
          <w:tbl>
            <w:tblPr>
              <w:tblpPr w:leftFromText="180" w:rightFromText="180" w:vertAnchor="text" w:horzAnchor="margin" w:tblpY="44"/>
              <w:tblOverlap w:val="never"/>
              <w:tblW w:w="10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8472"/>
            </w:tblGrid>
            <w:tr w:rsidR="005A7670" w:rsidTr="006C2860">
              <w:trPr>
                <w:trHeight w:val="20"/>
              </w:trPr>
              <w:tc>
                <w:tcPr>
                  <w:tcW w:w="1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2860" w:rsidRPr="00370D20" w:rsidRDefault="0059399F" w:rsidP="00370D20">
                  <w:pPr>
                    <w:pStyle w:val="Heading2"/>
                    <w:rPr>
                      <w:sz w:val="20"/>
                    </w:rPr>
                  </w:pPr>
                  <w:r w:rsidRPr="00370D20">
                    <w:t>Location</w:t>
                  </w:r>
                </w:p>
              </w:tc>
              <w:tc>
                <w:tcPr>
                  <w:tcW w:w="8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2860" w:rsidRPr="00370D20" w:rsidRDefault="0059399F" w:rsidP="00370D20">
                  <w:pPr>
                    <w:pStyle w:val="Heading2"/>
                  </w:pPr>
                  <w:r w:rsidRPr="00370D20">
                    <w:t>Hyderabad, India</w:t>
                  </w:r>
                </w:p>
              </w:tc>
            </w:tr>
            <w:tr w:rsidR="005A7670" w:rsidTr="006C2860">
              <w:trPr>
                <w:trHeight w:val="1535"/>
              </w:trPr>
              <w:tc>
                <w:tcPr>
                  <w:tcW w:w="1573" w:type="dxa"/>
                  <w:tcBorders>
                    <w:top w:val="single" w:sz="4" w:space="0" w:color="auto"/>
                    <w:left w:val="single" w:sz="4" w:space="0" w:color="auto"/>
                    <w:bottom w:val="single" w:sz="4" w:space="0" w:color="auto"/>
                    <w:right w:val="single" w:sz="4" w:space="0" w:color="auto"/>
                  </w:tcBorders>
                  <w:vAlign w:val="center"/>
                  <w:hideMark/>
                </w:tcPr>
                <w:p w:rsidR="006C2860" w:rsidRDefault="0059399F" w:rsidP="006C2860">
                  <w:pPr>
                    <w:spacing w:line="256" w:lineRule="auto"/>
                  </w:pPr>
                  <w:r>
                    <w:rPr>
                      <w:b/>
                    </w:rPr>
                    <w:t>Description</w:t>
                  </w:r>
                </w:p>
              </w:tc>
              <w:tc>
                <w:tcPr>
                  <w:tcW w:w="8472" w:type="dxa"/>
                  <w:tcBorders>
                    <w:top w:val="single" w:sz="4" w:space="0" w:color="auto"/>
                    <w:left w:val="single" w:sz="4" w:space="0" w:color="auto"/>
                    <w:bottom w:val="single" w:sz="4" w:space="0" w:color="auto"/>
                    <w:right w:val="single" w:sz="4" w:space="0" w:color="auto"/>
                  </w:tcBorders>
                  <w:vAlign w:val="center"/>
                </w:tcPr>
                <w:p w:rsidR="005D1C29" w:rsidRPr="00370D20" w:rsidRDefault="0059399F" w:rsidP="005D1C29">
                  <w:pPr>
                    <w:spacing w:line="256" w:lineRule="auto"/>
                  </w:pPr>
                  <w:r w:rsidRPr="005D1C29">
                    <w:t xml:space="preserve">Ooredoo one of the world's largest mobile telecommunications companies, with over 115 million customers worldwide. Ooredoo has operations in 10 countries across the Middle East, North Africa, and Southeast Asia, including </w:t>
                  </w:r>
                  <w:r w:rsidRPr="005D1C29">
                    <w:t>Algeria, Indonesia, Iraq, Kuwait, Myanmar, Maldives, Oman, Palestine, Qatar, and Tunisia.</w:t>
                  </w:r>
                  <w:r>
                    <w:t xml:space="preserve"> In the worldwide customer are using Siebel Open UI application to manage customer with Products and gadgets.</w:t>
                  </w:r>
                </w:p>
              </w:tc>
            </w:tr>
            <w:tr w:rsidR="005A7670" w:rsidTr="006C2860">
              <w:trPr>
                <w:trHeight w:val="1535"/>
              </w:trPr>
              <w:tc>
                <w:tcPr>
                  <w:tcW w:w="1573" w:type="dxa"/>
                  <w:tcBorders>
                    <w:top w:val="single" w:sz="4" w:space="0" w:color="auto"/>
                    <w:left w:val="single" w:sz="4" w:space="0" w:color="auto"/>
                    <w:bottom w:val="single" w:sz="4" w:space="0" w:color="auto"/>
                    <w:right w:val="single" w:sz="4" w:space="0" w:color="auto"/>
                  </w:tcBorders>
                  <w:vAlign w:val="center"/>
                </w:tcPr>
                <w:p w:rsidR="00612CFD" w:rsidRDefault="0059399F" w:rsidP="006C2860">
                  <w:pPr>
                    <w:spacing w:line="256" w:lineRule="auto"/>
                    <w:rPr>
                      <w:b/>
                    </w:rPr>
                  </w:pPr>
                  <w:r w:rsidRPr="00370D20">
                    <w:rPr>
                      <w:b/>
                    </w:rPr>
                    <w:t>Responsibility</w:t>
                  </w:r>
                </w:p>
              </w:tc>
              <w:tc>
                <w:tcPr>
                  <w:tcW w:w="8472" w:type="dxa"/>
                  <w:tcBorders>
                    <w:top w:val="single" w:sz="4" w:space="0" w:color="auto"/>
                    <w:left w:val="single" w:sz="4" w:space="0" w:color="auto"/>
                    <w:bottom w:val="single" w:sz="4" w:space="0" w:color="auto"/>
                    <w:right w:val="single" w:sz="4" w:space="0" w:color="auto"/>
                  </w:tcBorders>
                  <w:vAlign w:val="center"/>
                </w:tcPr>
                <w:p w:rsidR="00612CFD" w:rsidRDefault="0059399F" w:rsidP="00612CFD">
                  <w:pPr>
                    <w:pStyle w:val="ListParagraph"/>
                    <w:numPr>
                      <w:ilvl w:val="0"/>
                      <w:numId w:val="6"/>
                    </w:numPr>
                    <w:spacing w:line="256" w:lineRule="auto"/>
                  </w:pPr>
                  <w:r>
                    <w:t xml:space="preserve">Worked as </w:t>
                  </w:r>
                  <w:r w:rsidR="003B40A0">
                    <w:t>Business analyst</w:t>
                  </w:r>
                  <w:r>
                    <w:t xml:space="preserve"> with Application Support.</w:t>
                  </w:r>
                </w:p>
                <w:p w:rsidR="00612CFD" w:rsidRDefault="0059399F" w:rsidP="00612CFD">
                  <w:pPr>
                    <w:pStyle w:val="ListParagraph"/>
                    <w:numPr>
                      <w:ilvl w:val="0"/>
                      <w:numId w:val="6"/>
                    </w:numPr>
                    <w:spacing w:line="256" w:lineRule="auto"/>
                  </w:pPr>
                  <w:r>
                    <w:t>Responsible for Level -2 support and Pertaining to any application related issue</w:t>
                  </w:r>
                </w:p>
                <w:p w:rsidR="00612CFD" w:rsidRDefault="0059399F" w:rsidP="00612CFD">
                  <w:pPr>
                    <w:pStyle w:val="ListParagraph"/>
                    <w:numPr>
                      <w:ilvl w:val="0"/>
                      <w:numId w:val="6"/>
                    </w:numPr>
                    <w:spacing w:line="256" w:lineRule="auto"/>
                  </w:pPr>
                  <w:r>
                    <w:t>Involved in requirement gathering and building design for development.</w:t>
                  </w:r>
                </w:p>
                <w:p w:rsidR="00612CFD" w:rsidRDefault="0059399F" w:rsidP="00612CFD">
                  <w:pPr>
                    <w:pStyle w:val="ListParagraph"/>
                    <w:numPr>
                      <w:ilvl w:val="0"/>
                      <w:numId w:val="6"/>
                    </w:numPr>
                    <w:spacing w:line="256" w:lineRule="auto"/>
                  </w:pPr>
                  <w:r>
                    <w:t xml:space="preserve">Involved in Application </w:t>
                  </w:r>
                  <w:r w:rsidR="00812BE5">
                    <w:t xml:space="preserve">development &amp; </w:t>
                  </w:r>
                  <w:r>
                    <w:t xml:space="preserve">testing such as manual testing, HP ALM </w:t>
                  </w:r>
                  <w:r>
                    <w:t>Automation testing, Performance testing using Vugen tool.</w:t>
                  </w:r>
                </w:p>
                <w:p w:rsidR="00612CFD" w:rsidRDefault="0059399F" w:rsidP="00612CFD">
                  <w:pPr>
                    <w:pStyle w:val="ListParagraph"/>
                    <w:numPr>
                      <w:ilvl w:val="0"/>
                      <w:numId w:val="6"/>
                    </w:numPr>
                    <w:spacing w:line="256" w:lineRule="auto"/>
                  </w:pPr>
                  <w:r>
                    <w:t xml:space="preserve">Worked on the Automation testing to create scripts for running the test scripts for each </w:t>
                  </w:r>
                  <w:r w:rsidR="00940FF6">
                    <w:t>rollout</w:t>
                  </w:r>
                  <w:r>
                    <w:t>.</w:t>
                  </w:r>
                </w:p>
                <w:p w:rsidR="00612CFD" w:rsidRDefault="0059399F" w:rsidP="00612CFD">
                  <w:pPr>
                    <w:pStyle w:val="ListParagraph"/>
                    <w:numPr>
                      <w:ilvl w:val="0"/>
                      <w:numId w:val="6"/>
                    </w:numPr>
                    <w:spacing w:line="256" w:lineRule="auto"/>
                  </w:pPr>
                  <w:r>
                    <w:t>As multiple users use the Application in each development cycle Performance, testing is required, so</w:t>
                  </w:r>
                  <w:r>
                    <w:t xml:space="preserve"> taken the full responsibility to perform Performance testing.</w:t>
                  </w:r>
                </w:p>
                <w:p w:rsidR="00612CFD" w:rsidRDefault="0059399F" w:rsidP="00612CFD">
                  <w:pPr>
                    <w:pStyle w:val="ListParagraph"/>
                    <w:numPr>
                      <w:ilvl w:val="0"/>
                      <w:numId w:val="6"/>
                    </w:numPr>
                    <w:spacing w:line="256" w:lineRule="auto"/>
                  </w:pPr>
                  <w:r>
                    <w:t>Configuring product and maintain the price codes based on the customer request.</w:t>
                  </w:r>
                </w:p>
                <w:p w:rsidR="00612CFD" w:rsidRDefault="0059399F" w:rsidP="00612CFD">
                  <w:pPr>
                    <w:pStyle w:val="ListParagraph"/>
                    <w:numPr>
                      <w:ilvl w:val="0"/>
                      <w:numId w:val="6"/>
                    </w:numPr>
                    <w:spacing w:line="256" w:lineRule="auto"/>
                  </w:pPr>
                  <w:r>
                    <w:t>Creating the users access and provides manual support to the customer if any application issue faced.</w:t>
                  </w:r>
                </w:p>
                <w:p w:rsidR="00612CFD" w:rsidRPr="005D1C29" w:rsidRDefault="0059399F" w:rsidP="00612CFD">
                  <w:pPr>
                    <w:spacing w:line="256" w:lineRule="auto"/>
                  </w:pPr>
                  <w:r>
                    <w:t>Worked on t</w:t>
                  </w:r>
                  <w:r>
                    <w:t>he data load on Siebel application and customer creation.</w:t>
                  </w:r>
                </w:p>
              </w:tc>
            </w:tr>
            <w:tr w:rsidR="005A7670" w:rsidTr="00612CFD">
              <w:trPr>
                <w:trHeight w:val="695"/>
              </w:trPr>
              <w:tc>
                <w:tcPr>
                  <w:tcW w:w="1573" w:type="dxa"/>
                  <w:tcBorders>
                    <w:top w:val="single" w:sz="4" w:space="0" w:color="auto"/>
                    <w:left w:val="single" w:sz="4" w:space="0" w:color="auto"/>
                    <w:bottom w:val="single" w:sz="4" w:space="0" w:color="auto"/>
                    <w:right w:val="single" w:sz="4" w:space="0" w:color="auto"/>
                  </w:tcBorders>
                  <w:vAlign w:val="center"/>
                </w:tcPr>
                <w:p w:rsidR="006C2860" w:rsidRPr="00370D20" w:rsidRDefault="0059399F" w:rsidP="00370D20">
                  <w:pPr>
                    <w:rPr>
                      <w:b/>
                    </w:rPr>
                  </w:pPr>
                  <w:r>
                    <w:rPr>
                      <w:b/>
                    </w:rPr>
                    <w:t>Tools and Technology</w:t>
                  </w:r>
                </w:p>
              </w:tc>
              <w:tc>
                <w:tcPr>
                  <w:tcW w:w="8472" w:type="dxa"/>
                  <w:tcBorders>
                    <w:top w:val="single" w:sz="4" w:space="0" w:color="auto"/>
                    <w:left w:val="single" w:sz="4" w:space="0" w:color="auto"/>
                    <w:bottom w:val="single" w:sz="4" w:space="0" w:color="auto"/>
                    <w:right w:val="single" w:sz="4" w:space="0" w:color="auto"/>
                  </w:tcBorders>
                  <w:vAlign w:val="center"/>
                </w:tcPr>
                <w:p w:rsidR="005E3280" w:rsidRPr="00A456A3" w:rsidRDefault="0059399F" w:rsidP="00612CFD">
                  <w:pPr>
                    <w:pStyle w:val="ListParagraph"/>
                    <w:numPr>
                      <w:ilvl w:val="0"/>
                      <w:numId w:val="0"/>
                    </w:numPr>
                    <w:spacing w:line="256" w:lineRule="auto"/>
                    <w:ind w:left="360"/>
                  </w:pPr>
                  <w:r>
                    <w:t xml:space="preserve">Siebel Application, Siebel </w:t>
                  </w:r>
                  <w:r w:rsidR="00940FF6">
                    <w:t>tools,</w:t>
                  </w:r>
                  <w:r>
                    <w:t xml:space="preserve"> SQL, HP ALM, Vugen, Remedy</w:t>
                  </w:r>
                </w:p>
              </w:tc>
            </w:tr>
          </w:tbl>
          <w:p w:rsidR="008D0169" w:rsidRDefault="008D0169" w:rsidP="008D0169">
            <w:pPr>
              <w:pStyle w:val="ListParagraph"/>
              <w:numPr>
                <w:ilvl w:val="0"/>
                <w:numId w:val="0"/>
              </w:numPr>
              <w:spacing w:after="0" w:line="240" w:lineRule="auto"/>
              <w:ind w:left="720"/>
            </w:pPr>
          </w:p>
          <w:p w:rsidR="008D0169" w:rsidRDefault="008D0169" w:rsidP="008D0169">
            <w:pPr>
              <w:pStyle w:val="ListParagraph"/>
              <w:numPr>
                <w:ilvl w:val="0"/>
                <w:numId w:val="0"/>
              </w:numPr>
              <w:spacing w:after="0" w:line="240" w:lineRule="auto"/>
              <w:ind w:left="720"/>
            </w:pPr>
          </w:p>
          <w:p w:rsidR="008D0169" w:rsidRDefault="008D0169" w:rsidP="008D0169">
            <w:pPr>
              <w:pStyle w:val="ListParagraph"/>
              <w:numPr>
                <w:ilvl w:val="0"/>
                <w:numId w:val="0"/>
              </w:numPr>
              <w:spacing w:after="0" w:line="240" w:lineRule="auto"/>
              <w:ind w:left="720"/>
            </w:pPr>
          </w:p>
          <w:p w:rsidR="00612CFD" w:rsidRDefault="00612CFD" w:rsidP="008D0169">
            <w:pPr>
              <w:pStyle w:val="ListParagraph"/>
              <w:numPr>
                <w:ilvl w:val="0"/>
                <w:numId w:val="0"/>
              </w:numPr>
              <w:spacing w:after="0" w:line="240" w:lineRule="auto"/>
              <w:ind w:left="720"/>
            </w:pPr>
          </w:p>
          <w:p w:rsidR="00612CFD" w:rsidRDefault="00612CFD" w:rsidP="008D0169">
            <w:pPr>
              <w:pStyle w:val="ListParagraph"/>
              <w:numPr>
                <w:ilvl w:val="0"/>
                <w:numId w:val="0"/>
              </w:numPr>
              <w:spacing w:after="0" w:line="240" w:lineRule="auto"/>
              <w:ind w:left="720"/>
            </w:pPr>
          </w:p>
          <w:p w:rsidR="00612CFD" w:rsidRPr="003909F5" w:rsidRDefault="00612CFD" w:rsidP="008D0169">
            <w:pPr>
              <w:pStyle w:val="ListParagraph"/>
              <w:numPr>
                <w:ilvl w:val="0"/>
                <w:numId w:val="0"/>
              </w:numPr>
              <w:spacing w:after="0" w:line="240" w:lineRule="auto"/>
              <w:ind w:left="720"/>
            </w:pPr>
          </w:p>
        </w:tc>
      </w:tr>
      <w:tr w:rsidR="005A7670" w:rsidTr="00CB2E8B">
        <w:trPr>
          <w:trHeight w:val="13142"/>
        </w:trPr>
        <w:tc>
          <w:tcPr>
            <w:tcW w:w="11642" w:type="dxa"/>
            <w:gridSpan w:val="6"/>
            <w:tcBorders>
              <w:top w:val="single" w:sz="12" w:space="0" w:color="000000" w:themeColor="text1"/>
              <w:bottom w:val="single" w:sz="12" w:space="0" w:color="000000" w:themeColor="text1"/>
              <w:right w:val="single" w:sz="12" w:space="0" w:color="auto"/>
            </w:tcBorders>
            <w:shd w:val="clear" w:color="auto" w:fill="FFFFFF" w:themeFill="background1"/>
          </w:tcPr>
          <w:p w:rsidR="00CB2E8B" w:rsidRPr="008D0169" w:rsidRDefault="0059399F" w:rsidP="00CB2E8B">
            <w:pPr>
              <w:pStyle w:val="Heading2"/>
              <w:outlineLvl w:val="1"/>
              <w:rPr>
                <w:rFonts w:ascii="Cambria" w:hAnsi="Cambria"/>
                <w:sz w:val="36"/>
                <w:szCs w:val="36"/>
                <w:u w:val="single"/>
              </w:rPr>
            </w:pPr>
            <w:r w:rsidRPr="008D0169">
              <w:rPr>
                <w:rFonts w:ascii="Cambria" w:hAnsi="Cambria"/>
                <w:sz w:val="36"/>
                <w:szCs w:val="36"/>
                <w:u w:val="single"/>
              </w:rPr>
              <w:lastRenderedPageBreak/>
              <w:t>Employment Summary</w:t>
            </w:r>
          </w:p>
          <w:p w:rsidR="003B7A87" w:rsidRDefault="0059399F" w:rsidP="00CB2E8B">
            <w:pPr>
              <w:rPr>
                <w:b/>
              </w:rPr>
            </w:pPr>
            <w:r>
              <w:rPr>
                <w:b/>
              </w:rPr>
              <w:t xml:space="preserve">Current </w:t>
            </w:r>
            <w:r w:rsidR="003B40A0">
              <w:rPr>
                <w:b/>
              </w:rPr>
              <w:t>Employer:</w:t>
            </w:r>
            <w:r>
              <w:rPr>
                <w:b/>
              </w:rPr>
              <w:t xml:space="preserve"> EPAM </w:t>
            </w:r>
            <w:r w:rsidR="003B40A0">
              <w:rPr>
                <w:b/>
              </w:rPr>
              <w:t>System, Anywhere</w:t>
            </w:r>
          </w:p>
          <w:p w:rsidR="00FD0C37" w:rsidRDefault="0059399F" w:rsidP="00CB2E8B">
            <w:pPr>
              <w:rPr>
                <w:b/>
              </w:rPr>
            </w:pPr>
            <w:r w:rsidRPr="007009DD">
              <w:rPr>
                <w:b/>
              </w:rPr>
              <w:t xml:space="preserve">Designation: </w:t>
            </w:r>
            <w:r>
              <w:rPr>
                <w:b/>
              </w:rPr>
              <w:t>Senior Business Analyst</w:t>
            </w:r>
          </w:p>
          <w:p w:rsidR="00FD0C37" w:rsidRDefault="0059399F" w:rsidP="00FD0C37">
            <w:pPr>
              <w:rPr>
                <w:b/>
              </w:rPr>
            </w:pPr>
            <w:r>
              <w:rPr>
                <w:b/>
              </w:rPr>
              <w:t xml:space="preserve">Employment </w:t>
            </w:r>
            <w:r>
              <w:rPr>
                <w:b/>
              </w:rPr>
              <w:t>type - Full Time</w:t>
            </w:r>
          </w:p>
          <w:p w:rsidR="00FD0C37" w:rsidRDefault="00FD0C37" w:rsidP="00FD0C37">
            <w:pPr>
              <w:rPr>
                <w:b/>
              </w:rPr>
            </w:pPr>
          </w:p>
          <w:p w:rsidR="00CB2E8B" w:rsidRPr="007009DD" w:rsidRDefault="0059399F" w:rsidP="00CB2E8B">
            <w:pPr>
              <w:rPr>
                <w:b/>
              </w:rPr>
            </w:pPr>
            <w:r>
              <w:rPr>
                <w:b/>
              </w:rPr>
              <w:t>Last</w:t>
            </w:r>
            <w:r w:rsidRPr="007009DD">
              <w:rPr>
                <w:b/>
              </w:rPr>
              <w:t xml:space="preserve"> </w:t>
            </w:r>
            <w:r w:rsidR="003B40A0" w:rsidRPr="007009DD">
              <w:rPr>
                <w:b/>
              </w:rPr>
              <w:t>Employer:</w:t>
            </w:r>
            <w:r w:rsidRPr="007009DD">
              <w:rPr>
                <w:b/>
              </w:rPr>
              <w:t xml:space="preserve"> Wipro </w:t>
            </w:r>
            <w:r w:rsidR="003B40A0" w:rsidRPr="007009DD">
              <w:rPr>
                <w:b/>
              </w:rPr>
              <w:t>technologies,</w:t>
            </w:r>
            <w:r w:rsidRPr="007009DD">
              <w:rPr>
                <w:b/>
              </w:rPr>
              <w:t xml:space="preserve"> Hyderabad                          </w:t>
            </w:r>
          </w:p>
          <w:p w:rsidR="00CB2E8B" w:rsidRDefault="0059399F" w:rsidP="00CB2E8B">
            <w:pPr>
              <w:rPr>
                <w:b/>
              </w:rPr>
            </w:pPr>
            <w:r w:rsidRPr="007009DD">
              <w:rPr>
                <w:b/>
              </w:rPr>
              <w:t>Designation: Associate Consultant</w:t>
            </w:r>
          </w:p>
          <w:p w:rsidR="00CB2E8B" w:rsidRPr="00CB2E8B" w:rsidRDefault="0059399F" w:rsidP="00CB2E8B">
            <w:pPr>
              <w:rPr>
                <w:b/>
              </w:rPr>
            </w:pPr>
            <w:r>
              <w:rPr>
                <w:b/>
              </w:rPr>
              <w:t>Employment type - Full Time</w:t>
            </w:r>
          </w:p>
          <w:p w:rsidR="00CB2E8B" w:rsidRDefault="00CB2E8B" w:rsidP="00CB2E8B">
            <w:pPr>
              <w:pStyle w:val="Heading2"/>
              <w:outlineLvl w:val="1"/>
              <w:rPr>
                <w:rFonts w:ascii="Cambria" w:hAnsi="Cambria"/>
                <w:sz w:val="36"/>
                <w:szCs w:val="36"/>
                <w:u w:val="single"/>
              </w:rPr>
            </w:pPr>
          </w:p>
          <w:p w:rsidR="00CB2E8B" w:rsidRPr="008D0169" w:rsidRDefault="0059399F" w:rsidP="00CB2E8B">
            <w:pPr>
              <w:pStyle w:val="Heading2"/>
              <w:outlineLvl w:val="1"/>
              <w:rPr>
                <w:rFonts w:ascii="Cambria" w:hAnsi="Cambria"/>
                <w:sz w:val="36"/>
                <w:szCs w:val="36"/>
                <w:u w:val="single"/>
              </w:rPr>
            </w:pPr>
            <w:r w:rsidRPr="008D0169">
              <w:rPr>
                <w:rFonts w:ascii="Cambria" w:hAnsi="Cambria"/>
                <w:sz w:val="36"/>
                <w:szCs w:val="36"/>
                <w:u w:val="single"/>
              </w:rPr>
              <w:t>Technical Skills</w:t>
            </w:r>
          </w:p>
          <w:p w:rsidR="00CB2E8B" w:rsidRDefault="0059399F" w:rsidP="00CB2E8B">
            <w:r>
              <w:t xml:space="preserve">Proficient and familiar with </w:t>
            </w:r>
            <w:r w:rsidR="002127BE">
              <w:t xml:space="preserve">CRM </w:t>
            </w:r>
            <w:r w:rsidR="004B4A3E">
              <w:t>Application,</w:t>
            </w:r>
            <w:r w:rsidR="002127BE">
              <w:t xml:space="preserve"> </w:t>
            </w:r>
            <w:r>
              <w:t xml:space="preserve">Salesforce Application </w:t>
            </w:r>
            <w:r w:rsidR="009265AA">
              <w:t>Functionality, Sales</w:t>
            </w:r>
            <w:r w:rsidR="00812BE5">
              <w:t xml:space="preserve"> cloud &amp; Service </w:t>
            </w:r>
            <w:r w:rsidR="003B40A0">
              <w:t>cloud,</w:t>
            </w:r>
            <w:r>
              <w:t xml:space="preserve"> Sieb</w:t>
            </w:r>
            <w:r w:rsidR="00321976">
              <w:t>el Application and Siebel tools.</w:t>
            </w:r>
          </w:p>
          <w:p w:rsidR="00CB2E8B" w:rsidRDefault="0059399F" w:rsidP="00CB2E8B">
            <w:r>
              <w:t>Programming language – C, C++</w:t>
            </w:r>
          </w:p>
          <w:p w:rsidR="00CB2E8B" w:rsidRDefault="0059399F" w:rsidP="00CB2E8B">
            <w:r>
              <w:t>Database – SOQL, Oracle SQL</w:t>
            </w:r>
          </w:p>
          <w:p w:rsidR="00CB2E8B" w:rsidRDefault="0059399F" w:rsidP="00CB2E8B">
            <w:r>
              <w:t xml:space="preserve">Tools&amp; Technology – Salesforce.com, Siebel Application, Siebel </w:t>
            </w:r>
            <w:r w:rsidR="003B40A0">
              <w:t>Tools,</w:t>
            </w:r>
            <w:r>
              <w:t xml:space="preserve"> HP ALM, HP Vugen, Service Now, VSTS, WDE Application</w:t>
            </w:r>
          </w:p>
          <w:p w:rsidR="00CB2E8B" w:rsidRPr="001D7B60" w:rsidRDefault="00CB2E8B" w:rsidP="00CB2E8B"/>
          <w:p w:rsidR="00CB2E8B" w:rsidRPr="008D0169" w:rsidRDefault="0059399F" w:rsidP="00CB2E8B">
            <w:pPr>
              <w:pStyle w:val="Heading2"/>
              <w:outlineLvl w:val="1"/>
              <w:rPr>
                <w:rFonts w:ascii="Cambria" w:hAnsi="Cambria"/>
                <w:sz w:val="36"/>
                <w:szCs w:val="36"/>
                <w:u w:val="single"/>
              </w:rPr>
            </w:pPr>
            <w:r w:rsidRPr="008D0169">
              <w:rPr>
                <w:rFonts w:ascii="Cambria" w:hAnsi="Cambria"/>
                <w:sz w:val="36"/>
                <w:szCs w:val="36"/>
                <w:u w:val="single"/>
              </w:rPr>
              <w:t>Education D</w:t>
            </w:r>
            <w:r w:rsidRPr="008D0169">
              <w:rPr>
                <w:rFonts w:ascii="Cambria" w:hAnsi="Cambria"/>
                <w:sz w:val="36"/>
                <w:szCs w:val="36"/>
                <w:u w:val="single"/>
              </w:rPr>
              <w:t>etails</w:t>
            </w:r>
          </w:p>
          <w:p w:rsidR="00CB2E8B" w:rsidRDefault="0059399F" w:rsidP="00CB2E8B">
            <w:r w:rsidRPr="003909F5">
              <w:rPr>
                <w:b/>
              </w:rPr>
              <w:t>2020   -Master Of technology – Information Technology</w:t>
            </w:r>
          </w:p>
          <w:p w:rsidR="00CB2E8B" w:rsidRPr="009E7D0F" w:rsidRDefault="0059399F" w:rsidP="00CB2E8B">
            <w:r>
              <w:t xml:space="preserve">                   Vellore institute of Technology, Vellore (VIT)</w:t>
            </w:r>
          </w:p>
          <w:p w:rsidR="00CB2E8B" w:rsidRDefault="0059399F" w:rsidP="00CB2E8B">
            <w:pPr>
              <w:rPr>
                <w:b/>
              </w:rPr>
            </w:pPr>
            <w:r w:rsidRPr="003909F5">
              <w:rPr>
                <w:b/>
              </w:rPr>
              <w:t>2015</w:t>
            </w:r>
            <w:r>
              <w:rPr>
                <w:b/>
              </w:rPr>
              <w:t xml:space="preserve">   -    Bachelor </w:t>
            </w:r>
            <w:r w:rsidR="00647A52">
              <w:rPr>
                <w:b/>
              </w:rPr>
              <w:t>of</w:t>
            </w:r>
            <w:r>
              <w:rPr>
                <w:b/>
              </w:rPr>
              <w:t xml:space="preserve"> Science – Computer Science</w:t>
            </w:r>
          </w:p>
          <w:p w:rsidR="00CB2E8B" w:rsidRDefault="0059399F" w:rsidP="00CB2E8B">
            <w:r>
              <w:t xml:space="preserve">                  Govt. Autonomous </w:t>
            </w:r>
            <w:r w:rsidR="00647A52">
              <w:t>College,</w:t>
            </w:r>
            <w:r>
              <w:t xml:space="preserve"> Sambalpur </w:t>
            </w:r>
            <w:r w:rsidR="00647A52">
              <w:t>University,</w:t>
            </w:r>
            <w:r>
              <w:t xml:space="preserve"> Odisha</w:t>
            </w:r>
          </w:p>
          <w:p w:rsidR="00CB2E8B" w:rsidRPr="003909F5" w:rsidRDefault="0059399F" w:rsidP="00CB2E8B">
            <w:pPr>
              <w:rPr>
                <w:b/>
              </w:rPr>
            </w:pPr>
            <w:r w:rsidRPr="003909F5">
              <w:rPr>
                <w:b/>
              </w:rPr>
              <w:t xml:space="preserve">2011 </w:t>
            </w:r>
            <w:r>
              <w:rPr>
                <w:b/>
              </w:rPr>
              <w:t xml:space="preserve">  -      Central Board of Secondary Education </w:t>
            </w:r>
          </w:p>
          <w:p w:rsidR="00CB2E8B" w:rsidRPr="00CB2E8B" w:rsidRDefault="0059399F" w:rsidP="00CB2E8B">
            <w:pPr>
              <w:pStyle w:val="Heading2"/>
              <w:outlineLvl w:val="1"/>
              <w:rPr>
                <w:rFonts w:eastAsiaTheme="minorHAnsi" w:cstheme="minorBidi"/>
                <w:color w:val="666666" w:themeColor="background2"/>
                <w:sz w:val="22"/>
                <w:szCs w:val="18"/>
              </w:rPr>
            </w:pPr>
            <w:r w:rsidRPr="00CB2E8B">
              <w:rPr>
                <w:rFonts w:eastAsiaTheme="minorHAnsi" w:cstheme="minorBidi"/>
                <w:color w:val="666666" w:themeColor="background2"/>
                <w:sz w:val="22"/>
                <w:szCs w:val="18"/>
              </w:rPr>
              <w:t xml:space="preserve">            </w:t>
            </w:r>
            <w:r>
              <w:rPr>
                <w:rFonts w:eastAsiaTheme="minorHAnsi" w:cstheme="minorBidi"/>
                <w:color w:val="666666" w:themeColor="background2"/>
                <w:sz w:val="22"/>
                <w:szCs w:val="18"/>
              </w:rPr>
              <w:t xml:space="preserve"> </w:t>
            </w:r>
            <w:r w:rsidRPr="00CB2E8B">
              <w:rPr>
                <w:rFonts w:eastAsiaTheme="minorHAnsi" w:cstheme="minorBidi"/>
                <w:color w:val="666666" w:themeColor="background2"/>
                <w:sz w:val="22"/>
                <w:szCs w:val="18"/>
              </w:rPr>
              <w:t xml:space="preserve">       Ispat </w:t>
            </w:r>
            <w:r w:rsidR="00647A52" w:rsidRPr="00CB2E8B">
              <w:rPr>
                <w:rFonts w:eastAsiaTheme="minorHAnsi" w:cstheme="minorBidi"/>
                <w:color w:val="666666" w:themeColor="background2"/>
                <w:sz w:val="22"/>
                <w:szCs w:val="18"/>
              </w:rPr>
              <w:t>College,</w:t>
            </w:r>
            <w:r w:rsidR="00647A52">
              <w:rPr>
                <w:rFonts w:eastAsiaTheme="minorHAnsi" w:cstheme="minorBidi"/>
                <w:color w:val="666666" w:themeColor="background2"/>
                <w:sz w:val="22"/>
                <w:szCs w:val="18"/>
              </w:rPr>
              <w:t xml:space="preserve"> Rourkela </w:t>
            </w:r>
            <w:r w:rsidR="00647A52" w:rsidRPr="00CB2E8B">
              <w:rPr>
                <w:rFonts w:eastAsiaTheme="minorHAnsi" w:cstheme="minorBidi"/>
                <w:color w:val="666666" w:themeColor="background2"/>
                <w:sz w:val="22"/>
                <w:szCs w:val="18"/>
              </w:rPr>
              <w:t>Odisha</w:t>
            </w:r>
            <w:r w:rsidRPr="00CB2E8B">
              <w:rPr>
                <w:rFonts w:eastAsiaTheme="minorHAnsi" w:cstheme="minorBidi"/>
                <w:color w:val="666666" w:themeColor="background2"/>
                <w:sz w:val="22"/>
                <w:szCs w:val="18"/>
              </w:rPr>
              <w:t xml:space="preserve"> board</w:t>
            </w:r>
          </w:p>
          <w:p w:rsidR="00CB2E8B" w:rsidRDefault="00CB2E8B" w:rsidP="005E3280">
            <w:pPr>
              <w:pStyle w:val="Heading2"/>
              <w:outlineLvl w:val="1"/>
              <w:rPr>
                <w:rFonts w:ascii="Cambria" w:hAnsi="Cambria"/>
                <w:sz w:val="36"/>
                <w:szCs w:val="36"/>
              </w:rPr>
            </w:pPr>
          </w:p>
          <w:p w:rsidR="005E3280" w:rsidRPr="00CB2E8B" w:rsidRDefault="0059399F" w:rsidP="00CB2E8B">
            <w:pPr>
              <w:pStyle w:val="Heading2"/>
              <w:outlineLvl w:val="1"/>
              <w:rPr>
                <w:rFonts w:ascii="Cambria" w:hAnsi="Cambria"/>
                <w:sz w:val="36"/>
                <w:szCs w:val="36"/>
                <w:u w:val="single"/>
              </w:rPr>
            </w:pPr>
            <w:r w:rsidRPr="00CB2E8B">
              <w:rPr>
                <w:rFonts w:ascii="Cambria" w:hAnsi="Cambria"/>
                <w:sz w:val="36"/>
                <w:szCs w:val="36"/>
                <w:u w:val="single"/>
              </w:rPr>
              <w:t>Other information</w:t>
            </w:r>
          </w:p>
          <w:p w:rsidR="00AC5D20" w:rsidRDefault="0059399F" w:rsidP="005E3280">
            <w:r>
              <w:t xml:space="preserve">Current Work Location - </w:t>
            </w:r>
            <w:r w:rsidR="003B7A87">
              <w:t>Anywhere</w:t>
            </w:r>
          </w:p>
          <w:p w:rsidR="005E3280" w:rsidRDefault="0059399F" w:rsidP="005E3280">
            <w:r>
              <w:t>Citizenship: Indian</w:t>
            </w:r>
          </w:p>
          <w:p w:rsidR="005E3280" w:rsidRDefault="0059399F" w:rsidP="005E3280">
            <w:r>
              <w:t xml:space="preserve">Date of </w:t>
            </w:r>
            <w:r w:rsidR="005B0B48">
              <w:t>Birth:</w:t>
            </w:r>
            <w:r>
              <w:t xml:space="preserve"> 6 July 1993</w:t>
            </w:r>
          </w:p>
          <w:p w:rsidR="00612CFD" w:rsidRDefault="0059399F" w:rsidP="005E3280">
            <w:r>
              <w:t xml:space="preserve">Permanent </w:t>
            </w:r>
            <w:r w:rsidR="00CB2E8B">
              <w:t xml:space="preserve">Address:  </w:t>
            </w:r>
            <w:r>
              <w:t xml:space="preserve">Qr. No – PWD LA – </w:t>
            </w:r>
            <w:r w:rsidR="005B0B48">
              <w:t>145,</w:t>
            </w:r>
            <w:r>
              <w:t xml:space="preserve"> </w:t>
            </w:r>
          </w:p>
          <w:p w:rsidR="005E3280" w:rsidRDefault="0059399F" w:rsidP="005E3280">
            <w:r>
              <w:t>Labourtenament</w:t>
            </w:r>
          </w:p>
          <w:p w:rsidR="005E3280" w:rsidRDefault="0059399F" w:rsidP="005E3280">
            <w:r>
              <w:t xml:space="preserve">Rourkela – </w:t>
            </w:r>
            <w:r w:rsidR="00647A52">
              <w:t>4,</w:t>
            </w:r>
            <w:r>
              <w:t xml:space="preserve"> Odisha – 769004</w:t>
            </w:r>
          </w:p>
          <w:p w:rsidR="00612CFD" w:rsidRDefault="0059399F" w:rsidP="005E3280">
            <w:r>
              <w:t xml:space="preserve">Language:  English, </w:t>
            </w:r>
            <w:r w:rsidR="005B0B48">
              <w:t>Hindi,</w:t>
            </w:r>
            <w:r>
              <w:t xml:space="preserve"> Odiya</w:t>
            </w:r>
          </w:p>
          <w:p w:rsidR="00612CFD" w:rsidRDefault="0059399F" w:rsidP="005E3280">
            <w:r>
              <w:t>Marital Status:   Single</w:t>
            </w:r>
          </w:p>
          <w:p w:rsidR="00CB2E8B" w:rsidRDefault="0059399F" w:rsidP="005E3280">
            <w:r>
              <w:t>PAN – EZLPS0234N</w:t>
            </w:r>
          </w:p>
          <w:p w:rsidR="00CB2E8B" w:rsidRDefault="0059399F" w:rsidP="005E3280">
            <w:r>
              <w:t>Passport no. N1925105</w:t>
            </w:r>
          </w:p>
          <w:p w:rsidR="00612CFD" w:rsidRDefault="00612CFD" w:rsidP="005E3280"/>
          <w:p w:rsidR="005E3280" w:rsidRPr="005E3280" w:rsidRDefault="005E3280" w:rsidP="005E3280"/>
          <w:p w:rsidR="00031148" w:rsidRPr="008D0169" w:rsidRDefault="00031148" w:rsidP="001D7B60">
            <w:pPr>
              <w:pStyle w:val="Heading2"/>
              <w:outlineLvl w:val="1"/>
              <w:rPr>
                <w:rFonts w:ascii="Cambria" w:hAnsi="Cambria"/>
                <w:sz w:val="36"/>
                <w:szCs w:val="36"/>
                <w:u w:val="single"/>
              </w:rPr>
            </w:pPr>
          </w:p>
        </w:tc>
      </w:tr>
    </w:tbl>
    <w:p w:rsidR="00031148" w:rsidRPr="00173B36" w:rsidRDefault="0059399F" w:rsidP="007E1FA8">
      <w:r>
        <w:rPr>
          <w:noProof/>
          <w:lang w:val="en-IN" w:eastAsia="en-IN"/>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700" cy="12700"/>
            <wp:effectExtent l="0" t="0" r="0" b="0"/>
            <wp:wrapNone/>
            <wp:docPr id="8" name="Picture 8" descr="https://rdxfootmark.naukri.com/v2/track/openCv?trackingInfo=dc537d6a9b69763f468c33631a828b29134f530e18705c4458440321091b5b58120f110619445b5d004356014b4450530401195c1333471b1b11154958540d5942011503504e1c180c571833471b1b06184459580a595601514841481f0f2b561358191b195115495d0c00584e4209430247460c590858184508105042445b0c0f054e4108120211474a411b1213471b1b1114455f5a09544d140114115c6&amp;docType=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dxfootmark.naukri.com/v2/track/openCv?trackingInfo=dc537d6a9b69763f468c33631a828b29134f530e18705c4458440321091b5b58120f110619445b5d004356014b4450530401195c1333471b1b11154958540d5942011503504e1c180c571833471b1b06184459580a595601514841481f0f2b561358191b195115495d0c00584e4209430247460c590858184508105042445b0c0f054e4108120211474a411b1213471b1b1114455f5a09544d140114115c6&amp;docType=docx"/>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sectPr w:rsidR="00031148" w:rsidRPr="00173B36" w:rsidSect="00D04093">
      <w:pgSz w:w="12240" w:h="15840" w:code="1"/>
      <w:pgMar w:top="284" w:right="284" w:bottom="0"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hone icon" style="width:16pt;height:15pt" o:bullet="t">
        <v:imagedata r:id="rId1" o:title="Phone icon"/>
      </v:shape>
    </w:pict>
  </w:numPicBullet>
  <w:numPicBullet w:numPicBulletId="1">
    <w:pict>
      <v:shape id="_x0000_i1029" type="#_x0000_t75" alt="Email icon" style="width:14.5pt;height:12.5pt" o:bullet="t">
        <v:imagedata r:id="rId2" o:title="Email icon"/>
      </v:shape>
    </w:pict>
  </w:numPicBullet>
  <w:abstractNum w:abstractNumId="0">
    <w:nsid w:val="06EA733E"/>
    <w:multiLevelType w:val="hybridMultilevel"/>
    <w:tmpl w:val="9BBCEFA2"/>
    <w:lvl w:ilvl="0" w:tplc="D542DFAA">
      <w:start w:val="1"/>
      <w:numFmt w:val="decimal"/>
      <w:lvlText w:val="%1."/>
      <w:lvlJc w:val="left"/>
      <w:pPr>
        <w:ind w:left="720" w:hanging="360"/>
      </w:pPr>
      <w:rPr>
        <w:rFonts w:hint="default"/>
      </w:rPr>
    </w:lvl>
    <w:lvl w:ilvl="1" w:tplc="0968522E" w:tentative="1">
      <w:start w:val="1"/>
      <w:numFmt w:val="lowerLetter"/>
      <w:lvlText w:val="%2."/>
      <w:lvlJc w:val="left"/>
      <w:pPr>
        <w:ind w:left="1440" w:hanging="360"/>
      </w:pPr>
    </w:lvl>
    <w:lvl w:ilvl="2" w:tplc="36C0DEF2" w:tentative="1">
      <w:start w:val="1"/>
      <w:numFmt w:val="lowerRoman"/>
      <w:lvlText w:val="%3."/>
      <w:lvlJc w:val="right"/>
      <w:pPr>
        <w:ind w:left="2160" w:hanging="180"/>
      </w:pPr>
    </w:lvl>
    <w:lvl w:ilvl="3" w:tplc="8ED63764" w:tentative="1">
      <w:start w:val="1"/>
      <w:numFmt w:val="decimal"/>
      <w:lvlText w:val="%4."/>
      <w:lvlJc w:val="left"/>
      <w:pPr>
        <w:ind w:left="2880" w:hanging="360"/>
      </w:pPr>
    </w:lvl>
    <w:lvl w:ilvl="4" w:tplc="656C3C4E" w:tentative="1">
      <w:start w:val="1"/>
      <w:numFmt w:val="lowerLetter"/>
      <w:lvlText w:val="%5."/>
      <w:lvlJc w:val="left"/>
      <w:pPr>
        <w:ind w:left="3600" w:hanging="360"/>
      </w:pPr>
    </w:lvl>
    <w:lvl w:ilvl="5" w:tplc="E63C2A42" w:tentative="1">
      <w:start w:val="1"/>
      <w:numFmt w:val="lowerRoman"/>
      <w:lvlText w:val="%6."/>
      <w:lvlJc w:val="right"/>
      <w:pPr>
        <w:ind w:left="4320" w:hanging="180"/>
      </w:pPr>
    </w:lvl>
    <w:lvl w:ilvl="6" w:tplc="98C6859A" w:tentative="1">
      <w:start w:val="1"/>
      <w:numFmt w:val="decimal"/>
      <w:lvlText w:val="%7."/>
      <w:lvlJc w:val="left"/>
      <w:pPr>
        <w:ind w:left="5040" w:hanging="360"/>
      </w:pPr>
    </w:lvl>
    <w:lvl w:ilvl="7" w:tplc="0928C8C0" w:tentative="1">
      <w:start w:val="1"/>
      <w:numFmt w:val="lowerLetter"/>
      <w:lvlText w:val="%8."/>
      <w:lvlJc w:val="left"/>
      <w:pPr>
        <w:ind w:left="5760" w:hanging="360"/>
      </w:pPr>
    </w:lvl>
    <w:lvl w:ilvl="8" w:tplc="E946E06E" w:tentative="1">
      <w:start w:val="1"/>
      <w:numFmt w:val="lowerRoman"/>
      <w:lvlText w:val="%9."/>
      <w:lvlJc w:val="right"/>
      <w:pPr>
        <w:ind w:left="6480" w:hanging="180"/>
      </w:pPr>
    </w:lvl>
  </w:abstractNum>
  <w:abstractNum w:abstractNumId="1">
    <w:nsid w:val="139E374D"/>
    <w:multiLevelType w:val="hybridMultilevel"/>
    <w:tmpl w:val="97286100"/>
    <w:lvl w:ilvl="0" w:tplc="BD68C088">
      <w:start w:val="1"/>
      <w:numFmt w:val="bullet"/>
      <w:lvlText w:val=""/>
      <w:lvlJc w:val="left"/>
      <w:pPr>
        <w:ind w:left="720" w:hanging="360"/>
      </w:pPr>
      <w:rPr>
        <w:rFonts w:ascii="Wingdings" w:hAnsi="Wingdings" w:hint="default"/>
      </w:rPr>
    </w:lvl>
    <w:lvl w:ilvl="1" w:tplc="DD548BBE" w:tentative="1">
      <w:start w:val="1"/>
      <w:numFmt w:val="bullet"/>
      <w:lvlText w:val="o"/>
      <w:lvlJc w:val="left"/>
      <w:pPr>
        <w:ind w:left="1440" w:hanging="360"/>
      </w:pPr>
      <w:rPr>
        <w:rFonts w:ascii="Courier New" w:hAnsi="Courier New" w:cs="Courier New" w:hint="default"/>
      </w:rPr>
    </w:lvl>
    <w:lvl w:ilvl="2" w:tplc="682E1CF6" w:tentative="1">
      <w:start w:val="1"/>
      <w:numFmt w:val="bullet"/>
      <w:lvlText w:val=""/>
      <w:lvlJc w:val="left"/>
      <w:pPr>
        <w:ind w:left="2160" w:hanging="360"/>
      </w:pPr>
      <w:rPr>
        <w:rFonts w:ascii="Wingdings" w:hAnsi="Wingdings" w:hint="default"/>
      </w:rPr>
    </w:lvl>
    <w:lvl w:ilvl="3" w:tplc="60BA3B38" w:tentative="1">
      <w:start w:val="1"/>
      <w:numFmt w:val="bullet"/>
      <w:lvlText w:val=""/>
      <w:lvlJc w:val="left"/>
      <w:pPr>
        <w:ind w:left="2880" w:hanging="360"/>
      </w:pPr>
      <w:rPr>
        <w:rFonts w:ascii="Symbol" w:hAnsi="Symbol" w:hint="default"/>
      </w:rPr>
    </w:lvl>
    <w:lvl w:ilvl="4" w:tplc="1B922132" w:tentative="1">
      <w:start w:val="1"/>
      <w:numFmt w:val="bullet"/>
      <w:lvlText w:val="o"/>
      <w:lvlJc w:val="left"/>
      <w:pPr>
        <w:ind w:left="3600" w:hanging="360"/>
      </w:pPr>
      <w:rPr>
        <w:rFonts w:ascii="Courier New" w:hAnsi="Courier New" w:cs="Courier New" w:hint="default"/>
      </w:rPr>
    </w:lvl>
    <w:lvl w:ilvl="5" w:tplc="D5B87FCC" w:tentative="1">
      <w:start w:val="1"/>
      <w:numFmt w:val="bullet"/>
      <w:lvlText w:val=""/>
      <w:lvlJc w:val="left"/>
      <w:pPr>
        <w:ind w:left="4320" w:hanging="360"/>
      </w:pPr>
      <w:rPr>
        <w:rFonts w:ascii="Wingdings" w:hAnsi="Wingdings" w:hint="default"/>
      </w:rPr>
    </w:lvl>
    <w:lvl w:ilvl="6" w:tplc="597A2392" w:tentative="1">
      <w:start w:val="1"/>
      <w:numFmt w:val="bullet"/>
      <w:lvlText w:val=""/>
      <w:lvlJc w:val="left"/>
      <w:pPr>
        <w:ind w:left="5040" w:hanging="360"/>
      </w:pPr>
      <w:rPr>
        <w:rFonts w:ascii="Symbol" w:hAnsi="Symbol" w:hint="default"/>
      </w:rPr>
    </w:lvl>
    <w:lvl w:ilvl="7" w:tplc="23721C0E" w:tentative="1">
      <w:start w:val="1"/>
      <w:numFmt w:val="bullet"/>
      <w:lvlText w:val="o"/>
      <w:lvlJc w:val="left"/>
      <w:pPr>
        <w:ind w:left="5760" w:hanging="360"/>
      </w:pPr>
      <w:rPr>
        <w:rFonts w:ascii="Courier New" w:hAnsi="Courier New" w:cs="Courier New" w:hint="default"/>
      </w:rPr>
    </w:lvl>
    <w:lvl w:ilvl="8" w:tplc="ACB2D926" w:tentative="1">
      <w:start w:val="1"/>
      <w:numFmt w:val="bullet"/>
      <w:lvlText w:val=""/>
      <w:lvlJc w:val="left"/>
      <w:pPr>
        <w:ind w:left="6480" w:hanging="360"/>
      </w:pPr>
      <w:rPr>
        <w:rFonts w:ascii="Wingdings" w:hAnsi="Wingdings" w:hint="default"/>
      </w:rPr>
    </w:lvl>
  </w:abstractNum>
  <w:abstractNum w:abstractNumId="2">
    <w:nsid w:val="25B01308"/>
    <w:multiLevelType w:val="hybridMultilevel"/>
    <w:tmpl w:val="FDAA04AE"/>
    <w:lvl w:ilvl="0" w:tplc="50E0131E">
      <w:start w:val="1"/>
      <w:numFmt w:val="bullet"/>
      <w:lvlText w:val=""/>
      <w:lvlJc w:val="left"/>
      <w:pPr>
        <w:ind w:left="720" w:hanging="360"/>
      </w:pPr>
      <w:rPr>
        <w:rFonts w:ascii="Symbol" w:hAnsi="Symbol" w:hint="default"/>
        <w:color w:val="5E7697" w:themeColor="accent1"/>
      </w:rPr>
    </w:lvl>
    <w:lvl w:ilvl="1" w:tplc="C2F825FC" w:tentative="1">
      <w:start w:val="1"/>
      <w:numFmt w:val="bullet"/>
      <w:lvlText w:val="o"/>
      <w:lvlJc w:val="left"/>
      <w:pPr>
        <w:ind w:left="1440" w:hanging="360"/>
      </w:pPr>
      <w:rPr>
        <w:rFonts w:ascii="Courier New" w:hAnsi="Courier New" w:cs="Courier New" w:hint="default"/>
      </w:rPr>
    </w:lvl>
    <w:lvl w:ilvl="2" w:tplc="A596D3F2" w:tentative="1">
      <w:start w:val="1"/>
      <w:numFmt w:val="bullet"/>
      <w:lvlText w:val=""/>
      <w:lvlJc w:val="left"/>
      <w:pPr>
        <w:ind w:left="2160" w:hanging="360"/>
      </w:pPr>
      <w:rPr>
        <w:rFonts w:ascii="Wingdings" w:hAnsi="Wingdings" w:hint="default"/>
      </w:rPr>
    </w:lvl>
    <w:lvl w:ilvl="3" w:tplc="8FFAF288" w:tentative="1">
      <w:start w:val="1"/>
      <w:numFmt w:val="bullet"/>
      <w:lvlText w:val=""/>
      <w:lvlJc w:val="left"/>
      <w:pPr>
        <w:ind w:left="2880" w:hanging="360"/>
      </w:pPr>
      <w:rPr>
        <w:rFonts w:ascii="Symbol" w:hAnsi="Symbol" w:hint="default"/>
      </w:rPr>
    </w:lvl>
    <w:lvl w:ilvl="4" w:tplc="D370E6A2" w:tentative="1">
      <w:start w:val="1"/>
      <w:numFmt w:val="bullet"/>
      <w:lvlText w:val="o"/>
      <w:lvlJc w:val="left"/>
      <w:pPr>
        <w:ind w:left="3600" w:hanging="360"/>
      </w:pPr>
      <w:rPr>
        <w:rFonts w:ascii="Courier New" w:hAnsi="Courier New" w:cs="Courier New" w:hint="default"/>
      </w:rPr>
    </w:lvl>
    <w:lvl w:ilvl="5" w:tplc="58EA6CFA" w:tentative="1">
      <w:start w:val="1"/>
      <w:numFmt w:val="bullet"/>
      <w:lvlText w:val=""/>
      <w:lvlJc w:val="left"/>
      <w:pPr>
        <w:ind w:left="4320" w:hanging="360"/>
      </w:pPr>
      <w:rPr>
        <w:rFonts w:ascii="Wingdings" w:hAnsi="Wingdings" w:hint="default"/>
      </w:rPr>
    </w:lvl>
    <w:lvl w:ilvl="6" w:tplc="35961D4C" w:tentative="1">
      <w:start w:val="1"/>
      <w:numFmt w:val="bullet"/>
      <w:lvlText w:val=""/>
      <w:lvlJc w:val="left"/>
      <w:pPr>
        <w:ind w:left="5040" w:hanging="360"/>
      </w:pPr>
      <w:rPr>
        <w:rFonts w:ascii="Symbol" w:hAnsi="Symbol" w:hint="default"/>
      </w:rPr>
    </w:lvl>
    <w:lvl w:ilvl="7" w:tplc="743A6FC4" w:tentative="1">
      <w:start w:val="1"/>
      <w:numFmt w:val="bullet"/>
      <w:lvlText w:val="o"/>
      <w:lvlJc w:val="left"/>
      <w:pPr>
        <w:ind w:left="5760" w:hanging="360"/>
      </w:pPr>
      <w:rPr>
        <w:rFonts w:ascii="Courier New" w:hAnsi="Courier New" w:cs="Courier New" w:hint="default"/>
      </w:rPr>
    </w:lvl>
    <w:lvl w:ilvl="8" w:tplc="1D3870AE" w:tentative="1">
      <w:start w:val="1"/>
      <w:numFmt w:val="bullet"/>
      <w:lvlText w:val=""/>
      <w:lvlJc w:val="left"/>
      <w:pPr>
        <w:ind w:left="6480" w:hanging="360"/>
      </w:pPr>
      <w:rPr>
        <w:rFonts w:ascii="Wingdings" w:hAnsi="Wingdings" w:hint="default"/>
      </w:rPr>
    </w:lvl>
  </w:abstractNum>
  <w:abstractNum w:abstractNumId="3">
    <w:nsid w:val="289F1561"/>
    <w:multiLevelType w:val="multilevel"/>
    <w:tmpl w:val="DB1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51679E"/>
    <w:multiLevelType w:val="hybridMultilevel"/>
    <w:tmpl w:val="FC9C73F6"/>
    <w:lvl w:ilvl="0" w:tplc="639A65FE">
      <w:numFmt w:val="bullet"/>
      <w:lvlText w:val=""/>
      <w:lvlJc w:val="left"/>
      <w:pPr>
        <w:ind w:left="1080" w:hanging="360"/>
      </w:pPr>
      <w:rPr>
        <w:rFonts w:ascii="Symbol" w:eastAsiaTheme="minorEastAsia" w:hAnsi="Symbol" w:cstheme="minorBidi" w:hint="default"/>
      </w:rPr>
    </w:lvl>
    <w:lvl w:ilvl="1" w:tplc="61AC7256" w:tentative="1">
      <w:start w:val="1"/>
      <w:numFmt w:val="bullet"/>
      <w:lvlText w:val="o"/>
      <w:lvlJc w:val="left"/>
      <w:pPr>
        <w:ind w:left="1800" w:hanging="360"/>
      </w:pPr>
      <w:rPr>
        <w:rFonts w:ascii="Courier New" w:hAnsi="Courier New" w:cs="Courier New" w:hint="default"/>
      </w:rPr>
    </w:lvl>
    <w:lvl w:ilvl="2" w:tplc="C22A4D6A" w:tentative="1">
      <w:start w:val="1"/>
      <w:numFmt w:val="bullet"/>
      <w:lvlText w:val=""/>
      <w:lvlJc w:val="left"/>
      <w:pPr>
        <w:ind w:left="2520" w:hanging="360"/>
      </w:pPr>
      <w:rPr>
        <w:rFonts w:ascii="Wingdings" w:hAnsi="Wingdings" w:hint="default"/>
      </w:rPr>
    </w:lvl>
    <w:lvl w:ilvl="3" w:tplc="6AE0812A" w:tentative="1">
      <w:start w:val="1"/>
      <w:numFmt w:val="bullet"/>
      <w:lvlText w:val=""/>
      <w:lvlJc w:val="left"/>
      <w:pPr>
        <w:ind w:left="3240" w:hanging="360"/>
      </w:pPr>
      <w:rPr>
        <w:rFonts w:ascii="Symbol" w:hAnsi="Symbol" w:hint="default"/>
      </w:rPr>
    </w:lvl>
    <w:lvl w:ilvl="4" w:tplc="AC0A7C34" w:tentative="1">
      <w:start w:val="1"/>
      <w:numFmt w:val="bullet"/>
      <w:lvlText w:val="o"/>
      <w:lvlJc w:val="left"/>
      <w:pPr>
        <w:ind w:left="3960" w:hanging="360"/>
      </w:pPr>
      <w:rPr>
        <w:rFonts w:ascii="Courier New" w:hAnsi="Courier New" w:cs="Courier New" w:hint="default"/>
      </w:rPr>
    </w:lvl>
    <w:lvl w:ilvl="5" w:tplc="5908E1AC" w:tentative="1">
      <w:start w:val="1"/>
      <w:numFmt w:val="bullet"/>
      <w:lvlText w:val=""/>
      <w:lvlJc w:val="left"/>
      <w:pPr>
        <w:ind w:left="4680" w:hanging="360"/>
      </w:pPr>
      <w:rPr>
        <w:rFonts w:ascii="Wingdings" w:hAnsi="Wingdings" w:hint="default"/>
      </w:rPr>
    </w:lvl>
    <w:lvl w:ilvl="6" w:tplc="0BEA4D2E" w:tentative="1">
      <w:start w:val="1"/>
      <w:numFmt w:val="bullet"/>
      <w:lvlText w:val=""/>
      <w:lvlJc w:val="left"/>
      <w:pPr>
        <w:ind w:left="5400" w:hanging="360"/>
      </w:pPr>
      <w:rPr>
        <w:rFonts w:ascii="Symbol" w:hAnsi="Symbol" w:hint="default"/>
      </w:rPr>
    </w:lvl>
    <w:lvl w:ilvl="7" w:tplc="63A64A18" w:tentative="1">
      <w:start w:val="1"/>
      <w:numFmt w:val="bullet"/>
      <w:lvlText w:val="o"/>
      <w:lvlJc w:val="left"/>
      <w:pPr>
        <w:ind w:left="6120" w:hanging="360"/>
      </w:pPr>
      <w:rPr>
        <w:rFonts w:ascii="Courier New" w:hAnsi="Courier New" w:cs="Courier New" w:hint="default"/>
      </w:rPr>
    </w:lvl>
    <w:lvl w:ilvl="8" w:tplc="F7E47A7A" w:tentative="1">
      <w:start w:val="1"/>
      <w:numFmt w:val="bullet"/>
      <w:lvlText w:val=""/>
      <w:lvlJc w:val="left"/>
      <w:pPr>
        <w:ind w:left="6840" w:hanging="360"/>
      </w:pPr>
      <w:rPr>
        <w:rFonts w:ascii="Wingdings" w:hAnsi="Wingdings" w:hint="default"/>
      </w:rPr>
    </w:lvl>
  </w:abstractNum>
  <w:abstractNum w:abstractNumId="5">
    <w:nsid w:val="36AE7BFE"/>
    <w:multiLevelType w:val="hybridMultilevel"/>
    <w:tmpl w:val="D55A95EA"/>
    <w:lvl w:ilvl="0" w:tplc="BB9CD4F4">
      <w:start w:val="1"/>
      <w:numFmt w:val="decimal"/>
      <w:lvlText w:val="%1."/>
      <w:lvlJc w:val="left"/>
      <w:pPr>
        <w:ind w:left="720" w:hanging="360"/>
      </w:pPr>
      <w:rPr>
        <w:rFonts w:hint="default"/>
      </w:rPr>
    </w:lvl>
    <w:lvl w:ilvl="1" w:tplc="4EB85CCE" w:tentative="1">
      <w:start w:val="1"/>
      <w:numFmt w:val="lowerLetter"/>
      <w:lvlText w:val="%2."/>
      <w:lvlJc w:val="left"/>
      <w:pPr>
        <w:ind w:left="1440" w:hanging="360"/>
      </w:pPr>
    </w:lvl>
    <w:lvl w:ilvl="2" w:tplc="DF7AC8C6" w:tentative="1">
      <w:start w:val="1"/>
      <w:numFmt w:val="lowerRoman"/>
      <w:lvlText w:val="%3."/>
      <w:lvlJc w:val="right"/>
      <w:pPr>
        <w:ind w:left="2160" w:hanging="180"/>
      </w:pPr>
    </w:lvl>
    <w:lvl w:ilvl="3" w:tplc="0F64DCE8" w:tentative="1">
      <w:start w:val="1"/>
      <w:numFmt w:val="decimal"/>
      <w:lvlText w:val="%4."/>
      <w:lvlJc w:val="left"/>
      <w:pPr>
        <w:ind w:left="2880" w:hanging="360"/>
      </w:pPr>
    </w:lvl>
    <w:lvl w:ilvl="4" w:tplc="3CACEF3E" w:tentative="1">
      <w:start w:val="1"/>
      <w:numFmt w:val="lowerLetter"/>
      <w:lvlText w:val="%5."/>
      <w:lvlJc w:val="left"/>
      <w:pPr>
        <w:ind w:left="3600" w:hanging="360"/>
      </w:pPr>
    </w:lvl>
    <w:lvl w:ilvl="5" w:tplc="BD20E562" w:tentative="1">
      <w:start w:val="1"/>
      <w:numFmt w:val="lowerRoman"/>
      <w:lvlText w:val="%6."/>
      <w:lvlJc w:val="right"/>
      <w:pPr>
        <w:ind w:left="4320" w:hanging="180"/>
      </w:pPr>
    </w:lvl>
    <w:lvl w:ilvl="6" w:tplc="A2E6E2A6" w:tentative="1">
      <w:start w:val="1"/>
      <w:numFmt w:val="decimal"/>
      <w:lvlText w:val="%7."/>
      <w:lvlJc w:val="left"/>
      <w:pPr>
        <w:ind w:left="5040" w:hanging="360"/>
      </w:pPr>
    </w:lvl>
    <w:lvl w:ilvl="7" w:tplc="B33ED480" w:tentative="1">
      <w:start w:val="1"/>
      <w:numFmt w:val="lowerLetter"/>
      <w:lvlText w:val="%8."/>
      <w:lvlJc w:val="left"/>
      <w:pPr>
        <w:ind w:left="5760" w:hanging="360"/>
      </w:pPr>
    </w:lvl>
    <w:lvl w:ilvl="8" w:tplc="C9AEA562" w:tentative="1">
      <w:start w:val="1"/>
      <w:numFmt w:val="lowerRoman"/>
      <w:lvlText w:val="%9."/>
      <w:lvlJc w:val="right"/>
      <w:pPr>
        <w:ind w:left="6480" w:hanging="180"/>
      </w:pPr>
    </w:lvl>
  </w:abstractNum>
  <w:abstractNum w:abstractNumId="6">
    <w:nsid w:val="398A11DD"/>
    <w:multiLevelType w:val="hybridMultilevel"/>
    <w:tmpl w:val="7FFC755C"/>
    <w:lvl w:ilvl="0" w:tplc="6AD29AEC">
      <w:start w:val="1"/>
      <w:numFmt w:val="decimal"/>
      <w:lvlText w:val="%1."/>
      <w:lvlJc w:val="left"/>
      <w:pPr>
        <w:ind w:left="720" w:hanging="360"/>
      </w:pPr>
      <w:rPr>
        <w:rFonts w:hint="default"/>
      </w:rPr>
    </w:lvl>
    <w:lvl w:ilvl="1" w:tplc="D8561E1A" w:tentative="1">
      <w:start w:val="1"/>
      <w:numFmt w:val="lowerLetter"/>
      <w:lvlText w:val="%2."/>
      <w:lvlJc w:val="left"/>
      <w:pPr>
        <w:ind w:left="1440" w:hanging="360"/>
      </w:pPr>
    </w:lvl>
    <w:lvl w:ilvl="2" w:tplc="1966AC9E" w:tentative="1">
      <w:start w:val="1"/>
      <w:numFmt w:val="lowerRoman"/>
      <w:lvlText w:val="%3."/>
      <w:lvlJc w:val="right"/>
      <w:pPr>
        <w:ind w:left="2160" w:hanging="180"/>
      </w:pPr>
    </w:lvl>
    <w:lvl w:ilvl="3" w:tplc="DA268458" w:tentative="1">
      <w:start w:val="1"/>
      <w:numFmt w:val="decimal"/>
      <w:lvlText w:val="%4."/>
      <w:lvlJc w:val="left"/>
      <w:pPr>
        <w:ind w:left="2880" w:hanging="360"/>
      </w:pPr>
    </w:lvl>
    <w:lvl w:ilvl="4" w:tplc="85A46B0A" w:tentative="1">
      <w:start w:val="1"/>
      <w:numFmt w:val="lowerLetter"/>
      <w:lvlText w:val="%5."/>
      <w:lvlJc w:val="left"/>
      <w:pPr>
        <w:ind w:left="3600" w:hanging="360"/>
      </w:pPr>
    </w:lvl>
    <w:lvl w:ilvl="5" w:tplc="B5A89040" w:tentative="1">
      <w:start w:val="1"/>
      <w:numFmt w:val="lowerRoman"/>
      <w:lvlText w:val="%6."/>
      <w:lvlJc w:val="right"/>
      <w:pPr>
        <w:ind w:left="4320" w:hanging="180"/>
      </w:pPr>
    </w:lvl>
    <w:lvl w:ilvl="6" w:tplc="70B2BE02" w:tentative="1">
      <w:start w:val="1"/>
      <w:numFmt w:val="decimal"/>
      <w:lvlText w:val="%7."/>
      <w:lvlJc w:val="left"/>
      <w:pPr>
        <w:ind w:left="5040" w:hanging="360"/>
      </w:pPr>
    </w:lvl>
    <w:lvl w:ilvl="7" w:tplc="0CEE803A" w:tentative="1">
      <w:start w:val="1"/>
      <w:numFmt w:val="lowerLetter"/>
      <w:lvlText w:val="%8."/>
      <w:lvlJc w:val="left"/>
      <w:pPr>
        <w:ind w:left="5760" w:hanging="360"/>
      </w:pPr>
    </w:lvl>
    <w:lvl w:ilvl="8" w:tplc="B2CCE0C4" w:tentative="1">
      <w:start w:val="1"/>
      <w:numFmt w:val="lowerRoman"/>
      <w:lvlText w:val="%9."/>
      <w:lvlJc w:val="right"/>
      <w:pPr>
        <w:ind w:left="6480" w:hanging="180"/>
      </w:pPr>
    </w:lvl>
  </w:abstractNum>
  <w:abstractNum w:abstractNumId="7">
    <w:nsid w:val="39E70D5E"/>
    <w:multiLevelType w:val="hybridMultilevel"/>
    <w:tmpl w:val="A93A9382"/>
    <w:lvl w:ilvl="0" w:tplc="43B26EA8">
      <w:start w:val="1"/>
      <w:numFmt w:val="bullet"/>
      <w:lvlText w:val=""/>
      <w:lvlJc w:val="left"/>
      <w:pPr>
        <w:ind w:left="360" w:hanging="360"/>
      </w:pPr>
      <w:rPr>
        <w:rFonts w:ascii="Wingdings" w:hAnsi="Wingdings" w:hint="default"/>
      </w:rPr>
    </w:lvl>
    <w:lvl w:ilvl="1" w:tplc="BAD28780" w:tentative="1">
      <w:start w:val="1"/>
      <w:numFmt w:val="bullet"/>
      <w:lvlText w:val="o"/>
      <w:lvlJc w:val="left"/>
      <w:pPr>
        <w:ind w:left="1080" w:hanging="360"/>
      </w:pPr>
      <w:rPr>
        <w:rFonts w:ascii="Courier New" w:hAnsi="Courier New" w:cs="Courier New" w:hint="default"/>
      </w:rPr>
    </w:lvl>
    <w:lvl w:ilvl="2" w:tplc="D2C45BCA" w:tentative="1">
      <w:start w:val="1"/>
      <w:numFmt w:val="bullet"/>
      <w:lvlText w:val=""/>
      <w:lvlJc w:val="left"/>
      <w:pPr>
        <w:ind w:left="1800" w:hanging="360"/>
      </w:pPr>
      <w:rPr>
        <w:rFonts w:ascii="Wingdings" w:hAnsi="Wingdings" w:hint="default"/>
      </w:rPr>
    </w:lvl>
    <w:lvl w:ilvl="3" w:tplc="BABA1C24" w:tentative="1">
      <w:start w:val="1"/>
      <w:numFmt w:val="bullet"/>
      <w:lvlText w:val=""/>
      <w:lvlJc w:val="left"/>
      <w:pPr>
        <w:ind w:left="2520" w:hanging="360"/>
      </w:pPr>
      <w:rPr>
        <w:rFonts w:ascii="Symbol" w:hAnsi="Symbol" w:hint="default"/>
      </w:rPr>
    </w:lvl>
    <w:lvl w:ilvl="4" w:tplc="F4F4C668" w:tentative="1">
      <w:start w:val="1"/>
      <w:numFmt w:val="bullet"/>
      <w:lvlText w:val="o"/>
      <w:lvlJc w:val="left"/>
      <w:pPr>
        <w:ind w:left="3240" w:hanging="360"/>
      </w:pPr>
      <w:rPr>
        <w:rFonts w:ascii="Courier New" w:hAnsi="Courier New" w:cs="Courier New" w:hint="default"/>
      </w:rPr>
    </w:lvl>
    <w:lvl w:ilvl="5" w:tplc="1F16FD5A" w:tentative="1">
      <w:start w:val="1"/>
      <w:numFmt w:val="bullet"/>
      <w:lvlText w:val=""/>
      <w:lvlJc w:val="left"/>
      <w:pPr>
        <w:ind w:left="3960" w:hanging="360"/>
      </w:pPr>
      <w:rPr>
        <w:rFonts w:ascii="Wingdings" w:hAnsi="Wingdings" w:hint="default"/>
      </w:rPr>
    </w:lvl>
    <w:lvl w:ilvl="6" w:tplc="2630475E" w:tentative="1">
      <w:start w:val="1"/>
      <w:numFmt w:val="bullet"/>
      <w:lvlText w:val=""/>
      <w:lvlJc w:val="left"/>
      <w:pPr>
        <w:ind w:left="4680" w:hanging="360"/>
      </w:pPr>
      <w:rPr>
        <w:rFonts w:ascii="Symbol" w:hAnsi="Symbol" w:hint="default"/>
      </w:rPr>
    </w:lvl>
    <w:lvl w:ilvl="7" w:tplc="4B7EA100" w:tentative="1">
      <w:start w:val="1"/>
      <w:numFmt w:val="bullet"/>
      <w:lvlText w:val="o"/>
      <w:lvlJc w:val="left"/>
      <w:pPr>
        <w:ind w:left="5400" w:hanging="360"/>
      </w:pPr>
      <w:rPr>
        <w:rFonts w:ascii="Courier New" w:hAnsi="Courier New" w:cs="Courier New" w:hint="default"/>
      </w:rPr>
    </w:lvl>
    <w:lvl w:ilvl="8" w:tplc="06B23644" w:tentative="1">
      <w:start w:val="1"/>
      <w:numFmt w:val="bullet"/>
      <w:lvlText w:val=""/>
      <w:lvlJc w:val="left"/>
      <w:pPr>
        <w:ind w:left="6120" w:hanging="360"/>
      </w:pPr>
      <w:rPr>
        <w:rFonts w:ascii="Wingdings" w:hAnsi="Wingdings" w:hint="default"/>
      </w:rPr>
    </w:lvl>
  </w:abstractNum>
  <w:abstractNum w:abstractNumId="8">
    <w:nsid w:val="581149C4"/>
    <w:multiLevelType w:val="hybridMultilevel"/>
    <w:tmpl w:val="0ADA8698"/>
    <w:lvl w:ilvl="0" w:tplc="7D34995E">
      <w:start w:val="1"/>
      <w:numFmt w:val="bullet"/>
      <w:pStyle w:val="ListParagraph"/>
      <w:lvlText w:val=""/>
      <w:lvlJc w:val="left"/>
      <w:pPr>
        <w:ind w:left="360" w:hanging="360"/>
      </w:pPr>
      <w:rPr>
        <w:rFonts w:ascii="Symbol" w:hAnsi="Symbol" w:hint="default"/>
        <w:color w:val="5E7697" w:themeColor="accent1"/>
      </w:rPr>
    </w:lvl>
    <w:lvl w:ilvl="1" w:tplc="35BCB8A0" w:tentative="1">
      <w:start w:val="1"/>
      <w:numFmt w:val="bullet"/>
      <w:lvlText w:val="o"/>
      <w:lvlJc w:val="left"/>
      <w:pPr>
        <w:ind w:left="2160" w:hanging="360"/>
      </w:pPr>
      <w:rPr>
        <w:rFonts w:ascii="Courier New" w:hAnsi="Courier New" w:cs="Courier New" w:hint="default"/>
      </w:rPr>
    </w:lvl>
    <w:lvl w:ilvl="2" w:tplc="4934A284" w:tentative="1">
      <w:start w:val="1"/>
      <w:numFmt w:val="bullet"/>
      <w:lvlText w:val=""/>
      <w:lvlJc w:val="left"/>
      <w:pPr>
        <w:ind w:left="2880" w:hanging="360"/>
      </w:pPr>
      <w:rPr>
        <w:rFonts w:ascii="Wingdings" w:hAnsi="Wingdings" w:hint="default"/>
      </w:rPr>
    </w:lvl>
    <w:lvl w:ilvl="3" w:tplc="376C7BD8" w:tentative="1">
      <w:start w:val="1"/>
      <w:numFmt w:val="bullet"/>
      <w:lvlText w:val=""/>
      <w:lvlJc w:val="left"/>
      <w:pPr>
        <w:ind w:left="3600" w:hanging="360"/>
      </w:pPr>
      <w:rPr>
        <w:rFonts w:ascii="Symbol" w:hAnsi="Symbol" w:hint="default"/>
      </w:rPr>
    </w:lvl>
    <w:lvl w:ilvl="4" w:tplc="882A3D00" w:tentative="1">
      <w:start w:val="1"/>
      <w:numFmt w:val="bullet"/>
      <w:lvlText w:val="o"/>
      <w:lvlJc w:val="left"/>
      <w:pPr>
        <w:ind w:left="4320" w:hanging="360"/>
      </w:pPr>
      <w:rPr>
        <w:rFonts w:ascii="Courier New" w:hAnsi="Courier New" w:cs="Courier New" w:hint="default"/>
      </w:rPr>
    </w:lvl>
    <w:lvl w:ilvl="5" w:tplc="7B482042" w:tentative="1">
      <w:start w:val="1"/>
      <w:numFmt w:val="bullet"/>
      <w:lvlText w:val=""/>
      <w:lvlJc w:val="left"/>
      <w:pPr>
        <w:ind w:left="5040" w:hanging="360"/>
      </w:pPr>
      <w:rPr>
        <w:rFonts w:ascii="Wingdings" w:hAnsi="Wingdings" w:hint="default"/>
      </w:rPr>
    </w:lvl>
    <w:lvl w:ilvl="6" w:tplc="09266958" w:tentative="1">
      <w:start w:val="1"/>
      <w:numFmt w:val="bullet"/>
      <w:lvlText w:val=""/>
      <w:lvlJc w:val="left"/>
      <w:pPr>
        <w:ind w:left="5760" w:hanging="360"/>
      </w:pPr>
      <w:rPr>
        <w:rFonts w:ascii="Symbol" w:hAnsi="Symbol" w:hint="default"/>
      </w:rPr>
    </w:lvl>
    <w:lvl w:ilvl="7" w:tplc="CAB64832" w:tentative="1">
      <w:start w:val="1"/>
      <w:numFmt w:val="bullet"/>
      <w:lvlText w:val="o"/>
      <w:lvlJc w:val="left"/>
      <w:pPr>
        <w:ind w:left="6480" w:hanging="360"/>
      </w:pPr>
      <w:rPr>
        <w:rFonts w:ascii="Courier New" w:hAnsi="Courier New" w:cs="Courier New" w:hint="default"/>
      </w:rPr>
    </w:lvl>
    <w:lvl w:ilvl="8" w:tplc="FAA4EC76" w:tentative="1">
      <w:start w:val="1"/>
      <w:numFmt w:val="bullet"/>
      <w:lvlText w:val=""/>
      <w:lvlJc w:val="left"/>
      <w:pPr>
        <w:ind w:left="7200" w:hanging="360"/>
      </w:pPr>
      <w:rPr>
        <w:rFonts w:ascii="Wingdings" w:hAnsi="Wingdings" w:hint="default"/>
      </w:rPr>
    </w:lvl>
  </w:abstractNum>
  <w:abstractNum w:abstractNumId="9">
    <w:nsid w:val="58876F83"/>
    <w:multiLevelType w:val="multilevel"/>
    <w:tmpl w:val="DB10AB74"/>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2"/>
  </w:num>
  <w:num w:numId="4">
    <w:abstractNumId w:val="1"/>
  </w:num>
  <w:num w:numId="5">
    <w:abstractNumId w:val="0"/>
  </w:num>
  <w:num w:numId="6">
    <w:abstractNumId w:val="7"/>
  </w:num>
  <w:num w:numId="7">
    <w:abstractNumId w:val="4"/>
  </w:num>
  <w:num w:numId="8">
    <w:abstractNumId w:val="5"/>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removePersonalInformation/>
  <w:removeDateAndTime/>
  <w:attachedTemplate r:id="rId1"/>
  <w:stylePaneSortMethod w:val="00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F1F"/>
    <w:rsid w:val="00004832"/>
    <w:rsid w:val="00031148"/>
    <w:rsid w:val="00041F8A"/>
    <w:rsid w:val="00045F2E"/>
    <w:rsid w:val="00046E50"/>
    <w:rsid w:val="00053790"/>
    <w:rsid w:val="00055BBC"/>
    <w:rsid w:val="00073BF3"/>
    <w:rsid w:val="00081B51"/>
    <w:rsid w:val="000A6E00"/>
    <w:rsid w:val="000B3099"/>
    <w:rsid w:val="000C7293"/>
    <w:rsid w:val="000D3891"/>
    <w:rsid w:val="000F3FE2"/>
    <w:rsid w:val="000F7A54"/>
    <w:rsid w:val="00140582"/>
    <w:rsid w:val="00144334"/>
    <w:rsid w:val="0015637A"/>
    <w:rsid w:val="00173B36"/>
    <w:rsid w:val="00177BCB"/>
    <w:rsid w:val="001A5B9A"/>
    <w:rsid w:val="001D7B60"/>
    <w:rsid w:val="001E5794"/>
    <w:rsid w:val="001F259F"/>
    <w:rsid w:val="001F6D5E"/>
    <w:rsid w:val="002127BE"/>
    <w:rsid w:val="00217454"/>
    <w:rsid w:val="002251C8"/>
    <w:rsid w:val="0023600D"/>
    <w:rsid w:val="00241482"/>
    <w:rsid w:val="00242953"/>
    <w:rsid w:val="00261E7B"/>
    <w:rsid w:val="00264B31"/>
    <w:rsid w:val="00293BB8"/>
    <w:rsid w:val="002954B8"/>
    <w:rsid w:val="002A4A92"/>
    <w:rsid w:val="002B0852"/>
    <w:rsid w:val="002C0662"/>
    <w:rsid w:val="002D52CC"/>
    <w:rsid w:val="002D5478"/>
    <w:rsid w:val="002F5343"/>
    <w:rsid w:val="002F7A6C"/>
    <w:rsid w:val="00320ECB"/>
    <w:rsid w:val="00321976"/>
    <w:rsid w:val="0032257A"/>
    <w:rsid w:val="0034029C"/>
    <w:rsid w:val="00344FC0"/>
    <w:rsid w:val="00370BD0"/>
    <w:rsid w:val="00370D20"/>
    <w:rsid w:val="00377A0D"/>
    <w:rsid w:val="00381765"/>
    <w:rsid w:val="00382737"/>
    <w:rsid w:val="003909F5"/>
    <w:rsid w:val="00391A17"/>
    <w:rsid w:val="003B40A0"/>
    <w:rsid w:val="003B4389"/>
    <w:rsid w:val="003B7A87"/>
    <w:rsid w:val="003E02DA"/>
    <w:rsid w:val="003E1692"/>
    <w:rsid w:val="003E7783"/>
    <w:rsid w:val="00400F7C"/>
    <w:rsid w:val="00404BDB"/>
    <w:rsid w:val="00414E1B"/>
    <w:rsid w:val="00430E8D"/>
    <w:rsid w:val="004312AD"/>
    <w:rsid w:val="00442A0E"/>
    <w:rsid w:val="00443C70"/>
    <w:rsid w:val="00486F6B"/>
    <w:rsid w:val="004A4C74"/>
    <w:rsid w:val="004A72AF"/>
    <w:rsid w:val="004B4A3E"/>
    <w:rsid w:val="004C08BC"/>
    <w:rsid w:val="004E5226"/>
    <w:rsid w:val="004E6AB2"/>
    <w:rsid w:val="004E70E8"/>
    <w:rsid w:val="004F04E8"/>
    <w:rsid w:val="004F1963"/>
    <w:rsid w:val="00507E4A"/>
    <w:rsid w:val="00535F87"/>
    <w:rsid w:val="00564622"/>
    <w:rsid w:val="0059399F"/>
    <w:rsid w:val="005A3E0B"/>
    <w:rsid w:val="005A7670"/>
    <w:rsid w:val="005B0B48"/>
    <w:rsid w:val="005B3227"/>
    <w:rsid w:val="005C2A7D"/>
    <w:rsid w:val="005D1202"/>
    <w:rsid w:val="005D1C29"/>
    <w:rsid w:val="005D5087"/>
    <w:rsid w:val="005D653B"/>
    <w:rsid w:val="005E3280"/>
    <w:rsid w:val="005E690D"/>
    <w:rsid w:val="00607E1B"/>
    <w:rsid w:val="00612CFD"/>
    <w:rsid w:val="00615021"/>
    <w:rsid w:val="00625948"/>
    <w:rsid w:val="00635928"/>
    <w:rsid w:val="0064563E"/>
    <w:rsid w:val="00647A52"/>
    <w:rsid w:val="0068094B"/>
    <w:rsid w:val="00686284"/>
    <w:rsid w:val="006863A6"/>
    <w:rsid w:val="00692CA9"/>
    <w:rsid w:val="006C2860"/>
    <w:rsid w:val="006C7126"/>
    <w:rsid w:val="006D3811"/>
    <w:rsid w:val="006D5CAA"/>
    <w:rsid w:val="006E1F97"/>
    <w:rsid w:val="007009DD"/>
    <w:rsid w:val="007113D6"/>
    <w:rsid w:val="0073402D"/>
    <w:rsid w:val="00750774"/>
    <w:rsid w:val="00774E88"/>
    <w:rsid w:val="00785E80"/>
    <w:rsid w:val="00792D43"/>
    <w:rsid w:val="00797010"/>
    <w:rsid w:val="007B15D9"/>
    <w:rsid w:val="007B30FE"/>
    <w:rsid w:val="007B7A61"/>
    <w:rsid w:val="007E0CE9"/>
    <w:rsid w:val="007E1FA8"/>
    <w:rsid w:val="007E6083"/>
    <w:rsid w:val="007E739F"/>
    <w:rsid w:val="00800EDC"/>
    <w:rsid w:val="00812BE5"/>
    <w:rsid w:val="00837A32"/>
    <w:rsid w:val="00841AE8"/>
    <w:rsid w:val="00855181"/>
    <w:rsid w:val="00882F23"/>
    <w:rsid w:val="0089047A"/>
    <w:rsid w:val="008A1020"/>
    <w:rsid w:val="008A1250"/>
    <w:rsid w:val="008A1FCF"/>
    <w:rsid w:val="008B1112"/>
    <w:rsid w:val="008C78F5"/>
    <w:rsid w:val="008D0169"/>
    <w:rsid w:val="008D1D41"/>
    <w:rsid w:val="008E5284"/>
    <w:rsid w:val="009108D6"/>
    <w:rsid w:val="00914419"/>
    <w:rsid w:val="009265AA"/>
    <w:rsid w:val="00931BA9"/>
    <w:rsid w:val="00940FF6"/>
    <w:rsid w:val="00946117"/>
    <w:rsid w:val="00951382"/>
    <w:rsid w:val="00962E61"/>
    <w:rsid w:val="00966ECB"/>
    <w:rsid w:val="00982817"/>
    <w:rsid w:val="00986331"/>
    <w:rsid w:val="009A6667"/>
    <w:rsid w:val="009C7105"/>
    <w:rsid w:val="009E7D0F"/>
    <w:rsid w:val="009F57F6"/>
    <w:rsid w:val="00A122BB"/>
    <w:rsid w:val="00A2755B"/>
    <w:rsid w:val="00A37F9E"/>
    <w:rsid w:val="00A456A3"/>
    <w:rsid w:val="00A71F94"/>
    <w:rsid w:val="00AB4232"/>
    <w:rsid w:val="00AB7FE5"/>
    <w:rsid w:val="00AC173D"/>
    <w:rsid w:val="00AC1E5A"/>
    <w:rsid w:val="00AC5D20"/>
    <w:rsid w:val="00AD2F3A"/>
    <w:rsid w:val="00AF1313"/>
    <w:rsid w:val="00AF6D26"/>
    <w:rsid w:val="00B20F1F"/>
    <w:rsid w:val="00B42917"/>
    <w:rsid w:val="00B54AD3"/>
    <w:rsid w:val="00B62B99"/>
    <w:rsid w:val="00B643D0"/>
    <w:rsid w:val="00B71E93"/>
    <w:rsid w:val="00B875D1"/>
    <w:rsid w:val="00B87E22"/>
    <w:rsid w:val="00B96116"/>
    <w:rsid w:val="00BA2524"/>
    <w:rsid w:val="00BA3E51"/>
    <w:rsid w:val="00BB3142"/>
    <w:rsid w:val="00BD6049"/>
    <w:rsid w:val="00BD662C"/>
    <w:rsid w:val="00BE68DE"/>
    <w:rsid w:val="00C01C72"/>
    <w:rsid w:val="00C155FC"/>
    <w:rsid w:val="00C213EE"/>
    <w:rsid w:val="00C21B05"/>
    <w:rsid w:val="00C26B99"/>
    <w:rsid w:val="00C309DB"/>
    <w:rsid w:val="00C36E58"/>
    <w:rsid w:val="00C532FC"/>
    <w:rsid w:val="00C64B40"/>
    <w:rsid w:val="00C670A3"/>
    <w:rsid w:val="00C75D84"/>
    <w:rsid w:val="00C857CB"/>
    <w:rsid w:val="00C907D4"/>
    <w:rsid w:val="00CA5CD9"/>
    <w:rsid w:val="00CB2E8B"/>
    <w:rsid w:val="00CB3916"/>
    <w:rsid w:val="00CD743B"/>
    <w:rsid w:val="00D04093"/>
    <w:rsid w:val="00D0794D"/>
    <w:rsid w:val="00D140DF"/>
    <w:rsid w:val="00D666BB"/>
    <w:rsid w:val="00D720DF"/>
    <w:rsid w:val="00D7605A"/>
    <w:rsid w:val="00D92ED4"/>
    <w:rsid w:val="00D94ABF"/>
    <w:rsid w:val="00DE4EA4"/>
    <w:rsid w:val="00DE66B4"/>
    <w:rsid w:val="00E20245"/>
    <w:rsid w:val="00E4379F"/>
    <w:rsid w:val="00E65596"/>
    <w:rsid w:val="00E90617"/>
    <w:rsid w:val="00E93AEC"/>
    <w:rsid w:val="00E93E00"/>
    <w:rsid w:val="00EA0042"/>
    <w:rsid w:val="00EB1D1B"/>
    <w:rsid w:val="00EB5900"/>
    <w:rsid w:val="00EE30CA"/>
    <w:rsid w:val="00EF36A8"/>
    <w:rsid w:val="00EF7F79"/>
    <w:rsid w:val="00F36875"/>
    <w:rsid w:val="00F51E3E"/>
    <w:rsid w:val="00F53B71"/>
    <w:rsid w:val="00F6594A"/>
    <w:rsid w:val="00F716E1"/>
    <w:rsid w:val="00F75260"/>
    <w:rsid w:val="00F86D64"/>
    <w:rsid w:val="00F908C3"/>
    <w:rsid w:val="00F91753"/>
    <w:rsid w:val="00FB1F01"/>
    <w:rsid w:val="00FD0C37"/>
    <w:rsid w:val="00FE2094"/>
    <w:rsid w:val="00FF673C"/>
    <w:rsid w:val="00FF7F6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0A3"/>
    <w:rPr>
      <w:sz w:val="22"/>
      <w:lang w:val="en-US"/>
    </w:rPr>
  </w:style>
  <w:style w:type="paragraph" w:styleId="Heading1">
    <w:name w:val="heading 1"/>
    <w:basedOn w:val="Normal"/>
    <w:next w:val="Normal"/>
    <w:link w:val="Heading1Char"/>
    <w:uiPriority w:val="9"/>
    <w:qFormat/>
    <w:rsid w:val="00320ECB"/>
    <w:pPr>
      <w:keepNext/>
      <w:keepLines/>
      <w:spacing w:before="0" w:after="0" w:line="180" w:lineRule="auto"/>
      <w:outlineLvl w:val="0"/>
    </w:pPr>
    <w:rPr>
      <w:rFonts w:asciiTheme="majorHAnsi" w:eastAsiaTheme="majorEastAsia" w:hAnsiTheme="majorHAnsi" w:cstheme="majorBidi"/>
      <w:caps/>
      <w:color w:val="auto"/>
      <w:sz w:val="28"/>
      <w:szCs w:val="32"/>
    </w:rPr>
  </w:style>
  <w:style w:type="paragraph" w:styleId="Heading2">
    <w:name w:val="heading 2"/>
    <w:basedOn w:val="Normal"/>
    <w:next w:val="Normal"/>
    <w:link w:val="Heading2Char"/>
    <w:uiPriority w:val="9"/>
    <w:unhideWhenUsed/>
    <w:qFormat/>
    <w:rsid w:val="00320ECB"/>
    <w:pPr>
      <w:keepNext/>
      <w:keepLines/>
      <w:spacing w:before="0" w:after="0" w:line="400" w:lineRule="exact"/>
      <w:outlineLvl w:val="1"/>
    </w:pPr>
    <w:rPr>
      <w:rFonts w:eastAsiaTheme="majorEastAsia" w:cstheme="majorBidi"/>
      <w:color w:val="5E7697" w:themeColor="accent1"/>
      <w:sz w:val="28"/>
      <w:szCs w:val="26"/>
    </w:rPr>
  </w:style>
  <w:style w:type="paragraph" w:styleId="Heading3">
    <w:name w:val="heading 3"/>
    <w:basedOn w:val="Normal"/>
    <w:next w:val="Normal"/>
    <w:link w:val="Heading3Char"/>
    <w:uiPriority w:val="9"/>
    <w:semiHidden/>
    <w:rsid w:val="008C78F5"/>
    <w:pPr>
      <w:keepNext/>
      <w:keepLines/>
      <w:spacing w:after="0" w:line="400" w:lineRule="exact"/>
      <w:outlineLvl w:val="2"/>
    </w:pPr>
    <w:rPr>
      <w:rFonts w:eastAsiaTheme="majorEastAsia" w:cstheme="majorBidi"/>
      <w:color w:val="5E7697" w:themeColor="accent1"/>
      <w:sz w:val="28"/>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C857CB"/>
  </w:style>
  <w:style w:type="paragraph" w:styleId="Footer">
    <w:name w:val="footer"/>
    <w:basedOn w:val="Normal"/>
    <w:link w:val="FooterChar"/>
    <w:uiPriority w:val="99"/>
    <w:semiHidden/>
    <w:rsid w:val="00BA3E51"/>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C857CB"/>
  </w:style>
  <w:style w:type="paragraph" w:styleId="BalloonText">
    <w:name w:val="Balloon Text"/>
    <w:basedOn w:val="Normal"/>
    <w:link w:val="BalloonTextChar"/>
    <w:uiPriority w:val="99"/>
    <w:semiHidden/>
    <w:unhideWhenUsed/>
    <w:rsid w:val="00BA3E51"/>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3E51"/>
    <w:rPr>
      <w:rFonts w:ascii="Segoe UI" w:hAnsi="Segoe UI" w:cs="Segoe UI"/>
      <w:sz w:val="18"/>
      <w:szCs w:val="18"/>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20ECB"/>
    <w:rPr>
      <w:rFonts w:asciiTheme="majorHAnsi" w:eastAsiaTheme="majorEastAsia" w:hAnsiTheme="majorHAnsi" w:cstheme="majorBidi"/>
      <w:caps/>
      <w:color w:val="auto"/>
      <w:sz w:val="28"/>
      <w:szCs w:val="32"/>
      <w:lang w:val="en-US"/>
    </w:rPr>
  </w:style>
  <w:style w:type="character" w:customStyle="1" w:styleId="Heading2Char">
    <w:name w:val="Heading 2 Char"/>
    <w:basedOn w:val="DefaultParagraphFont"/>
    <w:link w:val="Heading2"/>
    <w:uiPriority w:val="9"/>
    <w:rsid w:val="00320ECB"/>
    <w:rPr>
      <w:rFonts w:eastAsiaTheme="majorEastAsia" w:cstheme="majorBidi"/>
      <w:color w:val="5E7697" w:themeColor="accent1"/>
      <w:sz w:val="28"/>
      <w:szCs w:val="26"/>
      <w:lang w:val="en-US"/>
    </w:rPr>
  </w:style>
  <w:style w:type="character" w:customStyle="1" w:styleId="Heading3Char">
    <w:name w:val="Heading 3 Char"/>
    <w:basedOn w:val="DefaultParagraphFont"/>
    <w:link w:val="Heading3"/>
    <w:uiPriority w:val="9"/>
    <w:semiHidden/>
    <w:rsid w:val="00C857CB"/>
    <w:rPr>
      <w:rFonts w:eastAsiaTheme="majorEastAsia" w:cstheme="majorBidi"/>
      <w:color w:val="5E7697" w:themeColor="accent1"/>
      <w:sz w:val="28"/>
      <w:szCs w:val="24"/>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unhideWhenUsed/>
    <w:rsid w:val="000F3FE2"/>
    <w:rPr>
      <w:color w:val="605E5C"/>
      <w:shd w:val="clear" w:color="auto" w:fill="E1DFDD"/>
    </w:rPr>
  </w:style>
  <w:style w:type="paragraph" w:styleId="NoSpacing">
    <w:name w:val="No Spacing"/>
    <w:uiPriority w:val="12"/>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qFormat/>
    <w:rsid w:val="00C670A3"/>
    <w:pPr>
      <w:numPr>
        <w:numId w:val="1"/>
      </w:numPr>
      <w:spacing w:before="60" w:after="60" w:line="400" w:lineRule="exact"/>
      <w:contextualSpacing/>
    </w:pPr>
  </w:style>
  <w:style w:type="paragraph" w:styleId="Title">
    <w:name w:val="Title"/>
    <w:basedOn w:val="Normal"/>
    <w:next w:val="Normal"/>
    <w:link w:val="TitleChar"/>
    <w:uiPriority w:val="10"/>
    <w:qFormat/>
    <w:rsid w:val="00320ECB"/>
    <w:pPr>
      <w:spacing w:before="120" w:after="0" w:line="180" w:lineRule="auto"/>
      <w:jc w:val="center"/>
    </w:pPr>
    <w:rPr>
      <w:rFonts w:asciiTheme="majorHAnsi" w:eastAsiaTheme="majorEastAsia" w:hAnsiTheme="majorHAnsi" w:cstheme="majorBidi"/>
      <w:caps/>
      <w:spacing w:val="-10"/>
      <w:kern w:val="28"/>
      <w:sz w:val="60"/>
      <w:szCs w:val="56"/>
    </w:rPr>
  </w:style>
  <w:style w:type="character" w:customStyle="1" w:styleId="TitleChar">
    <w:name w:val="Title Char"/>
    <w:basedOn w:val="DefaultParagraphFont"/>
    <w:link w:val="Title"/>
    <w:uiPriority w:val="10"/>
    <w:rsid w:val="00320ECB"/>
    <w:rPr>
      <w:rFonts w:asciiTheme="majorHAnsi" w:eastAsiaTheme="majorEastAsia" w:hAnsiTheme="majorHAnsi" w:cstheme="majorBidi"/>
      <w:caps/>
      <w:spacing w:val="-1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20ECB"/>
    <w:pPr>
      <w:numPr>
        <w:ilvl w:val="1"/>
      </w:numPr>
      <w:spacing w:before="0" w:after="0" w:line="180" w:lineRule="auto"/>
      <w:jc w:val="center"/>
    </w:pPr>
    <w:rPr>
      <w:rFonts w:eastAsiaTheme="minorEastAsia"/>
      <w:caps/>
      <w:color w:val="5E7697" w:themeColor="accent1"/>
      <w:spacing w:val="-10"/>
      <w:sz w:val="26"/>
    </w:rPr>
  </w:style>
  <w:style w:type="character" w:customStyle="1" w:styleId="SubtitleChar">
    <w:name w:val="Subtitle Char"/>
    <w:basedOn w:val="DefaultParagraphFont"/>
    <w:link w:val="Subtitle"/>
    <w:uiPriority w:val="11"/>
    <w:rsid w:val="00320ECB"/>
    <w:rPr>
      <w:rFonts w:eastAsiaTheme="minorEastAsia"/>
      <w:caps/>
      <w:color w:val="5E7697" w:themeColor="accent1"/>
      <w:spacing w:val="-10"/>
      <w:sz w:val="26"/>
      <w:lang w:val="en-US"/>
    </w:rPr>
  </w:style>
  <w:style w:type="paragraph" w:customStyle="1" w:styleId="Contact">
    <w:name w:val="Contact"/>
    <w:basedOn w:val="Normal"/>
    <w:link w:val="ContactChar"/>
    <w:uiPriority w:val="12"/>
    <w:qFormat/>
    <w:rsid w:val="00320ECB"/>
    <w:pPr>
      <w:framePr w:wrap="around" w:vAnchor="text" w:hAnchor="text" w:xAlign="center" w:y="1"/>
      <w:spacing w:after="0" w:line="420" w:lineRule="exact"/>
      <w:contextualSpacing/>
      <w:suppressOverlap/>
    </w:pPr>
    <w:rPr>
      <w:color w:val="434343" w:themeColor="accent6"/>
      <w:sz w:val="26"/>
    </w:rPr>
  </w:style>
  <w:style w:type="paragraph" w:styleId="Date">
    <w:name w:val="Date"/>
    <w:basedOn w:val="Normal"/>
    <w:next w:val="Normal"/>
    <w:link w:val="DateChar"/>
    <w:uiPriority w:val="99"/>
    <w:qFormat/>
    <w:rsid w:val="00320ECB"/>
    <w:pPr>
      <w:spacing w:before="40" w:after="40"/>
    </w:pPr>
    <w:rPr>
      <w:color w:val="806153" w:themeColor="accent4"/>
    </w:rPr>
  </w:style>
  <w:style w:type="character" w:customStyle="1" w:styleId="ContactChar">
    <w:name w:val="Contact Char"/>
    <w:basedOn w:val="DefaultParagraphFont"/>
    <w:link w:val="Contact"/>
    <w:uiPriority w:val="12"/>
    <w:rsid w:val="00320ECB"/>
    <w:rPr>
      <w:color w:val="434343" w:themeColor="accent6"/>
      <w:sz w:val="26"/>
      <w:lang w:val="en-US"/>
    </w:rPr>
  </w:style>
  <w:style w:type="character" w:customStyle="1" w:styleId="DateChar">
    <w:name w:val="Date Char"/>
    <w:basedOn w:val="DefaultParagraphFont"/>
    <w:link w:val="Date"/>
    <w:uiPriority w:val="99"/>
    <w:rsid w:val="00320ECB"/>
    <w:rPr>
      <w:color w:val="806153" w:themeColor="accent4"/>
      <w:lang w:val="en-US"/>
    </w:rPr>
  </w:style>
  <w:style w:type="paragraph" w:styleId="NormalWeb">
    <w:name w:val="Normal (Web)"/>
    <w:basedOn w:val="Normal"/>
    <w:uiPriority w:val="99"/>
    <w:semiHidden/>
    <w:unhideWhenUsed/>
    <w:rsid w:val="005D1C2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Cash_and_carry_(wholesa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D%C3%BCsseldor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Multinational_corpor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image" Target="media/image3.png"/><Relationship Id="rId14" Type="http://schemas.openxmlformats.org/officeDocument/2006/relationships/image" Target="https://rdxfootmark.naukri.com/v2/track/openCv?trackingInfo=dc537d6a9b69763f468c33631a828b29134f530e18705c4458440321091b5b58120f110619445b5d004356014b4450530401195c1333471b1b11154958540d5942011503504e1c180c571833471b1b06184459580a595601514841481f0f2b561358191b195115495d0c00584e4209430247460c590858184508105042445b0c0f054e4108120211474a411b1213471b1b1114455f5a09544d140114115c6&amp;docType=docx"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335523\AppData\Roaming\Microsoft\Templates\Columns%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41EB1AD8634DB7B4D618336D0E2EC5"/>
        <w:category>
          <w:name w:val="General"/>
          <w:gallery w:val="placeholder"/>
        </w:category>
        <w:types>
          <w:type w:val="bbPlcHdr"/>
        </w:types>
        <w:behaviors>
          <w:behavior w:val="content"/>
        </w:behaviors>
        <w:guid w:val="{B2D78B33-BCD7-4AE8-BB87-68228C6E1676}"/>
      </w:docPartPr>
      <w:docPartBody>
        <w:p w:rsidR="004F1963" w:rsidRDefault="009618AF">
          <w:pPr>
            <w:pStyle w:val="0641EB1AD8634DB7B4D618336D0E2EC5"/>
          </w:pPr>
          <w:r w:rsidRPr="00173B36">
            <w:t>CONTACT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A7026"/>
    <w:rsid w:val="00173FFD"/>
    <w:rsid w:val="001A071B"/>
    <w:rsid w:val="00455AB1"/>
    <w:rsid w:val="004A7026"/>
    <w:rsid w:val="004F1963"/>
    <w:rsid w:val="00516DBD"/>
    <w:rsid w:val="006E76F3"/>
    <w:rsid w:val="0096118D"/>
    <w:rsid w:val="009618AF"/>
    <w:rsid w:val="00A8504A"/>
    <w:rsid w:val="00D2669B"/>
    <w:rsid w:val="00ED4AC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1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1EB1AD8634DB7B4D618336D0E2EC5">
    <w:name w:val="0641EB1AD8634DB7B4D618336D0E2EC5"/>
    <w:rsid w:val="00961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678f8fd-684b-48b0-a930-d8e3dff5a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832060676204BA3481C87B6FA2EDA" ma:contentTypeVersion="10" ma:contentTypeDescription="Create a new document." ma:contentTypeScope="" ma:versionID="269a2081562c636da6fb00a3937df1eb">
  <xsd:schema xmlns:xsd="http://www.w3.org/2001/XMLSchema" xmlns:xs="http://www.w3.org/2001/XMLSchema" xmlns:p="http://schemas.microsoft.com/office/2006/metadata/properties" xmlns:ns2="3678f8fd-684b-48b0-a930-d8e3dff5aca1" targetNamespace="http://schemas.microsoft.com/office/2006/metadata/properties" ma:root="true" ma:fieldsID="5b6b54aa2aa3ed3bbc3430f82a8dbf26" ns2:_="">
    <xsd:import namespace="3678f8fd-684b-48b0-a930-d8e3dff5ac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8f8fd-684b-48b0-a930-d8e3dff5a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C88B7-C502-46FD-9B2D-62061649CD38}">
  <ds:schemaRefs>
    <ds:schemaRef ds:uri="http://schemas.microsoft.com/office/2006/metadata/properties"/>
    <ds:schemaRef ds:uri="http://schemas.microsoft.com/office/infopath/2007/PartnerControls"/>
    <ds:schemaRef ds:uri="3678f8fd-684b-48b0-a930-d8e3dff5aca1"/>
  </ds:schemaRefs>
</ds:datastoreItem>
</file>

<file path=customXml/itemProps2.xml><?xml version="1.0" encoding="utf-8"?>
<ds:datastoreItem xmlns:ds="http://schemas.openxmlformats.org/officeDocument/2006/customXml" ds:itemID="{859D30C0-E214-427F-990B-D6598D8CC357}">
  <ds:schemaRefs>
    <ds:schemaRef ds:uri="http://schemas.microsoft.com/sharepoint/v3/contenttype/forms"/>
  </ds:schemaRefs>
</ds:datastoreItem>
</file>

<file path=customXml/itemProps3.xml><?xml version="1.0" encoding="utf-8"?>
<ds:datastoreItem xmlns:ds="http://schemas.openxmlformats.org/officeDocument/2006/customXml" ds:itemID="{328A7E88-136E-418C-AC08-84563C6D7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8f8fd-684b-48b0-a930-d8e3dff5a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32047-4CD6-4496-8ABB-46AF4C01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Columns cover letter</Template>
  <TotalTime>0</TotalTime>
  <Pages>7</Pages>
  <Words>2122</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2022-09-29T11:47:00Z</dcterms:created>
  <dcterms:modified xsi:type="dcterms:W3CDTF">2022-09-29T11:47:00Z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0x010100553832060676204BA3481C87B6FA2EDA</vt:lpwstr>
  </property>
</Properties>
</file>