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W w:w="0" w:type="auto"/>
        <w:tblInd w:w="108" w:type="dxa"/>
        <w:tblLayout w:type="fixed"/>
        <w:tblCellMar>
          <w:left w:w="10" w:type="dxa"/>
          <w:right w:w="10" w:type="dxa"/>
        </w:tblCellMar>
        <w:tblLook w:val="0000" w:firstRow="0" w:lastRow="0" w:firstColumn="0" w:lastColumn="0" w:noHBand="0" w:noVBand="0"/>
      </w:tblPr>
      <w:tblGrid>
        <w:gridCol w:w="1602"/>
        <w:gridCol w:w="7650"/>
      </w:tblGrid>
      <w:tr>
        <w:trPr>
          <w:trHeight w:val="1350" w:hRule="atLeast"/>
        </w:trPr>
        <w:tc>
          <w:tcPr>
            <w:tcW w:w="9252"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pStyle w:val="style0"/>
              <w:spacing w:after="0" w:lineRule="auto" w:line="240"/>
              <w:rPr>
                <w:rFonts w:ascii="Arial Narrow" w:cs="Times New Roman" w:eastAsia="Times New Roman" w:hAnsi="Arial Narrow"/>
                <w:bCs/>
                <w:spacing w:val="-2"/>
                <w:sz w:val="32"/>
                <w:szCs w:val="32"/>
              </w:rPr>
            </w:pPr>
            <w:r>
              <w:rPr>
                <w:rFonts w:ascii="Arial Narrow" w:cs="Times New Roman" w:eastAsia="Times New Roman" w:hAnsi="Arial Narrow"/>
                <w:b/>
                <w:bCs/>
                <w:spacing w:val="-2"/>
                <w:sz w:val="32"/>
                <w:szCs w:val="32"/>
              </w:rPr>
              <w:t>SYED IBRAHIM</w:t>
            </w:r>
            <w:r>
              <w:rPr>
                <w:rFonts w:ascii="Arial Narrow" w:cs="Times New Roman" w:eastAsia="Times New Roman" w:hAnsi="Arial Narrow"/>
                <w:bCs/>
                <w:spacing w:val="-2"/>
                <w:sz w:val="32"/>
                <w:szCs w:val="32"/>
              </w:rPr>
              <w:t xml:space="preserve">   </w:t>
            </w:r>
            <w:r>
              <w:rPr>
                <w:rFonts w:ascii="Arial Narrow" w:cs="Times New Roman" w:eastAsia="Times New Roman" w:hAnsi="Arial Narrow"/>
                <w:b/>
                <w:bCs/>
                <w:spacing w:val="-2"/>
                <w:sz w:val="32"/>
                <w:szCs w:val="32"/>
              </w:rPr>
              <w:t>A</w:t>
            </w:r>
            <w:r>
              <w:rPr>
                <w:rFonts w:ascii="Arial Narrow" w:cs="Times New Roman" w:eastAsia="Times New Roman" w:hAnsi="Arial Narrow"/>
                <w:b/>
                <w:bCs/>
                <w:spacing w:val="-2"/>
                <w:sz w:val="32"/>
                <w:szCs w:val="32"/>
              </w:rPr>
              <w:t xml:space="preserve">     </w:t>
            </w:r>
            <w:r>
              <w:rPr>
                <w:rFonts w:ascii="Arial Narrow" w:cs="Times New Roman" w:eastAsia="Times New Roman" w:hAnsi="Arial Narrow"/>
                <w:bCs/>
                <w:spacing w:val="-2"/>
                <w:sz w:val="32"/>
                <w:szCs w:val="32"/>
              </w:rPr>
              <w:t xml:space="preserve">                                                                                                        </w:t>
            </w:r>
          </w:p>
          <w:p>
            <w:pPr>
              <w:pStyle w:val="style0"/>
              <w:spacing w:after="0" w:lineRule="auto" w:line="240"/>
              <w:rPr>
                <w:rFonts w:ascii="Arial Narrow" w:cs="Times New Roman" w:eastAsia="Times New Roman" w:hAnsi="Arial Narrow"/>
                <w:bCs/>
                <w:spacing w:val="-2"/>
              </w:rPr>
            </w:pPr>
          </w:p>
          <w:p>
            <w:pPr>
              <w:pStyle w:val="style1"/>
              <w:rPr>
                <w:rFonts w:ascii="Arial Narrow" w:cs="Verdana" w:hAnsi="Arial Narrow"/>
                <w:spacing w:val="-2"/>
                <w:sz w:val="22"/>
                <w:szCs w:val="22"/>
              </w:rPr>
            </w:pPr>
            <w:r>
              <w:rPr>
                <w:rFonts w:ascii="Arial Narrow" w:cs="Verdana" w:hAnsi="Arial Narrow"/>
                <w:spacing w:val="-2"/>
                <w:sz w:val="22"/>
                <w:szCs w:val="22"/>
              </w:rPr>
              <w:t>DevOps / Cloud</w:t>
            </w:r>
            <w:r>
              <w:rPr>
                <w:rFonts w:ascii="Arial Narrow" w:cs="Verdana" w:hAnsi="Arial Narrow"/>
                <w:spacing w:val="-2"/>
                <w:sz w:val="22"/>
                <w:szCs w:val="22"/>
                <w:lang w:val="en-US"/>
              </w:rPr>
              <w:t xml:space="preserve"> Support GCP &amp; AWS</w:t>
            </w:r>
            <w:r>
              <w:rPr>
                <w:rFonts w:ascii="Arial Narrow" w:cs="Verdana" w:hAnsi="Arial Narrow"/>
                <w:spacing w:val="-2"/>
                <w:sz w:val="22"/>
                <w:szCs w:val="22"/>
              </w:rPr>
              <w:t xml:space="preserve"> / Operations / Configurations / Deployment / Build &amp; Release / Change Management</w:t>
            </w:r>
          </w:p>
          <w:p>
            <w:pPr>
              <w:pStyle w:val="style0"/>
              <w:spacing w:after="0" w:lineRule="auto" w:line="240"/>
              <w:rPr>
                <w:rFonts w:ascii="Arial Narrow" w:cs="Times New Roman" w:eastAsia="Times New Roman" w:hAnsi="Arial Narrow"/>
                <w:bCs/>
                <w:spacing w:val="-2"/>
              </w:rPr>
            </w:pPr>
            <w:r>
              <w:rPr>
                <w:rFonts w:ascii="Arial Narrow" w:cs="Times New Roman" w:eastAsia="Times New Roman" w:hAnsi="Arial Narrow"/>
                <w:bCs/>
                <w:spacing w:val="-2"/>
              </w:rPr>
              <w:t>Email</w:t>
            </w:r>
            <w:r>
              <w:rPr>
                <w:rFonts w:ascii="Arial Narrow" w:cs="Times New Roman" w:eastAsia="Times New Roman" w:hAnsi="Arial Narrow"/>
                <w:bCs/>
                <w:spacing w:val="-2"/>
              </w:rPr>
              <w:tab/>
            </w:r>
            <w:r>
              <w:rPr>
                <w:rFonts w:ascii="Arial Narrow" w:cs="Times New Roman" w:eastAsia="Times New Roman" w:hAnsi="Arial Narrow"/>
                <w:bCs/>
                <w:spacing w:val="-2"/>
              </w:rPr>
              <w:t xml:space="preserve">: </w:t>
            </w:r>
            <w:r>
              <w:rPr/>
              <w:fldChar w:fldCharType="begin"/>
            </w:r>
            <w:r>
              <w:instrText xml:space="preserve"> HYPERLINK "mailto:syedibrahimabubucker@outlook.com" </w:instrText>
            </w:r>
            <w:r>
              <w:rPr/>
              <w:fldChar w:fldCharType="separate"/>
            </w:r>
            <w:r>
              <w:rPr>
                <w:rFonts w:ascii="Arial Narrow" w:cs="Times New Roman" w:eastAsia="Times New Roman" w:hAnsi="Arial Narrow"/>
                <w:bCs/>
                <w:spacing w:val="-2"/>
              </w:rPr>
              <w:t>syedibrahimabubucker@outlook.com</w:t>
            </w:r>
            <w:r>
              <w:rPr/>
              <w:fldChar w:fldCharType="end"/>
            </w:r>
          </w:p>
          <w:p>
            <w:pPr>
              <w:pStyle w:val="style0"/>
              <w:spacing w:after="0" w:lineRule="auto" w:line="240"/>
              <w:rPr>
                <w:rFonts w:ascii="Arial Narrow" w:cs="Times New Roman" w:eastAsia="Times New Roman" w:hAnsi="Arial Narrow"/>
                <w:bCs/>
                <w:spacing w:val="-2"/>
              </w:rPr>
            </w:pPr>
            <w:r>
              <w:rPr>
                <w:rFonts w:ascii="Arial Narrow" w:cs="Times New Roman" w:eastAsia="Times New Roman" w:hAnsi="Arial Narrow"/>
                <w:bCs/>
                <w:spacing w:val="-2"/>
              </w:rPr>
              <w:t>Phone : +91 9884972640 ; +91 9486772480</w:t>
            </w:r>
          </w:p>
          <w:p>
            <w:pPr>
              <w:pStyle w:val="style0"/>
              <w:spacing w:after="0" w:lineRule="auto" w:line="240"/>
              <w:rPr>
                <w:rFonts w:ascii="Arial Narrow" w:cs="Times New Roman" w:eastAsia="Times New Roman" w:hAnsi="Arial Narrow"/>
                <w:bCs/>
                <w:spacing w:val="-2"/>
              </w:rPr>
            </w:pPr>
          </w:p>
        </w:tc>
      </w:tr>
      <w:tr>
        <w:tblPrEx/>
        <w:trPr/>
        <w:tc>
          <w:tcPr>
            <w:tcW w:w="16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pStyle w:val="style0"/>
              <w:spacing w:after="0" w:lineRule="auto" w:line="240"/>
              <w:rPr>
                <w:rFonts w:ascii="Arial Narrow" w:cs="Times New Roman" w:eastAsia="Times New Roman" w:hAnsi="Arial Narrow"/>
                <w:b/>
                <w:bCs/>
                <w:spacing w:val="-2"/>
              </w:rPr>
            </w:pPr>
          </w:p>
          <w:p>
            <w:pPr>
              <w:pStyle w:val="style0"/>
              <w:spacing w:after="0" w:lineRule="auto" w:line="240"/>
              <w:rPr>
                <w:rFonts w:ascii="Arial Narrow" w:cs="Times New Roman" w:eastAsia="Times New Roman" w:hAnsi="Arial Narrow"/>
                <w:b/>
                <w:bCs/>
                <w:spacing w:val="-2"/>
              </w:rPr>
            </w:pPr>
            <w:r>
              <w:rPr>
                <w:rFonts w:ascii="Arial Narrow" w:cs="Times New Roman" w:eastAsia="Times New Roman" w:hAnsi="Arial Narrow"/>
                <w:b/>
                <w:bCs/>
                <w:spacing w:val="-2"/>
              </w:rPr>
              <w:t xml:space="preserve">Educational </w:t>
            </w:r>
            <w:r>
              <w:rPr>
                <w:rFonts w:ascii="Arial Narrow" w:cs="Times New Roman" w:eastAsia="Times New Roman" w:hAnsi="Arial Narrow"/>
                <w:b/>
                <w:bCs/>
                <w:spacing w:val="-2"/>
              </w:rPr>
              <w:t>Qualifications</w:t>
            </w:r>
          </w:p>
          <w:p>
            <w:pPr>
              <w:pStyle w:val="style0"/>
              <w:tabs>
                <w:tab w:val="left" w:leader="none" w:pos="709"/>
              </w:tabs>
              <w:spacing w:before="60" w:after="60" w:lineRule="auto" w:line="240"/>
              <w:rPr>
                <w:rFonts w:ascii="Arial Narrow" w:cs="Times New Roman" w:eastAsia="Times New Roman" w:hAnsi="Arial Narrow"/>
                <w:bCs/>
                <w:spacing w:val="-2"/>
              </w:rPr>
            </w:pPr>
          </w:p>
        </w:tc>
        <w:tc>
          <w:tcPr>
            <w:tcW w:w="765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pStyle w:val="style0"/>
              <w:spacing w:after="0" w:lineRule="auto" w:line="240"/>
              <w:rPr>
                <w:rFonts w:ascii="Arial Narrow" w:cs="Times New Roman" w:eastAsia="Times New Roman" w:hAnsi="Arial Narrow"/>
                <w:bCs/>
                <w:spacing w:val="-2"/>
              </w:rPr>
            </w:pPr>
          </w:p>
          <w:p>
            <w:pPr>
              <w:pStyle w:val="style0"/>
              <w:spacing w:after="0" w:lineRule="auto" w:line="240"/>
              <w:rPr>
                <w:rFonts w:ascii="Arial Narrow" w:cs="Times New Roman" w:eastAsia="Times New Roman" w:hAnsi="Arial Narrow"/>
                <w:bCs/>
                <w:spacing w:val="-2"/>
              </w:rPr>
            </w:pPr>
            <w:r>
              <w:rPr>
                <w:rFonts w:ascii="Arial Narrow" w:cs="Times New Roman" w:eastAsia="Times New Roman" w:hAnsi="Arial Narrow"/>
                <w:bCs/>
                <w:spacing w:val="-2"/>
              </w:rPr>
              <w:t>M.Sc.</w:t>
            </w:r>
            <w:r>
              <w:rPr>
                <w:rFonts w:ascii="Arial Narrow" w:cs="Times New Roman" w:eastAsia="Times New Roman" w:hAnsi="Arial Narrow"/>
                <w:bCs/>
                <w:spacing w:val="-2"/>
              </w:rPr>
              <w:t xml:space="preserve"> in Computer Science,</w:t>
            </w:r>
            <w:r>
              <w:rPr>
                <w:rFonts w:ascii="Arial Narrow" w:cs="Times New Roman" w:eastAsia="Times New Roman" w:hAnsi="Arial Narrow"/>
                <w:bCs/>
                <w:spacing w:val="-2"/>
              </w:rPr>
              <w:t xml:space="preserve"> </w:t>
            </w:r>
            <w:r>
              <w:rPr>
                <w:rFonts w:ascii="Arial Narrow" w:cs="Times New Roman" w:eastAsia="Times New Roman" w:hAnsi="Arial Narrow"/>
                <w:bCs/>
                <w:spacing w:val="-2"/>
              </w:rPr>
              <w:t>Jamal Mohamed College, Bharathidasan University</w:t>
            </w:r>
            <w:r>
              <w:rPr>
                <w:rFonts w:ascii="Arial Narrow" w:cs="Times New Roman" w:eastAsia="Times New Roman" w:hAnsi="Arial Narrow"/>
                <w:bCs/>
                <w:spacing w:val="-2"/>
              </w:rPr>
              <w:br/>
            </w:r>
            <w:r>
              <w:rPr>
                <w:rFonts w:ascii="Arial Narrow" w:cs="Times New Roman" w:eastAsia="Times New Roman" w:hAnsi="Arial Narrow"/>
                <w:bCs/>
                <w:spacing w:val="-2"/>
              </w:rPr>
              <w:t xml:space="preserve">B.Sc. </w:t>
            </w:r>
            <w:r>
              <w:rPr>
                <w:rFonts w:ascii="Arial Narrow" w:cs="Times New Roman" w:eastAsia="Times New Roman" w:hAnsi="Arial Narrow"/>
                <w:bCs/>
                <w:spacing w:val="-2"/>
              </w:rPr>
              <w:t>in Computer Science,</w:t>
            </w:r>
            <w:r>
              <w:rPr>
                <w:rFonts w:ascii="Arial Narrow" w:cs="Times New Roman" w:eastAsia="Times New Roman" w:hAnsi="Arial Narrow"/>
                <w:bCs/>
                <w:spacing w:val="-2"/>
              </w:rPr>
              <w:t xml:space="preserve"> </w:t>
            </w:r>
            <w:r>
              <w:rPr>
                <w:rFonts w:ascii="Arial Narrow" w:cs="Times New Roman" w:eastAsia="Times New Roman" w:hAnsi="Arial Narrow"/>
                <w:bCs/>
                <w:spacing w:val="-2"/>
              </w:rPr>
              <w:t>MIET Arts and Science College, Bharathidasan University</w:t>
            </w:r>
          </w:p>
          <w:p>
            <w:pPr>
              <w:pStyle w:val="style4097"/>
              <w:spacing w:lineRule="auto" w:line="312"/>
              <w:ind w:left="0" w:right="737"/>
              <w:rPr>
                <w:rFonts w:ascii="Arial Narrow" w:cs="Times New Roman" w:eastAsia="Times New Roman" w:hAnsi="Arial Narrow"/>
                <w:bCs/>
                <w:spacing w:val="-2"/>
                <w:lang w:bidi="ar-SA"/>
              </w:rPr>
            </w:pPr>
          </w:p>
        </w:tc>
      </w:tr>
      <w:tr>
        <w:tblPrEx/>
        <w:trPr/>
        <w:tc>
          <w:tcPr>
            <w:tcW w:w="16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pStyle w:val="style0"/>
              <w:spacing w:after="0" w:lineRule="auto" w:line="240"/>
              <w:rPr>
                <w:rFonts w:ascii="Arial Narrow" w:cs="Times New Roman" w:eastAsia="Times New Roman" w:hAnsi="Arial Narrow"/>
                <w:b/>
                <w:bCs/>
                <w:spacing w:val="-2"/>
              </w:rPr>
            </w:pPr>
          </w:p>
          <w:p>
            <w:pPr>
              <w:pStyle w:val="style0"/>
              <w:spacing w:after="0" w:lineRule="auto" w:line="240"/>
              <w:rPr>
                <w:rFonts w:ascii="Arial Narrow" w:cs="Times New Roman" w:eastAsia="Times New Roman" w:hAnsi="Arial Narrow"/>
                <w:b/>
                <w:bCs/>
                <w:spacing w:val="-2"/>
              </w:rPr>
            </w:pPr>
            <w:r>
              <w:rPr>
                <w:rFonts w:ascii="Arial Narrow" w:cs="Times New Roman" w:eastAsia="Times New Roman" w:hAnsi="Arial Narrow"/>
                <w:b/>
                <w:bCs/>
                <w:spacing w:val="-2"/>
              </w:rPr>
              <w:t>Profile</w:t>
            </w:r>
          </w:p>
          <w:p>
            <w:pPr>
              <w:pStyle w:val="style0"/>
              <w:tabs>
                <w:tab w:val="left" w:leader="none" w:pos="709"/>
              </w:tabs>
              <w:spacing w:before="60" w:after="60" w:lineRule="auto" w:line="240"/>
              <w:rPr>
                <w:rFonts w:ascii="Arial Narrow" w:cs="Times New Roman" w:eastAsia="Times New Roman" w:hAnsi="Arial Narrow"/>
                <w:bCs/>
                <w:spacing w:val="-2"/>
              </w:rPr>
            </w:pPr>
          </w:p>
        </w:tc>
        <w:tc>
          <w:tcPr>
            <w:tcW w:w="765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pStyle w:val="style179"/>
              <w:suppressAutoHyphens/>
              <w:spacing w:before="48" w:after="20" w:lineRule="auto" w:line="240"/>
              <w:ind w:left="360"/>
              <w:rPr>
                <w:rFonts w:ascii="Arial Narrow" w:cs="Times New Roman" w:eastAsia="Times New Roman" w:hAnsi="Arial Narrow"/>
                <w:bCs/>
                <w:spacing w:val="-2"/>
              </w:rPr>
            </w:pPr>
          </w:p>
          <w:p>
            <w:pPr>
              <w:pStyle w:val="style179"/>
              <w:numPr>
                <w:ilvl w:val="0"/>
                <w:numId w:val="1"/>
              </w:numPr>
              <w:suppressAutoHyphens/>
              <w:spacing w:before="48" w:after="20" w:lineRule="auto" w:line="240"/>
              <w:rPr>
                <w:rFonts w:ascii="Arial Narrow" w:cs="Times New Roman" w:eastAsia="Times New Roman" w:hAnsi="Arial Narrow"/>
                <w:bCs/>
                <w:spacing w:val="-2"/>
              </w:rPr>
            </w:pPr>
            <w:r>
              <w:rPr>
                <w:rFonts w:ascii="Arial Narrow" w:cs="Times New Roman" w:eastAsia="Times New Roman" w:hAnsi="Arial Narrow"/>
                <w:bCs/>
                <w:spacing w:val="-2"/>
              </w:rPr>
              <w:t>Experienced in</w:t>
            </w:r>
            <w:r>
              <w:rPr>
                <w:rFonts w:ascii="Arial Narrow" w:cs="Times New Roman" w:eastAsia="Times New Roman" w:hAnsi="Arial Narrow"/>
                <w:bCs/>
                <w:spacing w:val="-2"/>
              </w:rPr>
              <w:t xml:space="preserve"> </w:t>
            </w:r>
            <w:r>
              <w:rPr>
                <w:rFonts w:ascii="Arial Narrow" w:cs="Times New Roman" w:eastAsia="Times New Roman" w:hAnsi="Arial Narrow"/>
                <w:bCs/>
                <w:spacing w:val="-2"/>
              </w:rPr>
              <w:t xml:space="preserve">Software Industry </w:t>
            </w:r>
            <w:r>
              <w:rPr>
                <w:rFonts w:ascii="Arial Narrow" w:cs="Times New Roman" w:eastAsia="Times New Roman" w:hAnsi="Arial Narrow"/>
                <w:bCs/>
                <w:spacing w:val="-2"/>
              </w:rPr>
              <w:t>– Infrastructure,</w:t>
            </w:r>
            <w:r>
              <w:rPr>
                <w:rFonts w:ascii="Arial Narrow" w:cs="Times New Roman" w:eastAsia="Times New Roman" w:hAnsi="Arial Narrow"/>
                <w:bCs/>
                <w:spacing w:val="-2"/>
              </w:rPr>
              <w:t xml:space="preserve"> Operations,</w:t>
            </w:r>
            <w:r>
              <w:rPr>
                <w:rFonts w:ascii="Arial Narrow" w:cs="Times New Roman" w:eastAsia="Times New Roman" w:hAnsi="Arial Narrow"/>
                <w:bCs/>
                <w:spacing w:val="-2"/>
              </w:rPr>
              <w:t xml:space="preserve"> Software Configuration Management, Build &amp; Release Management, Deployment Management, Change Management, Database Management and DevOps Cloud Architect. </w:t>
            </w:r>
          </w:p>
          <w:p>
            <w:pPr>
              <w:pStyle w:val="style179"/>
              <w:numPr>
                <w:ilvl w:val="0"/>
                <w:numId w:val="1"/>
              </w:numPr>
              <w:suppressAutoHyphens/>
              <w:spacing w:before="48" w:after="20" w:lineRule="auto" w:line="240"/>
              <w:rPr>
                <w:rFonts w:ascii="Arial Narrow" w:cs="Times New Roman" w:eastAsia="Times New Roman" w:hAnsi="Arial Narrow"/>
                <w:bCs/>
                <w:spacing w:val="-2"/>
              </w:rPr>
            </w:pPr>
            <w:r>
              <w:rPr>
                <w:rFonts w:ascii="Arial Narrow" w:cs="Times New Roman" w:eastAsia="Times New Roman" w:hAnsi="Arial Narrow"/>
                <w:bCs/>
                <w:spacing w:val="-2"/>
              </w:rPr>
              <w:t>Experience in leading and managing Agile teams. Handled multiple roles – DevOps Architect, Configuration Manager, Build and Release Manager, Technical Lead, Team Lead, Configuration Management Specialist, Senior System Analyst, Senior Software Engineer, Database Administrator.</w:t>
            </w:r>
          </w:p>
          <w:p>
            <w:pPr>
              <w:pStyle w:val="style179"/>
              <w:numPr>
                <w:ilvl w:val="0"/>
                <w:numId w:val="1"/>
              </w:numPr>
              <w:suppressAutoHyphens/>
              <w:spacing w:before="48" w:after="20" w:lineRule="auto" w:line="240"/>
              <w:rPr>
                <w:rFonts w:ascii="Arial Narrow" w:cs="Times New Roman" w:eastAsia="Times New Roman" w:hAnsi="Arial Narrow"/>
                <w:bCs/>
                <w:spacing w:val="-2"/>
              </w:rPr>
            </w:pPr>
            <w:r>
              <w:rPr>
                <w:rFonts w:ascii="Arial Narrow" w:cs="Times New Roman" w:eastAsia="Times New Roman" w:hAnsi="Arial Narrow"/>
                <w:bCs/>
                <w:spacing w:val="-2"/>
              </w:rPr>
              <w:t xml:space="preserve">Experience in working collaboratively with diversifies team located in various geographies. </w:t>
            </w:r>
          </w:p>
          <w:p>
            <w:pPr>
              <w:pStyle w:val="style179"/>
              <w:numPr>
                <w:ilvl w:val="0"/>
                <w:numId w:val="1"/>
              </w:numPr>
              <w:suppressAutoHyphens/>
              <w:spacing w:before="48" w:after="20" w:lineRule="auto" w:line="240"/>
              <w:rPr>
                <w:rFonts w:ascii="Arial Narrow" w:cs="Times New Roman" w:eastAsia="Times New Roman" w:hAnsi="Arial Narrow"/>
                <w:bCs/>
                <w:spacing w:val="-2"/>
              </w:rPr>
            </w:pPr>
            <w:r>
              <w:rPr>
                <w:rFonts w:ascii="Arial Narrow" w:cs="Times New Roman" w:eastAsia="Times New Roman" w:hAnsi="Arial Narrow"/>
                <w:bCs/>
                <w:spacing w:val="-2"/>
              </w:rPr>
              <w:t>Drives the automation pipeline for various teams by installing, configuring and maintaining Continuous Integration / Delivery systems</w:t>
            </w:r>
          </w:p>
          <w:p>
            <w:pPr>
              <w:pStyle w:val="style179"/>
              <w:numPr>
                <w:ilvl w:val="0"/>
                <w:numId w:val="1"/>
              </w:numPr>
              <w:suppressAutoHyphens/>
              <w:spacing w:before="48" w:after="20" w:lineRule="auto" w:line="240"/>
              <w:rPr>
                <w:rFonts w:ascii="Arial Narrow" w:cs="Times New Roman" w:eastAsia="Times New Roman" w:hAnsi="Arial Narrow"/>
                <w:bCs/>
                <w:spacing w:val="-2"/>
              </w:rPr>
            </w:pPr>
            <w:r>
              <w:rPr>
                <w:rFonts w:ascii="Arial Narrow" w:cs="Times New Roman" w:eastAsia="Times New Roman" w:hAnsi="Arial Narrow"/>
                <w:bCs/>
                <w:spacing w:val="-2"/>
              </w:rPr>
              <w:t>Executed software projects for Airlines &amp; Travels, Banking, Insurance, Telecom, Healthcare, Automotive, Retails, Utilities and E-Commerce industry.</w:t>
            </w:r>
          </w:p>
          <w:p>
            <w:pPr>
              <w:pStyle w:val="style179"/>
              <w:numPr>
                <w:ilvl w:val="0"/>
                <w:numId w:val="1"/>
              </w:numPr>
              <w:suppressAutoHyphens/>
              <w:spacing w:before="48" w:after="20" w:lineRule="auto" w:line="240"/>
              <w:rPr>
                <w:rFonts w:ascii="Arial Narrow" w:cs="Times New Roman" w:eastAsia="Times New Roman" w:hAnsi="Arial Narrow"/>
                <w:bCs/>
                <w:spacing w:val="-2"/>
              </w:rPr>
            </w:pPr>
            <w:r>
              <w:rPr>
                <w:rFonts w:ascii="Arial Narrow" w:cs="Times New Roman" w:eastAsia="Times New Roman" w:hAnsi="Arial Narrow"/>
                <w:bCs/>
                <w:spacing w:val="-2"/>
              </w:rPr>
              <w:t xml:space="preserve">Experience with configuration, build, release and deploy support in a large, corporate environment </w:t>
            </w:r>
          </w:p>
          <w:p>
            <w:pPr>
              <w:pStyle w:val="style179"/>
              <w:numPr>
                <w:ilvl w:val="0"/>
                <w:numId w:val="1"/>
              </w:numPr>
              <w:suppressAutoHyphens/>
              <w:spacing w:before="48" w:after="20" w:lineRule="auto" w:line="240"/>
              <w:rPr>
                <w:rFonts w:ascii="Arial Narrow" w:cs="Times New Roman" w:eastAsia="Times New Roman" w:hAnsi="Arial Narrow"/>
                <w:bCs/>
                <w:spacing w:val="-2"/>
              </w:rPr>
            </w:pPr>
            <w:r>
              <w:rPr>
                <w:rFonts w:ascii="Arial Narrow" w:cs="Times New Roman" w:eastAsia="Times New Roman" w:hAnsi="Arial Narrow"/>
                <w:bCs/>
                <w:spacing w:val="-2"/>
              </w:rPr>
              <w:t>Good communication skills, interpersonal skills, self-motivated, quick learner, team player.</w:t>
            </w:r>
          </w:p>
          <w:p>
            <w:pPr>
              <w:pStyle w:val="style179"/>
              <w:numPr>
                <w:ilvl w:val="0"/>
                <w:numId w:val="1"/>
              </w:numPr>
              <w:suppressAutoHyphens/>
              <w:spacing w:before="48" w:after="20" w:lineRule="auto" w:line="240"/>
              <w:rPr>
                <w:rFonts w:ascii="Arial Narrow" w:cs="Times New Roman" w:eastAsia="Times New Roman" w:hAnsi="Arial Narrow"/>
                <w:bCs/>
                <w:spacing w:val="-2"/>
              </w:rPr>
            </w:pPr>
            <w:r>
              <w:rPr>
                <w:rFonts w:ascii="Arial Narrow" w:cs="Times New Roman" w:eastAsia="Times New Roman" w:hAnsi="Arial Narrow"/>
                <w:bCs/>
                <w:spacing w:val="-2"/>
              </w:rPr>
              <w:t>Strong analytical, problem solving, communication, project management, and decision-making skills.</w:t>
            </w:r>
          </w:p>
          <w:p>
            <w:pPr>
              <w:pStyle w:val="style179"/>
              <w:numPr>
                <w:ilvl w:val="0"/>
                <w:numId w:val="1"/>
              </w:numPr>
              <w:suppressAutoHyphens/>
              <w:spacing w:before="48" w:after="20" w:lineRule="auto" w:line="240"/>
              <w:rPr>
                <w:rFonts w:ascii="Arial Narrow" w:cs="Times New Roman" w:eastAsia="Times New Roman" w:hAnsi="Arial Narrow"/>
                <w:bCs/>
                <w:spacing w:val="-2"/>
              </w:rPr>
            </w:pPr>
            <w:r>
              <w:rPr>
                <w:rFonts w:ascii="Arial Narrow" w:cs="Times New Roman" w:eastAsia="Times New Roman" w:hAnsi="Arial Narrow"/>
                <w:bCs/>
                <w:spacing w:val="-2"/>
              </w:rPr>
              <w:t>Having onsite experience in client locations UK (London) and Middle East Countries</w:t>
            </w:r>
          </w:p>
          <w:p>
            <w:pPr>
              <w:pStyle w:val="style179"/>
              <w:suppressAutoHyphens/>
              <w:spacing w:before="48" w:after="20" w:lineRule="auto" w:line="240"/>
              <w:ind w:left="360"/>
              <w:rPr>
                <w:rFonts w:ascii="Arial Narrow" w:cs="Times New Roman" w:eastAsia="Times New Roman" w:hAnsi="Arial Narrow"/>
                <w:bCs/>
                <w:spacing w:val="-2"/>
              </w:rPr>
            </w:pPr>
          </w:p>
        </w:tc>
      </w:tr>
      <w:tr>
        <w:tblPrEx/>
        <w:trPr/>
        <w:tc>
          <w:tcPr>
            <w:tcW w:w="16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pStyle w:val="style0"/>
              <w:spacing w:after="0" w:lineRule="auto" w:line="240"/>
              <w:rPr>
                <w:rFonts w:ascii="Arial Narrow" w:cs="Times New Roman" w:eastAsia="Times New Roman" w:hAnsi="Arial Narrow"/>
                <w:b/>
                <w:bCs/>
                <w:spacing w:val="-2"/>
              </w:rPr>
            </w:pPr>
          </w:p>
          <w:p>
            <w:pPr>
              <w:pStyle w:val="style0"/>
              <w:spacing w:after="0" w:lineRule="auto" w:line="240"/>
              <w:rPr>
                <w:rFonts w:ascii="Arial Narrow" w:cs="Times New Roman" w:eastAsia="Times New Roman" w:hAnsi="Arial Narrow"/>
                <w:b/>
                <w:bCs/>
                <w:spacing w:val="-2"/>
              </w:rPr>
            </w:pPr>
            <w:r>
              <w:rPr>
                <w:rFonts w:ascii="Arial Narrow" w:cs="Times New Roman" w:eastAsia="Times New Roman" w:hAnsi="Arial Narrow"/>
                <w:b/>
                <w:bCs/>
                <w:spacing w:val="-2"/>
              </w:rPr>
              <w:t>Key Skills</w:t>
            </w:r>
          </w:p>
          <w:p>
            <w:pPr>
              <w:pStyle w:val="style0"/>
              <w:spacing w:after="0" w:lineRule="auto" w:line="240"/>
              <w:rPr>
                <w:rFonts w:ascii="Arial Narrow" w:cs="Times New Roman" w:eastAsia="Times New Roman" w:hAnsi="Arial Narrow"/>
                <w:bCs/>
                <w:spacing w:val="-2"/>
              </w:rPr>
            </w:pPr>
          </w:p>
        </w:tc>
        <w:tc>
          <w:tcPr>
            <w:tcW w:w="765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pStyle w:val="style0"/>
              <w:numPr>
                <w:ilvl w:val="0"/>
                <w:numId w:val="1"/>
              </w:numPr>
              <w:suppressAutoHyphens/>
              <w:spacing w:before="48" w:after="20" w:lineRule="auto" w:line="240"/>
              <w:rPr>
                <w:rFonts w:ascii="Arial Narrow" w:cs="Times New Roman" w:eastAsia="Times New Roman" w:hAnsi="Arial Narrow"/>
                <w:bCs/>
                <w:spacing w:val="-2"/>
              </w:rPr>
            </w:pPr>
            <w:r>
              <w:rPr>
                <w:rFonts w:ascii="Arial Narrow" w:cs="Times New Roman" w:eastAsia="Times New Roman" w:hAnsi="Arial Narrow"/>
                <w:bCs/>
                <w:spacing w:val="-2"/>
              </w:rPr>
              <w:t xml:space="preserve">Version Control Software: Git, Apache Subversion (SVN), Concurrent Versions System (CVS), IBM Rational ClearCase, IBM Rational Team Concert (RTC), Team Foundation Server (TFS), Visual Source Safe (VSS), </w:t>
            </w:r>
          </w:p>
          <w:p>
            <w:pPr>
              <w:pStyle w:val="style0"/>
              <w:numPr>
                <w:ilvl w:val="0"/>
                <w:numId w:val="1"/>
              </w:numPr>
              <w:suppressAutoHyphens/>
              <w:spacing w:before="48" w:after="20" w:lineRule="auto" w:line="240"/>
              <w:rPr>
                <w:rFonts w:ascii="Arial Narrow" w:cs="Times New Roman" w:eastAsia="Times New Roman" w:hAnsi="Arial Narrow"/>
                <w:bCs/>
                <w:spacing w:val="-2"/>
              </w:rPr>
            </w:pPr>
            <w:r>
              <w:rPr>
                <w:rFonts w:ascii="Arial Narrow" w:cs="Times New Roman" w:eastAsia="Times New Roman" w:hAnsi="Arial Narrow"/>
                <w:bCs/>
                <w:spacing w:val="-2"/>
              </w:rPr>
              <w:t>Web-based Version Control Tools and Cloud: Bitbucket, GitHub, Amazon Web services (AWS)</w:t>
            </w:r>
            <w:r>
              <w:rPr>
                <w:rFonts w:ascii="Arial Narrow" w:cs="Times New Roman" w:eastAsia="Times New Roman" w:hAnsi="Arial Narrow"/>
                <w:bCs/>
                <w:spacing w:val="-2"/>
              </w:rPr>
              <w:t>,Bluemix,</w:t>
            </w:r>
            <w:r>
              <w:rPr>
                <w:rFonts w:ascii="Arial Narrow" w:cs="Times New Roman" w:eastAsia="Times New Roman" w:hAnsi="Arial Narrow"/>
                <w:bCs/>
                <w:spacing w:val="-2"/>
              </w:rPr>
              <w:t xml:space="preserve"> </w:t>
            </w:r>
            <w:r>
              <w:rPr>
                <w:rFonts w:ascii="Arial Narrow" w:cs="Times New Roman" w:eastAsia="Times New Roman" w:hAnsi="Arial Narrow"/>
                <w:bCs/>
                <w:spacing w:val="-2"/>
                <w:lang w:val="en-US"/>
              </w:rPr>
              <w:t>GCP</w:t>
            </w:r>
          </w:p>
          <w:p>
            <w:pPr>
              <w:pStyle w:val="style0"/>
              <w:numPr>
                <w:ilvl w:val="0"/>
                <w:numId w:val="1"/>
              </w:numPr>
              <w:suppressAutoHyphens/>
              <w:spacing w:before="48" w:after="20" w:lineRule="auto" w:line="240"/>
              <w:rPr>
                <w:rFonts w:ascii="Arial Narrow" w:cs="Times New Roman" w:eastAsia="Times New Roman" w:hAnsi="Arial Narrow"/>
                <w:bCs/>
                <w:spacing w:val="-2"/>
              </w:rPr>
            </w:pPr>
            <w:r>
              <w:rPr>
                <w:rFonts w:ascii="Arial Narrow" w:cs="Times New Roman" w:eastAsia="Times New Roman" w:hAnsi="Arial Narrow"/>
                <w:bCs/>
                <w:spacing w:val="-2"/>
              </w:rPr>
              <w:t>CI/CD Tools: Jenkins, Hudson, TeamCity, IBM Urban</w:t>
            </w:r>
            <w:r>
              <w:rPr>
                <w:rFonts w:ascii="Arial Narrow" w:cs="Times New Roman" w:eastAsia="Times New Roman" w:hAnsi="Arial Narrow"/>
                <w:bCs/>
                <w:spacing w:val="-2"/>
              </w:rPr>
              <w:t xml:space="preserve"> Code, Microsoft Visual Studio,</w:t>
            </w:r>
            <w:r>
              <w:rPr>
                <w:rFonts w:ascii="Arial Narrow" w:cs="Times New Roman" w:eastAsia="Times New Roman" w:hAnsi="Arial Narrow"/>
                <w:bCs/>
                <w:spacing w:val="-2"/>
              </w:rPr>
              <w:t xml:space="preserve"> XL Deploy, XL Release,TFS</w:t>
            </w:r>
          </w:p>
          <w:p>
            <w:pPr>
              <w:pStyle w:val="style0"/>
              <w:numPr>
                <w:ilvl w:val="0"/>
                <w:numId w:val="1"/>
              </w:numPr>
              <w:suppressAutoHyphens/>
              <w:spacing w:before="48" w:after="20" w:lineRule="auto" w:line="240"/>
              <w:rPr>
                <w:rFonts w:ascii="Arial Narrow" w:cs="Times New Roman" w:eastAsia="Times New Roman" w:hAnsi="Arial Narrow"/>
                <w:bCs/>
                <w:spacing w:val="-2"/>
              </w:rPr>
            </w:pPr>
            <w:r>
              <w:rPr>
                <w:rFonts w:ascii="Arial Narrow" w:cs="Times New Roman" w:eastAsia="Times New Roman" w:hAnsi="Arial Narrow"/>
                <w:bCs/>
                <w:spacing w:val="-2"/>
              </w:rPr>
              <w:t xml:space="preserve">Change Management Tools: ServiceNow, Remedy, CA ServiceDesk </w:t>
            </w:r>
          </w:p>
          <w:p>
            <w:pPr>
              <w:pStyle w:val="style0"/>
              <w:numPr>
                <w:ilvl w:val="0"/>
                <w:numId w:val="1"/>
              </w:numPr>
              <w:suppressAutoHyphens/>
              <w:spacing w:before="48" w:after="20" w:lineRule="auto" w:line="240"/>
              <w:rPr>
                <w:rFonts w:ascii="Arial Narrow" w:cs="Times New Roman" w:eastAsia="Times New Roman" w:hAnsi="Arial Narrow"/>
                <w:bCs/>
                <w:spacing w:val="-2"/>
              </w:rPr>
            </w:pPr>
            <w:r>
              <w:rPr>
                <w:rFonts w:ascii="Arial Narrow" w:cs="Times New Roman" w:eastAsia="Times New Roman" w:hAnsi="Arial Narrow"/>
                <w:bCs/>
                <w:spacing w:val="-2"/>
              </w:rPr>
              <w:t>Artifact Repository Tools: Apache Archiva, Nexus, JFrog Artifactory</w:t>
            </w:r>
          </w:p>
          <w:p>
            <w:pPr>
              <w:pStyle w:val="style0"/>
              <w:numPr>
                <w:ilvl w:val="0"/>
                <w:numId w:val="1"/>
              </w:numPr>
              <w:suppressAutoHyphens/>
              <w:spacing w:before="48" w:after="20" w:lineRule="auto" w:line="240"/>
              <w:rPr>
                <w:rFonts w:ascii="Arial Narrow" w:cs="Times New Roman" w:eastAsia="Times New Roman" w:hAnsi="Arial Narrow"/>
                <w:bCs/>
                <w:spacing w:val="-2"/>
              </w:rPr>
            </w:pPr>
            <w:r>
              <w:rPr>
                <w:rFonts w:ascii="Arial Narrow" w:cs="Times New Roman" w:eastAsia="Times New Roman" w:hAnsi="Arial Narrow"/>
                <w:bCs/>
                <w:spacing w:val="-2"/>
              </w:rPr>
              <w:t>Other Tools: Contol-M, Klocwork, Static Code Analysis, Bugzilla, Ansible, Crucible, Sonarcube, Repliweb, Subversion Access control security, Jira, Confluence, Kubernetes, Cruise Control, MSDeploy, Nant, MS Lab Manager</w:t>
            </w:r>
          </w:p>
          <w:p>
            <w:pPr>
              <w:pStyle w:val="style0"/>
              <w:numPr>
                <w:ilvl w:val="0"/>
                <w:numId w:val="1"/>
              </w:numPr>
              <w:spacing w:before="48" w:after="20" w:lineRule="auto" w:line="240"/>
              <w:rPr>
                <w:rFonts w:ascii="Arial Narrow" w:cs="Times New Roman" w:eastAsia="Times New Roman" w:hAnsi="Arial Narrow"/>
                <w:bCs/>
                <w:spacing w:val="-2"/>
              </w:rPr>
            </w:pPr>
            <w:r>
              <w:rPr>
                <w:rFonts w:ascii="Arial Narrow" w:cs="Times New Roman" w:eastAsia="Times New Roman" w:hAnsi="Arial Narrow"/>
                <w:bCs/>
                <w:spacing w:val="-2"/>
              </w:rPr>
              <w:t>Scripting Languages: Shell, Batch, Maven, Ant</w:t>
            </w:r>
          </w:p>
          <w:p>
            <w:pPr>
              <w:pStyle w:val="style0"/>
              <w:numPr>
                <w:ilvl w:val="0"/>
                <w:numId w:val="1"/>
              </w:numPr>
              <w:suppressAutoHyphens/>
              <w:spacing w:before="48" w:after="20" w:lineRule="auto" w:line="240"/>
              <w:rPr>
                <w:rFonts w:ascii="Arial Narrow" w:cs="Times New Roman" w:eastAsia="Times New Roman" w:hAnsi="Arial Narrow"/>
                <w:bCs/>
                <w:spacing w:val="-2"/>
              </w:rPr>
            </w:pPr>
            <w:r>
              <w:rPr>
                <w:rFonts w:ascii="Arial Narrow" w:cs="Times New Roman" w:eastAsia="Times New Roman" w:hAnsi="Arial Narrow"/>
                <w:bCs/>
                <w:spacing w:val="-2"/>
              </w:rPr>
              <w:t xml:space="preserve">RDBMS &amp; ERP Tools: Oracle, Microsoft SQL Server, MySQL, Peoplesoft, </w:t>
            </w:r>
          </w:p>
          <w:p>
            <w:pPr>
              <w:pStyle w:val="style0"/>
              <w:numPr>
                <w:ilvl w:val="0"/>
                <w:numId w:val="1"/>
              </w:numPr>
              <w:suppressAutoHyphens/>
              <w:spacing w:before="48" w:after="20" w:lineRule="auto" w:line="240"/>
              <w:rPr>
                <w:rFonts w:ascii="Arial Narrow" w:cs="Times New Roman" w:eastAsia="Times New Roman" w:hAnsi="Arial Narrow"/>
                <w:bCs/>
                <w:spacing w:val="-2"/>
              </w:rPr>
            </w:pPr>
            <w:r>
              <w:rPr>
                <w:rFonts w:ascii="Arial Narrow" w:cs="Times New Roman" w:eastAsia="Times New Roman" w:hAnsi="Arial Narrow"/>
                <w:bCs/>
                <w:spacing w:val="-2"/>
              </w:rPr>
              <w:t>Web Servers: Oracle WebLogic Server,</w:t>
            </w:r>
            <w:r>
              <w:rPr>
                <w:rFonts w:ascii="Arial Narrow" w:cs="Times New Roman" w:eastAsia="Times New Roman" w:hAnsi="Arial Narrow"/>
                <w:bCs/>
                <w:spacing w:val="-2"/>
              </w:rPr>
              <w:t xml:space="preserve"> IBM Http server,</w:t>
            </w:r>
            <w:r>
              <w:rPr>
                <w:rFonts w:ascii="Arial Narrow" w:cs="Times New Roman" w:eastAsia="Times New Roman" w:hAnsi="Arial Narrow"/>
                <w:bCs/>
                <w:spacing w:val="-2"/>
              </w:rPr>
              <w:t xml:space="preserve"> Apache Tomcat</w:t>
            </w:r>
            <w:r>
              <w:rPr>
                <w:rFonts w:ascii="Arial Narrow" w:cs="Times New Roman" w:eastAsia="Times New Roman" w:hAnsi="Arial Narrow"/>
                <w:bCs/>
                <w:spacing w:val="-2"/>
              </w:rPr>
              <w:t>,Jboss</w:t>
            </w:r>
          </w:p>
          <w:p>
            <w:pPr>
              <w:pStyle w:val="style0"/>
              <w:numPr>
                <w:ilvl w:val="0"/>
                <w:numId w:val="1"/>
              </w:numPr>
              <w:suppressAutoHyphens/>
              <w:spacing w:before="48" w:after="20" w:lineRule="auto" w:line="240"/>
              <w:rPr>
                <w:rFonts w:ascii="Arial Narrow" w:cs="Times New Roman" w:eastAsia="Times New Roman" w:hAnsi="Arial Narrow"/>
                <w:bCs/>
                <w:spacing w:val="-2"/>
              </w:rPr>
            </w:pPr>
            <w:r>
              <w:rPr>
                <w:rFonts w:ascii="Arial Narrow" w:cs="Times New Roman" w:eastAsia="Times New Roman" w:hAnsi="Arial Narrow"/>
                <w:bCs/>
                <w:spacing w:val="-2"/>
              </w:rPr>
              <w:t>O/S: Windows, Linux, Unix, Ubuntu, Mac OSX</w:t>
            </w:r>
          </w:p>
        </w:tc>
      </w:tr>
      <w:tr>
        <w:tblPrEx/>
        <w:trPr>
          <w:trHeight w:val="80" w:hRule="atLeast"/>
        </w:trPr>
        <w:tc>
          <w:tcPr>
            <w:tcW w:w="16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pStyle w:val="style0"/>
              <w:spacing w:after="0" w:lineRule="auto" w:line="240"/>
              <w:rPr>
                <w:rFonts w:ascii="Arial Narrow" w:cs="Times New Roman" w:eastAsia="Times New Roman" w:hAnsi="Arial Narrow"/>
                <w:b/>
                <w:bCs/>
                <w:spacing w:val="-2"/>
              </w:rPr>
            </w:pPr>
            <w:r>
              <w:rPr>
                <w:rFonts w:ascii="Arial Narrow" w:cs="Times New Roman" w:eastAsia="Times New Roman" w:hAnsi="Arial Narrow"/>
                <w:b/>
                <w:bCs/>
                <w:spacing w:val="-2"/>
              </w:rPr>
              <w:t>Certifications</w:t>
            </w:r>
          </w:p>
          <w:p>
            <w:pPr>
              <w:pStyle w:val="style0"/>
              <w:spacing w:after="0" w:lineRule="auto" w:line="240"/>
              <w:rPr>
                <w:rFonts w:ascii="Arial Narrow" w:cs="Times New Roman" w:eastAsia="Times New Roman" w:hAnsi="Arial Narrow"/>
                <w:bCs/>
                <w:spacing w:val="-2"/>
              </w:rPr>
            </w:pPr>
          </w:p>
        </w:tc>
        <w:tc>
          <w:tcPr>
            <w:tcW w:w="765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pStyle w:val="style0"/>
              <w:numPr>
                <w:ilvl w:val="0"/>
                <w:numId w:val="1"/>
              </w:numPr>
              <w:suppressAutoHyphens/>
              <w:spacing w:before="48" w:after="20" w:lineRule="auto" w:line="240"/>
              <w:rPr>
                <w:rFonts w:ascii="Arial Narrow" w:cs="Times New Roman" w:eastAsia="Times New Roman" w:hAnsi="Arial Narrow"/>
                <w:bCs/>
                <w:spacing w:val="-2"/>
              </w:rPr>
            </w:pPr>
            <w:r>
              <w:rPr>
                <w:rFonts w:ascii="Arial Narrow" w:cs="Times New Roman" w:eastAsia="Times New Roman" w:hAnsi="Arial Narrow"/>
                <w:bCs/>
                <w:spacing w:val="-2"/>
              </w:rPr>
              <w:t xml:space="preserve">IBM Cloud Essentials </w:t>
            </w:r>
          </w:p>
          <w:p>
            <w:pPr>
              <w:pStyle w:val="style0"/>
              <w:numPr>
                <w:ilvl w:val="0"/>
                <w:numId w:val="1"/>
              </w:numPr>
              <w:suppressAutoHyphens/>
              <w:spacing w:before="48" w:after="20" w:lineRule="auto" w:line="240"/>
              <w:rPr>
                <w:rFonts w:ascii="Arial Narrow" w:cs="Times New Roman" w:eastAsia="Times New Roman" w:hAnsi="Arial Narrow"/>
                <w:bCs/>
                <w:spacing w:val="-2"/>
              </w:rPr>
            </w:pPr>
            <w:r>
              <w:rPr>
                <w:rFonts w:ascii="Arial Narrow" w:cs="Times New Roman" w:eastAsia="Times New Roman" w:hAnsi="Arial Narrow"/>
                <w:bCs/>
                <w:spacing w:val="-2"/>
              </w:rPr>
              <w:t xml:space="preserve">Data Science Foundations - Level 1 </w:t>
            </w:r>
          </w:p>
          <w:p>
            <w:pPr>
              <w:pStyle w:val="style0"/>
              <w:numPr>
                <w:ilvl w:val="0"/>
                <w:numId w:val="1"/>
              </w:numPr>
              <w:suppressAutoHyphens/>
              <w:spacing w:before="48" w:after="20" w:lineRule="auto" w:line="240"/>
              <w:rPr>
                <w:rFonts w:ascii="Arial Narrow" w:cs="Times New Roman" w:eastAsia="Times New Roman" w:hAnsi="Arial Narrow"/>
                <w:bCs/>
                <w:spacing w:val="-2"/>
              </w:rPr>
            </w:pPr>
            <w:r>
              <w:rPr>
                <w:rFonts w:ascii="Arial Narrow" w:cs="Times New Roman" w:eastAsia="Times New Roman" w:hAnsi="Arial Narrow"/>
                <w:bCs/>
                <w:spacing w:val="-2"/>
              </w:rPr>
              <w:t>Hadoop Administration - Level 1</w:t>
            </w:r>
          </w:p>
          <w:p>
            <w:pPr>
              <w:pStyle w:val="style0"/>
              <w:numPr>
                <w:ilvl w:val="0"/>
                <w:numId w:val="1"/>
              </w:numPr>
              <w:suppressAutoHyphens/>
              <w:spacing w:before="48" w:after="20" w:lineRule="auto" w:line="240"/>
              <w:rPr>
                <w:rFonts w:ascii="Arial Narrow" w:cs="Times New Roman" w:eastAsia="Times New Roman" w:hAnsi="Arial Narrow"/>
                <w:bCs/>
                <w:spacing w:val="-2"/>
              </w:rPr>
            </w:pPr>
            <w:r>
              <w:rPr>
                <w:rFonts w:ascii="Arial Narrow" w:cs="Times New Roman" w:eastAsia="Times New Roman" w:hAnsi="Arial Narrow"/>
                <w:bCs/>
                <w:spacing w:val="-2"/>
              </w:rPr>
              <w:t>IBM Blockchain Essentials</w:t>
            </w:r>
          </w:p>
          <w:p>
            <w:pPr>
              <w:pStyle w:val="style179"/>
              <w:numPr>
                <w:ilvl w:val="0"/>
                <w:numId w:val="1"/>
              </w:numPr>
              <w:suppressAutoHyphens/>
              <w:spacing w:before="48" w:after="20" w:lineRule="auto" w:line="240"/>
              <w:rPr>
                <w:rFonts w:ascii="Arial Narrow" w:cs="Times New Roman" w:eastAsia="Times New Roman" w:hAnsi="Arial Narrow"/>
                <w:bCs/>
                <w:spacing w:val="-2"/>
              </w:rPr>
            </w:pPr>
            <w:r>
              <w:rPr>
                <w:rFonts w:ascii="Arial Narrow" w:cs="Times New Roman" w:eastAsia="Times New Roman" w:hAnsi="Arial Narrow"/>
                <w:bCs/>
                <w:spacing w:val="-2"/>
              </w:rPr>
              <w:t>IBM Cloud Private - Continuous Integration/Continuous Delivery Pipelines</w:t>
            </w:r>
          </w:p>
          <w:p>
            <w:pPr>
              <w:pStyle w:val="style0"/>
              <w:numPr>
                <w:ilvl w:val="0"/>
                <w:numId w:val="1"/>
              </w:numPr>
              <w:suppressAutoHyphens/>
              <w:spacing w:before="48" w:after="20" w:lineRule="auto" w:line="240"/>
              <w:rPr>
                <w:rFonts w:ascii="Arial Narrow" w:cs="Times New Roman" w:eastAsia="Times New Roman" w:hAnsi="Arial Narrow"/>
                <w:bCs/>
                <w:spacing w:val="-2"/>
              </w:rPr>
            </w:pPr>
            <w:r>
              <w:rPr>
                <w:rFonts w:ascii="Arial Narrow" w:cs="Times New Roman" w:eastAsia="Times New Roman" w:hAnsi="Arial Narrow"/>
                <w:bCs/>
                <w:spacing w:val="-2"/>
              </w:rPr>
              <w:t>ITIL® Foundation Certificate in IT Service Management</w:t>
            </w:r>
          </w:p>
          <w:p>
            <w:pPr>
              <w:pStyle w:val="style0"/>
              <w:suppressAutoHyphens/>
              <w:spacing w:before="48" w:after="20" w:lineRule="auto" w:line="240"/>
              <w:ind w:left="360"/>
              <w:rPr>
                <w:rFonts w:ascii="Arial Narrow" w:cs="Times New Roman" w:eastAsia="Times New Roman" w:hAnsi="Arial Narrow"/>
                <w:bCs/>
                <w:spacing w:val="-2"/>
              </w:rPr>
            </w:pPr>
          </w:p>
        </w:tc>
      </w:tr>
      <w:tr>
        <w:tblPrEx/>
        <w:trPr/>
        <w:tc>
          <w:tcPr>
            <w:tcW w:w="9252"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pStyle w:val="style0"/>
              <w:spacing w:after="0" w:lineRule="auto" w:line="240"/>
              <w:rPr>
                <w:rFonts w:ascii="Arial Narrow" w:cs="Times New Roman" w:eastAsia="Times New Roman" w:hAnsi="Arial Narrow"/>
                <w:b/>
                <w:bCs/>
                <w:spacing w:val="-2"/>
              </w:rPr>
            </w:pPr>
            <w:r>
              <w:rPr>
                <w:rFonts w:ascii="Arial Narrow" w:cs="Times New Roman" w:eastAsia="Times New Roman" w:hAnsi="Arial Narrow"/>
                <w:b/>
                <w:bCs/>
                <w:spacing w:val="-2"/>
              </w:rPr>
              <w:t>Career History</w:t>
            </w:r>
          </w:p>
          <w:p>
            <w:pPr>
              <w:pStyle w:val="style0"/>
              <w:spacing w:before="60" w:after="60" w:lineRule="auto" w:line="240"/>
              <w:rPr>
                <w:rFonts w:ascii="Arial Narrow" w:cs="Times New Roman" w:eastAsia="Times New Roman" w:hAnsi="Arial Narrow"/>
                <w:b/>
                <w:bCs/>
                <w:spacing w:val="-2"/>
              </w:rPr>
            </w:pPr>
            <w:r>
              <w:rPr>
                <w:rFonts w:ascii="Arial Narrow" w:cs="Times New Roman" w:eastAsia="Times New Roman" w:hAnsi="Arial Narrow"/>
                <w:b/>
                <w:bCs/>
                <w:spacing w:val="-2"/>
              </w:rPr>
              <w:t>01</w:t>
            </w:r>
            <w:r>
              <w:rPr>
                <w:rFonts w:ascii="Arial Narrow" w:cs="Times New Roman" w:eastAsia="Times New Roman" w:hAnsi="Arial Narrow"/>
                <w:b/>
                <w:bCs/>
                <w:spacing w:val="-2"/>
              </w:rPr>
              <w:t>/20</w:t>
            </w:r>
            <w:r>
              <w:rPr>
                <w:rFonts w:ascii="Arial Narrow" w:cs="Times New Roman" w:eastAsia="Times New Roman" w:hAnsi="Arial Narrow"/>
                <w:b/>
                <w:bCs/>
                <w:spacing w:val="-2"/>
              </w:rPr>
              <w:t>20</w:t>
            </w:r>
            <w:r>
              <w:rPr>
                <w:rFonts w:ascii="Arial Narrow" w:cs="Times New Roman" w:eastAsia="Times New Roman" w:hAnsi="Arial Narrow"/>
                <w:b/>
                <w:bCs/>
                <w:spacing w:val="-2"/>
              </w:rPr>
              <w:t xml:space="preserve"> – </w:t>
            </w:r>
            <w:r>
              <w:rPr>
                <w:rFonts w:ascii="Arial Narrow" w:cs="Times New Roman" w:eastAsia="Times New Roman" w:hAnsi="Arial Narrow"/>
                <w:b/>
                <w:bCs/>
                <w:spacing w:val="-2"/>
              </w:rPr>
              <w:t>Present</w:t>
            </w:r>
            <w:r>
              <w:rPr>
                <w:rFonts w:ascii="Arial Narrow" w:cs="Times New Roman" w:eastAsia="Times New Roman" w:hAnsi="Arial Narrow"/>
                <w:b/>
                <w:bCs/>
                <w:spacing w:val="-2"/>
              </w:rPr>
              <w:t xml:space="preserve">     </w:t>
            </w:r>
            <w:r>
              <w:rPr>
                <w:rFonts w:ascii="Arial Narrow" w:cs="Times New Roman" w:eastAsia="Times New Roman" w:hAnsi="Arial Narrow"/>
                <w:b/>
                <w:bCs/>
                <w:spacing w:val="-2"/>
              </w:rPr>
              <w:t>Freelancer</w:t>
            </w:r>
            <w:r>
              <w:rPr>
                <w:rFonts w:ascii="Arial Narrow" w:cs="Times New Roman" w:eastAsia="Times New Roman" w:hAnsi="Arial Narrow"/>
                <w:b/>
                <w:bCs/>
                <w:spacing w:val="-2"/>
              </w:rPr>
              <w:t xml:space="preserve">  </w:t>
            </w:r>
            <w:r>
              <w:rPr>
                <w:rFonts w:ascii="Arial Narrow" w:cs="Times New Roman" w:eastAsia="Times New Roman" w:hAnsi="Arial Narrow"/>
                <w:b/>
                <w:bCs/>
                <w:spacing w:val="-2"/>
                <w:lang w:val="en-US"/>
              </w:rPr>
              <w:t>Product Based UAE Client</w:t>
            </w:r>
            <w:r>
              <w:rPr>
                <w:rFonts w:ascii="Arial Narrow" w:cs="Times New Roman" w:eastAsia="Times New Roman" w:hAnsi="Arial Narrow"/>
                <w:b/>
                <w:bCs/>
                <w:spacing w:val="-2"/>
              </w:rPr>
              <w:t xml:space="preserve">  </w:t>
            </w:r>
          </w:p>
          <w:p>
            <w:pPr>
              <w:pStyle w:val="style0"/>
              <w:tabs>
                <w:tab w:val="left" w:leader="none" w:pos="1892"/>
              </w:tabs>
              <w:spacing w:before="60" w:after="60" w:lineRule="auto" w:line="240"/>
              <w:rPr>
                <w:rFonts w:ascii="Arial Narrow" w:cs="Times New Roman" w:eastAsia="Times New Roman" w:hAnsi="Arial Narrow"/>
                <w:b/>
                <w:bCs/>
                <w:spacing w:val="-2"/>
              </w:rPr>
            </w:pPr>
            <w:r>
              <w:rPr>
                <w:rFonts w:ascii="Arial Narrow" w:cs="Times New Roman" w:eastAsia="Times New Roman" w:hAnsi="Arial Narrow"/>
                <w:b/>
                <w:bCs/>
                <w:spacing w:val="-2"/>
              </w:rPr>
              <w:t xml:space="preserve">Role: DevOps </w:t>
            </w:r>
            <w:r>
              <w:rPr>
                <w:rFonts w:ascii="Arial Narrow" w:cs="Times New Roman" w:eastAsia="Times New Roman" w:hAnsi="Arial Narrow"/>
                <w:b/>
                <w:bCs/>
                <w:spacing w:val="-2"/>
              </w:rPr>
              <w:t xml:space="preserve">Automation </w:t>
            </w:r>
            <w:r>
              <w:rPr>
                <w:rFonts w:ascii="Arial Narrow" w:cs="Times New Roman" w:eastAsia="Times New Roman" w:hAnsi="Arial Narrow"/>
                <w:b/>
                <w:bCs/>
                <w:spacing w:val="-2"/>
              </w:rPr>
              <w:t xml:space="preserve">Lead </w:t>
            </w:r>
          </w:p>
          <w:p>
            <w:pPr>
              <w:pStyle w:val="style0"/>
              <w:tabs>
                <w:tab w:val="left" w:leader="none" w:pos="1892"/>
              </w:tabs>
              <w:spacing w:before="60" w:after="60" w:lineRule="auto" w:line="240"/>
              <w:rPr>
                <w:rFonts w:ascii="Arial Narrow" w:cs="Times New Roman" w:eastAsia="Times New Roman" w:hAnsi="Arial Narrow"/>
                <w:b/>
                <w:bCs/>
                <w:spacing w:val="-2"/>
              </w:rPr>
            </w:pPr>
            <w:r>
              <w:rPr>
                <w:rFonts w:ascii="Arial Narrow" w:cs="Times New Roman" w:eastAsia="Times New Roman" w:hAnsi="Arial Narrow"/>
                <w:b/>
                <w:bCs/>
                <w:spacing w:val="-2"/>
              </w:rPr>
              <w:t xml:space="preserve">Key Responsibilities </w:t>
            </w:r>
          </w:p>
          <w:p>
            <w:pPr>
              <w:pStyle w:val="style0"/>
              <w:numPr>
                <w:ilvl w:val="0"/>
                <w:numId w:val="28"/>
              </w:numPr>
              <w:spacing w:after="0" w:lineRule="auto" w:line="240"/>
              <w:jc w:val="both"/>
              <w:rPr>
                <w:rFonts w:ascii="Arial Narrow" w:hAnsi="Arial Narrow"/>
              </w:rPr>
            </w:pPr>
            <w:r>
              <w:rPr>
                <w:rFonts w:ascii="Arial Narrow" w:hAnsi="Arial Narrow"/>
              </w:rPr>
              <w:t>Handle</w:t>
            </w:r>
            <w:r>
              <w:rPr>
                <w:rFonts w:ascii="Arial Narrow" w:hAnsi="Arial Narrow"/>
              </w:rPr>
              <w:t xml:space="preserve"> </w:t>
            </w:r>
            <w:r>
              <w:rPr>
                <w:rFonts w:ascii="Arial Narrow" w:hAnsi="Arial Narrow"/>
              </w:rPr>
              <w:t xml:space="preserve">Over all activities Configuration, Build </w:t>
            </w:r>
            <w:r>
              <w:rPr>
                <w:rFonts w:ascii="Arial Narrow" w:hAnsi="Arial Narrow"/>
              </w:rPr>
              <w:t>&amp;</w:t>
            </w:r>
            <w:r>
              <w:rPr>
                <w:rFonts w:ascii="Arial Narrow" w:hAnsi="Arial Narrow"/>
              </w:rPr>
              <w:t xml:space="preserve"> Release and DevOps Automation for multiple products</w:t>
            </w:r>
          </w:p>
          <w:p>
            <w:pPr>
              <w:pStyle w:val="style0"/>
              <w:numPr>
                <w:ilvl w:val="0"/>
                <w:numId w:val="28"/>
              </w:numPr>
              <w:spacing w:after="0" w:lineRule="auto" w:line="240"/>
              <w:jc w:val="both"/>
              <w:rPr>
                <w:rFonts w:ascii="Arial Narrow" w:hAnsi="Arial Narrow"/>
              </w:rPr>
            </w:pPr>
            <w:r>
              <w:rPr>
                <w:rFonts w:ascii="Arial Narrow" w:hAnsi="Arial Narrow"/>
                <w:lang w:val="en-US"/>
              </w:rPr>
              <w:t>GCP and AWS migration support</w:t>
            </w:r>
          </w:p>
          <w:p>
            <w:pPr>
              <w:pStyle w:val="style0"/>
              <w:spacing w:after="0" w:lineRule="auto" w:line="240"/>
              <w:rPr>
                <w:rFonts w:ascii="Arial Narrow" w:cs="Times New Roman" w:eastAsia="Times New Roman" w:hAnsi="Arial Narrow"/>
                <w:b/>
                <w:bCs/>
                <w:spacing w:val="-2"/>
              </w:rPr>
            </w:pPr>
          </w:p>
          <w:p>
            <w:pPr>
              <w:pStyle w:val="style0"/>
              <w:spacing w:before="60" w:after="60" w:lineRule="auto" w:line="240"/>
              <w:rPr>
                <w:rFonts w:ascii="Arial Narrow" w:cs="Times New Roman" w:eastAsia="Times New Roman" w:hAnsi="Arial Narrow"/>
                <w:b/>
                <w:bCs/>
                <w:spacing w:val="-2"/>
              </w:rPr>
            </w:pPr>
            <w:r>
              <w:rPr>
                <w:rFonts w:ascii="Arial Narrow" w:cs="Times New Roman" w:eastAsia="Times New Roman" w:hAnsi="Arial Narrow"/>
                <w:b/>
                <w:bCs/>
                <w:spacing w:val="-2"/>
              </w:rPr>
              <w:t>12/2018 – 12/2019</w:t>
            </w:r>
            <w:r>
              <w:rPr>
                <w:rFonts w:ascii="Arial Narrow" w:cs="Times New Roman" w:eastAsia="Times New Roman" w:hAnsi="Arial Narrow"/>
                <w:b/>
                <w:bCs/>
                <w:spacing w:val="-2"/>
              </w:rPr>
              <w:t xml:space="preserve">     </w:t>
            </w:r>
            <w:r>
              <w:rPr>
                <w:rFonts w:ascii="Arial Narrow" w:cs="Times New Roman" w:eastAsia="Times New Roman" w:hAnsi="Arial Narrow"/>
                <w:b/>
                <w:bCs/>
                <w:spacing w:val="-2"/>
              </w:rPr>
              <w:t>Wipro Limited, Bengaluru/Kochi, India</w:t>
            </w:r>
            <w:r>
              <w:rPr>
                <w:rFonts w:ascii="Arial Narrow" w:cs="Times New Roman" w:eastAsia="Times New Roman" w:hAnsi="Arial Narrow"/>
                <w:b/>
                <w:bCs/>
                <w:spacing w:val="-2"/>
              </w:rPr>
              <w:t xml:space="preserve">     </w:t>
            </w:r>
            <w:bookmarkStart w:id="0" w:name="_GoBack"/>
            <w:bookmarkEnd w:id="0"/>
          </w:p>
          <w:p>
            <w:pPr>
              <w:pStyle w:val="style0"/>
              <w:tabs>
                <w:tab w:val="left" w:leader="none" w:pos="1892"/>
              </w:tabs>
              <w:spacing w:before="60" w:after="60" w:lineRule="auto" w:line="240"/>
              <w:rPr>
                <w:rFonts w:ascii="Arial Narrow" w:cs="Times New Roman" w:eastAsia="Times New Roman" w:hAnsi="Arial Narrow"/>
                <w:b/>
                <w:bCs/>
                <w:spacing w:val="-2"/>
              </w:rPr>
            </w:pPr>
            <w:r>
              <w:rPr>
                <w:rFonts w:ascii="Arial Narrow" w:cs="Times New Roman" w:eastAsia="Times New Roman" w:hAnsi="Arial Narrow"/>
                <w:b/>
                <w:bCs/>
                <w:spacing w:val="-2"/>
              </w:rPr>
              <w:t>Role: DevOps Lead Consultant / Operations Specialist/ Architect</w:t>
            </w:r>
          </w:p>
          <w:p>
            <w:pPr>
              <w:pStyle w:val="style0"/>
              <w:tabs>
                <w:tab w:val="left" w:leader="none" w:pos="1892"/>
              </w:tabs>
              <w:spacing w:before="60" w:after="60" w:lineRule="auto" w:line="240"/>
              <w:rPr>
                <w:rFonts w:ascii="Arial Narrow" w:cs="Times New Roman" w:eastAsia="Times New Roman" w:hAnsi="Arial Narrow"/>
                <w:b/>
                <w:bCs/>
                <w:spacing w:val="-2"/>
              </w:rPr>
            </w:pPr>
            <w:r>
              <w:rPr>
                <w:rFonts w:ascii="Arial Narrow" w:cs="Times New Roman" w:eastAsia="Times New Roman" w:hAnsi="Arial Narrow"/>
                <w:b/>
                <w:bCs/>
                <w:spacing w:val="-2"/>
              </w:rPr>
              <w:t xml:space="preserve">Key Responsibilities </w:t>
            </w:r>
          </w:p>
          <w:p>
            <w:pPr>
              <w:pStyle w:val="style0"/>
              <w:numPr>
                <w:ilvl w:val="0"/>
                <w:numId w:val="28"/>
              </w:numPr>
              <w:spacing w:after="0" w:lineRule="auto" w:line="240"/>
              <w:jc w:val="both"/>
              <w:rPr>
                <w:rFonts w:ascii="Arial Narrow" w:hAnsi="Arial Narrow"/>
              </w:rPr>
            </w:pPr>
            <w:r>
              <w:rPr>
                <w:rFonts w:ascii="Arial Narrow" w:hAnsi="Arial Narrow"/>
              </w:rPr>
              <w:t>Support CI/CD and associated tools in pipelines for development and production environments</w:t>
            </w:r>
            <w:r>
              <w:rPr>
                <w:rFonts w:ascii="Arial Narrow" w:hAnsi="Arial Narrow"/>
                <w:lang w:val="en-US"/>
              </w:rPr>
              <w:t xml:space="preserve"> in GCP and AWS Clouds.</w:t>
            </w:r>
          </w:p>
          <w:p>
            <w:pPr>
              <w:pStyle w:val="style0"/>
              <w:numPr>
                <w:ilvl w:val="0"/>
                <w:numId w:val="28"/>
              </w:numPr>
              <w:spacing w:after="0" w:lineRule="auto" w:line="240"/>
              <w:jc w:val="both"/>
              <w:rPr>
                <w:rFonts w:ascii="Arial Narrow" w:hAnsi="Arial Narrow"/>
              </w:rPr>
            </w:pPr>
            <w:r>
              <w:rPr>
                <w:rFonts w:ascii="Arial Narrow" w:hAnsi="Arial Narrow"/>
              </w:rPr>
              <w:t>Interacting with the onsite people and resolving the offshore issues</w:t>
            </w:r>
          </w:p>
          <w:p>
            <w:pPr>
              <w:pStyle w:val="style0"/>
              <w:numPr>
                <w:ilvl w:val="0"/>
                <w:numId w:val="28"/>
              </w:numPr>
              <w:spacing w:after="0" w:lineRule="auto" w:line="240"/>
              <w:jc w:val="both"/>
              <w:rPr>
                <w:rFonts w:ascii="Arial Narrow" w:hAnsi="Arial Narrow"/>
              </w:rPr>
            </w:pPr>
            <w:r>
              <w:rPr>
                <w:rFonts w:ascii="Arial Narrow" w:hAnsi="Arial Narrow"/>
              </w:rPr>
              <w:t>Plan and execute Build / Release / Deployment activities for various projects</w:t>
            </w:r>
          </w:p>
          <w:p>
            <w:pPr>
              <w:pStyle w:val="style0"/>
              <w:numPr>
                <w:ilvl w:val="0"/>
                <w:numId w:val="28"/>
              </w:numPr>
              <w:spacing w:after="0" w:lineRule="auto" w:line="240"/>
              <w:jc w:val="both"/>
              <w:rPr>
                <w:rFonts w:ascii="Arial Narrow" w:hAnsi="Arial Narrow"/>
              </w:rPr>
            </w:pPr>
            <w:r>
              <w:rPr>
                <w:rFonts w:ascii="Arial Narrow" w:hAnsi="Arial Narrow"/>
              </w:rPr>
              <w:t>Mentor the team for performing the day to day activities</w:t>
            </w:r>
          </w:p>
          <w:p>
            <w:pPr>
              <w:pStyle w:val="style0"/>
              <w:numPr>
                <w:ilvl w:val="0"/>
                <w:numId w:val="28"/>
              </w:numPr>
              <w:spacing w:after="0" w:lineRule="auto" w:line="240"/>
              <w:jc w:val="both"/>
              <w:rPr>
                <w:rFonts w:ascii="Arial Narrow" w:hAnsi="Arial Narrow"/>
              </w:rPr>
            </w:pPr>
            <w:r>
              <w:rPr>
                <w:rFonts w:ascii="Arial Narrow" w:hAnsi="Arial Narrow"/>
              </w:rPr>
              <w:t>Technical troubleshooting of customer reported software issues</w:t>
            </w:r>
          </w:p>
          <w:p>
            <w:pPr>
              <w:pStyle w:val="style0"/>
              <w:numPr>
                <w:ilvl w:val="0"/>
                <w:numId w:val="28"/>
              </w:numPr>
              <w:spacing w:after="0" w:lineRule="auto" w:line="240"/>
              <w:jc w:val="both"/>
              <w:rPr>
                <w:rFonts w:ascii="Arial Narrow" w:hAnsi="Arial Narrow"/>
              </w:rPr>
            </w:pPr>
            <w:r>
              <w:rPr>
                <w:rFonts w:ascii="Arial Narrow" w:hAnsi="Arial Narrow"/>
              </w:rPr>
              <w:t>Experience in performance/problem/availability/root cause analysis</w:t>
            </w:r>
          </w:p>
          <w:p>
            <w:pPr>
              <w:pStyle w:val="style0"/>
              <w:numPr>
                <w:ilvl w:val="0"/>
                <w:numId w:val="28"/>
              </w:numPr>
              <w:spacing w:after="0" w:lineRule="auto" w:line="240"/>
              <w:jc w:val="both"/>
              <w:rPr>
                <w:rFonts w:ascii="Arial Narrow" w:hAnsi="Arial Narrow"/>
              </w:rPr>
            </w:pPr>
            <w:r>
              <w:rPr>
                <w:rFonts w:ascii="Arial Narrow" w:hAnsi="Arial Narrow"/>
              </w:rPr>
              <w:t>Closely work with Group Architects &amp; Leads to understand their requirements /Existing DevOps practices/ Underlying technology and product stack  &amp; provide the tools to ease their development &amp; deployment processes</w:t>
            </w:r>
          </w:p>
          <w:p>
            <w:pPr>
              <w:pStyle w:val="style0"/>
              <w:numPr>
                <w:ilvl w:val="0"/>
                <w:numId w:val="28"/>
              </w:numPr>
              <w:spacing w:after="0" w:lineRule="auto" w:line="240"/>
              <w:jc w:val="both"/>
              <w:rPr>
                <w:rFonts w:ascii="Arial Narrow" w:hAnsi="Arial Narrow"/>
              </w:rPr>
            </w:pPr>
            <w:r>
              <w:rPr>
                <w:rFonts w:ascii="Arial Narrow" w:hAnsi="Arial Narrow"/>
              </w:rPr>
              <w:t>Experience in working in an ITIL Process environment to maintain the SLAs with the customer</w:t>
            </w:r>
          </w:p>
          <w:p>
            <w:pPr>
              <w:pStyle w:val="style0"/>
              <w:numPr>
                <w:ilvl w:val="0"/>
                <w:numId w:val="28"/>
              </w:numPr>
              <w:spacing w:after="0" w:lineRule="auto" w:line="240"/>
              <w:jc w:val="both"/>
              <w:rPr>
                <w:rFonts w:ascii="Arial Narrow" w:hAnsi="Arial Narrow"/>
              </w:rPr>
            </w:pPr>
            <w:r>
              <w:rPr>
                <w:rFonts w:ascii="Arial Narrow" w:hAnsi="Arial Narrow"/>
              </w:rPr>
              <w:t>Design, build and configure applications to meet business process and application requirements</w:t>
            </w:r>
          </w:p>
          <w:p>
            <w:pPr>
              <w:pStyle w:val="style0"/>
              <w:numPr>
                <w:ilvl w:val="0"/>
                <w:numId w:val="28"/>
              </w:numPr>
              <w:spacing w:after="0" w:lineRule="auto" w:line="240"/>
              <w:jc w:val="both"/>
              <w:rPr>
                <w:rFonts w:ascii="Arial Narrow" w:hAnsi="Arial Narrow"/>
              </w:rPr>
            </w:pPr>
            <w:r>
              <w:rPr>
                <w:rFonts w:ascii="Arial Narrow" w:hAnsi="Arial Narrow"/>
              </w:rPr>
              <w:t>Experience building and deploying mobile applications Experience deploying to Play and App Store</w:t>
            </w:r>
          </w:p>
          <w:p>
            <w:pPr>
              <w:pStyle w:val="style0"/>
              <w:numPr>
                <w:ilvl w:val="0"/>
                <w:numId w:val="28"/>
              </w:numPr>
              <w:spacing w:after="0" w:lineRule="auto" w:line="240"/>
              <w:jc w:val="both"/>
              <w:rPr>
                <w:rFonts w:ascii="Arial Narrow" w:hAnsi="Arial Narrow"/>
              </w:rPr>
            </w:pPr>
            <w:r>
              <w:rPr>
                <w:rFonts w:ascii="Arial Narrow" w:hAnsi="Arial Narrow"/>
              </w:rPr>
              <w:t>Experience with approaches and tooling for automated build test delivery and release of software Micro services architecture in a cloud and Docker containerized environment.</w:t>
            </w:r>
          </w:p>
          <w:p>
            <w:pPr>
              <w:pStyle w:val="style0"/>
              <w:numPr>
                <w:ilvl w:val="0"/>
                <w:numId w:val="28"/>
              </w:numPr>
              <w:spacing w:after="0" w:lineRule="auto" w:line="240"/>
              <w:jc w:val="both"/>
              <w:rPr>
                <w:rFonts w:ascii="Arial Narrow" w:hAnsi="Arial Narrow"/>
              </w:rPr>
            </w:pPr>
            <w:r>
              <w:rPr>
                <w:rFonts w:ascii="Arial Narrow" w:hAnsi="Arial Narrow"/>
              </w:rPr>
              <w:t>Work with Product Leads and Market Delivery teams for program delivery</w:t>
            </w:r>
          </w:p>
          <w:p>
            <w:pPr>
              <w:pStyle w:val="style0"/>
              <w:spacing w:after="0" w:lineRule="auto" w:line="240"/>
              <w:ind w:left="720"/>
              <w:jc w:val="both"/>
              <w:rPr>
                <w:rFonts w:ascii="Arial Narrow" w:hAnsi="Arial Narrow"/>
              </w:rPr>
            </w:pPr>
          </w:p>
          <w:p>
            <w:pPr>
              <w:pStyle w:val="style66"/>
              <w:spacing w:before="62"/>
              <w:ind w:left="0" w:right="323" w:firstLine="0"/>
              <w:rPr>
                <w:rFonts w:ascii="Arial Narrow" w:cs="Times New Roman" w:eastAsia="Times New Roman" w:hAnsi="Arial Narrow"/>
                <w:bCs/>
                <w:spacing w:val="-2"/>
                <w:sz w:val="22"/>
                <w:szCs w:val="22"/>
                <w:lang w:bidi="ar-SA"/>
              </w:rPr>
            </w:pPr>
            <w:r>
              <w:rPr>
                <w:rFonts w:ascii="Arial Narrow" w:cs="Times New Roman" w:eastAsia="Times New Roman" w:hAnsi="Arial Narrow"/>
                <w:b/>
                <w:bCs/>
                <w:spacing w:val="-2"/>
                <w:sz w:val="22"/>
                <w:szCs w:val="22"/>
                <w:lang w:bidi="ar-SA"/>
              </w:rPr>
              <w:t>Key Technologies:</w:t>
            </w:r>
            <w:r>
              <w:rPr>
                <w:rFonts w:ascii="Arial Narrow" w:cs="Times New Roman" w:eastAsia="Times New Roman" w:hAnsi="Arial Narrow"/>
                <w:bCs/>
                <w:spacing w:val="-2"/>
                <w:sz w:val="22"/>
                <w:szCs w:val="22"/>
                <w:lang w:bidi="ar-SA"/>
              </w:rPr>
              <w:t xml:space="preserve"> XL Deploy, XL R</w:t>
            </w:r>
            <w:r>
              <w:rPr>
                <w:rFonts w:ascii="Arial Narrow" w:cs="Times New Roman" w:eastAsia="Times New Roman" w:hAnsi="Arial Narrow"/>
                <w:bCs/>
                <w:spacing w:val="-2"/>
                <w:sz w:val="22"/>
                <w:szCs w:val="22"/>
                <w:lang w:bidi="ar-SA"/>
              </w:rPr>
              <w:t xml:space="preserve">elease, Jenkins, </w:t>
            </w:r>
            <w:r>
              <w:rPr>
                <w:rFonts w:ascii="Arial Narrow" w:cs="Times New Roman" w:eastAsia="Times New Roman" w:hAnsi="Arial Narrow"/>
                <w:bCs/>
                <w:spacing w:val="-2"/>
                <w:sz w:val="22"/>
                <w:szCs w:val="22"/>
                <w:lang w:bidi="ar-SA"/>
              </w:rPr>
              <w:t xml:space="preserve">SonarCube, Jenkins, </w:t>
            </w:r>
            <w:r>
              <w:rPr>
                <w:rFonts w:ascii="Arial Narrow" w:cs="Times New Roman" w:eastAsia="Times New Roman" w:hAnsi="Arial Narrow"/>
                <w:bCs/>
                <w:spacing w:val="-2"/>
                <w:sz w:val="22"/>
                <w:szCs w:val="22"/>
                <w:lang w:val="en-US" w:bidi="ar-SA"/>
              </w:rPr>
              <w:t xml:space="preserve">GCP, </w:t>
            </w:r>
            <w:r>
              <w:rPr>
                <w:rFonts w:ascii="Arial Narrow" w:cs="Times New Roman" w:eastAsia="Times New Roman" w:hAnsi="Arial Narrow"/>
                <w:bCs/>
                <w:spacing w:val="-2"/>
                <w:sz w:val="22"/>
                <w:szCs w:val="22"/>
                <w:lang w:bidi="ar-SA"/>
              </w:rPr>
              <w:t>AWS, GIT,</w:t>
            </w:r>
            <w:r>
              <w:rPr>
                <w:rFonts w:ascii="Arial Narrow" w:cs="Times New Roman" w:eastAsia="Times New Roman" w:hAnsi="Arial Narrow"/>
                <w:bCs/>
                <w:spacing w:val="-2"/>
                <w:sz w:val="22"/>
                <w:szCs w:val="22"/>
                <w:lang w:bidi="ar-SA"/>
              </w:rPr>
              <w:t xml:space="preserve"> Subversion, Bitbucket, </w:t>
            </w:r>
            <w:r>
              <w:rPr>
                <w:rFonts w:ascii="Arial Narrow" w:cs="Times New Roman" w:eastAsia="Times New Roman" w:hAnsi="Arial Narrow"/>
                <w:bCs/>
                <w:spacing w:val="-2"/>
                <w:sz w:val="22"/>
                <w:szCs w:val="22"/>
                <w:lang w:bidi="ar-SA"/>
              </w:rPr>
              <w:t>Apache Archiva, MySQL, Apache Tomcat, Docker, Kubernetes, Windows, UNIX, and Linux</w:t>
            </w:r>
          </w:p>
          <w:p>
            <w:pPr>
              <w:pStyle w:val="style66"/>
              <w:spacing w:before="62"/>
              <w:ind w:left="0" w:right="323" w:firstLine="0"/>
              <w:rPr>
                <w:rFonts w:ascii="Arial Narrow" w:cs="Times New Roman" w:eastAsia="Times New Roman" w:hAnsi="Arial Narrow"/>
                <w:bCs/>
                <w:spacing w:val="-2"/>
                <w:sz w:val="22"/>
                <w:szCs w:val="22"/>
                <w:lang w:bidi="ar-SA"/>
              </w:rPr>
            </w:pPr>
          </w:p>
        </w:tc>
      </w:tr>
      <w:tr>
        <w:tblPrEx/>
        <w:trPr/>
        <w:tc>
          <w:tcPr>
            <w:tcW w:w="9252"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pStyle w:val="style0"/>
              <w:tabs>
                <w:tab w:val="left" w:leader="none" w:pos="1892"/>
              </w:tabs>
              <w:spacing w:before="60" w:after="60" w:lineRule="auto" w:line="240"/>
              <w:ind w:left="-111"/>
              <w:rPr>
                <w:rFonts w:ascii="Arial Narrow" w:cs="Times New Roman" w:eastAsia="Times New Roman" w:hAnsi="Arial Narrow"/>
                <w:b/>
                <w:bCs/>
                <w:spacing w:val="-2"/>
              </w:rPr>
            </w:pPr>
            <w:r>
              <w:rPr>
                <w:rFonts w:ascii="Arial Narrow" w:cs="Times New Roman" w:eastAsia="Times New Roman" w:hAnsi="Arial Narrow"/>
                <w:b/>
                <w:bCs/>
                <w:spacing w:val="-2"/>
              </w:rPr>
              <w:t xml:space="preserve">  08/2016 – 04/2018</w:t>
            </w:r>
            <w:r>
              <w:rPr>
                <w:rFonts w:ascii="Arial Narrow" w:cs="Times New Roman" w:eastAsia="Times New Roman" w:hAnsi="Arial Narrow"/>
                <w:b/>
                <w:bCs/>
                <w:spacing w:val="-2"/>
              </w:rPr>
              <w:t xml:space="preserve">    </w:t>
            </w:r>
            <w:r>
              <w:rPr>
                <w:rFonts w:ascii="Arial Narrow" w:cs="Times New Roman" w:eastAsia="Times New Roman" w:hAnsi="Arial Narrow"/>
                <w:b/>
                <w:bCs/>
                <w:spacing w:val="-2"/>
              </w:rPr>
              <w:t>IBM India Private Ltd., Bangalore, India</w:t>
            </w:r>
            <w:r>
              <w:rPr>
                <w:rFonts w:ascii="Arial Narrow" w:cs="Times New Roman" w:eastAsia="Times New Roman" w:hAnsi="Arial Narrow"/>
                <w:b/>
                <w:bCs/>
                <w:spacing w:val="-2"/>
              </w:rPr>
              <w:t xml:space="preserve">  </w:t>
            </w:r>
          </w:p>
          <w:p>
            <w:pPr>
              <w:pStyle w:val="style0"/>
              <w:tabs>
                <w:tab w:val="left" w:leader="none" w:pos="1892"/>
              </w:tabs>
              <w:spacing w:before="60" w:after="60" w:lineRule="auto" w:line="240"/>
              <w:rPr>
                <w:rFonts w:ascii="Arial Narrow" w:cs="Times New Roman" w:eastAsia="Times New Roman" w:hAnsi="Arial Narrow"/>
                <w:b/>
                <w:bCs/>
                <w:spacing w:val="-2"/>
              </w:rPr>
            </w:pPr>
            <w:r>
              <w:rPr>
                <w:rFonts w:ascii="Arial Narrow" w:cs="Times New Roman" w:eastAsia="Times New Roman" w:hAnsi="Arial Narrow"/>
                <w:b/>
                <w:bCs/>
                <w:spacing w:val="-2"/>
              </w:rPr>
              <w:t>Roles:  Senior System Analyst, Application Developer – DevOps, Environment/Configuration Manager</w:t>
            </w:r>
          </w:p>
          <w:p>
            <w:pPr>
              <w:pStyle w:val="style0"/>
              <w:tabs>
                <w:tab w:val="left" w:leader="none" w:pos="1892"/>
              </w:tabs>
              <w:spacing w:before="60" w:after="60" w:lineRule="auto" w:line="240"/>
              <w:rPr>
                <w:rFonts w:ascii="Arial Narrow" w:cs="Times New Roman" w:eastAsia="Times New Roman" w:hAnsi="Arial Narrow"/>
                <w:b/>
                <w:bCs/>
                <w:spacing w:val="-2"/>
              </w:rPr>
            </w:pPr>
            <w:r>
              <w:rPr>
                <w:rFonts w:ascii="Arial Narrow" w:cs="Times New Roman" w:eastAsia="Times New Roman" w:hAnsi="Arial Narrow"/>
                <w:b/>
                <w:bCs/>
                <w:spacing w:val="-2"/>
              </w:rPr>
              <w:t xml:space="preserve">Key Responsibilities </w:t>
            </w:r>
          </w:p>
          <w:p>
            <w:pPr>
              <w:pStyle w:val="style0"/>
              <w:numPr>
                <w:ilvl w:val="0"/>
                <w:numId w:val="30"/>
              </w:numPr>
              <w:spacing w:after="0" w:lineRule="auto" w:line="240"/>
              <w:jc w:val="both"/>
              <w:rPr>
                <w:rFonts w:ascii="Arial Narrow" w:hAnsi="Arial Narrow"/>
              </w:rPr>
            </w:pPr>
            <w:r>
              <w:rPr>
                <w:rFonts w:ascii="Arial Narrow" w:hAnsi="Arial Narrow"/>
              </w:rPr>
              <w:t>Responsible for off –cycle release and Major release</w:t>
            </w:r>
          </w:p>
          <w:p>
            <w:pPr>
              <w:pStyle w:val="style0"/>
              <w:numPr>
                <w:ilvl w:val="0"/>
                <w:numId w:val="30"/>
              </w:numPr>
              <w:spacing w:after="0" w:lineRule="auto" w:line="240"/>
              <w:jc w:val="both"/>
              <w:rPr>
                <w:rFonts w:ascii="Arial Narrow" w:hAnsi="Arial Narrow"/>
              </w:rPr>
            </w:pPr>
            <w:r>
              <w:rPr>
                <w:rFonts w:ascii="Arial Narrow" w:hAnsi="Arial Narrow"/>
              </w:rPr>
              <w:t>Scheduling build and release process with CA Service Desk Manager</w:t>
            </w:r>
          </w:p>
          <w:p>
            <w:pPr>
              <w:pStyle w:val="style0"/>
              <w:numPr>
                <w:ilvl w:val="0"/>
                <w:numId w:val="30"/>
              </w:numPr>
              <w:spacing w:after="0" w:lineRule="auto" w:line="240"/>
              <w:jc w:val="both"/>
              <w:rPr>
                <w:rFonts w:ascii="Arial Narrow" w:hAnsi="Arial Narrow"/>
              </w:rPr>
            </w:pPr>
            <w:r>
              <w:rPr>
                <w:rFonts w:ascii="Arial Narrow" w:hAnsi="Arial Narrow"/>
              </w:rPr>
              <w:t>Deploy the releases into the SIT, UAT &amp; PROD environment</w:t>
            </w:r>
          </w:p>
          <w:p>
            <w:pPr>
              <w:pStyle w:val="style0"/>
              <w:numPr>
                <w:ilvl w:val="0"/>
                <w:numId w:val="30"/>
              </w:numPr>
              <w:spacing w:after="0" w:lineRule="auto" w:line="240"/>
              <w:jc w:val="both"/>
              <w:rPr>
                <w:rFonts w:ascii="Arial Narrow" w:hAnsi="Arial Narrow"/>
              </w:rPr>
            </w:pPr>
            <w:r>
              <w:rPr>
                <w:rFonts w:ascii="Arial Narrow" w:hAnsi="Arial Narrow"/>
              </w:rPr>
              <w:t>Coordinating with Customer, Vendors and Offshore team for successful build/releases.</w:t>
            </w:r>
          </w:p>
          <w:p>
            <w:pPr>
              <w:pStyle w:val="style0"/>
              <w:numPr>
                <w:ilvl w:val="0"/>
                <w:numId w:val="30"/>
              </w:numPr>
              <w:spacing w:after="0" w:lineRule="auto" w:line="240"/>
              <w:jc w:val="both"/>
              <w:rPr>
                <w:rFonts w:ascii="Arial Narrow" w:hAnsi="Arial Narrow"/>
              </w:rPr>
            </w:pPr>
            <w:r>
              <w:rPr>
                <w:rFonts w:ascii="Arial Narrow" w:hAnsi="Arial Narrow"/>
              </w:rPr>
              <w:t>Closes the release after successful deployment and completion of the review</w:t>
            </w:r>
          </w:p>
          <w:p>
            <w:pPr>
              <w:pStyle w:val="style0"/>
              <w:numPr>
                <w:ilvl w:val="0"/>
                <w:numId w:val="30"/>
              </w:numPr>
              <w:spacing w:after="0" w:lineRule="auto" w:line="240"/>
              <w:jc w:val="both"/>
              <w:rPr>
                <w:rFonts w:ascii="Arial Narrow" w:hAnsi="Arial Narrow"/>
              </w:rPr>
            </w:pPr>
            <w:r>
              <w:rPr>
                <w:rFonts w:ascii="Arial Narrow" w:hAnsi="Arial Narrow"/>
              </w:rPr>
              <w:t>Performing SCM audit and identifying the improvement areas. Suggesting and Implementing best practices and procedures</w:t>
            </w:r>
          </w:p>
          <w:p>
            <w:pPr>
              <w:pStyle w:val="style0"/>
              <w:numPr>
                <w:ilvl w:val="0"/>
                <w:numId w:val="30"/>
              </w:numPr>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Mentor the team for performing the day to day activities</w:t>
            </w:r>
          </w:p>
          <w:p>
            <w:pPr>
              <w:pStyle w:val="style0"/>
              <w:numPr>
                <w:ilvl w:val="0"/>
                <w:numId w:val="30"/>
              </w:numPr>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Work with onshore and offshore teams to coordinate implementation activities</w:t>
            </w:r>
          </w:p>
          <w:p>
            <w:pPr>
              <w:pStyle w:val="style0"/>
              <w:numPr>
                <w:ilvl w:val="0"/>
                <w:numId w:val="30"/>
              </w:numPr>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 xml:space="preserve">Provide end to end support and monitoring the tickets in RTC and Helios </w:t>
            </w:r>
          </w:p>
          <w:p>
            <w:pPr>
              <w:pStyle w:val="style0"/>
              <w:numPr>
                <w:ilvl w:val="0"/>
                <w:numId w:val="30"/>
              </w:numPr>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Worked on creation of custom Docker container images, tagging and pushing the images</w:t>
            </w:r>
          </w:p>
          <w:p>
            <w:pPr>
              <w:pStyle w:val="style0"/>
              <w:numPr>
                <w:ilvl w:val="0"/>
                <w:numId w:val="30"/>
              </w:numPr>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Automated Compute Engine and Docker Image Builds with Jenkins and Kubernetes</w:t>
            </w:r>
          </w:p>
          <w:p>
            <w:pPr>
              <w:pStyle w:val="style0"/>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
                <w:bCs/>
                <w:spacing w:val="-2"/>
              </w:rPr>
              <w:t>Key Technologies:</w:t>
            </w:r>
            <w:r>
              <w:rPr>
                <w:rFonts w:ascii="Arial Narrow" w:cs="Times New Roman" w:eastAsia="Times New Roman" w:hAnsi="Arial Narrow"/>
                <w:bCs/>
                <w:spacing w:val="-2"/>
              </w:rPr>
              <w:t xml:space="preserve"> RTC, IBM Cloud, Helios, DSLaunch, WinSCP, Oracle WebLogic Servers, Subversion, Jenkins, Windows, UNIX, and Linux</w:t>
            </w:r>
          </w:p>
          <w:p>
            <w:pPr>
              <w:pStyle w:val="style0"/>
              <w:tabs>
                <w:tab w:val="left" w:leader="none" w:pos="1892"/>
              </w:tabs>
              <w:spacing w:before="60" w:after="60" w:lineRule="auto" w:line="240"/>
              <w:rPr>
                <w:rFonts w:ascii="Arial Narrow" w:cs="Times New Roman" w:eastAsia="Times New Roman" w:hAnsi="Arial Narrow"/>
                <w:bCs/>
                <w:spacing w:val="-2"/>
              </w:rPr>
            </w:pPr>
          </w:p>
        </w:tc>
      </w:tr>
      <w:tr>
        <w:tblPrEx/>
        <w:trPr/>
        <w:tc>
          <w:tcPr>
            <w:tcW w:w="9252"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pStyle w:val="style0"/>
              <w:tabs>
                <w:tab w:val="left" w:leader="none" w:pos="1892"/>
              </w:tabs>
              <w:spacing w:before="60" w:after="60" w:lineRule="auto" w:line="240"/>
              <w:rPr>
                <w:rFonts w:ascii="Arial Narrow" w:cs="Times New Roman" w:eastAsia="Times New Roman" w:hAnsi="Arial Narrow"/>
                <w:b/>
                <w:bCs/>
                <w:spacing w:val="-2"/>
              </w:rPr>
            </w:pPr>
            <w:r>
              <w:rPr>
                <w:rFonts w:ascii="Arial Narrow" w:cs="Times New Roman" w:eastAsia="Times New Roman" w:hAnsi="Arial Narrow"/>
                <w:b/>
                <w:bCs/>
                <w:spacing w:val="-2"/>
              </w:rPr>
              <w:t>04/2015 – 07/2016</w:t>
            </w:r>
            <w:r>
              <w:rPr>
                <w:rFonts w:ascii="Arial Narrow" w:cs="Times New Roman" w:eastAsia="Times New Roman" w:hAnsi="Arial Narrow"/>
                <w:b/>
                <w:bCs/>
                <w:spacing w:val="-2"/>
              </w:rPr>
              <w:t xml:space="preserve">    </w:t>
            </w:r>
            <w:r>
              <w:rPr>
                <w:rFonts w:ascii="Arial Narrow" w:cs="Times New Roman" w:eastAsia="Times New Roman" w:hAnsi="Arial Narrow"/>
                <w:b/>
                <w:bCs/>
                <w:spacing w:val="-2"/>
              </w:rPr>
              <w:t>Harman Connected Services, Bangalore, India</w:t>
            </w:r>
            <w:r>
              <w:rPr>
                <w:rFonts w:ascii="Arial Narrow" w:cs="Times New Roman" w:eastAsia="Times New Roman" w:hAnsi="Arial Narrow"/>
                <w:b/>
                <w:bCs/>
                <w:spacing w:val="-2"/>
              </w:rPr>
              <w:t xml:space="preserve">     </w:t>
            </w:r>
          </w:p>
          <w:p>
            <w:pPr>
              <w:pStyle w:val="style0"/>
              <w:tabs>
                <w:tab w:val="left" w:leader="none" w:pos="1892"/>
              </w:tabs>
              <w:spacing w:before="60" w:after="60" w:lineRule="auto" w:line="240"/>
              <w:rPr>
                <w:rFonts w:ascii="Arial Narrow" w:cs="Times New Roman" w:eastAsia="Times New Roman" w:hAnsi="Arial Narrow"/>
                <w:b/>
                <w:bCs/>
                <w:spacing w:val="-2"/>
              </w:rPr>
            </w:pPr>
            <w:r>
              <w:rPr>
                <w:rFonts w:ascii="Arial Narrow" w:cs="Times New Roman" w:eastAsia="Times New Roman" w:hAnsi="Arial Narrow"/>
                <w:b/>
                <w:bCs/>
                <w:spacing w:val="-2"/>
              </w:rPr>
              <w:t>Roles:  Technical Lead, Infrastructure , DevOps Lead</w:t>
            </w:r>
          </w:p>
          <w:p>
            <w:pPr>
              <w:pStyle w:val="style0"/>
              <w:tabs>
                <w:tab w:val="left" w:leader="none" w:pos="1892"/>
              </w:tabs>
              <w:spacing w:before="60" w:after="60" w:lineRule="auto" w:line="240"/>
              <w:rPr>
                <w:rFonts w:ascii="Arial Narrow" w:cs="Times New Roman" w:eastAsia="Times New Roman" w:hAnsi="Arial Narrow"/>
                <w:b/>
                <w:bCs/>
                <w:spacing w:val="-2"/>
              </w:rPr>
            </w:pPr>
            <w:r>
              <w:rPr>
                <w:rFonts w:ascii="Arial Narrow" w:cs="Times New Roman" w:eastAsia="Times New Roman" w:hAnsi="Arial Narrow"/>
                <w:b/>
                <w:bCs/>
                <w:spacing w:val="-2"/>
              </w:rPr>
              <w:t>Key Responsibilities:</w:t>
            </w:r>
          </w:p>
          <w:p>
            <w:pPr>
              <w:pStyle w:val="style4103"/>
              <w:numPr>
                <w:ilvl w:val="0"/>
                <w:numId w:val="31"/>
              </w:numPr>
              <w:rPr>
                <w:rFonts w:ascii="Arial Narrow" w:hAnsi="Arial Narrow"/>
                <w:sz w:val="22"/>
                <w:szCs w:val="22"/>
              </w:rPr>
            </w:pPr>
            <w:r>
              <w:rPr>
                <w:rFonts w:ascii="Arial Narrow" w:hAnsi="Arial Narrow"/>
                <w:sz w:val="22"/>
                <w:szCs w:val="22"/>
              </w:rPr>
              <w:t>Responsible building and deploying mobile applications</w:t>
            </w:r>
          </w:p>
          <w:p>
            <w:pPr>
              <w:pStyle w:val="style4103"/>
              <w:numPr>
                <w:ilvl w:val="0"/>
                <w:numId w:val="31"/>
              </w:numPr>
              <w:rPr>
                <w:rFonts w:ascii="Arial Narrow" w:hAnsi="Arial Narrow"/>
                <w:sz w:val="22"/>
                <w:szCs w:val="22"/>
              </w:rPr>
            </w:pPr>
            <w:r>
              <w:rPr>
                <w:rFonts w:ascii="Arial Narrow" w:hAnsi="Arial Narrow"/>
                <w:sz w:val="22"/>
                <w:szCs w:val="22"/>
              </w:rPr>
              <w:t>Experience isolating build/deployment issues root cause analysis</w:t>
            </w:r>
          </w:p>
          <w:p>
            <w:pPr>
              <w:pStyle w:val="style4103"/>
              <w:numPr>
                <w:ilvl w:val="0"/>
                <w:numId w:val="31"/>
              </w:numPr>
              <w:rPr>
                <w:rFonts w:ascii="Arial Narrow" w:hAnsi="Arial Narrow"/>
                <w:sz w:val="22"/>
                <w:szCs w:val="22"/>
              </w:rPr>
            </w:pPr>
            <w:r>
              <w:rPr>
                <w:rFonts w:ascii="Arial Narrow" w:hAnsi="Arial Narrow"/>
                <w:sz w:val="22"/>
                <w:szCs w:val="22"/>
              </w:rPr>
              <w:t>Creating and managing CI/CD pipeline in Jenkins</w:t>
            </w:r>
          </w:p>
          <w:p>
            <w:pPr>
              <w:pStyle w:val="style4103"/>
              <w:numPr>
                <w:ilvl w:val="0"/>
                <w:numId w:val="31"/>
              </w:numPr>
              <w:rPr>
                <w:rFonts w:ascii="Arial Narrow" w:hAnsi="Arial Narrow"/>
                <w:sz w:val="22"/>
                <w:szCs w:val="22"/>
              </w:rPr>
            </w:pPr>
            <w:r>
              <w:rPr>
                <w:rFonts w:ascii="Arial Narrow" w:hAnsi="Arial Narrow"/>
                <w:sz w:val="22"/>
                <w:szCs w:val="22"/>
              </w:rPr>
              <w:t>Create and maintain build automation scripts using Bash, Shell etc.</w:t>
            </w:r>
          </w:p>
          <w:p>
            <w:pPr>
              <w:pStyle w:val="style4103"/>
              <w:numPr>
                <w:ilvl w:val="0"/>
                <w:numId w:val="31"/>
              </w:numPr>
              <w:rPr>
                <w:rFonts w:ascii="Arial Narrow" w:hAnsi="Arial Narrow"/>
                <w:sz w:val="22"/>
                <w:szCs w:val="22"/>
              </w:rPr>
            </w:pPr>
            <w:r>
              <w:rPr>
                <w:rFonts w:ascii="Arial Narrow" w:hAnsi="Arial Narrow"/>
                <w:sz w:val="22"/>
                <w:szCs w:val="22"/>
              </w:rPr>
              <w:t xml:space="preserve">Maintains a release repository and manages key information such as build and release </w:t>
            </w:r>
          </w:p>
          <w:p>
            <w:pPr>
              <w:pStyle w:val="style4103"/>
              <w:numPr>
                <w:ilvl w:val="0"/>
                <w:numId w:val="31"/>
              </w:numPr>
              <w:rPr>
                <w:rFonts w:ascii="Arial Narrow" w:hAnsi="Arial Narrow"/>
                <w:sz w:val="22"/>
                <w:szCs w:val="22"/>
              </w:rPr>
            </w:pPr>
            <w:r>
              <w:rPr>
                <w:rFonts w:ascii="Arial Narrow" w:hAnsi="Arial Narrow"/>
                <w:sz w:val="22"/>
                <w:szCs w:val="22"/>
              </w:rPr>
              <w:t>Managing Project Roles in Jira</w:t>
            </w:r>
          </w:p>
          <w:p>
            <w:pPr>
              <w:pStyle w:val="style4103"/>
              <w:widowControl/>
              <w:numPr>
                <w:ilvl w:val="0"/>
                <w:numId w:val="31"/>
              </w:numPr>
              <w:suppressAutoHyphens w:val="false"/>
              <w:rPr>
                <w:rFonts w:ascii="Arial Narrow" w:hAnsi="Arial Narrow"/>
                <w:sz w:val="22"/>
                <w:szCs w:val="22"/>
              </w:rPr>
            </w:pPr>
            <w:r>
              <w:rPr>
                <w:rFonts w:ascii="Arial Narrow" w:hAnsi="Arial Narrow"/>
                <w:sz w:val="22"/>
                <w:szCs w:val="22"/>
              </w:rPr>
              <w:t>Monitoring Control M scheduled activities</w:t>
            </w:r>
          </w:p>
          <w:p>
            <w:pPr>
              <w:pStyle w:val="style0"/>
              <w:numPr>
                <w:ilvl w:val="0"/>
                <w:numId w:val="31"/>
              </w:numPr>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 xml:space="preserve">Provide end to end support to end user problems and maintaining the source code in Git, SVN, GitHub, Bitbucket </w:t>
            </w:r>
          </w:p>
          <w:p>
            <w:pPr>
              <w:pStyle w:val="style0"/>
              <w:numPr>
                <w:ilvl w:val="0"/>
                <w:numId w:val="31"/>
              </w:numPr>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 xml:space="preserve">Design and develop solutions with in the service now environment </w:t>
            </w:r>
          </w:p>
          <w:p>
            <w:pPr>
              <w:pStyle w:val="style0"/>
              <w:numPr>
                <w:ilvl w:val="0"/>
                <w:numId w:val="31"/>
              </w:numPr>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Creating different tags, branches in Subversion as per the requirement</w:t>
            </w:r>
          </w:p>
          <w:p>
            <w:pPr>
              <w:pStyle w:val="style0"/>
              <w:numPr>
                <w:ilvl w:val="0"/>
                <w:numId w:val="31"/>
              </w:numPr>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 xml:space="preserve">Good knowledge of merging &amp; resolving conflicts in Subversion. </w:t>
            </w:r>
          </w:p>
          <w:p>
            <w:pPr>
              <w:pStyle w:val="style0"/>
              <w:numPr>
                <w:ilvl w:val="0"/>
                <w:numId w:val="31"/>
              </w:numPr>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Getting fixes from respective teams’ in-case of build breaks by following build escalation process</w:t>
            </w:r>
          </w:p>
          <w:p>
            <w:pPr>
              <w:pStyle w:val="style0"/>
              <w:numPr>
                <w:ilvl w:val="0"/>
                <w:numId w:val="31"/>
              </w:numPr>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Continuously fine-tune and automate deployments, monitoring and other routines</w:t>
            </w:r>
          </w:p>
          <w:p>
            <w:pPr>
              <w:pStyle w:val="style0"/>
              <w:numPr>
                <w:ilvl w:val="0"/>
                <w:numId w:val="31"/>
              </w:numPr>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Experience building out Continuous Integration/Continuous Delivery pipeline for Java applications</w:t>
            </w:r>
          </w:p>
          <w:p>
            <w:pPr>
              <w:pStyle w:val="style0"/>
              <w:numPr>
                <w:ilvl w:val="0"/>
                <w:numId w:val="31"/>
              </w:numPr>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Setting up Build to run existing build scripts for applications and configuring build management process</w:t>
            </w:r>
          </w:p>
          <w:p>
            <w:pPr>
              <w:pStyle w:val="style0"/>
              <w:numPr>
                <w:ilvl w:val="0"/>
                <w:numId w:val="31"/>
              </w:numPr>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Handling branch issues and providing new branches for Development</w:t>
            </w:r>
          </w:p>
          <w:p>
            <w:pPr>
              <w:pStyle w:val="style0"/>
              <w:numPr>
                <w:ilvl w:val="0"/>
                <w:numId w:val="31"/>
              </w:numPr>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Performing builds based on Release Management requirement</w:t>
            </w:r>
          </w:p>
          <w:p>
            <w:pPr>
              <w:pStyle w:val="style0"/>
              <w:numPr>
                <w:ilvl w:val="0"/>
                <w:numId w:val="31"/>
              </w:numPr>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Performed Basic sanity for all the release build images</w:t>
            </w:r>
          </w:p>
          <w:p>
            <w:pPr>
              <w:pStyle w:val="style0"/>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
                <w:bCs/>
                <w:spacing w:val="-2"/>
              </w:rPr>
              <w:t>Key Technologies</w:t>
            </w:r>
            <w:r>
              <w:rPr>
                <w:rFonts w:ascii="Arial Narrow" w:cs="Times New Roman" w:eastAsia="Times New Roman" w:hAnsi="Arial Narrow"/>
                <w:bCs/>
                <w:spacing w:val="-2"/>
              </w:rPr>
              <w:t>: Subversion, Jenkins, Jira, Git, Gerrit, Amazon Web Services (AWS), Docker, Chef, Windows, UNIX and Linux</w:t>
            </w:r>
          </w:p>
          <w:p>
            <w:pPr>
              <w:pStyle w:val="style0"/>
              <w:tabs>
                <w:tab w:val="left" w:leader="none" w:pos="1892"/>
              </w:tabs>
              <w:spacing w:before="60" w:after="60" w:lineRule="auto" w:line="240"/>
              <w:rPr>
                <w:rFonts w:ascii="Arial Narrow" w:cs="Times New Roman" w:eastAsia="Times New Roman" w:hAnsi="Arial Narrow"/>
                <w:bCs/>
                <w:spacing w:val="-2"/>
              </w:rPr>
            </w:pPr>
          </w:p>
        </w:tc>
      </w:tr>
      <w:tr>
        <w:tblPrEx/>
        <w:trPr/>
        <w:tc>
          <w:tcPr>
            <w:tcW w:w="9252"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pStyle w:val="style0"/>
              <w:tabs>
                <w:tab w:val="left" w:leader="none" w:pos="1892"/>
              </w:tabs>
              <w:spacing w:before="60" w:after="60" w:lineRule="auto" w:line="240"/>
              <w:rPr>
                <w:rFonts w:ascii="Arial Narrow" w:cs="Times New Roman" w:eastAsia="Times New Roman" w:hAnsi="Arial Narrow"/>
                <w:b/>
                <w:bCs/>
                <w:spacing w:val="-2"/>
              </w:rPr>
            </w:pPr>
            <w:r>
              <w:rPr>
                <w:rFonts w:ascii="Arial Narrow" w:cs="Times New Roman" w:eastAsia="Times New Roman" w:hAnsi="Arial Narrow"/>
                <w:b/>
                <w:bCs/>
                <w:spacing w:val="-2"/>
              </w:rPr>
              <w:t>10/2011 – 04/2015</w:t>
            </w:r>
            <w:r>
              <w:rPr>
                <w:rFonts w:ascii="Arial Narrow" w:cs="Times New Roman" w:eastAsia="Times New Roman" w:hAnsi="Arial Narrow"/>
                <w:b/>
                <w:bCs/>
                <w:spacing w:val="-2"/>
              </w:rPr>
              <w:t xml:space="preserve">    </w:t>
            </w:r>
            <w:r>
              <w:rPr>
                <w:rFonts w:ascii="Arial Narrow" w:cs="Times New Roman" w:eastAsia="Times New Roman" w:hAnsi="Arial Narrow"/>
                <w:b/>
                <w:bCs/>
                <w:spacing w:val="-2"/>
              </w:rPr>
              <w:t>Polaris Consulting Services, Chennai, India</w:t>
            </w:r>
            <w:r>
              <w:rPr>
                <w:rFonts w:ascii="Arial Narrow" w:cs="Times New Roman" w:eastAsia="Times New Roman" w:hAnsi="Arial Narrow"/>
                <w:b/>
                <w:bCs/>
                <w:spacing w:val="-2"/>
              </w:rPr>
              <w:t xml:space="preserve">     </w:t>
            </w:r>
          </w:p>
          <w:p>
            <w:pPr>
              <w:pStyle w:val="style0"/>
              <w:tabs>
                <w:tab w:val="left" w:leader="none" w:pos="1892"/>
              </w:tabs>
              <w:spacing w:before="60" w:after="60" w:lineRule="auto" w:line="240"/>
              <w:rPr>
                <w:rFonts w:ascii="Arial Narrow" w:cs="Times New Roman" w:eastAsia="Times New Roman" w:hAnsi="Arial Narrow"/>
                <w:b/>
                <w:bCs/>
                <w:spacing w:val="-2"/>
              </w:rPr>
            </w:pPr>
            <w:r>
              <w:rPr>
                <w:rFonts w:ascii="Arial Narrow" w:cs="Times New Roman" w:eastAsia="Times New Roman" w:hAnsi="Arial Narrow"/>
                <w:b/>
                <w:bCs/>
                <w:spacing w:val="-2"/>
              </w:rPr>
              <w:t>Roles:  Team Lead, Configuration Manager, Build &amp; Release Manager</w:t>
            </w:r>
          </w:p>
          <w:p>
            <w:pPr>
              <w:pStyle w:val="style0"/>
              <w:tabs>
                <w:tab w:val="left" w:leader="none" w:pos="1892"/>
              </w:tabs>
              <w:spacing w:before="60" w:after="60" w:lineRule="auto" w:line="240"/>
              <w:rPr>
                <w:rFonts w:ascii="Arial Narrow" w:cs="Times New Roman" w:eastAsia="Times New Roman" w:hAnsi="Arial Narrow"/>
                <w:b/>
                <w:bCs/>
                <w:spacing w:val="-2"/>
              </w:rPr>
            </w:pPr>
            <w:r>
              <w:rPr>
                <w:rFonts w:ascii="Arial Narrow" w:cs="Times New Roman" w:eastAsia="Times New Roman" w:hAnsi="Arial Narrow"/>
                <w:b/>
                <w:bCs/>
                <w:spacing w:val="-2"/>
              </w:rPr>
              <w:t>Key Responsibilities:</w:t>
            </w:r>
          </w:p>
          <w:p>
            <w:pPr>
              <w:pStyle w:val="style0"/>
              <w:numPr>
                <w:ilvl w:val="0"/>
                <w:numId w:val="32"/>
              </w:numPr>
              <w:spacing w:after="0" w:lineRule="auto" w:line="240"/>
              <w:jc w:val="both"/>
              <w:rPr>
                <w:rFonts w:ascii="Arial Narrow" w:hAnsi="Arial Narrow"/>
              </w:rPr>
            </w:pPr>
            <w:r>
              <w:rPr>
                <w:rFonts w:ascii="Arial Narrow" w:hAnsi="Arial Narrow"/>
              </w:rPr>
              <w:t xml:space="preserve">Worked at Banking and Insurance projects at client locations ICICI Prudential, ACE Life Insurance, HSBC Bank &amp; Capital, CITI Bank </w:t>
            </w:r>
          </w:p>
          <w:p>
            <w:pPr>
              <w:pStyle w:val="style0"/>
              <w:numPr>
                <w:ilvl w:val="0"/>
                <w:numId w:val="32"/>
              </w:numPr>
              <w:spacing w:after="0" w:lineRule="auto" w:line="240"/>
              <w:jc w:val="both"/>
              <w:rPr>
                <w:rFonts w:ascii="Arial Narrow" w:hAnsi="Arial Narrow"/>
              </w:rPr>
            </w:pPr>
            <w:r>
              <w:rPr>
                <w:rFonts w:ascii="Arial Narrow" w:hAnsi="Arial Narrow"/>
              </w:rPr>
              <w:t>Involved in configuration, build, and release, deployment activities.</w:t>
            </w:r>
          </w:p>
          <w:p>
            <w:pPr>
              <w:pStyle w:val="style0"/>
              <w:numPr>
                <w:ilvl w:val="0"/>
                <w:numId w:val="32"/>
              </w:numPr>
              <w:spacing w:after="0" w:lineRule="auto" w:line="240"/>
              <w:jc w:val="both"/>
              <w:rPr>
                <w:rFonts w:ascii="Arial Narrow" w:hAnsi="Arial Narrow"/>
              </w:rPr>
            </w:pPr>
            <w:r>
              <w:rPr>
                <w:rFonts w:ascii="Arial Narrow" w:hAnsi="Arial Narrow"/>
              </w:rPr>
              <w:t>Manage branching &amp; merge strategies across development initiatives and phased releases</w:t>
            </w:r>
          </w:p>
          <w:p>
            <w:pPr>
              <w:pStyle w:val="style0"/>
              <w:numPr>
                <w:ilvl w:val="0"/>
                <w:numId w:val="32"/>
              </w:numPr>
              <w:spacing w:after="0" w:lineRule="auto" w:line="240"/>
              <w:jc w:val="both"/>
              <w:rPr>
                <w:rFonts w:ascii="Arial Narrow" w:hAnsi="Arial Narrow"/>
              </w:rPr>
            </w:pPr>
            <w:r>
              <w:rPr>
                <w:rFonts w:ascii="Arial Narrow" w:hAnsi="Arial Narrow"/>
              </w:rPr>
              <w:t>Getting fixes from respective teams’ in-case of build breaks by following build escalation process</w:t>
            </w:r>
          </w:p>
          <w:p>
            <w:pPr>
              <w:pStyle w:val="style0"/>
              <w:numPr>
                <w:ilvl w:val="0"/>
                <w:numId w:val="32"/>
              </w:numPr>
              <w:spacing w:after="0" w:lineRule="auto" w:line="240"/>
              <w:jc w:val="both"/>
              <w:rPr>
                <w:rFonts w:ascii="Arial Narrow" w:hAnsi="Arial Narrow"/>
              </w:rPr>
            </w:pPr>
            <w:r>
              <w:rPr>
                <w:rFonts w:ascii="Arial Narrow" w:hAnsi="Arial Narrow"/>
              </w:rPr>
              <w:t xml:space="preserve">Setting up build to run existing build scripts for applications and configuring build process </w:t>
            </w:r>
          </w:p>
          <w:p>
            <w:pPr>
              <w:pStyle w:val="style0"/>
              <w:numPr>
                <w:ilvl w:val="0"/>
                <w:numId w:val="32"/>
              </w:numPr>
              <w:spacing w:after="0" w:lineRule="auto" w:line="240"/>
              <w:jc w:val="both"/>
              <w:rPr>
                <w:rFonts w:ascii="Arial Narrow" w:hAnsi="Arial Narrow"/>
              </w:rPr>
            </w:pPr>
            <w:r>
              <w:rPr>
                <w:rFonts w:ascii="Arial Narrow" w:hAnsi="Arial Narrow"/>
              </w:rPr>
              <w:t xml:space="preserve">Troubleshooting and resolving user’s problem </w:t>
            </w:r>
          </w:p>
          <w:p>
            <w:pPr>
              <w:pStyle w:val="style0"/>
              <w:numPr>
                <w:ilvl w:val="0"/>
                <w:numId w:val="32"/>
              </w:numPr>
              <w:spacing w:before="60" w:after="60" w:lineRule="auto" w:line="240"/>
              <w:jc w:val="both"/>
              <w:rPr>
                <w:rFonts w:ascii="Arial Narrow" w:cs="Times New Roman" w:eastAsia="Times New Roman" w:hAnsi="Arial Narrow"/>
                <w:b/>
                <w:bCs/>
                <w:spacing w:val="-2"/>
              </w:rPr>
            </w:pPr>
            <w:r>
              <w:rPr>
                <w:rFonts w:ascii="Arial Narrow" w:hAnsi="Arial Narrow"/>
              </w:rPr>
              <w:t>Supporting for Migration Activities VSS to Subversion</w:t>
            </w:r>
          </w:p>
          <w:p>
            <w:pPr>
              <w:pStyle w:val="style0"/>
              <w:numPr>
                <w:ilvl w:val="0"/>
                <w:numId w:val="32"/>
              </w:numPr>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Monitoring Control M scheduled activities</w:t>
            </w:r>
          </w:p>
          <w:p>
            <w:pPr>
              <w:pStyle w:val="style0"/>
              <w:numPr>
                <w:ilvl w:val="0"/>
                <w:numId w:val="32"/>
              </w:numPr>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Deploy the release into the SIT, UAT &amp; PROD environment</w:t>
            </w:r>
          </w:p>
          <w:p>
            <w:pPr>
              <w:pStyle w:val="style0"/>
              <w:numPr>
                <w:ilvl w:val="0"/>
                <w:numId w:val="32"/>
              </w:numPr>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Closes the release after successful deployment and completion of the review</w:t>
            </w:r>
          </w:p>
          <w:p>
            <w:pPr>
              <w:pStyle w:val="style0"/>
              <w:numPr>
                <w:ilvl w:val="0"/>
                <w:numId w:val="32"/>
              </w:numPr>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Responsible for off –cycle release and Major release</w:t>
            </w:r>
          </w:p>
          <w:p>
            <w:pPr>
              <w:pStyle w:val="style0"/>
              <w:numPr>
                <w:ilvl w:val="0"/>
                <w:numId w:val="32"/>
              </w:numPr>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Responsible for providing a defect free build by comparing with the previous build</w:t>
            </w:r>
          </w:p>
          <w:p>
            <w:pPr>
              <w:pStyle w:val="style0"/>
              <w:numPr>
                <w:ilvl w:val="0"/>
                <w:numId w:val="32"/>
              </w:numPr>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Document and track all release planning activities</w:t>
            </w:r>
          </w:p>
          <w:p>
            <w:pPr>
              <w:pStyle w:val="style0"/>
              <w:numPr>
                <w:ilvl w:val="0"/>
                <w:numId w:val="32"/>
              </w:numPr>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Maintaining Source code with Subversion, Clear case and RTC</w:t>
            </w:r>
          </w:p>
          <w:p>
            <w:pPr>
              <w:pStyle w:val="style0"/>
              <w:numPr>
                <w:ilvl w:val="0"/>
                <w:numId w:val="32"/>
              </w:numPr>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Creating Subversion repositories and managing access control list</w:t>
            </w:r>
          </w:p>
          <w:p>
            <w:pPr>
              <w:pStyle w:val="style0"/>
              <w:numPr>
                <w:ilvl w:val="0"/>
                <w:numId w:val="32"/>
              </w:numPr>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Daily support to end user problems and maintaining the source code in Subversion environment.</w:t>
            </w:r>
          </w:p>
          <w:p>
            <w:pPr>
              <w:pStyle w:val="style0"/>
              <w:numPr>
                <w:ilvl w:val="0"/>
                <w:numId w:val="32"/>
              </w:numPr>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Daily support for version control in Subversion.</w:t>
            </w:r>
          </w:p>
          <w:p>
            <w:pPr>
              <w:pStyle w:val="style0"/>
              <w:numPr>
                <w:ilvl w:val="0"/>
                <w:numId w:val="32"/>
              </w:numPr>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Managed Baseline Source code for different countries</w:t>
            </w:r>
          </w:p>
          <w:p>
            <w:pPr>
              <w:pStyle w:val="style0"/>
              <w:numPr>
                <w:ilvl w:val="0"/>
                <w:numId w:val="32"/>
              </w:numPr>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Automated Source Code Deployment for SIT/UAT and Production Servers through Jenkins</w:t>
            </w:r>
          </w:p>
          <w:p>
            <w:pPr>
              <w:pStyle w:val="style0"/>
              <w:numPr>
                <w:ilvl w:val="0"/>
                <w:numId w:val="32"/>
              </w:numPr>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Creating Audit reports from SVN based on project team request</w:t>
            </w:r>
          </w:p>
          <w:p>
            <w:pPr>
              <w:pStyle w:val="style0"/>
              <w:numPr>
                <w:ilvl w:val="0"/>
                <w:numId w:val="32"/>
              </w:numPr>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Deployment of. ipa (ios binary), .war on various test environment</w:t>
            </w:r>
          </w:p>
          <w:p>
            <w:pPr>
              <w:pStyle w:val="style0"/>
              <w:numPr>
                <w:ilvl w:val="0"/>
                <w:numId w:val="32"/>
              </w:numPr>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Creating different branches in Subversion and running the CI for different branches.</w:t>
            </w:r>
          </w:p>
          <w:p>
            <w:pPr>
              <w:pStyle w:val="style0"/>
              <w:numPr>
                <w:ilvl w:val="0"/>
                <w:numId w:val="32"/>
              </w:numPr>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Maintaining and creating different kinds of branches in SVN from trunk and releasing it via tag.</w:t>
            </w:r>
          </w:p>
          <w:p>
            <w:pPr>
              <w:pStyle w:val="style0"/>
              <w:numPr>
                <w:ilvl w:val="0"/>
                <w:numId w:val="32"/>
              </w:numPr>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Planning and maintaining different Branch as per branching strategy</w:t>
            </w:r>
          </w:p>
          <w:p>
            <w:pPr>
              <w:pStyle w:val="style0"/>
              <w:spacing w:before="48" w:after="48" w:lineRule="auto" w:line="240"/>
              <w:rPr>
                <w:rFonts w:ascii="Arial Narrow" w:cs="Times New Roman" w:eastAsia="Times New Roman" w:hAnsi="Arial Narrow"/>
                <w:bCs/>
                <w:spacing w:val="-2"/>
              </w:rPr>
            </w:pPr>
            <w:r>
              <w:rPr>
                <w:rFonts w:ascii="Arial Narrow" w:cs="Times New Roman" w:eastAsia="Times New Roman" w:hAnsi="Arial Narrow"/>
                <w:b/>
                <w:bCs/>
                <w:spacing w:val="-2"/>
              </w:rPr>
              <w:t>Key Technologies:</w:t>
            </w:r>
            <w:r>
              <w:rPr>
                <w:rFonts w:ascii="Arial Narrow" w:cs="Times New Roman" w:eastAsia="Times New Roman" w:hAnsi="Arial Narrow"/>
                <w:bCs/>
                <w:spacing w:val="-2"/>
              </w:rPr>
              <w:t xml:space="preserve"> Subversion, CA Service Desk, Clearcase, Rational Team Concert, Jira, Nexus, Repliweb, Control-M, Jenkins, Maven, WinSCP, WebSphere, Teamcity, Build Forge, X Code, Windows, UNIX, Mac OSX and Linux</w:t>
            </w:r>
          </w:p>
          <w:p>
            <w:pPr>
              <w:pStyle w:val="style0"/>
              <w:spacing w:before="48" w:after="48" w:lineRule="auto" w:line="240"/>
              <w:rPr>
                <w:rFonts w:ascii="Arial Narrow" w:cs="Times New Roman" w:eastAsia="Times New Roman" w:hAnsi="Arial Narrow"/>
                <w:bCs/>
                <w:spacing w:val="-2"/>
              </w:rPr>
            </w:pPr>
          </w:p>
        </w:tc>
      </w:tr>
      <w:tr>
        <w:tblPrEx/>
        <w:trPr/>
        <w:tc>
          <w:tcPr>
            <w:tcW w:w="9252"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pStyle w:val="style0"/>
              <w:tabs>
                <w:tab w:val="left" w:leader="none" w:pos="1892"/>
              </w:tabs>
              <w:spacing w:before="60" w:after="60" w:lineRule="auto" w:line="240"/>
              <w:rPr>
                <w:rFonts w:ascii="Arial Narrow" w:cs="Times New Roman" w:eastAsia="Times New Roman" w:hAnsi="Arial Narrow"/>
                <w:b/>
                <w:bCs/>
                <w:spacing w:val="-2"/>
              </w:rPr>
            </w:pPr>
            <w:r>
              <w:rPr>
                <w:rFonts w:ascii="Arial Narrow" w:cs="Times New Roman" w:eastAsia="Times New Roman" w:hAnsi="Arial Narrow"/>
                <w:b/>
                <w:bCs/>
                <w:spacing w:val="-2"/>
              </w:rPr>
              <w:t>11/2007 – 10/2011</w:t>
            </w:r>
            <w:r>
              <w:rPr>
                <w:rFonts w:ascii="Arial Narrow" w:cs="Times New Roman" w:eastAsia="Times New Roman" w:hAnsi="Arial Narrow"/>
                <w:b/>
                <w:bCs/>
                <w:spacing w:val="-2"/>
              </w:rPr>
              <w:t xml:space="preserve">  </w:t>
            </w:r>
            <w:r>
              <w:rPr>
                <w:rFonts w:ascii="Arial Narrow" w:cs="Times New Roman" w:eastAsia="Times New Roman" w:hAnsi="Arial Narrow"/>
                <w:b/>
                <w:bCs/>
                <w:spacing w:val="-2"/>
              </w:rPr>
              <w:t>Omnitech Info Solutions, Mumbai, India</w:t>
            </w:r>
            <w:r>
              <w:rPr>
                <w:rFonts w:ascii="Arial Narrow" w:cs="Times New Roman" w:eastAsia="Times New Roman" w:hAnsi="Arial Narrow"/>
                <w:b/>
                <w:bCs/>
                <w:spacing w:val="-2"/>
              </w:rPr>
              <w:t xml:space="preserve">     </w:t>
            </w:r>
          </w:p>
          <w:p>
            <w:pPr>
              <w:pStyle w:val="style0"/>
              <w:tabs>
                <w:tab w:val="left" w:leader="none" w:pos="1892"/>
              </w:tabs>
              <w:spacing w:before="60" w:after="60" w:lineRule="auto" w:line="240"/>
              <w:rPr>
                <w:rFonts w:ascii="Arial Narrow" w:cs="Times New Roman" w:eastAsia="Times New Roman" w:hAnsi="Arial Narrow"/>
                <w:b/>
                <w:bCs/>
                <w:spacing w:val="-2"/>
              </w:rPr>
            </w:pPr>
            <w:r>
              <w:rPr>
                <w:rFonts w:ascii="Arial Narrow" w:cs="Times New Roman" w:eastAsia="Times New Roman" w:hAnsi="Arial Narrow"/>
                <w:b/>
                <w:bCs/>
                <w:spacing w:val="-2"/>
              </w:rPr>
              <w:t>Role:  Configuration Management Specialist</w:t>
            </w:r>
          </w:p>
          <w:p>
            <w:pPr>
              <w:pStyle w:val="style0"/>
              <w:tabs>
                <w:tab w:val="left" w:leader="none" w:pos="1892"/>
              </w:tabs>
              <w:spacing w:before="60" w:after="60" w:lineRule="auto" w:line="240"/>
              <w:rPr>
                <w:rFonts w:ascii="Arial Narrow" w:cs="Times New Roman" w:eastAsia="Times New Roman" w:hAnsi="Arial Narrow"/>
                <w:b/>
                <w:bCs/>
                <w:spacing w:val="-2"/>
              </w:rPr>
            </w:pPr>
            <w:r>
              <w:rPr>
                <w:rFonts w:ascii="Arial Narrow" w:cs="Times New Roman" w:eastAsia="Times New Roman" w:hAnsi="Arial Narrow"/>
                <w:b/>
                <w:bCs/>
                <w:spacing w:val="-2"/>
              </w:rPr>
              <w:t>Key Responsibilities:</w:t>
            </w:r>
          </w:p>
          <w:p>
            <w:pPr>
              <w:pStyle w:val="style0"/>
              <w:numPr>
                <w:ilvl w:val="0"/>
                <w:numId w:val="33"/>
              </w:numPr>
              <w:spacing w:after="0" w:lineRule="auto" w:line="240"/>
              <w:rPr>
                <w:rFonts w:ascii="Arial Narrow" w:hAnsi="Arial Narrow"/>
              </w:rPr>
            </w:pPr>
            <w:r>
              <w:rPr>
                <w:rFonts w:ascii="Arial Narrow" w:hAnsi="Arial Narrow"/>
              </w:rPr>
              <w:t>Established CM and Release processes for service &amp; products projects</w:t>
            </w:r>
          </w:p>
          <w:p>
            <w:pPr>
              <w:pStyle w:val="style0"/>
              <w:numPr>
                <w:ilvl w:val="0"/>
                <w:numId w:val="33"/>
              </w:numPr>
              <w:spacing w:after="0" w:lineRule="auto" w:line="240"/>
              <w:rPr>
                <w:rFonts w:ascii="Arial Narrow" w:hAnsi="Arial Narrow"/>
              </w:rPr>
            </w:pPr>
            <w:r>
              <w:rPr>
                <w:rFonts w:ascii="Arial Narrow" w:hAnsi="Arial Narrow"/>
              </w:rPr>
              <w:t>Daily monitoring of VOB, View and Registry backups</w:t>
            </w:r>
          </w:p>
          <w:p>
            <w:pPr>
              <w:pStyle w:val="style0"/>
              <w:numPr>
                <w:ilvl w:val="0"/>
                <w:numId w:val="33"/>
              </w:numPr>
              <w:spacing w:after="0" w:lineRule="auto" w:line="240"/>
              <w:rPr>
                <w:rFonts w:ascii="Arial Narrow" w:hAnsi="Arial Narrow"/>
              </w:rPr>
            </w:pPr>
            <w:r>
              <w:rPr>
                <w:rFonts w:ascii="Arial Narrow" w:hAnsi="Arial Narrow"/>
              </w:rPr>
              <w:t>Responsible to create and develop the build process environment</w:t>
            </w:r>
          </w:p>
          <w:p>
            <w:pPr>
              <w:pStyle w:val="style0"/>
              <w:numPr>
                <w:ilvl w:val="0"/>
                <w:numId w:val="33"/>
              </w:numPr>
              <w:spacing w:after="0" w:lineRule="auto" w:line="240"/>
              <w:rPr>
                <w:rFonts w:ascii="Arial Narrow" w:hAnsi="Arial Narrow"/>
              </w:rPr>
            </w:pPr>
            <w:r>
              <w:rPr>
                <w:rFonts w:ascii="Arial Narrow" w:hAnsi="Arial Narrow"/>
              </w:rPr>
              <w:t>Responsible for building object code, resolving compilation failures and releasing software</w:t>
            </w:r>
          </w:p>
          <w:p>
            <w:pPr>
              <w:pStyle w:val="style0"/>
              <w:numPr>
                <w:ilvl w:val="0"/>
                <w:numId w:val="33"/>
              </w:numPr>
              <w:spacing w:after="0" w:lineRule="auto" w:line="240"/>
              <w:rPr>
                <w:rFonts w:ascii="Arial Narrow" w:hAnsi="Arial Narrow"/>
              </w:rPr>
            </w:pPr>
            <w:r>
              <w:rPr>
                <w:rFonts w:ascii="Arial Narrow" w:hAnsi="Arial Narrow"/>
              </w:rPr>
              <w:t>Setting up build environment and processes, troubleshooting build related issues and create Config spec according to the build requirement</w:t>
            </w:r>
          </w:p>
          <w:p>
            <w:pPr>
              <w:pStyle w:val="style0"/>
              <w:numPr>
                <w:ilvl w:val="0"/>
                <w:numId w:val="33"/>
              </w:numPr>
              <w:spacing w:after="0" w:lineRule="auto" w:line="240"/>
              <w:rPr>
                <w:rFonts w:ascii="Arial Narrow" w:hAnsi="Arial Narrow"/>
              </w:rPr>
            </w:pPr>
            <w:r>
              <w:rPr>
                <w:rFonts w:ascii="Arial Narrow" w:hAnsi="Arial Narrow"/>
              </w:rPr>
              <w:t>Creating Label types and applying Labels to build related files.</w:t>
            </w:r>
          </w:p>
          <w:p>
            <w:pPr>
              <w:pStyle w:val="style0"/>
              <w:numPr>
                <w:ilvl w:val="0"/>
                <w:numId w:val="33"/>
              </w:numPr>
              <w:spacing w:after="0" w:lineRule="auto" w:line="240"/>
              <w:rPr>
                <w:rFonts w:ascii="Arial Narrow" w:hAnsi="Arial Narrow"/>
              </w:rPr>
            </w:pPr>
            <w:r>
              <w:rPr>
                <w:rFonts w:ascii="Arial Narrow" w:hAnsi="Arial Narrow"/>
              </w:rPr>
              <w:t>Responsible for providing a defect free build by comparing with the previous build</w:t>
            </w:r>
          </w:p>
          <w:p>
            <w:pPr>
              <w:pStyle w:val="style0"/>
              <w:numPr>
                <w:ilvl w:val="0"/>
                <w:numId w:val="33"/>
              </w:numPr>
              <w:spacing w:after="0" w:lineRule="auto" w:line="240"/>
              <w:rPr>
                <w:rFonts w:ascii="Arial Narrow" w:hAnsi="Arial Narrow"/>
              </w:rPr>
            </w:pPr>
            <w:r>
              <w:rPr>
                <w:rFonts w:ascii="Arial Narrow" w:hAnsi="Arial Narrow"/>
              </w:rPr>
              <w:t>Implemented Clearcase environment across projects and across environments</w:t>
            </w:r>
          </w:p>
          <w:p>
            <w:pPr>
              <w:pStyle w:val="style0"/>
              <w:numPr>
                <w:ilvl w:val="0"/>
                <w:numId w:val="33"/>
              </w:numPr>
              <w:spacing w:after="0" w:lineRule="auto" w:line="240"/>
              <w:rPr>
                <w:rFonts w:ascii="Arial Narrow" w:hAnsi="Arial Narrow"/>
              </w:rPr>
            </w:pPr>
            <w:r>
              <w:rPr>
                <w:rFonts w:ascii="Arial Narrow" w:hAnsi="Arial Narrow"/>
              </w:rPr>
              <w:t>Managed Clear Case environment in Windows Platform</w:t>
            </w:r>
          </w:p>
          <w:p>
            <w:pPr>
              <w:pStyle w:val="style0"/>
              <w:numPr>
                <w:ilvl w:val="0"/>
                <w:numId w:val="33"/>
              </w:numPr>
              <w:spacing w:after="0" w:lineRule="auto" w:line="240"/>
              <w:rPr>
                <w:rFonts w:ascii="Arial Narrow" w:hAnsi="Arial Narrow"/>
              </w:rPr>
            </w:pPr>
            <w:r>
              <w:rPr>
                <w:rFonts w:ascii="Arial Narrow" w:hAnsi="Arial Narrow"/>
              </w:rPr>
              <w:t>Daily monitoring of VOB, View and Registry backups</w:t>
            </w:r>
          </w:p>
          <w:p>
            <w:pPr>
              <w:pStyle w:val="style0"/>
              <w:numPr>
                <w:ilvl w:val="0"/>
                <w:numId w:val="33"/>
              </w:numPr>
              <w:spacing w:after="0" w:lineRule="auto" w:line="240"/>
              <w:rPr>
                <w:rFonts w:ascii="Arial Narrow" w:hAnsi="Arial Narrow"/>
              </w:rPr>
            </w:pPr>
            <w:r>
              <w:rPr>
                <w:rFonts w:ascii="Arial Narrow" w:hAnsi="Arial Narrow"/>
              </w:rPr>
              <w:t>Involved in configuration, build, and release, deployment activities.</w:t>
            </w:r>
          </w:p>
          <w:p>
            <w:pPr>
              <w:pStyle w:val="style0"/>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
                <w:bCs/>
                <w:spacing w:val="-2"/>
              </w:rPr>
              <w:t>Key Technologies:</w:t>
            </w:r>
            <w:r>
              <w:rPr>
                <w:rFonts w:ascii="Arial Narrow" w:cs="Times New Roman" w:eastAsia="Times New Roman" w:hAnsi="Arial Narrow"/>
                <w:bCs/>
                <w:spacing w:val="-2"/>
              </w:rPr>
              <w:t xml:space="preserve">  Clearcase, Subversion, Hudson, Visual Source Safe, Nexus, Eclipse, Maven, Web Logic, Third Party Tools, Windows, and Linux</w:t>
            </w:r>
          </w:p>
          <w:p>
            <w:pPr>
              <w:pStyle w:val="style0"/>
              <w:tabs>
                <w:tab w:val="left" w:leader="none" w:pos="1892"/>
              </w:tabs>
              <w:spacing w:before="60" w:after="60" w:lineRule="auto" w:line="240"/>
              <w:rPr>
                <w:rFonts w:ascii="Arial Narrow" w:cs="Times New Roman" w:eastAsia="Times New Roman" w:hAnsi="Arial Narrow"/>
                <w:bCs/>
                <w:spacing w:val="-2"/>
              </w:rPr>
            </w:pPr>
          </w:p>
        </w:tc>
      </w:tr>
      <w:tr>
        <w:tblPrEx/>
        <w:trPr/>
        <w:tc>
          <w:tcPr>
            <w:tcW w:w="16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pStyle w:val="style0"/>
              <w:spacing w:after="0" w:lineRule="auto" w:line="240"/>
              <w:rPr>
                <w:rFonts w:ascii="Arial Narrow" w:cs="Times New Roman" w:eastAsia="Times New Roman" w:hAnsi="Arial Narrow"/>
                <w:b/>
                <w:bCs/>
                <w:spacing w:val="-2"/>
              </w:rPr>
            </w:pPr>
            <w:r>
              <w:rPr>
                <w:rFonts w:ascii="Arial Narrow" w:cs="Times New Roman" w:eastAsia="Times New Roman" w:hAnsi="Arial Narrow"/>
                <w:b/>
                <w:bCs/>
                <w:spacing w:val="-2"/>
              </w:rPr>
              <w:t>Assignment History</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Client Name – Vodafone Italy</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 xml:space="preserve">Duration – </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Jan 2017 – Apr 2018</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Location - Bangalore</w:t>
            </w:r>
          </w:p>
          <w:p>
            <w:pPr>
              <w:pStyle w:val="style0"/>
              <w:tabs>
                <w:tab w:val="left" w:leader="none" w:pos="1892"/>
              </w:tabs>
              <w:spacing w:before="60" w:after="60" w:lineRule="auto" w:line="240"/>
              <w:rPr>
                <w:rFonts w:ascii="Arial Narrow" w:cs="Times New Roman" w:eastAsia="Times New Roman" w:hAnsi="Arial Narrow"/>
                <w:bCs/>
                <w:spacing w:val="-2"/>
              </w:rPr>
            </w:pPr>
          </w:p>
        </w:tc>
        <w:tc>
          <w:tcPr>
            <w:tcW w:w="765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pStyle w:val="style0"/>
              <w:spacing w:before="60" w:after="60" w:lineRule="auto" w:line="240"/>
              <w:rPr>
                <w:rFonts w:ascii="Arial Narrow" w:cs="Times New Roman" w:eastAsia="Times New Roman" w:hAnsi="Arial Narrow"/>
                <w:b/>
                <w:bCs/>
                <w:spacing w:val="-2"/>
              </w:rPr>
            </w:pPr>
          </w:p>
          <w:p>
            <w:pPr>
              <w:pStyle w:val="style0"/>
              <w:spacing w:before="60" w:after="60" w:lineRule="auto" w:line="240"/>
              <w:rPr>
                <w:rFonts w:ascii="Arial Narrow" w:cs="Times New Roman" w:eastAsia="Times New Roman" w:hAnsi="Arial Narrow"/>
                <w:b/>
                <w:bCs/>
                <w:spacing w:val="-2"/>
              </w:rPr>
            </w:pPr>
            <w:r>
              <w:rPr>
                <w:rFonts w:ascii="Arial Narrow" w:cs="Times New Roman" w:eastAsia="Times New Roman" w:hAnsi="Arial Narrow"/>
                <w:b/>
                <w:bCs/>
                <w:spacing w:val="-2"/>
              </w:rPr>
              <w:t>Project Description and Key Deliveries –</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 xml:space="preserve">Vodafone Italia S.p.A. (former Omnitel Pronto-Italia and Vodafone-Omnitel N.V. now branded Vodafone Italia) is an Italian telephony company, which has approximately 26,000,000 mobile </w:t>
            </w:r>
            <w:r>
              <w:rPr>
                <w:rFonts w:ascii="Arial Narrow" w:cs="Times New Roman" w:eastAsia="Times New Roman" w:hAnsi="Arial Narrow"/>
                <w:bCs/>
                <w:spacing w:val="-2"/>
              </w:rPr>
              <w:t xml:space="preserve">customers with a market share of 29,5% (placing itself just behind TIM) and 2,300,000 customers on fixed lines with a market share of 10,2% (behind Telecom Italia and Infostrada). </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
                <w:bCs/>
                <w:spacing w:val="-2"/>
              </w:rPr>
              <w:t>Roles and Responsibilities –</w:t>
            </w:r>
            <w:r>
              <w:rPr>
                <w:rFonts w:ascii="Arial Narrow" w:cs="Times New Roman" w:eastAsia="Times New Roman" w:hAnsi="Arial Narrow"/>
                <w:bCs/>
                <w:spacing w:val="-2"/>
              </w:rPr>
              <w:t xml:space="preserve"> Environment/Configuration Manager</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
                <w:bCs/>
                <w:spacing w:val="-2"/>
              </w:rPr>
              <w:t>Skills Demonstrated –,</w:t>
            </w:r>
            <w:r>
              <w:rPr>
                <w:rFonts w:ascii="Arial Narrow" w:cs="Times New Roman" w:eastAsia="Times New Roman" w:hAnsi="Arial Narrow"/>
                <w:bCs/>
                <w:spacing w:val="-2"/>
              </w:rPr>
              <w:t xml:space="preserve"> Applying best practices for Build, Release and Deployment activities</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Tools and Methods used – Rational Team Concert (RTC), Helios, WinSCP, Putty, DS Launch, Oracle WebLogic, Scrum</w:t>
            </w:r>
          </w:p>
          <w:p>
            <w:pPr>
              <w:pStyle w:val="style0"/>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
                <w:bCs/>
                <w:spacing w:val="-2"/>
              </w:rPr>
              <w:t>Personal Contribution –</w:t>
            </w:r>
            <w:r>
              <w:rPr>
                <w:rFonts w:ascii="Arial Narrow" w:cs="Times New Roman" w:eastAsia="Times New Roman" w:hAnsi="Arial Narrow"/>
                <w:bCs/>
                <w:spacing w:val="-2"/>
              </w:rPr>
              <w:t xml:space="preserve"> Manage all aspects of build, deploy and release process and monitoring the team and handling the tickets in RTC and Helios. </w:t>
            </w:r>
          </w:p>
        </w:tc>
      </w:tr>
      <w:tr>
        <w:tblPrEx/>
        <w:trPr/>
        <w:tc>
          <w:tcPr>
            <w:tcW w:w="16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Client Name – Canadian Imperial Bank of Commerce</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 xml:space="preserve">Duration – </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Aug 2016 - Jan 2017</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Location - Bangalore</w:t>
            </w:r>
          </w:p>
          <w:p>
            <w:pPr>
              <w:pStyle w:val="style0"/>
              <w:tabs>
                <w:tab w:val="left" w:leader="none" w:pos="1892"/>
              </w:tabs>
              <w:spacing w:before="60" w:after="60" w:lineRule="auto" w:line="240"/>
              <w:rPr>
                <w:rFonts w:ascii="Arial Narrow" w:cs="Times New Roman" w:eastAsia="Times New Roman" w:hAnsi="Arial Narrow"/>
                <w:bCs/>
                <w:spacing w:val="-2"/>
              </w:rPr>
            </w:pPr>
          </w:p>
        </w:tc>
        <w:tc>
          <w:tcPr>
            <w:tcW w:w="765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pStyle w:val="style0"/>
              <w:spacing w:before="60" w:after="60" w:lineRule="auto" w:line="240"/>
              <w:rPr>
                <w:rFonts w:ascii="Arial Narrow" w:cs="Times New Roman" w:eastAsia="Times New Roman" w:hAnsi="Arial Narrow"/>
                <w:b/>
                <w:bCs/>
                <w:spacing w:val="-2"/>
              </w:rPr>
            </w:pPr>
            <w:r>
              <w:rPr>
                <w:rFonts w:ascii="Arial Narrow" w:cs="Times New Roman" w:eastAsia="Times New Roman" w:hAnsi="Arial Narrow"/>
                <w:b/>
                <w:bCs/>
                <w:spacing w:val="-2"/>
              </w:rPr>
              <w:t>Project Description and Key Deliveries –</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 xml:space="preserve">The Canadian Imperial Bank of Commerce (French: Banque Canadienne Impériale de Commerce), commonly referred to as CIBC, is one of the Big Five banks in Canada. The bank is headquartered at Commerce Court in Toronto, Ontario. CIBC's Institution Number (or bank number) is 010, and its SWIFT code is CIBCCATT. </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
                <w:bCs/>
                <w:spacing w:val="-2"/>
              </w:rPr>
              <w:t>Roles and Responsibilities –</w:t>
            </w:r>
            <w:r>
              <w:rPr>
                <w:rFonts w:ascii="Arial Narrow" w:cs="Times New Roman" w:eastAsia="Times New Roman" w:hAnsi="Arial Narrow"/>
                <w:bCs/>
                <w:spacing w:val="-2"/>
              </w:rPr>
              <w:t xml:space="preserve"> Build &amp; Release Manager</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
                <w:bCs/>
                <w:spacing w:val="-2"/>
              </w:rPr>
              <w:t>Skills Demonstrated –</w:t>
            </w:r>
            <w:r>
              <w:rPr>
                <w:rFonts w:ascii="Arial Narrow" w:cs="Times New Roman" w:eastAsia="Times New Roman" w:hAnsi="Arial Narrow"/>
                <w:bCs/>
                <w:spacing w:val="-2"/>
              </w:rPr>
              <w:t>Create best practices for build and release and applied to implementation for this eCIF-eISM project.</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
                <w:bCs/>
                <w:spacing w:val="-2"/>
              </w:rPr>
              <w:t>Tools and Methods used –</w:t>
            </w:r>
            <w:r>
              <w:rPr>
                <w:rFonts w:ascii="Arial Narrow" w:cs="Times New Roman" w:eastAsia="Times New Roman" w:hAnsi="Arial Narrow"/>
                <w:bCs/>
                <w:spacing w:val="-2"/>
              </w:rPr>
              <w:t xml:space="preserve"> Subversion, Jenkins, DevOps, Eclipse, Jira, Apache Tomcat, Tortoise SVN, Scrum</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
                <w:bCs/>
                <w:spacing w:val="-2"/>
              </w:rPr>
              <w:t>Personal Contribution –</w:t>
            </w:r>
            <w:r>
              <w:rPr>
                <w:rFonts w:ascii="Arial Narrow" w:cs="Times New Roman" w:eastAsia="Times New Roman" w:hAnsi="Arial Narrow"/>
                <w:bCs/>
                <w:spacing w:val="-2"/>
              </w:rPr>
              <w:t xml:space="preserve"> Assisted team in DevOps activity to make the modules build successfully. Worked collaboratively with development teams to perform build and release activities. Participate code review calls.</w:t>
            </w:r>
          </w:p>
        </w:tc>
      </w:tr>
      <w:tr>
        <w:tblPrEx/>
        <w:trPr/>
        <w:tc>
          <w:tcPr>
            <w:tcW w:w="16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 xml:space="preserve">Client Name – </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 xml:space="preserve">Omni Channel Solutions </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 xml:space="preserve">Duration – </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 xml:space="preserve">Apr 2015 – July 2016 </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Location - Bangalore</w:t>
            </w:r>
          </w:p>
          <w:p>
            <w:pPr>
              <w:pStyle w:val="style0"/>
              <w:tabs>
                <w:tab w:val="left" w:leader="none" w:pos="1892"/>
              </w:tabs>
              <w:spacing w:before="60" w:after="60" w:lineRule="auto" w:line="240"/>
              <w:rPr>
                <w:rFonts w:ascii="Arial Narrow" w:cs="Times New Roman" w:eastAsia="Times New Roman" w:hAnsi="Arial Narrow"/>
                <w:bCs/>
                <w:spacing w:val="-2"/>
              </w:rPr>
            </w:pPr>
          </w:p>
        </w:tc>
        <w:tc>
          <w:tcPr>
            <w:tcW w:w="765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pStyle w:val="style0"/>
              <w:spacing w:before="60" w:after="60" w:lineRule="auto" w:line="240"/>
              <w:rPr>
                <w:rFonts w:ascii="Arial Narrow" w:cs="Times New Roman" w:eastAsia="Times New Roman" w:hAnsi="Arial Narrow"/>
                <w:b/>
                <w:bCs/>
                <w:spacing w:val="-2"/>
              </w:rPr>
            </w:pPr>
            <w:r>
              <w:rPr>
                <w:rFonts w:ascii="Arial Narrow" w:cs="Times New Roman" w:eastAsia="Times New Roman" w:hAnsi="Arial Narrow"/>
                <w:b/>
                <w:bCs/>
                <w:spacing w:val="-2"/>
              </w:rPr>
              <w:t>Project Description and Key Deliveries –</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The objective of this project is to improve their shopping experience and make their customers’ lives easier. And shoppers are tired of not being in control of their deliveries. People who are forced to wait in all day for their goods will vote with their feet (and their clicks). We live in a 24/7 world. If we choose, we can do our banking at midnight, the weekly shop from our smartphone or pick a new outfit from our office desk. So, having no choice but to stay in for an entire day waiting for a package just isn’t acceptable any more.</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
                <w:bCs/>
                <w:spacing w:val="-2"/>
              </w:rPr>
              <w:t>Roles and Responsibilities –</w:t>
            </w:r>
            <w:r>
              <w:rPr>
                <w:rFonts w:ascii="Arial Narrow" w:cs="Times New Roman" w:eastAsia="Times New Roman" w:hAnsi="Arial Narrow"/>
                <w:bCs/>
                <w:spacing w:val="-2"/>
              </w:rPr>
              <w:t xml:space="preserve"> DevOps Lead</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
                <w:bCs/>
                <w:spacing w:val="-2"/>
              </w:rPr>
              <w:t>Skills Demonstrated –,</w:t>
            </w:r>
            <w:r>
              <w:rPr>
                <w:rFonts w:ascii="Arial Narrow" w:cs="Times New Roman" w:eastAsia="Times New Roman" w:hAnsi="Arial Narrow"/>
                <w:bCs/>
                <w:spacing w:val="-2"/>
              </w:rPr>
              <w:t xml:space="preserve"> Applying best practices for Build, Release and Deployment activities</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
                <w:bCs/>
                <w:spacing w:val="-2"/>
              </w:rPr>
              <w:t>Tools and Methods used –</w:t>
            </w:r>
            <w:r>
              <w:rPr>
                <w:rFonts w:ascii="Arial Narrow" w:cs="Times New Roman" w:eastAsia="Times New Roman" w:hAnsi="Arial Narrow"/>
                <w:bCs/>
                <w:spacing w:val="-2"/>
              </w:rPr>
              <w:t xml:space="preserve">Subversion, Jenkins, Jira, Git, Geritt, Amazon Web Services (AWS), Nagios, Docker, WinSCP, Putty, Oracle WebLogic, Windows, UNIX and Linux  </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
                <w:bCs/>
                <w:spacing w:val="-2"/>
              </w:rPr>
              <w:t>Personal Contribution –</w:t>
            </w:r>
            <w:r>
              <w:rPr>
                <w:rFonts w:ascii="Arial Narrow" w:cs="Times New Roman" w:eastAsia="Times New Roman" w:hAnsi="Arial Narrow"/>
                <w:bCs/>
                <w:spacing w:val="-2"/>
              </w:rPr>
              <w:t xml:space="preserve"> Implementation and Support for DevOps practice in AWS environment.</w:t>
            </w:r>
          </w:p>
        </w:tc>
      </w:tr>
      <w:tr>
        <w:tblPrEx/>
        <w:trPr/>
        <w:tc>
          <w:tcPr>
            <w:tcW w:w="16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 xml:space="preserve">Client Name – </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HSBC Bank GLT INDIA</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 xml:space="preserve">Duration – </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 xml:space="preserve">May 2014 – Apr 2015                                          </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Location - Pune</w:t>
            </w:r>
          </w:p>
          <w:p>
            <w:pPr>
              <w:pStyle w:val="style0"/>
              <w:tabs>
                <w:tab w:val="left" w:leader="none" w:pos="1892"/>
              </w:tabs>
              <w:spacing w:before="60" w:after="60" w:lineRule="auto" w:line="240"/>
              <w:rPr>
                <w:rFonts w:ascii="Arial Narrow" w:cs="Times New Roman" w:eastAsia="Times New Roman" w:hAnsi="Arial Narrow"/>
                <w:bCs/>
                <w:spacing w:val="-2"/>
              </w:rPr>
            </w:pPr>
          </w:p>
        </w:tc>
        <w:tc>
          <w:tcPr>
            <w:tcW w:w="765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pStyle w:val="style0"/>
              <w:spacing w:before="60" w:after="60" w:lineRule="auto" w:line="240"/>
              <w:rPr>
                <w:rFonts w:ascii="Arial Narrow" w:cs="Times New Roman" w:eastAsia="Times New Roman" w:hAnsi="Arial Narrow"/>
                <w:b/>
                <w:bCs/>
                <w:spacing w:val="-2"/>
              </w:rPr>
            </w:pPr>
            <w:r>
              <w:rPr>
                <w:rFonts w:ascii="Arial Narrow" w:cs="Times New Roman" w:eastAsia="Times New Roman" w:hAnsi="Arial Narrow"/>
                <w:b/>
                <w:bCs/>
                <w:spacing w:val="-2"/>
              </w:rPr>
              <w:t>Project Description and Key Deliveries –</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GBM Fidessa has traditionally specialized in cash equities and has built up a strong reputation for offering a highly resilient and robust platform which is now used by over 85% of global, tier-one equity brokers. Fidessa move into derivatives is timed to reflect a growing need within both the sell and buy sides for global multi-asset platforms that smaller, single-asset vendors</w:t>
            </w:r>
            <w:r>
              <w:rPr>
                <w:rFonts w:ascii="Arial Narrow" w:cs="Times New Roman" w:eastAsia="Times New Roman" w:hAnsi="Arial Narrow"/>
                <w:bCs/>
                <w:spacing w:val="-2"/>
              </w:rPr>
              <w:t xml:space="preserve"> </w:t>
            </w:r>
            <w:r>
              <w:rPr>
                <w:rFonts w:ascii="Arial Narrow" w:cs="Times New Roman" w:eastAsia="Times New Roman" w:hAnsi="Arial Narrow"/>
                <w:bCs/>
                <w:spacing w:val="-2"/>
              </w:rPr>
              <w:t xml:space="preserve">do not have the resources to develop or, more importantly, operate and support. </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
                <w:bCs/>
                <w:spacing w:val="-2"/>
              </w:rPr>
              <w:t>Roles and Responsibilities</w:t>
            </w:r>
            <w:r>
              <w:rPr>
                <w:rFonts w:ascii="Arial Narrow" w:cs="Times New Roman" w:eastAsia="Times New Roman" w:hAnsi="Arial Narrow"/>
                <w:bCs/>
                <w:spacing w:val="-2"/>
              </w:rPr>
              <w:t xml:space="preserve"> – Build and Release Manager</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
                <w:bCs/>
                <w:spacing w:val="-2"/>
              </w:rPr>
              <w:t xml:space="preserve">Skills Demonstrated –, </w:t>
            </w:r>
            <w:r>
              <w:rPr>
                <w:rFonts w:ascii="Arial Narrow" w:cs="Times New Roman" w:eastAsia="Times New Roman" w:hAnsi="Arial Narrow"/>
                <w:bCs/>
                <w:spacing w:val="-2"/>
              </w:rPr>
              <w:t>Applying best practices for Build, Release and Deployment activities</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
                <w:bCs/>
                <w:spacing w:val="-2"/>
              </w:rPr>
              <w:t>Tools and Methods used –</w:t>
            </w:r>
            <w:r>
              <w:rPr>
                <w:rFonts w:ascii="Arial Narrow" w:cs="Times New Roman" w:eastAsia="Times New Roman" w:hAnsi="Arial Narrow"/>
                <w:bCs/>
                <w:spacing w:val="-2"/>
              </w:rPr>
              <w:t xml:space="preserve"> SVN, CA Service Desk, ClearCase, Rational Team Concert (RTC), Control-M, Maven, WinSCP, Putty, Third-party Tools, Oracle WebLogic, Windows, Linux</w:t>
            </w:r>
          </w:p>
          <w:p>
            <w:pPr>
              <w:pStyle w:val="style0"/>
              <w:tabs>
                <w:tab w:val="left" w:leader="none" w:pos="1892"/>
              </w:tabs>
              <w:spacing w:before="60" w:after="60" w:lineRule="auto" w:line="240"/>
              <w:rPr>
                <w:rFonts w:ascii="Arial Narrow" w:cs="Times New Roman" w:eastAsia="Times New Roman" w:hAnsi="Arial Narrow"/>
                <w:bCs/>
                <w:spacing w:val="-2"/>
              </w:rPr>
            </w:pPr>
            <w:r>
              <w:rPr>
                <w:rFonts w:ascii="Arial Narrow" w:cs="Times New Roman" w:eastAsia="Times New Roman" w:hAnsi="Arial Narrow"/>
                <w:b/>
                <w:bCs/>
                <w:spacing w:val="-2"/>
              </w:rPr>
              <w:t>Personal Contribution –</w:t>
            </w:r>
            <w:r>
              <w:rPr>
                <w:rFonts w:ascii="Arial Narrow" w:cs="Times New Roman" w:eastAsia="Times New Roman" w:hAnsi="Arial Narrow"/>
                <w:bCs/>
                <w:spacing w:val="-2"/>
              </w:rPr>
              <w:t xml:space="preserve"> Handling the build and release team members across Hong Kong and UK regions and support multiple stakeholders for release activity.</w:t>
            </w:r>
          </w:p>
        </w:tc>
      </w:tr>
      <w:tr>
        <w:tblPrEx/>
        <w:trPr/>
        <w:tc>
          <w:tcPr>
            <w:tcW w:w="16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 xml:space="preserve">Client Name – </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ACE Insurance Group (Asia Pacific Regions)</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 xml:space="preserve">Duration – </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 xml:space="preserve">Feb 2013 – May 2014                                    </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Location - Chennai</w:t>
            </w:r>
          </w:p>
          <w:p>
            <w:pPr>
              <w:pStyle w:val="style0"/>
              <w:tabs>
                <w:tab w:val="left" w:leader="none" w:pos="1892"/>
              </w:tabs>
              <w:spacing w:before="60" w:after="60" w:lineRule="auto" w:line="240"/>
              <w:rPr>
                <w:rFonts w:ascii="Arial Narrow" w:cs="Times New Roman" w:eastAsia="Times New Roman" w:hAnsi="Arial Narrow"/>
                <w:bCs/>
                <w:spacing w:val="-2"/>
              </w:rPr>
            </w:pPr>
          </w:p>
        </w:tc>
        <w:tc>
          <w:tcPr>
            <w:tcW w:w="765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pStyle w:val="style0"/>
              <w:spacing w:before="60" w:after="60" w:lineRule="auto" w:line="240"/>
              <w:rPr>
                <w:rFonts w:ascii="Arial Narrow" w:cs="Times New Roman" w:eastAsia="Times New Roman" w:hAnsi="Arial Narrow"/>
                <w:b/>
                <w:bCs/>
                <w:spacing w:val="-2"/>
              </w:rPr>
            </w:pPr>
            <w:r>
              <w:rPr>
                <w:rFonts w:ascii="Arial Narrow" w:cs="Times New Roman" w:eastAsia="Times New Roman" w:hAnsi="Arial Narrow"/>
                <w:b/>
                <w:bCs/>
                <w:spacing w:val="-2"/>
              </w:rPr>
              <w:t>Project Description and Key Deliveries –</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 xml:space="preserve">Ace Life FES Project is a 6-country roll-out in the Asia-Pacific region, with multiple phases/ stages for each country. ACE Life, Indonesia was the first country where FES was rolled out. It contained the Off-Line Quote &amp; Illustration system, where the Benefit Illustration was generated in a PDF format. The other module was the Financial Calculator. Indonesia as part of Phase 1 roll-out. Now 7000+agents are successfully using the FES across Indonesia. </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
                <w:bCs/>
                <w:spacing w:val="-2"/>
              </w:rPr>
              <w:t>Roles and Responsibilities –</w:t>
            </w:r>
            <w:r>
              <w:rPr>
                <w:rFonts w:ascii="Arial Narrow" w:cs="Times New Roman" w:eastAsia="Times New Roman" w:hAnsi="Arial Narrow"/>
                <w:bCs/>
                <w:spacing w:val="-2"/>
              </w:rPr>
              <w:t xml:space="preserve"> Team Lead </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
                <w:bCs/>
                <w:spacing w:val="-2"/>
              </w:rPr>
              <w:t>Skills Demonstrated –,</w:t>
            </w:r>
            <w:r>
              <w:rPr>
                <w:rFonts w:ascii="Arial Narrow" w:cs="Times New Roman" w:eastAsia="Times New Roman" w:hAnsi="Arial Narrow"/>
                <w:bCs/>
                <w:spacing w:val="-2"/>
              </w:rPr>
              <w:t xml:space="preserve"> Applying best practices for Build, Release and Deployment activities</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
                <w:bCs/>
                <w:spacing w:val="-2"/>
              </w:rPr>
              <w:t>Tools and Methods used –</w:t>
            </w:r>
            <w:r>
              <w:rPr>
                <w:rFonts w:ascii="Arial Narrow" w:cs="Times New Roman" w:eastAsia="Times New Roman" w:hAnsi="Arial Narrow"/>
                <w:bCs/>
                <w:spacing w:val="-2"/>
              </w:rPr>
              <w:t xml:space="preserve"> Subversion, Eclipse, XCode, Jenkins, Maven, WinSCP, Apache Archiva, Service Now, Windows, UNIX, and Mac OSX</w:t>
            </w:r>
          </w:p>
          <w:p>
            <w:pPr>
              <w:pStyle w:val="style0"/>
              <w:tabs>
                <w:tab w:val="left" w:leader="none" w:pos="1892"/>
              </w:tabs>
              <w:spacing w:before="60" w:after="0" w:lineRule="auto" w:line="240"/>
              <w:ind w:left="1892" w:hanging="1892"/>
              <w:rPr>
                <w:rFonts w:ascii="Arial Narrow" w:cs="Times New Roman" w:eastAsia="Times New Roman" w:hAnsi="Arial Narrow"/>
                <w:bCs/>
                <w:spacing w:val="-2"/>
              </w:rPr>
            </w:pPr>
            <w:r>
              <w:rPr>
                <w:rFonts w:ascii="Arial Narrow" w:cs="Times New Roman" w:eastAsia="Times New Roman" w:hAnsi="Arial Narrow"/>
                <w:b/>
                <w:bCs/>
                <w:spacing w:val="-2"/>
              </w:rPr>
              <w:t>Personal Contribution –</w:t>
            </w:r>
            <w:r>
              <w:rPr>
                <w:rFonts w:ascii="Arial Narrow" w:cs="Times New Roman" w:eastAsia="Times New Roman" w:hAnsi="Arial Narrow"/>
                <w:bCs/>
                <w:spacing w:val="-2"/>
              </w:rPr>
              <w:t xml:space="preserve"> Implementation and Maintaining the SCM best </w:t>
            </w:r>
            <w:r>
              <w:rPr>
                <w:rFonts w:ascii="Arial Narrow" w:cs="Times New Roman" w:eastAsia="Times New Roman" w:hAnsi="Arial Narrow"/>
                <w:bCs/>
                <w:spacing w:val="-2"/>
              </w:rPr>
              <w:t>practices for ACE Life Group</w:t>
            </w:r>
          </w:p>
          <w:p>
            <w:pPr>
              <w:pStyle w:val="style0"/>
              <w:tabs>
                <w:tab w:val="left" w:leader="none" w:pos="1892"/>
              </w:tabs>
              <w:spacing w:before="60" w:after="0" w:lineRule="auto" w:line="240"/>
              <w:ind w:left="1892" w:hanging="1892"/>
              <w:rPr>
                <w:rFonts w:ascii="Arial Narrow" w:cs="Times New Roman" w:eastAsia="Times New Roman" w:hAnsi="Arial Narrow"/>
                <w:bCs/>
                <w:spacing w:val="-2"/>
              </w:rPr>
            </w:pPr>
            <w:r>
              <w:rPr>
                <w:rFonts w:ascii="Arial Narrow" w:cs="Times New Roman" w:eastAsia="Times New Roman" w:hAnsi="Arial Narrow"/>
                <w:bCs/>
                <w:spacing w:val="-2"/>
              </w:rPr>
              <w:t>Countries (Indonesia, Vietnam, Thailand,</w:t>
            </w:r>
            <w:r>
              <w:rPr>
                <w:rFonts w:ascii="Arial Narrow" w:cs="Times New Roman" w:eastAsia="Times New Roman" w:hAnsi="Arial Narrow"/>
                <w:bCs/>
                <w:spacing w:val="-2"/>
              </w:rPr>
              <w:t xml:space="preserve"> Hong Kong, South Korea, Taiwan).</w:t>
            </w:r>
          </w:p>
        </w:tc>
      </w:tr>
      <w:tr>
        <w:tblPrEx/>
        <w:trPr/>
        <w:tc>
          <w:tcPr>
            <w:tcW w:w="16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 xml:space="preserve">Client Name – </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ICICI Prudential Life Insurance Corporation</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 xml:space="preserve">Duration – </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 xml:space="preserve">Oct 2011 – Feb 2013                                      </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Location - Mumbai</w:t>
            </w:r>
          </w:p>
          <w:p>
            <w:pPr>
              <w:pStyle w:val="style0"/>
              <w:tabs>
                <w:tab w:val="left" w:leader="none" w:pos="1892"/>
              </w:tabs>
              <w:spacing w:before="60" w:after="60" w:lineRule="auto" w:line="240"/>
              <w:rPr>
                <w:rFonts w:ascii="Arial Narrow" w:cs="Times New Roman" w:eastAsia="Times New Roman" w:hAnsi="Arial Narrow"/>
                <w:bCs/>
                <w:spacing w:val="-2"/>
              </w:rPr>
            </w:pPr>
          </w:p>
        </w:tc>
        <w:tc>
          <w:tcPr>
            <w:tcW w:w="765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pStyle w:val="style0"/>
              <w:spacing w:before="60" w:after="60" w:lineRule="auto" w:line="240"/>
              <w:rPr>
                <w:rFonts w:ascii="Arial Narrow" w:cs="Times New Roman" w:eastAsia="Times New Roman" w:hAnsi="Arial Narrow"/>
                <w:b/>
                <w:bCs/>
                <w:spacing w:val="-2"/>
              </w:rPr>
            </w:pPr>
            <w:r>
              <w:rPr>
                <w:rFonts w:ascii="Arial Narrow" w:cs="Times New Roman" w:eastAsia="Times New Roman" w:hAnsi="Arial Narrow"/>
                <w:b/>
                <w:bCs/>
                <w:spacing w:val="-2"/>
              </w:rPr>
              <w:t>Project Description and Key Deliveries –</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Cs/>
                <w:spacing w:val="-2"/>
              </w:rPr>
              <w:t xml:space="preserve">InstaInsure is Struts based independent module which is available on non-secure login of ICICI IPRU policies to customers. There are five types of products available through this module. It incorporates web services usage and Struts as framework. There’s real time generation for reports in Nastie and TIFF/App Form through the application. </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
                <w:bCs/>
                <w:spacing w:val="-2"/>
              </w:rPr>
              <w:t>Roles and Responsibilities –</w:t>
            </w:r>
            <w:r>
              <w:rPr>
                <w:rFonts w:ascii="Arial Narrow" w:cs="Times New Roman" w:eastAsia="Times New Roman" w:hAnsi="Arial Narrow"/>
                <w:bCs/>
                <w:spacing w:val="-2"/>
              </w:rPr>
              <w:t xml:space="preserve"> Build and Release Manager</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
                <w:bCs/>
                <w:spacing w:val="-2"/>
              </w:rPr>
              <w:t>Skills Demonstrated –,</w:t>
            </w:r>
            <w:r>
              <w:rPr>
                <w:rFonts w:ascii="Arial Narrow" w:cs="Times New Roman" w:eastAsia="Times New Roman" w:hAnsi="Arial Narrow"/>
                <w:bCs/>
                <w:spacing w:val="-2"/>
              </w:rPr>
              <w:t xml:space="preserve"> Implementation best practices for Build, Release and Deployment activities</w:t>
            </w:r>
          </w:p>
          <w:p>
            <w:pPr>
              <w:pStyle w:val="style0"/>
              <w:spacing w:before="60" w:after="60" w:lineRule="auto" w:line="240"/>
              <w:rPr>
                <w:rFonts w:ascii="Arial Narrow" w:cs="Times New Roman" w:eastAsia="Times New Roman" w:hAnsi="Arial Narrow"/>
                <w:bCs/>
                <w:spacing w:val="-2"/>
              </w:rPr>
            </w:pPr>
            <w:r>
              <w:rPr>
                <w:rFonts w:ascii="Arial Narrow" w:cs="Times New Roman" w:eastAsia="Times New Roman" w:hAnsi="Arial Narrow"/>
                <w:b/>
                <w:bCs/>
                <w:spacing w:val="-2"/>
              </w:rPr>
              <w:t>Tools and Methods used –</w:t>
            </w:r>
            <w:r>
              <w:rPr>
                <w:rFonts w:ascii="Arial Narrow" w:cs="Times New Roman" w:eastAsia="Times New Roman" w:hAnsi="Arial Narrow"/>
                <w:bCs/>
                <w:spacing w:val="-2"/>
              </w:rPr>
              <w:t xml:space="preserve"> TFS, Visual Source Safe, Subversion, Jenkins, Eclipse, Maven, WinSCP, Web Logic, Third Party Tools, Windows, UNIX, and Mac OSX</w:t>
            </w:r>
          </w:p>
          <w:p>
            <w:pPr>
              <w:pStyle w:val="style0"/>
              <w:tabs>
                <w:tab w:val="left" w:leader="none" w:pos="1892"/>
              </w:tabs>
              <w:spacing w:before="60" w:after="0" w:lineRule="auto" w:line="240"/>
              <w:ind w:left="1892" w:hanging="1892"/>
              <w:rPr>
                <w:rFonts w:ascii="Arial Narrow" w:cs="Times New Roman" w:eastAsia="Times New Roman" w:hAnsi="Arial Narrow"/>
                <w:bCs/>
                <w:spacing w:val="-2"/>
              </w:rPr>
            </w:pPr>
            <w:r>
              <w:rPr>
                <w:rFonts w:ascii="Arial Narrow" w:cs="Times New Roman" w:eastAsia="Times New Roman" w:hAnsi="Arial Narrow"/>
                <w:b/>
                <w:bCs/>
                <w:spacing w:val="-2"/>
              </w:rPr>
              <w:t>Personal Contribution –</w:t>
            </w:r>
            <w:r>
              <w:rPr>
                <w:rFonts w:ascii="Arial Narrow" w:cs="Times New Roman" w:eastAsia="Times New Roman" w:hAnsi="Arial Narrow"/>
                <w:bCs/>
                <w:spacing w:val="-2"/>
              </w:rPr>
              <w:t xml:space="preserve"> Implementation and support the activities for </w:t>
            </w:r>
            <w:r>
              <w:rPr>
                <w:rFonts w:ascii="Arial Narrow" w:cs="Times New Roman" w:eastAsia="Times New Roman" w:hAnsi="Arial Narrow"/>
                <w:bCs/>
                <w:spacing w:val="-2"/>
              </w:rPr>
              <w:t>automation build and deployment</w:t>
            </w:r>
          </w:p>
          <w:p>
            <w:pPr>
              <w:pStyle w:val="style0"/>
              <w:tabs>
                <w:tab w:val="left" w:leader="none" w:pos="1892"/>
              </w:tabs>
              <w:spacing w:before="60" w:after="0" w:lineRule="auto" w:line="240"/>
              <w:ind w:left="1892" w:hanging="1892"/>
              <w:rPr>
                <w:rFonts w:ascii="Arial Narrow" w:cs="Times New Roman" w:eastAsia="Times New Roman" w:hAnsi="Arial Narrow"/>
                <w:bCs/>
                <w:spacing w:val="-2"/>
              </w:rPr>
            </w:pPr>
            <w:r>
              <w:rPr>
                <w:rFonts w:ascii="Arial Narrow" w:cs="Times New Roman" w:eastAsia="Times New Roman" w:hAnsi="Arial Narrow"/>
                <w:bCs/>
                <w:spacing w:val="-2"/>
              </w:rPr>
              <w:t>for multiple stakeholder</w:t>
            </w:r>
          </w:p>
        </w:tc>
      </w:tr>
    </w:tbl>
    <w:p>
      <w:pPr>
        <w:pStyle w:val="style0"/>
        <w:spacing w:after="0" w:lineRule="auto" w:line="240"/>
        <w:rPr>
          <w:rFonts w:ascii="Arial Narrow" w:cs="Times New Roman" w:eastAsia="Times New Roman" w:hAnsi="Arial Narrow"/>
          <w:bCs/>
          <w:spacing w:val="-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43"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Arial">
    <w:altName w:val="Arial"/>
    <w:panose1 w:val="020b0604020002020204"/>
    <w:charset w:val="00"/>
    <w:family w:val="swiss"/>
    <w:pitch w:val="variable"/>
    <w:sig w:usb0="E0002AFF" w:usb1="C0007843" w:usb2="00000009" w:usb3="00000000" w:csb0="000001FF" w:csb1="00000000"/>
  </w:font>
  <w:font w:name="Verdana">
    <w:altName w:val="Verdana"/>
    <w:panose1 w:val="020b0604030005040204"/>
    <w:charset w:val="00"/>
    <w:family w:val="swiss"/>
    <w:pitch w:val="variable"/>
    <w:sig w:usb0="A10006FF" w:usb1="4000205B" w:usb2="00000010" w:usb3="00000000" w:csb0="0000019F" w:csb1="00000000"/>
  </w:font>
  <w:font w:name="Arial Narrow">
    <w:altName w:val="Arial Narrow"/>
    <w:panose1 w:val="020b0606020002030204"/>
    <w:charset w:val="00"/>
    <w:family w:val="swiss"/>
    <w:pitch w:val="variable"/>
    <w:sig w:usb0="00000287" w:usb1="00000800" w:usb2="00000000" w:usb3="00000000" w:csb0="0000009F"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1">
    <w:nsid w:val="00000001"/>
    <w:multiLevelType w:val="hybridMultilevel"/>
    <w:tmpl w:val="0FFC7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0000002"/>
    <w:multiLevelType w:val="multilevel"/>
    <w:tmpl w:val="FFFFFFFF"/>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3">
    <w:nsid w:val="00000003"/>
    <w:multiLevelType w:val="hybridMultilevel"/>
    <w:tmpl w:val="AAF06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0000004"/>
    <w:multiLevelType w:val="hybridMultilevel"/>
    <w:tmpl w:val="83CC8E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multilevel"/>
    <w:tmpl w:val="FFFFFFFF"/>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6">
    <w:nsid w:val="00000006"/>
    <w:multiLevelType w:val="multilevel"/>
    <w:tmpl w:val="FFFFFFFF"/>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7">
    <w:nsid w:val="00000007"/>
    <w:multiLevelType w:val="multilevel"/>
    <w:tmpl w:val="FFFFFFFF"/>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8">
    <w:nsid w:val="00000008"/>
    <w:multiLevelType w:val="hybridMultilevel"/>
    <w:tmpl w:val="C73CE1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multilevel"/>
    <w:tmpl w:val="FFFFFFFF"/>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10">
    <w:nsid w:val="0000000A"/>
    <w:multiLevelType w:val="multilevel"/>
    <w:tmpl w:val="FFFFFFFF"/>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11">
    <w:nsid w:val="0000000B"/>
    <w:multiLevelType w:val="multilevel"/>
    <w:tmpl w:val="FFFFFFFF"/>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12">
    <w:nsid w:val="0000000C"/>
    <w:multiLevelType w:val="multilevel"/>
    <w:tmpl w:val="813EA39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3">
    <w:nsid w:val="0000000D"/>
    <w:multiLevelType w:val="hybridMultilevel"/>
    <w:tmpl w:val="125CB7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multilevel"/>
    <w:tmpl w:val="FFFFFFFF"/>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15">
    <w:nsid w:val="0000000F"/>
    <w:multiLevelType w:val="multilevel"/>
    <w:tmpl w:val="FFFFFFFF"/>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16">
    <w:nsid w:val="00000010"/>
    <w:multiLevelType w:val="multilevel"/>
    <w:tmpl w:val="FFFFFFFF"/>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17">
    <w:nsid w:val="00000011"/>
    <w:multiLevelType w:val="multilevel"/>
    <w:tmpl w:val="FFFFFFFF"/>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18">
    <w:nsid w:val="00000012"/>
    <w:multiLevelType w:val="multilevel"/>
    <w:tmpl w:val="FFFFFFFF"/>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19">
    <w:nsid w:val="00000013"/>
    <w:multiLevelType w:val="multilevel"/>
    <w:tmpl w:val="FFFFFFFF"/>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20">
    <w:nsid w:val="00000014"/>
    <w:multiLevelType w:val="hybridMultilevel"/>
    <w:tmpl w:val="70D8A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00000015"/>
    <w:multiLevelType w:val="hybridMultilevel"/>
    <w:tmpl w:val="4C56E7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F9EA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7"/>
    <w:multiLevelType w:val="multilevel"/>
    <w:tmpl w:val="FFFFFFFF"/>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24">
    <w:nsid w:val="00000018"/>
    <w:multiLevelType w:val="multilevel"/>
    <w:tmpl w:val="FFFFFFFF"/>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25">
    <w:nsid w:val="00000019"/>
    <w:multiLevelType w:val="multilevel"/>
    <w:tmpl w:val="FFFFFFFF"/>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26">
    <w:nsid w:val="0000001A"/>
    <w:multiLevelType w:val="multilevel"/>
    <w:tmpl w:val="FFFFFFFF"/>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27">
    <w:nsid w:val="0000001B"/>
    <w:multiLevelType w:val="multilevel"/>
    <w:tmpl w:val="FFFFFFFF"/>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28">
    <w:nsid w:val="0000001C"/>
    <w:multiLevelType w:val="hybridMultilevel"/>
    <w:tmpl w:val="02B411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000001D"/>
    <w:multiLevelType w:val="multilevel"/>
    <w:tmpl w:val="FFFFFFFF"/>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30">
    <w:nsid w:val="0000001E"/>
    <w:multiLevelType w:val="hybridMultilevel"/>
    <w:tmpl w:val="A74A30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000001F"/>
    <w:multiLevelType w:val="multilevel"/>
    <w:tmpl w:val="FFFFFFFF"/>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32">
    <w:nsid w:val="00000020"/>
    <w:multiLevelType w:val="hybridMultilevel"/>
    <w:tmpl w:val="CCCA0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00000021"/>
    <w:multiLevelType w:val="hybridMultilevel"/>
    <w:tmpl w:val="7102B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10"/>
  </w:num>
  <w:num w:numId="4">
    <w:abstractNumId w:val="19"/>
  </w:num>
  <w:num w:numId="5">
    <w:abstractNumId w:val="6"/>
  </w:num>
  <w:num w:numId="6">
    <w:abstractNumId w:val="27"/>
  </w:num>
  <w:num w:numId="7">
    <w:abstractNumId w:val="18"/>
  </w:num>
  <w:num w:numId="8">
    <w:abstractNumId w:val="24"/>
  </w:num>
  <w:num w:numId="9">
    <w:abstractNumId w:val="23"/>
  </w:num>
  <w:num w:numId="10">
    <w:abstractNumId w:val="16"/>
  </w:num>
  <w:num w:numId="11">
    <w:abstractNumId w:val="9"/>
  </w:num>
  <w:num w:numId="12">
    <w:abstractNumId w:val="14"/>
  </w:num>
  <w:num w:numId="13">
    <w:abstractNumId w:val="11"/>
  </w:num>
  <w:num w:numId="14">
    <w:abstractNumId w:val="5"/>
  </w:num>
  <w:num w:numId="15">
    <w:abstractNumId w:val="15"/>
  </w:num>
  <w:num w:numId="16">
    <w:abstractNumId w:val="26"/>
  </w:num>
  <w:num w:numId="17">
    <w:abstractNumId w:val="17"/>
  </w:num>
  <w:num w:numId="18">
    <w:abstractNumId w:val="31"/>
  </w:num>
  <w:num w:numId="19">
    <w:abstractNumId w:val="25"/>
  </w:num>
  <w:num w:numId="20">
    <w:abstractNumId w:val="7"/>
  </w:num>
  <w:num w:numId="21">
    <w:abstractNumId w:val="0"/>
  </w:num>
  <w:num w:numId="22">
    <w:abstractNumId w:val="2"/>
  </w:num>
  <w:num w:numId="23">
    <w:abstractNumId w:val="3"/>
  </w:num>
  <w:num w:numId="24">
    <w:abstractNumId w:val="20"/>
  </w:num>
  <w:num w:numId="25">
    <w:abstractNumId w:val="1"/>
  </w:num>
  <w:num w:numId="26">
    <w:abstractNumId w:val="22"/>
  </w:num>
  <w:num w:numId="27">
    <w:abstractNumId w:val="12"/>
  </w:num>
  <w:num w:numId="28">
    <w:abstractNumId w:val="21"/>
  </w:num>
  <w:num w:numId="29">
    <w:abstractNumId w:val="4"/>
  </w:num>
  <w:num w:numId="30">
    <w:abstractNumId w:val="13"/>
  </w:num>
  <w:num w:numId="31">
    <w:abstractNumId w:val="28"/>
  </w:num>
  <w:num w:numId="32">
    <w:abstractNumId w:val="8"/>
  </w:num>
  <w:num w:numId="33">
    <w:abstractNumId w:val="30"/>
  </w:num>
  <w:num w:numId="34">
    <w:abstractNumId w:val="3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102"/>
    <w:qFormat/>
    <w:pPr>
      <w:autoSpaceDE w:val="false"/>
      <w:autoSpaceDN w:val="false"/>
      <w:adjustRightInd w:val="false"/>
      <w:spacing w:after="0" w:lineRule="auto" w:line="240"/>
      <w:outlineLvl w:val="0"/>
    </w:pPr>
    <w:rPr>
      <w:rFonts w:ascii="Arial" w:cs="Times New Roman" w:eastAsia="Times New Roman" w:hAnsi="Arial"/>
      <w:b/>
      <w:bCs/>
      <w:sz w:val="20"/>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customStyle="1" w:styleId="style4097">
    <w:name w:val="Table Paragraph"/>
    <w:basedOn w:val="style0"/>
    <w:next w:val="style4097"/>
    <w:qFormat/>
    <w:uiPriority w:val="1"/>
    <w:pPr>
      <w:widowControl w:val="false"/>
      <w:autoSpaceDE w:val="false"/>
      <w:autoSpaceDN w:val="false"/>
      <w:spacing w:after="0" w:lineRule="auto" w:line="240"/>
      <w:ind w:left="1046"/>
    </w:pPr>
    <w:rPr>
      <w:rFonts w:ascii="Arial" w:cs="Arial" w:eastAsia="Arial" w:hAnsi="Arial"/>
      <w:lang w:bidi="en-US"/>
    </w:rPr>
  </w:style>
  <w:style w:type="character" w:styleId="style85">
    <w:name w:val="Hyperlink"/>
    <w:basedOn w:val="style65"/>
    <w:next w:val="style85"/>
    <w:uiPriority w:val="99"/>
    <w:rPr>
      <w:color w:val="0563c1"/>
      <w:u w:val="single"/>
    </w:rPr>
  </w:style>
  <w:style w:type="paragraph" w:styleId="style66">
    <w:name w:val="Body Text"/>
    <w:basedOn w:val="style0"/>
    <w:next w:val="style66"/>
    <w:link w:val="style4098"/>
    <w:qFormat/>
    <w:uiPriority w:val="1"/>
    <w:pPr>
      <w:widowControl w:val="false"/>
      <w:autoSpaceDE w:val="false"/>
      <w:autoSpaceDN w:val="false"/>
      <w:spacing w:before="59" w:after="0" w:lineRule="auto" w:line="240"/>
      <w:ind w:left="2722" w:hanging="360"/>
    </w:pPr>
    <w:rPr>
      <w:rFonts w:ascii="Arial" w:cs="Arial" w:eastAsia="Arial" w:hAnsi="Arial"/>
      <w:sz w:val="18"/>
      <w:szCs w:val="18"/>
      <w:lang w:bidi="en-US"/>
    </w:rPr>
  </w:style>
  <w:style w:type="character" w:customStyle="1" w:styleId="style4098">
    <w:name w:val="Body Text Char"/>
    <w:basedOn w:val="style65"/>
    <w:next w:val="style4098"/>
    <w:link w:val="style66"/>
    <w:uiPriority w:val="1"/>
    <w:rPr>
      <w:rFonts w:ascii="Arial" w:cs="Arial" w:eastAsia="Arial" w:hAnsi="Arial"/>
      <w:sz w:val="18"/>
      <w:szCs w:val="18"/>
      <w:lang w:bidi="en-US"/>
    </w:rPr>
  </w:style>
  <w:style w:type="character" w:customStyle="1" w:styleId="style4099">
    <w:name w:val="Unresolved Mention"/>
    <w:basedOn w:val="style65"/>
    <w:next w:val="style4099"/>
    <w:uiPriority w:val="99"/>
    <w:rPr>
      <w:color w:val="605e5c"/>
      <w:shd w:val="clear" w:color="auto" w:fill="e1dfdd"/>
    </w:rPr>
  </w:style>
  <w:style w:type="character" w:styleId="style86">
    <w:name w:val="FollowedHyperlink"/>
    <w:basedOn w:val="style65"/>
    <w:next w:val="style86"/>
    <w:uiPriority w:val="99"/>
    <w:rPr>
      <w:color w:val="954f72"/>
      <w:u w:val="single"/>
    </w:rPr>
  </w:style>
  <w:style w:type="paragraph" w:styleId="style31">
    <w:name w:val="header"/>
    <w:basedOn w:val="style0"/>
    <w:next w:val="style31"/>
    <w:link w:val="style4100"/>
    <w:uiPriority w:val="99"/>
    <w:pPr>
      <w:tabs>
        <w:tab w:val="center" w:leader="none" w:pos="4680"/>
        <w:tab w:val="right" w:leader="none" w:pos="9360"/>
      </w:tabs>
      <w:spacing w:after="0" w:lineRule="auto" w:line="240"/>
    </w:pPr>
    <w:rPr/>
  </w:style>
  <w:style w:type="character" w:customStyle="1" w:styleId="style4100">
    <w:name w:val="Header Char_99e79ac5-b143-44b7-bfc9-0e358cb95262"/>
    <w:basedOn w:val="style65"/>
    <w:next w:val="style4100"/>
    <w:link w:val="style31"/>
    <w:uiPriority w:val="99"/>
  </w:style>
  <w:style w:type="paragraph" w:styleId="style32">
    <w:name w:val="footer"/>
    <w:basedOn w:val="style0"/>
    <w:next w:val="style32"/>
    <w:link w:val="style4101"/>
    <w:uiPriority w:val="99"/>
    <w:pPr>
      <w:tabs>
        <w:tab w:val="center" w:leader="none" w:pos="4680"/>
        <w:tab w:val="right" w:leader="none" w:pos="9360"/>
      </w:tabs>
      <w:spacing w:after="0" w:lineRule="auto" w:line="240"/>
    </w:pPr>
    <w:rPr/>
  </w:style>
  <w:style w:type="character" w:customStyle="1" w:styleId="style4101">
    <w:name w:val="Footer Char_89d21783-f905-48a0-b97b-9d253c560dbb"/>
    <w:basedOn w:val="style65"/>
    <w:next w:val="style4101"/>
    <w:link w:val="style32"/>
    <w:uiPriority w:val="99"/>
  </w:style>
  <w:style w:type="character" w:customStyle="1" w:styleId="style4102">
    <w:name w:val="Heading 1 Char_e079126d-acea-4664-9205-d271d15b87a2"/>
    <w:basedOn w:val="style65"/>
    <w:next w:val="style4102"/>
    <w:link w:val="style1"/>
    <w:rPr>
      <w:rFonts w:ascii="Arial" w:cs="Times New Roman" w:eastAsia="Times New Roman" w:hAnsi="Arial"/>
      <w:b/>
      <w:bCs/>
      <w:sz w:val="20"/>
      <w:szCs w:val="24"/>
    </w:rPr>
  </w:style>
  <w:style w:type="paragraph" w:customStyle="1" w:styleId="style4103">
    <w:name w:val="WW-Body Text 21"/>
    <w:basedOn w:val="style0"/>
    <w:next w:val="style4103"/>
    <w:pPr>
      <w:widowControl w:val="false"/>
      <w:suppressAutoHyphens/>
      <w:spacing w:after="0" w:lineRule="auto" w:line="240"/>
      <w:jc w:val="both"/>
    </w:pPr>
    <w:rPr>
      <w:rFonts w:ascii="Verdana" w:cs="Times New Roman" w:eastAsia="Times New Roman" w:hAnsi="Verdana"/>
      <w:sz w:val="20"/>
      <w:szCs w:val="2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2277</Words>
  <Pages>6</Pages>
  <Characters>14101</Characters>
  <Application>WPS Office</Application>
  <DocSecurity>0</DocSecurity>
  <Paragraphs>248</Paragraphs>
  <ScaleCrop>false</ScaleCrop>
  <LinksUpToDate>false</LinksUpToDate>
  <CharactersWithSpaces>16543</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2020-12-30T17:53:07Z</dcterms:created>
  <dc:creator>Syed Ibrahim Abubucker</dc:creator>
  <lastModifiedBy>CPH2001</lastModifiedBy>
  <dcterms:modified xsi:type="dcterms:W3CDTF">2020-12-30T17:53:07Z</dcterms:modified>
  <revision>429</revision>
</coreProperties>
</file>

<file path=docProps/custom.xml><?xml version="1.0" encoding="utf-8"?>
<Properties xmlns="http://schemas.openxmlformats.org/officeDocument/2006/custom-properties" xmlns:vt="http://schemas.openxmlformats.org/officeDocument/2006/docPropsVTypes"/>
</file>