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0"/>
      </w:tblGrid>
      <w:tr w:rsidR="000B3F73" w14:paraId="166F07F1" w14:textId="77777777" w:rsidTr="00891EFD">
        <w:trPr>
          <w:trHeight w:val="125"/>
        </w:trPr>
        <w:tc>
          <w:tcPr>
            <w:tcW w:w="10170" w:type="dxa"/>
            <w:tcBorders>
              <w:top w:val="single" w:sz="4" w:space="0" w:color="auto"/>
              <w:bottom w:val="single" w:sz="4" w:space="0" w:color="auto"/>
            </w:tcBorders>
            <w:shd w:val="clear" w:color="auto" w:fill="C0C0C0"/>
            <w:vAlign w:val="center"/>
          </w:tcPr>
          <w:p w14:paraId="44193765" w14:textId="77777777" w:rsidR="000B3F73" w:rsidRPr="00485E59" w:rsidRDefault="000B3F73" w:rsidP="00891EFD">
            <w:pPr>
              <w:spacing w:after="40"/>
              <w:jc w:val="both"/>
              <w:rPr>
                <w:rFonts w:ascii="Verdana" w:hAnsi="Verdana"/>
                <w:sz w:val="20"/>
                <w:szCs w:val="20"/>
                <w:lang w:eastAsia="ar-SA"/>
              </w:rPr>
            </w:pPr>
            <w:r w:rsidRPr="00485E59">
              <w:rPr>
                <w:rFonts w:ascii="Verdana" w:hAnsi="Verdana"/>
                <w:b/>
                <w:bCs/>
                <w:sz w:val="20"/>
                <w:szCs w:val="20"/>
              </w:rPr>
              <w:t>Professional Summary</w:t>
            </w:r>
          </w:p>
        </w:tc>
      </w:tr>
    </w:tbl>
    <w:p w14:paraId="3C9071C2" w14:textId="77777777" w:rsidR="000B3F73" w:rsidRDefault="000B3F73" w:rsidP="000B3F73">
      <w:pPr>
        <w:rPr>
          <w:rFonts w:ascii="Verdana" w:hAnsi="Verdana"/>
          <w:color w:val="000000"/>
          <w:sz w:val="20"/>
          <w:szCs w:val="20"/>
        </w:rPr>
      </w:pPr>
    </w:p>
    <w:p w14:paraId="30A4B9BA" w14:textId="02E008CB" w:rsidR="009043D9" w:rsidRDefault="009043D9" w:rsidP="000B3F73">
      <w:pPr>
        <w:pStyle w:val="NoSpacing"/>
        <w:numPr>
          <w:ilvl w:val="0"/>
          <w:numId w:val="6"/>
        </w:numPr>
        <w:suppressAutoHyphens/>
        <w:spacing w:after="100" w:afterAutospacing="1" w:line="360" w:lineRule="auto"/>
        <w:jc w:val="both"/>
        <w:rPr>
          <w:rFonts w:ascii="Arial" w:hAnsi="Arial" w:cs="Arial"/>
          <w:color w:val="000000"/>
          <w:shd w:val="clear" w:color="auto" w:fill="FFFFFF"/>
        </w:rPr>
      </w:pPr>
      <w:proofErr w:type="gramStart"/>
      <w:r>
        <w:rPr>
          <w:rFonts w:ascii="Arial" w:hAnsi="Arial" w:cs="Arial"/>
          <w:color w:val="000000"/>
          <w:shd w:val="clear" w:color="auto" w:fill="FFFFFF"/>
        </w:rPr>
        <w:t>Overall</w:t>
      </w:r>
      <w:proofErr w:type="gramEnd"/>
      <w:r>
        <w:rPr>
          <w:rFonts w:ascii="Arial" w:hAnsi="Arial" w:cs="Arial"/>
          <w:color w:val="000000"/>
          <w:shd w:val="clear" w:color="auto" w:fill="FFFFFF"/>
        </w:rPr>
        <w:t xml:space="preserve"> 8 years of It experience.</w:t>
      </w:r>
    </w:p>
    <w:p w14:paraId="201EA728" w14:textId="3519D3CE" w:rsidR="009043D9" w:rsidRDefault="009043D9" w:rsidP="009043D9">
      <w:pPr>
        <w:pStyle w:val="ListParagraph"/>
        <w:numPr>
          <w:ilvl w:val="0"/>
          <w:numId w:val="9"/>
        </w:numPr>
        <w:spacing w:after="0" w:line="360" w:lineRule="auto"/>
        <w:rPr>
          <w:rFonts w:ascii="Arial" w:hAnsi="Arial" w:cs="Arial"/>
          <w:color w:val="000000"/>
          <w:shd w:val="clear" w:color="auto" w:fill="FFFFFF"/>
        </w:rPr>
      </w:pPr>
      <w:r>
        <w:rPr>
          <w:rFonts w:ascii="Arial" w:hAnsi="Arial" w:cs="Arial"/>
          <w:b/>
          <w:color w:val="000000"/>
        </w:rPr>
        <w:t xml:space="preserve">4 + </w:t>
      </w:r>
      <w:r>
        <w:rPr>
          <w:rFonts w:ascii="Arial" w:hAnsi="Arial" w:cs="Arial"/>
          <w:color w:val="000000"/>
        </w:rPr>
        <w:t xml:space="preserve">Years of professional IT </w:t>
      </w:r>
      <w:r w:rsidRPr="00166251">
        <w:rPr>
          <w:rFonts w:ascii="Arial" w:hAnsi="Arial" w:cs="Arial"/>
          <w:color w:val="000000"/>
        </w:rPr>
        <w:t>experience, Expe</w:t>
      </w:r>
      <w:r>
        <w:rPr>
          <w:rFonts w:ascii="Arial" w:hAnsi="Arial" w:cs="Arial"/>
          <w:color w:val="000000"/>
        </w:rPr>
        <w:t xml:space="preserve">rtise in all phases of Software </w:t>
      </w:r>
      <w:proofErr w:type="gramStart"/>
      <w:r w:rsidRPr="00166251">
        <w:rPr>
          <w:rFonts w:ascii="Arial" w:hAnsi="Arial" w:cs="Arial"/>
          <w:color w:val="000000"/>
        </w:rPr>
        <w:t>Development</w:t>
      </w:r>
      <w:r>
        <w:rPr>
          <w:rFonts w:ascii="Arial" w:hAnsi="Arial" w:cs="Arial"/>
          <w:color w:val="000000"/>
        </w:rPr>
        <w:t xml:space="preserve"> </w:t>
      </w:r>
      <w:r w:rsidRPr="00166251">
        <w:rPr>
          <w:rFonts w:ascii="Arial" w:hAnsi="Arial" w:cs="Arial"/>
          <w:color w:val="000000"/>
        </w:rPr>
        <w:t xml:space="preserve"> Life</w:t>
      </w:r>
      <w:proofErr w:type="gramEnd"/>
      <w:r w:rsidRPr="00166251">
        <w:rPr>
          <w:rFonts w:ascii="Arial" w:hAnsi="Arial" w:cs="Arial"/>
          <w:color w:val="000000"/>
        </w:rPr>
        <w:t xml:space="preserve"> Cycle from analysis, design, implementation and maintenance of  </w:t>
      </w:r>
      <w:r w:rsidR="006B0C44">
        <w:rPr>
          <w:rFonts w:ascii="Arial" w:hAnsi="Arial" w:cs="Arial"/>
          <w:color w:val="000000"/>
        </w:rPr>
        <w:t xml:space="preserve">different </w:t>
      </w:r>
      <w:r w:rsidRPr="00166251">
        <w:rPr>
          <w:rFonts w:ascii="Arial" w:hAnsi="Arial" w:cs="Arial"/>
          <w:color w:val="000000"/>
        </w:rPr>
        <w:t xml:space="preserve"> applications using </w:t>
      </w:r>
      <w:proofErr w:type="spellStart"/>
      <w:r>
        <w:rPr>
          <w:rFonts w:ascii="Arial" w:hAnsi="Arial" w:cs="Arial"/>
          <w:b/>
          <w:color w:val="000000"/>
        </w:rPr>
        <w:t>Workato</w:t>
      </w:r>
      <w:proofErr w:type="spellEnd"/>
      <w:r>
        <w:rPr>
          <w:rFonts w:ascii="Arial" w:hAnsi="Arial" w:cs="Arial"/>
          <w:b/>
          <w:color w:val="000000"/>
        </w:rPr>
        <w:t xml:space="preserve">  </w:t>
      </w:r>
      <w:r>
        <w:rPr>
          <w:rFonts w:ascii="Arial" w:hAnsi="Arial" w:cs="Arial"/>
          <w:color w:val="000000"/>
          <w:shd w:val="clear" w:color="auto" w:fill="FFFFFF"/>
        </w:rPr>
        <w:t xml:space="preserve">Worked with </w:t>
      </w:r>
      <w:proofErr w:type="spellStart"/>
      <w:r>
        <w:rPr>
          <w:rFonts w:ascii="Arial" w:hAnsi="Arial" w:cs="Arial"/>
          <w:color w:val="000000"/>
          <w:shd w:val="clear" w:color="auto" w:fill="FFFFFF"/>
        </w:rPr>
        <w:t>workato</w:t>
      </w:r>
      <w:proofErr w:type="spellEnd"/>
      <w:r>
        <w:rPr>
          <w:rFonts w:ascii="Arial" w:hAnsi="Arial" w:cs="Arial"/>
          <w:color w:val="000000"/>
          <w:shd w:val="clear" w:color="auto" w:fill="FFFFFF"/>
        </w:rPr>
        <w:t xml:space="preserve"> in developing business process flow integrating cloud and on premise systems.</w:t>
      </w:r>
    </w:p>
    <w:p w14:paraId="52FF6865" w14:textId="77777777" w:rsidR="009043D9" w:rsidRPr="00241C38" w:rsidRDefault="009043D9" w:rsidP="009043D9">
      <w:pPr>
        <w:pStyle w:val="ListParagraph"/>
        <w:numPr>
          <w:ilvl w:val="0"/>
          <w:numId w:val="6"/>
        </w:numPr>
        <w:spacing w:after="0" w:line="276" w:lineRule="auto"/>
        <w:jc w:val="both"/>
        <w:rPr>
          <w:rFonts w:ascii="Arial" w:hAnsi="Arial" w:cs="Arial"/>
          <w:color w:val="000000"/>
          <w:shd w:val="clear" w:color="auto" w:fill="FFFFFF"/>
        </w:rPr>
      </w:pPr>
      <w:r w:rsidRPr="00241C38">
        <w:rPr>
          <w:rFonts w:ascii="Arial" w:hAnsi="Arial" w:cs="Arial"/>
          <w:color w:val="000000"/>
          <w:shd w:val="clear" w:color="auto" w:fill="FFFFFF"/>
        </w:rPr>
        <w:t xml:space="preserve">Data Migration from legacy Systems to </w:t>
      </w:r>
      <w:r w:rsidRPr="00241C38">
        <w:rPr>
          <w:rFonts w:ascii="Arial" w:hAnsi="Arial" w:cs="Arial"/>
          <w:b/>
          <w:color w:val="000000"/>
          <w:shd w:val="clear" w:color="auto" w:fill="FFFFFF"/>
        </w:rPr>
        <w:t>Salesforce</w:t>
      </w:r>
      <w:r w:rsidRPr="00241C38">
        <w:rPr>
          <w:rFonts w:ascii="Arial" w:hAnsi="Arial" w:cs="Arial"/>
          <w:color w:val="000000"/>
          <w:shd w:val="clear" w:color="auto" w:fill="FFFFFF"/>
        </w:rPr>
        <w:t xml:space="preserve"> using </w:t>
      </w:r>
      <w:r w:rsidRPr="00241C38">
        <w:rPr>
          <w:rFonts w:ascii="Arial" w:hAnsi="Arial" w:cs="Arial"/>
          <w:b/>
          <w:color w:val="000000"/>
          <w:shd w:val="clear" w:color="auto" w:fill="FFFFFF"/>
        </w:rPr>
        <w:t>google sheets</w:t>
      </w:r>
      <w:r w:rsidRPr="00241C38">
        <w:rPr>
          <w:rFonts w:ascii="Arial" w:hAnsi="Arial" w:cs="Arial"/>
          <w:color w:val="000000"/>
          <w:shd w:val="clear" w:color="auto" w:fill="FFFFFF"/>
        </w:rPr>
        <w:t>.</w:t>
      </w:r>
    </w:p>
    <w:p w14:paraId="2B54D3BE" w14:textId="77777777" w:rsidR="009043D9" w:rsidRDefault="009043D9" w:rsidP="009043D9">
      <w:pPr>
        <w:pStyle w:val="NoSpacing"/>
        <w:numPr>
          <w:ilvl w:val="0"/>
          <w:numId w:val="6"/>
        </w:numPr>
        <w:suppressAutoHyphens/>
        <w:spacing w:after="100" w:afterAutospacing="1" w:line="360" w:lineRule="auto"/>
        <w:jc w:val="both"/>
        <w:rPr>
          <w:rFonts w:ascii="Arial" w:hAnsi="Arial" w:cs="Arial"/>
          <w:color w:val="000000"/>
          <w:shd w:val="clear" w:color="auto" w:fill="FFFFFF"/>
        </w:rPr>
      </w:pPr>
      <w:r>
        <w:rPr>
          <w:rFonts w:ascii="Arial" w:hAnsi="Arial" w:cs="Arial"/>
          <w:color w:val="000000"/>
          <w:shd w:val="clear" w:color="auto" w:fill="FFFFFF"/>
        </w:rPr>
        <w:t xml:space="preserve">Point to point integration Salesforce to Google sheet </w:t>
      </w:r>
      <w:proofErr w:type="spellStart"/>
      <w:proofErr w:type="gramStart"/>
      <w:r>
        <w:rPr>
          <w:rFonts w:ascii="Arial" w:hAnsi="Arial" w:cs="Arial"/>
          <w:color w:val="000000"/>
          <w:shd w:val="clear" w:color="auto" w:fill="FFFFFF"/>
        </w:rPr>
        <w:t>customer,partner</w:t>
      </w:r>
      <w:proofErr w:type="gramEnd"/>
      <w:r>
        <w:rPr>
          <w:rFonts w:ascii="Arial" w:hAnsi="Arial" w:cs="Arial"/>
          <w:color w:val="000000"/>
          <w:shd w:val="clear" w:color="auto" w:fill="FFFFFF"/>
        </w:rPr>
        <w:t>,contacts,etc</w:t>
      </w:r>
      <w:proofErr w:type="spellEnd"/>
      <w:r>
        <w:rPr>
          <w:rFonts w:ascii="Arial" w:hAnsi="Arial" w:cs="Arial"/>
          <w:color w:val="000000"/>
          <w:shd w:val="clear" w:color="auto" w:fill="FFFFFF"/>
        </w:rPr>
        <w:t>..</w:t>
      </w:r>
    </w:p>
    <w:p w14:paraId="755A3135" w14:textId="77777777" w:rsidR="009043D9" w:rsidRDefault="009043D9" w:rsidP="000B3F73">
      <w:pPr>
        <w:pStyle w:val="NoSpacing"/>
        <w:numPr>
          <w:ilvl w:val="0"/>
          <w:numId w:val="6"/>
        </w:numPr>
        <w:suppressAutoHyphens/>
        <w:spacing w:after="100" w:afterAutospacing="1" w:line="360" w:lineRule="auto"/>
        <w:jc w:val="both"/>
        <w:rPr>
          <w:rFonts w:ascii="Arial" w:hAnsi="Arial" w:cs="Arial"/>
          <w:color w:val="000000"/>
          <w:shd w:val="clear" w:color="auto" w:fill="FFFFFF"/>
        </w:rPr>
      </w:pPr>
    </w:p>
    <w:p w14:paraId="55CA3A6C" w14:textId="08D8845A" w:rsidR="000B3F73" w:rsidRDefault="000B3F73" w:rsidP="000B3F73">
      <w:pPr>
        <w:pStyle w:val="NoSpacing"/>
        <w:numPr>
          <w:ilvl w:val="0"/>
          <w:numId w:val="6"/>
        </w:numPr>
        <w:suppressAutoHyphens/>
        <w:spacing w:after="100" w:afterAutospacing="1" w:line="360" w:lineRule="auto"/>
        <w:jc w:val="both"/>
        <w:rPr>
          <w:rFonts w:ascii="Arial" w:hAnsi="Arial" w:cs="Arial"/>
          <w:color w:val="000000"/>
          <w:shd w:val="clear" w:color="auto" w:fill="FFFFFF"/>
        </w:rPr>
      </w:pPr>
      <w:proofErr w:type="spellStart"/>
      <w:r>
        <w:rPr>
          <w:rFonts w:ascii="Arial" w:hAnsi="Arial" w:cs="Arial"/>
          <w:color w:val="000000"/>
          <w:shd w:val="clear" w:color="auto" w:fill="FFFFFF"/>
        </w:rPr>
        <w:t>Workato</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receipe</w:t>
      </w:r>
      <w:proofErr w:type="spellEnd"/>
      <w:r>
        <w:rPr>
          <w:rFonts w:ascii="Arial" w:hAnsi="Arial" w:cs="Arial"/>
          <w:color w:val="000000"/>
          <w:shd w:val="clear" w:color="auto" w:fill="FFFFFF"/>
        </w:rPr>
        <w:t xml:space="preserve"> development and life cycle </w:t>
      </w:r>
      <w:proofErr w:type="gramStart"/>
      <w:r>
        <w:rPr>
          <w:rFonts w:ascii="Arial" w:hAnsi="Arial" w:cs="Arial"/>
          <w:color w:val="000000"/>
          <w:shd w:val="clear" w:color="auto" w:fill="FFFFFF"/>
        </w:rPr>
        <w:t>management .</w:t>
      </w:r>
      <w:proofErr w:type="gramEnd"/>
    </w:p>
    <w:p w14:paraId="4A30165A" w14:textId="77777777" w:rsidR="000B3F73" w:rsidRDefault="000B3F73" w:rsidP="000B3F73">
      <w:pPr>
        <w:pStyle w:val="NoSpacing"/>
        <w:numPr>
          <w:ilvl w:val="0"/>
          <w:numId w:val="6"/>
        </w:numPr>
        <w:suppressAutoHyphens/>
        <w:spacing w:after="100" w:afterAutospacing="1" w:line="360" w:lineRule="auto"/>
        <w:jc w:val="both"/>
        <w:rPr>
          <w:rFonts w:ascii="Arial" w:hAnsi="Arial" w:cs="Arial"/>
          <w:color w:val="000000"/>
          <w:shd w:val="clear" w:color="auto" w:fill="FFFFFF"/>
        </w:rPr>
      </w:pPr>
      <w:r>
        <w:rPr>
          <w:rFonts w:ascii="Arial" w:hAnsi="Arial" w:cs="Arial"/>
          <w:color w:val="000000"/>
          <w:shd w:val="clear" w:color="auto" w:fill="FFFFFF"/>
        </w:rPr>
        <w:t xml:space="preserve">Hands on experience on </w:t>
      </w:r>
      <w:proofErr w:type="spellStart"/>
      <w:r w:rsidRPr="00241C38">
        <w:rPr>
          <w:rFonts w:ascii="Arial" w:hAnsi="Arial" w:cs="Arial"/>
          <w:b/>
          <w:color w:val="000000"/>
          <w:shd w:val="clear" w:color="auto" w:fill="FFFFFF"/>
        </w:rPr>
        <w:t>Receipe</w:t>
      </w:r>
      <w:proofErr w:type="spellEnd"/>
      <w:r w:rsidRPr="00241C38">
        <w:rPr>
          <w:rFonts w:ascii="Arial" w:hAnsi="Arial" w:cs="Arial"/>
          <w:b/>
          <w:color w:val="000000"/>
          <w:shd w:val="clear" w:color="auto" w:fill="FFFFFF"/>
        </w:rPr>
        <w:t xml:space="preserve"> building &amp;Deployment</w:t>
      </w:r>
      <w:r>
        <w:rPr>
          <w:rFonts w:ascii="Arial" w:hAnsi="Arial" w:cs="Arial"/>
          <w:color w:val="000000"/>
          <w:shd w:val="clear" w:color="auto" w:fill="FFFFFF"/>
        </w:rPr>
        <w:t>.</w:t>
      </w:r>
    </w:p>
    <w:p w14:paraId="31D661B9" w14:textId="77777777" w:rsidR="000B3F73" w:rsidRPr="000B3F73" w:rsidRDefault="000B3F73" w:rsidP="000B3F73">
      <w:pPr>
        <w:pStyle w:val="NoSpacing"/>
        <w:numPr>
          <w:ilvl w:val="0"/>
          <w:numId w:val="6"/>
        </w:numPr>
        <w:suppressAutoHyphens/>
        <w:spacing w:after="100" w:afterAutospacing="1" w:line="360" w:lineRule="auto"/>
        <w:jc w:val="both"/>
        <w:rPr>
          <w:rFonts w:ascii="Arial" w:hAnsi="Arial" w:cs="Arial"/>
          <w:color w:val="000000"/>
          <w:shd w:val="clear" w:color="auto" w:fill="FFFFFF"/>
        </w:rPr>
      </w:pPr>
      <w:r>
        <w:rPr>
          <w:rFonts w:ascii="Arial" w:hAnsi="Arial" w:cs="Arial"/>
          <w:color w:val="000000"/>
          <w:shd w:val="clear" w:color="auto" w:fill="FFFFFF"/>
        </w:rPr>
        <w:t xml:space="preserve">Experience in working with data formats such as </w:t>
      </w:r>
      <w:proofErr w:type="spellStart"/>
      <w:r>
        <w:rPr>
          <w:rFonts w:ascii="Arial" w:hAnsi="Arial" w:cs="Arial"/>
          <w:color w:val="000000"/>
          <w:shd w:val="clear" w:color="auto" w:fill="FFFFFF"/>
        </w:rPr>
        <w:t>xml,csv,json</w:t>
      </w:r>
      <w:proofErr w:type="spellEnd"/>
      <w:r w:rsidRPr="000B3F73">
        <w:rPr>
          <w:rFonts w:ascii="Arial" w:hAnsi="Arial" w:cs="Arial"/>
        </w:rPr>
        <w:t xml:space="preserve"> </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0B3F73" w14:paraId="4325DE32" w14:textId="77777777" w:rsidTr="00891EFD">
        <w:trPr>
          <w:trHeight w:val="108"/>
        </w:trPr>
        <w:tc>
          <w:tcPr>
            <w:tcW w:w="9720" w:type="dxa"/>
            <w:tcBorders>
              <w:top w:val="single" w:sz="4" w:space="0" w:color="auto"/>
              <w:bottom w:val="single" w:sz="4" w:space="0" w:color="auto"/>
            </w:tcBorders>
            <w:shd w:val="clear" w:color="auto" w:fill="C0C0C0"/>
          </w:tcPr>
          <w:p w14:paraId="086FC6AF" w14:textId="77777777" w:rsidR="000B3F73" w:rsidRPr="00A0218F" w:rsidRDefault="000B3F73" w:rsidP="00891EFD">
            <w:pPr>
              <w:spacing w:after="40"/>
              <w:jc w:val="both"/>
              <w:rPr>
                <w:rFonts w:ascii="Verdana" w:hAnsi="Verdana"/>
                <w:b/>
                <w:bCs/>
                <w:sz w:val="20"/>
                <w:szCs w:val="20"/>
              </w:rPr>
            </w:pPr>
            <w:r w:rsidRPr="00A0218F">
              <w:rPr>
                <w:rFonts w:ascii="Verdana" w:hAnsi="Verdana"/>
                <w:b/>
                <w:bCs/>
                <w:sz w:val="20"/>
                <w:szCs w:val="20"/>
              </w:rPr>
              <w:t>Experience Summary</w:t>
            </w:r>
          </w:p>
        </w:tc>
      </w:tr>
    </w:tbl>
    <w:p w14:paraId="1ECA0DF7" w14:textId="1F000B1B" w:rsidR="000B3F73" w:rsidRPr="00EB6251" w:rsidRDefault="000B3F73" w:rsidP="000B3F73">
      <w:pPr>
        <w:pStyle w:val="ListParagraph"/>
        <w:numPr>
          <w:ilvl w:val="0"/>
          <w:numId w:val="10"/>
        </w:numPr>
        <w:suppressAutoHyphens/>
        <w:spacing w:before="120" w:after="0" w:line="276" w:lineRule="auto"/>
        <w:rPr>
          <w:rFonts w:ascii="Verdana" w:hAnsi="Verdana"/>
          <w:sz w:val="20"/>
          <w:szCs w:val="20"/>
          <w:lang w:eastAsia="ar-SA"/>
        </w:rPr>
      </w:pPr>
      <w:proofErr w:type="gramStart"/>
      <w:r>
        <w:rPr>
          <w:rFonts w:ascii="Arial" w:hAnsi="Arial" w:cs="Arial"/>
        </w:rPr>
        <w:t>Currently  working</w:t>
      </w:r>
      <w:proofErr w:type="gramEnd"/>
      <w:r>
        <w:rPr>
          <w:rFonts w:ascii="Arial" w:hAnsi="Arial" w:cs="Arial"/>
        </w:rPr>
        <w:t xml:space="preserve"> as </w:t>
      </w:r>
      <w:r w:rsidRPr="00EA4385">
        <w:rPr>
          <w:rFonts w:ascii="Arial" w:hAnsi="Arial" w:cs="Arial"/>
        </w:rPr>
        <w:t>a</w:t>
      </w:r>
      <w:r>
        <w:rPr>
          <w:rFonts w:ascii="Arial" w:hAnsi="Arial" w:cs="Arial"/>
        </w:rPr>
        <w:t xml:space="preserve">  </w:t>
      </w:r>
      <w:proofErr w:type="spellStart"/>
      <w:r w:rsidRPr="00D02B44">
        <w:rPr>
          <w:rFonts w:ascii="Arial" w:hAnsi="Arial" w:cs="Arial"/>
          <w:b/>
        </w:rPr>
        <w:t>Workato</w:t>
      </w:r>
      <w:proofErr w:type="spellEnd"/>
      <w:r w:rsidRPr="00D02B44">
        <w:rPr>
          <w:rFonts w:ascii="Arial" w:hAnsi="Arial" w:cs="Arial"/>
          <w:b/>
        </w:rPr>
        <w:t xml:space="preserve">  Developer</w:t>
      </w:r>
      <w:r>
        <w:rPr>
          <w:rFonts w:ascii="Arial" w:hAnsi="Arial" w:cs="Arial"/>
        </w:rPr>
        <w:t xml:space="preserve">  </w:t>
      </w:r>
      <w:r w:rsidRPr="00EA4385">
        <w:rPr>
          <w:rFonts w:ascii="Arial" w:hAnsi="Arial" w:cs="Arial"/>
        </w:rPr>
        <w:t>for</w:t>
      </w:r>
      <w:r>
        <w:rPr>
          <w:rFonts w:ascii="Arial" w:hAnsi="Arial" w:cs="Arial"/>
        </w:rPr>
        <w:t xml:space="preserve">  </w:t>
      </w:r>
      <w:r w:rsidR="00061D1C">
        <w:rPr>
          <w:rFonts w:ascii="Arial" w:hAnsi="Arial" w:cs="Arial"/>
          <w:b/>
        </w:rPr>
        <w:t xml:space="preserve">AIT Global </w:t>
      </w:r>
      <w:proofErr w:type="spellStart"/>
      <w:r w:rsidR="00061D1C">
        <w:rPr>
          <w:rFonts w:ascii="Arial" w:hAnsi="Arial" w:cs="Arial"/>
          <w:b/>
        </w:rPr>
        <w:t>ind</w:t>
      </w:r>
      <w:proofErr w:type="spellEnd"/>
      <w:r w:rsidR="00061D1C">
        <w:rPr>
          <w:rFonts w:ascii="Arial" w:hAnsi="Arial" w:cs="Arial"/>
          <w:b/>
        </w:rPr>
        <w:t xml:space="preserve"> </w:t>
      </w:r>
      <w:proofErr w:type="spellStart"/>
      <w:r w:rsidR="00061D1C">
        <w:rPr>
          <w:rFonts w:ascii="Arial" w:hAnsi="Arial" w:cs="Arial"/>
          <w:b/>
        </w:rPr>
        <w:t>pvt</w:t>
      </w:r>
      <w:proofErr w:type="spellEnd"/>
      <w:r w:rsidRPr="00190C23">
        <w:rPr>
          <w:rFonts w:ascii="Arial" w:hAnsi="Arial" w:cs="Arial"/>
          <w:b/>
        </w:rPr>
        <w:t xml:space="preserve">  Ltd</w:t>
      </w:r>
      <w:r w:rsidRPr="00EA4385">
        <w:rPr>
          <w:rFonts w:ascii="Arial" w:hAnsi="Arial" w:cs="Arial"/>
          <w:b/>
        </w:rPr>
        <w:t>.,</w:t>
      </w:r>
      <w:r>
        <w:rPr>
          <w:rFonts w:ascii="Arial" w:hAnsi="Arial" w:cs="Arial"/>
          <w:b/>
        </w:rPr>
        <w:t xml:space="preserve"> </w:t>
      </w:r>
      <w:r w:rsidRPr="00EA4385">
        <w:rPr>
          <w:rFonts w:ascii="Arial" w:hAnsi="Arial" w:cs="Arial"/>
          <w:b/>
        </w:rPr>
        <w:t xml:space="preserve"> </w:t>
      </w:r>
      <w:r>
        <w:rPr>
          <w:rFonts w:ascii="Arial" w:hAnsi="Arial" w:cs="Arial"/>
          <w:b/>
          <w:noProof/>
        </w:rPr>
        <w:t xml:space="preserve">Pune  </w:t>
      </w:r>
      <w:r>
        <w:rPr>
          <w:rFonts w:ascii="Arial" w:hAnsi="Arial" w:cs="Arial"/>
          <w:b/>
        </w:rPr>
        <w:t xml:space="preserve"> </w:t>
      </w:r>
      <w:r w:rsidRPr="002A041C">
        <w:rPr>
          <w:rFonts w:ascii="Arial" w:hAnsi="Arial" w:cs="Arial"/>
          <w:b/>
        </w:rPr>
        <w:t>from</w:t>
      </w:r>
      <w:r>
        <w:rPr>
          <w:rFonts w:ascii="Arial" w:hAnsi="Arial" w:cs="Arial"/>
          <w:b/>
        </w:rPr>
        <w:t xml:space="preserve">  </w:t>
      </w:r>
      <w:r w:rsidR="00061D1C">
        <w:rPr>
          <w:rFonts w:ascii="Arial" w:hAnsi="Arial" w:cs="Arial"/>
          <w:b/>
        </w:rPr>
        <w:t>Oct</w:t>
      </w:r>
      <w:r>
        <w:rPr>
          <w:rFonts w:ascii="Arial" w:hAnsi="Arial" w:cs="Arial"/>
          <w:b/>
        </w:rPr>
        <w:t xml:space="preserve"> - 2021</w:t>
      </w:r>
      <w:r w:rsidRPr="00887CB9">
        <w:rPr>
          <w:rFonts w:ascii="Arial" w:hAnsi="Arial" w:cs="Arial"/>
          <w:b/>
        </w:rPr>
        <w:t xml:space="preserve">  </w:t>
      </w:r>
      <w:r w:rsidRPr="00887CB9">
        <w:rPr>
          <w:rFonts w:ascii="Arial" w:hAnsi="Arial" w:cs="Arial"/>
        </w:rPr>
        <w:t xml:space="preserve">to  </w:t>
      </w:r>
      <w:r w:rsidRPr="00D105D3">
        <w:rPr>
          <w:rFonts w:ascii="Arial" w:hAnsi="Arial" w:cs="Arial"/>
        </w:rPr>
        <w:t>till</w:t>
      </w:r>
      <w:r>
        <w:rPr>
          <w:rFonts w:ascii="Arial" w:hAnsi="Arial" w:cs="Arial"/>
        </w:rPr>
        <w:t xml:space="preserve"> </w:t>
      </w:r>
      <w:r>
        <w:rPr>
          <w:rFonts w:ascii="Arial" w:hAnsi="Arial" w:cs="Arial"/>
          <w:b/>
        </w:rPr>
        <w:t>date.</w:t>
      </w:r>
    </w:p>
    <w:p w14:paraId="4886827D" w14:textId="77777777" w:rsidR="000B3F73" w:rsidRPr="00EA4385" w:rsidRDefault="000B3F73" w:rsidP="000B3F73">
      <w:pPr>
        <w:pStyle w:val="ListParagraph"/>
        <w:suppressAutoHyphens/>
        <w:spacing w:before="120" w:line="276" w:lineRule="auto"/>
        <w:rPr>
          <w:rFonts w:ascii="Arial" w:hAnsi="Arial" w:cs="Arial"/>
          <w:lang w:eastAsia="ar-SA"/>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0B3F73" w14:paraId="64FCF122" w14:textId="77777777" w:rsidTr="00061D1C">
        <w:trPr>
          <w:trHeight w:val="323"/>
        </w:trPr>
        <w:tc>
          <w:tcPr>
            <w:tcW w:w="9720" w:type="dxa"/>
            <w:tcBorders>
              <w:top w:val="single" w:sz="4" w:space="0" w:color="auto"/>
              <w:bottom w:val="single" w:sz="4" w:space="0" w:color="auto"/>
            </w:tcBorders>
            <w:shd w:val="clear" w:color="auto" w:fill="C0C0C0"/>
          </w:tcPr>
          <w:p w14:paraId="57AB62DF" w14:textId="77777777" w:rsidR="000B3F73" w:rsidRPr="00485E59" w:rsidRDefault="000B3F73" w:rsidP="00891EFD">
            <w:pPr>
              <w:spacing w:after="40"/>
              <w:jc w:val="both"/>
              <w:rPr>
                <w:rFonts w:ascii="Verdana" w:hAnsi="Verdana"/>
                <w:b/>
                <w:bCs/>
                <w:sz w:val="20"/>
                <w:szCs w:val="20"/>
              </w:rPr>
            </w:pPr>
            <w:r w:rsidRPr="00485E59">
              <w:rPr>
                <w:rFonts w:ascii="Verdana" w:hAnsi="Verdana"/>
                <w:b/>
                <w:bCs/>
                <w:sz w:val="20"/>
                <w:szCs w:val="20"/>
              </w:rPr>
              <w:t>Technical Skills</w:t>
            </w:r>
          </w:p>
        </w:tc>
      </w:tr>
    </w:tbl>
    <w:p w14:paraId="56BB8350" w14:textId="77777777" w:rsidR="000B3F73" w:rsidRDefault="000B3F73" w:rsidP="000B3F73">
      <w:pPr>
        <w:pStyle w:val="ListParagraph"/>
        <w:suppressAutoHyphens/>
        <w:rPr>
          <w:rFonts w:ascii="Verdana" w:hAnsi="Verdana"/>
          <w:sz w:val="20"/>
          <w:szCs w:val="20"/>
          <w:lang w:val="en-GB"/>
        </w:rPr>
      </w:pPr>
    </w:p>
    <w:p w14:paraId="72A9655B" w14:textId="77777777" w:rsidR="000B3F73" w:rsidRPr="00353F9F" w:rsidRDefault="000B3F73" w:rsidP="000B3F73">
      <w:pPr>
        <w:numPr>
          <w:ilvl w:val="0"/>
          <w:numId w:val="8"/>
        </w:numPr>
        <w:tabs>
          <w:tab w:val="left" w:pos="720"/>
        </w:tabs>
        <w:autoSpaceDE w:val="0"/>
        <w:autoSpaceDN w:val="0"/>
        <w:adjustRightInd w:val="0"/>
        <w:spacing w:after="0" w:line="360" w:lineRule="auto"/>
        <w:ind w:right="29"/>
        <w:rPr>
          <w:rFonts w:ascii="Arial" w:hAnsi="Arial" w:cs="Arial"/>
          <w:sz w:val="20"/>
          <w:szCs w:val="20"/>
        </w:rPr>
      </w:pPr>
      <w:r w:rsidRPr="00353F9F">
        <w:rPr>
          <w:rFonts w:ascii="Arial" w:hAnsi="Arial" w:cs="Arial"/>
          <w:sz w:val="20"/>
          <w:szCs w:val="20"/>
        </w:rPr>
        <w:t>Technologies</w:t>
      </w:r>
      <w:r w:rsidRPr="00353F9F">
        <w:rPr>
          <w:rFonts w:ascii="Arial" w:hAnsi="Arial" w:cs="Arial"/>
          <w:sz w:val="20"/>
          <w:szCs w:val="20"/>
        </w:rPr>
        <w:tab/>
      </w:r>
      <w:r w:rsidRPr="00353F9F">
        <w:rPr>
          <w:rFonts w:ascii="Arial" w:hAnsi="Arial" w:cs="Arial"/>
          <w:sz w:val="20"/>
          <w:szCs w:val="20"/>
        </w:rPr>
        <w:tab/>
      </w:r>
      <w:r w:rsidRPr="00353F9F">
        <w:rPr>
          <w:rFonts w:ascii="Arial" w:hAnsi="Arial" w:cs="Arial"/>
          <w:sz w:val="20"/>
          <w:szCs w:val="20"/>
        </w:rPr>
        <w:tab/>
        <w:t xml:space="preserve">:  </w:t>
      </w:r>
      <w:proofErr w:type="spellStart"/>
      <w:r>
        <w:rPr>
          <w:rFonts w:ascii="Arial" w:hAnsi="Arial" w:cs="Arial"/>
          <w:sz w:val="20"/>
          <w:szCs w:val="20"/>
        </w:rPr>
        <w:t>workato</w:t>
      </w:r>
      <w:proofErr w:type="spellEnd"/>
      <w:r>
        <w:rPr>
          <w:rFonts w:ascii="Arial" w:hAnsi="Arial" w:cs="Arial"/>
          <w:sz w:val="20"/>
          <w:szCs w:val="20"/>
        </w:rPr>
        <w:t>,</w:t>
      </w:r>
      <w:r w:rsidRPr="00353F9F">
        <w:rPr>
          <w:rFonts w:ascii="Arial" w:hAnsi="Arial" w:cs="Arial"/>
          <w:color w:val="1D1B11"/>
          <w:sz w:val="20"/>
          <w:szCs w:val="20"/>
        </w:rPr>
        <w:t xml:space="preserve">                </w:t>
      </w:r>
      <w:r>
        <w:rPr>
          <w:rFonts w:ascii="Arial" w:hAnsi="Arial" w:cs="Arial"/>
          <w:color w:val="1D1B11"/>
          <w:sz w:val="20"/>
          <w:szCs w:val="20"/>
        </w:rPr>
        <w:t xml:space="preserve">      </w:t>
      </w:r>
      <w:r w:rsidRPr="00353F9F">
        <w:rPr>
          <w:rFonts w:ascii="Arial" w:hAnsi="Arial" w:cs="Arial"/>
          <w:color w:val="1D1B11"/>
          <w:sz w:val="20"/>
          <w:szCs w:val="20"/>
        </w:rPr>
        <w:t xml:space="preserve">               </w:t>
      </w:r>
    </w:p>
    <w:p w14:paraId="67A25755" w14:textId="5FB6DC7B" w:rsidR="000B3F73" w:rsidRPr="00353F9F" w:rsidRDefault="000B3F73" w:rsidP="000B3F73">
      <w:pPr>
        <w:numPr>
          <w:ilvl w:val="0"/>
          <w:numId w:val="8"/>
        </w:numPr>
        <w:tabs>
          <w:tab w:val="left" w:pos="720"/>
        </w:tabs>
        <w:autoSpaceDE w:val="0"/>
        <w:autoSpaceDN w:val="0"/>
        <w:adjustRightInd w:val="0"/>
        <w:spacing w:after="0" w:line="360" w:lineRule="auto"/>
        <w:ind w:right="29"/>
        <w:rPr>
          <w:rFonts w:ascii="Arial" w:hAnsi="Arial" w:cs="Arial"/>
          <w:sz w:val="20"/>
          <w:szCs w:val="20"/>
        </w:rPr>
      </w:pPr>
      <w:r w:rsidRPr="00353F9F">
        <w:rPr>
          <w:rFonts w:ascii="Arial" w:hAnsi="Arial" w:cs="Arial"/>
          <w:bCs/>
          <w:color w:val="000000"/>
          <w:sz w:val="20"/>
          <w:szCs w:val="20"/>
          <w:shd w:val="clear" w:color="auto" w:fill="FFFFFF"/>
        </w:rPr>
        <w:t xml:space="preserve">Messaging System            </w:t>
      </w:r>
      <w:r>
        <w:rPr>
          <w:rFonts w:ascii="Arial" w:hAnsi="Arial" w:cs="Arial"/>
          <w:bCs/>
          <w:color w:val="000000"/>
          <w:sz w:val="20"/>
          <w:szCs w:val="20"/>
          <w:shd w:val="clear" w:color="auto" w:fill="FFFFFF"/>
        </w:rPr>
        <w:t xml:space="preserve">     </w:t>
      </w:r>
      <w:r w:rsidRPr="00353F9F">
        <w:rPr>
          <w:rFonts w:ascii="Arial" w:hAnsi="Arial" w:cs="Arial"/>
          <w:bCs/>
          <w:color w:val="000000"/>
          <w:sz w:val="20"/>
          <w:szCs w:val="20"/>
          <w:shd w:val="clear" w:color="auto" w:fill="FFFFFF"/>
        </w:rPr>
        <w:t xml:space="preserve">   </w:t>
      </w:r>
      <w:proofErr w:type="gramStart"/>
      <w:r w:rsidRPr="00353F9F">
        <w:rPr>
          <w:rFonts w:ascii="Arial" w:hAnsi="Arial" w:cs="Arial"/>
          <w:bCs/>
          <w:color w:val="000000"/>
          <w:sz w:val="20"/>
          <w:szCs w:val="20"/>
          <w:shd w:val="clear" w:color="auto" w:fill="FFFFFF"/>
        </w:rPr>
        <w:t xml:space="preserve">  :</w:t>
      </w:r>
      <w:proofErr w:type="gramEnd"/>
      <w:r w:rsidRPr="00353F9F">
        <w:rPr>
          <w:rFonts w:ascii="Arial" w:hAnsi="Arial" w:cs="Arial"/>
          <w:bCs/>
          <w:color w:val="000000"/>
          <w:sz w:val="20"/>
          <w:szCs w:val="20"/>
          <w:shd w:val="clear" w:color="auto" w:fill="FFFFFF"/>
        </w:rPr>
        <w:t xml:space="preserve">  ActiveMQ</w:t>
      </w:r>
    </w:p>
    <w:p w14:paraId="59FD3AB5" w14:textId="77777777" w:rsidR="000B3F73" w:rsidRPr="00EB6251" w:rsidRDefault="000B3F73" w:rsidP="000B3F73">
      <w:pPr>
        <w:numPr>
          <w:ilvl w:val="0"/>
          <w:numId w:val="8"/>
        </w:numPr>
        <w:tabs>
          <w:tab w:val="left" w:pos="720"/>
        </w:tabs>
        <w:autoSpaceDE w:val="0"/>
        <w:autoSpaceDN w:val="0"/>
        <w:adjustRightInd w:val="0"/>
        <w:spacing w:after="0" w:line="360" w:lineRule="auto"/>
        <w:ind w:right="29"/>
        <w:rPr>
          <w:rFonts w:ascii="Arial" w:hAnsi="Arial" w:cs="Arial"/>
          <w:sz w:val="20"/>
          <w:szCs w:val="20"/>
        </w:rPr>
      </w:pPr>
      <w:r w:rsidRPr="00353F9F">
        <w:rPr>
          <w:rFonts w:ascii="Arial" w:hAnsi="Arial" w:cs="Arial"/>
          <w:sz w:val="20"/>
          <w:szCs w:val="20"/>
        </w:rPr>
        <w:t xml:space="preserve">EAI Tools                             </w:t>
      </w:r>
      <w:r>
        <w:rPr>
          <w:rFonts w:ascii="Arial" w:hAnsi="Arial" w:cs="Arial"/>
          <w:sz w:val="20"/>
          <w:szCs w:val="20"/>
        </w:rPr>
        <w:t xml:space="preserve">      </w:t>
      </w:r>
      <w:r w:rsidRPr="00353F9F">
        <w:rPr>
          <w:rFonts w:ascii="Arial" w:hAnsi="Arial" w:cs="Arial"/>
          <w:sz w:val="20"/>
          <w:szCs w:val="20"/>
        </w:rPr>
        <w:t xml:space="preserve">  :  </w:t>
      </w:r>
      <w:r>
        <w:rPr>
          <w:rFonts w:ascii="Arial" w:hAnsi="Arial" w:cs="Arial"/>
          <w:sz w:val="20"/>
          <w:szCs w:val="20"/>
        </w:rPr>
        <w:t xml:space="preserve"> </w:t>
      </w:r>
      <w:proofErr w:type="spellStart"/>
      <w:r>
        <w:rPr>
          <w:rFonts w:ascii="Arial" w:hAnsi="Arial" w:cs="Arial"/>
          <w:sz w:val="20"/>
          <w:szCs w:val="20"/>
        </w:rPr>
        <w:t>workato</w:t>
      </w:r>
      <w:proofErr w:type="spellEnd"/>
      <w:r>
        <w:rPr>
          <w:rFonts w:ascii="Arial" w:hAnsi="Arial" w:cs="Arial"/>
          <w:sz w:val="20"/>
          <w:szCs w:val="20"/>
        </w:rPr>
        <w:t>,</w:t>
      </w:r>
      <w:r w:rsidRPr="00EB6251">
        <w:rPr>
          <w:rFonts w:ascii="Arial" w:hAnsi="Arial" w:cs="Arial"/>
          <w:sz w:val="20"/>
          <w:szCs w:val="20"/>
        </w:rPr>
        <w:t xml:space="preserve"> </w:t>
      </w:r>
    </w:p>
    <w:p w14:paraId="62C221FF" w14:textId="77777777" w:rsidR="000B3F73" w:rsidRPr="00353F9F" w:rsidRDefault="000B3F73" w:rsidP="000B3F73">
      <w:pPr>
        <w:numPr>
          <w:ilvl w:val="0"/>
          <w:numId w:val="8"/>
        </w:numPr>
        <w:spacing w:after="0" w:line="360" w:lineRule="auto"/>
        <w:rPr>
          <w:rFonts w:ascii="Arial" w:hAnsi="Arial" w:cs="Arial"/>
          <w:sz w:val="20"/>
          <w:szCs w:val="20"/>
        </w:rPr>
      </w:pPr>
      <w:r w:rsidRPr="00353F9F">
        <w:rPr>
          <w:rFonts w:ascii="Arial" w:hAnsi="Arial" w:cs="Arial"/>
          <w:sz w:val="20"/>
          <w:szCs w:val="20"/>
        </w:rPr>
        <w:t>Web Services</w:t>
      </w:r>
      <w:r w:rsidRPr="00353F9F">
        <w:rPr>
          <w:rFonts w:ascii="Arial" w:hAnsi="Arial" w:cs="Arial"/>
          <w:sz w:val="20"/>
          <w:szCs w:val="20"/>
        </w:rPr>
        <w:tab/>
      </w:r>
      <w:r w:rsidRPr="00353F9F">
        <w:rPr>
          <w:rFonts w:ascii="Arial" w:hAnsi="Arial" w:cs="Arial"/>
          <w:sz w:val="20"/>
          <w:szCs w:val="20"/>
        </w:rPr>
        <w:tab/>
      </w:r>
      <w:r w:rsidRPr="00353F9F">
        <w:rPr>
          <w:rFonts w:ascii="Arial" w:hAnsi="Arial" w:cs="Arial"/>
          <w:sz w:val="20"/>
          <w:szCs w:val="20"/>
        </w:rPr>
        <w:tab/>
        <w:t xml:space="preserve">:  </w:t>
      </w:r>
      <w:r>
        <w:rPr>
          <w:rFonts w:ascii="Arial" w:hAnsi="Arial" w:cs="Arial"/>
          <w:sz w:val="20"/>
          <w:szCs w:val="20"/>
        </w:rPr>
        <w:t xml:space="preserve"> </w:t>
      </w:r>
      <w:r w:rsidRPr="00353F9F">
        <w:rPr>
          <w:rFonts w:ascii="Arial" w:hAnsi="Arial" w:cs="Arial"/>
          <w:sz w:val="20"/>
          <w:szCs w:val="20"/>
        </w:rPr>
        <w:t>RESTful , JSON</w:t>
      </w:r>
    </w:p>
    <w:p w14:paraId="0D648C87" w14:textId="74633C0E" w:rsidR="000B3F73" w:rsidRPr="00353F9F" w:rsidRDefault="000B3F73" w:rsidP="000B3F73">
      <w:pPr>
        <w:pStyle w:val="ListParagraph"/>
        <w:numPr>
          <w:ilvl w:val="0"/>
          <w:numId w:val="7"/>
        </w:numPr>
        <w:tabs>
          <w:tab w:val="left" w:pos="720"/>
        </w:tabs>
        <w:spacing w:after="0" w:line="360" w:lineRule="auto"/>
        <w:ind w:right="360"/>
        <w:rPr>
          <w:rFonts w:ascii="Arial" w:hAnsi="Arial" w:cs="Arial"/>
          <w:sz w:val="20"/>
          <w:szCs w:val="20"/>
        </w:rPr>
      </w:pPr>
      <w:r w:rsidRPr="00353F9F">
        <w:rPr>
          <w:rFonts w:ascii="Arial" w:hAnsi="Arial" w:cs="Arial"/>
          <w:sz w:val="20"/>
          <w:szCs w:val="20"/>
        </w:rPr>
        <w:t>Databases</w:t>
      </w:r>
      <w:r w:rsidRPr="00353F9F">
        <w:rPr>
          <w:rFonts w:ascii="Arial" w:eastAsia="Calibri" w:hAnsi="Arial" w:cs="Arial"/>
          <w:bCs/>
          <w:sz w:val="20"/>
          <w:szCs w:val="20"/>
        </w:rPr>
        <w:t xml:space="preserve"> and Tools</w:t>
      </w:r>
      <w:r w:rsidRPr="00353F9F">
        <w:rPr>
          <w:rFonts w:ascii="Arial" w:hAnsi="Arial" w:cs="Arial"/>
          <w:sz w:val="20"/>
          <w:szCs w:val="20"/>
        </w:rPr>
        <w:tab/>
      </w:r>
      <w:r w:rsidRPr="00353F9F">
        <w:rPr>
          <w:rFonts w:ascii="Arial" w:hAnsi="Arial" w:cs="Arial"/>
          <w:sz w:val="20"/>
          <w:szCs w:val="20"/>
        </w:rPr>
        <w:tab/>
        <w:t xml:space="preserve">:  </w:t>
      </w:r>
      <w:r w:rsidR="00061D1C">
        <w:rPr>
          <w:rFonts w:ascii="Arial" w:hAnsi="Arial" w:cs="Arial"/>
          <w:sz w:val="20"/>
          <w:szCs w:val="20"/>
        </w:rPr>
        <w:t>Oracle</w:t>
      </w:r>
      <w:r w:rsidRPr="00353F9F">
        <w:rPr>
          <w:rFonts w:ascii="Arial" w:hAnsi="Arial" w:cs="Arial"/>
          <w:sz w:val="20"/>
          <w:szCs w:val="20"/>
        </w:rPr>
        <w:t>.</w:t>
      </w:r>
    </w:p>
    <w:p w14:paraId="656FE232" w14:textId="0CD3FC4F" w:rsidR="000B3F73" w:rsidRPr="00353F9F" w:rsidRDefault="000B3F73" w:rsidP="000B3F73">
      <w:pPr>
        <w:pStyle w:val="ListParagraph"/>
        <w:numPr>
          <w:ilvl w:val="0"/>
          <w:numId w:val="7"/>
        </w:numPr>
        <w:tabs>
          <w:tab w:val="left" w:pos="720"/>
        </w:tabs>
        <w:spacing w:after="0" w:line="360" w:lineRule="auto"/>
        <w:ind w:right="360"/>
        <w:rPr>
          <w:rFonts w:ascii="Arial" w:hAnsi="Arial" w:cs="Arial"/>
          <w:sz w:val="20"/>
          <w:szCs w:val="20"/>
        </w:rPr>
      </w:pPr>
      <w:r w:rsidRPr="00353F9F">
        <w:rPr>
          <w:rFonts w:ascii="Arial" w:hAnsi="Arial" w:cs="Arial"/>
          <w:sz w:val="20"/>
          <w:szCs w:val="20"/>
        </w:rPr>
        <w:t>OS and Tools</w:t>
      </w:r>
      <w:r w:rsidRPr="00353F9F">
        <w:rPr>
          <w:rFonts w:ascii="Arial" w:hAnsi="Arial" w:cs="Arial"/>
          <w:sz w:val="20"/>
          <w:szCs w:val="20"/>
        </w:rPr>
        <w:tab/>
      </w:r>
      <w:r w:rsidRPr="00353F9F">
        <w:rPr>
          <w:rFonts w:ascii="Arial" w:hAnsi="Arial" w:cs="Arial"/>
          <w:sz w:val="20"/>
          <w:szCs w:val="20"/>
        </w:rPr>
        <w:tab/>
      </w:r>
      <w:r w:rsidRPr="00353F9F">
        <w:rPr>
          <w:rFonts w:ascii="Arial" w:hAnsi="Arial" w:cs="Arial"/>
          <w:sz w:val="20"/>
          <w:szCs w:val="20"/>
        </w:rPr>
        <w:tab/>
        <w:t xml:space="preserve">:  </w:t>
      </w:r>
      <w:r>
        <w:rPr>
          <w:rFonts w:ascii="Arial" w:hAnsi="Arial" w:cs="Arial"/>
          <w:sz w:val="20"/>
          <w:szCs w:val="20"/>
        </w:rPr>
        <w:t xml:space="preserve"> </w:t>
      </w:r>
      <w:r w:rsidRPr="00353F9F">
        <w:rPr>
          <w:rFonts w:ascii="Arial" w:hAnsi="Arial" w:cs="Arial"/>
          <w:sz w:val="20"/>
          <w:szCs w:val="20"/>
        </w:rPr>
        <w:t>Windows</w:t>
      </w:r>
    </w:p>
    <w:p w14:paraId="10457920" w14:textId="3B831EDE" w:rsidR="000B3F73" w:rsidRPr="00353F9F" w:rsidRDefault="000B3F73" w:rsidP="000B3F73">
      <w:pPr>
        <w:pStyle w:val="ListParagraph"/>
        <w:numPr>
          <w:ilvl w:val="0"/>
          <w:numId w:val="7"/>
        </w:numPr>
        <w:tabs>
          <w:tab w:val="left" w:pos="720"/>
        </w:tabs>
        <w:spacing w:after="0" w:line="360" w:lineRule="auto"/>
        <w:ind w:right="360"/>
        <w:rPr>
          <w:rFonts w:ascii="Arial" w:hAnsi="Arial" w:cs="Arial"/>
          <w:sz w:val="20"/>
          <w:szCs w:val="20"/>
        </w:rPr>
      </w:pPr>
      <w:r w:rsidRPr="00353F9F">
        <w:rPr>
          <w:rFonts w:ascii="Arial" w:hAnsi="Arial" w:cs="Arial"/>
          <w:sz w:val="20"/>
          <w:szCs w:val="20"/>
        </w:rPr>
        <w:t>Tools</w:t>
      </w:r>
      <w:r w:rsidRPr="00353F9F">
        <w:rPr>
          <w:rFonts w:ascii="Arial" w:hAnsi="Arial" w:cs="Arial"/>
          <w:sz w:val="20"/>
          <w:szCs w:val="20"/>
        </w:rPr>
        <w:tab/>
      </w:r>
      <w:r w:rsidRPr="00353F9F">
        <w:rPr>
          <w:rFonts w:ascii="Arial" w:hAnsi="Arial" w:cs="Arial"/>
          <w:sz w:val="20"/>
          <w:szCs w:val="20"/>
        </w:rPr>
        <w:tab/>
      </w:r>
      <w:r w:rsidRPr="00353F9F">
        <w:rPr>
          <w:rFonts w:ascii="Arial" w:hAnsi="Arial" w:cs="Arial"/>
          <w:sz w:val="20"/>
          <w:szCs w:val="20"/>
        </w:rPr>
        <w:tab/>
      </w:r>
      <w:r w:rsidRPr="00353F9F">
        <w:rPr>
          <w:rFonts w:ascii="Arial" w:hAnsi="Arial" w:cs="Arial"/>
          <w:sz w:val="20"/>
          <w:szCs w:val="20"/>
        </w:rPr>
        <w:tab/>
        <w:t xml:space="preserve">:  </w:t>
      </w:r>
      <w:r>
        <w:rPr>
          <w:rFonts w:ascii="Arial" w:hAnsi="Arial" w:cs="Arial"/>
          <w:sz w:val="20"/>
          <w:szCs w:val="20"/>
        </w:rPr>
        <w:t xml:space="preserve"> JIRA </w:t>
      </w:r>
    </w:p>
    <w:p w14:paraId="544475C0" w14:textId="7E233D2C" w:rsidR="000B3F73" w:rsidRPr="00004714" w:rsidRDefault="000B3F73" w:rsidP="000B3F73">
      <w:pPr>
        <w:pStyle w:val="NormalWeb"/>
        <w:numPr>
          <w:ilvl w:val="0"/>
          <w:numId w:val="7"/>
        </w:numPr>
        <w:shd w:val="clear" w:color="auto" w:fill="FFFFFF"/>
        <w:tabs>
          <w:tab w:val="left" w:pos="720"/>
        </w:tabs>
        <w:spacing w:before="0" w:beforeAutospacing="0" w:after="0" w:afterAutospacing="0" w:line="360" w:lineRule="auto"/>
        <w:ind w:right="360"/>
        <w:contextualSpacing/>
        <w:rPr>
          <w:rFonts w:ascii="Arial" w:hAnsi="Arial" w:cs="Arial"/>
          <w:color w:val="1D1B11"/>
          <w:sz w:val="20"/>
          <w:szCs w:val="20"/>
        </w:rPr>
      </w:pPr>
      <w:r w:rsidRPr="00061D1C">
        <w:rPr>
          <w:rStyle w:val="Strong"/>
          <w:rFonts w:ascii="Arial" w:hAnsi="Arial" w:cs="Arial"/>
          <w:b w:val="0"/>
          <w:bCs/>
          <w:color w:val="333333"/>
          <w:sz w:val="20"/>
          <w:szCs w:val="20"/>
          <w:bdr w:val="none" w:sz="0" w:space="0" w:color="auto" w:frame="1"/>
        </w:rPr>
        <w:t>Testing/Logging tools</w:t>
      </w:r>
      <w:r w:rsidRPr="00061D1C">
        <w:rPr>
          <w:rStyle w:val="Strong"/>
          <w:rFonts w:ascii="Arial" w:hAnsi="Arial" w:cs="Arial"/>
          <w:b w:val="0"/>
          <w:bCs/>
          <w:color w:val="333333"/>
          <w:sz w:val="20"/>
          <w:szCs w:val="20"/>
          <w:bdr w:val="none" w:sz="0" w:space="0" w:color="auto" w:frame="1"/>
        </w:rPr>
        <w:tab/>
      </w:r>
      <w:r w:rsidRPr="00353F9F">
        <w:rPr>
          <w:rStyle w:val="Strong"/>
          <w:rFonts w:ascii="Arial" w:hAnsi="Arial" w:cs="Arial"/>
          <w:color w:val="333333"/>
          <w:sz w:val="20"/>
          <w:szCs w:val="20"/>
          <w:bdr w:val="none" w:sz="0" w:space="0" w:color="auto" w:frame="1"/>
        </w:rPr>
        <w:t xml:space="preserve">        </w:t>
      </w:r>
      <w:r>
        <w:rPr>
          <w:rStyle w:val="Strong"/>
          <w:rFonts w:ascii="Arial" w:hAnsi="Arial" w:cs="Arial"/>
          <w:color w:val="333333"/>
          <w:sz w:val="20"/>
          <w:szCs w:val="20"/>
          <w:bdr w:val="none" w:sz="0" w:space="0" w:color="auto" w:frame="1"/>
        </w:rPr>
        <w:t xml:space="preserve"> </w:t>
      </w:r>
      <w:r w:rsidRPr="00353F9F">
        <w:rPr>
          <w:rStyle w:val="Strong"/>
          <w:rFonts w:ascii="Arial" w:hAnsi="Arial" w:cs="Arial"/>
          <w:color w:val="333333"/>
          <w:sz w:val="20"/>
          <w:szCs w:val="20"/>
          <w:bdr w:val="none" w:sz="0" w:space="0" w:color="auto" w:frame="1"/>
        </w:rPr>
        <w:t xml:space="preserve">  </w:t>
      </w:r>
      <w:proofErr w:type="gramStart"/>
      <w:r w:rsidRPr="00353F9F">
        <w:rPr>
          <w:rStyle w:val="Strong"/>
          <w:rFonts w:ascii="Arial" w:hAnsi="Arial" w:cs="Arial"/>
          <w:color w:val="333333"/>
          <w:sz w:val="20"/>
          <w:szCs w:val="20"/>
          <w:bdr w:val="none" w:sz="0" w:space="0" w:color="auto" w:frame="1"/>
        </w:rPr>
        <w:t xml:space="preserve">  :</w:t>
      </w:r>
      <w:proofErr w:type="gramEnd"/>
      <w:r w:rsidRPr="00353F9F">
        <w:rPr>
          <w:rStyle w:val="Strong"/>
          <w:rFonts w:ascii="Arial" w:hAnsi="Arial" w:cs="Arial"/>
          <w:color w:val="333333"/>
          <w:sz w:val="20"/>
          <w:szCs w:val="20"/>
          <w:bdr w:val="none" w:sz="0" w:space="0" w:color="auto" w:frame="1"/>
        </w:rPr>
        <w:t xml:space="preserve">  </w:t>
      </w:r>
      <w:r>
        <w:rPr>
          <w:rStyle w:val="Strong"/>
          <w:rFonts w:ascii="Arial" w:hAnsi="Arial" w:cs="Arial"/>
          <w:color w:val="333333"/>
          <w:sz w:val="20"/>
          <w:szCs w:val="20"/>
          <w:bdr w:val="none" w:sz="0" w:space="0" w:color="auto" w:frame="1"/>
        </w:rPr>
        <w:t xml:space="preserve"> </w:t>
      </w:r>
      <w:r>
        <w:rPr>
          <w:rFonts w:ascii="Arial" w:hAnsi="Arial" w:cs="Arial"/>
          <w:sz w:val="20"/>
          <w:szCs w:val="20"/>
        </w:rPr>
        <w:t>postman</w:t>
      </w:r>
    </w:p>
    <w:p w14:paraId="61661845" w14:textId="77777777" w:rsidR="000B3F73" w:rsidRPr="00912AB3" w:rsidRDefault="000B3F73" w:rsidP="000B3F73">
      <w:pPr>
        <w:pStyle w:val="NormalWeb"/>
        <w:shd w:val="clear" w:color="auto" w:fill="FFFFFF"/>
        <w:tabs>
          <w:tab w:val="left" w:pos="720"/>
        </w:tabs>
        <w:spacing w:before="0" w:beforeAutospacing="0" w:after="0" w:afterAutospacing="0" w:line="360" w:lineRule="auto"/>
        <w:ind w:left="720" w:right="360"/>
        <w:contextualSpacing/>
        <w:rPr>
          <w:rFonts w:ascii="Arial" w:hAnsi="Arial" w:cs="Arial"/>
          <w:color w:val="1D1B11"/>
          <w:sz w:val="20"/>
          <w:szCs w:val="20"/>
        </w:rPr>
      </w:pPr>
    </w:p>
    <w:tbl>
      <w:tblPr>
        <w:tblpPr w:leftFromText="180" w:rightFromText="180" w:vertAnchor="text" w:horzAnchor="margin" w:tblpX="18" w:tblpY="180"/>
        <w:tblW w:w="97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2"/>
      </w:tblGrid>
      <w:tr w:rsidR="000B3F73" w14:paraId="2834B492" w14:textId="77777777" w:rsidTr="00891EFD">
        <w:trPr>
          <w:trHeight w:val="233"/>
        </w:trPr>
        <w:tc>
          <w:tcPr>
            <w:tcW w:w="9702" w:type="dxa"/>
            <w:tcBorders>
              <w:top w:val="single" w:sz="4" w:space="0" w:color="auto"/>
              <w:bottom w:val="single" w:sz="4" w:space="0" w:color="auto"/>
            </w:tcBorders>
            <w:shd w:val="clear" w:color="auto" w:fill="C0C0C0"/>
          </w:tcPr>
          <w:p w14:paraId="24BE00E2" w14:textId="77777777" w:rsidR="000B3F73" w:rsidRPr="00485E59" w:rsidRDefault="000B3F73" w:rsidP="00891EFD">
            <w:pPr>
              <w:spacing w:after="40"/>
              <w:jc w:val="both"/>
              <w:rPr>
                <w:rFonts w:ascii="Verdana" w:hAnsi="Verdana"/>
                <w:b/>
                <w:bCs/>
                <w:sz w:val="20"/>
                <w:szCs w:val="20"/>
              </w:rPr>
            </w:pPr>
            <w:r w:rsidRPr="00485E59">
              <w:rPr>
                <w:rFonts w:ascii="Verdana" w:hAnsi="Verdana"/>
                <w:b/>
                <w:bCs/>
                <w:sz w:val="20"/>
                <w:szCs w:val="20"/>
                <w:lang w:eastAsia="ar-SA"/>
              </w:rPr>
              <w:t xml:space="preserve">Educational </w:t>
            </w:r>
            <w:r w:rsidRPr="00485E59">
              <w:rPr>
                <w:rFonts w:ascii="Verdana" w:hAnsi="Verdana"/>
                <w:b/>
                <w:bCs/>
                <w:sz w:val="20"/>
                <w:szCs w:val="20"/>
              </w:rPr>
              <w:t>Qualifications</w:t>
            </w:r>
          </w:p>
        </w:tc>
      </w:tr>
    </w:tbl>
    <w:p w14:paraId="0900100C" w14:textId="77777777" w:rsidR="000B3F73" w:rsidRPr="00485E59" w:rsidRDefault="000B3F73" w:rsidP="000B3F73">
      <w:pPr>
        <w:keepNext/>
        <w:tabs>
          <w:tab w:val="left" w:pos="1260"/>
        </w:tabs>
        <w:outlineLvl w:val="1"/>
        <w:rPr>
          <w:rFonts w:ascii="Verdana" w:hAnsi="Verdana"/>
          <w:b/>
          <w:bCs/>
          <w:sz w:val="20"/>
          <w:szCs w:val="20"/>
        </w:rPr>
      </w:pPr>
    </w:p>
    <w:p w14:paraId="62744904" w14:textId="77552C11" w:rsidR="000B3F73" w:rsidRDefault="00061D1C" w:rsidP="00061D1C">
      <w:pPr>
        <w:pStyle w:val="Heading2"/>
        <w:keepNext w:val="0"/>
        <w:keepLines w:val="0"/>
        <w:widowControl w:val="0"/>
        <w:tabs>
          <w:tab w:val="clear" w:pos="0"/>
        </w:tabs>
        <w:overflowPunct/>
        <w:spacing w:before="0"/>
        <w:ind w:left="720"/>
        <w:jc w:val="both"/>
        <w:textAlignment w:val="auto"/>
        <w:rPr>
          <w:rFonts w:asciiTheme="minorHAnsi" w:hAnsiTheme="minorHAnsi" w:cstheme="minorHAnsi"/>
          <w:b w:val="0"/>
          <w:color w:val="auto"/>
          <w:sz w:val="24"/>
          <w:szCs w:val="24"/>
        </w:rPr>
      </w:pPr>
      <w:r>
        <w:rPr>
          <w:rFonts w:asciiTheme="minorHAnsi" w:hAnsiTheme="minorHAnsi" w:cstheme="minorHAnsi"/>
          <w:color w:val="auto"/>
          <w:sz w:val="24"/>
          <w:szCs w:val="24"/>
        </w:rPr>
        <w:t>Electronics and Communication Engineering (</w:t>
      </w:r>
      <w:proofErr w:type="gramStart"/>
      <w:r>
        <w:rPr>
          <w:rFonts w:asciiTheme="minorHAnsi" w:hAnsiTheme="minorHAnsi" w:cstheme="minorHAnsi"/>
          <w:color w:val="auto"/>
          <w:sz w:val="24"/>
          <w:szCs w:val="24"/>
        </w:rPr>
        <w:t>ECE</w:t>
      </w:r>
      <w:r w:rsidR="000B3F73">
        <w:rPr>
          <w:rFonts w:asciiTheme="minorHAnsi" w:hAnsiTheme="minorHAnsi" w:cstheme="minorHAnsi"/>
          <w:color w:val="auto"/>
          <w:sz w:val="24"/>
          <w:szCs w:val="24"/>
        </w:rPr>
        <w:t xml:space="preserve">) </w:t>
      </w:r>
      <w:r w:rsidR="000B3F73">
        <w:rPr>
          <w:rFonts w:asciiTheme="minorHAnsi" w:hAnsiTheme="minorHAnsi" w:cstheme="minorHAnsi"/>
          <w:b w:val="0"/>
          <w:color w:val="auto"/>
          <w:sz w:val="24"/>
          <w:szCs w:val="24"/>
        </w:rPr>
        <w:t xml:space="preserve"> from</w:t>
      </w:r>
      <w:proofErr w:type="gramEnd"/>
      <w:r w:rsidR="000B3F73">
        <w:rPr>
          <w:rFonts w:asciiTheme="minorHAnsi" w:hAnsiTheme="minorHAnsi" w:cstheme="minorHAnsi"/>
          <w:b w:val="0"/>
          <w:color w:val="auto"/>
          <w:sz w:val="24"/>
          <w:szCs w:val="24"/>
        </w:rPr>
        <w:t xml:space="preserve"> </w:t>
      </w:r>
      <w:r>
        <w:rPr>
          <w:rFonts w:asciiTheme="minorHAnsi" w:hAnsiTheme="minorHAnsi" w:cstheme="minorHAnsi"/>
          <w:color w:val="auto"/>
          <w:sz w:val="24"/>
          <w:szCs w:val="24"/>
        </w:rPr>
        <w:t xml:space="preserve">GATES institute of technology </w:t>
      </w:r>
      <w:proofErr w:type="spellStart"/>
      <w:r>
        <w:rPr>
          <w:rFonts w:asciiTheme="minorHAnsi" w:hAnsiTheme="minorHAnsi" w:cstheme="minorHAnsi"/>
          <w:color w:val="auto"/>
          <w:sz w:val="24"/>
          <w:szCs w:val="24"/>
        </w:rPr>
        <w:t>Gooty</w:t>
      </w:r>
      <w:proofErr w:type="spellEnd"/>
      <w:r w:rsidR="000B3F73">
        <w:rPr>
          <w:rFonts w:asciiTheme="minorHAnsi" w:hAnsiTheme="minorHAnsi" w:cstheme="minorHAnsi"/>
          <w:b w:val="0"/>
          <w:color w:val="auto"/>
          <w:sz w:val="24"/>
          <w:szCs w:val="24"/>
        </w:rPr>
        <w:t>.</w:t>
      </w:r>
    </w:p>
    <w:p w14:paraId="2222022F" w14:textId="77777777" w:rsidR="000B3F73" w:rsidRPr="00004714" w:rsidRDefault="000B3F73" w:rsidP="000B3F73"/>
    <w:p w14:paraId="0DBA95DA" w14:textId="77777777" w:rsidR="001E5648" w:rsidRDefault="001E5648" w:rsidP="001E5648">
      <w:pPr>
        <w:spacing w:line="240" w:lineRule="auto"/>
        <w:ind w:left="360"/>
        <w:rPr>
          <w:rFonts w:eastAsiaTheme="minorEastAsia" w:cstheme="minorHAnsi"/>
          <w:b/>
          <w:bCs/>
          <w:kern w:val="0"/>
          <w:sz w:val="24"/>
          <w:szCs w:val="24"/>
          <w14:ligatures w14:val="none"/>
        </w:rPr>
      </w:pPr>
    </w:p>
    <w:p w14:paraId="260FE11F" w14:textId="77777777" w:rsidR="00061D1C" w:rsidRDefault="00061D1C" w:rsidP="001E5648">
      <w:pPr>
        <w:spacing w:line="240" w:lineRule="auto"/>
        <w:ind w:left="360"/>
        <w:rPr>
          <w:b/>
        </w:rPr>
      </w:pPr>
    </w:p>
    <w:p w14:paraId="025C3452" w14:textId="77777777" w:rsidR="00061D1C" w:rsidRDefault="00061D1C" w:rsidP="001E5648">
      <w:pPr>
        <w:spacing w:line="240" w:lineRule="auto"/>
        <w:ind w:left="360"/>
        <w:rPr>
          <w:b/>
        </w:rPr>
      </w:pPr>
    </w:p>
    <w:p w14:paraId="63170D24" w14:textId="77777777" w:rsidR="00061D1C" w:rsidRDefault="00061D1C" w:rsidP="001E5648">
      <w:pPr>
        <w:spacing w:line="240" w:lineRule="auto"/>
        <w:ind w:left="360"/>
        <w:rPr>
          <w:b/>
        </w:rPr>
      </w:pPr>
    </w:p>
    <w:p w14:paraId="2D4066D1" w14:textId="77777777" w:rsidR="00061D1C" w:rsidRDefault="00061D1C" w:rsidP="001E5648">
      <w:pPr>
        <w:spacing w:line="240" w:lineRule="auto"/>
        <w:ind w:left="360"/>
        <w:rPr>
          <w:b/>
        </w:rPr>
      </w:pPr>
    </w:p>
    <w:p w14:paraId="4A137854" w14:textId="066008DB" w:rsidR="001E5648" w:rsidRPr="001E5648" w:rsidRDefault="001E5648" w:rsidP="001E5648">
      <w:pPr>
        <w:spacing w:line="240" w:lineRule="auto"/>
        <w:ind w:left="360"/>
        <w:rPr>
          <w:b/>
        </w:rPr>
      </w:pPr>
      <w:r w:rsidRPr="001E5648">
        <w:rPr>
          <w:b/>
        </w:rPr>
        <w:t>TECHNICAL EXPERIENCE:</w:t>
      </w:r>
    </w:p>
    <w:p w14:paraId="67FC07D4" w14:textId="77777777" w:rsidR="001E5648" w:rsidRDefault="001E5648" w:rsidP="001E5648">
      <w:pPr>
        <w:spacing w:line="240" w:lineRule="auto"/>
        <w:ind w:left="360"/>
      </w:pPr>
      <w:r>
        <w:t xml:space="preserve"> </w:t>
      </w:r>
      <w:r>
        <w:sym w:font="Symbol" w:char="F0B7"/>
      </w:r>
      <w:r>
        <w:t xml:space="preserve"> Experienced with Leading Technology Migration Programs (</w:t>
      </w:r>
      <w:proofErr w:type="spellStart"/>
      <w:r>
        <w:t>Mulesoft</w:t>
      </w:r>
      <w:proofErr w:type="spellEnd"/>
      <w:r>
        <w:t xml:space="preserve"> to </w:t>
      </w:r>
      <w:proofErr w:type="spellStart"/>
      <w:r>
        <w:t>Workato</w:t>
      </w:r>
      <w:proofErr w:type="spellEnd"/>
      <w:r>
        <w:t xml:space="preserve">) </w:t>
      </w:r>
    </w:p>
    <w:p w14:paraId="4AC53DA3" w14:textId="59A7B14E" w:rsidR="001E5648" w:rsidRDefault="001E5648" w:rsidP="001E5648">
      <w:pPr>
        <w:spacing w:line="240" w:lineRule="auto"/>
        <w:ind w:left="360"/>
      </w:pPr>
      <w:r>
        <w:t xml:space="preserve"> </w:t>
      </w:r>
      <w:r>
        <w:sym w:font="Symbol" w:char="F0B7"/>
      </w:r>
      <w:r>
        <w:t xml:space="preserve"> Automated </w:t>
      </w:r>
      <w:proofErr w:type="gramStart"/>
      <w:r>
        <w:t>cloud based</w:t>
      </w:r>
      <w:proofErr w:type="gramEnd"/>
      <w:r>
        <w:t xml:space="preserve"> tasks &amp;</w:t>
      </w:r>
      <w:r w:rsidR="00061D1C">
        <w:t xml:space="preserve"> Jira</w:t>
      </w:r>
      <w:r>
        <w:t xml:space="preserve"> Tickets through </w:t>
      </w:r>
      <w:proofErr w:type="spellStart"/>
      <w:r>
        <w:t>Workato</w:t>
      </w:r>
      <w:proofErr w:type="spellEnd"/>
      <w:r>
        <w:t>.</w:t>
      </w:r>
    </w:p>
    <w:p w14:paraId="0BDA6618" w14:textId="77777777" w:rsidR="001E5648" w:rsidRDefault="001E5648" w:rsidP="001E5648">
      <w:pPr>
        <w:spacing w:line="240" w:lineRule="auto"/>
        <w:ind w:left="360"/>
      </w:pPr>
      <w:r>
        <w:t xml:space="preserve"> </w:t>
      </w:r>
      <w:r>
        <w:sym w:font="Symbol" w:char="F0B7"/>
      </w:r>
      <w:r>
        <w:t xml:space="preserve"> Automated complex excel related works through Google app script and </w:t>
      </w:r>
      <w:proofErr w:type="spellStart"/>
      <w:r>
        <w:t>Workato</w:t>
      </w:r>
      <w:proofErr w:type="spellEnd"/>
      <w:r>
        <w:t xml:space="preserve">. </w:t>
      </w:r>
    </w:p>
    <w:p w14:paraId="548B4BF5" w14:textId="77777777" w:rsidR="001E5648" w:rsidRDefault="001E5648" w:rsidP="001E5648">
      <w:pPr>
        <w:spacing w:line="240" w:lineRule="auto"/>
        <w:ind w:left="360"/>
      </w:pPr>
      <w:r>
        <w:t xml:space="preserve"> </w:t>
      </w:r>
      <w:r>
        <w:sym w:font="Symbol" w:char="F0B7"/>
      </w:r>
      <w:r>
        <w:t xml:space="preserve"> Developed service management portal for client internal activity using Nodejs, MongoDB </w:t>
      </w:r>
      <w:proofErr w:type="gramStart"/>
      <w:r>
        <w:t xml:space="preserve">and  </w:t>
      </w:r>
      <w:proofErr w:type="spellStart"/>
      <w:r>
        <w:t>Workato</w:t>
      </w:r>
      <w:proofErr w:type="spellEnd"/>
      <w:proofErr w:type="gramEnd"/>
      <w:r>
        <w:t xml:space="preserve"> Endpoint API platform.</w:t>
      </w:r>
    </w:p>
    <w:p w14:paraId="7EEDDA68" w14:textId="77777777" w:rsidR="001E5648" w:rsidRDefault="001E5648" w:rsidP="001E5648">
      <w:pPr>
        <w:spacing w:line="240" w:lineRule="auto"/>
        <w:ind w:left="360"/>
      </w:pPr>
      <w:r>
        <w:t xml:space="preserve"> </w:t>
      </w:r>
      <w:r>
        <w:sym w:font="Symbol" w:char="F0B7"/>
      </w:r>
      <w:r>
        <w:t xml:space="preserve"> Developed SQL server patching automation portal for perform the windows patching activity, approvals and reports</w:t>
      </w:r>
    </w:p>
    <w:p w14:paraId="5B461747" w14:textId="58972D9B" w:rsidR="001E5648" w:rsidRDefault="001E5648" w:rsidP="001E5648">
      <w:pPr>
        <w:spacing w:line="240" w:lineRule="auto"/>
        <w:ind w:left="360"/>
      </w:pPr>
      <w:r>
        <w:sym w:font="Symbol" w:char="F0B7"/>
      </w:r>
      <w:r>
        <w:t xml:space="preserve"> Responsible for Go-Live support and hyper-care for the integrations. </w:t>
      </w:r>
    </w:p>
    <w:p w14:paraId="2AF7EEF6" w14:textId="77777777" w:rsidR="001E5648" w:rsidRDefault="001E5648" w:rsidP="001E5648">
      <w:pPr>
        <w:spacing w:line="240" w:lineRule="auto"/>
        <w:ind w:left="360"/>
      </w:pPr>
      <w:r>
        <w:sym w:font="Symbol" w:char="F0B7"/>
      </w:r>
      <w:r>
        <w:t xml:space="preserve"> Create technical specification documents, integration specs, run books and error handling documents. </w:t>
      </w:r>
    </w:p>
    <w:p w14:paraId="049729FD" w14:textId="77777777" w:rsidR="001E5648" w:rsidRDefault="001E5648" w:rsidP="001E5648">
      <w:pPr>
        <w:spacing w:line="240" w:lineRule="auto"/>
        <w:ind w:left="360"/>
      </w:pPr>
    </w:p>
    <w:p w14:paraId="3632817D" w14:textId="77777777" w:rsidR="001E5648" w:rsidRDefault="001E5648" w:rsidP="001E5648">
      <w:pPr>
        <w:spacing w:line="240" w:lineRule="auto"/>
        <w:ind w:left="360"/>
      </w:pPr>
      <w:r w:rsidRPr="001E5648">
        <w:rPr>
          <w:b/>
        </w:rPr>
        <w:t>WORKATO INTEGRATION:</w:t>
      </w:r>
      <w:r>
        <w:t xml:space="preserve"> </w:t>
      </w:r>
    </w:p>
    <w:p w14:paraId="4A9E6330" w14:textId="77777777" w:rsidR="001E5648" w:rsidRDefault="001E5648" w:rsidP="001E5648">
      <w:pPr>
        <w:spacing w:line="240" w:lineRule="auto"/>
        <w:ind w:left="360"/>
      </w:pPr>
      <w:r>
        <w:t xml:space="preserve"> Involved the following Integration using </w:t>
      </w:r>
      <w:proofErr w:type="spellStart"/>
      <w:r>
        <w:t>Workato</w:t>
      </w:r>
      <w:proofErr w:type="spellEnd"/>
    </w:p>
    <w:p w14:paraId="39500CEB" w14:textId="77777777" w:rsidR="001E5648" w:rsidRDefault="001E5648" w:rsidP="001E5648">
      <w:pPr>
        <w:spacing w:line="240" w:lineRule="auto"/>
        <w:ind w:left="360"/>
      </w:pPr>
      <w:r>
        <w:t xml:space="preserve"> </w:t>
      </w:r>
      <w:r>
        <w:sym w:font="Symbol" w:char="F0B7"/>
      </w:r>
      <w:r>
        <w:t xml:space="preserve"> Salesforce agreements </w:t>
      </w:r>
      <w:proofErr w:type="gramStart"/>
      <w:r>
        <w:t>creation</w:t>
      </w:r>
      <w:proofErr w:type="gramEnd"/>
      <w:r>
        <w:t xml:space="preserve"> automation. </w:t>
      </w:r>
    </w:p>
    <w:p w14:paraId="4F0C5D1A" w14:textId="77777777" w:rsidR="001E5648" w:rsidRDefault="001E5648" w:rsidP="001E5648">
      <w:pPr>
        <w:spacing w:line="240" w:lineRule="auto"/>
        <w:ind w:left="360"/>
      </w:pPr>
      <w:r>
        <w:sym w:font="Symbol" w:char="F0B7"/>
      </w:r>
      <w:r>
        <w:t xml:space="preserve"> </w:t>
      </w:r>
      <w:proofErr w:type="spellStart"/>
      <w:r>
        <w:t>Workbot</w:t>
      </w:r>
      <w:proofErr w:type="spellEnd"/>
      <w:r>
        <w:t xml:space="preserve"> creation for Coupa Approval. </w:t>
      </w:r>
    </w:p>
    <w:p w14:paraId="7F5E3BC7" w14:textId="77777777" w:rsidR="001E5648" w:rsidRDefault="001E5648" w:rsidP="001E5648">
      <w:pPr>
        <w:spacing w:line="240" w:lineRule="auto"/>
        <w:ind w:left="360"/>
      </w:pPr>
      <w:r>
        <w:sym w:font="Symbol" w:char="F0B7"/>
      </w:r>
      <w:r>
        <w:t xml:space="preserve"> NetSuite to Concur Payment Confirmation Integration.</w:t>
      </w:r>
    </w:p>
    <w:p w14:paraId="6A155186" w14:textId="3ABD7265" w:rsidR="001E5648" w:rsidRDefault="001E5648" w:rsidP="001E5648">
      <w:pPr>
        <w:spacing w:line="240" w:lineRule="auto"/>
        <w:ind w:left="360"/>
      </w:pPr>
      <w:r>
        <w:sym w:font="Symbol" w:char="F0B7"/>
      </w:r>
      <w:r>
        <w:t xml:space="preserve"> Update Supplier/Vendor information from NetSuite to Coupa System</w:t>
      </w:r>
    </w:p>
    <w:p w14:paraId="4EE566FB" w14:textId="77777777" w:rsidR="001E5648" w:rsidRDefault="001E5648" w:rsidP="001E5648">
      <w:pPr>
        <w:spacing w:line="240" w:lineRule="auto"/>
        <w:ind w:left="360"/>
      </w:pPr>
      <w:r>
        <w:t xml:space="preserve"> </w:t>
      </w:r>
      <w:r>
        <w:sym w:font="Symbol" w:char="F0B7"/>
      </w:r>
      <w:r>
        <w:t xml:space="preserve"> Blackline Reconciliation between Concur and Citi bank. </w:t>
      </w:r>
    </w:p>
    <w:p w14:paraId="65CAE292" w14:textId="10DA536D" w:rsidR="001E5648" w:rsidRDefault="001E5648" w:rsidP="001E5648">
      <w:pPr>
        <w:spacing w:line="240" w:lineRule="auto"/>
        <w:ind w:left="360"/>
      </w:pPr>
      <w:r>
        <w:sym w:font="Symbol" w:char="F0B7"/>
      </w:r>
      <w:r>
        <w:t xml:space="preserve"> Jira Ticket automation - POC. </w:t>
      </w:r>
    </w:p>
    <w:p w14:paraId="3362DC39" w14:textId="77777777" w:rsidR="001E5648" w:rsidRDefault="001E5648" w:rsidP="001E5648">
      <w:pPr>
        <w:spacing w:line="240" w:lineRule="auto"/>
        <w:ind w:left="360"/>
      </w:pPr>
      <w:r>
        <w:sym w:font="Symbol" w:char="F0B7"/>
      </w:r>
      <w:r>
        <w:t xml:space="preserve"> Various Cloud applications like </w:t>
      </w:r>
      <w:proofErr w:type="gramStart"/>
      <w:r>
        <w:t>( Gmail</w:t>
      </w:r>
      <w:proofErr w:type="gramEnd"/>
      <w:r>
        <w:t xml:space="preserve">, Google Spreadsheet, Google slide, Google Doc, Arista Flow, ServiceNow, Webex, Web application, </w:t>
      </w:r>
      <w:proofErr w:type="spellStart"/>
      <w:r>
        <w:t>Gsuite</w:t>
      </w:r>
      <w:proofErr w:type="spellEnd"/>
      <w:r>
        <w:t xml:space="preserve">, </w:t>
      </w:r>
      <w:proofErr w:type="spellStart"/>
      <w:r>
        <w:t>AristaFlow</w:t>
      </w:r>
      <w:proofErr w:type="spellEnd"/>
      <w:r>
        <w:t xml:space="preserve">, ServiceNow) had been automated through </w:t>
      </w:r>
      <w:proofErr w:type="spellStart"/>
      <w:r>
        <w:t>Workato</w:t>
      </w:r>
      <w:proofErr w:type="spellEnd"/>
    </w:p>
    <w:p w14:paraId="72A740BC" w14:textId="77777777" w:rsidR="001E5648" w:rsidRDefault="001E5648" w:rsidP="001E5648">
      <w:pPr>
        <w:spacing w:line="240" w:lineRule="auto"/>
        <w:ind w:left="360"/>
      </w:pPr>
      <w:r>
        <w:t xml:space="preserve"> </w:t>
      </w:r>
      <w:r>
        <w:sym w:font="Symbol" w:char="F0B7"/>
      </w:r>
      <w:r>
        <w:t xml:space="preserve"> Automation between Jira to Slack reminder notification. </w:t>
      </w:r>
    </w:p>
    <w:p w14:paraId="156B57D2" w14:textId="77777777" w:rsidR="001E5648" w:rsidRDefault="001E5648" w:rsidP="001E5648">
      <w:pPr>
        <w:spacing w:line="240" w:lineRule="auto"/>
        <w:ind w:left="360"/>
      </w:pPr>
      <w:r>
        <w:sym w:font="Symbol" w:char="F0B7"/>
      </w:r>
      <w:r>
        <w:t xml:space="preserve"> Error Handling with Email, Slack, Teams Notification</w:t>
      </w:r>
    </w:p>
    <w:p w14:paraId="5214DFF1" w14:textId="77777777" w:rsidR="001E5648" w:rsidRDefault="001E5648" w:rsidP="001E5648">
      <w:pPr>
        <w:spacing w:line="240" w:lineRule="auto"/>
        <w:ind w:left="360"/>
      </w:pPr>
      <w:r>
        <w:t xml:space="preserve"> </w:t>
      </w:r>
      <w:r>
        <w:sym w:font="Symbol" w:char="F0B7"/>
      </w:r>
      <w:r>
        <w:t xml:space="preserve"> Involved in developing Mappings, Connector configuration, mail, Jira, database etc. </w:t>
      </w:r>
    </w:p>
    <w:p w14:paraId="05DFF36D" w14:textId="77777777" w:rsidR="001E5648" w:rsidRDefault="001E5648" w:rsidP="001E5648">
      <w:pPr>
        <w:spacing w:line="240" w:lineRule="auto"/>
        <w:ind w:left="360"/>
      </w:pPr>
      <w:r>
        <w:sym w:font="Symbol" w:char="F0B7"/>
      </w:r>
      <w:r>
        <w:t xml:space="preserve"> Deployed the build process in different environments like Test/Production mode. </w:t>
      </w:r>
    </w:p>
    <w:p w14:paraId="4CDE1CB2" w14:textId="22BF420F" w:rsidR="001E5648" w:rsidRDefault="001E5648" w:rsidP="00061D1C">
      <w:pPr>
        <w:spacing w:line="240" w:lineRule="auto"/>
        <w:ind w:left="360"/>
        <w:rPr>
          <w:rFonts w:eastAsiaTheme="minorEastAsia" w:cstheme="minorHAnsi"/>
          <w:b/>
          <w:bCs/>
          <w:kern w:val="0"/>
          <w:sz w:val="24"/>
          <w:szCs w:val="24"/>
          <w14:ligatures w14:val="none"/>
        </w:rPr>
      </w:pPr>
      <w:r>
        <w:sym w:font="Symbol" w:char="F0B7"/>
      </w:r>
      <w:r>
        <w:t xml:space="preserve"> Documenting mapping requirements, creating technical and functional specification documents. </w:t>
      </w:r>
      <w:r>
        <w:sym w:font="Symbol" w:char="F0B7"/>
      </w:r>
      <w:r>
        <w:t xml:space="preserve"> Co-ordination with the team to gather the accurate </w:t>
      </w:r>
      <w:proofErr w:type="gramStart"/>
      <w:r>
        <w:t>requirements</w:t>
      </w:r>
      <w:proofErr w:type="gramEnd"/>
    </w:p>
    <w:p w14:paraId="639F988D" w14:textId="651D31F2" w:rsidR="00061D1C" w:rsidRDefault="00061D1C" w:rsidP="00061D1C">
      <w:pPr>
        <w:spacing w:line="240" w:lineRule="auto"/>
        <w:ind w:left="360"/>
        <w:rPr>
          <w:rFonts w:eastAsiaTheme="minorEastAsia" w:cstheme="minorHAnsi"/>
          <w:b/>
          <w:bCs/>
          <w:kern w:val="0"/>
          <w:sz w:val="24"/>
          <w:szCs w:val="24"/>
          <w14:ligatures w14:val="none"/>
        </w:rPr>
      </w:pPr>
    </w:p>
    <w:p w14:paraId="7FFFB905" w14:textId="5754E63D" w:rsidR="001E5648" w:rsidRPr="001E5648" w:rsidRDefault="00061D1C" w:rsidP="001E5648">
      <w:r>
        <w:t>E-HR</w:t>
      </w:r>
    </w:p>
    <w:p w14:paraId="1069E549" w14:textId="0A3305AF" w:rsidR="001E5648" w:rsidRDefault="00061D1C" w:rsidP="001E5648">
      <w:r>
        <w:lastRenderedPageBreak/>
        <w:t>E-HR</w:t>
      </w:r>
      <w:r w:rsidR="001E5648" w:rsidRPr="001E5648">
        <w:t xml:space="preserve"> is </w:t>
      </w:r>
      <w:r>
        <w:t xml:space="preserve">mainly </w:t>
      </w:r>
      <w:r w:rsidR="001E5648" w:rsidRPr="001E5648">
        <w:t xml:space="preserve">focused cloud-based </w:t>
      </w:r>
      <w:r>
        <w:t>data</w:t>
      </w:r>
      <w:r w:rsidR="001E5648" w:rsidRPr="001E5648">
        <w:t xml:space="preserve"> management platform. </w:t>
      </w:r>
      <w:r>
        <w:t xml:space="preserve">This platform will </w:t>
      </w:r>
      <w:proofErr w:type="gramStart"/>
      <w:r>
        <w:t>keep</w:t>
      </w:r>
      <w:proofErr w:type="gramEnd"/>
      <w:r>
        <w:t xml:space="preserve"> all employee data.</w:t>
      </w:r>
      <w:r w:rsidR="009043D9">
        <w:t xml:space="preserve"> Every week data </w:t>
      </w:r>
      <w:proofErr w:type="gramStart"/>
      <w:r w:rsidR="009043D9">
        <w:t>got</w:t>
      </w:r>
      <w:proofErr w:type="gramEnd"/>
      <w:r w:rsidR="009043D9">
        <w:t xml:space="preserve"> migrated from local database </w:t>
      </w:r>
      <w:proofErr w:type="gramStart"/>
      <w:r w:rsidR="009043D9">
        <w:t>to Could</w:t>
      </w:r>
      <w:proofErr w:type="gramEnd"/>
      <w:r w:rsidR="009043D9">
        <w:t xml:space="preserve"> using </w:t>
      </w:r>
      <w:proofErr w:type="spellStart"/>
      <w:r w:rsidR="009043D9">
        <w:t>workato</w:t>
      </w:r>
      <w:proofErr w:type="spellEnd"/>
      <w:r w:rsidR="009043D9">
        <w:t xml:space="preserve"> integration.  </w:t>
      </w:r>
    </w:p>
    <w:p w14:paraId="28403D77" w14:textId="77777777" w:rsidR="009043D9" w:rsidRPr="001E5648" w:rsidRDefault="009043D9" w:rsidP="001E5648"/>
    <w:p w14:paraId="498DEDB9" w14:textId="77777777" w:rsidR="001E5648" w:rsidRPr="001E5648" w:rsidRDefault="001E5648" w:rsidP="001E5648">
      <w:pPr>
        <w:rPr>
          <w:rFonts w:eastAsia="Verdana"/>
        </w:rPr>
      </w:pPr>
      <w:r w:rsidRPr="001E5648">
        <w:rPr>
          <w:rFonts w:eastAsia="Verdana"/>
        </w:rPr>
        <w:t>Role &amp; Responsibilities: (Senior Integration Developer)</w:t>
      </w:r>
    </w:p>
    <w:p w14:paraId="64E5A1A1"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Created app trigger driven recipes to automate the business processes.</w:t>
      </w:r>
    </w:p>
    <w:p w14:paraId="58768C02"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Created callable (function) recipes to make reusable assets.</w:t>
      </w:r>
    </w:p>
    <w:p w14:paraId="56E5FF7E" w14:textId="564E95AF"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 xml:space="preserve">Worked with different trigger events </w:t>
      </w:r>
      <w:proofErr w:type="gramStart"/>
      <w:r w:rsidRPr="001E5648">
        <w:rPr>
          <w:rFonts w:asciiTheme="minorHAnsi" w:eastAsia="Verdana" w:hAnsiTheme="minorHAnsi" w:cstheme="minorHAnsi"/>
          <w:sz w:val="22"/>
          <w:szCs w:val="22"/>
          <w:lang w:val="en-US" w:eastAsia="en-US"/>
        </w:rPr>
        <w:t>like  Custom</w:t>
      </w:r>
      <w:proofErr w:type="gramEnd"/>
      <w:r w:rsidRPr="001E5648">
        <w:rPr>
          <w:rFonts w:asciiTheme="minorHAnsi" w:eastAsia="Verdana" w:hAnsiTheme="minorHAnsi" w:cstheme="minorHAnsi"/>
          <w:sz w:val="22"/>
          <w:szCs w:val="22"/>
          <w:lang w:val="en-US" w:eastAsia="en-US"/>
        </w:rPr>
        <w:t xml:space="preserve"> Triggers, webhook, Schedular.</w:t>
      </w:r>
    </w:p>
    <w:p w14:paraId="7639A834"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Worked with embedded APIs.</w:t>
      </w:r>
    </w:p>
    <w:p w14:paraId="1CF6B81F" w14:textId="59D359C8"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 xml:space="preserve">Created custom connector for </w:t>
      </w:r>
      <w:r w:rsidR="009043D9">
        <w:rPr>
          <w:rFonts w:asciiTheme="minorHAnsi" w:eastAsia="Verdana" w:hAnsiTheme="minorHAnsi" w:cstheme="minorHAnsi"/>
          <w:sz w:val="22"/>
          <w:szCs w:val="22"/>
          <w:lang w:val="en-US" w:eastAsia="en-US"/>
        </w:rPr>
        <w:t>E-HR</w:t>
      </w:r>
      <w:r w:rsidRPr="001E5648">
        <w:rPr>
          <w:rFonts w:asciiTheme="minorHAnsi" w:eastAsia="Verdana" w:hAnsiTheme="minorHAnsi" w:cstheme="minorHAnsi"/>
          <w:sz w:val="22"/>
          <w:szCs w:val="22"/>
          <w:lang w:val="en-US" w:eastAsia="en-US"/>
        </w:rPr>
        <w:t xml:space="preserve"> platform rest APIs.</w:t>
      </w:r>
    </w:p>
    <w:p w14:paraId="40024006"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Implemented sending notifications on teams. Error logs sent to Datadog.</w:t>
      </w:r>
    </w:p>
    <w:p w14:paraId="315EF9F3"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Created framework for common global error handler logic using reusable recipes.</w:t>
      </w:r>
    </w:p>
    <w:p w14:paraId="23A7BBF7"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 xml:space="preserve">Created common error logging framework using </w:t>
      </w:r>
      <w:proofErr w:type="spellStart"/>
      <w:r w:rsidRPr="001E5648">
        <w:rPr>
          <w:rFonts w:asciiTheme="minorHAnsi" w:eastAsia="Verdana" w:hAnsiTheme="minorHAnsi" w:cstheme="minorHAnsi"/>
          <w:sz w:val="22"/>
          <w:szCs w:val="22"/>
          <w:lang w:val="en-US" w:eastAsia="en-US"/>
        </w:rPr>
        <w:t>Workato</w:t>
      </w:r>
      <w:proofErr w:type="spellEnd"/>
      <w:r w:rsidRPr="001E5648">
        <w:rPr>
          <w:rFonts w:asciiTheme="minorHAnsi" w:eastAsia="Verdana" w:hAnsiTheme="minorHAnsi" w:cstheme="minorHAnsi"/>
          <w:sz w:val="22"/>
          <w:szCs w:val="22"/>
          <w:lang w:val="en-US" w:eastAsia="en-US"/>
        </w:rPr>
        <w:t xml:space="preserve"> </w:t>
      </w:r>
      <w:proofErr w:type="spellStart"/>
      <w:r w:rsidRPr="001E5648">
        <w:rPr>
          <w:rFonts w:asciiTheme="minorHAnsi" w:eastAsia="Verdana" w:hAnsiTheme="minorHAnsi" w:cstheme="minorHAnsi"/>
          <w:sz w:val="22"/>
          <w:szCs w:val="22"/>
          <w:lang w:val="en-US" w:eastAsia="en-US"/>
        </w:rPr>
        <w:t>RecipeOps</w:t>
      </w:r>
      <w:proofErr w:type="spellEnd"/>
      <w:r w:rsidRPr="001E5648">
        <w:rPr>
          <w:rFonts w:asciiTheme="minorHAnsi" w:eastAsia="Verdana" w:hAnsiTheme="minorHAnsi" w:cstheme="minorHAnsi"/>
          <w:sz w:val="22"/>
          <w:szCs w:val="22"/>
          <w:lang w:val="en-US" w:eastAsia="en-US"/>
        </w:rPr>
        <w:t xml:space="preserve"> and Datadog.</w:t>
      </w:r>
    </w:p>
    <w:p w14:paraId="74E2C0A7"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Created flow diagrams, architectural diagrams, mapping documents and documented integrations on confluence.</w:t>
      </w:r>
    </w:p>
    <w:p w14:paraId="3A05C346"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Worked on tasks assigned in Jira.</w:t>
      </w:r>
    </w:p>
    <w:p w14:paraId="0A2130F8" w14:textId="77777777" w:rsidR="001E5648" w:rsidRPr="001E5648" w:rsidRDefault="001E5648" w:rsidP="001E5648">
      <w:pPr>
        <w:pStyle w:val="NormalWeb"/>
        <w:numPr>
          <w:ilvl w:val="1"/>
          <w:numId w:val="3"/>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Collaborated with onshore and offshore team members on daily basis for sharing work updates.</w:t>
      </w:r>
    </w:p>
    <w:p w14:paraId="36605A15" w14:textId="77777777" w:rsidR="001E5648" w:rsidRPr="001E5648" w:rsidRDefault="001E5648" w:rsidP="001E5648">
      <w:pPr>
        <w:pStyle w:val="ListParagraph"/>
        <w:numPr>
          <w:ilvl w:val="1"/>
          <w:numId w:val="3"/>
        </w:numPr>
        <w:spacing w:line="240" w:lineRule="auto"/>
        <w:rPr>
          <w:rFonts w:eastAsiaTheme="minorEastAsia" w:cstheme="minorHAnsi"/>
          <w:kern w:val="0"/>
          <w14:ligatures w14:val="none"/>
        </w:rPr>
      </w:pPr>
      <w:r w:rsidRPr="001E5648">
        <w:rPr>
          <w:rFonts w:eastAsia="Verdana" w:cstheme="minorHAnsi"/>
          <w:lang w:eastAsia="en-US"/>
        </w:rPr>
        <w:t>Followed agile way of working through this project.</w:t>
      </w:r>
    </w:p>
    <w:p w14:paraId="296CB61D" w14:textId="77777777" w:rsidR="001E5648" w:rsidRPr="001E5648" w:rsidRDefault="001E5648" w:rsidP="001E5648">
      <w:pPr>
        <w:spacing w:line="240" w:lineRule="auto"/>
        <w:rPr>
          <w:rFonts w:eastAsiaTheme="minorEastAsia" w:cstheme="minorHAnsi"/>
          <w:kern w:val="0"/>
          <w14:ligatures w14:val="none"/>
        </w:rPr>
      </w:pPr>
    </w:p>
    <w:p w14:paraId="4A93523F" w14:textId="77777777" w:rsidR="001E5648" w:rsidRPr="001E5648" w:rsidRDefault="001E5648" w:rsidP="009043D9">
      <w:pPr>
        <w:pStyle w:val="ListParagraph"/>
        <w:spacing w:line="240" w:lineRule="auto"/>
        <w:rPr>
          <w:rFonts w:eastAsiaTheme="minorEastAsia" w:cstheme="minorHAnsi"/>
          <w:b/>
          <w:bCs/>
          <w:kern w:val="0"/>
          <w14:ligatures w14:val="none"/>
        </w:rPr>
      </w:pPr>
      <w:r w:rsidRPr="001E5648">
        <w:rPr>
          <w:rFonts w:eastAsiaTheme="minorEastAsia" w:cstheme="minorHAnsi"/>
          <w:b/>
          <w:bCs/>
          <w:kern w:val="0"/>
          <w14:ligatures w14:val="none"/>
        </w:rPr>
        <w:t>TiVo</w:t>
      </w:r>
    </w:p>
    <w:p w14:paraId="10C72151" w14:textId="77777777" w:rsidR="001E5648" w:rsidRPr="001E5648" w:rsidRDefault="001E5648" w:rsidP="001E5648">
      <w:pPr>
        <w:pStyle w:val="ListParagraph"/>
        <w:spacing w:line="240" w:lineRule="auto"/>
        <w:rPr>
          <w:rFonts w:cstheme="minorHAnsi"/>
        </w:rPr>
      </w:pPr>
      <w:r w:rsidRPr="001E5648">
        <w:rPr>
          <w:rFonts w:cstheme="minorHAnsi"/>
        </w:rPr>
        <w:t xml:space="preserve">TiVo is a digital video recorder developed and marketed by </w:t>
      </w:r>
      <w:proofErr w:type="spellStart"/>
      <w:r w:rsidRPr="001E5648">
        <w:rPr>
          <w:rFonts w:cstheme="minorHAnsi"/>
        </w:rPr>
        <w:t>Xperi</w:t>
      </w:r>
      <w:proofErr w:type="spellEnd"/>
      <w:r w:rsidRPr="001E5648">
        <w:rPr>
          <w:rFonts w:cstheme="minorHAnsi"/>
        </w:rPr>
        <w:t xml:space="preserve">. TiVo provides an on-screen guide of scheduled broadcast programming television programs, whose features include "OnePass" schedules which record every new episode of a series, and "Wishlist" searches which allow the user to find and record shows that match their interests by title, actor, director, category, or keyword. I worked on creating, debugging, testing, and maintained event driven recipes and callable recipes. Implemented integrations with Magento, Salesforce, NetSuite, Trinity to sync up customers, orders, subscription, inventory, invoice, etc. data. Also consumed external APIs in </w:t>
      </w:r>
      <w:proofErr w:type="spellStart"/>
      <w:r w:rsidRPr="001E5648">
        <w:rPr>
          <w:rFonts w:cstheme="minorHAnsi"/>
        </w:rPr>
        <w:t>Workato</w:t>
      </w:r>
      <w:proofErr w:type="spellEnd"/>
      <w:r w:rsidRPr="001E5648">
        <w:rPr>
          <w:rFonts w:cstheme="minorHAnsi"/>
        </w:rPr>
        <w:t xml:space="preserve"> recipes.</w:t>
      </w:r>
    </w:p>
    <w:p w14:paraId="4255DF84" w14:textId="77777777" w:rsidR="001E5648" w:rsidRPr="001E5648" w:rsidRDefault="001E5648" w:rsidP="001E5648">
      <w:pPr>
        <w:spacing w:line="240" w:lineRule="auto"/>
        <w:ind w:firstLine="720"/>
        <w:rPr>
          <w:rFonts w:eastAsia="Verdana" w:cstheme="minorHAnsi"/>
          <w:b/>
          <w:bCs/>
        </w:rPr>
      </w:pPr>
      <w:r w:rsidRPr="001E5648">
        <w:rPr>
          <w:rFonts w:eastAsia="Verdana" w:cstheme="minorHAnsi"/>
          <w:b/>
          <w:bCs/>
        </w:rPr>
        <w:t>Role &amp; Responsibilities: (Senior Integration Developer)</w:t>
      </w:r>
    </w:p>
    <w:p w14:paraId="736CA28B"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Created app trigger driven recipes to automate the business processes.</w:t>
      </w:r>
    </w:p>
    <w:p w14:paraId="29A4954D"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Created callable (function) recipes to make reusable assets.</w:t>
      </w:r>
    </w:p>
    <w:p w14:paraId="2A00668B"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Worked with different trigger events like salesforce, NetSuite, webhook.</w:t>
      </w:r>
    </w:p>
    <w:p w14:paraId="6C6AA57B"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Did data mapping of Magento to NetSuite, Magento to Salesforce and vice versa.</w:t>
      </w:r>
    </w:p>
    <w:p w14:paraId="525B485C"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Implemented common global error handler logic using reusable recipes.</w:t>
      </w:r>
    </w:p>
    <w:p w14:paraId="12F3C1D3"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Created sequence diagrams and documented integrations on confluence.</w:t>
      </w:r>
    </w:p>
    <w:p w14:paraId="2C5F6B4F"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Worked on tasks assigned in Jira.</w:t>
      </w:r>
    </w:p>
    <w:p w14:paraId="63A47D41" w14:textId="77777777" w:rsidR="001E5648" w:rsidRPr="001E5648" w:rsidRDefault="001E5648" w:rsidP="001E5648">
      <w:pPr>
        <w:pStyle w:val="NormalWeb"/>
        <w:numPr>
          <w:ilvl w:val="1"/>
          <w:numId w:val="2"/>
        </w:numPr>
        <w:spacing w:before="0" w:beforeAutospacing="0" w:after="0" w:afterAutospacing="0"/>
        <w:textAlignment w:val="baseline"/>
        <w:rPr>
          <w:rFonts w:asciiTheme="minorHAnsi" w:eastAsia="Verdana" w:hAnsiTheme="minorHAnsi" w:cstheme="minorHAnsi"/>
          <w:sz w:val="22"/>
          <w:szCs w:val="22"/>
          <w:lang w:val="en-US" w:eastAsia="en-US"/>
        </w:rPr>
      </w:pPr>
      <w:r w:rsidRPr="001E5648">
        <w:rPr>
          <w:rFonts w:asciiTheme="minorHAnsi" w:eastAsia="Verdana" w:hAnsiTheme="minorHAnsi" w:cstheme="minorHAnsi"/>
          <w:sz w:val="22"/>
          <w:szCs w:val="22"/>
          <w:lang w:val="en-US" w:eastAsia="en-US"/>
        </w:rPr>
        <w:t>Collaborated with onshore and offshore team members on daily basis for sharing work updates.</w:t>
      </w:r>
    </w:p>
    <w:p w14:paraId="3866125C" w14:textId="77777777" w:rsidR="001E5648" w:rsidRPr="009034D0" w:rsidRDefault="001E5648" w:rsidP="001E5648">
      <w:pPr>
        <w:pStyle w:val="ListParagraph"/>
        <w:numPr>
          <w:ilvl w:val="1"/>
          <w:numId w:val="2"/>
        </w:numPr>
        <w:spacing w:line="240" w:lineRule="auto"/>
        <w:rPr>
          <w:rFonts w:cstheme="minorHAnsi"/>
        </w:rPr>
      </w:pPr>
      <w:r w:rsidRPr="001E5648">
        <w:rPr>
          <w:rFonts w:eastAsia="Verdana" w:cstheme="minorHAnsi"/>
          <w:lang w:eastAsia="en-US"/>
        </w:rPr>
        <w:t>Followed agile way of working through this project.</w:t>
      </w:r>
    </w:p>
    <w:p w14:paraId="3EDB34E7" w14:textId="77777777" w:rsidR="009034D0" w:rsidRDefault="009034D0" w:rsidP="009034D0">
      <w:pPr>
        <w:spacing w:line="240" w:lineRule="auto"/>
        <w:rPr>
          <w:rFonts w:cstheme="minorHAnsi"/>
        </w:rPr>
      </w:pPr>
    </w:p>
    <w:sectPr w:rsidR="00903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1D6"/>
    <w:multiLevelType w:val="hybridMultilevel"/>
    <w:tmpl w:val="CB4EEDC2"/>
    <w:lvl w:ilvl="0" w:tplc="073600E0">
      <w:start w:val="1"/>
      <w:numFmt w:val="decimal"/>
      <w:lvlText w:val="%1."/>
      <w:lvlJc w:val="left"/>
      <w:pPr>
        <w:ind w:left="720" w:hanging="360"/>
      </w:pPr>
    </w:lvl>
    <w:lvl w:ilvl="1" w:tplc="D08ABAA8" w:tentative="1">
      <w:start w:val="1"/>
      <w:numFmt w:val="lowerLetter"/>
      <w:lvlText w:val="%2."/>
      <w:lvlJc w:val="left"/>
      <w:pPr>
        <w:ind w:left="1440" w:hanging="360"/>
      </w:pPr>
    </w:lvl>
    <w:lvl w:ilvl="2" w:tplc="4B5EAF60" w:tentative="1">
      <w:start w:val="1"/>
      <w:numFmt w:val="lowerRoman"/>
      <w:lvlText w:val="%3."/>
      <w:lvlJc w:val="right"/>
      <w:pPr>
        <w:ind w:left="2160" w:hanging="180"/>
      </w:pPr>
    </w:lvl>
    <w:lvl w:ilvl="3" w:tplc="83582E90" w:tentative="1">
      <w:start w:val="1"/>
      <w:numFmt w:val="decimal"/>
      <w:lvlText w:val="%4."/>
      <w:lvlJc w:val="left"/>
      <w:pPr>
        <w:ind w:left="2880" w:hanging="360"/>
      </w:pPr>
    </w:lvl>
    <w:lvl w:ilvl="4" w:tplc="98E02FFA" w:tentative="1">
      <w:start w:val="1"/>
      <w:numFmt w:val="lowerLetter"/>
      <w:lvlText w:val="%5."/>
      <w:lvlJc w:val="left"/>
      <w:pPr>
        <w:ind w:left="3600" w:hanging="360"/>
      </w:pPr>
    </w:lvl>
    <w:lvl w:ilvl="5" w:tplc="FDB49E48" w:tentative="1">
      <w:start w:val="1"/>
      <w:numFmt w:val="lowerRoman"/>
      <w:lvlText w:val="%6."/>
      <w:lvlJc w:val="right"/>
      <w:pPr>
        <w:ind w:left="4320" w:hanging="180"/>
      </w:pPr>
    </w:lvl>
    <w:lvl w:ilvl="6" w:tplc="DDB638C4" w:tentative="1">
      <w:start w:val="1"/>
      <w:numFmt w:val="decimal"/>
      <w:lvlText w:val="%7."/>
      <w:lvlJc w:val="left"/>
      <w:pPr>
        <w:ind w:left="5040" w:hanging="360"/>
      </w:pPr>
    </w:lvl>
    <w:lvl w:ilvl="7" w:tplc="03F2DE52" w:tentative="1">
      <w:start w:val="1"/>
      <w:numFmt w:val="lowerLetter"/>
      <w:lvlText w:val="%8."/>
      <w:lvlJc w:val="left"/>
      <w:pPr>
        <w:ind w:left="5760" w:hanging="360"/>
      </w:pPr>
    </w:lvl>
    <w:lvl w:ilvl="8" w:tplc="944E1FD6" w:tentative="1">
      <w:start w:val="1"/>
      <w:numFmt w:val="lowerRoman"/>
      <w:lvlText w:val="%9."/>
      <w:lvlJc w:val="right"/>
      <w:pPr>
        <w:ind w:left="6480" w:hanging="180"/>
      </w:pPr>
    </w:lvl>
  </w:abstractNum>
  <w:abstractNum w:abstractNumId="1" w15:restartNumberingAfterBreak="0">
    <w:nsid w:val="0DDA0903"/>
    <w:multiLevelType w:val="hybridMultilevel"/>
    <w:tmpl w:val="FECA3EA0"/>
    <w:lvl w:ilvl="0" w:tplc="49D03A7E">
      <w:start w:val="1"/>
      <w:numFmt w:val="bullet"/>
      <w:lvlText w:val=""/>
      <w:lvlJc w:val="left"/>
      <w:pPr>
        <w:tabs>
          <w:tab w:val="num" w:pos="720"/>
        </w:tabs>
        <w:ind w:left="720" w:hanging="360"/>
      </w:pPr>
      <w:rPr>
        <w:rFonts w:ascii="Symbol" w:hAnsi="Symbol" w:hint="default"/>
        <w:color w:val="auto"/>
        <w:sz w:val="18"/>
        <w:szCs w:val="18"/>
      </w:rPr>
    </w:lvl>
    <w:lvl w:ilvl="1" w:tplc="487ADF8C">
      <w:start w:val="1"/>
      <w:numFmt w:val="bullet"/>
      <w:lvlText w:val="o"/>
      <w:lvlJc w:val="left"/>
      <w:pPr>
        <w:tabs>
          <w:tab w:val="num" w:pos="1440"/>
        </w:tabs>
        <w:ind w:left="1440" w:hanging="360"/>
      </w:pPr>
      <w:rPr>
        <w:rFonts w:ascii="Courier New" w:hAnsi="Courier New" w:hint="default"/>
      </w:rPr>
    </w:lvl>
    <w:lvl w:ilvl="2" w:tplc="7F12542C" w:tentative="1">
      <w:start w:val="1"/>
      <w:numFmt w:val="bullet"/>
      <w:lvlText w:val=""/>
      <w:lvlJc w:val="left"/>
      <w:pPr>
        <w:tabs>
          <w:tab w:val="num" w:pos="2160"/>
        </w:tabs>
        <w:ind w:left="2160" w:hanging="360"/>
      </w:pPr>
      <w:rPr>
        <w:rFonts w:ascii="Wingdings" w:hAnsi="Wingdings" w:hint="default"/>
      </w:rPr>
    </w:lvl>
    <w:lvl w:ilvl="3" w:tplc="6FD6D872" w:tentative="1">
      <w:start w:val="1"/>
      <w:numFmt w:val="bullet"/>
      <w:lvlText w:val=""/>
      <w:lvlJc w:val="left"/>
      <w:pPr>
        <w:tabs>
          <w:tab w:val="num" w:pos="2880"/>
        </w:tabs>
        <w:ind w:left="2880" w:hanging="360"/>
      </w:pPr>
      <w:rPr>
        <w:rFonts w:ascii="Symbol" w:hAnsi="Symbol" w:hint="default"/>
      </w:rPr>
    </w:lvl>
    <w:lvl w:ilvl="4" w:tplc="2452CA84" w:tentative="1">
      <w:start w:val="1"/>
      <w:numFmt w:val="bullet"/>
      <w:lvlText w:val="o"/>
      <w:lvlJc w:val="left"/>
      <w:pPr>
        <w:tabs>
          <w:tab w:val="num" w:pos="3600"/>
        </w:tabs>
        <w:ind w:left="3600" w:hanging="360"/>
      </w:pPr>
      <w:rPr>
        <w:rFonts w:ascii="Courier New" w:hAnsi="Courier New" w:hint="default"/>
      </w:rPr>
    </w:lvl>
    <w:lvl w:ilvl="5" w:tplc="A9024C82" w:tentative="1">
      <w:start w:val="1"/>
      <w:numFmt w:val="bullet"/>
      <w:lvlText w:val=""/>
      <w:lvlJc w:val="left"/>
      <w:pPr>
        <w:tabs>
          <w:tab w:val="num" w:pos="4320"/>
        </w:tabs>
        <w:ind w:left="4320" w:hanging="360"/>
      </w:pPr>
      <w:rPr>
        <w:rFonts w:ascii="Wingdings" w:hAnsi="Wingdings" w:hint="default"/>
      </w:rPr>
    </w:lvl>
    <w:lvl w:ilvl="6" w:tplc="A3EACBD8" w:tentative="1">
      <w:start w:val="1"/>
      <w:numFmt w:val="bullet"/>
      <w:lvlText w:val=""/>
      <w:lvlJc w:val="left"/>
      <w:pPr>
        <w:tabs>
          <w:tab w:val="num" w:pos="5040"/>
        </w:tabs>
        <w:ind w:left="5040" w:hanging="360"/>
      </w:pPr>
      <w:rPr>
        <w:rFonts w:ascii="Symbol" w:hAnsi="Symbol" w:hint="default"/>
      </w:rPr>
    </w:lvl>
    <w:lvl w:ilvl="7" w:tplc="C92C37E2" w:tentative="1">
      <w:start w:val="1"/>
      <w:numFmt w:val="bullet"/>
      <w:lvlText w:val="o"/>
      <w:lvlJc w:val="left"/>
      <w:pPr>
        <w:tabs>
          <w:tab w:val="num" w:pos="5760"/>
        </w:tabs>
        <w:ind w:left="5760" w:hanging="360"/>
      </w:pPr>
      <w:rPr>
        <w:rFonts w:ascii="Courier New" w:hAnsi="Courier New" w:hint="default"/>
      </w:rPr>
    </w:lvl>
    <w:lvl w:ilvl="8" w:tplc="3A6225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11486E"/>
    <w:multiLevelType w:val="hybridMultilevel"/>
    <w:tmpl w:val="1FF8BE7E"/>
    <w:lvl w:ilvl="0" w:tplc="90A81AC4">
      <w:start w:val="1"/>
      <w:numFmt w:val="bullet"/>
      <w:lvlText w:val=""/>
      <w:lvlJc w:val="left"/>
      <w:pPr>
        <w:tabs>
          <w:tab w:val="num" w:pos="720"/>
        </w:tabs>
        <w:ind w:left="720" w:hanging="360"/>
      </w:pPr>
      <w:rPr>
        <w:rFonts w:ascii="Symbol" w:hAnsi="Symbol" w:hint="default"/>
        <w:color w:val="auto"/>
        <w:sz w:val="18"/>
        <w:szCs w:val="18"/>
      </w:rPr>
    </w:lvl>
    <w:lvl w:ilvl="1" w:tplc="4AE0D0FA">
      <w:start w:val="1"/>
      <w:numFmt w:val="bullet"/>
      <w:lvlText w:val="o"/>
      <w:lvlJc w:val="left"/>
      <w:pPr>
        <w:tabs>
          <w:tab w:val="num" w:pos="1440"/>
        </w:tabs>
        <w:ind w:left="1440" w:hanging="360"/>
      </w:pPr>
      <w:rPr>
        <w:rFonts w:ascii="Courier New" w:hAnsi="Courier New" w:hint="default"/>
      </w:rPr>
    </w:lvl>
    <w:lvl w:ilvl="2" w:tplc="8702CC42">
      <w:start w:val="1"/>
      <w:numFmt w:val="bullet"/>
      <w:lvlText w:val=""/>
      <w:lvlJc w:val="left"/>
      <w:pPr>
        <w:tabs>
          <w:tab w:val="num" w:pos="2160"/>
        </w:tabs>
        <w:ind w:left="2160" w:hanging="360"/>
      </w:pPr>
      <w:rPr>
        <w:rFonts w:ascii="Wingdings" w:hAnsi="Wingdings" w:hint="default"/>
      </w:rPr>
    </w:lvl>
    <w:lvl w:ilvl="3" w:tplc="BA028552">
      <w:start w:val="1"/>
      <w:numFmt w:val="bullet"/>
      <w:lvlText w:val=""/>
      <w:lvlJc w:val="left"/>
      <w:pPr>
        <w:tabs>
          <w:tab w:val="num" w:pos="2880"/>
        </w:tabs>
        <w:ind w:left="2880" w:hanging="360"/>
      </w:pPr>
      <w:rPr>
        <w:rFonts w:ascii="Symbol" w:hAnsi="Symbol" w:hint="default"/>
      </w:rPr>
    </w:lvl>
    <w:lvl w:ilvl="4" w:tplc="2350F5D4">
      <w:start w:val="1"/>
      <w:numFmt w:val="bullet"/>
      <w:lvlText w:val="o"/>
      <w:lvlJc w:val="left"/>
      <w:pPr>
        <w:tabs>
          <w:tab w:val="num" w:pos="3600"/>
        </w:tabs>
        <w:ind w:left="3600" w:hanging="360"/>
      </w:pPr>
      <w:rPr>
        <w:rFonts w:ascii="Courier New" w:hAnsi="Courier New" w:hint="default"/>
      </w:rPr>
    </w:lvl>
    <w:lvl w:ilvl="5" w:tplc="806EA33E">
      <w:start w:val="1"/>
      <w:numFmt w:val="bullet"/>
      <w:lvlText w:val=""/>
      <w:lvlJc w:val="left"/>
      <w:pPr>
        <w:tabs>
          <w:tab w:val="num" w:pos="4320"/>
        </w:tabs>
        <w:ind w:left="4320" w:hanging="360"/>
      </w:pPr>
      <w:rPr>
        <w:rFonts w:ascii="Wingdings" w:hAnsi="Wingdings" w:hint="default"/>
      </w:rPr>
    </w:lvl>
    <w:lvl w:ilvl="6" w:tplc="033211BE">
      <w:start w:val="1"/>
      <w:numFmt w:val="bullet"/>
      <w:lvlText w:val=""/>
      <w:lvlJc w:val="left"/>
      <w:pPr>
        <w:tabs>
          <w:tab w:val="num" w:pos="5040"/>
        </w:tabs>
        <w:ind w:left="5040" w:hanging="360"/>
      </w:pPr>
      <w:rPr>
        <w:rFonts w:ascii="Symbol" w:hAnsi="Symbol" w:hint="default"/>
      </w:rPr>
    </w:lvl>
    <w:lvl w:ilvl="7" w:tplc="0A222054">
      <w:start w:val="1"/>
      <w:numFmt w:val="bullet"/>
      <w:lvlText w:val="o"/>
      <w:lvlJc w:val="left"/>
      <w:pPr>
        <w:tabs>
          <w:tab w:val="num" w:pos="5760"/>
        </w:tabs>
        <w:ind w:left="5760" w:hanging="360"/>
      </w:pPr>
      <w:rPr>
        <w:rFonts w:ascii="Courier New" w:hAnsi="Courier New" w:hint="default"/>
      </w:rPr>
    </w:lvl>
    <w:lvl w:ilvl="8" w:tplc="BEA676FA">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4A"/>
    <w:multiLevelType w:val="hybridMultilevel"/>
    <w:tmpl w:val="10A2843C"/>
    <w:lvl w:ilvl="0" w:tplc="A2204C94">
      <w:start w:val="1"/>
      <w:numFmt w:val="bullet"/>
      <w:lvlText w:val=""/>
      <w:lvlJc w:val="left"/>
      <w:pPr>
        <w:ind w:left="720" w:hanging="360"/>
      </w:pPr>
      <w:rPr>
        <w:rFonts w:ascii="Wingdings" w:hAnsi="Wingdings" w:hint="default"/>
      </w:rPr>
    </w:lvl>
    <w:lvl w:ilvl="1" w:tplc="2C587DAE" w:tentative="1">
      <w:start w:val="1"/>
      <w:numFmt w:val="bullet"/>
      <w:lvlText w:val="o"/>
      <w:lvlJc w:val="left"/>
      <w:pPr>
        <w:ind w:left="1440" w:hanging="360"/>
      </w:pPr>
      <w:rPr>
        <w:rFonts w:ascii="Courier New" w:hAnsi="Courier New" w:cs="Courier New" w:hint="default"/>
      </w:rPr>
    </w:lvl>
    <w:lvl w:ilvl="2" w:tplc="14288B60" w:tentative="1">
      <w:start w:val="1"/>
      <w:numFmt w:val="bullet"/>
      <w:lvlText w:val=""/>
      <w:lvlJc w:val="left"/>
      <w:pPr>
        <w:ind w:left="2160" w:hanging="360"/>
      </w:pPr>
      <w:rPr>
        <w:rFonts w:ascii="Wingdings" w:hAnsi="Wingdings" w:hint="default"/>
      </w:rPr>
    </w:lvl>
    <w:lvl w:ilvl="3" w:tplc="60EC9EBA" w:tentative="1">
      <w:start w:val="1"/>
      <w:numFmt w:val="bullet"/>
      <w:lvlText w:val=""/>
      <w:lvlJc w:val="left"/>
      <w:pPr>
        <w:ind w:left="2880" w:hanging="360"/>
      </w:pPr>
      <w:rPr>
        <w:rFonts w:ascii="Symbol" w:hAnsi="Symbol" w:hint="default"/>
      </w:rPr>
    </w:lvl>
    <w:lvl w:ilvl="4" w:tplc="C1126C3C" w:tentative="1">
      <w:start w:val="1"/>
      <w:numFmt w:val="bullet"/>
      <w:lvlText w:val="o"/>
      <w:lvlJc w:val="left"/>
      <w:pPr>
        <w:ind w:left="3600" w:hanging="360"/>
      </w:pPr>
      <w:rPr>
        <w:rFonts w:ascii="Courier New" w:hAnsi="Courier New" w:cs="Courier New" w:hint="default"/>
      </w:rPr>
    </w:lvl>
    <w:lvl w:ilvl="5" w:tplc="B5FABBDA" w:tentative="1">
      <w:start w:val="1"/>
      <w:numFmt w:val="bullet"/>
      <w:lvlText w:val=""/>
      <w:lvlJc w:val="left"/>
      <w:pPr>
        <w:ind w:left="4320" w:hanging="360"/>
      </w:pPr>
      <w:rPr>
        <w:rFonts w:ascii="Wingdings" w:hAnsi="Wingdings" w:hint="default"/>
      </w:rPr>
    </w:lvl>
    <w:lvl w:ilvl="6" w:tplc="215E6E84" w:tentative="1">
      <w:start w:val="1"/>
      <w:numFmt w:val="bullet"/>
      <w:lvlText w:val=""/>
      <w:lvlJc w:val="left"/>
      <w:pPr>
        <w:ind w:left="5040" w:hanging="360"/>
      </w:pPr>
      <w:rPr>
        <w:rFonts w:ascii="Symbol" w:hAnsi="Symbol" w:hint="default"/>
      </w:rPr>
    </w:lvl>
    <w:lvl w:ilvl="7" w:tplc="53A6743C" w:tentative="1">
      <w:start w:val="1"/>
      <w:numFmt w:val="bullet"/>
      <w:lvlText w:val="o"/>
      <w:lvlJc w:val="left"/>
      <w:pPr>
        <w:ind w:left="5760" w:hanging="360"/>
      </w:pPr>
      <w:rPr>
        <w:rFonts w:ascii="Courier New" w:hAnsi="Courier New" w:cs="Courier New" w:hint="default"/>
      </w:rPr>
    </w:lvl>
    <w:lvl w:ilvl="8" w:tplc="A2C01A6C" w:tentative="1">
      <w:start w:val="1"/>
      <w:numFmt w:val="bullet"/>
      <w:lvlText w:val=""/>
      <w:lvlJc w:val="left"/>
      <w:pPr>
        <w:ind w:left="6480" w:hanging="360"/>
      </w:pPr>
      <w:rPr>
        <w:rFonts w:ascii="Wingdings" w:hAnsi="Wingdings" w:hint="default"/>
      </w:rPr>
    </w:lvl>
  </w:abstractNum>
  <w:abstractNum w:abstractNumId="4" w15:restartNumberingAfterBreak="0">
    <w:nsid w:val="37A623B9"/>
    <w:multiLevelType w:val="hybridMultilevel"/>
    <w:tmpl w:val="E4E233FE"/>
    <w:lvl w:ilvl="0" w:tplc="13D2C95C">
      <w:start w:val="1"/>
      <w:numFmt w:val="bullet"/>
      <w:lvlText w:val=""/>
      <w:lvlJc w:val="left"/>
      <w:pPr>
        <w:ind w:left="720" w:hanging="360"/>
      </w:pPr>
      <w:rPr>
        <w:rFonts w:ascii="Symbol" w:hAnsi="Symbol" w:hint="default"/>
      </w:rPr>
    </w:lvl>
    <w:lvl w:ilvl="1" w:tplc="691AA2B2">
      <w:start w:val="1"/>
      <w:numFmt w:val="bullet"/>
      <w:lvlText w:val=""/>
      <w:lvlJc w:val="left"/>
      <w:pPr>
        <w:ind w:left="1440" w:hanging="360"/>
      </w:pPr>
      <w:rPr>
        <w:rFonts w:ascii="Symbol" w:hAnsi="Symbol" w:hint="default"/>
      </w:rPr>
    </w:lvl>
    <w:lvl w:ilvl="2" w:tplc="FB603CFC" w:tentative="1">
      <w:start w:val="1"/>
      <w:numFmt w:val="bullet"/>
      <w:lvlText w:val=""/>
      <w:lvlJc w:val="left"/>
      <w:pPr>
        <w:ind w:left="2160" w:hanging="360"/>
      </w:pPr>
      <w:rPr>
        <w:rFonts w:ascii="Wingdings" w:hAnsi="Wingdings" w:hint="default"/>
      </w:rPr>
    </w:lvl>
    <w:lvl w:ilvl="3" w:tplc="EA6831F2" w:tentative="1">
      <w:start w:val="1"/>
      <w:numFmt w:val="bullet"/>
      <w:lvlText w:val=""/>
      <w:lvlJc w:val="left"/>
      <w:pPr>
        <w:ind w:left="2880" w:hanging="360"/>
      </w:pPr>
      <w:rPr>
        <w:rFonts w:ascii="Symbol" w:hAnsi="Symbol" w:hint="default"/>
      </w:rPr>
    </w:lvl>
    <w:lvl w:ilvl="4" w:tplc="84B0B46A" w:tentative="1">
      <w:start w:val="1"/>
      <w:numFmt w:val="bullet"/>
      <w:lvlText w:val="o"/>
      <w:lvlJc w:val="left"/>
      <w:pPr>
        <w:ind w:left="3600" w:hanging="360"/>
      </w:pPr>
      <w:rPr>
        <w:rFonts w:ascii="Courier New" w:hAnsi="Courier New" w:cs="Courier New" w:hint="default"/>
      </w:rPr>
    </w:lvl>
    <w:lvl w:ilvl="5" w:tplc="FB6041C4" w:tentative="1">
      <w:start w:val="1"/>
      <w:numFmt w:val="bullet"/>
      <w:lvlText w:val=""/>
      <w:lvlJc w:val="left"/>
      <w:pPr>
        <w:ind w:left="4320" w:hanging="360"/>
      </w:pPr>
      <w:rPr>
        <w:rFonts w:ascii="Wingdings" w:hAnsi="Wingdings" w:hint="default"/>
      </w:rPr>
    </w:lvl>
    <w:lvl w:ilvl="6" w:tplc="621A1EC4" w:tentative="1">
      <w:start w:val="1"/>
      <w:numFmt w:val="bullet"/>
      <w:lvlText w:val=""/>
      <w:lvlJc w:val="left"/>
      <w:pPr>
        <w:ind w:left="5040" w:hanging="360"/>
      </w:pPr>
      <w:rPr>
        <w:rFonts w:ascii="Symbol" w:hAnsi="Symbol" w:hint="default"/>
      </w:rPr>
    </w:lvl>
    <w:lvl w:ilvl="7" w:tplc="D0304DB8" w:tentative="1">
      <w:start w:val="1"/>
      <w:numFmt w:val="bullet"/>
      <w:lvlText w:val="o"/>
      <w:lvlJc w:val="left"/>
      <w:pPr>
        <w:ind w:left="5760" w:hanging="360"/>
      </w:pPr>
      <w:rPr>
        <w:rFonts w:ascii="Courier New" w:hAnsi="Courier New" w:cs="Courier New" w:hint="default"/>
      </w:rPr>
    </w:lvl>
    <w:lvl w:ilvl="8" w:tplc="0D84D0A2" w:tentative="1">
      <w:start w:val="1"/>
      <w:numFmt w:val="bullet"/>
      <w:lvlText w:val=""/>
      <w:lvlJc w:val="left"/>
      <w:pPr>
        <w:ind w:left="6480" w:hanging="360"/>
      </w:pPr>
      <w:rPr>
        <w:rFonts w:ascii="Wingdings" w:hAnsi="Wingdings" w:hint="default"/>
      </w:rPr>
    </w:lvl>
  </w:abstractNum>
  <w:abstractNum w:abstractNumId="5" w15:restartNumberingAfterBreak="0">
    <w:nsid w:val="551D78DF"/>
    <w:multiLevelType w:val="hybridMultilevel"/>
    <w:tmpl w:val="2F8EA126"/>
    <w:lvl w:ilvl="0" w:tplc="8132DC9C">
      <w:start w:val="1"/>
      <w:numFmt w:val="bullet"/>
      <w:lvlText w:val=""/>
      <w:lvlJc w:val="left"/>
      <w:pPr>
        <w:ind w:left="720" w:hanging="360"/>
      </w:pPr>
      <w:rPr>
        <w:rFonts w:ascii="Wingdings" w:hAnsi="Wingdings" w:hint="default"/>
        <w:sz w:val="24"/>
        <w:szCs w:val="24"/>
      </w:rPr>
    </w:lvl>
    <w:lvl w:ilvl="1" w:tplc="D0CCD3A0" w:tentative="1">
      <w:start w:val="1"/>
      <w:numFmt w:val="bullet"/>
      <w:lvlText w:val="o"/>
      <w:lvlJc w:val="left"/>
      <w:pPr>
        <w:ind w:left="1440" w:hanging="360"/>
      </w:pPr>
      <w:rPr>
        <w:rFonts w:ascii="Courier New" w:hAnsi="Courier New" w:cs="Courier New" w:hint="default"/>
      </w:rPr>
    </w:lvl>
    <w:lvl w:ilvl="2" w:tplc="330009D8" w:tentative="1">
      <w:start w:val="1"/>
      <w:numFmt w:val="bullet"/>
      <w:lvlText w:val=""/>
      <w:lvlJc w:val="left"/>
      <w:pPr>
        <w:ind w:left="2160" w:hanging="360"/>
      </w:pPr>
      <w:rPr>
        <w:rFonts w:ascii="Wingdings" w:hAnsi="Wingdings" w:hint="default"/>
      </w:rPr>
    </w:lvl>
    <w:lvl w:ilvl="3" w:tplc="EC52AE1E" w:tentative="1">
      <w:start w:val="1"/>
      <w:numFmt w:val="bullet"/>
      <w:lvlText w:val=""/>
      <w:lvlJc w:val="left"/>
      <w:pPr>
        <w:ind w:left="2880" w:hanging="360"/>
      </w:pPr>
      <w:rPr>
        <w:rFonts w:ascii="Symbol" w:hAnsi="Symbol" w:hint="default"/>
      </w:rPr>
    </w:lvl>
    <w:lvl w:ilvl="4" w:tplc="39FA8CCE" w:tentative="1">
      <w:start w:val="1"/>
      <w:numFmt w:val="bullet"/>
      <w:lvlText w:val="o"/>
      <w:lvlJc w:val="left"/>
      <w:pPr>
        <w:ind w:left="3600" w:hanging="360"/>
      </w:pPr>
      <w:rPr>
        <w:rFonts w:ascii="Courier New" w:hAnsi="Courier New" w:cs="Courier New" w:hint="default"/>
      </w:rPr>
    </w:lvl>
    <w:lvl w:ilvl="5" w:tplc="1C041112">
      <w:start w:val="1"/>
      <w:numFmt w:val="bullet"/>
      <w:lvlText w:val=""/>
      <w:lvlJc w:val="left"/>
      <w:pPr>
        <w:ind w:left="4320" w:hanging="360"/>
      </w:pPr>
      <w:rPr>
        <w:rFonts w:ascii="Wingdings" w:hAnsi="Wingdings" w:hint="default"/>
      </w:rPr>
    </w:lvl>
    <w:lvl w:ilvl="6" w:tplc="4E765368" w:tentative="1">
      <w:start w:val="1"/>
      <w:numFmt w:val="bullet"/>
      <w:lvlText w:val=""/>
      <w:lvlJc w:val="left"/>
      <w:pPr>
        <w:ind w:left="5040" w:hanging="360"/>
      </w:pPr>
      <w:rPr>
        <w:rFonts w:ascii="Symbol" w:hAnsi="Symbol" w:hint="default"/>
      </w:rPr>
    </w:lvl>
    <w:lvl w:ilvl="7" w:tplc="1182E8B8" w:tentative="1">
      <w:start w:val="1"/>
      <w:numFmt w:val="bullet"/>
      <w:lvlText w:val="o"/>
      <w:lvlJc w:val="left"/>
      <w:pPr>
        <w:ind w:left="5760" w:hanging="360"/>
      </w:pPr>
      <w:rPr>
        <w:rFonts w:ascii="Courier New" w:hAnsi="Courier New" w:cs="Courier New" w:hint="default"/>
      </w:rPr>
    </w:lvl>
    <w:lvl w:ilvl="8" w:tplc="95764D8C" w:tentative="1">
      <w:start w:val="1"/>
      <w:numFmt w:val="bullet"/>
      <w:lvlText w:val=""/>
      <w:lvlJc w:val="left"/>
      <w:pPr>
        <w:ind w:left="6480" w:hanging="360"/>
      </w:pPr>
      <w:rPr>
        <w:rFonts w:ascii="Wingdings" w:hAnsi="Wingdings" w:hint="default"/>
      </w:rPr>
    </w:lvl>
  </w:abstractNum>
  <w:abstractNum w:abstractNumId="6" w15:restartNumberingAfterBreak="0">
    <w:nsid w:val="61473B42"/>
    <w:multiLevelType w:val="hybridMultilevel"/>
    <w:tmpl w:val="45E4C7C8"/>
    <w:lvl w:ilvl="0" w:tplc="0284E426">
      <w:start w:val="1"/>
      <w:numFmt w:val="bullet"/>
      <w:lvlText w:val=""/>
      <w:lvlJc w:val="left"/>
      <w:pPr>
        <w:ind w:left="720" w:hanging="360"/>
      </w:pPr>
      <w:rPr>
        <w:rFonts w:ascii="Symbol" w:hAnsi="Symbol" w:hint="default"/>
        <w:color w:val="auto"/>
        <w:sz w:val="18"/>
        <w:szCs w:val="18"/>
      </w:rPr>
    </w:lvl>
    <w:lvl w:ilvl="1" w:tplc="24FC3C2C">
      <w:start w:val="1"/>
      <w:numFmt w:val="bullet"/>
      <w:lvlText w:val="o"/>
      <w:lvlJc w:val="left"/>
      <w:pPr>
        <w:ind w:left="1440" w:hanging="360"/>
      </w:pPr>
      <w:rPr>
        <w:rFonts w:ascii="Courier New" w:hAnsi="Courier New" w:cs="Courier New" w:hint="default"/>
      </w:rPr>
    </w:lvl>
    <w:lvl w:ilvl="2" w:tplc="E4D8F8B6">
      <w:start w:val="1"/>
      <w:numFmt w:val="bullet"/>
      <w:lvlText w:val=""/>
      <w:lvlJc w:val="left"/>
      <w:pPr>
        <w:ind w:left="2160" w:hanging="360"/>
      </w:pPr>
      <w:rPr>
        <w:rFonts w:ascii="Wingdings" w:hAnsi="Wingdings" w:hint="default"/>
      </w:rPr>
    </w:lvl>
    <w:lvl w:ilvl="3" w:tplc="EFF8C7AC" w:tentative="1">
      <w:start w:val="1"/>
      <w:numFmt w:val="bullet"/>
      <w:lvlText w:val=""/>
      <w:lvlJc w:val="left"/>
      <w:pPr>
        <w:ind w:left="2880" w:hanging="360"/>
      </w:pPr>
      <w:rPr>
        <w:rFonts w:ascii="Symbol" w:hAnsi="Symbol" w:hint="default"/>
      </w:rPr>
    </w:lvl>
    <w:lvl w:ilvl="4" w:tplc="C8C6E37A" w:tentative="1">
      <w:start w:val="1"/>
      <w:numFmt w:val="bullet"/>
      <w:lvlText w:val="o"/>
      <w:lvlJc w:val="left"/>
      <w:pPr>
        <w:ind w:left="3600" w:hanging="360"/>
      </w:pPr>
      <w:rPr>
        <w:rFonts w:ascii="Courier New" w:hAnsi="Courier New" w:cs="Courier New" w:hint="default"/>
      </w:rPr>
    </w:lvl>
    <w:lvl w:ilvl="5" w:tplc="455EAB6C" w:tentative="1">
      <w:start w:val="1"/>
      <w:numFmt w:val="bullet"/>
      <w:lvlText w:val=""/>
      <w:lvlJc w:val="left"/>
      <w:pPr>
        <w:ind w:left="4320" w:hanging="360"/>
      </w:pPr>
      <w:rPr>
        <w:rFonts w:ascii="Wingdings" w:hAnsi="Wingdings" w:hint="default"/>
      </w:rPr>
    </w:lvl>
    <w:lvl w:ilvl="6" w:tplc="D0A026D6" w:tentative="1">
      <w:start w:val="1"/>
      <w:numFmt w:val="bullet"/>
      <w:lvlText w:val=""/>
      <w:lvlJc w:val="left"/>
      <w:pPr>
        <w:ind w:left="5040" w:hanging="360"/>
      </w:pPr>
      <w:rPr>
        <w:rFonts w:ascii="Symbol" w:hAnsi="Symbol" w:hint="default"/>
      </w:rPr>
    </w:lvl>
    <w:lvl w:ilvl="7" w:tplc="2F92420C" w:tentative="1">
      <w:start w:val="1"/>
      <w:numFmt w:val="bullet"/>
      <w:lvlText w:val="o"/>
      <w:lvlJc w:val="left"/>
      <w:pPr>
        <w:ind w:left="5760" w:hanging="360"/>
      </w:pPr>
      <w:rPr>
        <w:rFonts w:ascii="Courier New" w:hAnsi="Courier New" w:cs="Courier New" w:hint="default"/>
      </w:rPr>
    </w:lvl>
    <w:lvl w:ilvl="8" w:tplc="22A0AD68" w:tentative="1">
      <w:start w:val="1"/>
      <w:numFmt w:val="bullet"/>
      <w:lvlText w:val=""/>
      <w:lvlJc w:val="left"/>
      <w:pPr>
        <w:ind w:left="6480" w:hanging="360"/>
      </w:pPr>
      <w:rPr>
        <w:rFonts w:ascii="Wingdings" w:hAnsi="Wingdings" w:hint="default"/>
      </w:rPr>
    </w:lvl>
  </w:abstractNum>
  <w:abstractNum w:abstractNumId="7" w15:restartNumberingAfterBreak="0">
    <w:nsid w:val="6CA8469B"/>
    <w:multiLevelType w:val="hybridMultilevel"/>
    <w:tmpl w:val="798C6570"/>
    <w:lvl w:ilvl="0" w:tplc="94307E62">
      <w:start w:val="1"/>
      <w:numFmt w:val="bullet"/>
      <w:lvlText w:val=""/>
      <w:lvlJc w:val="left"/>
      <w:pPr>
        <w:ind w:left="720" w:hanging="360"/>
      </w:pPr>
      <w:rPr>
        <w:rFonts w:ascii="Symbol" w:hAnsi="Symbol" w:hint="default"/>
      </w:rPr>
    </w:lvl>
    <w:lvl w:ilvl="1" w:tplc="E8F22DDC">
      <w:start w:val="1"/>
      <w:numFmt w:val="bullet"/>
      <w:lvlText w:val=""/>
      <w:lvlJc w:val="left"/>
      <w:pPr>
        <w:ind w:left="1440" w:hanging="360"/>
      </w:pPr>
      <w:rPr>
        <w:rFonts w:ascii="Symbol" w:hAnsi="Symbol" w:hint="default"/>
      </w:rPr>
    </w:lvl>
    <w:lvl w:ilvl="2" w:tplc="C8F6FDD6" w:tentative="1">
      <w:start w:val="1"/>
      <w:numFmt w:val="bullet"/>
      <w:lvlText w:val=""/>
      <w:lvlJc w:val="left"/>
      <w:pPr>
        <w:ind w:left="2160" w:hanging="360"/>
      </w:pPr>
      <w:rPr>
        <w:rFonts w:ascii="Wingdings" w:hAnsi="Wingdings" w:hint="default"/>
      </w:rPr>
    </w:lvl>
    <w:lvl w:ilvl="3" w:tplc="8E62DFB0" w:tentative="1">
      <w:start w:val="1"/>
      <w:numFmt w:val="bullet"/>
      <w:lvlText w:val=""/>
      <w:lvlJc w:val="left"/>
      <w:pPr>
        <w:ind w:left="2880" w:hanging="360"/>
      </w:pPr>
      <w:rPr>
        <w:rFonts w:ascii="Symbol" w:hAnsi="Symbol" w:hint="default"/>
      </w:rPr>
    </w:lvl>
    <w:lvl w:ilvl="4" w:tplc="FA9CF8FA" w:tentative="1">
      <w:start w:val="1"/>
      <w:numFmt w:val="bullet"/>
      <w:lvlText w:val="o"/>
      <w:lvlJc w:val="left"/>
      <w:pPr>
        <w:ind w:left="3600" w:hanging="360"/>
      </w:pPr>
      <w:rPr>
        <w:rFonts w:ascii="Courier New" w:hAnsi="Courier New" w:cs="Courier New" w:hint="default"/>
      </w:rPr>
    </w:lvl>
    <w:lvl w:ilvl="5" w:tplc="4E1E3970" w:tentative="1">
      <w:start w:val="1"/>
      <w:numFmt w:val="bullet"/>
      <w:lvlText w:val=""/>
      <w:lvlJc w:val="left"/>
      <w:pPr>
        <w:ind w:left="4320" w:hanging="360"/>
      </w:pPr>
      <w:rPr>
        <w:rFonts w:ascii="Wingdings" w:hAnsi="Wingdings" w:hint="default"/>
      </w:rPr>
    </w:lvl>
    <w:lvl w:ilvl="6" w:tplc="CFC421DA" w:tentative="1">
      <w:start w:val="1"/>
      <w:numFmt w:val="bullet"/>
      <w:lvlText w:val=""/>
      <w:lvlJc w:val="left"/>
      <w:pPr>
        <w:ind w:left="5040" w:hanging="360"/>
      </w:pPr>
      <w:rPr>
        <w:rFonts w:ascii="Symbol" w:hAnsi="Symbol" w:hint="default"/>
      </w:rPr>
    </w:lvl>
    <w:lvl w:ilvl="7" w:tplc="25F6C8EC" w:tentative="1">
      <w:start w:val="1"/>
      <w:numFmt w:val="bullet"/>
      <w:lvlText w:val="o"/>
      <w:lvlJc w:val="left"/>
      <w:pPr>
        <w:ind w:left="5760" w:hanging="360"/>
      </w:pPr>
      <w:rPr>
        <w:rFonts w:ascii="Courier New" w:hAnsi="Courier New" w:cs="Courier New" w:hint="default"/>
      </w:rPr>
    </w:lvl>
    <w:lvl w:ilvl="8" w:tplc="A6B033AE" w:tentative="1">
      <w:start w:val="1"/>
      <w:numFmt w:val="bullet"/>
      <w:lvlText w:val=""/>
      <w:lvlJc w:val="left"/>
      <w:pPr>
        <w:ind w:left="6480" w:hanging="360"/>
      </w:pPr>
      <w:rPr>
        <w:rFonts w:ascii="Wingdings" w:hAnsi="Wingdings" w:hint="default"/>
      </w:rPr>
    </w:lvl>
  </w:abstractNum>
  <w:abstractNum w:abstractNumId="8" w15:restartNumberingAfterBreak="0">
    <w:nsid w:val="71657C20"/>
    <w:multiLevelType w:val="hybridMultilevel"/>
    <w:tmpl w:val="6A723408"/>
    <w:lvl w:ilvl="0" w:tplc="DC16E008">
      <w:start w:val="1"/>
      <w:numFmt w:val="bullet"/>
      <w:lvlText w:val=""/>
      <w:lvlJc w:val="left"/>
      <w:pPr>
        <w:ind w:left="720" w:hanging="360"/>
      </w:pPr>
      <w:rPr>
        <w:rFonts w:ascii="Symbol" w:hAnsi="Symbol" w:hint="default"/>
        <w:color w:val="auto"/>
        <w:sz w:val="18"/>
        <w:szCs w:val="18"/>
      </w:rPr>
    </w:lvl>
    <w:lvl w:ilvl="1" w:tplc="54662E40">
      <w:start w:val="1"/>
      <w:numFmt w:val="bullet"/>
      <w:lvlText w:val="o"/>
      <w:lvlJc w:val="left"/>
      <w:pPr>
        <w:ind w:left="1440" w:hanging="360"/>
      </w:pPr>
      <w:rPr>
        <w:rFonts w:ascii="Courier New" w:hAnsi="Courier New" w:cs="Courier New" w:hint="default"/>
      </w:rPr>
    </w:lvl>
    <w:lvl w:ilvl="2" w:tplc="CB18F9E4" w:tentative="1">
      <w:start w:val="1"/>
      <w:numFmt w:val="bullet"/>
      <w:lvlText w:val=""/>
      <w:lvlJc w:val="left"/>
      <w:pPr>
        <w:ind w:left="2160" w:hanging="360"/>
      </w:pPr>
      <w:rPr>
        <w:rFonts w:ascii="Wingdings" w:hAnsi="Wingdings" w:hint="default"/>
      </w:rPr>
    </w:lvl>
    <w:lvl w:ilvl="3" w:tplc="22022656" w:tentative="1">
      <w:start w:val="1"/>
      <w:numFmt w:val="bullet"/>
      <w:lvlText w:val=""/>
      <w:lvlJc w:val="left"/>
      <w:pPr>
        <w:ind w:left="2880" w:hanging="360"/>
      </w:pPr>
      <w:rPr>
        <w:rFonts w:ascii="Symbol" w:hAnsi="Symbol" w:hint="default"/>
      </w:rPr>
    </w:lvl>
    <w:lvl w:ilvl="4" w:tplc="14C04F4E" w:tentative="1">
      <w:start w:val="1"/>
      <w:numFmt w:val="bullet"/>
      <w:lvlText w:val="o"/>
      <w:lvlJc w:val="left"/>
      <w:pPr>
        <w:ind w:left="3600" w:hanging="360"/>
      </w:pPr>
      <w:rPr>
        <w:rFonts w:ascii="Courier New" w:hAnsi="Courier New" w:cs="Courier New" w:hint="default"/>
      </w:rPr>
    </w:lvl>
    <w:lvl w:ilvl="5" w:tplc="DEE46940" w:tentative="1">
      <w:start w:val="1"/>
      <w:numFmt w:val="bullet"/>
      <w:lvlText w:val=""/>
      <w:lvlJc w:val="left"/>
      <w:pPr>
        <w:ind w:left="4320" w:hanging="360"/>
      </w:pPr>
      <w:rPr>
        <w:rFonts w:ascii="Wingdings" w:hAnsi="Wingdings" w:hint="default"/>
      </w:rPr>
    </w:lvl>
    <w:lvl w:ilvl="6" w:tplc="4CB2C616" w:tentative="1">
      <w:start w:val="1"/>
      <w:numFmt w:val="bullet"/>
      <w:lvlText w:val=""/>
      <w:lvlJc w:val="left"/>
      <w:pPr>
        <w:ind w:left="5040" w:hanging="360"/>
      </w:pPr>
      <w:rPr>
        <w:rFonts w:ascii="Symbol" w:hAnsi="Symbol" w:hint="default"/>
      </w:rPr>
    </w:lvl>
    <w:lvl w:ilvl="7" w:tplc="C45EDEAA" w:tentative="1">
      <w:start w:val="1"/>
      <w:numFmt w:val="bullet"/>
      <w:lvlText w:val="o"/>
      <w:lvlJc w:val="left"/>
      <w:pPr>
        <w:ind w:left="5760" w:hanging="360"/>
      </w:pPr>
      <w:rPr>
        <w:rFonts w:ascii="Courier New" w:hAnsi="Courier New" w:cs="Courier New" w:hint="default"/>
      </w:rPr>
    </w:lvl>
    <w:lvl w:ilvl="8" w:tplc="C35C3FB6" w:tentative="1">
      <w:start w:val="1"/>
      <w:numFmt w:val="bullet"/>
      <w:lvlText w:val=""/>
      <w:lvlJc w:val="left"/>
      <w:pPr>
        <w:ind w:left="6480" w:hanging="360"/>
      </w:pPr>
      <w:rPr>
        <w:rFonts w:ascii="Wingdings" w:hAnsi="Wingdings" w:hint="default"/>
      </w:rPr>
    </w:lvl>
  </w:abstractNum>
  <w:abstractNum w:abstractNumId="9" w15:restartNumberingAfterBreak="0">
    <w:nsid w:val="7D866038"/>
    <w:multiLevelType w:val="hybridMultilevel"/>
    <w:tmpl w:val="1212A65A"/>
    <w:lvl w:ilvl="0" w:tplc="8E32A9B8">
      <w:start w:val="1"/>
      <w:numFmt w:val="bullet"/>
      <w:lvlText w:val=""/>
      <w:lvlJc w:val="left"/>
      <w:pPr>
        <w:ind w:left="720" w:hanging="360"/>
      </w:pPr>
      <w:rPr>
        <w:rFonts w:ascii="Symbol" w:hAnsi="Symbol" w:hint="default"/>
        <w:color w:val="auto"/>
        <w:sz w:val="18"/>
        <w:szCs w:val="18"/>
      </w:rPr>
    </w:lvl>
    <w:lvl w:ilvl="1" w:tplc="9DF8A344" w:tentative="1">
      <w:start w:val="1"/>
      <w:numFmt w:val="bullet"/>
      <w:lvlText w:val="o"/>
      <w:lvlJc w:val="left"/>
      <w:pPr>
        <w:ind w:left="1440" w:hanging="360"/>
      </w:pPr>
      <w:rPr>
        <w:rFonts w:ascii="Courier New" w:hAnsi="Courier New" w:cs="Courier New" w:hint="default"/>
      </w:rPr>
    </w:lvl>
    <w:lvl w:ilvl="2" w:tplc="FE6E7D9E" w:tentative="1">
      <w:start w:val="1"/>
      <w:numFmt w:val="bullet"/>
      <w:lvlText w:val=""/>
      <w:lvlJc w:val="left"/>
      <w:pPr>
        <w:ind w:left="2160" w:hanging="360"/>
      </w:pPr>
      <w:rPr>
        <w:rFonts w:ascii="Wingdings" w:hAnsi="Wingdings" w:hint="default"/>
      </w:rPr>
    </w:lvl>
    <w:lvl w:ilvl="3" w:tplc="AC442B32" w:tentative="1">
      <w:start w:val="1"/>
      <w:numFmt w:val="bullet"/>
      <w:lvlText w:val=""/>
      <w:lvlJc w:val="left"/>
      <w:pPr>
        <w:ind w:left="2880" w:hanging="360"/>
      </w:pPr>
      <w:rPr>
        <w:rFonts w:ascii="Symbol" w:hAnsi="Symbol" w:hint="default"/>
      </w:rPr>
    </w:lvl>
    <w:lvl w:ilvl="4" w:tplc="6532C610" w:tentative="1">
      <w:start w:val="1"/>
      <w:numFmt w:val="bullet"/>
      <w:lvlText w:val="o"/>
      <w:lvlJc w:val="left"/>
      <w:pPr>
        <w:ind w:left="3600" w:hanging="360"/>
      </w:pPr>
      <w:rPr>
        <w:rFonts w:ascii="Courier New" w:hAnsi="Courier New" w:cs="Courier New" w:hint="default"/>
      </w:rPr>
    </w:lvl>
    <w:lvl w:ilvl="5" w:tplc="FEFA7AE4" w:tentative="1">
      <w:start w:val="1"/>
      <w:numFmt w:val="bullet"/>
      <w:lvlText w:val=""/>
      <w:lvlJc w:val="left"/>
      <w:pPr>
        <w:ind w:left="4320" w:hanging="360"/>
      </w:pPr>
      <w:rPr>
        <w:rFonts w:ascii="Wingdings" w:hAnsi="Wingdings" w:hint="default"/>
      </w:rPr>
    </w:lvl>
    <w:lvl w:ilvl="6" w:tplc="12140288" w:tentative="1">
      <w:start w:val="1"/>
      <w:numFmt w:val="bullet"/>
      <w:lvlText w:val=""/>
      <w:lvlJc w:val="left"/>
      <w:pPr>
        <w:ind w:left="5040" w:hanging="360"/>
      </w:pPr>
      <w:rPr>
        <w:rFonts w:ascii="Symbol" w:hAnsi="Symbol" w:hint="default"/>
      </w:rPr>
    </w:lvl>
    <w:lvl w:ilvl="7" w:tplc="87961304" w:tentative="1">
      <w:start w:val="1"/>
      <w:numFmt w:val="bullet"/>
      <w:lvlText w:val="o"/>
      <w:lvlJc w:val="left"/>
      <w:pPr>
        <w:ind w:left="5760" w:hanging="360"/>
      </w:pPr>
      <w:rPr>
        <w:rFonts w:ascii="Courier New" w:hAnsi="Courier New" w:cs="Courier New" w:hint="default"/>
      </w:rPr>
    </w:lvl>
    <w:lvl w:ilvl="8" w:tplc="E1400B94" w:tentative="1">
      <w:start w:val="1"/>
      <w:numFmt w:val="bullet"/>
      <w:lvlText w:val=""/>
      <w:lvlJc w:val="left"/>
      <w:pPr>
        <w:ind w:left="6480" w:hanging="360"/>
      </w:pPr>
      <w:rPr>
        <w:rFonts w:ascii="Wingdings" w:hAnsi="Wingdings" w:hint="default"/>
      </w:rPr>
    </w:lvl>
  </w:abstractNum>
  <w:num w:numId="1" w16cid:durableId="57479016">
    <w:abstractNumId w:val="0"/>
  </w:num>
  <w:num w:numId="2" w16cid:durableId="1727485194">
    <w:abstractNumId w:val="4"/>
  </w:num>
  <w:num w:numId="3" w16cid:durableId="793601369">
    <w:abstractNumId w:val="7"/>
  </w:num>
  <w:num w:numId="4" w16cid:durableId="188227749">
    <w:abstractNumId w:val="6"/>
  </w:num>
  <w:num w:numId="5" w16cid:durableId="1838886484">
    <w:abstractNumId w:val="2"/>
  </w:num>
  <w:num w:numId="6" w16cid:durableId="644311739">
    <w:abstractNumId w:val="1"/>
  </w:num>
  <w:num w:numId="7" w16cid:durableId="1430390035">
    <w:abstractNumId w:val="5"/>
  </w:num>
  <w:num w:numId="8" w16cid:durableId="73743916">
    <w:abstractNumId w:val="3"/>
  </w:num>
  <w:num w:numId="9" w16cid:durableId="633175809">
    <w:abstractNumId w:val="9"/>
  </w:num>
  <w:num w:numId="10" w16cid:durableId="879900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648"/>
    <w:rsid w:val="00061D1C"/>
    <w:rsid w:val="000B3F73"/>
    <w:rsid w:val="001E5648"/>
    <w:rsid w:val="002704A5"/>
    <w:rsid w:val="006B0C44"/>
    <w:rsid w:val="00805C7D"/>
    <w:rsid w:val="009034D0"/>
    <w:rsid w:val="009043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4E6D"/>
  <w15:docId w15:val="{CD96E464-6958-4E0C-92F6-DB3BC6D7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648"/>
    <w:pPr>
      <w:spacing w:after="160" w:line="259" w:lineRule="auto"/>
    </w:pPr>
    <w:rPr>
      <w:kern w:val="2"/>
      <w:lang w:val="en-US" w:eastAsia="ja-JP"/>
      <w14:ligatures w14:val="standardContextual"/>
    </w:rPr>
  </w:style>
  <w:style w:type="paragraph" w:styleId="Heading2">
    <w:name w:val="heading 2"/>
    <w:basedOn w:val="Normal"/>
    <w:next w:val="Normal"/>
    <w:link w:val="Heading2Char"/>
    <w:unhideWhenUsed/>
    <w:qFormat/>
    <w:rsid w:val="000B3F73"/>
    <w:pPr>
      <w:keepNext/>
      <w:keepLines/>
      <w:tabs>
        <w:tab w:val="left" w:pos="0"/>
      </w:tabs>
      <w:overflowPunct w:val="0"/>
      <w:autoSpaceDE w:val="0"/>
      <w:autoSpaceDN w:val="0"/>
      <w:adjustRightInd w:val="0"/>
      <w:spacing w:before="200" w:after="0" w:line="240" w:lineRule="auto"/>
      <w:textAlignment w:val="baseline"/>
      <w:outlineLvl w:val="1"/>
    </w:pPr>
    <w:rPr>
      <w:rFonts w:ascii="Cambria" w:eastAsia="Times New Roman" w:hAnsi="Cambria" w:cs="Times New Roman"/>
      <w:b/>
      <w:bCs/>
      <w:color w:val="4F81BD"/>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gure_name,List Paragraph1"/>
    <w:basedOn w:val="Normal"/>
    <w:link w:val="ListParagraphChar"/>
    <w:uiPriority w:val="34"/>
    <w:qFormat/>
    <w:rsid w:val="001E5648"/>
    <w:pPr>
      <w:ind w:left="720"/>
      <w:contextualSpacing/>
    </w:pPr>
  </w:style>
  <w:style w:type="paragraph" w:styleId="NormalWeb">
    <w:name w:val="Normal (Web)"/>
    <w:aliases w:val=" Char,Normal (Web) Char"/>
    <w:basedOn w:val="Normal"/>
    <w:link w:val="NormalWebChar1"/>
    <w:uiPriority w:val="99"/>
    <w:unhideWhenUsed/>
    <w:rsid w:val="001E5648"/>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Heading2Char">
    <w:name w:val="Heading 2 Char"/>
    <w:basedOn w:val="DefaultParagraphFont"/>
    <w:link w:val="Heading2"/>
    <w:rsid w:val="000B3F73"/>
    <w:rPr>
      <w:rFonts w:ascii="Cambria" w:eastAsia="Times New Roman" w:hAnsi="Cambria" w:cs="Times New Roman"/>
      <w:b/>
      <w:bCs/>
      <w:color w:val="4F81BD"/>
      <w:sz w:val="26"/>
      <w:szCs w:val="26"/>
      <w:lang w:val="en-US"/>
    </w:rPr>
  </w:style>
  <w:style w:type="paragraph" w:styleId="NoSpacing">
    <w:name w:val="No Spacing"/>
    <w:uiPriority w:val="1"/>
    <w:qFormat/>
    <w:rsid w:val="000B3F73"/>
    <w:pPr>
      <w:spacing w:after="0" w:line="240" w:lineRule="auto"/>
    </w:pPr>
    <w:rPr>
      <w:rFonts w:ascii="Calibri" w:eastAsia="Times New Roman" w:hAnsi="Calibri" w:cs="Times New Roman"/>
      <w:lang w:val="en-US"/>
    </w:rPr>
  </w:style>
  <w:style w:type="character" w:customStyle="1" w:styleId="ListParagraphChar">
    <w:name w:val="List Paragraph Char"/>
    <w:aliases w:val="Figure_name Char,List Paragraph1 Char"/>
    <w:link w:val="ListParagraph"/>
    <w:uiPriority w:val="34"/>
    <w:locked/>
    <w:rsid w:val="000B3F73"/>
    <w:rPr>
      <w:kern w:val="2"/>
      <w:lang w:val="en-US" w:eastAsia="ja-JP"/>
      <w14:ligatures w14:val="standardContextual"/>
    </w:rPr>
  </w:style>
  <w:style w:type="character" w:styleId="Strong">
    <w:name w:val="Strong"/>
    <w:uiPriority w:val="22"/>
    <w:qFormat/>
    <w:rsid w:val="000B3F73"/>
    <w:rPr>
      <w:b/>
    </w:rPr>
  </w:style>
  <w:style w:type="character" w:customStyle="1" w:styleId="NormalWebChar1">
    <w:name w:val="Normal (Web) Char1"/>
    <w:aliases w:val=" Char Char,Normal (Web) Char Char"/>
    <w:link w:val="NormalWeb"/>
    <w:uiPriority w:val="99"/>
    <w:rsid w:val="000B3F73"/>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Narendra reddy</cp:lastModifiedBy>
  <cp:revision>3</cp:revision>
  <dcterms:created xsi:type="dcterms:W3CDTF">2024-01-17T20:06:00Z</dcterms:created>
  <dcterms:modified xsi:type="dcterms:W3CDTF">2024-01-17T20:12:00Z</dcterms:modified>
</cp:coreProperties>
</file>