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5F" w:rsidRDefault="00750FAB">
      <w:pPr>
        <w:pStyle w:val="Title"/>
      </w:pPr>
      <w:r>
        <w:t>ATUL TIWARI</w:t>
      </w:r>
    </w:p>
    <w:p w:rsidR="004E745F" w:rsidRDefault="00020B08">
      <w:pPr>
        <w:tabs>
          <w:tab w:val="left" w:pos="7683"/>
        </w:tabs>
        <w:spacing w:before="202"/>
        <w:ind w:left="240"/>
        <w:rPr>
          <w:sz w:val="24"/>
        </w:rPr>
      </w:pPr>
      <w:r>
        <w:rPr>
          <w:b/>
          <w:sz w:val="24"/>
        </w:rPr>
        <w:t>E</w:t>
      </w:r>
      <w:r>
        <w:rPr>
          <w:b/>
          <w:spacing w:val="-1"/>
          <w:sz w:val="24"/>
        </w:rPr>
        <w:t>ma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l</w:t>
      </w:r>
      <w:r w:rsidR="00006A7F">
        <w:rPr>
          <w:b/>
          <w:spacing w:val="1"/>
          <w:sz w:val="24"/>
        </w:rPr>
        <w:t xml:space="preserve"> ID</w:t>
      </w:r>
      <w:r>
        <w:rPr>
          <w:sz w:val="24"/>
        </w:rPr>
        <w:t>:</w:t>
      </w:r>
      <w:r w:rsidR="00750FAB">
        <w:rPr>
          <w:rFonts w:ascii="Arial"/>
          <w:color w:val="0000FF"/>
          <w:spacing w:val="-2"/>
          <w:w w:val="106"/>
          <w:sz w:val="24"/>
          <w:u w:val="single" w:color="0000FF"/>
        </w:rPr>
        <w:t>atul.email.id@gmail.com</w:t>
      </w:r>
      <w:r>
        <w:rPr>
          <w:rFonts w:ascii="Arial"/>
          <w:color w:val="0000FF"/>
          <w:sz w:val="24"/>
        </w:rPr>
        <w:tab/>
      </w:r>
      <w:r>
        <w:rPr>
          <w:b/>
          <w:spacing w:val="-1"/>
          <w:sz w:val="24"/>
        </w:rPr>
        <w:t>M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b</w:t>
      </w:r>
      <w:r>
        <w:rPr>
          <w:b/>
          <w:spacing w:val="-2"/>
          <w:sz w:val="24"/>
        </w:rPr>
        <w:t>i</w:t>
      </w:r>
      <w:r>
        <w:rPr>
          <w:b/>
          <w:sz w:val="24"/>
        </w:rPr>
        <w:t>l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r>
        <w:rPr>
          <w:spacing w:val="-2"/>
          <w:sz w:val="24"/>
        </w:rPr>
        <w:t>+</w:t>
      </w:r>
      <w:r>
        <w:rPr>
          <w:sz w:val="24"/>
        </w:rPr>
        <w:t>91</w:t>
      </w:r>
      <w:r>
        <w:rPr>
          <w:spacing w:val="-5"/>
          <w:sz w:val="24"/>
        </w:rPr>
        <w:t xml:space="preserve"> </w:t>
      </w:r>
      <w:r w:rsidR="00750FAB">
        <w:rPr>
          <w:sz w:val="24"/>
        </w:rPr>
        <w:t>8962217428</w:t>
      </w:r>
    </w:p>
    <w:p w:rsidR="004E745F" w:rsidRDefault="00020B08">
      <w:pPr>
        <w:tabs>
          <w:tab w:val="left" w:pos="7575"/>
        </w:tabs>
        <w:spacing w:before="182"/>
        <w:ind w:left="240"/>
        <w:rPr>
          <w:sz w:val="24"/>
        </w:rPr>
      </w:pPr>
      <w:r>
        <w:rPr>
          <w:b/>
          <w:spacing w:val="-1"/>
          <w:sz w:val="24"/>
        </w:rPr>
        <w:t>L</w:t>
      </w:r>
      <w:r>
        <w:rPr>
          <w:b/>
          <w:sz w:val="24"/>
        </w:rPr>
        <w:t>ink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n</w:t>
      </w:r>
      <w:r>
        <w:rPr>
          <w:b/>
          <w:sz w:val="24"/>
        </w:rPr>
        <w:t>:</w:t>
      </w:r>
      <w:r>
        <w:rPr>
          <w:b/>
          <w:spacing w:val="3"/>
          <w:sz w:val="24"/>
        </w:rPr>
        <w:t xml:space="preserve"> </w:t>
      </w:r>
      <w:hyperlink r:id="rId5" w:history="1">
        <w:r w:rsidR="00B66CF8" w:rsidRPr="0086403C">
          <w:rPr>
            <w:rFonts w:ascii="Arial"/>
            <w:color w:val="0000FF"/>
            <w:spacing w:val="-2"/>
            <w:w w:val="106"/>
            <w:sz w:val="24"/>
            <w:u w:color="0000FF"/>
          </w:rPr>
          <w:t>www.linkedin.com/in/atul-tiwari-9b1977107</w:t>
        </w:r>
      </w:hyperlink>
      <w:r w:rsidR="00006A7F">
        <w:t xml:space="preserve"> </w:t>
      </w:r>
      <w:r w:rsidR="00DD0153">
        <w:t xml:space="preserve"> </w:t>
      </w:r>
      <w:r w:rsidR="00B66CF8">
        <w:rPr>
          <w:rStyle w:val="vanity-namedisplay-name"/>
          <w:rFonts w:ascii="Segoe UI" w:hAnsi="Segoe UI" w:cs="Segoe UI"/>
          <w:bdr w:val="none" w:sz="0" w:space="0" w:color="auto" w:frame="1"/>
          <w:shd w:val="clear" w:color="auto" w:fill="FFFFFF"/>
        </w:rPr>
        <w:t xml:space="preserve"> </w:t>
      </w:r>
    </w:p>
    <w:p w:rsidR="004E745F" w:rsidRDefault="004E745F">
      <w:pPr>
        <w:pStyle w:val="BodyText"/>
        <w:ind w:left="0"/>
        <w:rPr>
          <w:sz w:val="17"/>
        </w:rPr>
      </w:pPr>
    </w:p>
    <w:p w:rsidR="004E745F" w:rsidRDefault="00020B08">
      <w:pPr>
        <w:pStyle w:val="Heading1"/>
        <w:tabs>
          <w:tab w:val="left" w:pos="10357"/>
        </w:tabs>
        <w:spacing w:line="265" w:lineRule="exact"/>
      </w:pPr>
      <w:r>
        <w:rPr>
          <w:spacing w:val="-19"/>
          <w:shd w:val="clear" w:color="auto" w:fill="C0C0C0"/>
        </w:rPr>
        <w:t xml:space="preserve"> </w:t>
      </w:r>
      <w:r>
        <w:rPr>
          <w:shd w:val="clear" w:color="auto" w:fill="C0C0C0"/>
        </w:rPr>
        <w:t>OBJECTIVES:</w:t>
      </w:r>
      <w:r>
        <w:rPr>
          <w:shd w:val="clear" w:color="auto" w:fill="C0C0C0"/>
        </w:rPr>
        <w:tab/>
      </w:r>
    </w:p>
    <w:p w:rsidR="004E745F" w:rsidRDefault="00020B08">
      <w:pPr>
        <w:pStyle w:val="BodyText"/>
        <w:spacing w:line="276" w:lineRule="auto"/>
        <w:ind w:left="240" w:right="705"/>
        <w:jc w:val="both"/>
      </w:pPr>
      <w:r>
        <w:t>To secure a challenging position, where I can effectively contribute my skills as professional by providing conceptual and technical solutions to business requirements. Self-motivated and result driven in IT operations and ability to learn new subject matter and technologies quickly.</w:t>
      </w:r>
    </w:p>
    <w:p w:rsidR="004E745F" w:rsidRDefault="004E745F">
      <w:pPr>
        <w:pStyle w:val="BodyText"/>
        <w:spacing w:before="7"/>
        <w:ind w:left="0"/>
        <w:rPr>
          <w:sz w:val="17"/>
        </w:rPr>
      </w:pPr>
    </w:p>
    <w:p w:rsidR="004E745F" w:rsidRDefault="00020B08">
      <w:pPr>
        <w:pStyle w:val="Heading1"/>
        <w:tabs>
          <w:tab w:val="left" w:pos="10357"/>
        </w:tabs>
        <w:spacing w:line="266" w:lineRule="exact"/>
      </w:pPr>
      <w:r>
        <w:rPr>
          <w:spacing w:val="-19"/>
          <w:shd w:val="clear" w:color="auto" w:fill="C0C0C0"/>
        </w:rPr>
        <w:t xml:space="preserve"> </w:t>
      </w:r>
      <w:r>
        <w:rPr>
          <w:shd w:val="clear" w:color="auto" w:fill="C0C0C0"/>
        </w:rPr>
        <w:t>PROFESSIONAL</w:t>
      </w:r>
      <w:r>
        <w:rPr>
          <w:spacing w:val="-19"/>
          <w:shd w:val="clear" w:color="auto" w:fill="C0C0C0"/>
        </w:rPr>
        <w:t xml:space="preserve"> </w:t>
      </w:r>
      <w:r>
        <w:rPr>
          <w:shd w:val="clear" w:color="auto" w:fill="C0C0C0"/>
        </w:rPr>
        <w:t>SUMMARY:</w:t>
      </w:r>
      <w:r>
        <w:rPr>
          <w:shd w:val="clear" w:color="auto" w:fill="C0C0C0"/>
        </w:rPr>
        <w:tab/>
      </w:r>
    </w:p>
    <w:p w:rsidR="00C91B70" w:rsidRDefault="00C91B70" w:rsidP="00C91B70">
      <w:pPr>
        <w:pStyle w:val="ListParagraph"/>
        <w:numPr>
          <w:ilvl w:val="0"/>
          <w:numId w:val="4"/>
        </w:numPr>
        <w:textAlignment w:val="baseline"/>
      </w:pPr>
      <w:r w:rsidRPr="00C91B70">
        <w:t>3 year</w:t>
      </w:r>
      <w:r w:rsidR="00006A7F">
        <w:t>s of IT experience which</w:t>
      </w:r>
      <w:r w:rsidRPr="00C91B70">
        <w:t xml:space="preserve"> includes Salesforce Configuration, Salesforce Customization, </w:t>
      </w:r>
    </w:p>
    <w:p w:rsidR="00C91B70" w:rsidRPr="00C91B70" w:rsidRDefault="00C91B70" w:rsidP="00C91B70">
      <w:pPr>
        <w:pStyle w:val="ListParagraph"/>
        <w:ind w:left="720" w:firstLine="0"/>
        <w:textAlignment w:val="baseline"/>
      </w:pPr>
      <w:r w:rsidRPr="00C91B70">
        <w:t>DevOps Implementation and Release Management.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>
        <w:t>Good</w:t>
      </w:r>
      <w:r w:rsidRPr="00C91B70">
        <w:t xml:space="preserve"> experience in Version Control system with tools </w:t>
      </w:r>
      <w:r w:rsidR="006C0FA2">
        <w:t xml:space="preserve">like </w:t>
      </w:r>
      <w:proofErr w:type="spellStart"/>
      <w:r w:rsidR="006C0FA2">
        <w:t>BitBucket</w:t>
      </w:r>
      <w:proofErr w:type="spellEnd"/>
      <w:r w:rsidR="006C0FA2">
        <w:t xml:space="preserve">, </w:t>
      </w:r>
      <w:proofErr w:type="spellStart"/>
      <w:r w:rsidR="006C0FA2">
        <w:t>GitHub</w:t>
      </w:r>
      <w:proofErr w:type="spellEnd"/>
      <w:r w:rsidR="006C0FA2">
        <w:t xml:space="preserve">, </w:t>
      </w:r>
      <w:proofErr w:type="spellStart"/>
      <w:r w:rsidR="006C0FA2">
        <w:t>Gitlab</w:t>
      </w:r>
      <w:proofErr w:type="spellEnd"/>
      <w:r w:rsidR="006C0FA2">
        <w:t xml:space="preserve"> and Azure Repos.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 xml:space="preserve">Hands on experience in Ant/Force.com </w:t>
      </w:r>
      <w:r w:rsidR="00006A7F">
        <w:t>Migration Tool for automated d</w:t>
      </w:r>
      <w:r w:rsidRPr="00C91B70">
        <w:t>eployments. 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Automation with Jenkins for various builds, deployments and tool Integration. 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Hands on experience in CI/CD process using various tools such as Bitbucket pipeline, Gitlab CI/CD, Travis CI, Autorabit, Copado and Flosum.</w:t>
      </w:r>
    </w:p>
    <w:p w:rsidR="00C91B70" w:rsidRPr="00C91B70" w:rsidRDefault="00006A7F" w:rsidP="00C91B70">
      <w:pPr>
        <w:widowControl/>
        <w:numPr>
          <w:ilvl w:val="0"/>
          <w:numId w:val="4"/>
        </w:numPr>
        <w:autoSpaceDE/>
        <w:autoSpaceDN/>
        <w:textAlignment w:val="baseline"/>
      </w:pPr>
      <w:r>
        <w:t>Hands on experience in i</w:t>
      </w:r>
      <w:r w:rsidR="00C91B70" w:rsidRPr="00C91B70">
        <w:t>ntegrating JIRA, Bitbucket, GitHub, Gitlab, Jenkins, TravisCI, </w:t>
      </w:r>
    </w:p>
    <w:p w:rsidR="00C91B70" w:rsidRPr="00C91B70" w:rsidRDefault="00006A7F" w:rsidP="00C91B70">
      <w:pPr>
        <w:widowControl/>
        <w:numPr>
          <w:ilvl w:val="0"/>
          <w:numId w:val="4"/>
        </w:numPr>
        <w:autoSpaceDE/>
        <w:autoSpaceDN/>
        <w:textAlignment w:val="baseline"/>
      </w:pPr>
      <w:r>
        <w:t>Good experience in build and release pipelining using</w:t>
      </w:r>
      <w:r w:rsidR="00C91B70" w:rsidRPr="00C91B70">
        <w:t xml:space="preserve"> Azure DevOps (VCS, builds, releases, Azure Work Items (ALM)). 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Hands on experience on SFDX with real time project scenarios like creation of salesforce components, package versioning, deployment of package, continuous integration using Travis CI etc.  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Configuration of automation tools such as SonarQube, PMD, and Provar.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Good knowledge on Salesforce Administration &amp; configuration part like Objects, User setup, Organization setup, Profile, User Creation.  Created roles, profiles, permission sets to ensure proper access of each user</w:t>
      </w: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Basic knowledge of Salesforce development like Apex Classes, Triggers, Lightning Components etc. </w:t>
      </w:r>
    </w:p>
    <w:p w:rsidR="00C91B70" w:rsidRPr="00C91B70" w:rsidRDefault="00C91B70" w:rsidP="00C91B70">
      <w:pPr>
        <w:ind w:left="276"/>
        <w:textAlignment w:val="baseline"/>
      </w:pPr>
    </w:p>
    <w:p w:rsidR="00C91B70" w:rsidRPr="00C91B70" w:rsidRDefault="00C91B70" w:rsidP="00C91B70">
      <w:pPr>
        <w:widowControl/>
        <w:numPr>
          <w:ilvl w:val="0"/>
          <w:numId w:val="4"/>
        </w:numPr>
        <w:autoSpaceDE/>
        <w:autoSpaceDN/>
        <w:textAlignment w:val="baseline"/>
      </w:pPr>
      <w:r w:rsidRPr="00C91B70">
        <w:t>Good experience in implementing agile methodology using continuous delivery and continuous integration.</w:t>
      </w:r>
    </w:p>
    <w:p w:rsidR="00C91B70" w:rsidRDefault="00C91B70" w:rsidP="00C91B70">
      <w:pPr>
        <w:textAlignment w:val="baseline"/>
      </w:pPr>
    </w:p>
    <w:p w:rsidR="00C91B70" w:rsidRDefault="00C91B70" w:rsidP="00C91B70">
      <w:pPr>
        <w:pStyle w:val="ListParagraph"/>
        <w:numPr>
          <w:ilvl w:val="0"/>
          <w:numId w:val="4"/>
        </w:numPr>
        <w:textAlignment w:val="baseline"/>
      </w:pPr>
      <w:r w:rsidRPr="00C91B70">
        <w:t>Delivered Project level training on FSL LWC open source deployment</w:t>
      </w:r>
      <w:r>
        <w:t>.</w:t>
      </w:r>
    </w:p>
    <w:p w:rsidR="00C91B70" w:rsidRPr="00C91B70" w:rsidRDefault="00C91B70" w:rsidP="00C91B70">
      <w:pPr>
        <w:pStyle w:val="ListParagraph"/>
        <w:numPr>
          <w:ilvl w:val="0"/>
          <w:numId w:val="4"/>
        </w:numPr>
        <w:textAlignment w:val="baseline"/>
      </w:pPr>
      <w:r w:rsidRPr="00C91B70">
        <w:t>Worked on Cop</w:t>
      </w:r>
      <w:r w:rsidR="00006A7F">
        <w:t>a</w:t>
      </w:r>
      <w:r w:rsidRPr="00C91B70">
        <w:t>do, Autorabit, Flosum, Ant migration tool.</w:t>
      </w:r>
    </w:p>
    <w:p w:rsidR="00C91B70" w:rsidRPr="00C91B70" w:rsidRDefault="00C91B70" w:rsidP="00C91B70">
      <w:pPr>
        <w:pStyle w:val="ListParagraph"/>
        <w:numPr>
          <w:ilvl w:val="0"/>
          <w:numId w:val="4"/>
        </w:numPr>
        <w:textAlignment w:val="baseline"/>
      </w:pPr>
      <w:r w:rsidRPr="00C91B70">
        <w:t>Worked on Azure Boards, Azure Repos, Azure Pipeline and Azure Artifact Services.</w:t>
      </w:r>
    </w:p>
    <w:p w:rsidR="004E745F" w:rsidRDefault="00C91B70" w:rsidP="00C91B70">
      <w:pPr>
        <w:pStyle w:val="BodyText"/>
        <w:numPr>
          <w:ilvl w:val="0"/>
          <w:numId w:val="4"/>
        </w:numPr>
        <w:spacing w:before="7"/>
      </w:pPr>
      <w:r w:rsidRPr="00C91B70">
        <w:t>Performed pre &amp; post deployment steps which cannot be achieve via build tool.</w:t>
      </w:r>
    </w:p>
    <w:p w:rsidR="003A0028" w:rsidRPr="00C91B70" w:rsidRDefault="003A0028" w:rsidP="003A0028">
      <w:pPr>
        <w:pStyle w:val="BodyText"/>
        <w:spacing w:before="7"/>
      </w:pPr>
    </w:p>
    <w:p w:rsidR="004E745F" w:rsidRDefault="00020B08">
      <w:pPr>
        <w:pStyle w:val="Heading1"/>
        <w:tabs>
          <w:tab w:val="left" w:pos="10355"/>
        </w:tabs>
        <w:ind w:left="120"/>
      </w:pPr>
      <w:r>
        <w:rPr>
          <w:spacing w:val="-20"/>
          <w:shd w:val="clear" w:color="auto" w:fill="C0C0C0"/>
        </w:rPr>
        <w:t xml:space="preserve"> </w:t>
      </w:r>
      <w:r>
        <w:rPr>
          <w:shd w:val="clear" w:color="auto" w:fill="C0C0C0"/>
        </w:rPr>
        <w:t>EDUCATIONAL</w:t>
      </w:r>
      <w:r>
        <w:rPr>
          <w:spacing w:val="-9"/>
          <w:shd w:val="clear" w:color="auto" w:fill="C0C0C0"/>
        </w:rPr>
        <w:t xml:space="preserve"> </w:t>
      </w:r>
      <w:r>
        <w:rPr>
          <w:shd w:val="clear" w:color="auto" w:fill="C0C0C0"/>
        </w:rPr>
        <w:t>QUALIFICATION:</w:t>
      </w:r>
      <w:r>
        <w:rPr>
          <w:shd w:val="clear" w:color="auto" w:fill="C0C0C0"/>
        </w:rPr>
        <w:tab/>
      </w:r>
    </w:p>
    <w:p w:rsidR="004E745F" w:rsidRDefault="004E745F">
      <w:pPr>
        <w:pStyle w:val="BodyText"/>
        <w:spacing w:before="11"/>
        <w:ind w:left="0"/>
        <w:rPr>
          <w:b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5699"/>
        <w:gridCol w:w="1311"/>
        <w:gridCol w:w="922"/>
      </w:tblGrid>
      <w:tr w:rsidR="004E745F">
        <w:trPr>
          <w:trHeight w:val="498"/>
        </w:trPr>
        <w:tc>
          <w:tcPr>
            <w:tcW w:w="2235" w:type="dxa"/>
          </w:tcPr>
          <w:p w:rsidR="004E745F" w:rsidRDefault="00020B08">
            <w:pPr>
              <w:pStyle w:val="TableParagraph"/>
              <w:spacing w:before="18"/>
              <w:ind w:left="752" w:right="7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Degree</w:t>
            </w:r>
          </w:p>
        </w:tc>
        <w:tc>
          <w:tcPr>
            <w:tcW w:w="5699" w:type="dxa"/>
          </w:tcPr>
          <w:p w:rsidR="004E745F" w:rsidRDefault="00020B08">
            <w:pPr>
              <w:pStyle w:val="TableParagraph"/>
              <w:spacing w:before="18"/>
              <w:ind w:left="1925" w:right="19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Institute/University</w:t>
            </w:r>
          </w:p>
        </w:tc>
        <w:tc>
          <w:tcPr>
            <w:tcW w:w="1311" w:type="dxa"/>
          </w:tcPr>
          <w:p w:rsidR="004E745F" w:rsidRDefault="00020B08">
            <w:pPr>
              <w:pStyle w:val="TableParagraph"/>
              <w:spacing w:before="18"/>
              <w:ind w:left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Percentage</w:t>
            </w:r>
          </w:p>
        </w:tc>
        <w:tc>
          <w:tcPr>
            <w:tcW w:w="922" w:type="dxa"/>
            <w:tcBorders>
              <w:right w:val="nil"/>
            </w:tcBorders>
          </w:tcPr>
          <w:p w:rsidR="004E745F" w:rsidRDefault="00020B08">
            <w:pPr>
              <w:pStyle w:val="TableParagraph"/>
              <w:spacing w:before="18"/>
              <w:ind w:left="140" w:firstLine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Year of </w:t>
            </w:r>
            <w:r>
              <w:rPr>
                <w:rFonts w:ascii="Arial"/>
                <w:b/>
                <w:w w:val="95"/>
                <w:sz w:val="20"/>
              </w:rPr>
              <w:t>Passing</w:t>
            </w:r>
          </w:p>
        </w:tc>
      </w:tr>
      <w:tr w:rsidR="004E745F">
        <w:trPr>
          <w:trHeight w:val="575"/>
        </w:trPr>
        <w:tc>
          <w:tcPr>
            <w:tcW w:w="2235" w:type="dxa"/>
          </w:tcPr>
          <w:p w:rsidR="004E745F" w:rsidRDefault="00C123FF">
            <w:pPr>
              <w:pStyle w:val="TableParagraph"/>
              <w:spacing w:before="18"/>
            </w:pPr>
            <w:r>
              <w:t>B.E</w:t>
            </w:r>
            <w:r w:rsidR="00020B08">
              <w:t>(CSE)</w:t>
            </w:r>
          </w:p>
        </w:tc>
        <w:tc>
          <w:tcPr>
            <w:tcW w:w="5699" w:type="dxa"/>
          </w:tcPr>
          <w:p w:rsidR="004E745F" w:rsidRDefault="008268D4">
            <w:pPr>
              <w:pStyle w:val="TableParagraph"/>
              <w:spacing w:line="265" w:lineRule="exact"/>
              <w:ind w:left="155"/>
            </w:pPr>
            <w:r>
              <w:t>LNCT</w:t>
            </w:r>
            <w:r w:rsidR="00020B08">
              <w:t xml:space="preserve"> – Bhopal</w:t>
            </w:r>
          </w:p>
        </w:tc>
        <w:tc>
          <w:tcPr>
            <w:tcW w:w="1311" w:type="dxa"/>
          </w:tcPr>
          <w:p w:rsidR="004E745F" w:rsidRDefault="008268D4">
            <w:pPr>
              <w:pStyle w:val="TableParagraph"/>
              <w:spacing w:before="18"/>
              <w:ind w:left="114"/>
            </w:pPr>
            <w:r>
              <w:t>8.2</w:t>
            </w:r>
            <w:r w:rsidR="00020B08">
              <w:t xml:space="preserve"> CGPA</w:t>
            </w:r>
          </w:p>
        </w:tc>
        <w:tc>
          <w:tcPr>
            <w:tcW w:w="922" w:type="dxa"/>
            <w:tcBorders>
              <w:right w:val="nil"/>
            </w:tcBorders>
          </w:tcPr>
          <w:p w:rsidR="004E745F" w:rsidRDefault="00020B08">
            <w:pPr>
              <w:pStyle w:val="TableParagraph"/>
              <w:spacing w:before="18"/>
              <w:ind w:left="112"/>
            </w:pPr>
            <w:r>
              <w:t>2017</w:t>
            </w:r>
          </w:p>
        </w:tc>
      </w:tr>
      <w:tr w:rsidR="004E745F">
        <w:trPr>
          <w:trHeight w:val="580"/>
        </w:trPr>
        <w:tc>
          <w:tcPr>
            <w:tcW w:w="2235" w:type="dxa"/>
          </w:tcPr>
          <w:p w:rsidR="004E745F" w:rsidRDefault="00020B08">
            <w:pPr>
              <w:pStyle w:val="TableParagraph"/>
              <w:spacing w:line="265" w:lineRule="exact"/>
            </w:pPr>
            <w:r>
              <w:t>12th</w:t>
            </w:r>
          </w:p>
        </w:tc>
        <w:tc>
          <w:tcPr>
            <w:tcW w:w="5699" w:type="dxa"/>
          </w:tcPr>
          <w:p w:rsidR="004E745F" w:rsidRDefault="008268D4">
            <w:pPr>
              <w:pStyle w:val="TableParagraph"/>
              <w:spacing w:before="18"/>
              <w:ind w:left="110"/>
            </w:pPr>
            <w:r>
              <w:t>Namrata H.S. School</w:t>
            </w:r>
          </w:p>
        </w:tc>
        <w:tc>
          <w:tcPr>
            <w:tcW w:w="1311" w:type="dxa"/>
          </w:tcPr>
          <w:p w:rsidR="004E745F" w:rsidRDefault="008268D4">
            <w:pPr>
              <w:pStyle w:val="TableParagraph"/>
              <w:spacing w:before="18"/>
              <w:ind w:left="114"/>
            </w:pPr>
            <w:r>
              <w:t>83.2</w:t>
            </w:r>
            <w:r w:rsidR="00020B08">
              <w:t>%</w:t>
            </w:r>
          </w:p>
        </w:tc>
        <w:tc>
          <w:tcPr>
            <w:tcW w:w="922" w:type="dxa"/>
            <w:tcBorders>
              <w:right w:val="nil"/>
            </w:tcBorders>
          </w:tcPr>
          <w:p w:rsidR="004E745F" w:rsidRDefault="00020B08">
            <w:pPr>
              <w:pStyle w:val="TableParagraph"/>
              <w:spacing w:before="18"/>
              <w:ind w:left="112"/>
            </w:pPr>
            <w:r>
              <w:t>2013</w:t>
            </w:r>
          </w:p>
        </w:tc>
      </w:tr>
      <w:tr w:rsidR="004E745F">
        <w:trPr>
          <w:trHeight w:val="575"/>
        </w:trPr>
        <w:tc>
          <w:tcPr>
            <w:tcW w:w="2235" w:type="dxa"/>
          </w:tcPr>
          <w:p w:rsidR="004E745F" w:rsidRDefault="00020B08">
            <w:pPr>
              <w:pStyle w:val="TableParagraph"/>
              <w:spacing w:before="18"/>
            </w:pPr>
            <w:r>
              <w:t>10th</w:t>
            </w:r>
          </w:p>
        </w:tc>
        <w:tc>
          <w:tcPr>
            <w:tcW w:w="5699" w:type="dxa"/>
          </w:tcPr>
          <w:p w:rsidR="004E745F" w:rsidRDefault="008268D4">
            <w:pPr>
              <w:pStyle w:val="TableParagraph"/>
              <w:spacing w:before="18"/>
              <w:ind w:left="110"/>
            </w:pPr>
            <w:r>
              <w:t>St.Xavier’s Sn.Sc.Co.Ed.School</w:t>
            </w:r>
          </w:p>
        </w:tc>
        <w:tc>
          <w:tcPr>
            <w:tcW w:w="1311" w:type="dxa"/>
          </w:tcPr>
          <w:p w:rsidR="004E745F" w:rsidRDefault="008268D4">
            <w:pPr>
              <w:pStyle w:val="TableParagraph"/>
              <w:spacing w:before="18"/>
              <w:ind w:left="114"/>
            </w:pPr>
            <w:r>
              <w:t>9.4(CGPA)</w:t>
            </w:r>
          </w:p>
        </w:tc>
        <w:tc>
          <w:tcPr>
            <w:tcW w:w="922" w:type="dxa"/>
            <w:tcBorders>
              <w:right w:val="nil"/>
            </w:tcBorders>
          </w:tcPr>
          <w:p w:rsidR="004E745F" w:rsidRDefault="00020B08">
            <w:pPr>
              <w:pStyle w:val="TableParagraph"/>
              <w:spacing w:before="18"/>
              <w:ind w:left="112"/>
            </w:pPr>
            <w:r>
              <w:t>201</w:t>
            </w:r>
            <w:r w:rsidR="008268D4">
              <w:t>0</w:t>
            </w:r>
          </w:p>
        </w:tc>
      </w:tr>
    </w:tbl>
    <w:p w:rsidR="004E745F" w:rsidRDefault="004E745F">
      <w:pPr>
        <w:pStyle w:val="BodyText"/>
        <w:spacing w:before="3"/>
        <w:ind w:left="0"/>
        <w:rPr>
          <w:b/>
          <w:sz w:val="25"/>
        </w:rPr>
      </w:pPr>
    </w:p>
    <w:p w:rsidR="004E745F" w:rsidRDefault="00020B08">
      <w:pPr>
        <w:tabs>
          <w:tab w:val="left" w:pos="10354"/>
        </w:tabs>
        <w:ind w:left="210"/>
        <w:rPr>
          <w:b/>
        </w:rPr>
      </w:pPr>
      <w:r>
        <w:rPr>
          <w:b/>
          <w:spacing w:val="-18"/>
          <w:shd w:val="clear" w:color="auto" w:fill="C0C0C0"/>
        </w:rPr>
        <w:t xml:space="preserve"> </w:t>
      </w:r>
      <w:r>
        <w:rPr>
          <w:b/>
          <w:shd w:val="clear" w:color="auto" w:fill="C0C0C0"/>
        </w:rPr>
        <w:t>PROFESSIONAL</w:t>
      </w:r>
      <w:r>
        <w:rPr>
          <w:b/>
          <w:spacing w:val="-15"/>
          <w:shd w:val="clear" w:color="auto" w:fill="C0C0C0"/>
        </w:rPr>
        <w:t xml:space="preserve"> </w:t>
      </w:r>
      <w:r>
        <w:rPr>
          <w:b/>
          <w:shd w:val="clear" w:color="auto" w:fill="C0C0C0"/>
        </w:rPr>
        <w:t>EXPERIENCE:</w:t>
      </w:r>
      <w:r>
        <w:rPr>
          <w:b/>
          <w:shd w:val="clear" w:color="auto" w:fill="C0C0C0"/>
        </w:rPr>
        <w:tab/>
      </w:r>
    </w:p>
    <w:p w:rsidR="004E745F" w:rsidRDefault="00020B08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39"/>
        <w:ind w:hanging="361"/>
        <w:rPr>
          <w:rFonts w:ascii="Symbol" w:hAnsi="Symbol"/>
        </w:rPr>
      </w:pPr>
      <w:r>
        <w:t>Working with</w:t>
      </w:r>
      <w:r w:rsidR="008268D4">
        <w:t xml:space="preserve"> Cognizant in Pune as Associate.</w:t>
      </w:r>
    </w:p>
    <w:p w:rsidR="004E745F" w:rsidRDefault="004E745F">
      <w:pPr>
        <w:pStyle w:val="BodyText"/>
        <w:spacing w:before="1"/>
        <w:ind w:left="0"/>
        <w:rPr>
          <w:sz w:val="21"/>
        </w:rPr>
      </w:pPr>
    </w:p>
    <w:p w:rsidR="006C0FA2" w:rsidRDefault="006C0FA2">
      <w:pPr>
        <w:pStyle w:val="Heading1"/>
        <w:tabs>
          <w:tab w:val="left" w:pos="10357"/>
        </w:tabs>
        <w:rPr>
          <w:spacing w:val="-19"/>
          <w:shd w:val="clear" w:color="auto" w:fill="C0C0C0"/>
        </w:rPr>
      </w:pPr>
    </w:p>
    <w:p w:rsidR="006C0FA2" w:rsidRDefault="006C0FA2">
      <w:pPr>
        <w:pStyle w:val="Heading1"/>
        <w:tabs>
          <w:tab w:val="left" w:pos="10357"/>
        </w:tabs>
        <w:rPr>
          <w:spacing w:val="-19"/>
          <w:shd w:val="clear" w:color="auto" w:fill="C0C0C0"/>
        </w:rPr>
      </w:pPr>
    </w:p>
    <w:p w:rsidR="006C0FA2" w:rsidRDefault="006C0FA2">
      <w:pPr>
        <w:pStyle w:val="Heading1"/>
        <w:tabs>
          <w:tab w:val="left" w:pos="10357"/>
        </w:tabs>
        <w:rPr>
          <w:spacing w:val="-19"/>
          <w:shd w:val="clear" w:color="auto" w:fill="C0C0C0"/>
        </w:rPr>
      </w:pPr>
    </w:p>
    <w:p w:rsidR="004E745F" w:rsidRDefault="00020B08">
      <w:pPr>
        <w:pStyle w:val="Heading1"/>
        <w:tabs>
          <w:tab w:val="left" w:pos="10357"/>
        </w:tabs>
      </w:pPr>
      <w:r>
        <w:rPr>
          <w:spacing w:val="-19"/>
          <w:shd w:val="clear" w:color="auto" w:fill="C0C0C0"/>
        </w:rPr>
        <w:lastRenderedPageBreak/>
        <w:t xml:space="preserve"> </w:t>
      </w:r>
      <w:r>
        <w:rPr>
          <w:shd w:val="clear" w:color="auto" w:fill="C0C0C0"/>
        </w:rPr>
        <w:t>CERTIFICATIONS:</w:t>
      </w:r>
      <w:r>
        <w:rPr>
          <w:shd w:val="clear" w:color="auto" w:fill="C0C0C0"/>
        </w:rPr>
        <w:tab/>
      </w:r>
    </w:p>
    <w:p w:rsidR="004E745F" w:rsidRDefault="004E745F">
      <w:pPr>
        <w:pStyle w:val="BodyText"/>
        <w:spacing w:before="7"/>
        <w:ind w:left="0"/>
        <w:rPr>
          <w:b/>
          <w:sz w:val="24"/>
        </w:rPr>
      </w:pPr>
    </w:p>
    <w:p w:rsidR="004E745F" w:rsidRDefault="003A0028">
      <w:pPr>
        <w:ind w:left="600"/>
        <w:rPr>
          <w:b/>
        </w:rPr>
      </w:pPr>
      <w:r>
        <w:rPr>
          <w:b/>
        </w:rPr>
        <w:t>Salesforce:</w:t>
      </w:r>
    </w:p>
    <w:p w:rsidR="004E745F" w:rsidRDefault="00020B08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41"/>
        <w:ind w:hanging="361"/>
        <w:rPr>
          <w:rFonts w:ascii="Symbol" w:hAnsi="Symbol"/>
        </w:rPr>
      </w:pPr>
      <w:r>
        <w:t>Salesforce certified Platform Developer</w:t>
      </w:r>
      <w:r>
        <w:rPr>
          <w:spacing w:val="-24"/>
        </w:rPr>
        <w:t xml:space="preserve"> </w:t>
      </w:r>
      <w:r>
        <w:t>(PD1).</w:t>
      </w:r>
    </w:p>
    <w:p w:rsidR="004E745F" w:rsidRDefault="00020B08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42"/>
        <w:ind w:hanging="361"/>
        <w:rPr>
          <w:rFonts w:ascii="Symbol" w:hAnsi="Symbol"/>
        </w:rPr>
      </w:pPr>
      <w:r>
        <w:t>Salesforce certified Platform App</w:t>
      </w:r>
      <w:r>
        <w:rPr>
          <w:spacing w:val="-3"/>
        </w:rPr>
        <w:t xml:space="preserve"> </w:t>
      </w:r>
      <w:r>
        <w:t>Builder.</w:t>
      </w:r>
    </w:p>
    <w:p w:rsidR="004E745F" w:rsidRDefault="00020B08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39"/>
        <w:ind w:hanging="361"/>
        <w:rPr>
          <w:rFonts w:ascii="Symbol" w:hAnsi="Symbol"/>
        </w:rPr>
      </w:pPr>
      <w:r>
        <w:t>Salesforce certified</w:t>
      </w:r>
      <w:r>
        <w:rPr>
          <w:spacing w:val="-1"/>
        </w:rPr>
        <w:t xml:space="preserve"> </w:t>
      </w:r>
      <w:r>
        <w:t>Administrator.</w:t>
      </w:r>
    </w:p>
    <w:p w:rsidR="008268D4" w:rsidRPr="008268D4" w:rsidRDefault="00020B08" w:rsidP="008268D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41"/>
        <w:ind w:hanging="361"/>
        <w:rPr>
          <w:rFonts w:ascii="Symbol" w:hAnsi="Symbol"/>
        </w:rPr>
      </w:pPr>
      <w:r>
        <w:t>Salesforce certified Sales cloud</w:t>
      </w:r>
      <w:r>
        <w:rPr>
          <w:spacing w:val="-1"/>
        </w:rPr>
        <w:t xml:space="preserve"> </w:t>
      </w:r>
      <w:r>
        <w:t>consultan</w:t>
      </w:r>
      <w:r w:rsidR="008268D4">
        <w:t>t</w:t>
      </w:r>
    </w:p>
    <w:p w:rsidR="004E745F" w:rsidRPr="008268D4" w:rsidRDefault="008268D4" w:rsidP="008268D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41"/>
        <w:ind w:hanging="361"/>
        <w:rPr>
          <w:rFonts w:ascii="Symbol" w:hAnsi="Symbol"/>
        </w:rPr>
      </w:pPr>
      <w:r>
        <w:t>Flosum Certified Professional.</w:t>
      </w:r>
    </w:p>
    <w:p w:rsidR="008268D4" w:rsidRDefault="008268D4" w:rsidP="008268D4">
      <w:pPr>
        <w:tabs>
          <w:tab w:val="left" w:pos="960"/>
          <w:tab w:val="left" w:pos="961"/>
        </w:tabs>
        <w:spacing w:before="41"/>
        <w:rPr>
          <w:rFonts w:ascii="Symbol" w:hAnsi="Symbol"/>
        </w:rPr>
      </w:pPr>
    </w:p>
    <w:p w:rsidR="008268D4" w:rsidRDefault="008268D4" w:rsidP="008268D4">
      <w:pPr>
        <w:pStyle w:val="Heading1"/>
        <w:tabs>
          <w:tab w:val="left" w:pos="10357"/>
        </w:tabs>
        <w:spacing w:line="264" w:lineRule="exact"/>
      </w:pPr>
      <w:r>
        <w:rPr>
          <w:shd w:val="clear" w:color="auto" w:fill="C0C0C0"/>
        </w:rPr>
        <w:t>ACHIEVEMENTS:</w:t>
      </w:r>
      <w:r>
        <w:rPr>
          <w:shd w:val="clear" w:color="auto" w:fill="C0C0C0"/>
        </w:rPr>
        <w:tab/>
      </w:r>
    </w:p>
    <w:p w:rsidR="008268D4" w:rsidRDefault="008268D4" w:rsidP="008268D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line="264" w:lineRule="exact"/>
        <w:ind w:hanging="361"/>
        <w:rPr>
          <w:rFonts w:ascii="Symbol" w:hAnsi="Symbol"/>
          <w:sz w:val="20"/>
        </w:rPr>
      </w:pPr>
      <w:r>
        <w:t>Received appreciation from client for successful deliver the first salesforce</w:t>
      </w:r>
      <w:r>
        <w:rPr>
          <w:spacing w:val="-7"/>
        </w:rPr>
        <w:t xml:space="preserve"> </w:t>
      </w:r>
      <w:r>
        <w:t>application.</w:t>
      </w:r>
    </w:p>
    <w:p w:rsidR="008268D4" w:rsidRPr="008268D4" w:rsidRDefault="008268D4" w:rsidP="008268D4">
      <w:pPr>
        <w:pStyle w:val="ListParagraph"/>
        <w:numPr>
          <w:ilvl w:val="1"/>
          <w:numId w:val="2"/>
        </w:numPr>
        <w:tabs>
          <w:tab w:val="left" w:pos="960"/>
          <w:tab w:val="left" w:pos="961"/>
        </w:tabs>
        <w:spacing w:before="41"/>
        <w:ind w:hanging="361"/>
        <w:rPr>
          <w:rFonts w:ascii="Symbol" w:hAnsi="Symbol"/>
          <w:sz w:val="20"/>
        </w:rPr>
      </w:pPr>
      <w:r>
        <w:t>Valuable Asset of Cognizant DevOps COE</w:t>
      </w:r>
      <w:r>
        <w:rPr>
          <w:spacing w:val="-9"/>
        </w:rPr>
        <w:t xml:space="preserve"> </w:t>
      </w:r>
      <w:r>
        <w:t>team.</w:t>
      </w:r>
    </w:p>
    <w:p w:rsidR="008268D4" w:rsidRDefault="008268D4" w:rsidP="008268D4">
      <w:pPr>
        <w:tabs>
          <w:tab w:val="left" w:pos="960"/>
          <w:tab w:val="left" w:pos="961"/>
        </w:tabs>
        <w:spacing w:before="41"/>
        <w:rPr>
          <w:rFonts w:ascii="Symbol" w:hAnsi="Symbol"/>
          <w:sz w:val="20"/>
        </w:rPr>
      </w:pPr>
    </w:p>
    <w:p w:rsidR="008268D4" w:rsidRDefault="008268D4" w:rsidP="008268D4">
      <w:pPr>
        <w:pStyle w:val="Heading1"/>
        <w:tabs>
          <w:tab w:val="left" w:pos="10357"/>
        </w:tabs>
      </w:pPr>
      <w:r>
        <w:rPr>
          <w:shd w:val="clear" w:color="auto" w:fill="C0C0C0"/>
        </w:rPr>
        <w:t>TECHNICAL</w:t>
      </w:r>
      <w:r>
        <w:rPr>
          <w:spacing w:val="-10"/>
          <w:shd w:val="clear" w:color="auto" w:fill="C0C0C0"/>
        </w:rPr>
        <w:t xml:space="preserve"> </w:t>
      </w:r>
      <w:r>
        <w:rPr>
          <w:shd w:val="clear" w:color="auto" w:fill="C0C0C0"/>
        </w:rPr>
        <w:t>SKILLS:</w:t>
      </w:r>
      <w:r>
        <w:rPr>
          <w:shd w:val="clear" w:color="auto" w:fill="C0C0C0"/>
        </w:rPr>
        <w:tab/>
      </w:r>
    </w:p>
    <w:p w:rsidR="00F00871" w:rsidRDefault="008268D4" w:rsidP="008268D4">
      <w:pPr>
        <w:ind w:left="240"/>
        <w:rPr>
          <w:b/>
        </w:rPr>
      </w:pPr>
      <w:r>
        <w:rPr>
          <w:b/>
        </w:rPr>
        <w:t xml:space="preserve">Databases: </w:t>
      </w:r>
    </w:p>
    <w:p w:rsidR="008268D4" w:rsidRDefault="008268D4" w:rsidP="008268D4">
      <w:pPr>
        <w:ind w:left="240"/>
      </w:pPr>
      <w:r>
        <w:t xml:space="preserve">MS-Access, </w:t>
      </w:r>
      <w:proofErr w:type="spellStart"/>
      <w:r>
        <w:t>MySQL</w:t>
      </w:r>
      <w:proofErr w:type="spellEnd"/>
    </w:p>
    <w:p w:rsidR="00712295" w:rsidRDefault="008268D4" w:rsidP="008268D4">
      <w:pPr>
        <w:spacing w:before="42" w:line="276" w:lineRule="auto"/>
        <w:ind w:left="240" w:right="5564"/>
      </w:pPr>
      <w:r>
        <w:rPr>
          <w:b/>
        </w:rPr>
        <w:t>Salesforce Data Tools</w:t>
      </w:r>
      <w:r w:rsidR="004D1230">
        <w:rPr>
          <w:b/>
        </w:rPr>
        <w:t xml:space="preserve"> </w:t>
      </w:r>
      <w:proofErr w:type="spellStart"/>
      <w:r w:rsidR="004D1230">
        <w:t>DataLoader</w:t>
      </w:r>
      <w:proofErr w:type="gramStart"/>
      <w:r w:rsidR="004D1230">
        <w:t>,Workbench</w:t>
      </w:r>
      <w:proofErr w:type="spellEnd"/>
      <w:proofErr w:type="gramEnd"/>
    </w:p>
    <w:p w:rsidR="00F00871" w:rsidRDefault="008268D4" w:rsidP="004D1230">
      <w:pPr>
        <w:spacing w:before="42" w:line="276" w:lineRule="auto"/>
        <w:ind w:left="240" w:right="5564"/>
        <w:rPr>
          <w:b/>
        </w:rPr>
      </w:pPr>
      <w:r>
        <w:rPr>
          <w:b/>
        </w:rPr>
        <w:t xml:space="preserve">Salesforce </w:t>
      </w:r>
      <w:proofErr w:type="spellStart"/>
      <w:proofErr w:type="gramStart"/>
      <w:r>
        <w:rPr>
          <w:b/>
        </w:rPr>
        <w:t>DevOps</w:t>
      </w:r>
      <w:proofErr w:type="spellEnd"/>
      <w:r>
        <w:rPr>
          <w:b/>
        </w:rPr>
        <w:t>(</w:t>
      </w:r>
      <w:proofErr w:type="gramEnd"/>
      <w:r>
        <w:rPr>
          <w:b/>
        </w:rPr>
        <w:t>CI/CD)Tools:</w:t>
      </w:r>
    </w:p>
    <w:p w:rsidR="008268D4" w:rsidRDefault="008268D4" w:rsidP="004D1230">
      <w:pPr>
        <w:spacing w:before="42" w:line="276" w:lineRule="auto"/>
        <w:ind w:left="240" w:right="5564"/>
      </w:pPr>
      <w:r>
        <w:t xml:space="preserve">Jenkins, </w:t>
      </w:r>
      <w:proofErr w:type="spellStart"/>
      <w:r>
        <w:t>AutoRabit</w:t>
      </w:r>
      <w:proofErr w:type="spellEnd"/>
      <w:r>
        <w:t xml:space="preserve">, </w:t>
      </w:r>
      <w:proofErr w:type="spellStart"/>
      <w:r>
        <w:t>ApachANT</w:t>
      </w:r>
      <w:proofErr w:type="spellEnd"/>
      <w:r>
        <w:t xml:space="preserve">, </w:t>
      </w:r>
      <w:proofErr w:type="spellStart"/>
      <w:r>
        <w:t>Gitlab</w:t>
      </w:r>
      <w:proofErr w:type="spellEnd"/>
      <w:r>
        <w:t xml:space="preserve">, </w:t>
      </w:r>
      <w:proofErr w:type="spellStart"/>
      <w:r>
        <w:t>TravisCI</w:t>
      </w:r>
      <w:proofErr w:type="spellEnd"/>
      <w:r>
        <w:t xml:space="preserve">, </w:t>
      </w:r>
      <w:proofErr w:type="spellStart"/>
      <w:r>
        <w:t>DroneCI</w:t>
      </w:r>
      <w:proofErr w:type="gramStart"/>
      <w:r>
        <w:t>,SFDX</w:t>
      </w:r>
      <w:proofErr w:type="spellEnd"/>
      <w:proofErr w:type="gramEnd"/>
      <w:r>
        <w:t xml:space="preserve">, </w:t>
      </w:r>
      <w:proofErr w:type="spellStart"/>
      <w:r>
        <w:t>AzureD</w:t>
      </w:r>
      <w:r w:rsidR="00575735">
        <w:t>evOps</w:t>
      </w:r>
      <w:proofErr w:type="spellEnd"/>
      <w:r w:rsidR="00575735">
        <w:t xml:space="preserve">, </w:t>
      </w:r>
      <w:proofErr w:type="spellStart"/>
      <w:r w:rsidR="00575735">
        <w:t>Flosum</w:t>
      </w:r>
      <w:proofErr w:type="spellEnd"/>
      <w:r w:rsidR="00575735">
        <w:t xml:space="preserve">, </w:t>
      </w:r>
      <w:proofErr w:type="spellStart"/>
      <w:r w:rsidR="00575735">
        <w:t>Copado</w:t>
      </w:r>
      <w:proofErr w:type="spellEnd"/>
      <w:r>
        <w:t>.</w:t>
      </w:r>
    </w:p>
    <w:p w:rsidR="00F00871" w:rsidRDefault="008268D4" w:rsidP="008268D4">
      <w:pPr>
        <w:spacing w:before="41"/>
        <w:ind w:left="240"/>
        <w:rPr>
          <w:b/>
        </w:rPr>
      </w:pPr>
      <w:r>
        <w:rPr>
          <w:b/>
        </w:rPr>
        <w:t>SDLC Models:</w:t>
      </w:r>
    </w:p>
    <w:p w:rsidR="008268D4" w:rsidRDefault="008268D4" w:rsidP="008268D4">
      <w:pPr>
        <w:spacing w:before="41"/>
        <w:ind w:left="240"/>
      </w:pPr>
      <w:r>
        <w:rPr>
          <w:b/>
        </w:rPr>
        <w:t xml:space="preserve"> </w:t>
      </w:r>
      <w:r>
        <w:t>Agile, Waterfall</w:t>
      </w:r>
    </w:p>
    <w:p w:rsidR="008268D4" w:rsidRDefault="008268D4" w:rsidP="008268D4">
      <w:pPr>
        <w:tabs>
          <w:tab w:val="left" w:pos="960"/>
          <w:tab w:val="left" w:pos="961"/>
        </w:tabs>
        <w:spacing w:before="41"/>
        <w:rPr>
          <w:rFonts w:ascii="Symbol" w:hAnsi="Symbol"/>
          <w:sz w:val="20"/>
        </w:rPr>
      </w:pPr>
    </w:p>
    <w:p w:rsidR="00E7716B" w:rsidRDefault="00E7716B" w:rsidP="00E7716B">
      <w:pPr>
        <w:pStyle w:val="Heading1"/>
        <w:tabs>
          <w:tab w:val="left" w:pos="10354"/>
        </w:tabs>
        <w:spacing w:before="57"/>
        <w:ind w:left="210"/>
      </w:pPr>
      <w:r>
        <w:rPr>
          <w:shd w:val="clear" w:color="auto" w:fill="C0C0C0"/>
        </w:rPr>
        <w:t>Project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Details:</w:t>
      </w:r>
      <w:r>
        <w:rPr>
          <w:shd w:val="clear" w:color="auto" w:fill="C0C0C0"/>
        </w:rPr>
        <w:tab/>
      </w:r>
    </w:p>
    <w:p w:rsidR="00E7716B" w:rsidRDefault="00E7716B" w:rsidP="00E7716B">
      <w:pPr>
        <w:pStyle w:val="BodyText"/>
        <w:spacing w:before="10" w:after="1"/>
        <w:ind w:left="0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5"/>
        <w:gridCol w:w="7018"/>
      </w:tblGrid>
      <w:tr w:rsidR="00E7716B" w:rsidTr="00020B08">
        <w:trPr>
          <w:trHeight w:val="335"/>
        </w:trPr>
        <w:tc>
          <w:tcPr>
            <w:tcW w:w="3095" w:type="dxa"/>
            <w:tcBorders>
              <w:bottom w:val="nil"/>
            </w:tcBorders>
            <w:shd w:val="clear" w:color="auto" w:fill="D9D9D9"/>
          </w:tcPr>
          <w:p w:rsidR="00E7716B" w:rsidRDefault="00E7716B" w:rsidP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Project Name :</w:t>
            </w:r>
          </w:p>
        </w:tc>
        <w:tc>
          <w:tcPr>
            <w:tcW w:w="7018" w:type="dxa"/>
            <w:tcBorders>
              <w:right w:val="nil"/>
            </w:tcBorders>
          </w:tcPr>
          <w:p w:rsidR="00E7716B" w:rsidRDefault="00C12C2A" w:rsidP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Nestle Waters North America</w:t>
            </w:r>
          </w:p>
        </w:tc>
      </w:tr>
      <w:tr w:rsidR="00E7716B" w:rsidTr="00020B08">
        <w:trPr>
          <w:trHeight w:val="359"/>
        </w:trPr>
        <w:tc>
          <w:tcPr>
            <w:tcW w:w="3095" w:type="dxa"/>
            <w:tcBorders>
              <w:top w:val="nil"/>
              <w:bottom w:val="nil"/>
            </w:tcBorders>
            <w:shd w:val="clear" w:color="auto" w:fill="D9D9D9"/>
          </w:tcPr>
          <w:p w:rsidR="00E7716B" w:rsidRDefault="00E7716B" w:rsidP="00020B08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Client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E7716B" w:rsidRDefault="00C12C2A" w:rsidP="00020B0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Nestle Waters, USA</w:t>
            </w:r>
          </w:p>
        </w:tc>
      </w:tr>
      <w:tr w:rsidR="00E7716B" w:rsidTr="00020B08">
        <w:trPr>
          <w:trHeight w:val="354"/>
        </w:trPr>
        <w:tc>
          <w:tcPr>
            <w:tcW w:w="3095" w:type="dxa"/>
            <w:tcBorders>
              <w:top w:val="nil"/>
            </w:tcBorders>
            <w:shd w:val="clear" w:color="auto" w:fill="D9D9D9"/>
          </w:tcPr>
          <w:p w:rsidR="00E7716B" w:rsidRDefault="00E7716B" w:rsidP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E7716B" w:rsidRDefault="00E7716B" w:rsidP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Salesforce Dev</w:t>
            </w:r>
            <w:r w:rsidR="00C12C2A">
              <w:rPr>
                <w:b/>
              </w:rPr>
              <w:t>Ops Consultant and Release Manager</w:t>
            </w:r>
          </w:p>
        </w:tc>
      </w:tr>
      <w:tr w:rsidR="00E7716B" w:rsidTr="00020B08">
        <w:trPr>
          <w:trHeight w:val="340"/>
        </w:trPr>
        <w:tc>
          <w:tcPr>
            <w:tcW w:w="3095" w:type="dxa"/>
            <w:shd w:val="clear" w:color="auto" w:fill="D9D9D9"/>
          </w:tcPr>
          <w:p w:rsidR="00E7716B" w:rsidRDefault="00E7716B" w:rsidP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Duration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E7716B" w:rsidRDefault="00681972" w:rsidP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May</w:t>
            </w:r>
            <w:r w:rsidR="00C12C2A">
              <w:rPr>
                <w:b/>
              </w:rPr>
              <w:t xml:space="preserve"> 2019</w:t>
            </w:r>
            <w:r w:rsidR="00575735">
              <w:rPr>
                <w:b/>
              </w:rPr>
              <w:t xml:space="preserve"> – </w:t>
            </w:r>
            <w:r w:rsidR="00C12C2A">
              <w:rPr>
                <w:b/>
              </w:rPr>
              <w:t>October 2020</w:t>
            </w:r>
          </w:p>
        </w:tc>
      </w:tr>
    </w:tbl>
    <w:p w:rsidR="00E7716B" w:rsidRDefault="00E7716B" w:rsidP="00E7716B">
      <w:pPr>
        <w:pStyle w:val="BodyText"/>
        <w:spacing w:before="11"/>
        <w:ind w:left="0"/>
        <w:rPr>
          <w:b/>
          <w:sz w:val="21"/>
        </w:rPr>
      </w:pPr>
    </w:p>
    <w:p w:rsidR="00E7716B" w:rsidRDefault="00E7716B" w:rsidP="00E7716B">
      <w:pPr>
        <w:ind w:left="100"/>
        <w:rPr>
          <w:b/>
          <w:u w:val="single"/>
        </w:rPr>
      </w:pPr>
      <w:r>
        <w:rPr>
          <w:b/>
          <w:u w:val="single"/>
        </w:rPr>
        <w:t>Roles &amp; Responsibilities</w:t>
      </w:r>
    </w:p>
    <w:p w:rsidR="0086403C" w:rsidRDefault="0086403C" w:rsidP="00E7716B">
      <w:pPr>
        <w:ind w:left="100"/>
        <w:rPr>
          <w:b/>
        </w:rPr>
      </w:pP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>Project release planning along with code freeze schedule and parallel release mechanism.</w:t>
      </w: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 xml:space="preserve">Branching model and integration among tools for automated deployment using </w:t>
      </w:r>
      <w:proofErr w:type="spellStart"/>
      <w:r w:rsidRPr="00C12C2A">
        <w:t>BitBucket</w:t>
      </w:r>
      <w:proofErr w:type="spellEnd"/>
      <w:r w:rsidRPr="00C12C2A">
        <w:t xml:space="preserve">, Jenkins, </w:t>
      </w:r>
      <w:proofErr w:type="spellStart"/>
      <w:r w:rsidRPr="00C12C2A">
        <w:t>Jira</w:t>
      </w:r>
      <w:proofErr w:type="spellEnd"/>
      <w:r w:rsidRPr="00C12C2A">
        <w:t xml:space="preserve">, sonar </w:t>
      </w:r>
      <w:proofErr w:type="spellStart"/>
      <w:r w:rsidRPr="00C12C2A">
        <w:t>Qube</w:t>
      </w:r>
      <w:proofErr w:type="spellEnd"/>
      <w:r w:rsidRPr="00C12C2A">
        <w:t xml:space="preserve"> and confluence. </w:t>
      </w: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>Continuous Integration and deployment setup along with automated Code quality check. Pipeline creation and automation in the later stage of the project.</w:t>
      </w: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>SFDX implementation along with delta deployment module.</w:t>
      </w: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>Android deployment chain and testing mechanism.</w:t>
      </w: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>Open source FSL deployment strategy.</w:t>
      </w:r>
    </w:p>
    <w:p w:rsidR="00C12C2A" w:rsidRPr="00C12C2A" w:rsidRDefault="00C12C2A" w:rsidP="00C12C2A">
      <w:pPr>
        <w:widowControl/>
        <w:numPr>
          <w:ilvl w:val="0"/>
          <w:numId w:val="6"/>
        </w:numPr>
        <w:autoSpaceDE/>
        <w:autoSpaceDN/>
        <w:textAlignment w:val="baseline"/>
      </w:pPr>
      <w:r w:rsidRPr="00C12C2A">
        <w:t>Developers tool setup and developers training for regular check-in and Check-out.</w:t>
      </w:r>
    </w:p>
    <w:p w:rsidR="00E7716B" w:rsidRDefault="00C12C2A" w:rsidP="00C12C2A">
      <w:pPr>
        <w:pStyle w:val="ListParagraph"/>
        <w:numPr>
          <w:ilvl w:val="0"/>
          <w:numId w:val="6"/>
        </w:numPr>
        <w:tabs>
          <w:tab w:val="left" w:pos="960"/>
          <w:tab w:val="left" w:pos="961"/>
        </w:tabs>
        <w:spacing w:before="41"/>
      </w:pPr>
      <w:r w:rsidRPr="00C12C2A">
        <w:t>Sandbox refresh strategy with quarterly refresh schedule and sandbox readiness including all the pre and post deployment activities.</w:t>
      </w:r>
    </w:p>
    <w:p w:rsidR="00C12C2A" w:rsidRDefault="00C12C2A" w:rsidP="00C12C2A">
      <w:pPr>
        <w:tabs>
          <w:tab w:val="left" w:pos="960"/>
          <w:tab w:val="left" w:pos="961"/>
        </w:tabs>
        <w:spacing w:before="41"/>
      </w:pPr>
    </w:p>
    <w:p w:rsidR="00C12C2A" w:rsidRDefault="00C12C2A" w:rsidP="00C12C2A">
      <w:pPr>
        <w:pStyle w:val="Heading1"/>
        <w:tabs>
          <w:tab w:val="left" w:pos="10354"/>
        </w:tabs>
        <w:spacing w:before="57"/>
        <w:ind w:left="210"/>
      </w:pPr>
      <w:r>
        <w:rPr>
          <w:shd w:val="clear" w:color="auto" w:fill="C0C0C0"/>
        </w:rPr>
        <w:t>Project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Details:</w:t>
      </w:r>
      <w:r>
        <w:rPr>
          <w:shd w:val="clear" w:color="auto" w:fill="C0C0C0"/>
        </w:rPr>
        <w:tab/>
      </w:r>
    </w:p>
    <w:p w:rsidR="00C12C2A" w:rsidRDefault="00C12C2A" w:rsidP="00C12C2A">
      <w:pPr>
        <w:pStyle w:val="BodyText"/>
        <w:spacing w:before="10" w:after="1"/>
        <w:ind w:left="0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5"/>
        <w:gridCol w:w="7018"/>
      </w:tblGrid>
      <w:tr w:rsidR="00C12C2A" w:rsidTr="00020B08">
        <w:trPr>
          <w:trHeight w:val="335"/>
        </w:trPr>
        <w:tc>
          <w:tcPr>
            <w:tcW w:w="3095" w:type="dxa"/>
            <w:tcBorders>
              <w:bottom w:val="nil"/>
            </w:tcBorders>
            <w:shd w:val="clear" w:color="auto" w:fill="D9D9D9"/>
          </w:tcPr>
          <w:p w:rsidR="00C12C2A" w:rsidRDefault="00C12C2A" w:rsidP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Project Name :</w:t>
            </w:r>
          </w:p>
        </w:tc>
        <w:tc>
          <w:tcPr>
            <w:tcW w:w="7018" w:type="dxa"/>
            <w:tcBorders>
              <w:right w:val="nil"/>
            </w:tcBorders>
          </w:tcPr>
          <w:p w:rsidR="00C12C2A" w:rsidRDefault="00C12C2A" w:rsidP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Oxford University Press</w:t>
            </w:r>
          </w:p>
        </w:tc>
      </w:tr>
      <w:tr w:rsidR="00C12C2A" w:rsidTr="00020B08">
        <w:trPr>
          <w:trHeight w:val="359"/>
        </w:trPr>
        <w:tc>
          <w:tcPr>
            <w:tcW w:w="3095" w:type="dxa"/>
            <w:tcBorders>
              <w:top w:val="nil"/>
              <w:bottom w:val="nil"/>
            </w:tcBorders>
            <w:shd w:val="clear" w:color="auto" w:fill="D9D9D9"/>
          </w:tcPr>
          <w:p w:rsidR="00C12C2A" w:rsidRDefault="00C12C2A" w:rsidP="00020B08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Client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C12C2A" w:rsidRDefault="00C12C2A" w:rsidP="00020B0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Oxford University, Netherlands, Europe</w:t>
            </w:r>
          </w:p>
        </w:tc>
      </w:tr>
      <w:tr w:rsidR="00C12C2A" w:rsidTr="00020B08">
        <w:trPr>
          <w:trHeight w:val="354"/>
        </w:trPr>
        <w:tc>
          <w:tcPr>
            <w:tcW w:w="3095" w:type="dxa"/>
            <w:tcBorders>
              <w:top w:val="nil"/>
            </w:tcBorders>
            <w:shd w:val="clear" w:color="auto" w:fill="D9D9D9"/>
          </w:tcPr>
          <w:p w:rsidR="00C12C2A" w:rsidRDefault="00C12C2A" w:rsidP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C12C2A" w:rsidRDefault="00C12C2A" w:rsidP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Salesforce </w:t>
            </w:r>
            <w:proofErr w:type="spellStart"/>
            <w:r>
              <w:rPr>
                <w:b/>
              </w:rPr>
              <w:t>DevOps</w:t>
            </w:r>
            <w:proofErr w:type="spellEnd"/>
            <w:r>
              <w:rPr>
                <w:b/>
              </w:rPr>
              <w:t xml:space="preserve"> Consultant</w:t>
            </w:r>
            <w:r w:rsidR="006C0FA2">
              <w:rPr>
                <w:b/>
              </w:rPr>
              <w:t xml:space="preserve"> and Release manager</w:t>
            </w:r>
          </w:p>
        </w:tc>
      </w:tr>
      <w:tr w:rsidR="00C12C2A" w:rsidTr="00020B08">
        <w:trPr>
          <w:trHeight w:val="340"/>
        </w:trPr>
        <w:tc>
          <w:tcPr>
            <w:tcW w:w="3095" w:type="dxa"/>
            <w:shd w:val="clear" w:color="auto" w:fill="D9D9D9"/>
          </w:tcPr>
          <w:p w:rsidR="00C12C2A" w:rsidRDefault="00C12C2A" w:rsidP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Duration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C12C2A" w:rsidRDefault="00681972" w:rsidP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Dec 2018 – Apr</w:t>
            </w:r>
            <w:r w:rsidR="00C12C2A">
              <w:rPr>
                <w:b/>
              </w:rPr>
              <w:t xml:space="preserve"> 2019</w:t>
            </w:r>
          </w:p>
        </w:tc>
      </w:tr>
    </w:tbl>
    <w:p w:rsidR="00C12C2A" w:rsidRDefault="00C12C2A" w:rsidP="00C12C2A">
      <w:pPr>
        <w:pStyle w:val="BodyText"/>
        <w:spacing w:before="11"/>
        <w:ind w:left="0"/>
        <w:rPr>
          <w:b/>
          <w:sz w:val="21"/>
        </w:rPr>
      </w:pPr>
    </w:p>
    <w:p w:rsidR="00FA342C" w:rsidRDefault="00FA342C" w:rsidP="00020B08">
      <w:pPr>
        <w:ind w:left="100"/>
        <w:rPr>
          <w:b/>
          <w:u w:val="single"/>
        </w:rPr>
      </w:pPr>
    </w:p>
    <w:p w:rsidR="00020B08" w:rsidRDefault="00020B08" w:rsidP="00020B08">
      <w:pPr>
        <w:ind w:left="100"/>
        <w:rPr>
          <w:b/>
          <w:u w:val="single"/>
        </w:rPr>
      </w:pPr>
      <w:r>
        <w:rPr>
          <w:b/>
          <w:u w:val="single"/>
        </w:rPr>
        <w:lastRenderedPageBreak/>
        <w:t>Roles &amp; Responsibilities</w:t>
      </w:r>
    </w:p>
    <w:p w:rsidR="008268D4" w:rsidRDefault="008268D4" w:rsidP="008268D4">
      <w:pPr>
        <w:tabs>
          <w:tab w:val="left" w:pos="960"/>
          <w:tab w:val="left" w:pos="961"/>
        </w:tabs>
        <w:spacing w:before="41"/>
        <w:rPr>
          <w:rFonts w:ascii="Symbol" w:hAnsi="Symbol"/>
        </w:rPr>
      </w:pPr>
    </w:p>
    <w:p w:rsidR="00103B5D" w:rsidRDefault="00103B5D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5" w:line="235" w:lineRule="auto"/>
        <w:ind w:right="1118"/>
      </w:pPr>
      <w:r w:rsidRPr="00C12C2A">
        <w:t>Project release planning along with code freeze schedule and parallel release mechanism</w:t>
      </w:r>
      <w:r>
        <w:t>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5" w:line="235" w:lineRule="auto"/>
        <w:ind w:right="1118"/>
      </w:pPr>
      <w:r>
        <w:t>Deployed the Salesforce Metadata from one environment to another environment (DEV-QA- SIT-UAT/Staging-PROD)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5"/>
      </w:pPr>
      <w:r>
        <w:t>Maintained continuous integration/continuous delivery through ANT/Jenkins</w:t>
      </w:r>
      <w:r>
        <w:rPr>
          <w:spacing w:val="-12"/>
        </w:rPr>
        <w:t xml:space="preserve"> </w:t>
      </w:r>
      <w:r>
        <w:t>Pipeline.</w:t>
      </w:r>
    </w:p>
    <w:p w:rsidR="006C0FA2" w:rsidRDefault="006C0FA2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5"/>
      </w:pPr>
      <w:r>
        <w:t xml:space="preserve">Involved in doing complete DevOps setup from Development </w:t>
      </w:r>
      <w:proofErr w:type="gramStart"/>
      <w:r>
        <w:t>through  production</w:t>
      </w:r>
      <w:proofErr w:type="gramEnd"/>
      <w:r>
        <w:t>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7" w:line="265" w:lineRule="exact"/>
      </w:pPr>
      <w:r>
        <w:t>Involved</w:t>
      </w:r>
      <w:r w:rsidR="006C0FA2">
        <w:t xml:space="preserve"> in Analyzing/Creating tickets understanding </w:t>
      </w:r>
      <w:r>
        <w:t>their</w:t>
      </w:r>
      <w:r w:rsidR="006C0FA2">
        <w:t xml:space="preserve"> functional requirement and giving</w:t>
      </w:r>
      <w:r>
        <w:t xml:space="preserve"> quick response to</w:t>
      </w:r>
      <w:r>
        <w:rPr>
          <w:spacing w:val="-35"/>
        </w:rPr>
        <w:t xml:space="preserve"> </w:t>
      </w:r>
      <w:r>
        <w:t>User.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ind w:right="316"/>
      </w:pP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creating,</w:t>
      </w:r>
      <w:r>
        <w:rPr>
          <w:spacing w:val="-3"/>
        </w:rPr>
        <w:t xml:space="preserve"> </w:t>
      </w:r>
      <w:r>
        <w:t>deleting</w:t>
      </w:r>
      <w:r>
        <w:rPr>
          <w:spacing w:val="-3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from objects,</w:t>
      </w:r>
      <w:r>
        <w:rPr>
          <w:spacing w:val="-5"/>
        </w:rPr>
        <w:t xml:space="preserve"> </w:t>
      </w:r>
      <w:r>
        <w:t>page layouts,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modifying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layouts,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record types and</w:t>
      </w:r>
      <w:r>
        <w:rPr>
          <w:spacing w:val="-10"/>
        </w:rPr>
        <w:t xml:space="preserve"> </w:t>
      </w:r>
      <w:r>
        <w:t>profile.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</w:pPr>
      <w:r>
        <w:t>Involved in client / user interaction, requirement gathering and work</w:t>
      </w:r>
      <w:r>
        <w:rPr>
          <w:spacing w:val="-20"/>
        </w:rPr>
        <w:t xml:space="preserve"> </w:t>
      </w:r>
      <w:r>
        <w:t>accordingly.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2"/>
      </w:pPr>
      <w:r>
        <w:t>Involved in unit testing and QA</w:t>
      </w:r>
      <w:r>
        <w:rPr>
          <w:spacing w:val="-17"/>
        </w:rPr>
        <w:t xml:space="preserve"> </w:t>
      </w:r>
      <w:r>
        <w:t>testing.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spacing w:before="6" w:line="265" w:lineRule="exact"/>
      </w:pPr>
      <w:r>
        <w:t>Involved in Sandbox refreshes and maintaining metadata</w:t>
      </w:r>
      <w:r>
        <w:rPr>
          <w:spacing w:val="-4"/>
        </w:rPr>
        <w:t xml:space="preserve"> </w:t>
      </w:r>
      <w:r>
        <w:t>updated.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  <w:ind w:right="580"/>
      </w:pPr>
      <w:r>
        <w:t>Involved in deployment the changes related to enhancements from full sandbox to production using change sets and Force.com</w:t>
      </w:r>
      <w:r>
        <w:rPr>
          <w:spacing w:val="-10"/>
        </w:rPr>
        <w:t xml:space="preserve"> </w:t>
      </w:r>
      <w:r>
        <w:t>IDE.</w:t>
      </w:r>
    </w:p>
    <w:p w:rsidR="00681972" w:rsidRDefault="00681972" w:rsidP="00681972">
      <w:pPr>
        <w:pStyle w:val="ListParagraph"/>
        <w:numPr>
          <w:ilvl w:val="0"/>
          <w:numId w:val="6"/>
        </w:numPr>
        <w:tabs>
          <w:tab w:val="left" w:pos="963"/>
        </w:tabs>
      </w:pPr>
      <w:r>
        <w:t>Trained team for using CI</w:t>
      </w:r>
      <w:r>
        <w:rPr>
          <w:spacing w:val="-7"/>
        </w:rPr>
        <w:t xml:space="preserve"> </w:t>
      </w:r>
      <w:r>
        <w:t>process.</w:t>
      </w:r>
    </w:p>
    <w:p w:rsidR="004E745F" w:rsidRDefault="004E745F">
      <w:pPr>
        <w:pStyle w:val="BodyText"/>
        <w:spacing w:before="7"/>
        <w:ind w:left="0"/>
        <w:rPr>
          <w:sz w:val="20"/>
        </w:rPr>
      </w:pPr>
    </w:p>
    <w:p w:rsidR="004E745F" w:rsidRDefault="00020B08">
      <w:pPr>
        <w:pStyle w:val="Heading1"/>
        <w:tabs>
          <w:tab w:val="left" w:pos="10354"/>
        </w:tabs>
        <w:spacing w:before="57"/>
        <w:ind w:left="210"/>
      </w:pPr>
      <w:r>
        <w:rPr>
          <w:shd w:val="clear" w:color="auto" w:fill="C0C0C0"/>
        </w:rPr>
        <w:t>Project</w:t>
      </w:r>
      <w:r>
        <w:rPr>
          <w:spacing w:val="-8"/>
          <w:shd w:val="clear" w:color="auto" w:fill="C0C0C0"/>
        </w:rPr>
        <w:t xml:space="preserve"> </w:t>
      </w:r>
      <w:r>
        <w:rPr>
          <w:shd w:val="clear" w:color="auto" w:fill="C0C0C0"/>
        </w:rPr>
        <w:t>Details:</w:t>
      </w:r>
      <w:r>
        <w:rPr>
          <w:shd w:val="clear" w:color="auto" w:fill="C0C0C0"/>
        </w:rPr>
        <w:tab/>
      </w:r>
    </w:p>
    <w:p w:rsidR="004E745F" w:rsidRDefault="004E745F">
      <w:pPr>
        <w:pStyle w:val="BodyText"/>
        <w:spacing w:before="10" w:after="1"/>
        <w:ind w:left="0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5"/>
        <w:gridCol w:w="7018"/>
      </w:tblGrid>
      <w:tr w:rsidR="004E745F">
        <w:trPr>
          <w:trHeight w:val="335"/>
        </w:trPr>
        <w:tc>
          <w:tcPr>
            <w:tcW w:w="3095" w:type="dxa"/>
            <w:tcBorders>
              <w:bottom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Project Name :</w:t>
            </w:r>
          </w:p>
        </w:tc>
        <w:tc>
          <w:tcPr>
            <w:tcW w:w="7018" w:type="dxa"/>
            <w:tcBorders>
              <w:right w:val="nil"/>
            </w:tcBorders>
          </w:tcPr>
          <w:p w:rsidR="004E745F" w:rsidRDefault="0068197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K_C_FB_Israel</w:t>
            </w:r>
          </w:p>
        </w:tc>
      </w:tr>
      <w:tr w:rsidR="004E745F">
        <w:trPr>
          <w:trHeight w:val="359"/>
        </w:trPr>
        <w:tc>
          <w:tcPr>
            <w:tcW w:w="3095" w:type="dxa"/>
            <w:tcBorders>
              <w:top w:val="nil"/>
              <w:bottom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Client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4E745F" w:rsidRDefault="0068197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Kimberly Clark, Israel</w:t>
            </w:r>
          </w:p>
        </w:tc>
      </w:tr>
      <w:tr w:rsidR="004E745F">
        <w:trPr>
          <w:trHeight w:val="354"/>
        </w:trPr>
        <w:tc>
          <w:tcPr>
            <w:tcW w:w="3095" w:type="dxa"/>
            <w:tcBorders>
              <w:top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Salesforce DevOps Consultant</w:t>
            </w:r>
          </w:p>
        </w:tc>
      </w:tr>
      <w:tr w:rsidR="004E745F">
        <w:trPr>
          <w:trHeight w:val="340"/>
        </w:trPr>
        <w:tc>
          <w:tcPr>
            <w:tcW w:w="3095" w:type="dxa"/>
            <w:shd w:val="clear" w:color="auto" w:fill="D9D9D9"/>
          </w:tcPr>
          <w:p w:rsidR="004E745F" w:rsidRDefault="00020B08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</w:rPr>
              <w:t>Duration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4E745F" w:rsidRDefault="005C7D9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June 2018 – Nov</w:t>
            </w:r>
            <w:r w:rsidR="00020B08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</w:tr>
    </w:tbl>
    <w:p w:rsidR="004E745F" w:rsidRDefault="004E745F">
      <w:pPr>
        <w:pStyle w:val="BodyText"/>
        <w:spacing w:before="11"/>
        <w:ind w:left="0"/>
        <w:rPr>
          <w:b/>
          <w:sz w:val="21"/>
        </w:rPr>
      </w:pPr>
    </w:p>
    <w:p w:rsidR="004E745F" w:rsidRDefault="00020B08">
      <w:pPr>
        <w:ind w:left="100"/>
        <w:rPr>
          <w:b/>
          <w:u w:val="single"/>
        </w:rPr>
      </w:pPr>
      <w:r>
        <w:rPr>
          <w:b/>
          <w:u w:val="single"/>
        </w:rPr>
        <w:t>Roles &amp; Responsibilities</w:t>
      </w:r>
    </w:p>
    <w:p w:rsidR="0086403C" w:rsidRDefault="0086403C">
      <w:pPr>
        <w:ind w:left="100"/>
        <w:rPr>
          <w:b/>
        </w:rPr>
      </w:pPr>
    </w:p>
    <w:p w:rsidR="00681972" w:rsidRPr="00020B08" w:rsidRDefault="00681972" w:rsidP="003A0028">
      <w:pPr>
        <w:widowControl/>
        <w:numPr>
          <w:ilvl w:val="0"/>
          <w:numId w:val="7"/>
        </w:numPr>
        <w:autoSpaceDE/>
        <w:autoSpaceDN/>
        <w:textAlignment w:val="baseline"/>
      </w:pPr>
      <w:r w:rsidRPr="00020B08">
        <w:t>SFDX development setup and deployment architecture design.</w:t>
      </w:r>
    </w:p>
    <w:p w:rsidR="00681972" w:rsidRPr="00020B08" w:rsidRDefault="00681972" w:rsidP="003A0028">
      <w:pPr>
        <w:widowControl/>
        <w:numPr>
          <w:ilvl w:val="0"/>
          <w:numId w:val="7"/>
        </w:numPr>
        <w:autoSpaceDE/>
        <w:autoSpaceDN/>
        <w:textAlignment w:val="baseline"/>
      </w:pPr>
      <w:r w:rsidRPr="00020B08">
        <w:t>Tools setup for developers.</w:t>
      </w:r>
    </w:p>
    <w:p w:rsidR="00681972" w:rsidRPr="00020B08" w:rsidRDefault="00681972" w:rsidP="003A0028">
      <w:pPr>
        <w:widowControl/>
        <w:numPr>
          <w:ilvl w:val="0"/>
          <w:numId w:val="7"/>
        </w:numPr>
        <w:autoSpaceDE/>
        <w:autoSpaceDN/>
        <w:textAlignment w:val="baseline"/>
      </w:pPr>
      <w:r w:rsidRPr="00020B08">
        <w:t>Deployment automation using Gitlab.</w:t>
      </w:r>
    </w:p>
    <w:p w:rsidR="00681972" w:rsidRPr="00020B08" w:rsidRDefault="00681972" w:rsidP="003A0028">
      <w:pPr>
        <w:widowControl/>
        <w:numPr>
          <w:ilvl w:val="0"/>
          <w:numId w:val="7"/>
        </w:numPr>
        <w:autoSpaceDE/>
        <w:autoSpaceDN/>
        <w:textAlignment w:val="baseline"/>
      </w:pPr>
      <w:r w:rsidRPr="00020B08">
        <w:t>Resolving SFDX queries regarding package versioning, components retrieval, components deployment. </w:t>
      </w:r>
    </w:p>
    <w:p w:rsidR="00681972" w:rsidRPr="00020B08" w:rsidRDefault="00681972" w:rsidP="003A0028">
      <w:pPr>
        <w:widowControl/>
        <w:numPr>
          <w:ilvl w:val="0"/>
          <w:numId w:val="7"/>
        </w:numPr>
        <w:autoSpaceDE/>
        <w:autoSpaceDN/>
        <w:textAlignment w:val="baseline"/>
      </w:pPr>
      <w:r w:rsidRPr="00020B08">
        <w:t>Training Developer in pulling, pushing code using </w:t>
      </w:r>
      <w:proofErr w:type="spellStart"/>
      <w:r w:rsidRPr="00020B08">
        <w:t>Git</w:t>
      </w:r>
      <w:proofErr w:type="spellEnd"/>
      <w:r w:rsidRPr="00020B08">
        <w:t> commands. </w:t>
      </w:r>
    </w:p>
    <w:p w:rsidR="004E745F" w:rsidRPr="003A0028" w:rsidRDefault="00681972" w:rsidP="003A0028">
      <w:pPr>
        <w:pStyle w:val="BodyText"/>
        <w:numPr>
          <w:ilvl w:val="0"/>
          <w:numId w:val="7"/>
        </w:numPr>
        <w:spacing w:before="10"/>
        <w:rPr>
          <w:sz w:val="21"/>
        </w:rPr>
      </w:pPr>
      <w:r w:rsidRPr="00020B08">
        <w:t>Automation for fetching previous Features/commit files.</w:t>
      </w:r>
    </w:p>
    <w:p w:rsidR="003A0028" w:rsidRDefault="003A0028" w:rsidP="003A0028">
      <w:pPr>
        <w:pStyle w:val="BodyText"/>
        <w:spacing w:before="10"/>
        <w:rPr>
          <w:sz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5"/>
        <w:gridCol w:w="7018"/>
      </w:tblGrid>
      <w:tr w:rsidR="004E745F">
        <w:trPr>
          <w:trHeight w:val="335"/>
        </w:trPr>
        <w:tc>
          <w:tcPr>
            <w:tcW w:w="3095" w:type="dxa"/>
            <w:tcBorders>
              <w:bottom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Project Name :</w:t>
            </w:r>
          </w:p>
        </w:tc>
        <w:tc>
          <w:tcPr>
            <w:tcW w:w="7018" w:type="dxa"/>
            <w:tcBorders>
              <w:right w:val="nil"/>
            </w:tcBorders>
          </w:tcPr>
          <w:p w:rsidR="004E745F" w:rsidRDefault="003A002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Tele2</w:t>
            </w:r>
          </w:p>
        </w:tc>
      </w:tr>
      <w:tr w:rsidR="004E745F">
        <w:trPr>
          <w:trHeight w:val="359"/>
        </w:trPr>
        <w:tc>
          <w:tcPr>
            <w:tcW w:w="3095" w:type="dxa"/>
            <w:tcBorders>
              <w:top w:val="nil"/>
              <w:bottom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line="265" w:lineRule="exact"/>
              <w:ind w:left="115"/>
              <w:rPr>
                <w:b/>
              </w:rPr>
            </w:pPr>
            <w:r>
              <w:rPr>
                <w:b/>
              </w:rPr>
              <w:t>Client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4E745F" w:rsidRDefault="00DD0153" w:rsidP="003A0028">
            <w:pPr>
              <w:pStyle w:val="TableParagraph"/>
              <w:spacing w:line="265" w:lineRule="exact"/>
              <w:ind w:left="0"/>
              <w:rPr>
                <w:b/>
              </w:rPr>
            </w:pPr>
            <w:r>
              <w:rPr>
                <w:b/>
              </w:rPr>
              <w:t>Tele2, France</w:t>
            </w:r>
            <w:r w:rsidR="003A0028">
              <w:rPr>
                <w:b/>
              </w:rPr>
              <w:t>, Europe</w:t>
            </w:r>
          </w:p>
        </w:tc>
      </w:tr>
      <w:tr w:rsidR="004E745F">
        <w:trPr>
          <w:trHeight w:val="355"/>
        </w:trPr>
        <w:tc>
          <w:tcPr>
            <w:tcW w:w="3095" w:type="dxa"/>
            <w:tcBorders>
              <w:top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before="2"/>
              <w:ind w:left="115"/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4E745F" w:rsidRDefault="00020B08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Salesforce Release Management</w:t>
            </w:r>
            <w:r w:rsidR="003A0028">
              <w:rPr>
                <w:b/>
              </w:rPr>
              <w:t xml:space="preserve"> and Salesforce Admin</w:t>
            </w:r>
          </w:p>
        </w:tc>
      </w:tr>
      <w:tr w:rsidR="004E745F">
        <w:trPr>
          <w:trHeight w:val="340"/>
        </w:trPr>
        <w:tc>
          <w:tcPr>
            <w:tcW w:w="3095" w:type="dxa"/>
            <w:shd w:val="clear" w:color="auto" w:fill="D9D9D9"/>
          </w:tcPr>
          <w:p w:rsidR="004E745F" w:rsidRDefault="00020B08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Duration :</w:t>
            </w:r>
          </w:p>
        </w:tc>
        <w:tc>
          <w:tcPr>
            <w:tcW w:w="7018" w:type="dxa"/>
            <w:tcBorders>
              <w:right w:val="nil"/>
            </w:tcBorders>
            <w:shd w:val="clear" w:color="auto" w:fill="D9D9D9"/>
          </w:tcPr>
          <w:p w:rsidR="004E745F" w:rsidRDefault="005C7D9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February 2018 – Oct</w:t>
            </w:r>
            <w:r w:rsidR="00020B08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</w:tr>
    </w:tbl>
    <w:p w:rsidR="004E745F" w:rsidRDefault="004E745F">
      <w:pPr>
        <w:pStyle w:val="BodyText"/>
        <w:spacing w:before="11"/>
        <w:ind w:left="0"/>
        <w:rPr>
          <w:sz w:val="21"/>
        </w:rPr>
      </w:pPr>
    </w:p>
    <w:p w:rsidR="004E745F" w:rsidRDefault="00020B08">
      <w:pPr>
        <w:pStyle w:val="Heading1"/>
        <w:spacing w:before="0"/>
        <w:ind w:left="240"/>
        <w:rPr>
          <w:u w:val="single"/>
        </w:rPr>
      </w:pPr>
      <w:r>
        <w:rPr>
          <w:u w:val="single"/>
        </w:rPr>
        <w:t>Roles &amp; Responsibilities</w:t>
      </w:r>
    </w:p>
    <w:p w:rsidR="003A0028" w:rsidRDefault="003A0028">
      <w:pPr>
        <w:pStyle w:val="Heading1"/>
        <w:spacing w:before="0"/>
        <w:ind w:left="240"/>
      </w:pPr>
    </w:p>
    <w:p w:rsidR="004E745F" w:rsidRDefault="00020B08" w:rsidP="003A0028">
      <w:pPr>
        <w:pStyle w:val="ListParagraph"/>
        <w:numPr>
          <w:ilvl w:val="0"/>
          <w:numId w:val="8"/>
        </w:numPr>
        <w:tabs>
          <w:tab w:val="left" w:pos="963"/>
        </w:tabs>
        <w:spacing w:before="1" w:line="267" w:lineRule="exact"/>
      </w:pPr>
      <w:r>
        <w:t>Implement Delta deployment logic for salesforce metadata in CI/CD</w:t>
      </w:r>
      <w:r w:rsidRPr="003A0028">
        <w:rPr>
          <w:spacing w:val="-5"/>
        </w:rPr>
        <w:t xml:space="preserve"> </w:t>
      </w:r>
      <w:r>
        <w:t>job.</w:t>
      </w:r>
    </w:p>
    <w:p w:rsidR="004E745F" w:rsidRDefault="00020B08" w:rsidP="003A0028">
      <w:pPr>
        <w:pStyle w:val="ListParagraph"/>
        <w:numPr>
          <w:ilvl w:val="0"/>
          <w:numId w:val="8"/>
        </w:numPr>
        <w:tabs>
          <w:tab w:val="left" w:pos="963"/>
        </w:tabs>
        <w:spacing w:before="1" w:line="237" w:lineRule="auto"/>
        <w:ind w:right="1122"/>
      </w:pPr>
      <w:r>
        <w:t>Deployed the Salesforce Metadata from one environment to another environment (CI/CI2/CI3-QA-</w:t>
      </w:r>
      <w:r w:rsidRPr="003A0028">
        <w:rPr>
          <w:spacing w:val="-1"/>
        </w:rPr>
        <w:t xml:space="preserve"> </w:t>
      </w:r>
      <w:r>
        <w:t>SIT-UAT-Staging-PROD)</w:t>
      </w:r>
    </w:p>
    <w:p w:rsidR="004E745F" w:rsidRDefault="00020B08" w:rsidP="003A0028">
      <w:pPr>
        <w:pStyle w:val="ListParagraph"/>
        <w:numPr>
          <w:ilvl w:val="0"/>
          <w:numId w:val="8"/>
        </w:numPr>
        <w:tabs>
          <w:tab w:val="left" w:pos="963"/>
        </w:tabs>
        <w:spacing w:before="3"/>
      </w:pPr>
      <w:r>
        <w:t>Maintained continuous integration/continuous delivery through ANT/Azure</w:t>
      </w:r>
      <w:r w:rsidRPr="003A0028">
        <w:rPr>
          <w:spacing w:val="-9"/>
        </w:rPr>
        <w:t xml:space="preserve"> </w:t>
      </w:r>
      <w:proofErr w:type="spellStart"/>
      <w:r>
        <w:t>DevOpsPipeline</w:t>
      </w:r>
      <w:proofErr w:type="spellEnd"/>
      <w:r>
        <w:t>.</w:t>
      </w:r>
    </w:p>
    <w:p w:rsidR="003A0028" w:rsidRDefault="003A0028" w:rsidP="003A0028">
      <w:pPr>
        <w:pStyle w:val="ListParagraph"/>
        <w:numPr>
          <w:ilvl w:val="0"/>
          <w:numId w:val="8"/>
        </w:numPr>
        <w:tabs>
          <w:tab w:val="left" w:pos="963"/>
        </w:tabs>
        <w:spacing w:before="64"/>
      </w:pPr>
      <w:r>
        <w:t>Involved in Analyzing/Creating tickets, their functional requirement and give quick response to</w:t>
      </w:r>
      <w:r w:rsidRPr="003A0028">
        <w:rPr>
          <w:spacing w:val="-36"/>
        </w:rPr>
        <w:t xml:space="preserve"> </w:t>
      </w:r>
      <w:r>
        <w:t>User.</w:t>
      </w:r>
    </w:p>
    <w:p w:rsidR="003A0028" w:rsidRDefault="003A0028" w:rsidP="003A0028">
      <w:pPr>
        <w:pStyle w:val="ListParagraph"/>
        <w:numPr>
          <w:ilvl w:val="0"/>
          <w:numId w:val="8"/>
        </w:numPr>
        <w:tabs>
          <w:tab w:val="left" w:pos="963"/>
        </w:tabs>
        <w:spacing w:line="265" w:lineRule="exact"/>
      </w:pPr>
      <w:r>
        <w:t>On time completed pre &amp; post deployment task in each</w:t>
      </w:r>
      <w:r w:rsidRPr="003A0028">
        <w:rPr>
          <w:spacing w:val="-6"/>
        </w:rPr>
        <w:t xml:space="preserve"> </w:t>
      </w:r>
      <w:r>
        <w:t>environment.</w:t>
      </w:r>
    </w:p>
    <w:p w:rsidR="003A0028" w:rsidRDefault="003A0028" w:rsidP="003A0028">
      <w:pPr>
        <w:pStyle w:val="ListParagraph"/>
        <w:numPr>
          <w:ilvl w:val="0"/>
          <w:numId w:val="8"/>
        </w:numPr>
        <w:tabs>
          <w:tab w:val="left" w:pos="963"/>
        </w:tabs>
        <w:ind w:right="316"/>
      </w:pPr>
      <w:r>
        <w:t>Involved</w:t>
      </w:r>
      <w:r w:rsidRPr="003A0028">
        <w:rPr>
          <w:spacing w:val="-6"/>
        </w:rPr>
        <w:t xml:space="preserve"> </w:t>
      </w:r>
      <w:r>
        <w:t>in</w:t>
      </w:r>
      <w:r w:rsidRPr="003A0028">
        <w:rPr>
          <w:spacing w:val="-6"/>
        </w:rPr>
        <w:t xml:space="preserve"> </w:t>
      </w:r>
      <w:r>
        <w:t>creating,</w:t>
      </w:r>
      <w:r w:rsidRPr="003A0028">
        <w:rPr>
          <w:spacing w:val="-3"/>
        </w:rPr>
        <w:t xml:space="preserve"> </w:t>
      </w:r>
      <w:r>
        <w:t>deleting</w:t>
      </w:r>
      <w:r w:rsidRPr="003A0028">
        <w:rPr>
          <w:spacing w:val="-3"/>
        </w:rPr>
        <w:t xml:space="preserve"> </w:t>
      </w:r>
      <w:r>
        <w:t>fields</w:t>
      </w:r>
      <w:r w:rsidRPr="003A0028">
        <w:rPr>
          <w:spacing w:val="-5"/>
        </w:rPr>
        <w:t xml:space="preserve"> </w:t>
      </w:r>
      <w:r>
        <w:t>from objects,</w:t>
      </w:r>
      <w:r w:rsidRPr="003A0028">
        <w:rPr>
          <w:spacing w:val="-5"/>
        </w:rPr>
        <w:t xml:space="preserve"> </w:t>
      </w:r>
      <w:r>
        <w:t>page layouts,</w:t>
      </w:r>
      <w:r w:rsidRPr="003A0028">
        <w:rPr>
          <w:spacing w:val="-5"/>
        </w:rPr>
        <w:t xml:space="preserve"> </w:t>
      </w:r>
      <w:r>
        <w:t>or</w:t>
      </w:r>
      <w:r w:rsidRPr="003A0028">
        <w:rPr>
          <w:spacing w:val="-7"/>
        </w:rPr>
        <w:t xml:space="preserve"> </w:t>
      </w:r>
      <w:r>
        <w:t>modifying</w:t>
      </w:r>
      <w:r w:rsidRPr="003A0028">
        <w:rPr>
          <w:spacing w:val="-4"/>
        </w:rPr>
        <w:t xml:space="preserve"> </w:t>
      </w:r>
      <w:r>
        <w:t>the</w:t>
      </w:r>
      <w:r w:rsidRPr="003A0028">
        <w:rPr>
          <w:spacing w:val="-8"/>
        </w:rPr>
        <w:t xml:space="preserve"> </w:t>
      </w:r>
      <w:r>
        <w:t>page</w:t>
      </w:r>
      <w:r w:rsidRPr="003A0028">
        <w:rPr>
          <w:spacing w:val="-2"/>
        </w:rPr>
        <w:t xml:space="preserve"> </w:t>
      </w:r>
      <w:r>
        <w:t>layouts,</w:t>
      </w:r>
      <w:r w:rsidRPr="003A0028">
        <w:rPr>
          <w:spacing w:val="-3"/>
        </w:rPr>
        <w:t xml:space="preserve"> </w:t>
      </w:r>
      <w:r>
        <w:t>based</w:t>
      </w:r>
      <w:r w:rsidRPr="003A0028">
        <w:rPr>
          <w:spacing w:val="-6"/>
        </w:rPr>
        <w:t xml:space="preserve"> </w:t>
      </w:r>
      <w:r>
        <w:t>on record types and</w:t>
      </w:r>
      <w:r w:rsidRPr="003A0028">
        <w:rPr>
          <w:spacing w:val="-10"/>
        </w:rPr>
        <w:t xml:space="preserve"> </w:t>
      </w:r>
      <w:r>
        <w:t>profile.</w:t>
      </w:r>
    </w:p>
    <w:p w:rsidR="003A0028" w:rsidRDefault="003A0028" w:rsidP="003A0028">
      <w:pPr>
        <w:pStyle w:val="ListParagraph"/>
        <w:numPr>
          <w:ilvl w:val="0"/>
          <w:numId w:val="8"/>
        </w:numPr>
        <w:tabs>
          <w:tab w:val="left" w:pos="963"/>
        </w:tabs>
        <w:spacing w:line="267" w:lineRule="exact"/>
      </w:pPr>
      <w:r>
        <w:t>Trained team for using CI process in</w:t>
      </w:r>
      <w:r w:rsidRPr="003A0028">
        <w:rPr>
          <w:spacing w:val="-7"/>
        </w:rPr>
        <w:t xml:space="preserve"> </w:t>
      </w:r>
      <w:r>
        <w:t>Azure.</w:t>
      </w:r>
    </w:p>
    <w:p w:rsidR="003A0028" w:rsidRDefault="003A0028" w:rsidP="003A0028">
      <w:pPr>
        <w:pStyle w:val="ListParagraph"/>
        <w:numPr>
          <w:ilvl w:val="0"/>
          <w:numId w:val="8"/>
        </w:numPr>
        <w:tabs>
          <w:tab w:val="left" w:pos="963"/>
        </w:tabs>
        <w:spacing w:line="267" w:lineRule="exact"/>
      </w:pPr>
      <w:r>
        <w:t>Support as a lead from offshore</w:t>
      </w:r>
      <w:r w:rsidRPr="003A0028">
        <w:rPr>
          <w:spacing w:val="-3"/>
        </w:rPr>
        <w:t xml:space="preserve"> </w:t>
      </w:r>
      <w:r>
        <w:t>team.</w:t>
      </w:r>
    </w:p>
    <w:p w:rsidR="004E745F" w:rsidRDefault="004E745F" w:rsidP="003A0028"/>
    <w:p w:rsidR="003A0028" w:rsidRDefault="003A0028" w:rsidP="003A0028"/>
    <w:p w:rsidR="00FA342C" w:rsidRDefault="00FA342C" w:rsidP="003A0028">
      <w:pPr>
        <w:pStyle w:val="Heading1"/>
        <w:tabs>
          <w:tab w:val="left" w:pos="10357"/>
        </w:tabs>
        <w:rPr>
          <w:shd w:val="clear" w:color="auto" w:fill="C0C0C0"/>
        </w:rPr>
      </w:pPr>
    </w:p>
    <w:p w:rsidR="003A0028" w:rsidRDefault="003A0028" w:rsidP="003A0028">
      <w:pPr>
        <w:pStyle w:val="Heading1"/>
        <w:tabs>
          <w:tab w:val="left" w:pos="10357"/>
        </w:tabs>
      </w:pPr>
      <w:r>
        <w:rPr>
          <w:shd w:val="clear" w:color="auto" w:fill="C0C0C0"/>
        </w:rPr>
        <w:lastRenderedPageBreak/>
        <w:t>CONTRIBUTION IN COGNIZANT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COE:</w:t>
      </w:r>
      <w:r>
        <w:rPr>
          <w:shd w:val="clear" w:color="auto" w:fill="C0C0C0"/>
        </w:rPr>
        <w:tab/>
      </w:r>
    </w:p>
    <w:p w:rsidR="003A0028" w:rsidRDefault="003A0028" w:rsidP="003A0028">
      <w:pPr>
        <w:pStyle w:val="BodyText"/>
        <w:spacing w:before="3"/>
        <w:ind w:left="0"/>
        <w:rPr>
          <w:b/>
          <w:sz w:val="21"/>
        </w:rPr>
      </w:pPr>
    </w:p>
    <w:p w:rsidR="003A0028" w:rsidRDefault="003A0028" w:rsidP="003A0028">
      <w:pPr>
        <w:pStyle w:val="BodyText"/>
        <w:ind w:left="451"/>
      </w:pPr>
      <w:r>
        <w:t>As a part of COE supported many project on the time of resolutions. Supported project are –</w:t>
      </w:r>
    </w:p>
    <w:p w:rsidR="003A0028" w:rsidRDefault="003A0028" w:rsidP="003A0028">
      <w:pPr>
        <w:pStyle w:val="BodyText"/>
        <w:spacing w:before="4"/>
        <w:ind w:left="0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1"/>
        <w:gridCol w:w="7139"/>
      </w:tblGrid>
      <w:tr w:rsidR="003A0028" w:rsidTr="00C123FF">
        <w:trPr>
          <w:trHeight w:val="323"/>
        </w:trPr>
        <w:tc>
          <w:tcPr>
            <w:tcW w:w="3011" w:type="dxa"/>
            <w:shd w:val="clear" w:color="auto" w:fill="BEBEBE"/>
          </w:tcPr>
          <w:p w:rsidR="003A0028" w:rsidRDefault="003A0028" w:rsidP="00C123F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Projects</w:t>
            </w:r>
          </w:p>
        </w:tc>
        <w:tc>
          <w:tcPr>
            <w:tcW w:w="7139" w:type="dxa"/>
            <w:shd w:val="clear" w:color="auto" w:fill="BEBEBE"/>
          </w:tcPr>
          <w:p w:rsidR="003A0028" w:rsidRDefault="003A0028" w:rsidP="00C123F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Roles &amp; Responsibility</w:t>
            </w:r>
          </w:p>
        </w:tc>
      </w:tr>
      <w:tr w:rsidR="003A0028" w:rsidTr="00C123FF">
        <w:trPr>
          <w:trHeight w:val="323"/>
        </w:trPr>
        <w:tc>
          <w:tcPr>
            <w:tcW w:w="3011" w:type="dxa"/>
          </w:tcPr>
          <w:p w:rsidR="003A0028" w:rsidRDefault="003A0028" w:rsidP="00C123FF">
            <w:pPr>
              <w:pStyle w:val="TableParagraph"/>
              <w:spacing w:line="265" w:lineRule="exact"/>
            </w:pPr>
            <w:r>
              <w:t>Mars</w:t>
            </w:r>
          </w:p>
        </w:tc>
        <w:tc>
          <w:tcPr>
            <w:tcW w:w="7139" w:type="dxa"/>
          </w:tcPr>
          <w:p w:rsidR="003A0028" w:rsidRDefault="0086403C" w:rsidP="00C123FF">
            <w:pPr>
              <w:pStyle w:val="TableParagraph"/>
              <w:spacing w:line="265" w:lineRule="exact"/>
            </w:pPr>
            <w:r>
              <w:t>Modified the</w:t>
            </w:r>
            <w:r w:rsidR="003A0028">
              <w:t xml:space="preserve"> script of delta deployment logic for new SF metadata.</w:t>
            </w:r>
          </w:p>
        </w:tc>
      </w:tr>
      <w:tr w:rsidR="003A0028" w:rsidTr="00C123FF">
        <w:trPr>
          <w:trHeight w:val="326"/>
        </w:trPr>
        <w:tc>
          <w:tcPr>
            <w:tcW w:w="3011" w:type="dxa"/>
          </w:tcPr>
          <w:p w:rsidR="003A0028" w:rsidRDefault="005C7D92" w:rsidP="00C123FF">
            <w:pPr>
              <w:pStyle w:val="TableParagraph"/>
              <w:spacing w:line="268" w:lineRule="exact"/>
            </w:pPr>
            <w:r>
              <w:t>Flight Centre</w:t>
            </w:r>
          </w:p>
        </w:tc>
        <w:tc>
          <w:tcPr>
            <w:tcW w:w="7139" w:type="dxa"/>
          </w:tcPr>
          <w:p w:rsidR="003A0028" w:rsidRDefault="003A0028" w:rsidP="00C123FF">
            <w:pPr>
              <w:pStyle w:val="TableParagraph"/>
              <w:spacing w:line="268" w:lineRule="exact"/>
            </w:pPr>
            <w:r>
              <w:t>Support</w:t>
            </w:r>
            <w:r w:rsidR="0086403C">
              <w:t xml:space="preserve">ed in </w:t>
            </w:r>
            <w:r>
              <w:t>identifying the gap in Delta deployment</w:t>
            </w:r>
            <w:r w:rsidR="005C7D92">
              <w:t xml:space="preserve"> and Vs Code Deployment Issues</w:t>
            </w:r>
          </w:p>
        </w:tc>
      </w:tr>
      <w:tr w:rsidR="003A0028" w:rsidTr="00C123FF">
        <w:trPr>
          <w:trHeight w:val="323"/>
        </w:trPr>
        <w:tc>
          <w:tcPr>
            <w:tcW w:w="3011" w:type="dxa"/>
          </w:tcPr>
          <w:p w:rsidR="003A0028" w:rsidRDefault="003A0028" w:rsidP="00C123FF">
            <w:pPr>
              <w:pStyle w:val="TableParagraph"/>
              <w:spacing w:line="265" w:lineRule="exact"/>
            </w:pPr>
            <w:r>
              <w:t>Western union</w:t>
            </w:r>
          </w:p>
        </w:tc>
        <w:tc>
          <w:tcPr>
            <w:tcW w:w="7139" w:type="dxa"/>
          </w:tcPr>
          <w:p w:rsidR="003A0028" w:rsidRDefault="003A0028" w:rsidP="00C123FF">
            <w:pPr>
              <w:pStyle w:val="TableParagraph"/>
              <w:spacing w:line="265" w:lineRule="exact"/>
            </w:pPr>
            <w:r>
              <w:t>Support</w:t>
            </w:r>
            <w:r w:rsidR="005C7D92">
              <w:t xml:space="preserve">ed Continuous Integration Using </w:t>
            </w:r>
            <w:proofErr w:type="spellStart"/>
            <w:r w:rsidR="005C7D92">
              <w:t>JFrog</w:t>
            </w:r>
            <w:proofErr w:type="spellEnd"/>
            <w:r w:rsidR="005C7D92">
              <w:t>, Slack and Falcon</w:t>
            </w:r>
          </w:p>
        </w:tc>
      </w:tr>
    </w:tbl>
    <w:p w:rsidR="003A0028" w:rsidRDefault="003A0028" w:rsidP="003A0028"/>
    <w:p w:rsidR="006C0FA2" w:rsidRDefault="006C0FA2" w:rsidP="003A0028"/>
    <w:p w:rsidR="006C0FA2" w:rsidRDefault="006C0FA2" w:rsidP="006C0FA2">
      <w:pPr>
        <w:pStyle w:val="BodyText"/>
        <w:spacing w:before="4"/>
        <w:ind w:left="0"/>
      </w:pPr>
    </w:p>
    <w:p w:rsidR="006C0FA2" w:rsidRDefault="006C0FA2" w:rsidP="006C0FA2">
      <w:pPr>
        <w:pStyle w:val="Heading1"/>
        <w:tabs>
          <w:tab w:val="left" w:pos="10357"/>
        </w:tabs>
        <w:spacing w:before="0" w:line="267" w:lineRule="exact"/>
      </w:pPr>
      <w:r>
        <w:rPr>
          <w:spacing w:val="-19"/>
          <w:shd w:val="clear" w:color="auto" w:fill="C0C0C0"/>
        </w:rPr>
        <w:t xml:space="preserve"> </w:t>
      </w:r>
      <w:r>
        <w:rPr>
          <w:shd w:val="clear" w:color="auto" w:fill="C0C0C0"/>
        </w:rPr>
        <w:t>PERSONAL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DETAILS:</w:t>
      </w:r>
      <w:r>
        <w:rPr>
          <w:shd w:val="clear" w:color="auto" w:fill="C0C0C0"/>
        </w:rPr>
        <w:tab/>
      </w:r>
    </w:p>
    <w:p w:rsidR="006C0FA2" w:rsidRDefault="006C0FA2" w:rsidP="006C0FA2">
      <w:pPr>
        <w:pStyle w:val="BodyText"/>
        <w:tabs>
          <w:tab w:val="left" w:pos="2541"/>
        </w:tabs>
        <w:spacing w:line="265" w:lineRule="exact"/>
        <w:ind w:left="240"/>
      </w:pPr>
      <w:r>
        <w:t>Full</w:t>
      </w:r>
      <w:r>
        <w:rPr>
          <w:spacing w:val="-3"/>
        </w:rPr>
        <w:t xml:space="preserve"> </w:t>
      </w:r>
      <w:r>
        <w:t>Name</w:t>
      </w:r>
      <w:r>
        <w:tab/>
        <w:t xml:space="preserve">: </w:t>
      </w:r>
      <w:proofErr w:type="spellStart"/>
      <w:r>
        <w:t>Atul</w:t>
      </w:r>
      <w:proofErr w:type="spellEnd"/>
      <w:r>
        <w:t xml:space="preserve"> </w:t>
      </w:r>
      <w:proofErr w:type="spellStart"/>
      <w:r>
        <w:t>Tiwari</w:t>
      </w:r>
      <w:proofErr w:type="spellEnd"/>
    </w:p>
    <w:p w:rsidR="006C0FA2" w:rsidRDefault="006C0FA2" w:rsidP="006C0FA2">
      <w:pPr>
        <w:pStyle w:val="BodyText"/>
        <w:tabs>
          <w:tab w:val="left" w:pos="2522"/>
        </w:tabs>
        <w:spacing w:line="266" w:lineRule="exact"/>
        <w:ind w:left="240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 xml:space="preserve">: S K </w:t>
      </w:r>
      <w:proofErr w:type="spellStart"/>
      <w:r>
        <w:t>Tiwari</w:t>
      </w:r>
      <w:proofErr w:type="spellEnd"/>
    </w:p>
    <w:p w:rsidR="006C0FA2" w:rsidRDefault="006C0FA2" w:rsidP="006C0FA2">
      <w:pPr>
        <w:pStyle w:val="BodyText"/>
        <w:tabs>
          <w:tab w:val="left" w:pos="2537"/>
        </w:tabs>
        <w:spacing w:before="1"/>
        <w:ind w:left="240"/>
      </w:pPr>
      <w:r>
        <w:t>DOB</w:t>
      </w:r>
      <w:r>
        <w:tab/>
        <w:t>: 23 -Apr</w:t>
      </w:r>
      <w:r>
        <w:rPr>
          <w:spacing w:val="-1"/>
        </w:rPr>
        <w:t xml:space="preserve"> </w:t>
      </w:r>
      <w:r>
        <w:t>-1994</w:t>
      </w:r>
    </w:p>
    <w:p w:rsidR="006C0FA2" w:rsidRDefault="006C0FA2" w:rsidP="006C0FA2">
      <w:pPr>
        <w:pStyle w:val="BodyText"/>
        <w:tabs>
          <w:tab w:val="left" w:pos="2522"/>
        </w:tabs>
        <w:spacing w:before="7" w:line="267" w:lineRule="exact"/>
        <w:ind w:left="240"/>
      </w:pPr>
      <w:r>
        <w:t>Passport</w:t>
      </w:r>
      <w:r>
        <w:rPr>
          <w:spacing w:val="-3"/>
        </w:rPr>
        <w:t xml:space="preserve"> </w:t>
      </w:r>
      <w:r>
        <w:t>Number</w:t>
      </w:r>
      <w:r>
        <w:tab/>
        <w:t>: P6395474</w:t>
      </w:r>
    </w:p>
    <w:p w:rsidR="006C0FA2" w:rsidRDefault="006C0FA2" w:rsidP="006C0FA2">
      <w:pPr>
        <w:pStyle w:val="BodyText"/>
        <w:tabs>
          <w:tab w:val="left" w:pos="2493"/>
        </w:tabs>
        <w:spacing w:before="3" w:line="235" w:lineRule="auto"/>
        <w:ind w:left="240" w:right="6662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 Single Languages</w:t>
      </w:r>
      <w:r>
        <w:rPr>
          <w:spacing w:val="-2"/>
        </w:rPr>
        <w:t xml:space="preserve"> </w:t>
      </w:r>
      <w:r>
        <w:t>Known</w:t>
      </w:r>
      <w:r>
        <w:tab/>
        <w:t>: English,</w:t>
      </w:r>
      <w:r>
        <w:rPr>
          <w:spacing w:val="4"/>
        </w:rPr>
        <w:t xml:space="preserve"> </w:t>
      </w:r>
      <w:r>
        <w:rPr>
          <w:spacing w:val="-4"/>
        </w:rPr>
        <w:t>Hindi</w:t>
      </w:r>
    </w:p>
    <w:p w:rsidR="006C0FA2" w:rsidRDefault="006C0FA2" w:rsidP="006C0FA2">
      <w:pPr>
        <w:pStyle w:val="BodyText"/>
        <w:tabs>
          <w:tab w:val="left" w:pos="2486"/>
        </w:tabs>
        <w:spacing w:before="10" w:line="267" w:lineRule="exact"/>
        <w:ind w:left="240"/>
      </w:pPr>
      <w:r>
        <w:t>Present</w:t>
      </w:r>
      <w:r>
        <w:rPr>
          <w:spacing w:val="-3"/>
        </w:rPr>
        <w:t xml:space="preserve"> </w:t>
      </w:r>
      <w:r>
        <w:t>Address</w:t>
      </w:r>
      <w:r>
        <w:tab/>
        <w:t xml:space="preserve">: D1-204, </w:t>
      </w:r>
      <w:proofErr w:type="spellStart"/>
      <w:r>
        <w:t>Akshar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, Near </w:t>
      </w:r>
      <w:proofErr w:type="spellStart"/>
      <w:r>
        <w:t>Bhumkar</w:t>
      </w:r>
      <w:proofErr w:type="spellEnd"/>
      <w:r>
        <w:t xml:space="preserve"> </w:t>
      </w:r>
      <w:proofErr w:type="spellStart"/>
      <w:r>
        <w:t>Chowk</w:t>
      </w:r>
      <w:proofErr w:type="spellEnd"/>
      <w:r>
        <w:t xml:space="preserve">, </w:t>
      </w:r>
      <w:proofErr w:type="spellStart"/>
      <w:r>
        <w:t>Hinjewadi</w:t>
      </w:r>
      <w:proofErr w:type="spellEnd"/>
      <w:r>
        <w:t>,</w:t>
      </w:r>
    </w:p>
    <w:p w:rsidR="006C0FA2" w:rsidRDefault="006C0FA2" w:rsidP="006C0FA2">
      <w:pPr>
        <w:pStyle w:val="BodyText"/>
        <w:tabs>
          <w:tab w:val="left" w:pos="2486"/>
        </w:tabs>
        <w:spacing w:before="10" w:line="267" w:lineRule="exact"/>
        <w:ind w:left="240"/>
      </w:pPr>
      <w:r>
        <w:t xml:space="preserve">                                       </w:t>
      </w:r>
      <w:proofErr w:type="spellStart"/>
      <w:r>
        <w:t>Pune</w:t>
      </w:r>
      <w:proofErr w:type="spellEnd"/>
    </w:p>
    <w:p w:rsidR="006C0FA2" w:rsidRDefault="006C0FA2" w:rsidP="003A0028">
      <w:pPr>
        <w:sectPr w:rsidR="006C0FA2">
          <w:pgSz w:w="11920" w:h="16850"/>
          <w:pgMar w:top="780" w:right="420" w:bottom="280" w:left="1020" w:header="720" w:footer="720" w:gutter="0"/>
          <w:cols w:space="720"/>
        </w:sectPr>
      </w:pPr>
    </w:p>
    <w:p w:rsidR="00254AB7" w:rsidRDefault="00254AB7" w:rsidP="006C0FA2">
      <w:pPr>
        <w:pStyle w:val="BodyText"/>
        <w:spacing w:before="4"/>
        <w:ind w:left="0"/>
      </w:pPr>
    </w:p>
    <w:sectPr w:rsidR="00254AB7" w:rsidSect="004E745F">
      <w:pgSz w:w="11920" w:h="16850"/>
      <w:pgMar w:top="760" w:right="4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373"/>
    <w:multiLevelType w:val="multilevel"/>
    <w:tmpl w:val="B65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0339CF"/>
    <w:multiLevelType w:val="hybridMultilevel"/>
    <w:tmpl w:val="F10E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503E6"/>
    <w:multiLevelType w:val="hybridMultilevel"/>
    <w:tmpl w:val="9E36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099E"/>
    <w:multiLevelType w:val="hybridMultilevel"/>
    <w:tmpl w:val="5A20E2EC"/>
    <w:lvl w:ilvl="0" w:tplc="132E25E6">
      <w:numFmt w:val="bullet"/>
      <w:lvlText w:val=""/>
      <w:lvlJc w:val="left"/>
      <w:pPr>
        <w:ind w:left="962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2D3EF940">
      <w:numFmt w:val="bullet"/>
      <w:lvlText w:val="•"/>
      <w:lvlJc w:val="left"/>
      <w:pPr>
        <w:ind w:left="1911" w:hanging="363"/>
      </w:pPr>
      <w:rPr>
        <w:rFonts w:hint="default"/>
        <w:lang w:val="en-US" w:eastAsia="en-US" w:bidi="ar-SA"/>
      </w:rPr>
    </w:lvl>
    <w:lvl w:ilvl="2" w:tplc="BC9078F6">
      <w:numFmt w:val="bullet"/>
      <w:lvlText w:val="•"/>
      <w:lvlJc w:val="left"/>
      <w:pPr>
        <w:ind w:left="2862" w:hanging="363"/>
      </w:pPr>
      <w:rPr>
        <w:rFonts w:hint="default"/>
        <w:lang w:val="en-US" w:eastAsia="en-US" w:bidi="ar-SA"/>
      </w:rPr>
    </w:lvl>
    <w:lvl w:ilvl="3" w:tplc="D3D63B8C">
      <w:numFmt w:val="bullet"/>
      <w:lvlText w:val="•"/>
      <w:lvlJc w:val="left"/>
      <w:pPr>
        <w:ind w:left="3813" w:hanging="363"/>
      </w:pPr>
      <w:rPr>
        <w:rFonts w:hint="default"/>
        <w:lang w:val="en-US" w:eastAsia="en-US" w:bidi="ar-SA"/>
      </w:rPr>
    </w:lvl>
    <w:lvl w:ilvl="4" w:tplc="B68EEAE4">
      <w:numFmt w:val="bullet"/>
      <w:lvlText w:val="•"/>
      <w:lvlJc w:val="left"/>
      <w:pPr>
        <w:ind w:left="4764" w:hanging="363"/>
      </w:pPr>
      <w:rPr>
        <w:rFonts w:hint="default"/>
        <w:lang w:val="en-US" w:eastAsia="en-US" w:bidi="ar-SA"/>
      </w:rPr>
    </w:lvl>
    <w:lvl w:ilvl="5" w:tplc="DFCAD7BE">
      <w:numFmt w:val="bullet"/>
      <w:lvlText w:val="•"/>
      <w:lvlJc w:val="left"/>
      <w:pPr>
        <w:ind w:left="5715" w:hanging="363"/>
      </w:pPr>
      <w:rPr>
        <w:rFonts w:hint="default"/>
        <w:lang w:val="en-US" w:eastAsia="en-US" w:bidi="ar-SA"/>
      </w:rPr>
    </w:lvl>
    <w:lvl w:ilvl="6" w:tplc="0D20E97A">
      <w:numFmt w:val="bullet"/>
      <w:lvlText w:val="•"/>
      <w:lvlJc w:val="left"/>
      <w:pPr>
        <w:ind w:left="6666" w:hanging="363"/>
      </w:pPr>
      <w:rPr>
        <w:rFonts w:hint="default"/>
        <w:lang w:val="en-US" w:eastAsia="en-US" w:bidi="ar-SA"/>
      </w:rPr>
    </w:lvl>
    <w:lvl w:ilvl="7" w:tplc="6A6E66A8">
      <w:numFmt w:val="bullet"/>
      <w:lvlText w:val="•"/>
      <w:lvlJc w:val="left"/>
      <w:pPr>
        <w:ind w:left="7617" w:hanging="363"/>
      </w:pPr>
      <w:rPr>
        <w:rFonts w:hint="default"/>
        <w:lang w:val="en-US" w:eastAsia="en-US" w:bidi="ar-SA"/>
      </w:rPr>
    </w:lvl>
    <w:lvl w:ilvl="8" w:tplc="99B4F6B2">
      <w:numFmt w:val="bullet"/>
      <w:lvlText w:val="•"/>
      <w:lvlJc w:val="left"/>
      <w:pPr>
        <w:ind w:left="8568" w:hanging="363"/>
      </w:pPr>
      <w:rPr>
        <w:rFonts w:hint="default"/>
        <w:lang w:val="en-US" w:eastAsia="en-US" w:bidi="ar-SA"/>
      </w:rPr>
    </w:lvl>
  </w:abstractNum>
  <w:abstractNum w:abstractNumId="4">
    <w:nsid w:val="5A7C0891"/>
    <w:multiLevelType w:val="hybridMultilevel"/>
    <w:tmpl w:val="92AC78C8"/>
    <w:lvl w:ilvl="0" w:tplc="144E6394">
      <w:numFmt w:val="bullet"/>
      <w:lvlText w:val=""/>
      <w:lvlJc w:val="left"/>
      <w:pPr>
        <w:ind w:left="600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F24270E">
      <w:numFmt w:val="bullet"/>
      <w:lvlText w:val=""/>
      <w:lvlJc w:val="left"/>
      <w:pPr>
        <w:ind w:left="960" w:hanging="360"/>
      </w:pPr>
      <w:rPr>
        <w:rFonts w:hint="default"/>
        <w:w w:val="100"/>
        <w:lang w:val="en-US" w:eastAsia="en-US" w:bidi="ar-SA"/>
      </w:rPr>
    </w:lvl>
    <w:lvl w:ilvl="2" w:tplc="A6DCD028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2C80AFD2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4" w:tplc="A8CC3EFE"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5" w:tplc="2A1A7B86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6" w:tplc="5D54E0C0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B53EC46A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 w:tplc="BC70CDF0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abstractNum w:abstractNumId="5">
    <w:nsid w:val="5D2B0D65"/>
    <w:multiLevelType w:val="hybridMultilevel"/>
    <w:tmpl w:val="414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9452B"/>
    <w:multiLevelType w:val="multilevel"/>
    <w:tmpl w:val="A73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4B278B"/>
    <w:multiLevelType w:val="hybridMultilevel"/>
    <w:tmpl w:val="6FE4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745F"/>
    <w:rsid w:val="00006A7F"/>
    <w:rsid w:val="0001223C"/>
    <w:rsid w:val="00020B08"/>
    <w:rsid w:val="00056815"/>
    <w:rsid w:val="00103B5D"/>
    <w:rsid w:val="00144238"/>
    <w:rsid w:val="00160D63"/>
    <w:rsid w:val="00254AB7"/>
    <w:rsid w:val="002C7F76"/>
    <w:rsid w:val="003A0028"/>
    <w:rsid w:val="004D1230"/>
    <w:rsid w:val="004E745F"/>
    <w:rsid w:val="00575735"/>
    <w:rsid w:val="005C7D92"/>
    <w:rsid w:val="00681972"/>
    <w:rsid w:val="006C0FA2"/>
    <w:rsid w:val="00712295"/>
    <w:rsid w:val="00750FAB"/>
    <w:rsid w:val="008268D4"/>
    <w:rsid w:val="0086403C"/>
    <w:rsid w:val="00B66CF8"/>
    <w:rsid w:val="00C123FF"/>
    <w:rsid w:val="00C12C2A"/>
    <w:rsid w:val="00C91B70"/>
    <w:rsid w:val="00DD0153"/>
    <w:rsid w:val="00E7716B"/>
    <w:rsid w:val="00F00871"/>
    <w:rsid w:val="00FA342C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45F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4E745F"/>
    <w:pPr>
      <w:spacing w:before="56"/>
      <w:ind w:left="2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745F"/>
    <w:pPr>
      <w:ind w:left="962"/>
    </w:pPr>
  </w:style>
  <w:style w:type="paragraph" w:styleId="Title">
    <w:name w:val="Title"/>
    <w:basedOn w:val="Normal"/>
    <w:uiPriority w:val="1"/>
    <w:qFormat/>
    <w:rsid w:val="004E745F"/>
    <w:pPr>
      <w:spacing w:before="2"/>
      <w:ind w:left="3614" w:right="432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E745F"/>
    <w:pPr>
      <w:ind w:left="962" w:hanging="363"/>
    </w:pPr>
  </w:style>
  <w:style w:type="paragraph" w:customStyle="1" w:styleId="TableParagraph">
    <w:name w:val="Table Paragraph"/>
    <w:basedOn w:val="Normal"/>
    <w:uiPriority w:val="1"/>
    <w:qFormat/>
    <w:rsid w:val="004E745F"/>
    <w:pPr>
      <w:ind w:left="107"/>
    </w:pPr>
  </w:style>
  <w:style w:type="paragraph" w:customStyle="1" w:styleId="paragraph">
    <w:name w:val="paragraph"/>
    <w:basedOn w:val="Normal"/>
    <w:rsid w:val="00C91B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C91B70"/>
  </w:style>
  <w:style w:type="character" w:customStyle="1" w:styleId="vanity-namedisplay-name">
    <w:name w:val="vanity-name__display-name"/>
    <w:basedOn w:val="DefaultParagraphFont"/>
    <w:rsid w:val="00C91B70"/>
  </w:style>
  <w:style w:type="character" w:styleId="Hyperlink">
    <w:name w:val="Hyperlink"/>
    <w:basedOn w:val="DefaultParagraphFont"/>
    <w:uiPriority w:val="99"/>
    <w:unhideWhenUsed/>
    <w:rsid w:val="00C91B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atul-tiwari-9b1977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Rahul Pathade</vt:lpstr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Pathade</dc:title>
  <dc:creator>Rahul Pathade</dc:creator>
  <cp:lastModifiedBy>Admin</cp:lastModifiedBy>
  <cp:revision>4</cp:revision>
  <dcterms:created xsi:type="dcterms:W3CDTF">2021-01-15T23:38:00Z</dcterms:created>
  <dcterms:modified xsi:type="dcterms:W3CDTF">2021-02-06T22:48:00Z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2021-01-15T00:00:00Z</vt:filetime>
  </property>
</Properties>
</file>