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3F72" w14:textId="03F26F7A" w:rsidR="00EC79A9" w:rsidRDefault="00EC79A9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14EFEC5" wp14:editId="6E9085B5">
            <wp:extent cx="1447165" cy="875030"/>
            <wp:effectExtent l="0" t="0" r="635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CB">
        <w:rPr>
          <w:rFonts w:asciiTheme="minorHAnsi" w:hAnsiTheme="minorHAnsi" w:cstheme="minorHAnsi"/>
          <w:b/>
          <w:noProof/>
        </w:rPr>
        <w:drawing>
          <wp:inline distT="0" distB="0" distL="0" distR="0" wp14:anchorId="2B2F9516" wp14:editId="5BBED65E">
            <wp:extent cx="933450" cy="817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72" cy="87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39F8" w14:textId="2390FF3B" w:rsidR="0092618E" w:rsidRDefault="002B475A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8A6AAD">
        <w:rPr>
          <w:rFonts w:asciiTheme="minorHAnsi" w:hAnsiTheme="minorHAnsi" w:cstheme="minorHAnsi"/>
          <w:b/>
        </w:rPr>
        <w:t>riya</w:t>
      </w:r>
    </w:p>
    <w:p w14:paraId="788F8599" w14:textId="6A391A74" w:rsidR="00596E83" w:rsidRDefault="00401920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Sales Force </w:t>
      </w:r>
      <w:r w:rsidRPr="00401920">
        <w:rPr>
          <w:rFonts w:asciiTheme="minorHAnsi" w:hAnsiTheme="minorHAnsi" w:cstheme="minorHAnsi"/>
          <w:b/>
        </w:rPr>
        <w:t>Developer</w:t>
      </w:r>
    </w:p>
    <w:p w14:paraId="20035592" w14:textId="41C6CC87" w:rsidR="00205493" w:rsidRDefault="00030667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E4C82">
        <w:rPr>
          <w:rFonts w:asciiTheme="minorHAnsi" w:hAnsiTheme="minorHAnsi" w:cstheme="minorHAnsi"/>
          <w:b/>
        </w:rPr>
        <w:t>Phone:</w:t>
      </w:r>
      <w:r w:rsidR="0092618E" w:rsidRPr="0092618E">
        <w:t xml:space="preserve"> </w:t>
      </w:r>
      <w:r w:rsidR="003203BA">
        <w:rPr>
          <w:b/>
          <w:bCs/>
        </w:rPr>
        <w:t>412-</w:t>
      </w:r>
      <w:r w:rsidR="003612D4">
        <w:rPr>
          <w:b/>
          <w:bCs/>
        </w:rPr>
        <w:t>346</w:t>
      </w:r>
      <w:r w:rsidR="003203BA">
        <w:rPr>
          <w:b/>
          <w:bCs/>
        </w:rPr>
        <w:t>-</w:t>
      </w:r>
      <w:r w:rsidR="003612D4">
        <w:rPr>
          <w:b/>
          <w:bCs/>
        </w:rPr>
        <w:t>8223</w:t>
      </w:r>
    </w:p>
    <w:p w14:paraId="3AAC9B37" w14:textId="13CB4F86" w:rsidR="00661776" w:rsidRDefault="00EE4058" w:rsidP="008A6AAD">
      <w:pPr>
        <w:spacing w:after="0" w:line="240" w:lineRule="auto"/>
        <w:contextualSpacing/>
        <w:jc w:val="center"/>
        <w:rPr>
          <w:b/>
          <w:bCs/>
        </w:rPr>
      </w:pPr>
      <w:r w:rsidRPr="00FE4C82">
        <w:rPr>
          <w:rFonts w:asciiTheme="minorHAnsi" w:hAnsiTheme="minorHAnsi" w:cstheme="minorHAnsi"/>
          <w:b/>
        </w:rPr>
        <w:t>Email:</w:t>
      </w:r>
      <w:r w:rsidR="00FE4C82" w:rsidRPr="00FE4C82">
        <w:rPr>
          <w:rFonts w:asciiTheme="minorHAnsi" w:hAnsiTheme="minorHAnsi" w:cstheme="minorHAnsi"/>
          <w:b/>
        </w:rPr>
        <w:t xml:space="preserve"> </w:t>
      </w:r>
      <w:r w:rsidR="002B475A" w:rsidRPr="00346A31">
        <w:rPr>
          <w:b/>
          <w:bCs/>
        </w:rPr>
        <w:t>priyasfdc18</w:t>
      </w:r>
      <w:r w:rsidR="003732F5" w:rsidRPr="00346A31">
        <w:rPr>
          <w:b/>
          <w:bCs/>
        </w:rPr>
        <w:t>@gmail.com</w:t>
      </w:r>
    </w:p>
    <w:p w14:paraId="72754D90" w14:textId="77777777" w:rsidR="008A6AAD" w:rsidRPr="008A6AAD" w:rsidRDefault="008A6AAD" w:rsidP="008A6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</w:rPr>
      </w:pPr>
    </w:p>
    <w:p w14:paraId="35917B55" w14:textId="36ACD8E8" w:rsidR="0042389A" w:rsidRPr="00F50B13" w:rsidRDefault="0042389A" w:rsidP="006034F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71C2370E" w14:textId="098D76EB" w:rsidR="00A355D3" w:rsidRDefault="001B07F8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Summary</w:t>
      </w:r>
      <w:r w:rsidR="0042389A" w:rsidRPr="00F50B13">
        <w:rPr>
          <w:rFonts w:asciiTheme="minorHAnsi" w:hAnsiTheme="minorHAnsi" w:cstheme="minorHAnsi"/>
          <w:b/>
          <w:u w:val="single"/>
        </w:rPr>
        <w:t>:</w:t>
      </w:r>
    </w:p>
    <w:p w14:paraId="1317C481" w14:textId="1B41ED7B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A25149" w14:textId="4E2974EF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Over </w:t>
      </w:r>
      <w:r w:rsidRPr="00173319">
        <w:rPr>
          <w:b/>
        </w:rPr>
        <w:t>6+ years</w:t>
      </w:r>
      <w:r w:rsidRPr="00D348A6">
        <w:t xml:space="preserve"> of professional experience in Salesforce CRM platform as a </w:t>
      </w:r>
      <w:r w:rsidR="0080439B" w:rsidRPr="00173319">
        <w:rPr>
          <w:b/>
        </w:rPr>
        <w:t>developer</w:t>
      </w:r>
      <w:r w:rsidR="00570668">
        <w:rPr>
          <w:b/>
        </w:rPr>
        <w:t xml:space="preserve"> </w:t>
      </w:r>
      <w:r w:rsidR="00A61825">
        <w:rPr>
          <w:b/>
        </w:rPr>
        <w:t xml:space="preserve">with </w:t>
      </w:r>
      <w:r w:rsidR="00570668">
        <w:rPr>
          <w:b/>
        </w:rPr>
        <w:t>lightning experience</w:t>
      </w:r>
      <w:r w:rsidRPr="00D348A6">
        <w:t>.</w:t>
      </w:r>
    </w:p>
    <w:p w14:paraId="2C1539D5" w14:textId="7DB91D5F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working across various SFDC implementations covering </w:t>
      </w:r>
      <w:r w:rsidRPr="00731C39">
        <w:rPr>
          <w:b/>
        </w:rPr>
        <w:t>Sales Cloud</w:t>
      </w:r>
      <w:r w:rsidRPr="00D348A6">
        <w:t xml:space="preserve">, </w:t>
      </w:r>
      <w:r w:rsidRPr="00731C39">
        <w:rPr>
          <w:b/>
        </w:rPr>
        <w:t>Service Cloud</w:t>
      </w:r>
      <w:r w:rsidR="007862C6">
        <w:t>,</w:t>
      </w:r>
      <w:r w:rsidR="00396A3F">
        <w:t xml:space="preserve"> </w:t>
      </w:r>
      <w:r w:rsidR="00396A3F" w:rsidRPr="00396A3F">
        <w:rPr>
          <w:b/>
          <w:bCs/>
        </w:rPr>
        <w:t>Marketing Cloud</w:t>
      </w:r>
      <w:r w:rsidR="00396A3F">
        <w:rPr>
          <w:b/>
          <w:bCs/>
        </w:rPr>
        <w:t>,</w:t>
      </w:r>
      <w:r w:rsidR="009D3716">
        <w:t xml:space="preserve"> </w:t>
      </w:r>
      <w:r w:rsidRPr="00731C39">
        <w:rPr>
          <w:b/>
        </w:rPr>
        <w:t xml:space="preserve">Call Center, Chatter App-exchange </w:t>
      </w:r>
      <w:r w:rsidRPr="00D348A6">
        <w:t>applications.</w:t>
      </w:r>
    </w:p>
    <w:p w14:paraId="45587D4A" w14:textId="480F9E0D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Designed various </w:t>
      </w:r>
      <w:r w:rsidRPr="004B5C0C">
        <w:rPr>
          <w:b/>
        </w:rPr>
        <w:t>Custom Objects, Custom Fields, Page Layouts, Custom Tabs</w:t>
      </w:r>
      <w:r w:rsidRPr="00D348A6">
        <w:t xml:space="preserve"> and </w:t>
      </w:r>
      <w:r w:rsidRPr="004B5C0C">
        <w:rPr>
          <w:b/>
        </w:rPr>
        <w:t>Record Types</w:t>
      </w:r>
      <w:r w:rsidRPr="00D348A6">
        <w:t xml:space="preserve"> as per the requirements.</w:t>
      </w:r>
    </w:p>
    <w:p w14:paraId="0984DC4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in analyzing business requirements, entity relationships and converting to Salesforce custom objects, </w:t>
      </w:r>
      <w:r w:rsidRPr="00D50B33">
        <w:rPr>
          <w:b/>
        </w:rPr>
        <w:t>Lookup Relationships, Master-Detail Relationships</w:t>
      </w:r>
      <w:r w:rsidRPr="00D348A6">
        <w:t>.</w:t>
      </w:r>
    </w:p>
    <w:p w14:paraId="4903C5CB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Proficient in designing </w:t>
      </w:r>
      <w:r w:rsidRPr="00FA0B00">
        <w:rPr>
          <w:b/>
        </w:rPr>
        <w:t>Custom Formula Fields, Roll up summary, Field Dependencies, Field Updates, and Email generation</w:t>
      </w:r>
      <w:r w:rsidRPr="00D348A6">
        <w:t xml:space="preserve"> according to application requirements.</w:t>
      </w:r>
    </w:p>
    <w:p w14:paraId="30C7DE74" w14:textId="506F5A0F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Knowledge of </w:t>
      </w:r>
      <w:r w:rsidRPr="00FA0B00">
        <w:rPr>
          <w:b/>
        </w:rPr>
        <w:t>Apex Trigger, Apex Class, Apex Test Methods, Visualforce Pages, SOQL, SOSL, Web Services</w:t>
      </w:r>
      <w:r w:rsidRPr="00D348A6">
        <w:t>.</w:t>
      </w:r>
    </w:p>
    <w:p w14:paraId="5ADEDF5E" w14:textId="29BB47A6" w:rsidR="00DA7AF8" w:rsidRDefault="00DA7AF8" w:rsidP="00D348A6">
      <w:pPr>
        <w:pStyle w:val="NoSpacing"/>
        <w:numPr>
          <w:ilvl w:val="0"/>
          <w:numId w:val="44"/>
        </w:numPr>
        <w:jc w:val="both"/>
      </w:pPr>
      <w:r w:rsidRPr="00DA7AF8">
        <w:t xml:space="preserve">Developed </w:t>
      </w:r>
      <w:r w:rsidRPr="00FA0B00">
        <w:rPr>
          <w:b/>
        </w:rPr>
        <w:t>Salesforce Lightning applications</w:t>
      </w:r>
      <w:r w:rsidRPr="00DA7AF8">
        <w:t xml:space="preserve"> using </w:t>
      </w:r>
      <w:r w:rsidRPr="00FA0B00">
        <w:rPr>
          <w:b/>
        </w:rPr>
        <w:t>Lightning components, controllers</w:t>
      </w:r>
      <w:r w:rsidRPr="00DA7AF8">
        <w:t xml:space="preserve">, and </w:t>
      </w:r>
      <w:r w:rsidRPr="00FA0B00">
        <w:rPr>
          <w:b/>
        </w:rPr>
        <w:t>events</w:t>
      </w:r>
      <w:r w:rsidRPr="00DA7AF8">
        <w:t xml:space="preserve"> and used </w:t>
      </w:r>
      <w:r w:rsidRPr="00FA0B00">
        <w:rPr>
          <w:b/>
        </w:rPr>
        <w:t>custom CSS</w:t>
      </w:r>
      <w:r w:rsidRPr="00DA7AF8">
        <w:t xml:space="preserve"> in the components</w:t>
      </w:r>
    </w:p>
    <w:p w14:paraId="10B87FE7" w14:textId="077A9BDD" w:rsidR="00670148" w:rsidRPr="00D348A6" w:rsidRDefault="00670148" w:rsidP="0092235F">
      <w:pPr>
        <w:pStyle w:val="NoSpacing"/>
        <w:numPr>
          <w:ilvl w:val="0"/>
          <w:numId w:val="44"/>
        </w:numPr>
        <w:jc w:val="both"/>
      </w:pPr>
      <w:r w:rsidRPr="00670148">
        <w:t xml:space="preserve">Worked on </w:t>
      </w:r>
      <w:r w:rsidRPr="00A60A49">
        <w:rPr>
          <w:b/>
        </w:rPr>
        <w:t>designing</w:t>
      </w:r>
      <w:r w:rsidRPr="00670148">
        <w:t xml:space="preserve"> and </w:t>
      </w:r>
      <w:r w:rsidRPr="00A60A49">
        <w:rPr>
          <w:b/>
        </w:rPr>
        <w:t>developing Lightning Community Builder</w:t>
      </w:r>
      <w:r w:rsidRPr="00670148">
        <w:t xml:space="preserve"> and developed Lightning Components using </w:t>
      </w:r>
      <w:r w:rsidRPr="00A60A49">
        <w:rPr>
          <w:b/>
        </w:rPr>
        <w:t>aura framework</w:t>
      </w:r>
      <w:r w:rsidRPr="00670148">
        <w:t>.</w:t>
      </w:r>
    </w:p>
    <w:p w14:paraId="6EF4352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Involved in </w:t>
      </w:r>
      <w:r w:rsidRPr="00A60A49">
        <w:rPr>
          <w:b/>
        </w:rPr>
        <w:t>data-mapping</w:t>
      </w:r>
      <w:r w:rsidRPr="00D348A6">
        <w:t xml:space="preserve"> and </w:t>
      </w:r>
      <w:r w:rsidRPr="00A60A49">
        <w:rPr>
          <w:b/>
        </w:rPr>
        <w:t>migration</w:t>
      </w:r>
      <w:r w:rsidRPr="00D348A6">
        <w:t xml:space="preserve"> of data to SalesForce.com Objects and fields.</w:t>
      </w:r>
    </w:p>
    <w:p w14:paraId="63F79009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Experienced in </w:t>
      </w:r>
      <w:r w:rsidRPr="00A60A49">
        <w:rPr>
          <w:b/>
        </w:rPr>
        <w:t>Marketing Cloud</w:t>
      </w:r>
      <w:r>
        <w:t xml:space="preserve"> and </w:t>
      </w:r>
      <w:r w:rsidRPr="00A60A49">
        <w:rPr>
          <w:b/>
        </w:rPr>
        <w:t>events</w:t>
      </w:r>
      <w:r>
        <w:t xml:space="preserve"> that trigger data updates in the customer contact record.</w:t>
      </w:r>
    </w:p>
    <w:p w14:paraId="40361B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Created customer journey maps to visualize touchpoints and build interactions across every part of the company so that </w:t>
      </w:r>
      <w:r w:rsidRPr="00A60A49">
        <w:rPr>
          <w:b/>
        </w:rPr>
        <w:t>sales and service teams</w:t>
      </w:r>
      <w:r>
        <w:t xml:space="preserve"> are pushing the same message as </w:t>
      </w:r>
      <w:r w:rsidRPr="00A60A49">
        <w:rPr>
          <w:b/>
        </w:rPr>
        <w:t>marketers</w:t>
      </w:r>
      <w:r>
        <w:t xml:space="preserve"> across your </w:t>
      </w:r>
      <w:r w:rsidRPr="00A60A49">
        <w:rPr>
          <w:b/>
        </w:rPr>
        <w:t>website, ads, social media, email, mobile, and apps</w:t>
      </w:r>
      <w:r>
        <w:t>.</w:t>
      </w:r>
    </w:p>
    <w:p w14:paraId="3EF2CC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Used </w:t>
      </w:r>
      <w:r w:rsidRPr="00A60A49">
        <w:rPr>
          <w:b/>
        </w:rPr>
        <w:t>templated</w:t>
      </w:r>
      <w:r>
        <w:t xml:space="preserve"> for welcome emails for new subscribers and abandoned cart emails for customers.</w:t>
      </w:r>
    </w:p>
    <w:p w14:paraId="4200B769" w14:textId="3A04D147" w:rsidR="00D348A6" w:rsidRPr="00D348A6" w:rsidRDefault="00D348A6" w:rsidP="00F60423">
      <w:pPr>
        <w:pStyle w:val="NoSpacing"/>
        <w:numPr>
          <w:ilvl w:val="0"/>
          <w:numId w:val="44"/>
        </w:numPr>
        <w:jc w:val="both"/>
      </w:pPr>
      <w:r w:rsidRPr="00D348A6">
        <w:t xml:space="preserve">Ability to effectively </w:t>
      </w:r>
      <w:r w:rsidRPr="00A60A49">
        <w:rPr>
          <w:b/>
        </w:rPr>
        <w:t>communicate technical issues</w:t>
      </w:r>
      <w:r w:rsidRPr="00D348A6">
        <w:t xml:space="preserve"> and </w:t>
      </w:r>
      <w:r w:rsidRPr="00A60A49">
        <w:rPr>
          <w:b/>
        </w:rPr>
        <w:t>resolve problems</w:t>
      </w:r>
      <w:r w:rsidRPr="00D348A6">
        <w:t xml:space="preserve"> at all levels of the organization both internally and externally.</w:t>
      </w:r>
    </w:p>
    <w:p w14:paraId="3088FD94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An effective </w:t>
      </w:r>
      <w:r w:rsidRPr="00A60A49">
        <w:rPr>
          <w:b/>
        </w:rPr>
        <w:t>team player</w:t>
      </w:r>
      <w:r w:rsidRPr="00D348A6">
        <w:t xml:space="preserve"> with excellent </w:t>
      </w:r>
      <w:r w:rsidRPr="00A60A49">
        <w:rPr>
          <w:b/>
        </w:rPr>
        <w:t>problem solving and interpersonal</w:t>
      </w:r>
      <w:r w:rsidRPr="00D348A6">
        <w:t xml:space="preserve"> skills.</w:t>
      </w:r>
    </w:p>
    <w:p w14:paraId="1274E6B8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A60A49">
        <w:rPr>
          <w:b/>
        </w:rPr>
        <w:t>Strong leadership</w:t>
      </w:r>
      <w:r w:rsidRPr="00D348A6">
        <w:t xml:space="preserve"> abilities and a </w:t>
      </w:r>
      <w:r w:rsidRPr="00A60A49">
        <w:rPr>
          <w:b/>
        </w:rPr>
        <w:t>quick learner</w:t>
      </w:r>
      <w:r w:rsidRPr="00D348A6">
        <w:t xml:space="preserve"> to new concepts and applications.</w:t>
      </w:r>
    </w:p>
    <w:p w14:paraId="4B4052E9" w14:textId="4A3E69A3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Strong </w:t>
      </w:r>
      <w:r w:rsidRPr="00A60A49">
        <w:rPr>
          <w:b/>
        </w:rPr>
        <w:t>written and verbal</w:t>
      </w:r>
      <w:r w:rsidRPr="00D348A6">
        <w:t xml:space="preserve"> communication skills.</w:t>
      </w:r>
    </w:p>
    <w:p w14:paraId="5C12B801" w14:textId="2479C22D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CB23D5" w14:textId="50CE124A" w:rsidR="006F530A" w:rsidRDefault="00651C8F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Education details</w:t>
      </w:r>
      <w:r w:rsidR="00167D36" w:rsidRPr="00F50B13">
        <w:rPr>
          <w:rFonts w:asciiTheme="minorHAnsi" w:hAnsiTheme="minorHAnsi" w:cstheme="minorHAnsi"/>
          <w:b/>
          <w:u w:val="single"/>
        </w:rPr>
        <w:t>:</w:t>
      </w:r>
    </w:p>
    <w:p w14:paraId="5F021D27" w14:textId="57500EA9" w:rsidR="00651C8F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B.E (CSE)</w:t>
      </w:r>
    </w:p>
    <w:p w14:paraId="354F5A16" w14:textId="000D137F" w:rsidR="004B090E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Kings College of Engineering, Tamil Nadu</w:t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="009B6A97" w:rsidRPr="00271938">
        <w:rPr>
          <w:rFonts w:cstheme="minorHAnsi"/>
          <w:b/>
        </w:rPr>
        <w:tab/>
      </w:r>
      <w:r w:rsidR="00C4172F" w:rsidRPr="00271938">
        <w:rPr>
          <w:rFonts w:cstheme="minorHAnsi"/>
          <w:b/>
        </w:rPr>
        <w:tab/>
      </w:r>
      <w:r w:rsidR="00EF5EEA" w:rsidRPr="00271938">
        <w:rPr>
          <w:rFonts w:cstheme="minorHAnsi"/>
          <w:b/>
        </w:rPr>
        <w:t>May</w:t>
      </w:r>
      <w:r w:rsidRPr="00271938">
        <w:rPr>
          <w:rFonts w:cstheme="minorHAnsi"/>
          <w:b/>
        </w:rPr>
        <w:t xml:space="preserve"> 2010</w:t>
      </w:r>
    </w:p>
    <w:p w14:paraId="420F9C62" w14:textId="77777777" w:rsidR="00BE68CB" w:rsidRDefault="00BE68CB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14:paraId="26FFF7E1" w14:textId="1069B348" w:rsidR="0015034C" w:rsidRDefault="00B51EC3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4E5DE3">
        <w:rPr>
          <w:rFonts w:cstheme="minorHAnsi"/>
          <w:b/>
          <w:u w:val="single"/>
        </w:rPr>
        <w:t>T</w:t>
      </w:r>
      <w:r w:rsidR="001B07F8">
        <w:rPr>
          <w:rFonts w:cstheme="minorHAnsi"/>
          <w:b/>
          <w:u w:val="single"/>
        </w:rPr>
        <w:t>echnical Skills</w:t>
      </w:r>
      <w:r w:rsidRPr="004E5DE3">
        <w:rPr>
          <w:rFonts w:cstheme="minorHAnsi"/>
          <w:b/>
          <w:u w:val="single"/>
        </w:rPr>
        <w:t>:</w:t>
      </w:r>
    </w:p>
    <w:p w14:paraId="4C1DB8C6" w14:textId="2B466B55" w:rsidR="0068240C" w:rsidRDefault="0068240C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35"/>
        <w:gridCol w:w="7555"/>
      </w:tblGrid>
      <w:tr w:rsidR="0068240C" w14:paraId="5DB06F03" w14:textId="77777777" w:rsidTr="0068240C">
        <w:tc>
          <w:tcPr>
            <w:tcW w:w="3235" w:type="dxa"/>
          </w:tcPr>
          <w:p w14:paraId="400A3882" w14:textId="1FF8F353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Salesforce Technologies</w:t>
            </w:r>
          </w:p>
        </w:tc>
        <w:tc>
          <w:tcPr>
            <w:tcW w:w="7555" w:type="dxa"/>
          </w:tcPr>
          <w:p w14:paraId="6326AC64" w14:textId="55B92606" w:rsidR="0068240C" w:rsidRPr="00CD5C97" w:rsidRDefault="0068240C" w:rsidP="00CD5C97">
            <w:pPr>
              <w:pStyle w:val="NoSpacing"/>
              <w:jc w:val="both"/>
            </w:pPr>
            <w:r w:rsidRPr="0068240C">
              <w:rPr>
                <w:rFonts w:cstheme="minorHAnsi"/>
                <w:bCs/>
              </w:rPr>
              <w:t>Workflow &amp; Approvals, Reports, Dashboards, Analytic Snapshots, Case Management Automation, Custom Objects</w:t>
            </w:r>
            <w:r w:rsidR="000A4EC3">
              <w:rPr>
                <w:rFonts w:cstheme="minorHAnsi"/>
                <w:bCs/>
              </w:rPr>
              <w:t xml:space="preserve">, Apex, SOSL, SOQL, Visual force Pages, Lightning Development, Aura framework, </w:t>
            </w:r>
            <w:r w:rsidR="00CD5C97">
              <w:t>Lightning Design System, Lightning App Builder and Lightning Component features</w:t>
            </w:r>
            <w:r w:rsidR="00DC6523">
              <w:t xml:space="preserve">, </w:t>
            </w:r>
            <w:r w:rsidR="00324646" w:rsidRPr="00324646">
              <w:t>Apttus</w:t>
            </w:r>
            <w:r w:rsidR="00324646" w:rsidRPr="00DC6523">
              <w:rPr>
                <w:b/>
              </w:rPr>
              <w:t xml:space="preserve"> </w:t>
            </w:r>
            <w:r w:rsidR="00DC6523">
              <w:t>CPQ,</w:t>
            </w:r>
            <w:r w:rsidR="00213F56">
              <w:t xml:space="preserve"> Oracle CPQ</w:t>
            </w:r>
            <w:r w:rsidR="00CF51D0">
              <w:t>,</w:t>
            </w:r>
            <w:r w:rsidR="00DC6523">
              <w:t xml:space="preserve"> UAT, </w:t>
            </w:r>
            <w:r w:rsidR="00324646">
              <w:t>F</w:t>
            </w:r>
            <w:r w:rsidR="00DC6523">
              <w:t>unctional Testing</w:t>
            </w:r>
          </w:p>
        </w:tc>
      </w:tr>
      <w:tr w:rsidR="0004731B" w14:paraId="3DFEFDDA" w14:textId="77777777" w:rsidTr="0068240C">
        <w:tc>
          <w:tcPr>
            <w:tcW w:w="3235" w:type="dxa"/>
          </w:tcPr>
          <w:p w14:paraId="1BC39DE1" w14:textId="384531D1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Cloud</w:t>
            </w:r>
          </w:p>
        </w:tc>
        <w:tc>
          <w:tcPr>
            <w:tcW w:w="7555" w:type="dxa"/>
          </w:tcPr>
          <w:p w14:paraId="3A8C9363" w14:textId="48F1971A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Sales, Service, Marketing, </w:t>
            </w:r>
            <w:r w:rsidRPr="0004731B">
              <w:t>Call Center</w:t>
            </w:r>
            <w:r>
              <w:t xml:space="preserve"> and </w:t>
            </w:r>
            <w:r w:rsidRPr="0004731B">
              <w:t>Chatter App-exchange applications</w:t>
            </w:r>
          </w:p>
        </w:tc>
      </w:tr>
      <w:tr w:rsidR="0068240C" w14:paraId="1E060C82" w14:textId="77777777" w:rsidTr="0068240C">
        <w:tc>
          <w:tcPr>
            <w:tcW w:w="3235" w:type="dxa"/>
          </w:tcPr>
          <w:p w14:paraId="549FBB80" w14:textId="6F902DCF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Languages/Scripting Languages</w:t>
            </w:r>
          </w:p>
        </w:tc>
        <w:tc>
          <w:tcPr>
            <w:tcW w:w="7555" w:type="dxa"/>
          </w:tcPr>
          <w:p w14:paraId="0EE90F8B" w14:textId="53FEEA7A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Transact SQL, C, C+, Java, HTML, VB Script</w:t>
            </w:r>
          </w:p>
        </w:tc>
      </w:tr>
      <w:tr w:rsidR="0068240C" w14:paraId="2359F9EA" w14:textId="77777777" w:rsidTr="0068240C">
        <w:tc>
          <w:tcPr>
            <w:tcW w:w="3235" w:type="dxa"/>
          </w:tcPr>
          <w:p w14:paraId="691A95DD" w14:textId="5A561C6A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Databases</w:t>
            </w:r>
          </w:p>
        </w:tc>
        <w:tc>
          <w:tcPr>
            <w:tcW w:w="7555" w:type="dxa"/>
          </w:tcPr>
          <w:p w14:paraId="3BF439CB" w14:textId="5A3F4A7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Oracle 10g, SQL Server 2000/2005/2008, MS Access</w:t>
            </w:r>
          </w:p>
        </w:tc>
      </w:tr>
      <w:tr w:rsidR="0068240C" w14:paraId="46A77EB4" w14:textId="77777777" w:rsidTr="0068240C">
        <w:tc>
          <w:tcPr>
            <w:tcW w:w="3235" w:type="dxa"/>
          </w:tcPr>
          <w:p w14:paraId="4DD53F54" w14:textId="5CF4D62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lastRenderedPageBreak/>
              <w:t>Version Control Systems</w:t>
            </w:r>
          </w:p>
        </w:tc>
        <w:tc>
          <w:tcPr>
            <w:tcW w:w="7555" w:type="dxa"/>
          </w:tcPr>
          <w:p w14:paraId="08EB51A3" w14:textId="29DAED19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CVS</w:t>
            </w:r>
          </w:p>
        </w:tc>
      </w:tr>
      <w:tr w:rsidR="00A224A6" w14:paraId="31EF3089" w14:textId="77777777" w:rsidTr="0068240C">
        <w:tc>
          <w:tcPr>
            <w:tcW w:w="3235" w:type="dxa"/>
          </w:tcPr>
          <w:p w14:paraId="54042B79" w14:textId="41D10D84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A224A6">
              <w:rPr>
                <w:rFonts w:cstheme="minorHAnsi"/>
                <w:b/>
              </w:rPr>
              <w:t>Web Technologies</w:t>
            </w:r>
          </w:p>
        </w:tc>
        <w:tc>
          <w:tcPr>
            <w:tcW w:w="7555" w:type="dxa"/>
          </w:tcPr>
          <w:p w14:paraId="3F04B060" w14:textId="4891230A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A224A6">
              <w:rPr>
                <w:rFonts w:cstheme="minorHAnsi"/>
                <w:bCs/>
              </w:rPr>
              <w:t xml:space="preserve">HTML, JavaScript, </w:t>
            </w:r>
            <w:r w:rsidR="00C702DB" w:rsidRPr="00A224A6">
              <w:rPr>
                <w:rFonts w:cstheme="minorHAnsi"/>
                <w:bCs/>
              </w:rPr>
              <w:t>jQuery</w:t>
            </w:r>
            <w:r w:rsidRPr="00A224A6">
              <w:rPr>
                <w:rFonts w:cstheme="minorHAnsi"/>
                <w:bCs/>
              </w:rPr>
              <w:t>, CSS, XML.</w:t>
            </w:r>
          </w:p>
        </w:tc>
      </w:tr>
      <w:tr w:rsidR="0068240C" w14:paraId="1F699F82" w14:textId="77777777" w:rsidTr="0068240C">
        <w:tc>
          <w:tcPr>
            <w:tcW w:w="3235" w:type="dxa"/>
          </w:tcPr>
          <w:p w14:paraId="22B4AAD7" w14:textId="6E01CCB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Tools</w:t>
            </w:r>
          </w:p>
        </w:tc>
        <w:tc>
          <w:tcPr>
            <w:tcW w:w="7555" w:type="dxa"/>
          </w:tcPr>
          <w:p w14:paraId="080ABFB8" w14:textId="348B2B7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SQL Server management Studio, SQL Profiler, Performance monitor, Microsoft visual studio2005 / 2008, Microsoft Office Suite</w:t>
            </w:r>
          </w:p>
        </w:tc>
      </w:tr>
    </w:tbl>
    <w:p w14:paraId="18B68366" w14:textId="291468F3" w:rsidR="006267C6" w:rsidRDefault="00974894" w:rsidP="002943D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F50B13">
        <w:rPr>
          <w:rFonts w:asciiTheme="minorHAnsi" w:hAnsiTheme="minorHAnsi" w:cstheme="minorHAnsi"/>
          <w:b/>
          <w:u w:val="single"/>
        </w:rPr>
        <w:t>P</w:t>
      </w:r>
      <w:r w:rsidR="001B07F8">
        <w:rPr>
          <w:rFonts w:asciiTheme="minorHAnsi" w:hAnsiTheme="minorHAnsi" w:cstheme="minorHAnsi"/>
          <w:b/>
          <w:u w:val="single"/>
        </w:rPr>
        <w:t>rofessional Experience</w:t>
      </w:r>
      <w:r w:rsidR="0042389A" w:rsidRPr="00F50B13">
        <w:rPr>
          <w:rFonts w:asciiTheme="minorHAnsi" w:hAnsiTheme="minorHAnsi" w:cstheme="minorHAnsi"/>
          <w:b/>
          <w:u w:val="single"/>
        </w:rPr>
        <w:t>:</w:t>
      </w:r>
    </w:p>
    <w:p w14:paraId="16A34D1B" w14:textId="77777777" w:rsidR="0015034C" w:rsidRDefault="0015034C" w:rsidP="0065558F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0762E1D" w14:textId="30F6501E" w:rsidR="009933E4" w:rsidRPr="009933E4" w:rsidRDefault="009933E4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933E4">
        <w:rPr>
          <w:rFonts w:asciiTheme="minorHAnsi" w:hAnsiTheme="minorHAnsi" w:cstheme="minorHAnsi"/>
          <w:b/>
        </w:rPr>
        <w:t xml:space="preserve">Sales Force </w:t>
      </w:r>
      <w:r w:rsidR="00BE2E01">
        <w:rPr>
          <w:rFonts w:asciiTheme="minorHAnsi" w:hAnsiTheme="minorHAnsi" w:cstheme="minorHAnsi"/>
          <w:b/>
        </w:rPr>
        <w:t>Developer</w:t>
      </w:r>
      <w:r w:rsidR="00DA30F1">
        <w:rPr>
          <w:rFonts w:asciiTheme="minorHAnsi" w:hAnsiTheme="minorHAnsi" w:cstheme="minorHAnsi"/>
          <w:b/>
        </w:rPr>
        <w:t xml:space="preserve"> with Lightning Experience</w:t>
      </w:r>
    </w:p>
    <w:p w14:paraId="7918F94E" w14:textId="454E66A6" w:rsidR="009933E4" w:rsidRPr="009933E4" w:rsidRDefault="00C702DB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ADP, Roseland, NJ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Aug </w:t>
      </w:r>
      <w:r w:rsidR="009933E4" w:rsidRPr="009933E4">
        <w:rPr>
          <w:rFonts w:asciiTheme="minorHAnsi" w:hAnsiTheme="minorHAnsi" w:cstheme="minorHAnsi"/>
          <w:b/>
        </w:rPr>
        <w:t>201</w:t>
      </w:r>
      <w:r w:rsidR="00216658">
        <w:rPr>
          <w:rFonts w:asciiTheme="minorHAnsi" w:hAnsiTheme="minorHAnsi" w:cstheme="minorHAnsi"/>
          <w:b/>
        </w:rPr>
        <w:t>8</w:t>
      </w:r>
      <w:r w:rsidR="009933E4" w:rsidRPr="009933E4">
        <w:rPr>
          <w:rFonts w:asciiTheme="minorHAnsi" w:hAnsiTheme="minorHAnsi" w:cstheme="minorHAnsi"/>
          <w:b/>
        </w:rPr>
        <w:t xml:space="preserve"> to Present </w:t>
      </w:r>
    </w:p>
    <w:p w14:paraId="6E87EC42" w14:textId="77777777" w:rsidR="009933E4" w:rsidRDefault="009933E4" w:rsidP="009933E4">
      <w:pPr>
        <w:pStyle w:val="NoSpacing"/>
        <w:rPr>
          <w:b/>
          <w:bCs/>
          <w:u w:val="single"/>
        </w:rPr>
      </w:pPr>
    </w:p>
    <w:p w14:paraId="4E212AEF" w14:textId="6F7F9E01" w:rsidR="009933E4" w:rsidRDefault="009933E4" w:rsidP="009933E4">
      <w:pPr>
        <w:pStyle w:val="NoSpacing"/>
        <w:rPr>
          <w:b/>
          <w:bCs/>
          <w:u w:val="single"/>
        </w:rPr>
      </w:pPr>
      <w:r w:rsidRPr="009933E4">
        <w:rPr>
          <w:b/>
          <w:bCs/>
          <w:u w:val="single"/>
        </w:rPr>
        <w:t xml:space="preserve">Responsibilities: </w:t>
      </w:r>
    </w:p>
    <w:p w14:paraId="0DDD7A49" w14:textId="77777777" w:rsidR="009933E4" w:rsidRPr="009933E4" w:rsidRDefault="009933E4" w:rsidP="009933E4">
      <w:pPr>
        <w:pStyle w:val="NoSpacing"/>
        <w:rPr>
          <w:b/>
          <w:bCs/>
          <w:u w:val="single"/>
        </w:rPr>
      </w:pPr>
    </w:p>
    <w:p w14:paraId="6978E791" w14:textId="62A228E7" w:rsidR="009933E4" w:rsidRDefault="009933E4" w:rsidP="00697475">
      <w:pPr>
        <w:pStyle w:val="NoSpacing"/>
        <w:numPr>
          <w:ilvl w:val="0"/>
          <w:numId w:val="42"/>
        </w:numPr>
        <w:jc w:val="both"/>
      </w:pPr>
      <w:r w:rsidRPr="009933E4">
        <w:t xml:space="preserve">Involved in </w:t>
      </w:r>
      <w:r w:rsidRPr="005157F6">
        <w:rPr>
          <w:b/>
        </w:rPr>
        <w:t>identifying, planning and implementing</w:t>
      </w:r>
      <w:r w:rsidRPr="009933E4">
        <w:t xml:space="preserve"> new salesforce.com features and functions (</w:t>
      </w:r>
      <w:r w:rsidRPr="005157F6">
        <w:rPr>
          <w:b/>
        </w:rPr>
        <w:t>new screens, workflow, force.com objects, and reports, apex code</w:t>
      </w:r>
      <w:r w:rsidRPr="009933E4">
        <w:t>) to meet business requirements.</w:t>
      </w:r>
    </w:p>
    <w:p w14:paraId="02080A2D" w14:textId="752BF103" w:rsidR="0009650E" w:rsidRDefault="0009650E" w:rsidP="00697475">
      <w:pPr>
        <w:pStyle w:val="NoSpacing"/>
        <w:numPr>
          <w:ilvl w:val="0"/>
          <w:numId w:val="42"/>
        </w:numPr>
        <w:jc w:val="both"/>
      </w:pPr>
      <w:r w:rsidRPr="0009650E">
        <w:t>Setup maintain</w:t>
      </w:r>
      <w:r>
        <w:t>ed</w:t>
      </w:r>
      <w:r w:rsidRPr="0009650E">
        <w:t xml:space="preserve"> and optimize</w:t>
      </w:r>
      <w:r>
        <w:t>d</w:t>
      </w:r>
      <w:r w:rsidRPr="0009650E">
        <w:t xml:space="preserve"> Email marketing campaign utilizing </w:t>
      </w:r>
      <w:r w:rsidRPr="0009650E">
        <w:rPr>
          <w:b/>
          <w:bCs/>
        </w:rPr>
        <w:t>Exact Target/Salesforce Marketing Cloud</w:t>
      </w:r>
      <w:r w:rsidRPr="0009650E">
        <w:t>.</w:t>
      </w:r>
    </w:p>
    <w:p w14:paraId="3468EACB" w14:textId="26403BD2" w:rsidR="0009650E" w:rsidRDefault="0009650E" w:rsidP="00BF4F24">
      <w:pPr>
        <w:pStyle w:val="NoSpacing"/>
        <w:numPr>
          <w:ilvl w:val="0"/>
          <w:numId w:val="42"/>
        </w:numPr>
        <w:jc w:val="both"/>
      </w:pPr>
      <w:r>
        <w:t xml:space="preserve">Created, built and executed campaigns from </w:t>
      </w:r>
      <w:r w:rsidRPr="0009650E">
        <w:rPr>
          <w:b/>
          <w:bCs/>
        </w:rPr>
        <w:t>Exact target 1.0 to Salesforce Marketing 2.0</w:t>
      </w:r>
      <w:r>
        <w:t>.</w:t>
      </w:r>
    </w:p>
    <w:p w14:paraId="0943BD29" w14:textId="43238408" w:rsidR="006A4389" w:rsidRDefault="002463BF" w:rsidP="00BF4F24">
      <w:pPr>
        <w:pStyle w:val="NoSpacing"/>
        <w:numPr>
          <w:ilvl w:val="0"/>
          <w:numId w:val="42"/>
        </w:numPr>
        <w:jc w:val="both"/>
      </w:pPr>
      <w:r w:rsidRPr="002463BF">
        <w:t xml:space="preserve">Consistently learn the ins and outs of Salesforce Exact Target and its capabilities to stay competitive in the email marketing space, including but not limited to: </w:t>
      </w:r>
      <w:r w:rsidRPr="00BB6A80">
        <w:rPr>
          <w:b/>
          <w:bCs/>
        </w:rPr>
        <w:t>Automation Studio, Journey Builder, Amp Script, SQL, and SaaS</w:t>
      </w:r>
      <w:r w:rsidRPr="002463BF">
        <w:t>.</w:t>
      </w:r>
    </w:p>
    <w:p w14:paraId="7B7ED0E7" w14:textId="77777777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Created custom </w:t>
      </w:r>
      <w:r w:rsidRPr="00F12583">
        <w:rPr>
          <w:b/>
          <w:bCs/>
        </w:rPr>
        <w:t>Landing pages and Approval pages</w:t>
      </w:r>
      <w:r>
        <w:t>.</w:t>
      </w:r>
    </w:p>
    <w:p w14:paraId="4B2118B1" w14:textId="18C316DD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F12583">
        <w:rPr>
          <w:b/>
          <w:bCs/>
        </w:rPr>
        <w:t>Automation studios also created related Activities</w:t>
      </w:r>
      <w:r>
        <w:t>.</w:t>
      </w:r>
    </w:p>
    <w:p w14:paraId="4FBD11FF" w14:textId="77777777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F35709">
        <w:rPr>
          <w:b/>
          <w:bCs/>
        </w:rPr>
        <w:t>tracking to track the email clicks</w:t>
      </w:r>
      <w:r>
        <w:t>.</w:t>
      </w:r>
    </w:p>
    <w:p w14:paraId="2368395B" w14:textId="77777777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F35709">
        <w:rPr>
          <w:b/>
          <w:bCs/>
        </w:rPr>
        <w:t>AMP scripts</w:t>
      </w:r>
      <w:r>
        <w:t xml:space="preserve"> while creating the </w:t>
      </w:r>
      <w:r w:rsidRPr="00021CF8">
        <w:rPr>
          <w:b/>
          <w:bCs/>
        </w:rPr>
        <w:t>Email templates</w:t>
      </w:r>
      <w:r>
        <w:t>.</w:t>
      </w:r>
    </w:p>
    <w:p w14:paraId="448CF8F4" w14:textId="706D2A1A" w:rsidR="00AC7355" w:rsidRPr="009933E4" w:rsidRDefault="00AC7355" w:rsidP="00AC7355">
      <w:pPr>
        <w:pStyle w:val="NoSpacing"/>
        <w:numPr>
          <w:ilvl w:val="0"/>
          <w:numId w:val="42"/>
        </w:numPr>
        <w:jc w:val="both"/>
      </w:pPr>
      <w:r>
        <w:t>Worked on Lead creating process in Salesforce from landing pages.</w:t>
      </w:r>
    </w:p>
    <w:p w14:paraId="7ACCB664" w14:textId="6C926B33" w:rsidR="009933E4" w:rsidRPr="009933E4" w:rsidRDefault="009933E4" w:rsidP="00697475">
      <w:pPr>
        <w:pStyle w:val="NoSpacing"/>
        <w:numPr>
          <w:ilvl w:val="0"/>
          <w:numId w:val="42"/>
        </w:numPr>
        <w:jc w:val="both"/>
      </w:pPr>
      <w:r w:rsidRPr="009933E4">
        <w:t xml:space="preserve">Created custom </w:t>
      </w:r>
      <w:r w:rsidRPr="00CD5C97">
        <w:rPr>
          <w:b/>
        </w:rPr>
        <w:t>Visualforce pages</w:t>
      </w:r>
      <w:r w:rsidRPr="009933E4">
        <w:t xml:space="preserve"> using </w:t>
      </w:r>
      <w:r w:rsidRPr="00CD5C97">
        <w:rPr>
          <w:b/>
        </w:rPr>
        <w:t xml:space="preserve">HTML, CSS, JavaScript, </w:t>
      </w:r>
      <w:r w:rsidR="00261318" w:rsidRPr="00CD5C97">
        <w:rPr>
          <w:b/>
        </w:rPr>
        <w:t>jQuery</w:t>
      </w:r>
      <w:r w:rsidRPr="009933E4">
        <w:t xml:space="preserve"> </w:t>
      </w:r>
    </w:p>
    <w:p w14:paraId="03A3A2E9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Created modern Enterprise </w:t>
      </w:r>
      <w:r w:rsidRPr="00CD5C97">
        <w:rPr>
          <w:b/>
        </w:rPr>
        <w:t>Lightning Apps</w:t>
      </w:r>
      <w:r>
        <w:t xml:space="preserve"> combining </w:t>
      </w:r>
      <w:r w:rsidRPr="003C115B">
        <w:rPr>
          <w:b/>
        </w:rPr>
        <w:t>Lightning Design System</w:t>
      </w:r>
      <w:r>
        <w:t xml:space="preserve">, </w:t>
      </w:r>
      <w:r w:rsidRPr="003C115B">
        <w:rPr>
          <w:b/>
        </w:rPr>
        <w:t>Lightning App Builder</w:t>
      </w:r>
      <w:r>
        <w:t xml:space="preserve"> and </w:t>
      </w:r>
      <w:r w:rsidRPr="003C115B">
        <w:rPr>
          <w:b/>
        </w:rPr>
        <w:t>Lightning Component features</w:t>
      </w:r>
      <w:r>
        <w:t>.</w:t>
      </w:r>
    </w:p>
    <w:p w14:paraId="13847ED8" w14:textId="266730B1" w:rsidR="00F922DA" w:rsidRDefault="00F922DA" w:rsidP="00F922DA">
      <w:pPr>
        <w:pStyle w:val="NoSpacing"/>
        <w:numPr>
          <w:ilvl w:val="0"/>
          <w:numId w:val="42"/>
        </w:numPr>
        <w:jc w:val="both"/>
      </w:pPr>
      <w:r w:rsidRPr="003C115B">
        <w:rPr>
          <w:b/>
        </w:rPr>
        <w:t>Upgraded</w:t>
      </w:r>
      <w:r>
        <w:t xml:space="preserve"> some Apps from Salesforce </w:t>
      </w:r>
      <w:r w:rsidRPr="003C115B">
        <w:rPr>
          <w:b/>
        </w:rPr>
        <w:t>Classic</w:t>
      </w:r>
      <w:r>
        <w:t xml:space="preserve"> to </w:t>
      </w:r>
      <w:r w:rsidRPr="003C115B">
        <w:rPr>
          <w:b/>
        </w:rPr>
        <w:t>Lightning</w:t>
      </w:r>
      <w:r>
        <w:t xml:space="preserve"> Experience to develop rich user interface and better interaction of pages.</w:t>
      </w:r>
    </w:p>
    <w:p w14:paraId="43DD5A65" w14:textId="77777777" w:rsidR="007B4175" w:rsidRDefault="007B4175" w:rsidP="007B4175">
      <w:pPr>
        <w:pStyle w:val="ListParagraph"/>
        <w:numPr>
          <w:ilvl w:val="0"/>
          <w:numId w:val="42"/>
        </w:numPr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E021D6">
        <w:rPr>
          <w:rFonts w:ascii="Calibri" w:hAnsi="Calibri" w:cs="Calibri"/>
          <w:color w:val="000000"/>
          <w:sz w:val="22"/>
          <w:szCs w:val="22"/>
        </w:rPr>
        <w:t>Developed various Custom Objects, Tabs, Components and Visual Force Pages and Controllers.</w:t>
      </w:r>
    </w:p>
    <w:p w14:paraId="14A5B2B9" w14:textId="5CC6880E" w:rsidR="007B4175" w:rsidRPr="00637730" w:rsidRDefault="007B4175" w:rsidP="00231DA6">
      <w:pPr>
        <w:pStyle w:val="NoSpacing"/>
        <w:numPr>
          <w:ilvl w:val="0"/>
          <w:numId w:val="42"/>
        </w:numPr>
        <w:jc w:val="both"/>
      </w:pPr>
      <w:r w:rsidRPr="007B4175">
        <w:rPr>
          <w:rFonts w:ascii="Calibri" w:hAnsi="Calibri" w:cs="Calibri"/>
        </w:rPr>
        <w:t>Developed responsive Visual force pages by using native components and HTML5 tags in the Visual force pages. Written Visual force pages to have look and feel same as Lightning.</w:t>
      </w:r>
    </w:p>
    <w:p w14:paraId="475E6A0F" w14:textId="378BCA82" w:rsidR="00637730" w:rsidRPr="00637730" w:rsidRDefault="00637730" w:rsidP="00637730">
      <w:pPr>
        <w:pStyle w:val="ListParagraph"/>
        <w:numPr>
          <w:ilvl w:val="0"/>
          <w:numId w:val="42"/>
        </w:numPr>
        <w:shd w:val="clear" w:color="auto" w:fill="FFFFFF"/>
        <w:tabs>
          <w:tab w:val="left" w:pos="-90"/>
        </w:tabs>
        <w:jc w:val="both"/>
        <w:rPr>
          <w:rFonts w:ascii="Calibri" w:hAnsi="Calibri" w:cs="Calibri"/>
          <w:bCs/>
          <w:sz w:val="22"/>
          <w:szCs w:val="22"/>
        </w:rPr>
      </w:pPr>
      <w:r w:rsidRPr="00533D61">
        <w:rPr>
          <w:rFonts w:ascii="Calibri" w:hAnsi="Calibri" w:cs="Calibri"/>
          <w:bCs/>
          <w:sz w:val="22"/>
          <w:szCs w:val="22"/>
        </w:rPr>
        <w:t xml:space="preserve">Developed </w:t>
      </w:r>
      <w:r w:rsidRPr="00533D61">
        <w:rPr>
          <w:rFonts w:ascii="Calibri" w:hAnsi="Calibri" w:cs="Calibri"/>
          <w:b/>
          <w:bCs/>
          <w:sz w:val="22"/>
          <w:szCs w:val="22"/>
        </w:rPr>
        <w:t>Cascading Style Sheets (CSS) for creating effects in VF pages</w:t>
      </w:r>
      <w:r w:rsidRPr="00533D61">
        <w:rPr>
          <w:rFonts w:ascii="Calibri" w:hAnsi="Calibri" w:cs="Calibri"/>
          <w:bCs/>
          <w:sz w:val="22"/>
          <w:szCs w:val="22"/>
        </w:rPr>
        <w:t>. Created Workflow rules and defined related tasks, email alerts and field updates.</w:t>
      </w:r>
    </w:p>
    <w:p w14:paraId="5D02DFA9" w14:textId="7F30F7F7" w:rsidR="00F922DA" w:rsidRDefault="00F922DA" w:rsidP="00231DA6">
      <w:pPr>
        <w:pStyle w:val="NoSpacing"/>
        <w:numPr>
          <w:ilvl w:val="0"/>
          <w:numId w:val="42"/>
        </w:numPr>
        <w:jc w:val="both"/>
      </w:pPr>
      <w:r>
        <w:t xml:space="preserve">Retrieved some data and its functionality from </w:t>
      </w:r>
      <w:r w:rsidRPr="007B4175">
        <w:rPr>
          <w:b/>
        </w:rPr>
        <w:t>Third-Party API’s</w:t>
      </w:r>
      <w:r>
        <w:t xml:space="preserve"> and displayed within the </w:t>
      </w:r>
      <w:r w:rsidRPr="007B4175">
        <w:rPr>
          <w:b/>
        </w:rPr>
        <w:t>lightning component</w:t>
      </w:r>
      <w:r>
        <w:t>.</w:t>
      </w:r>
    </w:p>
    <w:p w14:paraId="2C605E9F" w14:textId="038BBBE1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Created multiple </w:t>
      </w:r>
      <w:r w:rsidRPr="003C115B">
        <w:rPr>
          <w:b/>
        </w:rPr>
        <w:t>Lightning Components</w:t>
      </w:r>
      <w:r>
        <w:t xml:space="preserve">, added </w:t>
      </w:r>
      <w:r w:rsidRPr="003C115B">
        <w:rPr>
          <w:b/>
        </w:rPr>
        <w:t>CSS and Design Parameters</w:t>
      </w:r>
      <w:r>
        <w:t xml:space="preserve"> that makes the Lightning component look and feel better.</w:t>
      </w:r>
    </w:p>
    <w:p w14:paraId="081AC83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Leveraged </w:t>
      </w:r>
      <w:r w:rsidRPr="003C115B">
        <w:rPr>
          <w:b/>
        </w:rPr>
        <w:t>APEX Controller</w:t>
      </w:r>
      <w:r>
        <w:t xml:space="preserve"> to make a </w:t>
      </w:r>
      <w:r w:rsidRPr="003C115B">
        <w:rPr>
          <w:b/>
        </w:rPr>
        <w:t>call for external requests</w:t>
      </w:r>
      <w:r>
        <w:t xml:space="preserve"> to retrieve data from various API’s and displayed them on to the component.</w:t>
      </w:r>
    </w:p>
    <w:p w14:paraId="067FA04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Enabled </w:t>
      </w:r>
      <w:r w:rsidRPr="003C115B">
        <w:rPr>
          <w:b/>
        </w:rPr>
        <w:t>Aura Framework</w:t>
      </w:r>
      <w:r>
        <w:t xml:space="preserve">, by adding </w:t>
      </w:r>
      <w:r w:rsidRPr="003C115B">
        <w:rPr>
          <w:b/>
        </w:rPr>
        <w:t>Aura Attributes</w:t>
      </w:r>
      <w:r>
        <w:t xml:space="preserve"> and </w:t>
      </w:r>
      <w:r w:rsidRPr="003C115B">
        <w:rPr>
          <w:b/>
        </w:rPr>
        <w:t>Aura Handlers</w:t>
      </w:r>
      <w:r>
        <w:t xml:space="preserve"> for Events to focus on </w:t>
      </w:r>
      <w:r w:rsidRPr="003C115B">
        <w:rPr>
          <w:b/>
        </w:rPr>
        <w:t>Logic and Interactions</w:t>
      </w:r>
      <w:r>
        <w:t xml:space="preserve"> in </w:t>
      </w:r>
      <w:r w:rsidRPr="003C115B">
        <w:rPr>
          <w:b/>
        </w:rPr>
        <w:t>Lightning Applications</w:t>
      </w:r>
      <w:r>
        <w:t>.</w:t>
      </w:r>
    </w:p>
    <w:p w14:paraId="1EA20ECA" w14:textId="5B35E546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Minimized code in </w:t>
      </w:r>
      <w:r w:rsidRPr="003C115B">
        <w:rPr>
          <w:b/>
        </w:rPr>
        <w:t>JavaScript Controllers</w:t>
      </w:r>
      <w:r>
        <w:t xml:space="preserve"> by </w:t>
      </w:r>
      <w:r w:rsidRPr="003C115B">
        <w:rPr>
          <w:b/>
        </w:rPr>
        <w:t>adding reusable functions in Helper Component</w:t>
      </w:r>
      <w:r>
        <w:t>.</w:t>
      </w:r>
    </w:p>
    <w:p w14:paraId="018B38CD" w14:textId="7C859D91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Tested apps by appending multiple components to a Lightning Application thereby deployed Applications from </w:t>
      </w:r>
      <w:r w:rsidRPr="003C115B">
        <w:rPr>
          <w:b/>
        </w:rPr>
        <w:t>Sandbox to Production</w:t>
      </w:r>
      <w:r>
        <w:t>.</w:t>
      </w:r>
    </w:p>
    <w:p w14:paraId="2CFACB39" w14:textId="0174E0A4" w:rsidR="0030534C" w:rsidRDefault="006B7906" w:rsidP="00F922DA">
      <w:pPr>
        <w:pStyle w:val="NoSpacing"/>
        <w:numPr>
          <w:ilvl w:val="0"/>
          <w:numId w:val="42"/>
        </w:numPr>
        <w:jc w:val="both"/>
      </w:pPr>
      <w:r w:rsidRPr="00533D61">
        <w:rPr>
          <w:rFonts w:ascii="Calibri" w:hAnsi="Calibri" w:cs="Calibri"/>
        </w:rPr>
        <w:t xml:space="preserve">Used Salesforce Automation Process, created workflow rules and defined related tasks, </w:t>
      </w:r>
      <w:r w:rsidRPr="00533D61">
        <w:rPr>
          <w:rFonts w:ascii="Calibri" w:hAnsi="Calibri" w:cs="Calibri"/>
          <w:b/>
        </w:rPr>
        <w:t>time-triggered tasks, email alerts, and field updates to implement business logic.</w:t>
      </w:r>
    </w:p>
    <w:p w14:paraId="312162BB" w14:textId="31DC27CE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refined global search in Lightning</w:t>
      </w:r>
      <w:r>
        <w:t xml:space="preserve"> by developing </w:t>
      </w:r>
      <w:r w:rsidRPr="003C115B">
        <w:rPr>
          <w:b/>
        </w:rPr>
        <w:t>Apex classes and Controllers</w:t>
      </w:r>
      <w:r>
        <w:t>.</w:t>
      </w:r>
    </w:p>
    <w:p w14:paraId="68D5627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Maintenance of installed Managed Packages in Lightning using Apex. Experienced in using </w:t>
      </w:r>
      <w:r w:rsidRPr="003C115B">
        <w:rPr>
          <w:b/>
        </w:rPr>
        <w:t>Data Migration</w:t>
      </w:r>
      <w:r>
        <w:t xml:space="preserve"> tool called Data Loader.</w:t>
      </w:r>
    </w:p>
    <w:p w14:paraId="5D2F7AD2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Visualforce Pages for Lightning Experience, Alternates for </w:t>
      </w:r>
      <w:r w:rsidRPr="003C115B">
        <w:rPr>
          <w:b/>
        </w:rPr>
        <w:t>Java Script Codes</w:t>
      </w:r>
      <w:r>
        <w:t xml:space="preserve">, </w:t>
      </w:r>
      <w:r w:rsidRPr="003C115B">
        <w:rPr>
          <w:b/>
        </w:rPr>
        <w:t>Sharing Visualforce pages</w:t>
      </w:r>
      <w:r>
        <w:t xml:space="preserve"> between </w:t>
      </w:r>
      <w:r w:rsidRPr="003C115B">
        <w:rPr>
          <w:b/>
        </w:rPr>
        <w:t>Classic and Lightning</w:t>
      </w:r>
      <w:r>
        <w:t>.</w:t>
      </w:r>
    </w:p>
    <w:p w14:paraId="0187B35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3C115B">
        <w:rPr>
          <w:b/>
        </w:rPr>
        <w:t>Lightning Process builder flows</w:t>
      </w:r>
      <w:r>
        <w:t xml:space="preserve">, </w:t>
      </w:r>
      <w:r w:rsidRPr="003C115B">
        <w:rPr>
          <w:b/>
        </w:rPr>
        <w:t>Connect API, Chatter and quick Action</w:t>
      </w:r>
      <w:r>
        <w:t>.</w:t>
      </w:r>
    </w:p>
    <w:p w14:paraId="4DF7DD6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Built </w:t>
      </w:r>
      <w:r w:rsidRPr="003C115B">
        <w:rPr>
          <w:b/>
        </w:rPr>
        <w:t>Lightning Component Tab</w:t>
      </w:r>
      <w:r>
        <w:t xml:space="preserve"> for </w:t>
      </w:r>
      <w:r w:rsidRPr="003C115B">
        <w:rPr>
          <w:b/>
        </w:rPr>
        <w:t>Salesforce 1 Navigation</w:t>
      </w:r>
      <w:r>
        <w:t xml:space="preserve"> and </w:t>
      </w:r>
      <w:r w:rsidRPr="003C115B">
        <w:rPr>
          <w:b/>
        </w:rPr>
        <w:t>Custom Applications</w:t>
      </w:r>
      <w:r>
        <w:t xml:space="preserve"> in </w:t>
      </w:r>
      <w:r w:rsidRPr="003C115B">
        <w:rPr>
          <w:b/>
        </w:rPr>
        <w:t>Lightning Experience</w:t>
      </w:r>
      <w:r>
        <w:t>.</w:t>
      </w:r>
    </w:p>
    <w:p w14:paraId="38F5BF9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field level security</w:t>
      </w:r>
      <w:r>
        <w:t xml:space="preserve"> along with </w:t>
      </w:r>
      <w:r w:rsidRPr="003C115B">
        <w:rPr>
          <w:b/>
        </w:rPr>
        <w:t>page layouts</w:t>
      </w:r>
      <w:r>
        <w:t xml:space="preserve"> in </w:t>
      </w:r>
      <w:r w:rsidRPr="003C115B">
        <w:rPr>
          <w:b/>
        </w:rPr>
        <w:t>Lightning</w:t>
      </w:r>
      <w:r>
        <w:t xml:space="preserve"> to manage access to certain fields.</w:t>
      </w:r>
    </w:p>
    <w:p w14:paraId="46C3DCDF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Implemented the Web Services through </w:t>
      </w:r>
      <w:r w:rsidRPr="003C115B">
        <w:rPr>
          <w:b/>
        </w:rPr>
        <w:t>WSDL</w:t>
      </w:r>
      <w:r>
        <w:t xml:space="preserve"> in the Salesforce.com for </w:t>
      </w:r>
      <w:r w:rsidRPr="003C115B">
        <w:rPr>
          <w:b/>
        </w:rPr>
        <w:t>outbound messaging</w:t>
      </w:r>
      <w:r>
        <w:t>.</w:t>
      </w:r>
    </w:p>
    <w:p w14:paraId="594AA23F" w14:textId="62FD28C2" w:rsidR="009933E4" w:rsidRDefault="00F922DA" w:rsidP="00F922DA">
      <w:pPr>
        <w:pStyle w:val="NoSpacing"/>
        <w:numPr>
          <w:ilvl w:val="0"/>
          <w:numId w:val="42"/>
        </w:numPr>
        <w:jc w:val="both"/>
      </w:pPr>
      <w:r>
        <w:lastRenderedPageBreak/>
        <w:t xml:space="preserve">Worked on </w:t>
      </w:r>
      <w:r w:rsidRPr="003C115B">
        <w:rPr>
          <w:b/>
        </w:rPr>
        <w:t>Integrating SAP</w:t>
      </w:r>
      <w:r>
        <w:t xml:space="preserve"> and Salesforce systems using </w:t>
      </w:r>
      <w:r w:rsidRPr="003C115B">
        <w:rPr>
          <w:b/>
        </w:rPr>
        <w:t>SOAP and REST API's</w:t>
      </w:r>
      <w:r>
        <w:t xml:space="preserve">. </w:t>
      </w:r>
      <w:r w:rsidR="009933E4" w:rsidRPr="009933E4">
        <w:t>Configured APTTUS Quote-To-Cash and Contract Lifecycle Management</w:t>
      </w:r>
    </w:p>
    <w:p w14:paraId="3576AFB2" w14:textId="298201D1" w:rsidR="00B76560" w:rsidRDefault="009933E4" w:rsidP="00E0583D">
      <w:pPr>
        <w:pStyle w:val="NoSpacing"/>
        <w:numPr>
          <w:ilvl w:val="0"/>
          <w:numId w:val="42"/>
        </w:numPr>
        <w:jc w:val="both"/>
      </w:pPr>
      <w:r w:rsidRPr="009933E4">
        <w:t xml:space="preserve">Developed several </w:t>
      </w:r>
      <w:r w:rsidRPr="005B0956">
        <w:rPr>
          <w:b/>
        </w:rPr>
        <w:t>custom reports</w:t>
      </w:r>
      <w:r w:rsidRPr="009933E4">
        <w:t xml:space="preserve"> to better assist managers </w:t>
      </w:r>
      <w:r w:rsidR="00C702DB" w:rsidRPr="009933E4">
        <w:t>and</w:t>
      </w:r>
      <w:r w:rsidRPr="009933E4">
        <w:t xml:space="preserve"> report folders to provide report accessibility to appropriate personnel</w:t>
      </w:r>
      <w:bookmarkStart w:id="0" w:name="_GoBack"/>
      <w:bookmarkEnd w:id="0"/>
    </w:p>
    <w:p w14:paraId="768AFFFF" w14:textId="5EE8A096" w:rsidR="009933E4" w:rsidRDefault="00D348A6" w:rsidP="00D348A6">
      <w:pPr>
        <w:pStyle w:val="NoSpacing"/>
        <w:jc w:val="both"/>
      </w:pPr>
      <w:r w:rsidRPr="00D348A6">
        <w:rPr>
          <w:b/>
          <w:bCs/>
        </w:rPr>
        <w:t>Environment</w:t>
      </w:r>
      <w:r w:rsidRPr="00D348A6">
        <w:t xml:space="preserve">: Saleforce.com platform, Force.com, Apex Language, CSS, JIRA, HTML, Visual force Lightning Design System, Aura Framework, Lightning App Builder and Lightning Components, Data Loader, Apex Triggers, Reports, Sales cloud, Service Cloud, </w:t>
      </w:r>
      <w:r w:rsidR="006973CE">
        <w:t>Marketing cloud,</w:t>
      </w:r>
      <w:r w:rsidR="007254B3">
        <w:t xml:space="preserve"> </w:t>
      </w:r>
      <w:r w:rsidR="007254B3" w:rsidRPr="007254B3">
        <w:t>Automation Studio, Journey Builder, Amp Script, SQL</w:t>
      </w:r>
      <w:r w:rsidR="007254B3">
        <w:t>,</w:t>
      </w:r>
      <w:r w:rsidR="007254B3" w:rsidRPr="007254B3">
        <w:t xml:space="preserve"> SaaS</w:t>
      </w:r>
      <w:r w:rsidR="007254B3">
        <w:t>,</w:t>
      </w:r>
      <w:r w:rsidR="006973CE">
        <w:t xml:space="preserve"> </w:t>
      </w:r>
      <w:r w:rsidRPr="00D348A6">
        <w:t xml:space="preserve">Email Services, Security Controls, Eclipse IDE Plug-in, Apttus CPQ, SOQL, SOSL, SOAP, REST, </w:t>
      </w:r>
      <w:r w:rsidR="00C702DB" w:rsidRPr="00D348A6">
        <w:t>jQuery</w:t>
      </w:r>
      <w:r w:rsidR="00F922DA">
        <w:t xml:space="preserve">, Lightning Process builder flows, </w:t>
      </w:r>
      <w:r w:rsidR="00F922DA" w:rsidRPr="00F922DA">
        <w:t>Lightning Experience</w:t>
      </w:r>
      <w:r w:rsidR="00F922DA">
        <w:t xml:space="preserve">, </w:t>
      </w:r>
      <w:r w:rsidR="00F922DA" w:rsidRPr="00F922DA">
        <w:t>Lightning Application</w:t>
      </w:r>
      <w:r w:rsidR="00F922DA">
        <w:t>.</w:t>
      </w:r>
    </w:p>
    <w:p w14:paraId="099A31A8" w14:textId="7B6FA723" w:rsidR="009933E4" w:rsidRDefault="009933E4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21E224C" w14:textId="53F4D032" w:rsidR="00A224A6" w:rsidRPr="00CF5625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CF5625">
        <w:rPr>
          <w:rFonts w:asciiTheme="minorHAnsi" w:hAnsiTheme="minorHAnsi" w:cstheme="minorHAnsi"/>
          <w:b/>
        </w:rPr>
        <w:t xml:space="preserve">Sales force </w:t>
      </w:r>
      <w:r w:rsidR="00DA30F1">
        <w:rPr>
          <w:rFonts w:asciiTheme="minorHAnsi" w:hAnsiTheme="minorHAnsi" w:cstheme="minorHAnsi"/>
          <w:b/>
        </w:rPr>
        <w:t>Developer</w:t>
      </w:r>
    </w:p>
    <w:p w14:paraId="48FB209E" w14:textId="20B9ECC9" w:rsidR="00A224A6" w:rsidRPr="00CF5625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CVS Health, Woonsocket, RI</w:t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Sep</w:t>
      </w:r>
      <w:r w:rsidR="00A224A6" w:rsidRPr="00CF5625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  <w:r w:rsidR="00A224A6" w:rsidRPr="00CF5625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Jul 2018</w:t>
      </w:r>
    </w:p>
    <w:p w14:paraId="3F832027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651F383F" w14:textId="247552C2" w:rsid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43F4A71B" w14:textId="77777777" w:rsidR="00A224A6" w:rsidRP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79BDA379" w14:textId="113BECF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9E5E70">
        <w:rPr>
          <w:b/>
        </w:rPr>
        <w:t>custom objects</w:t>
      </w:r>
      <w:r w:rsidRPr="00A224A6">
        <w:t xml:space="preserve">, </w:t>
      </w:r>
      <w:r w:rsidRPr="009E5E70">
        <w:rPr>
          <w:b/>
        </w:rPr>
        <w:t>Visual Force pages</w:t>
      </w:r>
      <w:r w:rsidRPr="00A224A6">
        <w:t xml:space="preserve">, </w:t>
      </w:r>
      <w:r w:rsidRPr="009E5E70">
        <w:rPr>
          <w:b/>
        </w:rPr>
        <w:t>triggers, validation rules</w:t>
      </w:r>
      <w:r w:rsidRPr="00A224A6">
        <w:t xml:space="preserve"> by using </w:t>
      </w:r>
      <w:r w:rsidRPr="009E5E70">
        <w:rPr>
          <w:b/>
        </w:rPr>
        <w:t>Apex</w:t>
      </w:r>
      <w:r w:rsidRPr="00A224A6">
        <w:t xml:space="preserve"> as per Customer requirement. </w:t>
      </w:r>
    </w:p>
    <w:p w14:paraId="7B3549F2" w14:textId="42FF010C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Understand existing business model and customer requirements. </w:t>
      </w:r>
    </w:p>
    <w:p w14:paraId="4662C5D2" w14:textId="4BD7F51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Involved in creating </w:t>
      </w:r>
      <w:r w:rsidRPr="009E5E70">
        <w:rPr>
          <w:b/>
        </w:rPr>
        <w:t>UI using Lightning Component Framework</w:t>
      </w:r>
      <w:r w:rsidRPr="00A224A6">
        <w:t xml:space="preserve">. </w:t>
      </w:r>
    </w:p>
    <w:p w14:paraId="372A481C" w14:textId="4322F37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various salesforce.com standard objects like </w:t>
      </w:r>
      <w:r w:rsidRPr="00AD47DF">
        <w:rPr>
          <w:b/>
        </w:rPr>
        <w:t>Accounts, Contacts, Leads, Opportunities, Quotes, Cases, Orders, Products, Price books, Territories, Chatter, Reports</w:t>
      </w:r>
      <w:r w:rsidRPr="00A224A6">
        <w:t xml:space="preserve"> and </w:t>
      </w:r>
      <w:r w:rsidRPr="00AD47DF">
        <w:rPr>
          <w:b/>
        </w:rPr>
        <w:t>Dashboards</w:t>
      </w:r>
      <w:r w:rsidRPr="00A224A6">
        <w:t xml:space="preserve">. </w:t>
      </w:r>
    </w:p>
    <w:p w14:paraId="6C1D3A27" w14:textId="2EE33D7A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custom application for </w:t>
      </w:r>
      <w:r w:rsidRPr="00AD47DF">
        <w:rPr>
          <w:b/>
        </w:rPr>
        <w:t>Service Contract Management</w:t>
      </w:r>
      <w:r w:rsidRPr="00A224A6">
        <w:t xml:space="preserve"> </w:t>
      </w:r>
    </w:p>
    <w:p w14:paraId="384CDE28" w14:textId="5EBA46F6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Refracted the Work Item Logic in </w:t>
      </w:r>
      <w:r w:rsidRPr="00AD47DF">
        <w:rPr>
          <w:b/>
        </w:rPr>
        <w:t>Consulting Application</w:t>
      </w:r>
      <w:r w:rsidRPr="00A224A6">
        <w:t xml:space="preserve"> and wrote </w:t>
      </w:r>
      <w:r w:rsidRPr="00AD47DF">
        <w:rPr>
          <w:b/>
        </w:rPr>
        <w:t>test classes</w:t>
      </w:r>
      <w:r w:rsidRPr="00A224A6">
        <w:t xml:space="preserve"> for </w:t>
      </w:r>
      <w:r w:rsidRPr="00AD47DF">
        <w:rPr>
          <w:b/>
        </w:rPr>
        <w:t>functional testing</w:t>
      </w:r>
      <w:r w:rsidRPr="00A224A6">
        <w:t xml:space="preserve"> and </w:t>
      </w:r>
      <w:r w:rsidRPr="00AD47DF">
        <w:rPr>
          <w:b/>
        </w:rPr>
        <w:t>code coverage</w:t>
      </w:r>
      <w:r w:rsidRPr="00A224A6">
        <w:t xml:space="preserve">. </w:t>
      </w:r>
    </w:p>
    <w:p w14:paraId="77F38543" w14:textId="115AEC0F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Maintenance for the Client connect Application</w:t>
      </w:r>
      <w:r w:rsidRPr="00A224A6">
        <w:t xml:space="preserve"> (Lead Management) and in converting </w:t>
      </w:r>
      <w:r w:rsidRPr="00AD47DF">
        <w:rPr>
          <w:b/>
        </w:rPr>
        <w:t>Notes Application</w:t>
      </w:r>
      <w:r w:rsidRPr="00A224A6">
        <w:t xml:space="preserve"> to force.com applications. </w:t>
      </w:r>
    </w:p>
    <w:p w14:paraId="0D8FCD4B" w14:textId="13C78557" w:rsidR="002D3150" w:rsidRPr="00452891" w:rsidRDefault="002D3150" w:rsidP="00452891">
      <w:pPr>
        <w:pStyle w:val="NoSpacing"/>
        <w:numPr>
          <w:ilvl w:val="0"/>
          <w:numId w:val="41"/>
        </w:numPr>
        <w:jc w:val="both"/>
      </w:pPr>
      <w:r w:rsidRPr="00452891">
        <w:t xml:space="preserve">Developed and deployed complex workflows and approval processes relating to all recruiting activities - Record status alerts, Email alerts, High priority approvals, Task delegation, </w:t>
      </w:r>
      <w:r w:rsidR="00D05BE5" w:rsidRPr="00452891">
        <w:t>time-based</w:t>
      </w:r>
      <w:r w:rsidRPr="00452891">
        <w:t xml:space="preserve"> workflow triggers, workload queues. </w:t>
      </w:r>
    </w:p>
    <w:p w14:paraId="60C35FE8" w14:textId="77777777" w:rsidR="002D3150" w:rsidRPr="00452891" w:rsidRDefault="002D3150" w:rsidP="00452891">
      <w:pPr>
        <w:pStyle w:val="NoSpacing"/>
        <w:numPr>
          <w:ilvl w:val="0"/>
          <w:numId w:val="41"/>
        </w:numPr>
        <w:jc w:val="both"/>
      </w:pPr>
      <w:r w:rsidRPr="00452891">
        <w:t xml:space="preserve">Simulating and debugging possible data migration and integration issues; </w:t>
      </w:r>
    </w:p>
    <w:p w14:paraId="625F4A99" w14:textId="77777777" w:rsidR="006560EA" w:rsidRPr="00DA6A3A" w:rsidRDefault="006560EA" w:rsidP="00DA6A3A">
      <w:pPr>
        <w:pStyle w:val="NoSpacing"/>
        <w:numPr>
          <w:ilvl w:val="0"/>
          <w:numId w:val="41"/>
        </w:numPr>
        <w:jc w:val="both"/>
      </w:pPr>
      <w:r w:rsidRPr="00DA6A3A">
        <w:t xml:space="preserve">Created workflow rules and defined related tasks, time triggered tasks, email alerts, field updates to implement business logic. </w:t>
      </w:r>
    </w:p>
    <w:p w14:paraId="7CBDC7FD" w14:textId="77777777" w:rsidR="006560EA" w:rsidRPr="00DA6A3A" w:rsidRDefault="006560EA" w:rsidP="00DA6A3A">
      <w:pPr>
        <w:pStyle w:val="NoSpacing"/>
        <w:numPr>
          <w:ilvl w:val="0"/>
          <w:numId w:val="41"/>
        </w:numPr>
        <w:jc w:val="both"/>
      </w:pPr>
      <w:r w:rsidRPr="00DA6A3A">
        <w:t xml:space="preserve">Enhanced Apex Class and Visualforce Page to create a custom Related List, showing activities for selected contacts or clients. </w:t>
      </w:r>
    </w:p>
    <w:p w14:paraId="544C4849" w14:textId="00C6AB31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Active Involvement in </w:t>
      </w:r>
      <w:r w:rsidRPr="00AF2A9B">
        <w:rPr>
          <w:b/>
          <w:bCs/>
        </w:rPr>
        <w:t>UAT</w:t>
      </w:r>
      <w:r w:rsidRPr="00A224A6">
        <w:t xml:space="preserve">, production deployment and hyper care support. </w:t>
      </w:r>
    </w:p>
    <w:p w14:paraId="0D7DF68F" w14:textId="60A2300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Designed, and developed the </w:t>
      </w:r>
      <w:r w:rsidRPr="00AD47DF">
        <w:rPr>
          <w:b/>
        </w:rPr>
        <w:t>Record Types, Report Types, Formula fields, Page layouts, workflow rules, tasks, Field Updates, emails</w:t>
      </w:r>
      <w:r w:rsidRPr="00A224A6">
        <w:t xml:space="preserve"> and </w:t>
      </w:r>
      <w:r w:rsidRPr="00AD47DF">
        <w:rPr>
          <w:b/>
        </w:rPr>
        <w:t>alerts</w:t>
      </w:r>
      <w:r w:rsidRPr="00A224A6">
        <w:t xml:space="preserve"> to track customer related tasks and activities. </w:t>
      </w:r>
    </w:p>
    <w:p w14:paraId="498062C0" w14:textId="0DB32394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custom controllers</w:t>
      </w:r>
      <w:r w:rsidRPr="00A224A6">
        <w:t xml:space="preserve"> implementing complex code for </w:t>
      </w:r>
      <w:r w:rsidRPr="00AD47DF">
        <w:rPr>
          <w:b/>
        </w:rPr>
        <w:t>Sales Force, VF pages</w:t>
      </w:r>
      <w:r w:rsidRPr="00A224A6">
        <w:t>.</w:t>
      </w:r>
    </w:p>
    <w:p w14:paraId="2C68A44E" w14:textId="65FF1F2A" w:rsidR="00B12932" w:rsidRPr="00A224A6" w:rsidRDefault="00B12932" w:rsidP="00A224A6">
      <w:pPr>
        <w:pStyle w:val="NoSpacing"/>
        <w:numPr>
          <w:ilvl w:val="0"/>
          <w:numId w:val="41"/>
        </w:numPr>
        <w:jc w:val="both"/>
      </w:pPr>
      <w:r w:rsidRPr="00B92AA0">
        <w:t>Built catalog, created options groups and associated the options, product attribute groups in Apttus implementation.</w:t>
      </w:r>
    </w:p>
    <w:p w14:paraId="5D594C78" w14:textId="3E91745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Experience writing </w:t>
      </w:r>
      <w:r w:rsidRPr="00AD47DF">
        <w:rPr>
          <w:b/>
        </w:rPr>
        <w:t>SOQL</w:t>
      </w:r>
      <w:r w:rsidRPr="00A224A6">
        <w:t xml:space="preserve"> and </w:t>
      </w:r>
      <w:r w:rsidRPr="00AD47DF">
        <w:rPr>
          <w:b/>
        </w:rPr>
        <w:t>SOSL</w:t>
      </w:r>
      <w:r w:rsidRPr="00A224A6">
        <w:t xml:space="preserve"> statements within </w:t>
      </w:r>
      <w:r w:rsidRPr="00AD47DF">
        <w:rPr>
          <w:b/>
        </w:rPr>
        <w:t>custom controllers, extensions and triggers</w:t>
      </w:r>
      <w:r w:rsidRPr="00A224A6">
        <w:t xml:space="preserve">. </w:t>
      </w:r>
    </w:p>
    <w:p w14:paraId="45D786F0" w14:textId="6D294B8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Used the </w:t>
      </w:r>
      <w:r w:rsidRPr="00AD47DF">
        <w:rPr>
          <w:b/>
        </w:rPr>
        <w:t>Debug Log</w:t>
      </w:r>
      <w:r w:rsidRPr="00A224A6">
        <w:t xml:space="preserve"> and </w:t>
      </w:r>
      <w:r w:rsidRPr="00AD47DF">
        <w:rPr>
          <w:b/>
        </w:rPr>
        <w:t>System Log</w:t>
      </w:r>
      <w:r w:rsidRPr="00A224A6">
        <w:t xml:space="preserve"> Console to catch exceptions. </w:t>
      </w:r>
    </w:p>
    <w:p w14:paraId="78607BE0" w14:textId="64445C87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with </w:t>
      </w:r>
      <w:r w:rsidRPr="00AD47DF">
        <w:rPr>
          <w:b/>
        </w:rPr>
        <w:t>exceptional handling and displaying custom error message</w:t>
      </w:r>
      <w:r w:rsidRPr="00A224A6">
        <w:t xml:space="preserve"> for effective end user interactive experience using </w:t>
      </w:r>
      <w:r w:rsidRPr="00AD47DF">
        <w:rPr>
          <w:b/>
        </w:rPr>
        <w:t>visual force pages</w:t>
      </w:r>
      <w:r w:rsidRPr="00A224A6">
        <w:t xml:space="preserve">. </w:t>
      </w:r>
    </w:p>
    <w:p w14:paraId="690C14F6" w14:textId="36BD1903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Wrote </w:t>
      </w:r>
      <w:r w:rsidRPr="00AD47DF">
        <w:rPr>
          <w:b/>
        </w:rPr>
        <w:t>Test Classes</w:t>
      </w:r>
      <w:r w:rsidRPr="00A224A6">
        <w:t xml:space="preserve"> for every written code using Assertions which helps for code coverage and </w:t>
      </w:r>
      <w:r w:rsidRPr="00AD47DF">
        <w:rPr>
          <w:b/>
        </w:rPr>
        <w:t>Functional Testing</w:t>
      </w:r>
      <w:r w:rsidRPr="00A224A6">
        <w:t xml:space="preserve">. </w:t>
      </w:r>
    </w:p>
    <w:p w14:paraId="0F8D0639" w14:textId="0F756514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Ajax Components</w:t>
      </w:r>
      <w:r w:rsidRPr="00A224A6">
        <w:t xml:space="preserve"> for building custom animations required in Visual force pages using different scripting codes like CSS etc. </w:t>
      </w:r>
    </w:p>
    <w:p w14:paraId="30347EEB" w14:textId="25B373B4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Bulk Triggers, Nested Queries</w:t>
      </w:r>
      <w:r w:rsidRPr="00A224A6">
        <w:t xml:space="preserve"> and </w:t>
      </w:r>
      <w:r w:rsidRPr="00AD47DF">
        <w:rPr>
          <w:b/>
        </w:rPr>
        <w:t>Future methods</w:t>
      </w:r>
      <w:r w:rsidRPr="00A224A6">
        <w:t xml:space="preserve"> by calling it from triggers. </w:t>
      </w:r>
    </w:p>
    <w:p w14:paraId="68F5B86A" w14:textId="706A8625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Wrote </w:t>
      </w:r>
      <w:r w:rsidRPr="00AD47DF">
        <w:rPr>
          <w:b/>
        </w:rPr>
        <w:t>batch classes</w:t>
      </w:r>
      <w:r w:rsidRPr="00A224A6">
        <w:t xml:space="preserve">, which can be invoked programmatically at runtime using APEX. </w:t>
      </w:r>
    </w:p>
    <w:p w14:paraId="68B11DE4" w14:textId="77777777" w:rsidR="00AD47DF" w:rsidRPr="00A224A6" w:rsidRDefault="00AD47DF" w:rsidP="00AD47DF">
      <w:pPr>
        <w:pStyle w:val="NoSpacing"/>
        <w:numPr>
          <w:ilvl w:val="0"/>
          <w:numId w:val="41"/>
        </w:numPr>
        <w:jc w:val="both"/>
      </w:pPr>
      <w:r w:rsidRPr="00A224A6">
        <w:t xml:space="preserve">Integrated with third party applications using </w:t>
      </w:r>
      <w:r w:rsidRPr="00AD47DF">
        <w:rPr>
          <w:b/>
        </w:rPr>
        <w:t>sales force web service callouts</w:t>
      </w:r>
      <w:r w:rsidRPr="00A224A6">
        <w:t xml:space="preserve"> and </w:t>
      </w:r>
      <w:r w:rsidRPr="00AD47DF">
        <w:rPr>
          <w:b/>
        </w:rPr>
        <w:t>Tested the web services</w:t>
      </w:r>
      <w:r w:rsidRPr="00A224A6">
        <w:t xml:space="preserve"> using </w:t>
      </w:r>
      <w:r w:rsidRPr="00AD47DF">
        <w:rPr>
          <w:b/>
        </w:rPr>
        <w:t>SOAP UI</w:t>
      </w:r>
      <w:r w:rsidRPr="00A224A6">
        <w:t xml:space="preserve">. </w:t>
      </w:r>
    </w:p>
    <w:p w14:paraId="4122DE5F" w14:textId="77777777" w:rsidR="00AD47DF" w:rsidRPr="00A224A6" w:rsidRDefault="00AD47DF" w:rsidP="00AD47DF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SOAP</w:t>
      </w:r>
      <w:r w:rsidRPr="00A224A6">
        <w:t xml:space="preserve"> based web services for integrating backend third party applications using normal callouts and callouts using continuation framework (</w:t>
      </w:r>
      <w:r w:rsidRPr="00AD47DF">
        <w:rPr>
          <w:b/>
        </w:rPr>
        <w:t>Apex Asynchronous callout framework</w:t>
      </w:r>
      <w:r w:rsidRPr="00A224A6">
        <w:t xml:space="preserve">). </w:t>
      </w:r>
    </w:p>
    <w:p w14:paraId="7DBAD785" w14:textId="77777777" w:rsidR="00AD47DF" w:rsidRPr="00A224A6" w:rsidRDefault="00AD47DF" w:rsidP="00AD47DF">
      <w:pPr>
        <w:pStyle w:val="NoSpacing"/>
        <w:numPr>
          <w:ilvl w:val="0"/>
          <w:numId w:val="41"/>
        </w:numPr>
        <w:jc w:val="both"/>
      </w:pPr>
      <w:r w:rsidRPr="00AD049E">
        <w:rPr>
          <w:b/>
        </w:rPr>
        <w:t>Integrated using SOAP based web services</w:t>
      </w:r>
      <w:r w:rsidRPr="00A224A6">
        <w:t xml:space="preserve"> by generating the stubs from the </w:t>
      </w:r>
      <w:r w:rsidRPr="00AD47DF">
        <w:rPr>
          <w:b/>
        </w:rPr>
        <w:t>WSDL files</w:t>
      </w:r>
      <w:r w:rsidRPr="00A224A6">
        <w:t xml:space="preserve"> for extracting the data from the homegrown applications by using the homegrown web services. </w:t>
      </w:r>
    </w:p>
    <w:p w14:paraId="71A47E3A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9A4D4FC" w14:textId="490F7912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lastRenderedPageBreak/>
        <w:t>Environment</w:t>
      </w:r>
      <w:r w:rsidRPr="00A224A6">
        <w:rPr>
          <w:rFonts w:asciiTheme="minorHAnsi" w:hAnsiTheme="minorHAnsi" w:cstheme="minorHAnsi"/>
          <w:bCs/>
        </w:rPr>
        <w:t>: Saleforce.com platform, Apex Language, Pages, Data Loader, Workflow &amp; Approvals, Reports, Custom Objects, Custom Tabs, Email Services, Security Controls, Eclipse IDE Plug-in, Windows XP.</w:t>
      </w:r>
    </w:p>
    <w:p w14:paraId="2198712B" w14:textId="77777777" w:rsidR="0068240C" w:rsidRDefault="0068240C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64CE1945" w14:textId="493BC3B5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 Force Developer</w:t>
      </w:r>
      <w:r w:rsidR="007C6DAB">
        <w:rPr>
          <w:rFonts w:asciiTheme="minorHAnsi" w:hAnsiTheme="minorHAnsi" w:cstheme="minorHAnsi"/>
          <w:b/>
        </w:rPr>
        <w:t xml:space="preserve"> </w:t>
      </w:r>
    </w:p>
    <w:p w14:paraId="5B8969DA" w14:textId="323F1027" w:rsidR="00A224A6" w:rsidRPr="00A224A6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ACT, Iowa City, 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</w:t>
      </w:r>
      <w:r w:rsidR="00EF5638">
        <w:rPr>
          <w:rFonts w:asciiTheme="minorHAnsi" w:hAnsiTheme="minorHAnsi" w:cstheme="minorHAnsi"/>
          <w:b/>
        </w:rPr>
        <w:t>May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6</w:t>
      </w:r>
      <w:r w:rsidR="00A224A6" w:rsidRPr="00A224A6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Aug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</w:p>
    <w:p w14:paraId="766241C5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41AEC96E" w14:textId="32820A45" w:rsid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697256C0" w14:textId="7B93F7C8" w:rsidR="00A224A6" w:rsidRPr="00A224A6" w:rsidRDefault="00A224A6" w:rsidP="00065E79">
      <w:pPr>
        <w:pStyle w:val="NoSpacing"/>
        <w:jc w:val="both"/>
      </w:pPr>
    </w:p>
    <w:p w14:paraId="62770320" w14:textId="0EBF46C2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Developed </w:t>
      </w:r>
      <w:r w:rsidRPr="00DC6523">
        <w:rPr>
          <w:b/>
        </w:rPr>
        <w:t>Apex Classes</w:t>
      </w:r>
      <w:r w:rsidRPr="00A224A6">
        <w:t xml:space="preserve">, </w:t>
      </w:r>
      <w:r w:rsidRPr="00DC6523">
        <w:rPr>
          <w:b/>
        </w:rPr>
        <w:t>Controller Classes</w:t>
      </w:r>
      <w:r w:rsidRPr="00A224A6">
        <w:t xml:space="preserve"> and </w:t>
      </w:r>
      <w:r w:rsidRPr="00DC6523">
        <w:rPr>
          <w:b/>
        </w:rPr>
        <w:t>Apex Triggers</w:t>
      </w:r>
      <w:r w:rsidRPr="00A224A6">
        <w:t xml:space="preserve"> for various functional needs in the application. </w:t>
      </w:r>
    </w:p>
    <w:p w14:paraId="0ABFDABD" w14:textId="1E95033F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Migrated data from external sources and performed </w:t>
      </w:r>
      <w:r w:rsidRPr="00DC6523">
        <w:rPr>
          <w:b/>
        </w:rPr>
        <w:t>Insert, Delete, Upsert</w:t>
      </w:r>
      <w:r w:rsidR="00C702DB" w:rsidRPr="00DC6523">
        <w:rPr>
          <w:b/>
        </w:rPr>
        <w:t xml:space="preserve"> </w:t>
      </w:r>
      <w:r w:rsidRPr="00DC6523">
        <w:rPr>
          <w:b/>
        </w:rPr>
        <w:t>&amp;</w:t>
      </w:r>
      <w:r w:rsidR="00C702DB" w:rsidRPr="00DC6523">
        <w:rPr>
          <w:b/>
        </w:rPr>
        <w:t xml:space="preserve"> </w:t>
      </w:r>
      <w:r w:rsidRPr="00DC6523">
        <w:rPr>
          <w:b/>
        </w:rPr>
        <w:t>Export</w:t>
      </w:r>
      <w:r w:rsidRPr="00A224A6">
        <w:t xml:space="preserve"> operations on millions of records. Designed and developed </w:t>
      </w:r>
      <w:r w:rsidRPr="00DC6523">
        <w:rPr>
          <w:b/>
        </w:rPr>
        <w:t>Service cloud and Integration</w:t>
      </w:r>
      <w:r w:rsidRPr="00A224A6">
        <w:t xml:space="preserve">. </w:t>
      </w:r>
    </w:p>
    <w:p w14:paraId="4B6B7D23" w14:textId="5C5FD0C9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Designed and developed </w:t>
      </w:r>
      <w:r w:rsidRPr="00DC6523">
        <w:rPr>
          <w:b/>
        </w:rPr>
        <w:t>SFA based Application</w:t>
      </w:r>
      <w:r w:rsidRPr="00A224A6">
        <w:t xml:space="preserve"> on Force.com platform in Salesforce.com environment with Apex programming language as backend and </w:t>
      </w:r>
      <w:r w:rsidRPr="00DC6523">
        <w:rPr>
          <w:b/>
        </w:rPr>
        <w:t>Visualforce Pages</w:t>
      </w:r>
      <w:r w:rsidRPr="00A224A6">
        <w:t xml:space="preserve"> as user interface. </w:t>
      </w:r>
    </w:p>
    <w:p w14:paraId="62D9A2B5" w14:textId="3AD99E0C" w:rsidR="005D00A8" w:rsidRDefault="005D00A8" w:rsidP="00A224A6">
      <w:pPr>
        <w:pStyle w:val="NoSpacing"/>
        <w:numPr>
          <w:ilvl w:val="0"/>
          <w:numId w:val="39"/>
        </w:numPr>
        <w:jc w:val="both"/>
      </w:pPr>
      <w:r w:rsidRPr="005D00A8">
        <w:t>Implemented ways to utilize SFDC to improve processes and productivity and make recommendations to support an organization scaling at a rapid pace</w:t>
      </w:r>
      <w:r w:rsidR="008570CB">
        <w:t>.</w:t>
      </w:r>
    </w:p>
    <w:p w14:paraId="33015382" w14:textId="7488B98C" w:rsidR="008570CB" w:rsidRDefault="00110AC8" w:rsidP="00A224A6">
      <w:pPr>
        <w:pStyle w:val="NoSpacing"/>
        <w:numPr>
          <w:ilvl w:val="0"/>
          <w:numId w:val="39"/>
        </w:numPr>
        <w:jc w:val="both"/>
      </w:pPr>
      <w:r w:rsidRPr="00A63A75">
        <w:t>Generated invoices</w:t>
      </w:r>
      <w:r w:rsidR="00E73DFC">
        <w:t xml:space="preserve"> and</w:t>
      </w:r>
      <w:r w:rsidR="00A63A75" w:rsidRPr="00A63A75">
        <w:t xml:space="preserve"> collect</w:t>
      </w:r>
      <w:r w:rsidR="00E73DFC">
        <w:t>ed</w:t>
      </w:r>
      <w:r w:rsidR="00A63A75" w:rsidRPr="00A63A75">
        <w:t xml:space="preserve"> one-time and recurring payments, and easily recognize revenue with Salesforce Billing by Salesforce </w:t>
      </w:r>
      <w:r w:rsidR="00823B4A" w:rsidRPr="00A63A75">
        <w:t>CPQ.</w:t>
      </w:r>
    </w:p>
    <w:p w14:paraId="3C43256C" w14:textId="782B9902" w:rsidR="00F82C3A" w:rsidRDefault="00F82C3A" w:rsidP="00A224A6">
      <w:pPr>
        <w:pStyle w:val="NoSpacing"/>
        <w:numPr>
          <w:ilvl w:val="0"/>
          <w:numId w:val="39"/>
        </w:numPr>
        <w:jc w:val="both"/>
      </w:pPr>
      <w:r w:rsidRPr="00F82C3A">
        <w:t>Designed the product model to create “offerings” specifically designed to address buyer needs.</w:t>
      </w:r>
    </w:p>
    <w:p w14:paraId="65AEB7F4" w14:textId="092A1FA2" w:rsidR="00D1194D" w:rsidRDefault="00D1194D" w:rsidP="00A224A6">
      <w:pPr>
        <w:pStyle w:val="NoSpacing"/>
        <w:numPr>
          <w:ilvl w:val="0"/>
          <w:numId w:val="39"/>
        </w:numPr>
        <w:jc w:val="both"/>
      </w:pPr>
      <w:r w:rsidRPr="00D1194D">
        <w:t>Granted sales reps the ability to determine “what” the customer wants and uniquely combine products/services that cater to specific consumer needs.</w:t>
      </w:r>
    </w:p>
    <w:p w14:paraId="300C3D8E" w14:textId="5C74FED9" w:rsidR="009C5E25" w:rsidRPr="00A224A6" w:rsidRDefault="009C5E25" w:rsidP="00A224A6">
      <w:pPr>
        <w:pStyle w:val="NoSpacing"/>
        <w:numPr>
          <w:ilvl w:val="0"/>
          <w:numId w:val="39"/>
        </w:numPr>
        <w:jc w:val="both"/>
      </w:pPr>
      <w:r w:rsidRPr="009C5E25">
        <w:t>Designed CPQ that adopts smart workflow approvals that automatically scale or escalate to minimize process inefficiencies.</w:t>
      </w:r>
    </w:p>
    <w:p w14:paraId="1ECED345" w14:textId="34F66C11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 working across various </w:t>
      </w:r>
      <w:r w:rsidRPr="00DC6523">
        <w:rPr>
          <w:b/>
        </w:rPr>
        <w:t>SFDC implementations</w:t>
      </w:r>
      <w:r w:rsidRPr="00A224A6">
        <w:t xml:space="preserve"> that are covering </w:t>
      </w:r>
      <w:r w:rsidRPr="00DC6523">
        <w:rPr>
          <w:b/>
        </w:rPr>
        <w:t>Sales cloud, Service Cloud and Apttus CPQ.</w:t>
      </w:r>
      <w:r w:rsidRPr="00A224A6">
        <w:t xml:space="preserve"> </w:t>
      </w:r>
    </w:p>
    <w:p w14:paraId="2CB3F858" w14:textId="4DCCDE79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Experienced with </w:t>
      </w:r>
      <w:r w:rsidRPr="00324646">
        <w:rPr>
          <w:b/>
        </w:rPr>
        <w:t>Oracle CPQ</w:t>
      </w:r>
      <w:r w:rsidRPr="00A224A6">
        <w:t xml:space="preserve"> (Configure-Price-Quote), for creating Quote proposals. </w:t>
      </w:r>
    </w:p>
    <w:p w14:paraId="0F4B068A" w14:textId="44B8C803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CPQ System</w:t>
      </w:r>
      <w:r w:rsidRPr="00A224A6">
        <w:t xml:space="preserve"> to improve user experience in the </w:t>
      </w:r>
      <w:r w:rsidRPr="00324646">
        <w:rPr>
          <w:b/>
        </w:rPr>
        <w:t>Quoting process using Salesforce</w:t>
      </w:r>
      <w:r w:rsidRPr="00A224A6">
        <w:t>.</w:t>
      </w:r>
    </w:p>
    <w:p w14:paraId="026030BF" w14:textId="77777777" w:rsidR="00211330" w:rsidRPr="00211330" w:rsidRDefault="00211330" w:rsidP="00211330">
      <w:pPr>
        <w:pStyle w:val="NoSpacing"/>
        <w:numPr>
          <w:ilvl w:val="0"/>
          <w:numId w:val="39"/>
        </w:numPr>
        <w:jc w:val="both"/>
      </w:pPr>
      <w:r w:rsidRPr="00211330">
        <w:t>Configured business rules and implemented complex business rules in Sales force for complex workflows.</w:t>
      </w:r>
    </w:p>
    <w:p w14:paraId="65215448" w14:textId="097B345E" w:rsidR="001C04C9" w:rsidRPr="00A224A6" w:rsidRDefault="00211330" w:rsidP="00147B20">
      <w:pPr>
        <w:pStyle w:val="NoSpacing"/>
        <w:numPr>
          <w:ilvl w:val="0"/>
          <w:numId w:val="39"/>
        </w:numPr>
        <w:jc w:val="both"/>
      </w:pPr>
      <w:r w:rsidRPr="00211330">
        <w:t>Implemented custom Visualforce page and controller extension for Contact open activities filter based on activity type Location records</w:t>
      </w:r>
      <w:r w:rsidR="00147B20">
        <w:t>.</w:t>
      </w:r>
    </w:p>
    <w:p w14:paraId="4C4682F2" w14:textId="68EEFE8B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Created </w:t>
      </w:r>
      <w:r w:rsidRPr="00324646">
        <w:rPr>
          <w:b/>
        </w:rPr>
        <w:t>Templates, Approval Processes, and Approval Page Layouts</w:t>
      </w:r>
      <w:r w:rsidRPr="00A224A6">
        <w:t xml:space="preserve"> and defined </w:t>
      </w:r>
      <w:r w:rsidRPr="00324646">
        <w:rPr>
          <w:b/>
        </w:rPr>
        <w:t>Approval Actions</w:t>
      </w:r>
      <w:r w:rsidRPr="00A224A6">
        <w:t xml:space="preserve"> on them to automate the processes. Created </w:t>
      </w:r>
      <w:r w:rsidRPr="00324646">
        <w:rPr>
          <w:b/>
        </w:rPr>
        <w:t>Workflow Rules and defined Related Tasks, Email Alerts and Field Updates</w:t>
      </w:r>
      <w:r w:rsidRPr="00A224A6">
        <w:t xml:space="preserve">. </w:t>
      </w:r>
    </w:p>
    <w:p w14:paraId="481A5B33" w14:textId="3D4C1F6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</w:t>
      </w:r>
      <w:r w:rsidRPr="00324646">
        <w:rPr>
          <w:b/>
        </w:rPr>
        <w:t>SOQL, SOSL</w:t>
      </w:r>
      <w:r w:rsidRPr="00A224A6">
        <w:t xml:space="preserve"> queries with Governor Limitations to store and download the data from Salesforce.com platform database. Configured Chatter for the Users in the Organization for collaboration. </w:t>
      </w:r>
    </w:p>
    <w:p w14:paraId="362992D6" w14:textId="2C5E4974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Sales cloud and incorporated enhanced features</w:t>
      </w:r>
      <w:r w:rsidRPr="00A224A6">
        <w:t xml:space="preserve"> as required to streamline Business Process. </w:t>
      </w:r>
    </w:p>
    <w:p w14:paraId="73F2F760" w14:textId="3834AB1A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Business on Design and Implementation of </w:t>
      </w:r>
      <w:r w:rsidRPr="00324646">
        <w:rPr>
          <w:b/>
        </w:rPr>
        <w:t>Product catalog and product attributes</w:t>
      </w:r>
      <w:r w:rsidRPr="00A224A6">
        <w:t xml:space="preserve"> to expose on </w:t>
      </w:r>
      <w:r w:rsidRPr="00324646">
        <w:rPr>
          <w:b/>
        </w:rPr>
        <w:t>CPQ application</w:t>
      </w:r>
      <w:r w:rsidRPr="00A224A6">
        <w:t xml:space="preserve">. </w:t>
      </w:r>
    </w:p>
    <w:p w14:paraId="4B0923B2" w14:textId="5794D49E" w:rsidR="00A224A6" w:rsidRPr="00324646" w:rsidRDefault="00A224A6" w:rsidP="00A224A6">
      <w:pPr>
        <w:pStyle w:val="NoSpacing"/>
        <w:numPr>
          <w:ilvl w:val="0"/>
          <w:numId w:val="39"/>
        </w:numPr>
        <w:jc w:val="both"/>
        <w:rPr>
          <w:b/>
        </w:rPr>
      </w:pPr>
      <w:r w:rsidRPr="00A224A6">
        <w:t xml:space="preserve">Worked on </w:t>
      </w:r>
      <w:r w:rsidRPr="00324646">
        <w:rPr>
          <w:b/>
        </w:rPr>
        <w:t xml:space="preserve">Apttus Advanced Workflow approvals, Apttus order management, created agreement wizards, validation rules, contract templates </w:t>
      </w:r>
    </w:p>
    <w:p w14:paraId="1EC4B41F" w14:textId="35CE9D4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324646">
        <w:rPr>
          <w:b/>
        </w:rPr>
        <w:t>Implemented Data Loader</w:t>
      </w:r>
      <w:r w:rsidRPr="00A224A6">
        <w:t xml:space="preserve"> through the </w:t>
      </w:r>
      <w:r w:rsidRPr="00324646">
        <w:rPr>
          <w:b/>
        </w:rPr>
        <w:t>Command Line Interface</w:t>
      </w:r>
      <w:r w:rsidRPr="00A224A6">
        <w:t xml:space="preserve"> to </w:t>
      </w:r>
      <w:r w:rsidRPr="00324646">
        <w:rPr>
          <w:b/>
        </w:rPr>
        <w:t>extract the data from database</w:t>
      </w:r>
      <w:r w:rsidRPr="00A224A6">
        <w:t xml:space="preserve">. </w:t>
      </w:r>
    </w:p>
    <w:p w14:paraId="7B3EC4FA" w14:textId="527530DE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Extensively involved in </w:t>
      </w:r>
      <w:r w:rsidRPr="00324646">
        <w:rPr>
          <w:b/>
        </w:rPr>
        <w:t>Data Migration</w:t>
      </w:r>
      <w:r w:rsidRPr="00A224A6">
        <w:t xml:space="preserve"> from three legacy systems to Salesforce. </w:t>
      </w:r>
    </w:p>
    <w:p w14:paraId="26F8064F" w14:textId="6A5A476E" w:rsidR="00C702DB" w:rsidRPr="005B0956" w:rsidRDefault="00A224A6" w:rsidP="005725E4">
      <w:pPr>
        <w:pStyle w:val="NoSpacing"/>
        <w:numPr>
          <w:ilvl w:val="0"/>
          <w:numId w:val="39"/>
        </w:numPr>
        <w:pBdr>
          <w:bottom w:val="single" w:sz="4" w:space="1" w:color="auto"/>
        </w:pBdr>
        <w:shd w:val="clear" w:color="auto" w:fill="FFFFFF"/>
        <w:tabs>
          <w:tab w:val="left" w:pos="-90"/>
        </w:tabs>
        <w:contextualSpacing/>
        <w:jc w:val="both"/>
        <w:rPr>
          <w:rFonts w:cstheme="minorHAnsi"/>
          <w:b/>
        </w:rPr>
      </w:pPr>
      <w:r w:rsidRPr="00A224A6">
        <w:t xml:space="preserve">Worked on </w:t>
      </w:r>
      <w:r w:rsidRPr="005B0956">
        <w:rPr>
          <w:b/>
        </w:rPr>
        <w:t>Apttus support project</w:t>
      </w:r>
      <w:r w:rsidRPr="00A224A6">
        <w:t xml:space="preserve"> to solve ongoing bugs/issues/enhancement on another project. </w:t>
      </w:r>
    </w:p>
    <w:p w14:paraId="0691D8E0" w14:textId="70A37013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 xml:space="preserve">Salesforce.com, Force.com, Apex Classes, Apex Triggers, Apex Controllers, Visualforce Pages, Eclipse, SOQL, SOSL, Service Cloud, Sales </w:t>
      </w:r>
      <w:r w:rsidR="00C702DB" w:rsidRPr="00A224A6">
        <w:rPr>
          <w:rFonts w:asciiTheme="minorHAnsi" w:hAnsiTheme="minorHAnsi" w:cstheme="minorHAnsi"/>
          <w:bCs/>
        </w:rPr>
        <w:t>Cloud</w:t>
      </w:r>
      <w:r w:rsidR="00C702DB">
        <w:rPr>
          <w:rFonts w:asciiTheme="minorHAnsi" w:hAnsiTheme="minorHAnsi" w:cstheme="minorHAnsi"/>
          <w:bCs/>
        </w:rPr>
        <w:t>, Apttus</w:t>
      </w:r>
      <w:r w:rsidRPr="00A224A6">
        <w:rPr>
          <w:rFonts w:asciiTheme="minorHAnsi" w:hAnsiTheme="minorHAnsi" w:cstheme="minorHAnsi"/>
          <w:bCs/>
        </w:rPr>
        <w:t xml:space="preserve"> CPQ, Rest API, Soap API, Chatter, Data Loader, Data Migration, Page layouts, Roles, Custom Objects, Pick lists, Email alerts</w:t>
      </w:r>
    </w:p>
    <w:p w14:paraId="31D8A55D" w14:textId="77777777" w:rsid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519DE5CB" w14:textId="72B71A4A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Salesforce Developer</w:t>
      </w:r>
    </w:p>
    <w:p w14:paraId="31857FE1" w14:textId="4B885F71" w:rsidR="00A224A6" w:rsidRPr="00A224A6" w:rsidRDefault="00216658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216658">
        <w:rPr>
          <w:rFonts w:asciiTheme="minorHAnsi" w:hAnsiTheme="minorHAnsi" w:cstheme="minorHAnsi"/>
          <w:b/>
        </w:rPr>
        <w:t>HSBC Bank,</w:t>
      </w:r>
      <w:r>
        <w:rPr>
          <w:rFonts w:asciiTheme="minorHAnsi" w:hAnsiTheme="minorHAnsi" w:cstheme="minorHAnsi"/>
          <w:b/>
        </w:rPr>
        <w:t xml:space="preserve"> </w:t>
      </w:r>
      <w:r w:rsidRPr="00216658">
        <w:rPr>
          <w:rFonts w:asciiTheme="minorHAnsi" w:hAnsiTheme="minorHAnsi" w:cstheme="minorHAnsi"/>
          <w:b/>
        </w:rPr>
        <w:t>Hyderabad, India.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Nov 2012 to </w:t>
      </w:r>
      <w:r w:rsidR="00C702DB">
        <w:rPr>
          <w:rFonts w:asciiTheme="minorHAnsi" w:hAnsiTheme="minorHAnsi" w:cstheme="minorHAnsi"/>
          <w:b/>
        </w:rPr>
        <w:t>July</w:t>
      </w:r>
      <w:r>
        <w:rPr>
          <w:rFonts w:asciiTheme="minorHAnsi" w:hAnsiTheme="minorHAnsi" w:cstheme="minorHAnsi"/>
          <w:b/>
        </w:rPr>
        <w:t xml:space="preserve"> 2015</w:t>
      </w:r>
    </w:p>
    <w:p w14:paraId="0728F68A" w14:textId="77777777" w:rsidR="00A224A6" w:rsidRDefault="00A224A6" w:rsidP="00A224A6">
      <w:pPr>
        <w:pStyle w:val="NoSpacing"/>
        <w:rPr>
          <w:b/>
          <w:bCs/>
          <w:u w:val="single"/>
        </w:rPr>
      </w:pPr>
    </w:p>
    <w:p w14:paraId="69879A20" w14:textId="5F457867" w:rsidR="00A224A6" w:rsidRPr="00A224A6" w:rsidRDefault="00A224A6" w:rsidP="00A224A6">
      <w:pPr>
        <w:pStyle w:val="NoSpacing"/>
        <w:rPr>
          <w:b/>
          <w:bCs/>
          <w:u w:val="single"/>
        </w:rPr>
      </w:pPr>
      <w:r w:rsidRPr="00A224A6">
        <w:rPr>
          <w:b/>
          <w:bCs/>
          <w:u w:val="single"/>
        </w:rPr>
        <w:t>Responsibilities:</w:t>
      </w:r>
    </w:p>
    <w:p w14:paraId="1230B118" w14:textId="77777777" w:rsidR="00A224A6" w:rsidRPr="00A224A6" w:rsidRDefault="00A224A6" w:rsidP="00697475">
      <w:pPr>
        <w:pStyle w:val="NoSpacing"/>
        <w:jc w:val="both"/>
      </w:pPr>
    </w:p>
    <w:p w14:paraId="710695AC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The overall road-map looks to merge and integration of all business functions from marketing to sales to customer service and support</w:t>
      </w:r>
    </w:p>
    <w:p w14:paraId="24A8CA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lastRenderedPageBreak/>
        <w:t>Due to the phased approach of the project, different parts of the business will realize the full benefits of the new application at varying times</w:t>
      </w:r>
    </w:p>
    <w:p w14:paraId="7A7D4E58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Used </w:t>
      </w:r>
      <w:r w:rsidRPr="003827F3">
        <w:rPr>
          <w:b/>
        </w:rPr>
        <w:t>Force.com developer</w:t>
      </w:r>
      <w:r w:rsidRPr="00A224A6">
        <w:t xml:space="preserve"> toolkit including </w:t>
      </w:r>
      <w:r w:rsidRPr="003827F3">
        <w:rPr>
          <w:b/>
        </w:rPr>
        <w:t>Apex Classes, Apex Triggers</w:t>
      </w:r>
      <w:r w:rsidRPr="00A224A6">
        <w:t xml:space="preserve"> and </w:t>
      </w:r>
      <w:r w:rsidRPr="003827F3">
        <w:rPr>
          <w:b/>
        </w:rPr>
        <w:t>Visual force Pages</w:t>
      </w:r>
      <w:r w:rsidRPr="00A224A6">
        <w:t xml:space="preserve"> to develop custom business logic</w:t>
      </w:r>
    </w:p>
    <w:p w14:paraId="34336F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970306">
        <w:rPr>
          <w:b/>
        </w:rPr>
        <w:t>Developed</w:t>
      </w:r>
      <w:r w:rsidRPr="00A224A6">
        <w:t xml:space="preserve"> and configured </w:t>
      </w:r>
      <w:r w:rsidRPr="00970306">
        <w:rPr>
          <w:b/>
        </w:rPr>
        <w:t>Dashboards, Reports and Report Folders</w:t>
      </w:r>
      <w:r w:rsidRPr="00A224A6">
        <w:t xml:space="preserve"> for different user profiles based on the need in the organization</w:t>
      </w:r>
    </w:p>
    <w:p w14:paraId="638047A2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Designed &amp; Deployed the </w:t>
      </w:r>
      <w:r w:rsidRPr="00970306">
        <w:rPr>
          <w:b/>
        </w:rPr>
        <w:t>Custom objects, Custom tabs, Validation rules, Auto-Response Rules, Page layouts</w:t>
      </w:r>
      <w:r w:rsidRPr="00A224A6">
        <w:t>, to suit to the needs of the application</w:t>
      </w:r>
    </w:p>
    <w:p w14:paraId="4B490205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Used Workflows to govern data flow across various objects</w:t>
      </w:r>
    </w:p>
    <w:p w14:paraId="741D8B43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Configured </w:t>
      </w:r>
      <w:r w:rsidRPr="00CD04B3">
        <w:rPr>
          <w:b/>
        </w:rPr>
        <w:t>Workflows and Approval processes</w:t>
      </w:r>
      <w:r w:rsidRPr="00A224A6">
        <w:t xml:space="preserve"> to enhance business logic</w:t>
      </w:r>
    </w:p>
    <w:p w14:paraId="40F09C0E" w14:textId="77777777" w:rsidR="00E54730" w:rsidRDefault="00A224A6" w:rsidP="00E54730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Created new </w:t>
      </w:r>
      <w:r w:rsidRPr="00CD04B3">
        <w:rPr>
          <w:b/>
        </w:rPr>
        <w:t>sandboxes and deployed Components</w:t>
      </w:r>
      <w:r w:rsidRPr="00A224A6">
        <w:t xml:space="preserve"> and Data from one environment to another and managed sandbox refreshes</w:t>
      </w:r>
    </w:p>
    <w:p w14:paraId="11FBC9DA" w14:textId="77777777" w:rsidR="00E54730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Extensively involved in </w:t>
      </w:r>
      <w:r w:rsidRPr="00E54730">
        <w:rPr>
          <w:b/>
        </w:rPr>
        <w:t>Unit Testing using Test Methods</w:t>
      </w:r>
      <w:r>
        <w:t xml:space="preserve"> using Force.Com utilities.</w:t>
      </w:r>
    </w:p>
    <w:p w14:paraId="19BC8B77" w14:textId="1A8F9960" w:rsidR="00844FCD" w:rsidRPr="00A224A6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Participated in the </w:t>
      </w:r>
      <w:r w:rsidRPr="00E54730">
        <w:rPr>
          <w:b/>
        </w:rPr>
        <w:t>training sessions</w:t>
      </w:r>
      <w:r>
        <w:t xml:space="preserve"> provided by the Salesforce team and support end users.</w:t>
      </w:r>
    </w:p>
    <w:p w14:paraId="4AE5D701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B49D54B" w14:textId="350E957F" w:rsidR="00FD35B3" w:rsidRDefault="00A224A6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>Saleforce.com platform, Apex Language, Visual Force Pages, Data Loader, Workflows, Data loader</w:t>
      </w:r>
    </w:p>
    <w:p w14:paraId="132596A1" w14:textId="77777777" w:rsidR="00FD35B3" w:rsidRDefault="00FD35B3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sectPr w:rsidR="00FD35B3" w:rsidSect="00423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D53D" w14:textId="77777777" w:rsidR="003F1276" w:rsidRDefault="003F1276" w:rsidP="0042389A">
      <w:pPr>
        <w:spacing w:after="0" w:line="240" w:lineRule="auto"/>
      </w:pPr>
      <w:r>
        <w:separator/>
      </w:r>
    </w:p>
  </w:endnote>
  <w:endnote w:type="continuationSeparator" w:id="0">
    <w:p w14:paraId="5ECFE7FB" w14:textId="77777777" w:rsidR="003F1276" w:rsidRDefault="003F1276" w:rsidP="004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74C9" w14:textId="77777777" w:rsidR="003F1276" w:rsidRDefault="003F1276" w:rsidP="0042389A">
      <w:pPr>
        <w:spacing w:after="0" w:line="240" w:lineRule="auto"/>
      </w:pPr>
      <w:r>
        <w:separator/>
      </w:r>
    </w:p>
  </w:footnote>
  <w:footnote w:type="continuationSeparator" w:id="0">
    <w:p w14:paraId="5BA8456D" w14:textId="77777777" w:rsidR="003F1276" w:rsidRDefault="003F1276" w:rsidP="0042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C52"/>
    <w:multiLevelType w:val="hybridMultilevel"/>
    <w:tmpl w:val="69FC633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26F"/>
    <w:multiLevelType w:val="hybridMultilevel"/>
    <w:tmpl w:val="B7FA665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61F8D"/>
    <w:multiLevelType w:val="hybridMultilevel"/>
    <w:tmpl w:val="41D26A16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7FB4"/>
    <w:multiLevelType w:val="hybridMultilevel"/>
    <w:tmpl w:val="F14A2E8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67E57"/>
    <w:multiLevelType w:val="hybridMultilevel"/>
    <w:tmpl w:val="618A652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B01"/>
    <w:multiLevelType w:val="hybridMultilevel"/>
    <w:tmpl w:val="EA9E4118"/>
    <w:lvl w:ilvl="0" w:tplc="D5B86C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F0C0F"/>
    <w:multiLevelType w:val="hybridMultilevel"/>
    <w:tmpl w:val="9936309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37825"/>
    <w:multiLevelType w:val="hybridMultilevel"/>
    <w:tmpl w:val="FA6ECF3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17747"/>
    <w:multiLevelType w:val="hybridMultilevel"/>
    <w:tmpl w:val="53E25F9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9E3C12"/>
    <w:multiLevelType w:val="hybridMultilevel"/>
    <w:tmpl w:val="861A2DC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015C"/>
    <w:multiLevelType w:val="hybridMultilevel"/>
    <w:tmpl w:val="89BC746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4BA3"/>
    <w:multiLevelType w:val="hybridMultilevel"/>
    <w:tmpl w:val="C982F65A"/>
    <w:lvl w:ilvl="0" w:tplc="C6FAF0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4B98"/>
    <w:multiLevelType w:val="hybridMultilevel"/>
    <w:tmpl w:val="A87AFC4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56067A"/>
    <w:multiLevelType w:val="hybridMultilevel"/>
    <w:tmpl w:val="C6E85CD4"/>
    <w:lvl w:ilvl="0" w:tplc="3280BD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33DB9"/>
    <w:multiLevelType w:val="hybridMultilevel"/>
    <w:tmpl w:val="4A90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9D1"/>
    <w:multiLevelType w:val="hybridMultilevel"/>
    <w:tmpl w:val="AB52E0A4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23AAC"/>
    <w:multiLevelType w:val="hybridMultilevel"/>
    <w:tmpl w:val="4C98F96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B91"/>
    <w:multiLevelType w:val="hybridMultilevel"/>
    <w:tmpl w:val="4D74D6B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1C5C"/>
    <w:multiLevelType w:val="hybridMultilevel"/>
    <w:tmpl w:val="34F2AAAC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20"/>
    <w:multiLevelType w:val="hybridMultilevel"/>
    <w:tmpl w:val="DBBE833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03F8E"/>
    <w:multiLevelType w:val="hybridMultilevel"/>
    <w:tmpl w:val="E6AAB51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17E8E"/>
    <w:multiLevelType w:val="hybridMultilevel"/>
    <w:tmpl w:val="D584C79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D4FA3"/>
    <w:multiLevelType w:val="hybridMultilevel"/>
    <w:tmpl w:val="B22E2F9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403AB"/>
    <w:multiLevelType w:val="hybridMultilevel"/>
    <w:tmpl w:val="C2C0E0E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11B12"/>
    <w:multiLevelType w:val="hybridMultilevel"/>
    <w:tmpl w:val="A5B80D94"/>
    <w:lvl w:ilvl="0" w:tplc="61EC0262">
      <w:numFmt w:val="bullet"/>
      <w:lvlText w:val="•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9783D"/>
    <w:multiLevelType w:val="hybridMultilevel"/>
    <w:tmpl w:val="06EAAAF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0C8F"/>
    <w:multiLevelType w:val="hybridMultilevel"/>
    <w:tmpl w:val="E1EE29B0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3220F"/>
    <w:multiLevelType w:val="hybridMultilevel"/>
    <w:tmpl w:val="7DD86608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228"/>
    <w:multiLevelType w:val="hybridMultilevel"/>
    <w:tmpl w:val="EC84363E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C1225"/>
    <w:multiLevelType w:val="hybridMultilevel"/>
    <w:tmpl w:val="DC9E4AE0"/>
    <w:lvl w:ilvl="0" w:tplc="A2702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87812"/>
    <w:multiLevelType w:val="hybridMultilevel"/>
    <w:tmpl w:val="4C6C51F4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77FCC"/>
    <w:multiLevelType w:val="hybridMultilevel"/>
    <w:tmpl w:val="0812001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D4B75"/>
    <w:multiLevelType w:val="hybridMultilevel"/>
    <w:tmpl w:val="35B27392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2221B"/>
    <w:multiLevelType w:val="hybridMultilevel"/>
    <w:tmpl w:val="612C623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77A3B"/>
    <w:multiLevelType w:val="hybridMultilevel"/>
    <w:tmpl w:val="1AFCA3C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755B6"/>
    <w:multiLevelType w:val="hybridMultilevel"/>
    <w:tmpl w:val="E062987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DF789A"/>
    <w:multiLevelType w:val="hybridMultilevel"/>
    <w:tmpl w:val="DF147E8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6CF"/>
    <w:multiLevelType w:val="hybridMultilevel"/>
    <w:tmpl w:val="2C8A399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E33557"/>
    <w:multiLevelType w:val="hybridMultilevel"/>
    <w:tmpl w:val="1592D2D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03E29"/>
    <w:multiLevelType w:val="hybridMultilevel"/>
    <w:tmpl w:val="C3A882D4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AD53BD"/>
    <w:multiLevelType w:val="hybridMultilevel"/>
    <w:tmpl w:val="74DEE7F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81E61"/>
    <w:multiLevelType w:val="hybridMultilevel"/>
    <w:tmpl w:val="62AE375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C92219"/>
    <w:multiLevelType w:val="hybridMultilevel"/>
    <w:tmpl w:val="B57844D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133443"/>
    <w:multiLevelType w:val="hybridMultilevel"/>
    <w:tmpl w:val="20C0C894"/>
    <w:lvl w:ilvl="0" w:tplc="CB0AD1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06793"/>
    <w:multiLevelType w:val="hybridMultilevel"/>
    <w:tmpl w:val="7224738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34"/>
  </w:num>
  <w:num w:numId="5">
    <w:abstractNumId w:val="30"/>
  </w:num>
  <w:num w:numId="6">
    <w:abstractNumId w:val="18"/>
  </w:num>
  <w:num w:numId="7">
    <w:abstractNumId w:val="31"/>
  </w:num>
  <w:num w:numId="8">
    <w:abstractNumId w:val="23"/>
  </w:num>
  <w:num w:numId="9">
    <w:abstractNumId w:val="36"/>
  </w:num>
  <w:num w:numId="10">
    <w:abstractNumId w:val="21"/>
  </w:num>
  <w:num w:numId="11">
    <w:abstractNumId w:val="48"/>
  </w:num>
  <w:num w:numId="12">
    <w:abstractNumId w:val="19"/>
  </w:num>
  <w:num w:numId="13">
    <w:abstractNumId w:val="17"/>
  </w:num>
  <w:num w:numId="14">
    <w:abstractNumId w:val="1"/>
  </w:num>
  <w:num w:numId="15">
    <w:abstractNumId w:val="47"/>
  </w:num>
  <w:num w:numId="16">
    <w:abstractNumId w:val="33"/>
  </w:num>
  <w:num w:numId="17">
    <w:abstractNumId w:val="7"/>
  </w:num>
  <w:num w:numId="18">
    <w:abstractNumId w:val="39"/>
  </w:num>
  <w:num w:numId="19">
    <w:abstractNumId w:val="11"/>
  </w:num>
  <w:num w:numId="20">
    <w:abstractNumId w:val="40"/>
  </w:num>
  <w:num w:numId="21">
    <w:abstractNumId w:val="13"/>
  </w:num>
  <w:num w:numId="22">
    <w:abstractNumId w:val="4"/>
  </w:num>
  <w:num w:numId="23">
    <w:abstractNumId w:val="15"/>
  </w:num>
  <w:num w:numId="24">
    <w:abstractNumId w:val="42"/>
  </w:num>
  <w:num w:numId="25">
    <w:abstractNumId w:val="8"/>
  </w:num>
  <w:num w:numId="26">
    <w:abstractNumId w:val="2"/>
  </w:num>
  <w:num w:numId="27">
    <w:abstractNumId w:val="22"/>
  </w:num>
  <w:num w:numId="28">
    <w:abstractNumId w:val="43"/>
  </w:num>
  <w:num w:numId="29">
    <w:abstractNumId w:val="28"/>
  </w:num>
  <w:num w:numId="30">
    <w:abstractNumId w:val="46"/>
  </w:num>
  <w:num w:numId="31">
    <w:abstractNumId w:val="6"/>
  </w:num>
  <w:num w:numId="32">
    <w:abstractNumId w:val="37"/>
  </w:num>
  <w:num w:numId="33">
    <w:abstractNumId w:val="38"/>
  </w:num>
  <w:num w:numId="34">
    <w:abstractNumId w:val="14"/>
  </w:num>
  <w:num w:numId="35">
    <w:abstractNumId w:val="10"/>
  </w:num>
  <w:num w:numId="36">
    <w:abstractNumId w:val="35"/>
  </w:num>
  <w:num w:numId="37">
    <w:abstractNumId w:val="27"/>
  </w:num>
  <w:num w:numId="38">
    <w:abstractNumId w:val="29"/>
  </w:num>
  <w:num w:numId="39">
    <w:abstractNumId w:val="5"/>
  </w:num>
  <w:num w:numId="40">
    <w:abstractNumId w:val="20"/>
  </w:num>
  <w:num w:numId="41">
    <w:abstractNumId w:val="24"/>
  </w:num>
  <w:num w:numId="42">
    <w:abstractNumId w:val="45"/>
  </w:num>
  <w:num w:numId="43">
    <w:abstractNumId w:val="25"/>
  </w:num>
  <w:num w:numId="44">
    <w:abstractNumId w:val="9"/>
  </w:num>
  <w:num w:numId="45">
    <w:abstractNumId w:val="0"/>
  </w:num>
  <w:num w:numId="46">
    <w:abstractNumId w:val="44"/>
  </w:num>
  <w:num w:numId="47">
    <w:abstractNumId w:val="26"/>
  </w:num>
  <w:num w:numId="48">
    <w:abstractNumId w:val="41"/>
  </w:num>
  <w:num w:numId="4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A"/>
    <w:rsid w:val="000006C0"/>
    <w:rsid w:val="00000A7C"/>
    <w:rsid w:val="000022DB"/>
    <w:rsid w:val="000031B8"/>
    <w:rsid w:val="00007806"/>
    <w:rsid w:val="00011053"/>
    <w:rsid w:val="0001145B"/>
    <w:rsid w:val="00015523"/>
    <w:rsid w:val="00015EB0"/>
    <w:rsid w:val="00021CF8"/>
    <w:rsid w:val="00025780"/>
    <w:rsid w:val="00026149"/>
    <w:rsid w:val="0002693A"/>
    <w:rsid w:val="00030667"/>
    <w:rsid w:val="0003292F"/>
    <w:rsid w:val="00036209"/>
    <w:rsid w:val="00036E6C"/>
    <w:rsid w:val="0004731B"/>
    <w:rsid w:val="00050946"/>
    <w:rsid w:val="00055339"/>
    <w:rsid w:val="00057D4E"/>
    <w:rsid w:val="00065E79"/>
    <w:rsid w:val="00066D77"/>
    <w:rsid w:val="00071459"/>
    <w:rsid w:val="000721D3"/>
    <w:rsid w:val="00080AE7"/>
    <w:rsid w:val="000812BE"/>
    <w:rsid w:val="00081A91"/>
    <w:rsid w:val="000827CD"/>
    <w:rsid w:val="00082930"/>
    <w:rsid w:val="00091199"/>
    <w:rsid w:val="0009200C"/>
    <w:rsid w:val="00095419"/>
    <w:rsid w:val="000957CC"/>
    <w:rsid w:val="0009650E"/>
    <w:rsid w:val="000A14B4"/>
    <w:rsid w:val="000A4EC3"/>
    <w:rsid w:val="000A5864"/>
    <w:rsid w:val="000A622B"/>
    <w:rsid w:val="000B41EB"/>
    <w:rsid w:val="000B71BD"/>
    <w:rsid w:val="000C0919"/>
    <w:rsid w:val="000C3DC0"/>
    <w:rsid w:val="000C4577"/>
    <w:rsid w:val="000D65C3"/>
    <w:rsid w:val="000E1E32"/>
    <w:rsid w:val="000E4BC1"/>
    <w:rsid w:val="000E5A2F"/>
    <w:rsid w:val="000E6BEC"/>
    <w:rsid w:val="000E6E80"/>
    <w:rsid w:val="000E76B1"/>
    <w:rsid w:val="000E7CD5"/>
    <w:rsid w:val="000F125C"/>
    <w:rsid w:val="000F12DE"/>
    <w:rsid w:val="000F4353"/>
    <w:rsid w:val="000F49DE"/>
    <w:rsid w:val="000F6389"/>
    <w:rsid w:val="00100329"/>
    <w:rsid w:val="001031CC"/>
    <w:rsid w:val="00103FCB"/>
    <w:rsid w:val="001056BD"/>
    <w:rsid w:val="0010754D"/>
    <w:rsid w:val="00110AC8"/>
    <w:rsid w:val="001130E7"/>
    <w:rsid w:val="00114D50"/>
    <w:rsid w:val="001158B4"/>
    <w:rsid w:val="00123AB5"/>
    <w:rsid w:val="00124706"/>
    <w:rsid w:val="00124F46"/>
    <w:rsid w:val="00126ACE"/>
    <w:rsid w:val="0013143D"/>
    <w:rsid w:val="00131E79"/>
    <w:rsid w:val="00132C3B"/>
    <w:rsid w:val="00133C12"/>
    <w:rsid w:val="00135108"/>
    <w:rsid w:val="0014096C"/>
    <w:rsid w:val="00140E89"/>
    <w:rsid w:val="001420D5"/>
    <w:rsid w:val="001428E9"/>
    <w:rsid w:val="00147909"/>
    <w:rsid w:val="00147B20"/>
    <w:rsid w:val="00147F2F"/>
    <w:rsid w:val="0015034C"/>
    <w:rsid w:val="001526F0"/>
    <w:rsid w:val="00156E10"/>
    <w:rsid w:val="00161DF9"/>
    <w:rsid w:val="00162E81"/>
    <w:rsid w:val="00163956"/>
    <w:rsid w:val="001666ED"/>
    <w:rsid w:val="001675CF"/>
    <w:rsid w:val="00167D36"/>
    <w:rsid w:val="00173319"/>
    <w:rsid w:val="00185F9F"/>
    <w:rsid w:val="001918F3"/>
    <w:rsid w:val="00191ADA"/>
    <w:rsid w:val="001934D1"/>
    <w:rsid w:val="001A1AFB"/>
    <w:rsid w:val="001A4917"/>
    <w:rsid w:val="001A6728"/>
    <w:rsid w:val="001A7618"/>
    <w:rsid w:val="001B07F8"/>
    <w:rsid w:val="001B1715"/>
    <w:rsid w:val="001C04C9"/>
    <w:rsid w:val="001C0E9D"/>
    <w:rsid w:val="001C180F"/>
    <w:rsid w:val="001C3E77"/>
    <w:rsid w:val="001D1096"/>
    <w:rsid w:val="001D2924"/>
    <w:rsid w:val="001D71AE"/>
    <w:rsid w:val="001E53DC"/>
    <w:rsid w:val="001F157C"/>
    <w:rsid w:val="00200316"/>
    <w:rsid w:val="00202828"/>
    <w:rsid w:val="00204EB5"/>
    <w:rsid w:val="00205493"/>
    <w:rsid w:val="00206AD7"/>
    <w:rsid w:val="00206E76"/>
    <w:rsid w:val="00210B76"/>
    <w:rsid w:val="00210DAE"/>
    <w:rsid w:val="00211330"/>
    <w:rsid w:val="00211CED"/>
    <w:rsid w:val="00212635"/>
    <w:rsid w:val="00213F56"/>
    <w:rsid w:val="00214224"/>
    <w:rsid w:val="00214838"/>
    <w:rsid w:val="00216393"/>
    <w:rsid w:val="00216658"/>
    <w:rsid w:val="00216CDA"/>
    <w:rsid w:val="00220592"/>
    <w:rsid w:val="0022112F"/>
    <w:rsid w:val="00222E99"/>
    <w:rsid w:val="0022739E"/>
    <w:rsid w:val="00234368"/>
    <w:rsid w:val="002347CF"/>
    <w:rsid w:val="002349BB"/>
    <w:rsid w:val="00235481"/>
    <w:rsid w:val="00236E8C"/>
    <w:rsid w:val="00240CE0"/>
    <w:rsid w:val="00242203"/>
    <w:rsid w:val="002463BF"/>
    <w:rsid w:val="00250BFD"/>
    <w:rsid w:val="00251CFE"/>
    <w:rsid w:val="0025216B"/>
    <w:rsid w:val="00261318"/>
    <w:rsid w:val="00264D1A"/>
    <w:rsid w:val="0026790A"/>
    <w:rsid w:val="00270257"/>
    <w:rsid w:val="00271938"/>
    <w:rsid w:val="00283A4C"/>
    <w:rsid w:val="00284426"/>
    <w:rsid w:val="00285F25"/>
    <w:rsid w:val="002878E2"/>
    <w:rsid w:val="00290F11"/>
    <w:rsid w:val="0029177B"/>
    <w:rsid w:val="00291B02"/>
    <w:rsid w:val="002925AF"/>
    <w:rsid w:val="00292BC8"/>
    <w:rsid w:val="00294073"/>
    <w:rsid w:val="002943D4"/>
    <w:rsid w:val="002962AD"/>
    <w:rsid w:val="002A274B"/>
    <w:rsid w:val="002A5602"/>
    <w:rsid w:val="002A6C8C"/>
    <w:rsid w:val="002B475A"/>
    <w:rsid w:val="002C379A"/>
    <w:rsid w:val="002D1245"/>
    <w:rsid w:val="002D154A"/>
    <w:rsid w:val="002D235E"/>
    <w:rsid w:val="002D3150"/>
    <w:rsid w:val="002D479C"/>
    <w:rsid w:val="002E7F82"/>
    <w:rsid w:val="002F1B58"/>
    <w:rsid w:val="002F5DE9"/>
    <w:rsid w:val="002F5F4D"/>
    <w:rsid w:val="002F7284"/>
    <w:rsid w:val="00302E6A"/>
    <w:rsid w:val="0030534C"/>
    <w:rsid w:val="0030710E"/>
    <w:rsid w:val="003121A1"/>
    <w:rsid w:val="0031231A"/>
    <w:rsid w:val="0031565F"/>
    <w:rsid w:val="00317D2F"/>
    <w:rsid w:val="003203BA"/>
    <w:rsid w:val="00323867"/>
    <w:rsid w:val="00324646"/>
    <w:rsid w:val="003272B8"/>
    <w:rsid w:val="00332B36"/>
    <w:rsid w:val="00336FFD"/>
    <w:rsid w:val="0033755D"/>
    <w:rsid w:val="00337F95"/>
    <w:rsid w:val="00341327"/>
    <w:rsid w:val="00344932"/>
    <w:rsid w:val="0034638D"/>
    <w:rsid w:val="00346A31"/>
    <w:rsid w:val="00350B78"/>
    <w:rsid w:val="00351EEF"/>
    <w:rsid w:val="00354611"/>
    <w:rsid w:val="00356A5B"/>
    <w:rsid w:val="00360A3C"/>
    <w:rsid w:val="003612D4"/>
    <w:rsid w:val="00365E93"/>
    <w:rsid w:val="00372863"/>
    <w:rsid w:val="003732F5"/>
    <w:rsid w:val="0037511C"/>
    <w:rsid w:val="003827F3"/>
    <w:rsid w:val="00382CF6"/>
    <w:rsid w:val="003858E4"/>
    <w:rsid w:val="00385C86"/>
    <w:rsid w:val="003860B4"/>
    <w:rsid w:val="003926E7"/>
    <w:rsid w:val="00392E5E"/>
    <w:rsid w:val="00393F73"/>
    <w:rsid w:val="00394761"/>
    <w:rsid w:val="00395240"/>
    <w:rsid w:val="00396A3F"/>
    <w:rsid w:val="00397ADF"/>
    <w:rsid w:val="003A15F6"/>
    <w:rsid w:val="003A58E1"/>
    <w:rsid w:val="003A636E"/>
    <w:rsid w:val="003B53C3"/>
    <w:rsid w:val="003B585A"/>
    <w:rsid w:val="003B7662"/>
    <w:rsid w:val="003C0C78"/>
    <w:rsid w:val="003C115B"/>
    <w:rsid w:val="003C2777"/>
    <w:rsid w:val="003C4252"/>
    <w:rsid w:val="003C4D8F"/>
    <w:rsid w:val="003C6A9A"/>
    <w:rsid w:val="003D0E04"/>
    <w:rsid w:val="003D16D1"/>
    <w:rsid w:val="003D2A0D"/>
    <w:rsid w:val="003D3C42"/>
    <w:rsid w:val="003E16D6"/>
    <w:rsid w:val="003E1F3B"/>
    <w:rsid w:val="003E215F"/>
    <w:rsid w:val="003E6356"/>
    <w:rsid w:val="003E76CB"/>
    <w:rsid w:val="003E7E01"/>
    <w:rsid w:val="003F0C68"/>
    <w:rsid w:val="003F1276"/>
    <w:rsid w:val="003F3679"/>
    <w:rsid w:val="003F4E09"/>
    <w:rsid w:val="003F723F"/>
    <w:rsid w:val="00401920"/>
    <w:rsid w:val="004072C9"/>
    <w:rsid w:val="004102D0"/>
    <w:rsid w:val="0041124E"/>
    <w:rsid w:val="00412F1D"/>
    <w:rsid w:val="00421788"/>
    <w:rsid w:val="0042389A"/>
    <w:rsid w:val="0042573B"/>
    <w:rsid w:val="004272AE"/>
    <w:rsid w:val="00431344"/>
    <w:rsid w:val="00437396"/>
    <w:rsid w:val="00437966"/>
    <w:rsid w:val="00440160"/>
    <w:rsid w:val="00443134"/>
    <w:rsid w:val="00444F32"/>
    <w:rsid w:val="00452891"/>
    <w:rsid w:val="00453773"/>
    <w:rsid w:val="00457588"/>
    <w:rsid w:val="00457857"/>
    <w:rsid w:val="0046058D"/>
    <w:rsid w:val="00460CA8"/>
    <w:rsid w:val="00461E25"/>
    <w:rsid w:val="00463283"/>
    <w:rsid w:val="00465774"/>
    <w:rsid w:val="0047310D"/>
    <w:rsid w:val="00473D17"/>
    <w:rsid w:val="00473E9A"/>
    <w:rsid w:val="00485A0C"/>
    <w:rsid w:val="0049371F"/>
    <w:rsid w:val="00496D75"/>
    <w:rsid w:val="00496FC2"/>
    <w:rsid w:val="00497EA5"/>
    <w:rsid w:val="004A120C"/>
    <w:rsid w:val="004A3C74"/>
    <w:rsid w:val="004A4954"/>
    <w:rsid w:val="004A6B24"/>
    <w:rsid w:val="004A711A"/>
    <w:rsid w:val="004B090E"/>
    <w:rsid w:val="004B5C0C"/>
    <w:rsid w:val="004C571B"/>
    <w:rsid w:val="004C6DF6"/>
    <w:rsid w:val="004C7486"/>
    <w:rsid w:val="004D1725"/>
    <w:rsid w:val="004D1F49"/>
    <w:rsid w:val="004E0E94"/>
    <w:rsid w:val="004E2F82"/>
    <w:rsid w:val="004E49B1"/>
    <w:rsid w:val="004E5DE3"/>
    <w:rsid w:val="004F0DD8"/>
    <w:rsid w:val="004F35F4"/>
    <w:rsid w:val="004F3945"/>
    <w:rsid w:val="004F52C3"/>
    <w:rsid w:val="004F698F"/>
    <w:rsid w:val="004F7505"/>
    <w:rsid w:val="00500683"/>
    <w:rsid w:val="0050219C"/>
    <w:rsid w:val="005043E3"/>
    <w:rsid w:val="005044E5"/>
    <w:rsid w:val="00506B10"/>
    <w:rsid w:val="00507E98"/>
    <w:rsid w:val="005122DE"/>
    <w:rsid w:val="00515066"/>
    <w:rsid w:val="005153D0"/>
    <w:rsid w:val="005157F6"/>
    <w:rsid w:val="005220D5"/>
    <w:rsid w:val="005232AE"/>
    <w:rsid w:val="00524044"/>
    <w:rsid w:val="00526FA8"/>
    <w:rsid w:val="005327CB"/>
    <w:rsid w:val="00533323"/>
    <w:rsid w:val="005342E4"/>
    <w:rsid w:val="00535D6A"/>
    <w:rsid w:val="00536429"/>
    <w:rsid w:val="00537284"/>
    <w:rsid w:val="00546341"/>
    <w:rsid w:val="00547004"/>
    <w:rsid w:val="00550A41"/>
    <w:rsid w:val="0055103C"/>
    <w:rsid w:val="00551682"/>
    <w:rsid w:val="005608B6"/>
    <w:rsid w:val="00563DFA"/>
    <w:rsid w:val="00564B2D"/>
    <w:rsid w:val="00570668"/>
    <w:rsid w:val="00577E2C"/>
    <w:rsid w:val="00581972"/>
    <w:rsid w:val="005922C8"/>
    <w:rsid w:val="00596E83"/>
    <w:rsid w:val="00596F9C"/>
    <w:rsid w:val="005A0059"/>
    <w:rsid w:val="005A08AD"/>
    <w:rsid w:val="005A4478"/>
    <w:rsid w:val="005A5E48"/>
    <w:rsid w:val="005A708A"/>
    <w:rsid w:val="005A7F45"/>
    <w:rsid w:val="005B0956"/>
    <w:rsid w:val="005B32AB"/>
    <w:rsid w:val="005B5B5B"/>
    <w:rsid w:val="005C0D6F"/>
    <w:rsid w:val="005C399A"/>
    <w:rsid w:val="005D00A8"/>
    <w:rsid w:val="005D0BC3"/>
    <w:rsid w:val="005D1E90"/>
    <w:rsid w:val="005D3B1D"/>
    <w:rsid w:val="005D491C"/>
    <w:rsid w:val="005D5ED3"/>
    <w:rsid w:val="005D611F"/>
    <w:rsid w:val="005E246B"/>
    <w:rsid w:val="005E3757"/>
    <w:rsid w:val="005F087F"/>
    <w:rsid w:val="005F3B7E"/>
    <w:rsid w:val="005F473C"/>
    <w:rsid w:val="005F4CD6"/>
    <w:rsid w:val="005F61CE"/>
    <w:rsid w:val="006028A5"/>
    <w:rsid w:val="006034F3"/>
    <w:rsid w:val="00605342"/>
    <w:rsid w:val="00606E99"/>
    <w:rsid w:val="00607903"/>
    <w:rsid w:val="0061006C"/>
    <w:rsid w:val="00610FA8"/>
    <w:rsid w:val="00615F7B"/>
    <w:rsid w:val="00616143"/>
    <w:rsid w:val="00622BB7"/>
    <w:rsid w:val="006254D8"/>
    <w:rsid w:val="006259DF"/>
    <w:rsid w:val="00625BD6"/>
    <w:rsid w:val="006267C6"/>
    <w:rsid w:val="006319FE"/>
    <w:rsid w:val="00636F16"/>
    <w:rsid w:val="00637730"/>
    <w:rsid w:val="00641195"/>
    <w:rsid w:val="0064509C"/>
    <w:rsid w:val="00646B2D"/>
    <w:rsid w:val="0065142D"/>
    <w:rsid w:val="00651BB5"/>
    <w:rsid w:val="00651C8F"/>
    <w:rsid w:val="00652B71"/>
    <w:rsid w:val="0065558F"/>
    <w:rsid w:val="006560EA"/>
    <w:rsid w:val="0065775C"/>
    <w:rsid w:val="00661776"/>
    <w:rsid w:val="00664B4B"/>
    <w:rsid w:val="00667F1E"/>
    <w:rsid w:val="00670148"/>
    <w:rsid w:val="00674571"/>
    <w:rsid w:val="0068240C"/>
    <w:rsid w:val="0068351D"/>
    <w:rsid w:val="00685122"/>
    <w:rsid w:val="0069281F"/>
    <w:rsid w:val="00694952"/>
    <w:rsid w:val="00695EFB"/>
    <w:rsid w:val="006973CE"/>
    <w:rsid w:val="00697475"/>
    <w:rsid w:val="006A0695"/>
    <w:rsid w:val="006A32C4"/>
    <w:rsid w:val="006A4389"/>
    <w:rsid w:val="006A56D4"/>
    <w:rsid w:val="006A61A5"/>
    <w:rsid w:val="006A685E"/>
    <w:rsid w:val="006A6B6E"/>
    <w:rsid w:val="006B0C5D"/>
    <w:rsid w:val="006B7906"/>
    <w:rsid w:val="006D0F9F"/>
    <w:rsid w:val="006D5D06"/>
    <w:rsid w:val="006D6173"/>
    <w:rsid w:val="006E2F20"/>
    <w:rsid w:val="006F0DDB"/>
    <w:rsid w:val="006F3E5E"/>
    <w:rsid w:val="006F4A90"/>
    <w:rsid w:val="006F530A"/>
    <w:rsid w:val="006F5390"/>
    <w:rsid w:val="0070652F"/>
    <w:rsid w:val="0070724A"/>
    <w:rsid w:val="00707D39"/>
    <w:rsid w:val="00713B8F"/>
    <w:rsid w:val="00717121"/>
    <w:rsid w:val="00720052"/>
    <w:rsid w:val="00721F5D"/>
    <w:rsid w:val="00722103"/>
    <w:rsid w:val="007254B3"/>
    <w:rsid w:val="0072696E"/>
    <w:rsid w:val="00730478"/>
    <w:rsid w:val="00730596"/>
    <w:rsid w:val="007316BA"/>
    <w:rsid w:val="007317D3"/>
    <w:rsid w:val="00731C39"/>
    <w:rsid w:val="007338FB"/>
    <w:rsid w:val="007368A6"/>
    <w:rsid w:val="00737989"/>
    <w:rsid w:val="00740C6F"/>
    <w:rsid w:val="007411FE"/>
    <w:rsid w:val="00741A51"/>
    <w:rsid w:val="00742770"/>
    <w:rsid w:val="0074486D"/>
    <w:rsid w:val="00745541"/>
    <w:rsid w:val="0075019E"/>
    <w:rsid w:val="007617E3"/>
    <w:rsid w:val="007663E3"/>
    <w:rsid w:val="0076714D"/>
    <w:rsid w:val="0076733D"/>
    <w:rsid w:val="0077116C"/>
    <w:rsid w:val="00771747"/>
    <w:rsid w:val="00773531"/>
    <w:rsid w:val="007741A4"/>
    <w:rsid w:val="0077564E"/>
    <w:rsid w:val="007768AE"/>
    <w:rsid w:val="007862C6"/>
    <w:rsid w:val="00787451"/>
    <w:rsid w:val="007956A4"/>
    <w:rsid w:val="00796568"/>
    <w:rsid w:val="007A068C"/>
    <w:rsid w:val="007A07C0"/>
    <w:rsid w:val="007A0AC1"/>
    <w:rsid w:val="007A5473"/>
    <w:rsid w:val="007A58B0"/>
    <w:rsid w:val="007A62A0"/>
    <w:rsid w:val="007B02CD"/>
    <w:rsid w:val="007B335D"/>
    <w:rsid w:val="007B4175"/>
    <w:rsid w:val="007C58AA"/>
    <w:rsid w:val="007C6DAB"/>
    <w:rsid w:val="007C71C9"/>
    <w:rsid w:val="007C756B"/>
    <w:rsid w:val="007D3BA6"/>
    <w:rsid w:val="007E06ED"/>
    <w:rsid w:val="007E14CF"/>
    <w:rsid w:val="007E214A"/>
    <w:rsid w:val="007E3FB3"/>
    <w:rsid w:val="007E44D0"/>
    <w:rsid w:val="007F182B"/>
    <w:rsid w:val="007F4F14"/>
    <w:rsid w:val="007F5AAC"/>
    <w:rsid w:val="0080439B"/>
    <w:rsid w:val="00804EC4"/>
    <w:rsid w:val="00806658"/>
    <w:rsid w:val="008112AD"/>
    <w:rsid w:val="008116FA"/>
    <w:rsid w:val="008149D7"/>
    <w:rsid w:val="00820EE5"/>
    <w:rsid w:val="008210B6"/>
    <w:rsid w:val="00822F7E"/>
    <w:rsid w:val="00823059"/>
    <w:rsid w:val="00823094"/>
    <w:rsid w:val="00823B4A"/>
    <w:rsid w:val="00824329"/>
    <w:rsid w:val="00826D03"/>
    <w:rsid w:val="00830D4A"/>
    <w:rsid w:val="00830DC2"/>
    <w:rsid w:val="00836BF5"/>
    <w:rsid w:val="008409D3"/>
    <w:rsid w:val="00841404"/>
    <w:rsid w:val="008416EE"/>
    <w:rsid w:val="008417AF"/>
    <w:rsid w:val="00841CB5"/>
    <w:rsid w:val="00842A8B"/>
    <w:rsid w:val="00844FCD"/>
    <w:rsid w:val="008510CE"/>
    <w:rsid w:val="00851968"/>
    <w:rsid w:val="00853919"/>
    <w:rsid w:val="008570CB"/>
    <w:rsid w:val="0086355E"/>
    <w:rsid w:val="00870556"/>
    <w:rsid w:val="008705FC"/>
    <w:rsid w:val="00870BD7"/>
    <w:rsid w:val="00873CAD"/>
    <w:rsid w:val="008806DB"/>
    <w:rsid w:val="0089172C"/>
    <w:rsid w:val="008918AE"/>
    <w:rsid w:val="00893EF8"/>
    <w:rsid w:val="00893F59"/>
    <w:rsid w:val="00894B41"/>
    <w:rsid w:val="008A5F4A"/>
    <w:rsid w:val="008A6779"/>
    <w:rsid w:val="008A6AAD"/>
    <w:rsid w:val="008B137E"/>
    <w:rsid w:val="008B658F"/>
    <w:rsid w:val="008C1C57"/>
    <w:rsid w:val="008C2C85"/>
    <w:rsid w:val="008C6C31"/>
    <w:rsid w:val="008E236C"/>
    <w:rsid w:val="008E3A80"/>
    <w:rsid w:val="008E5AC9"/>
    <w:rsid w:val="008E676F"/>
    <w:rsid w:val="008F0363"/>
    <w:rsid w:val="008F0998"/>
    <w:rsid w:val="008F253A"/>
    <w:rsid w:val="008F31A6"/>
    <w:rsid w:val="008F34BA"/>
    <w:rsid w:val="008F4F52"/>
    <w:rsid w:val="008F7100"/>
    <w:rsid w:val="008F73F7"/>
    <w:rsid w:val="0090270A"/>
    <w:rsid w:val="00902E44"/>
    <w:rsid w:val="009041CA"/>
    <w:rsid w:val="00904ADC"/>
    <w:rsid w:val="00905367"/>
    <w:rsid w:val="009100B0"/>
    <w:rsid w:val="009115A4"/>
    <w:rsid w:val="00920FF3"/>
    <w:rsid w:val="009256ED"/>
    <w:rsid w:val="0092571A"/>
    <w:rsid w:val="009259C8"/>
    <w:rsid w:val="0092618E"/>
    <w:rsid w:val="0093449B"/>
    <w:rsid w:val="00937BCE"/>
    <w:rsid w:val="00941632"/>
    <w:rsid w:val="009467B0"/>
    <w:rsid w:val="00947B4B"/>
    <w:rsid w:val="009511FC"/>
    <w:rsid w:val="00955F6C"/>
    <w:rsid w:val="00956523"/>
    <w:rsid w:val="00956FFD"/>
    <w:rsid w:val="00961450"/>
    <w:rsid w:val="00963E21"/>
    <w:rsid w:val="009673C9"/>
    <w:rsid w:val="00970306"/>
    <w:rsid w:val="0097209E"/>
    <w:rsid w:val="00974894"/>
    <w:rsid w:val="009759AF"/>
    <w:rsid w:val="00975DBF"/>
    <w:rsid w:val="00987B91"/>
    <w:rsid w:val="00990E51"/>
    <w:rsid w:val="0099170A"/>
    <w:rsid w:val="00991741"/>
    <w:rsid w:val="009933E4"/>
    <w:rsid w:val="00997CA6"/>
    <w:rsid w:val="009A0501"/>
    <w:rsid w:val="009A23E2"/>
    <w:rsid w:val="009A5565"/>
    <w:rsid w:val="009B06CB"/>
    <w:rsid w:val="009B311B"/>
    <w:rsid w:val="009B6A97"/>
    <w:rsid w:val="009B7760"/>
    <w:rsid w:val="009C581A"/>
    <w:rsid w:val="009C5E25"/>
    <w:rsid w:val="009C7B54"/>
    <w:rsid w:val="009D3716"/>
    <w:rsid w:val="009E2897"/>
    <w:rsid w:val="009E3BCF"/>
    <w:rsid w:val="009E5E70"/>
    <w:rsid w:val="009E6AC5"/>
    <w:rsid w:val="009F0146"/>
    <w:rsid w:val="009F329D"/>
    <w:rsid w:val="009F46FA"/>
    <w:rsid w:val="009F4CE0"/>
    <w:rsid w:val="009F7640"/>
    <w:rsid w:val="00A022C6"/>
    <w:rsid w:val="00A111F4"/>
    <w:rsid w:val="00A17022"/>
    <w:rsid w:val="00A17FE7"/>
    <w:rsid w:val="00A224A6"/>
    <w:rsid w:val="00A3279B"/>
    <w:rsid w:val="00A331A1"/>
    <w:rsid w:val="00A344A0"/>
    <w:rsid w:val="00A355D3"/>
    <w:rsid w:val="00A36990"/>
    <w:rsid w:val="00A42870"/>
    <w:rsid w:val="00A44A4E"/>
    <w:rsid w:val="00A514C1"/>
    <w:rsid w:val="00A54389"/>
    <w:rsid w:val="00A60140"/>
    <w:rsid w:val="00A60841"/>
    <w:rsid w:val="00A60A49"/>
    <w:rsid w:val="00A61825"/>
    <w:rsid w:val="00A63A75"/>
    <w:rsid w:val="00A6757D"/>
    <w:rsid w:val="00A73903"/>
    <w:rsid w:val="00A75AD3"/>
    <w:rsid w:val="00A81B54"/>
    <w:rsid w:val="00A8342D"/>
    <w:rsid w:val="00A952CE"/>
    <w:rsid w:val="00AA15FA"/>
    <w:rsid w:val="00AA17E8"/>
    <w:rsid w:val="00AA1CD2"/>
    <w:rsid w:val="00AB1F69"/>
    <w:rsid w:val="00AB3B5F"/>
    <w:rsid w:val="00AC1319"/>
    <w:rsid w:val="00AC26B8"/>
    <w:rsid w:val="00AC3514"/>
    <w:rsid w:val="00AC450A"/>
    <w:rsid w:val="00AC587E"/>
    <w:rsid w:val="00AC7355"/>
    <w:rsid w:val="00AD049E"/>
    <w:rsid w:val="00AD47DF"/>
    <w:rsid w:val="00AD5CB3"/>
    <w:rsid w:val="00AE0B49"/>
    <w:rsid w:val="00AE1060"/>
    <w:rsid w:val="00AE3BC2"/>
    <w:rsid w:val="00AE3C14"/>
    <w:rsid w:val="00AE413E"/>
    <w:rsid w:val="00AE5BA0"/>
    <w:rsid w:val="00AE6F1F"/>
    <w:rsid w:val="00AF2A9B"/>
    <w:rsid w:val="00AF337F"/>
    <w:rsid w:val="00AF7676"/>
    <w:rsid w:val="00B002CE"/>
    <w:rsid w:val="00B014F5"/>
    <w:rsid w:val="00B0613B"/>
    <w:rsid w:val="00B11A0D"/>
    <w:rsid w:val="00B12932"/>
    <w:rsid w:val="00B164BF"/>
    <w:rsid w:val="00B170AA"/>
    <w:rsid w:val="00B23235"/>
    <w:rsid w:val="00B25B02"/>
    <w:rsid w:val="00B302D8"/>
    <w:rsid w:val="00B30DB8"/>
    <w:rsid w:val="00B329E1"/>
    <w:rsid w:val="00B402F1"/>
    <w:rsid w:val="00B425E1"/>
    <w:rsid w:val="00B46B84"/>
    <w:rsid w:val="00B5198C"/>
    <w:rsid w:val="00B51EC3"/>
    <w:rsid w:val="00B52ADA"/>
    <w:rsid w:val="00B538AC"/>
    <w:rsid w:val="00B55349"/>
    <w:rsid w:val="00B601B0"/>
    <w:rsid w:val="00B61910"/>
    <w:rsid w:val="00B621EA"/>
    <w:rsid w:val="00B63563"/>
    <w:rsid w:val="00B6496E"/>
    <w:rsid w:val="00B64F53"/>
    <w:rsid w:val="00B71706"/>
    <w:rsid w:val="00B7230C"/>
    <w:rsid w:val="00B7256C"/>
    <w:rsid w:val="00B72C04"/>
    <w:rsid w:val="00B76560"/>
    <w:rsid w:val="00B76EAF"/>
    <w:rsid w:val="00B82AB9"/>
    <w:rsid w:val="00B875FA"/>
    <w:rsid w:val="00B8761E"/>
    <w:rsid w:val="00B90055"/>
    <w:rsid w:val="00B91191"/>
    <w:rsid w:val="00B92AA0"/>
    <w:rsid w:val="00B965B6"/>
    <w:rsid w:val="00BA5893"/>
    <w:rsid w:val="00BB21D1"/>
    <w:rsid w:val="00BB35FE"/>
    <w:rsid w:val="00BB6A80"/>
    <w:rsid w:val="00BB79E6"/>
    <w:rsid w:val="00BC04F5"/>
    <w:rsid w:val="00BC215F"/>
    <w:rsid w:val="00BD137E"/>
    <w:rsid w:val="00BD2179"/>
    <w:rsid w:val="00BD58EE"/>
    <w:rsid w:val="00BD6423"/>
    <w:rsid w:val="00BE2E01"/>
    <w:rsid w:val="00BE32B5"/>
    <w:rsid w:val="00BE343B"/>
    <w:rsid w:val="00BE3C68"/>
    <w:rsid w:val="00BE5D46"/>
    <w:rsid w:val="00BE68CB"/>
    <w:rsid w:val="00C00D70"/>
    <w:rsid w:val="00C062D3"/>
    <w:rsid w:val="00C06EBB"/>
    <w:rsid w:val="00C148A3"/>
    <w:rsid w:val="00C252A6"/>
    <w:rsid w:val="00C27535"/>
    <w:rsid w:val="00C276E8"/>
    <w:rsid w:val="00C30847"/>
    <w:rsid w:val="00C30F99"/>
    <w:rsid w:val="00C3455E"/>
    <w:rsid w:val="00C4027D"/>
    <w:rsid w:val="00C4172F"/>
    <w:rsid w:val="00C434DF"/>
    <w:rsid w:val="00C4645C"/>
    <w:rsid w:val="00C466E2"/>
    <w:rsid w:val="00C50A8D"/>
    <w:rsid w:val="00C53290"/>
    <w:rsid w:val="00C568F5"/>
    <w:rsid w:val="00C56E85"/>
    <w:rsid w:val="00C5788B"/>
    <w:rsid w:val="00C60B5C"/>
    <w:rsid w:val="00C629B1"/>
    <w:rsid w:val="00C64D82"/>
    <w:rsid w:val="00C672A3"/>
    <w:rsid w:val="00C702DB"/>
    <w:rsid w:val="00C75516"/>
    <w:rsid w:val="00C817CE"/>
    <w:rsid w:val="00C83466"/>
    <w:rsid w:val="00C86EE9"/>
    <w:rsid w:val="00CA1CAA"/>
    <w:rsid w:val="00CA5B90"/>
    <w:rsid w:val="00CA63E5"/>
    <w:rsid w:val="00CA673E"/>
    <w:rsid w:val="00CA7783"/>
    <w:rsid w:val="00CB69E9"/>
    <w:rsid w:val="00CC220C"/>
    <w:rsid w:val="00CC376A"/>
    <w:rsid w:val="00CC37A9"/>
    <w:rsid w:val="00CC670C"/>
    <w:rsid w:val="00CD04B3"/>
    <w:rsid w:val="00CD58E8"/>
    <w:rsid w:val="00CD5C97"/>
    <w:rsid w:val="00CE05E4"/>
    <w:rsid w:val="00CF44C3"/>
    <w:rsid w:val="00CF51D0"/>
    <w:rsid w:val="00CF53B4"/>
    <w:rsid w:val="00CF5625"/>
    <w:rsid w:val="00D0000A"/>
    <w:rsid w:val="00D003CB"/>
    <w:rsid w:val="00D04E97"/>
    <w:rsid w:val="00D05BE5"/>
    <w:rsid w:val="00D05DD3"/>
    <w:rsid w:val="00D1194D"/>
    <w:rsid w:val="00D12746"/>
    <w:rsid w:val="00D133AA"/>
    <w:rsid w:val="00D23824"/>
    <w:rsid w:val="00D2603D"/>
    <w:rsid w:val="00D2631F"/>
    <w:rsid w:val="00D30B36"/>
    <w:rsid w:val="00D31746"/>
    <w:rsid w:val="00D33998"/>
    <w:rsid w:val="00D348A6"/>
    <w:rsid w:val="00D34DE1"/>
    <w:rsid w:val="00D50B33"/>
    <w:rsid w:val="00D51E50"/>
    <w:rsid w:val="00D53378"/>
    <w:rsid w:val="00D55CE9"/>
    <w:rsid w:val="00D608C8"/>
    <w:rsid w:val="00D60C76"/>
    <w:rsid w:val="00D60DFF"/>
    <w:rsid w:val="00D654D0"/>
    <w:rsid w:val="00D67618"/>
    <w:rsid w:val="00D67C48"/>
    <w:rsid w:val="00D740BC"/>
    <w:rsid w:val="00D74802"/>
    <w:rsid w:val="00D74EB8"/>
    <w:rsid w:val="00D76C06"/>
    <w:rsid w:val="00D814BC"/>
    <w:rsid w:val="00D825D8"/>
    <w:rsid w:val="00D90FB2"/>
    <w:rsid w:val="00D92909"/>
    <w:rsid w:val="00D95280"/>
    <w:rsid w:val="00D95A8C"/>
    <w:rsid w:val="00D969A1"/>
    <w:rsid w:val="00DA30F1"/>
    <w:rsid w:val="00DA5F74"/>
    <w:rsid w:val="00DA6432"/>
    <w:rsid w:val="00DA6A3A"/>
    <w:rsid w:val="00DA7AF8"/>
    <w:rsid w:val="00DB2C1E"/>
    <w:rsid w:val="00DB2F8C"/>
    <w:rsid w:val="00DB4C2E"/>
    <w:rsid w:val="00DB4F26"/>
    <w:rsid w:val="00DB6429"/>
    <w:rsid w:val="00DB7354"/>
    <w:rsid w:val="00DC1484"/>
    <w:rsid w:val="00DC2690"/>
    <w:rsid w:val="00DC4734"/>
    <w:rsid w:val="00DC5371"/>
    <w:rsid w:val="00DC56C1"/>
    <w:rsid w:val="00DC6523"/>
    <w:rsid w:val="00DC7217"/>
    <w:rsid w:val="00DD2DB4"/>
    <w:rsid w:val="00DD6F00"/>
    <w:rsid w:val="00DE0DEA"/>
    <w:rsid w:val="00DE565F"/>
    <w:rsid w:val="00DF2C02"/>
    <w:rsid w:val="00DF41EB"/>
    <w:rsid w:val="00DF611A"/>
    <w:rsid w:val="00DF6CC4"/>
    <w:rsid w:val="00DF6E3F"/>
    <w:rsid w:val="00E02F10"/>
    <w:rsid w:val="00E03E35"/>
    <w:rsid w:val="00E05D33"/>
    <w:rsid w:val="00E077B7"/>
    <w:rsid w:val="00E13C94"/>
    <w:rsid w:val="00E154DE"/>
    <w:rsid w:val="00E17275"/>
    <w:rsid w:val="00E20D72"/>
    <w:rsid w:val="00E21E35"/>
    <w:rsid w:val="00E21F78"/>
    <w:rsid w:val="00E23DDC"/>
    <w:rsid w:val="00E27749"/>
    <w:rsid w:val="00E27C24"/>
    <w:rsid w:val="00E33ADD"/>
    <w:rsid w:val="00E33CB9"/>
    <w:rsid w:val="00E36201"/>
    <w:rsid w:val="00E43A30"/>
    <w:rsid w:val="00E44BF8"/>
    <w:rsid w:val="00E44F00"/>
    <w:rsid w:val="00E4743E"/>
    <w:rsid w:val="00E54730"/>
    <w:rsid w:val="00E54EC4"/>
    <w:rsid w:val="00E57654"/>
    <w:rsid w:val="00E610C7"/>
    <w:rsid w:val="00E61EEA"/>
    <w:rsid w:val="00E64682"/>
    <w:rsid w:val="00E67F25"/>
    <w:rsid w:val="00E7099F"/>
    <w:rsid w:val="00E7386E"/>
    <w:rsid w:val="00E73DFC"/>
    <w:rsid w:val="00E7462B"/>
    <w:rsid w:val="00E74DCC"/>
    <w:rsid w:val="00E768DF"/>
    <w:rsid w:val="00E80E17"/>
    <w:rsid w:val="00E8270F"/>
    <w:rsid w:val="00E83108"/>
    <w:rsid w:val="00E868F6"/>
    <w:rsid w:val="00E872B1"/>
    <w:rsid w:val="00E90748"/>
    <w:rsid w:val="00E91861"/>
    <w:rsid w:val="00E96458"/>
    <w:rsid w:val="00EA62DB"/>
    <w:rsid w:val="00EA7425"/>
    <w:rsid w:val="00EB4550"/>
    <w:rsid w:val="00EB5DE8"/>
    <w:rsid w:val="00EB68CC"/>
    <w:rsid w:val="00EC034E"/>
    <w:rsid w:val="00EC105D"/>
    <w:rsid w:val="00EC1AAD"/>
    <w:rsid w:val="00EC79A9"/>
    <w:rsid w:val="00ED1435"/>
    <w:rsid w:val="00ED35B7"/>
    <w:rsid w:val="00ED538F"/>
    <w:rsid w:val="00ED5C7F"/>
    <w:rsid w:val="00EE0694"/>
    <w:rsid w:val="00EE4058"/>
    <w:rsid w:val="00EE4A7F"/>
    <w:rsid w:val="00EE70C9"/>
    <w:rsid w:val="00EE7D4C"/>
    <w:rsid w:val="00EF0764"/>
    <w:rsid w:val="00EF08C2"/>
    <w:rsid w:val="00EF16B5"/>
    <w:rsid w:val="00EF5464"/>
    <w:rsid w:val="00EF5638"/>
    <w:rsid w:val="00EF5EEA"/>
    <w:rsid w:val="00F01518"/>
    <w:rsid w:val="00F01CE6"/>
    <w:rsid w:val="00F04E8E"/>
    <w:rsid w:val="00F06BC1"/>
    <w:rsid w:val="00F122CC"/>
    <w:rsid w:val="00F12583"/>
    <w:rsid w:val="00F15C77"/>
    <w:rsid w:val="00F22DE6"/>
    <w:rsid w:val="00F23B08"/>
    <w:rsid w:val="00F25AD8"/>
    <w:rsid w:val="00F25AF3"/>
    <w:rsid w:val="00F26520"/>
    <w:rsid w:val="00F2766F"/>
    <w:rsid w:val="00F30825"/>
    <w:rsid w:val="00F34196"/>
    <w:rsid w:val="00F35709"/>
    <w:rsid w:val="00F371E2"/>
    <w:rsid w:val="00F42779"/>
    <w:rsid w:val="00F4610C"/>
    <w:rsid w:val="00F47963"/>
    <w:rsid w:val="00F50B13"/>
    <w:rsid w:val="00F520D4"/>
    <w:rsid w:val="00F55F60"/>
    <w:rsid w:val="00F60423"/>
    <w:rsid w:val="00F649B6"/>
    <w:rsid w:val="00F64CB5"/>
    <w:rsid w:val="00F7041F"/>
    <w:rsid w:val="00F73A3D"/>
    <w:rsid w:val="00F73F77"/>
    <w:rsid w:val="00F75705"/>
    <w:rsid w:val="00F82C3A"/>
    <w:rsid w:val="00F848B4"/>
    <w:rsid w:val="00F8573B"/>
    <w:rsid w:val="00F87B83"/>
    <w:rsid w:val="00F922DA"/>
    <w:rsid w:val="00F94BCC"/>
    <w:rsid w:val="00F9695B"/>
    <w:rsid w:val="00F96BA2"/>
    <w:rsid w:val="00F9790E"/>
    <w:rsid w:val="00FA0054"/>
    <w:rsid w:val="00FA0B00"/>
    <w:rsid w:val="00FA15B9"/>
    <w:rsid w:val="00FA18C2"/>
    <w:rsid w:val="00FA30EB"/>
    <w:rsid w:val="00FA3293"/>
    <w:rsid w:val="00FA3DF5"/>
    <w:rsid w:val="00FA4748"/>
    <w:rsid w:val="00FA7C8B"/>
    <w:rsid w:val="00FB30F1"/>
    <w:rsid w:val="00FC003C"/>
    <w:rsid w:val="00FC0E98"/>
    <w:rsid w:val="00FC3B99"/>
    <w:rsid w:val="00FD0D72"/>
    <w:rsid w:val="00FD1E98"/>
    <w:rsid w:val="00FD2073"/>
    <w:rsid w:val="00FD35B3"/>
    <w:rsid w:val="00FE0CAE"/>
    <w:rsid w:val="00FE4C82"/>
    <w:rsid w:val="00FE61E6"/>
    <w:rsid w:val="00FE7BF1"/>
    <w:rsid w:val="00FF265C"/>
    <w:rsid w:val="00FF573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FA23"/>
  <w15:chartTrackingRefBased/>
  <w15:docId w15:val="{515F5CE8-376B-4821-A6A0-4B2CCD5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89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2389A"/>
  </w:style>
  <w:style w:type="paragraph" w:styleId="NoSpacing">
    <w:name w:val="No Spacing"/>
    <w:link w:val="NoSpacingChar"/>
    <w:uiPriority w:val="1"/>
    <w:qFormat/>
    <w:rsid w:val="0042389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42389A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2389A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9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2389A"/>
    <w:rPr>
      <w:color w:val="0563C1" w:themeColor="hyperlink"/>
      <w:u w:val="single"/>
    </w:rPr>
  </w:style>
  <w:style w:type="paragraph" w:customStyle="1" w:styleId="workdescription">
    <w:name w:val="work_description"/>
    <w:basedOn w:val="Normal"/>
    <w:rsid w:val="00423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DefaultParagraphFont"/>
    <w:rsid w:val="0042389A"/>
  </w:style>
  <w:style w:type="character" w:customStyle="1" w:styleId="apple-converted-space">
    <w:name w:val="apple-converted-space"/>
    <w:basedOn w:val="DefaultParagraphFont"/>
    <w:rsid w:val="0042389A"/>
  </w:style>
  <w:style w:type="table" w:styleId="TableGrid">
    <w:name w:val="Table Grid"/>
    <w:basedOn w:val="TableNormal"/>
    <w:uiPriority w:val="59"/>
    <w:rsid w:val="00741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17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B9"/>
    <w:rPr>
      <w:rFonts w:ascii="Segoe UI" w:eastAsia="Calibri" w:hAnsi="Segoe UI" w:cs="Segoe UI"/>
      <w:sz w:val="18"/>
      <w:szCs w:val="18"/>
    </w:rPr>
  </w:style>
  <w:style w:type="character" w:customStyle="1" w:styleId="txtempstyle1">
    <w:name w:val="txtempstyle1"/>
    <w:basedOn w:val="DefaultParagraphFont"/>
    <w:rsid w:val="00670148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B3FC-B2CD-46C4-8613-0369B404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Banala</dc:creator>
  <cp:keywords/>
  <dc:description/>
  <cp:lastModifiedBy>USER1</cp:lastModifiedBy>
  <cp:revision>147</cp:revision>
  <dcterms:created xsi:type="dcterms:W3CDTF">2019-10-01T19:57:00Z</dcterms:created>
  <dcterms:modified xsi:type="dcterms:W3CDTF">2020-03-17T19:04:00Z</dcterms:modified>
</cp:coreProperties>
</file>