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8F1DBF" w14:textId="16C049FA" w:rsidR="000E3A82" w:rsidRDefault="000E3A82" w:rsidP="00837624">
      <w:pPr>
        <w:shd w:val="clear" w:color="auto" w:fill="FFFFFF"/>
        <w:jc w:val="both"/>
        <w:rPr>
          <w:rFonts w:ascii="Cambria" w:hAnsi="Cambria" w:cs="Verdana"/>
          <w:b/>
          <w:bCs/>
          <w:sz w:val="24"/>
          <w:szCs w:val="24"/>
          <w:u w:val="single"/>
          <w:lang w:val="en-IN"/>
        </w:rPr>
      </w:pPr>
      <w:r>
        <w:rPr>
          <w:rFonts w:ascii="Cambria" w:hAnsi="Cambria" w:cs="Verdana"/>
          <w:b/>
          <w:bCs/>
          <w:sz w:val="24"/>
          <w:szCs w:val="24"/>
          <w:u w:val="single"/>
          <w:lang w:val="en-IN"/>
        </w:rPr>
        <w:t xml:space="preserve">7.5 </w:t>
      </w:r>
      <w:r w:rsidRPr="00477A22">
        <w:rPr>
          <w:rFonts w:ascii="Cambria" w:hAnsi="Cambria" w:cs="Verdana"/>
          <w:b/>
          <w:bCs/>
          <w:sz w:val="24"/>
          <w:szCs w:val="24"/>
          <w:u w:val="single"/>
          <w:lang w:val="en-IN"/>
        </w:rPr>
        <w:t>of Experience (</w:t>
      </w:r>
      <w:r w:rsidRPr="00477A22">
        <w:rPr>
          <w:rFonts w:ascii="Cambria" w:hAnsi="Cambria" w:cs="Calibri"/>
          <w:b/>
          <w:sz w:val="24"/>
          <w:szCs w:val="24"/>
          <w:u w:val="single"/>
        </w:rPr>
        <w:t>DevOps</w:t>
      </w:r>
      <w:r w:rsidR="002B0259">
        <w:rPr>
          <w:rFonts w:ascii="Cambria" w:hAnsi="Cambria" w:cs="Calibri"/>
          <w:b/>
          <w:sz w:val="24"/>
          <w:szCs w:val="24"/>
          <w:u w:val="single"/>
        </w:rPr>
        <w:t xml:space="preserve"> engineer</w:t>
      </w:r>
      <w:r w:rsidRPr="00477A22">
        <w:rPr>
          <w:rFonts w:ascii="Cambria" w:hAnsi="Cambria" w:cs="Verdana"/>
          <w:b/>
          <w:bCs/>
          <w:sz w:val="24"/>
          <w:szCs w:val="24"/>
          <w:u w:val="single"/>
          <w:lang w:val="en-IN"/>
        </w:rPr>
        <w:t>)</w:t>
      </w:r>
    </w:p>
    <w:p w14:paraId="3627AC70" w14:textId="77777777" w:rsidR="000E3A82" w:rsidRDefault="000E3A82" w:rsidP="00837624">
      <w:pPr>
        <w:shd w:val="clear" w:color="auto" w:fill="FFFFFF"/>
        <w:jc w:val="both"/>
        <w:rPr>
          <w:rFonts w:ascii="Cambria" w:hAnsi="Cambria" w:cs="Verdana"/>
          <w:b/>
          <w:sz w:val="24"/>
          <w:szCs w:val="24"/>
        </w:rPr>
      </w:pPr>
    </w:p>
    <w:p w14:paraId="6AA983B3" w14:textId="400FDC9C" w:rsidR="00B713CA" w:rsidRDefault="00E555D6" w:rsidP="00837624">
      <w:pPr>
        <w:shd w:val="clear" w:color="auto" w:fill="FFFFFF"/>
        <w:jc w:val="both"/>
        <w:rPr>
          <w:rFonts w:ascii="Arial" w:hAnsi="Arial" w:cs="Arial"/>
          <w:color w:val="666666"/>
          <w:sz w:val="24"/>
          <w:szCs w:val="24"/>
        </w:rPr>
      </w:pPr>
      <w:r>
        <w:rPr>
          <w:rFonts w:ascii="Cambria" w:hAnsi="Cambria" w:cs="Verdana"/>
          <w:b/>
          <w:sz w:val="24"/>
          <w:szCs w:val="24"/>
        </w:rPr>
        <w:t>Yathisha H K</w:t>
      </w:r>
      <w:r w:rsidR="00722296" w:rsidRPr="00477A22">
        <w:rPr>
          <w:rFonts w:ascii="Verdana" w:hAnsi="Verdana" w:cs="Verdana"/>
          <w:b/>
          <w:sz w:val="24"/>
          <w:szCs w:val="24"/>
        </w:rPr>
        <w:tab/>
      </w:r>
      <w:r w:rsidR="00722296" w:rsidRPr="00477A22">
        <w:rPr>
          <w:rFonts w:ascii="Verdana" w:hAnsi="Verdana" w:cs="Verdana"/>
          <w:b/>
          <w:sz w:val="24"/>
          <w:szCs w:val="24"/>
        </w:rPr>
        <w:tab/>
      </w:r>
      <w:r w:rsidR="00702371" w:rsidRPr="00477A22">
        <w:rPr>
          <w:rFonts w:ascii="Verdana" w:hAnsi="Verdana" w:cs="Verdana"/>
          <w:b/>
          <w:sz w:val="24"/>
          <w:szCs w:val="24"/>
        </w:rPr>
        <w:t xml:space="preserve">                      </w:t>
      </w:r>
      <w:r w:rsidR="003F1514" w:rsidRPr="00477A22">
        <w:rPr>
          <w:rFonts w:ascii="Verdana" w:hAnsi="Verdana" w:cs="Verdana"/>
          <w:b/>
          <w:sz w:val="24"/>
          <w:szCs w:val="24"/>
        </w:rPr>
        <w:t xml:space="preserve">       </w:t>
      </w:r>
      <w:r w:rsidR="00722296" w:rsidRPr="00477A22">
        <w:rPr>
          <w:rFonts w:ascii="Cambria" w:hAnsi="Cambria" w:cs="Verdana"/>
          <w:bCs/>
          <w:sz w:val="24"/>
          <w:szCs w:val="24"/>
        </w:rPr>
        <w:t>Email:</w:t>
      </w:r>
      <w:r w:rsidR="00334FBB" w:rsidRPr="00477A22">
        <w:rPr>
          <w:rFonts w:ascii="Arial" w:hAnsi="Arial" w:cs="Arial"/>
          <w:color w:val="666666"/>
          <w:sz w:val="24"/>
          <w:szCs w:val="24"/>
        </w:rPr>
        <w:t xml:space="preserve"> </w:t>
      </w:r>
      <w:hyperlink r:id="rId7" w:history="1">
        <w:r w:rsidR="00962365" w:rsidRPr="00E10F19">
          <w:rPr>
            <w:rStyle w:val="Hyperlink"/>
            <w:rFonts w:ascii="Arial" w:hAnsi="Arial" w:cs="Arial"/>
            <w:sz w:val="24"/>
            <w:szCs w:val="24"/>
          </w:rPr>
          <w:t>yathishahk257@gmail.com</w:t>
        </w:r>
      </w:hyperlink>
    </w:p>
    <w:p w14:paraId="042E4FC9" w14:textId="70B1C997" w:rsidR="00B713CA" w:rsidRPr="00477A22" w:rsidRDefault="00E555D6" w:rsidP="00837624">
      <w:pPr>
        <w:spacing w:line="276" w:lineRule="auto"/>
        <w:jc w:val="both"/>
        <w:rPr>
          <w:sz w:val="24"/>
          <w:szCs w:val="24"/>
        </w:rPr>
      </w:pPr>
      <w:r>
        <w:rPr>
          <w:rFonts w:ascii="Cambria" w:hAnsi="Cambria" w:cs="Calibri"/>
          <w:b/>
          <w:bCs/>
          <w:sz w:val="24"/>
          <w:szCs w:val="24"/>
        </w:rPr>
        <w:t>Devops Engineer</w:t>
      </w:r>
      <w:r w:rsidR="00722296" w:rsidRPr="00477A22">
        <w:rPr>
          <w:rFonts w:ascii="Cambria" w:hAnsi="Cambria" w:cs="Verdana"/>
          <w:bCs/>
          <w:sz w:val="24"/>
          <w:szCs w:val="24"/>
        </w:rPr>
        <w:tab/>
      </w:r>
      <w:r w:rsidR="00722296" w:rsidRPr="00477A22">
        <w:rPr>
          <w:rFonts w:ascii="Cambria" w:hAnsi="Cambria" w:cs="Verdana"/>
          <w:bCs/>
          <w:sz w:val="24"/>
          <w:szCs w:val="24"/>
        </w:rPr>
        <w:tab/>
      </w:r>
      <w:r w:rsidR="00722296" w:rsidRPr="00477A22">
        <w:rPr>
          <w:rFonts w:ascii="Cambria" w:hAnsi="Cambria" w:cs="Verdana"/>
          <w:bCs/>
          <w:sz w:val="24"/>
          <w:szCs w:val="24"/>
        </w:rPr>
        <w:tab/>
      </w:r>
      <w:r w:rsidR="003F1514" w:rsidRPr="00477A22">
        <w:rPr>
          <w:rFonts w:ascii="Cambria" w:hAnsi="Cambria" w:cs="Verdana"/>
          <w:bCs/>
          <w:sz w:val="24"/>
          <w:szCs w:val="24"/>
        </w:rPr>
        <w:t xml:space="preserve">           </w:t>
      </w:r>
      <w:r w:rsidR="00743132" w:rsidRPr="00477A22">
        <w:rPr>
          <w:rFonts w:ascii="Cambria" w:hAnsi="Cambria" w:cs="Verdana"/>
          <w:bCs/>
          <w:sz w:val="24"/>
          <w:szCs w:val="24"/>
        </w:rPr>
        <w:t xml:space="preserve">                    </w:t>
      </w:r>
      <w:r w:rsidR="003F1514" w:rsidRPr="00477A22">
        <w:rPr>
          <w:rFonts w:ascii="Cambria" w:hAnsi="Cambria" w:cs="Verdana"/>
          <w:bCs/>
          <w:sz w:val="24"/>
          <w:szCs w:val="24"/>
        </w:rPr>
        <w:t xml:space="preserve"> </w:t>
      </w:r>
      <w:r w:rsidR="00722296" w:rsidRPr="00477A22">
        <w:rPr>
          <w:rFonts w:ascii="Cambria" w:hAnsi="Cambria" w:cs="Verdana"/>
          <w:bCs/>
          <w:sz w:val="24"/>
          <w:szCs w:val="24"/>
        </w:rPr>
        <w:t xml:space="preserve">Mobile No: </w:t>
      </w:r>
      <w:r>
        <w:rPr>
          <w:rFonts w:ascii="Cambria" w:hAnsi="Cambria" w:cs="Verdana"/>
          <w:bCs/>
          <w:sz w:val="24"/>
          <w:szCs w:val="24"/>
        </w:rPr>
        <w:t>74115 64517</w:t>
      </w:r>
    </w:p>
    <w:p w14:paraId="7FB778C1" w14:textId="5E7D7F3D" w:rsidR="00DA69ED" w:rsidRPr="00477A22" w:rsidRDefault="00E555D6" w:rsidP="00837624">
      <w:pPr>
        <w:spacing w:line="276" w:lineRule="auto"/>
        <w:jc w:val="both"/>
        <w:rPr>
          <w:rFonts w:ascii="Cambria" w:hAnsi="Cambria" w:cs="Verdana"/>
          <w:sz w:val="24"/>
          <w:szCs w:val="24"/>
        </w:rPr>
      </w:pPr>
      <w:r>
        <w:rPr>
          <w:rFonts w:ascii="Sylfaen" w:hAnsi="Sylfaen" w:cs="Arial"/>
          <w:b/>
          <w:noProof/>
          <w:sz w:val="24"/>
          <w:szCs w:val="24"/>
        </w:rPr>
        <mc:AlternateContent>
          <mc:Choice Requires="wps">
            <w:drawing>
              <wp:anchor distT="0" distB="0" distL="0" distR="0" simplePos="0" relativeHeight="2" behindDoc="0" locked="0" layoutInCell="1" allowOverlap="1" wp14:anchorId="0D2B572C" wp14:editId="63FF917E">
                <wp:simplePos x="0" y="0"/>
                <wp:positionH relativeFrom="column">
                  <wp:posOffset>28575</wp:posOffset>
                </wp:positionH>
                <wp:positionV relativeFrom="paragraph">
                  <wp:posOffset>128905</wp:posOffset>
                </wp:positionV>
                <wp:extent cx="6126480" cy="0"/>
                <wp:effectExtent l="42545" t="43180" r="41275" b="42545"/>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698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3A90" id="1027"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5pt,10.15pt" to="484.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" strokeweight="5.5pt">
                <v:stroke linestyle="thickThin"/>
              </v:line>
            </w:pict>
          </mc:Fallback>
        </mc:AlternateContent>
      </w:r>
    </w:p>
    <w:p w14:paraId="7479CF2C" w14:textId="30F081D3" w:rsidR="00B713CA" w:rsidRPr="00477A22" w:rsidRDefault="00B713CA" w:rsidP="00837624">
      <w:pPr>
        <w:spacing w:line="276" w:lineRule="auto"/>
        <w:jc w:val="both"/>
        <w:rPr>
          <w:rFonts w:ascii="Sylfaen" w:hAnsi="Sylfaen" w:cs="Arial"/>
          <w:b/>
          <w:sz w:val="24"/>
          <w:szCs w:val="24"/>
        </w:rPr>
      </w:pPr>
    </w:p>
    <w:p w14:paraId="000DCC9D" w14:textId="77777777" w:rsidR="00B713CA" w:rsidRPr="00477A22" w:rsidRDefault="00B713CA" w:rsidP="00837624">
      <w:pPr>
        <w:pStyle w:val="BodyTextIndent"/>
        <w:tabs>
          <w:tab w:val="left" w:pos="2610"/>
        </w:tabs>
        <w:ind w:left="270" w:firstLine="0"/>
        <w:jc w:val="both"/>
        <w:rPr>
          <w:rFonts w:ascii="Verdana" w:hAnsi="Verdana" w:cs="Verdana"/>
          <w:b/>
          <w:bCs/>
          <w:szCs w:val="24"/>
          <w:u w:val="single"/>
          <w:lang w:val="en-IN"/>
        </w:rPr>
      </w:pPr>
    </w:p>
    <w:p w14:paraId="2C6F5FCE" w14:textId="77777777" w:rsidR="00B713CA" w:rsidRPr="00477A22" w:rsidRDefault="00722296" w:rsidP="00837624">
      <w:pPr>
        <w:pStyle w:val="Heading1"/>
        <w:pBdr>
          <w:top w:val="none" w:sz="0" w:space="0" w:color="auto"/>
          <w:left w:val="none" w:sz="0" w:space="0" w:color="auto"/>
          <w:bottom w:val="none" w:sz="0" w:space="0" w:color="auto"/>
          <w:right w:val="none" w:sz="0" w:space="0" w:color="auto"/>
        </w:pBdr>
        <w:shd w:val="clear" w:color="auto" w:fill="B3B3B3"/>
        <w:jc w:val="both"/>
        <w:rPr>
          <w:rFonts w:ascii="Cambria" w:hAnsi="Cambria" w:cs="Verdana"/>
          <w:bCs/>
          <w:color w:val="000000"/>
          <w:szCs w:val="24"/>
          <w:lang w:val="en-IN"/>
        </w:rPr>
      </w:pPr>
      <w:r w:rsidRPr="00477A22">
        <w:rPr>
          <w:rFonts w:ascii="Cambria" w:hAnsi="Cambria" w:cs="Verdana"/>
          <w:bCs/>
          <w:color w:val="000000"/>
          <w:szCs w:val="24"/>
          <w:lang w:val="en-IN"/>
        </w:rPr>
        <w:t>Career Objective:</w:t>
      </w:r>
      <w:r w:rsidRPr="00477A22">
        <w:rPr>
          <w:rFonts w:ascii="Cambria" w:hAnsi="Cambria" w:cs="Verdana"/>
          <w:bCs/>
          <w:color w:val="000000"/>
          <w:szCs w:val="24"/>
          <w:lang w:val="en-IN"/>
        </w:rPr>
        <w:tab/>
      </w:r>
      <w:r w:rsidRPr="00477A22">
        <w:rPr>
          <w:rFonts w:ascii="Cambria" w:hAnsi="Cambria" w:cs="Verdana"/>
          <w:bCs/>
          <w:color w:val="000000"/>
          <w:szCs w:val="24"/>
          <w:lang w:val="en-IN"/>
        </w:rPr>
        <w:tab/>
      </w:r>
      <w:r w:rsidRPr="00477A22">
        <w:rPr>
          <w:rFonts w:ascii="Cambria" w:hAnsi="Cambria" w:cs="Verdana"/>
          <w:bCs/>
          <w:color w:val="000000"/>
          <w:szCs w:val="24"/>
          <w:lang w:val="en-IN"/>
        </w:rPr>
        <w:tab/>
      </w:r>
      <w:r w:rsidRPr="00477A22">
        <w:rPr>
          <w:rFonts w:ascii="Cambria" w:hAnsi="Cambria" w:cs="Verdana"/>
          <w:bCs/>
          <w:color w:val="000000"/>
          <w:szCs w:val="24"/>
          <w:lang w:val="en-IN"/>
        </w:rPr>
        <w:tab/>
      </w:r>
      <w:r w:rsidR="00191776">
        <w:rPr>
          <w:rFonts w:ascii="Cambria" w:hAnsi="Cambria" w:cs="Verdana"/>
          <w:bCs/>
          <w:color w:val="000000"/>
          <w:szCs w:val="24"/>
          <w:lang w:val="en-IN"/>
        </w:rPr>
        <w:t xml:space="preserve">      </w:t>
      </w:r>
      <w:r w:rsidRPr="00477A22">
        <w:rPr>
          <w:rFonts w:ascii="Cambria" w:hAnsi="Cambria" w:cs="Verdana"/>
          <w:bCs/>
          <w:color w:val="000000"/>
          <w:szCs w:val="24"/>
          <w:lang w:val="en-IN"/>
        </w:rPr>
        <w:tab/>
      </w:r>
      <w:r w:rsidRPr="00477A22">
        <w:rPr>
          <w:rFonts w:ascii="Cambria" w:hAnsi="Cambria" w:cs="Verdana"/>
          <w:bCs/>
          <w:color w:val="000000"/>
          <w:szCs w:val="24"/>
          <w:lang w:val="en-IN"/>
        </w:rPr>
        <w:tab/>
      </w:r>
      <w:r w:rsidRPr="00477A22">
        <w:rPr>
          <w:rFonts w:ascii="Cambria" w:hAnsi="Cambria" w:cs="Verdana"/>
          <w:bCs/>
          <w:color w:val="000000"/>
          <w:szCs w:val="24"/>
          <w:lang w:val="en-IN"/>
        </w:rPr>
        <w:tab/>
      </w:r>
      <w:r w:rsidRPr="00477A22">
        <w:rPr>
          <w:rFonts w:ascii="Cambria" w:hAnsi="Cambria" w:cs="Verdana"/>
          <w:bCs/>
          <w:color w:val="000000"/>
          <w:szCs w:val="24"/>
          <w:lang w:val="en-IN"/>
        </w:rPr>
        <w:tab/>
      </w:r>
      <w:r w:rsidRPr="00477A22">
        <w:rPr>
          <w:rFonts w:ascii="Cambria" w:hAnsi="Cambria" w:cs="Verdana"/>
          <w:bCs/>
          <w:color w:val="000000"/>
          <w:szCs w:val="24"/>
          <w:lang w:val="en-IN"/>
        </w:rPr>
        <w:tab/>
      </w:r>
    </w:p>
    <w:p w14:paraId="47BB213A" w14:textId="77777777" w:rsidR="00B713CA" w:rsidRPr="00477A22" w:rsidRDefault="00B713CA" w:rsidP="00837624">
      <w:pPr>
        <w:jc w:val="both"/>
        <w:rPr>
          <w:sz w:val="24"/>
          <w:szCs w:val="24"/>
          <w:lang w:val="en-IN"/>
        </w:rPr>
      </w:pPr>
    </w:p>
    <w:p w14:paraId="70F688CE" w14:textId="737ECE6E" w:rsidR="00B713CA" w:rsidRPr="00477A22" w:rsidRDefault="00722296" w:rsidP="00837624">
      <w:pPr>
        <w:jc w:val="both"/>
        <w:rPr>
          <w:rFonts w:ascii="Cambria" w:hAnsi="Cambria" w:cs="Verdana"/>
          <w:bCs/>
          <w:color w:val="000000"/>
          <w:sz w:val="24"/>
          <w:szCs w:val="24"/>
          <w:lang w:val="en-IN"/>
        </w:rPr>
      </w:pPr>
      <w:r w:rsidRPr="00477A22">
        <w:rPr>
          <w:rFonts w:ascii="Cambria" w:hAnsi="Cambria" w:cs="Verdana"/>
          <w:sz w:val="24"/>
          <w:szCs w:val="24"/>
        </w:rPr>
        <w:t>To take a challenging role as DevOps Engineer</w:t>
      </w:r>
      <w:r w:rsidR="00EE06BA">
        <w:rPr>
          <w:rFonts w:ascii="Cambria" w:hAnsi="Cambria" w:cs="Verdana"/>
          <w:sz w:val="24"/>
          <w:szCs w:val="24"/>
        </w:rPr>
        <w:t xml:space="preserve"> </w:t>
      </w:r>
      <w:r w:rsidRPr="00477A22">
        <w:rPr>
          <w:rFonts w:ascii="Cambria" w:hAnsi="Cambria" w:cs="Verdana"/>
          <w:sz w:val="24"/>
          <w:szCs w:val="24"/>
        </w:rPr>
        <w:t>and implement an efficient &amp; effective solution that would help the organization to achieve the best solution and also to excel in all my endeavors thereby enabling growth of my colleagues, team members and the organization at large.</w:t>
      </w:r>
    </w:p>
    <w:p w14:paraId="3CEB45C4" w14:textId="77777777" w:rsidR="00B713CA" w:rsidRPr="00477A22" w:rsidRDefault="00B713CA" w:rsidP="00837624">
      <w:pPr>
        <w:pStyle w:val="BodyTextIndent"/>
        <w:tabs>
          <w:tab w:val="left" w:pos="2610"/>
        </w:tabs>
        <w:ind w:left="270" w:firstLine="0"/>
        <w:jc w:val="both"/>
        <w:rPr>
          <w:rFonts w:ascii="Verdana" w:hAnsi="Verdana" w:cs="Verdana"/>
          <w:bCs/>
          <w:color w:val="000000"/>
          <w:szCs w:val="24"/>
          <w:lang w:val="en-IN"/>
        </w:rPr>
      </w:pPr>
    </w:p>
    <w:p w14:paraId="0D22DB7D" w14:textId="77777777" w:rsidR="00B713CA" w:rsidRPr="00477A22" w:rsidRDefault="00722296" w:rsidP="00837624">
      <w:pPr>
        <w:shd w:val="clear" w:color="auto" w:fill="B3B3B3"/>
        <w:jc w:val="both"/>
        <w:rPr>
          <w:rFonts w:ascii="Cambria" w:hAnsi="Cambria" w:cs="Verdana"/>
          <w:sz w:val="24"/>
          <w:szCs w:val="24"/>
        </w:rPr>
      </w:pPr>
      <w:r w:rsidRPr="00477A22">
        <w:rPr>
          <w:rFonts w:ascii="Cambria" w:hAnsi="Cambria" w:cs="Verdana"/>
          <w:b/>
          <w:sz w:val="24"/>
          <w:szCs w:val="24"/>
          <w:lang w:val="en-IN"/>
        </w:rPr>
        <w:t xml:space="preserve">Professional Summary:  </w:t>
      </w:r>
    </w:p>
    <w:p w14:paraId="3729975D" w14:textId="77777777" w:rsidR="00E818E1" w:rsidRPr="00E818E1" w:rsidRDefault="00E818E1" w:rsidP="00E818E1">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sidRPr="00E818E1">
        <w:rPr>
          <w:rFonts w:asciiTheme="majorHAnsi" w:hAnsiTheme="majorHAnsi" w:cs="Verdana"/>
          <w:sz w:val="24"/>
          <w:szCs w:val="24"/>
        </w:rPr>
        <w:t xml:space="preserve">Hands on with container systems like </w:t>
      </w:r>
      <w:r w:rsidRPr="00E818E1">
        <w:rPr>
          <w:rFonts w:asciiTheme="majorHAnsi" w:hAnsiTheme="majorHAnsi" w:cs="Verdana"/>
          <w:b/>
          <w:bCs/>
          <w:sz w:val="24"/>
          <w:szCs w:val="24"/>
        </w:rPr>
        <w:t>Docker</w:t>
      </w:r>
      <w:r w:rsidRPr="00E818E1">
        <w:rPr>
          <w:rFonts w:asciiTheme="majorHAnsi" w:hAnsiTheme="majorHAnsi" w:cs="Verdana"/>
          <w:sz w:val="24"/>
          <w:szCs w:val="24"/>
        </w:rPr>
        <w:t xml:space="preserve"> and container orchestration like EC2 Container Service, Kubernetes, worked with Terraform.</w:t>
      </w:r>
    </w:p>
    <w:p w14:paraId="51A0A1DA" w14:textId="77777777" w:rsidR="00E818E1" w:rsidRPr="00E818E1" w:rsidRDefault="00E818E1" w:rsidP="00E818E1">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sidRPr="00E818E1">
        <w:rPr>
          <w:rFonts w:asciiTheme="majorHAnsi" w:hAnsiTheme="majorHAnsi" w:cs="Verdana"/>
          <w:sz w:val="24"/>
          <w:szCs w:val="24"/>
        </w:rPr>
        <w:t>Managed Docker orchestration and Docker containerization using Kubernetes.</w:t>
      </w:r>
    </w:p>
    <w:p w14:paraId="6F85102D" w14:textId="5577F4AB" w:rsidR="00E818E1" w:rsidRDefault="00E818E1" w:rsidP="00E818E1">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sidRPr="00E818E1">
        <w:rPr>
          <w:rFonts w:asciiTheme="majorHAnsi" w:hAnsiTheme="majorHAnsi" w:cs="Verdana"/>
          <w:sz w:val="24"/>
          <w:szCs w:val="24"/>
        </w:rPr>
        <w:t>Used Kubernetes to orchestrate the deployment, scaling and management of Docker Containers.</w:t>
      </w:r>
    </w:p>
    <w:p w14:paraId="75F23197" w14:textId="7A51D33F" w:rsidR="00E818E1" w:rsidRPr="00E818E1" w:rsidRDefault="00E818E1" w:rsidP="00E818E1">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Pr>
          <w:rFonts w:asciiTheme="majorHAnsi" w:hAnsiTheme="majorHAnsi" w:cs="Verdana"/>
          <w:sz w:val="24"/>
          <w:szCs w:val="24"/>
        </w:rPr>
        <w:t xml:space="preserve">Worked on </w:t>
      </w:r>
      <w:r w:rsidRPr="00684834">
        <w:rPr>
          <w:rFonts w:asciiTheme="majorHAnsi" w:hAnsiTheme="majorHAnsi" w:cs="Verdana"/>
          <w:b/>
          <w:bCs/>
          <w:sz w:val="24"/>
          <w:szCs w:val="24"/>
        </w:rPr>
        <w:t xml:space="preserve">docker </w:t>
      </w:r>
      <w:r>
        <w:rPr>
          <w:rFonts w:asciiTheme="majorHAnsi" w:hAnsiTheme="majorHAnsi" w:cs="Verdana"/>
          <w:sz w:val="24"/>
          <w:szCs w:val="24"/>
        </w:rPr>
        <w:t>and written docker file, optimizing docker image size using multistage build</w:t>
      </w:r>
    </w:p>
    <w:p w14:paraId="2B3A15A5" w14:textId="47F68F3F" w:rsidR="0085050D" w:rsidRDefault="00486112" w:rsidP="0085050D">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Pr>
          <w:rFonts w:asciiTheme="majorHAnsi" w:hAnsiTheme="majorHAnsi" w:cs="Verdana"/>
          <w:sz w:val="24"/>
          <w:szCs w:val="24"/>
        </w:rPr>
        <w:t xml:space="preserve">I worked on </w:t>
      </w:r>
      <w:r w:rsidRPr="00EA094D">
        <w:rPr>
          <w:rFonts w:asciiTheme="majorHAnsi" w:hAnsiTheme="majorHAnsi" w:cs="Verdana"/>
          <w:b/>
          <w:bCs/>
          <w:sz w:val="24"/>
          <w:szCs w:val="24"/>
        </w:rPr>
        <w:t xml:space="preserve">Kubernetes </w:t>
      </w:r>
      <w:r>
        <w:rPr>
          <w:rFonts w:asciiTheme="majorHAnsi" w:hAnsiTheme="majorHAnsi" w:cs="Verdana"/>
          <w:sz w:val="24"/>
          <w:szCs w:val="24"/>
        </w:rPr>
        <w:t xml:space="preserve">to deploy and manage applications </w:t>
      </w:r>
    </w:p>
    <w:p w14:paraId="2716B0D2" w14:textId="4DB6E436" w:rsidR="00486112" w:rsidRPr="0085050D" w:rsidRDefault="00486112" w:rsidP="0085050D">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Pr>
          <w:rFonts w:asciiTheme="majorHAnsi" w:hAnsiTheme="majorHAnsi" w:cs="Verdana"/>
          <w:sz w:val="24"/>
          <w:szCs w:val="24"/>
        </w:rPr>
        <w:t>Performed rolling updates on the deployed applications in</w:t>
      </w:r>
      <w:r w:rsidRPr="00EA094D">
        <w:rPr>
          <w:rFonts w:asciiTheme="majorHAnsi" w:hAnsiTheme="majorHAnsi" w:cs="Verdana"/>
          <w:b/>
          <w:bCs/>
          <w:sz w:val="24"/>
          <w:szCs w:val="24"/>
        </w:rPr>
        <w:t xml:space="preserve"> kubernetes</w:t>
      </w:r>
      <w:r>
        <w:rPr>
          <w:rFonts w:asciiTheme="majorHAnsi" w:hAnsiTheme="majorHAnsi" w:cs="Verdana"/>
          <w:sz w:val="24"/>
          <w:szCs w:val="24"/>
        </w:rPr>
        <w:t xml:space="preserve"> cluster.</w:t>
      </w:r>
    </w:p>
    <w:p w14:paraId="0845F3C3" w14:textId="6BF31C65" w:rsidR="0085050D" w:rsidRDefault="0085050D" w:rsidP="0085050D">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sidRPr="0085050D">
        <w:rPr>
          <w:rFonts w:asciiTheme="majorHAnsi" w:hAnsiTheme="majorHAnsi" w:cs="Verdana"/>
          <w:sz w:val="24"/>
          <w:szCs w:val="24"/>
        </w:rPr>
        <w:t>Working on creating YAML definition for new microservices.</w:t>
      </w:r>
    </w:p>
    <w:p w14:paraId="3736BAA7" w14:textId="2EBBA09D" w:rsidR="0008327F" w:rsidRPr="0008327F" w:rsidRDefault="00EA094D" w:rsidP="0008327F">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Pr>
          <w:rFonts w:asciiTheme="majorHAnsi" w:hAnsiTheme="majorHAnsi" w:cs="Verdana"/>
          <w:sz w:val="24"/>
          <w:szCs w:val="24"/>
        </w:rPr>
        <w:t xml:space="preserve">Managed aws infra using </w:t>
      </w:r>
      <w:r w:rsidR="0067767E" w:rsidRPr="0067767E">
        <w:rPr>
          <w:rFonts w:asciiTheme="majorHAnsi" w:hAnsiTheme="majorHAnsi" w:cs="Verdana"/>
          <w:b/>
          <w:bCs/>
          <w:sz w:val="24"/>
          <w:szCs w:val="24"/>
        </w:rPr>
        <w:t>T</w:t>
      </w:r>
      <w:r w:rsidRPr="0067767E">
        <w:rPr>
          <w:rFonts w:asciiTheme="majorHAnsi" w:hAnsiTheme="majorHAnsi" w:cs="Verdana"/>
          <w:b/>
          <w:bCs/>
          <w:sz w:val="24"/>
          <w:szCs w:val="24"/>
        </w:rPr>
        <w:t>e</w:t>
      </w:r>
      <w:r w:rsidRPr="00EA094D">
        <w:rPr>
          <w:rFonts w:asciiTheme="majorHAnsi" w:hAnsiTheme="majorHAnsi" w:cs="Verdana"/>
          <w:b/>
          <w:bCs/>
          <w:sz w:val="24"/>
          <w:szCs w:val="24"/>
        </w:rPr>
        <w:t>rraform</w:t>
      </w:r>
      <w:r>
        <w:rPr>
          <w:rFonts w:asciiTheme="majorHAnsi" w:hAnsiTheme="majorHAnsi" w:cs="Verdana"/>
          <w:sz w:val="24"/>
          <w:szCs w:val="24"/>
        </w:rPr>
        <w:t>(IaC)</w:t>
      </w:r>
    </w:p>
    <w:p w14:paraId="49A35DC0" w14:textId="5F673FF9" w:rsidR="0008327F" w:rsidRPr="0008327F" w:rsidRDefault="0008327F" w:rsidP="0008327F">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sidRPr="0008327F">
        <w:rPr>
          <w:rFonts w:asciiTheme="majorHAnsi" w:hAnsiTheme="majorHAnsi" w:cs="Verdana"/>
          <w:sz w:val="24"/>
          <w:szCs w:val="24"/>
        </w:rPr>
        <w:t xml:space="preserve">Deployed configuration management and provisioning to </w:t>
      </w:r>
      <w:r w:rsidRPr="00EA094D">
        <w:rPr>
          <w:rFonts w:asciiTheme="majorHAnsi" w:hAnsiTheme="majorHAnsi" w:cs="Verdana"/>
          <w:b/>
          <w:bCs/>
          <w:sz w:val="24"/>
          <w:szCs w:val="24"/>
        </w:rPr>
        <w:t>Terraform</w:t>
      </w:r>
      <w:r w:rsidRPr="0008327F">
        <w:rPr>
          <w:rFonts w:asciiTheme="majorHAnsi" w:hAnsiTheme="majorHAnsi" w:cs="Verdana"/>
          <w:sz w:val="24"/>
          <w:szCs w:val="24"/>
        </w:rPr>
        <w:t>, involved of automated deployment of EBS on to the aws EC2 instances and automated the complete environment on aws</w:t>
      </w:r>
    </w:p>
    <w:p w14:paraId="68953557" w14:textId="117CEA25" w:rsidR="0008327F" w:rsidRPr="0085050D" w:rsidRDefault="0008327F" w:rsidP="0008327F">
      <w:pPr>
        <w:pStyle w:val="ListParagraph"/>
        <w:numPr>
          <w:ilvl w:val="0"/>
          <w:numId w:val="3"/>
        </w:numPr>
        <w:overflowPunct w:val="0"/>
        <w:spacing w:line="360" w:lineRule="auto"/>
        <w:contextualSpacing/>
        <w:jc w:val="both"/>
        <w:textAlignment w:val="baseline"/>
        <w:rPr>
          <w:rFonts w:asciiTheme="majorHAnsi" w:hAnsiTheme="majorHAnsi" w:cs="Verdana"/>
          <w:sz w:val="24"/>
          <w:szCs w:val="24"/>
        </w:rPr>
      </w:pPr>
      <w:r w:rsidRPr="0008327F">
        <w:rPr>
          <w:rFonts w:asciiTheme="majorHAnsi" w:hAnsiTheme="majorHAnsi" w:cs="Verdana"/>
          <w:sz w:val="24"/>
          <w:szCs w:val="24"/>
        </w:rPr>
        <w:t xml:space="preserve"> Created the multiple Terraform modules to manage configuration, application, services and automated installation process.</w:t>
      </w:r>
    </w:p>
    <w:p w14:paraId="3EAC18F8" w14:textId="14286F4B" w:rsidR="0085050D" w:rsidRPr="0085050D" w:rsidRDefault="0085050D" w:rsidP="0085050D">
      <w:pPr>
        <w:pStyle w:val="ListParagraph"/>
        <w:numPr>
          <w:ilvl w:val="0"/>
          <w:numId w:val="3"/>
        </w:numPr>
        <w:overflowPunct w:val="0"/>
        <w:spacing w:line="360" w:lineRule="auto"/>
        <w:contextualSpacing/>
        <w:jc w:val="both"/>
        <w:textAlignment w:val="baseline"/>
        <w:rPr>
          <w:rFonts w:asciiTheme="majorHAnsi" w:hAnsiTheme="majorHAnsi"/>
          <w:b/>
          <w:sz w:val="24"/>
          <w:szCs w:val="24"/>
        </w:rPr>
      </w:pPr>
      <w:r w:rsidRPr="0085050D">
        <w:rPr>
          <w:rFonts w:asciiTheme="majorHAnsi" w:hAnsiTheme="majorHAnsi" w:cs="Verdana"/>
          <w:sz w:val="24"/>
          <w:szCs w:val="24"/>
        </w:rPr>
        <w:t xml:space="preserve">Creating Kubernetes package manager using helm charts to </w:t>
      </w:r>
      <w:r w:rsidR="00CB02EB" w:rsidRPr="0085050D">
        <w:rPr>
          <w:rFonts w:asciiTheme="majorHAnsi" w:hAnsiTheme="majorHAnsi" w:cs="Verdana"/>
          <w:sz w:val="24"/>
          <w:szCs w:val="24"/>
        </w:rPr>
        <w:t>combine</w:t>
      </w:r>
      <w:r w:rsidRPr="0085050D">
        <w:rPr>
          <w:rFonts w:asciiTheme="majorHAnsi" w:hAnsiTheme="majorHAnsi" w:cs="Verdana"/>
          <w:sz w:val="24"/>
          <w:szCs w:val="24"/>
        </w:rPr>
        <w:t xml:space="preserve">  YAML manifests into a single packages and deploying</w:t>
      </w:r>
    </w:p>
    <w:p w14:paraId="10A762E4" w14:textId="60733459"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b/>
          <w:sz w:val="24"/>
          <w:szCs w:val="24"/>
        </w:rPr>
      </w:pPr>
      <w:r w:rsidRPr="00477A22">
        <w:rPr>
          <w:rFonts w:ascii="Cambria" w:hAnsi="Cambria"/>
          <w:sz w:val="24"/>
          <w:szCs w:val="24"/>
        </w:rPr>
        <w:t xml:space="preserve">Experience in Amazon Web Service resources like </w:t>
      </w:r>
      <w:r w:rsidRPr="00477A22">
        <w:rPr>
          <w:rFonts w:ascii="Cambria" w:hAnsi="Cambria"/>
          <w:b/>
          <w:sz w:val="24"/>
          <w:szCs w:val="24"/>
        </w:rPr>
        <w:t xml:space="preserve">EC2, VPC, S3, IAM, ELB, RDS, Route 53, Auto Scaling </w:t>
      </w:r>
      <w:r w:rsidRPr="00477A22">
        <w:rPr>
          <w:rFonts w:ascii="Cambria" w:hAnsi="Cambria"/>
          <w:b/>
          <w:color w:val="000000"/>
          <w:sz w:val="24"/>
          <w:szCs w:val="24"/>
          <w:shd w:val="clear" w:color="auto" w:fill="FFFFFF"/>
        </w:rPr>
        <w:t>and Cloud Watch.</w:t>
      </w:r>
    </w:p>
    <w:p w14:paraId="00897C47"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b/>
          <w:sz w:val="24"/>
          <w:szCs w:val="24"/>
        </w:rPr>
      </w:pPr>
      <w:r w:rsidRPr="00477A22">
        <w:rPr>
          <w:rFonts w:ascii="Cambria" w:eastAsia="Batang;바탕;MS Mincho" w:hAnsi="Cambria"/>
          <w:color w:val="000000"/>
          <w:sz w:val="24"/>
          <w:szCs w:val="24"/>
        </w:rPr>
        <w:t>Utilized Cloud Watch to monitor resources such as EC2, CPU memory, Amazon RDS DB services, EBS volumes; to set alarms for notification or automated actions and to monitor logs for a better understanding and operation of the system.</w:t>
      </w:r>
    </w:p>
    <w:p w14:paraId="35717328"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b/>
          <w:sz w:val="24"/>
          <w:szCs w:val="24"/>
        </w:rPr>
      </w:pPr>
      <w:r w:rsidRPr="00477A22">
        <w:rPr>
          <w:rFonts w:ascii="Cambria" w:hAnsi="Cambria"/>
          <w:sz w:val="24"/>
          <w:szCs w:val="24"/>
        </w:rPr>
        <w:t>Managing AWS instances via monitoring tool and action the alerts accordingly.</w:t>
      </w:r>
    </w:p>
    <w:p w14:paraId="5C5B8452"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b/>
          <w:sz w:val="24"/>
          <w:szCs w:val="24"/>
        </w:rPr>
      </w:pPr>
      <w:r w:rsidRPr="00477A22">
        <w:rPr>
          <w:rFonts w:ascii="Cambria" w:hAnsi="Cambria"/>
          <w:sz w:val="24"/>
          <w:szCs w:val="24"/>
        </w:rPr>
        <w:t>Managed multiple AWS accounts with multiple VPC’s for both production and non-production.</w:t>
      </w:r>
    </w:p>
    <w:p w14:paraId="3DF02B56"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b/>
          <w:sz w:val="24"/>
          <w:szCs w:val="24"/>
        </w:rPr>
      </w:pPr>
      <w:r w:rsidRPr="00477A22">
        <w:rPr>
          <w:rFonts w:ascii="Cambria" w:hAnsi="Cambria" w:cs="Arial"/>
          <w:color w:val="000000"/>
          <w:sz w:val="24"/>
          <w:szCs w:val="24"/>
        </w:rPr>
        <w:t>Configured and managed VPC with Subnets, security groups, NACL, IGW etc.</w:t>
      </w:r>
    </w:p>
    <w:p w14:paraId="41BB4B26"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b/>
          <w:sz w:val="24"/>
          <w:szCs w:val="24"/>
        </w:rPr>
      </w:pPr>
      <w:r w:rsidRPr="00477A22">
        <w:rPr>
          <w:rFonts w:ascii="Cambria" w:hAnsi="Cambria" w:cs="Arial"/>
          <w:color w:val="000000"/>
          <w:sz w:val="24"/>
          <w:szCs w:val="24"/>
        </w:rPr>
        <w:lastRenderedPageBreak/>
        <w:t>Configured and managing Load balancer.</w:t>
      </w:r>
    </w:p>
    <w:p w14:paraId="493EC087"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cs="Arial"/>
          <w:color w:val="000000"/>
          <w:sz w:val="24"/>
          <w:szCs w:val="24"/>
        </w:rPr>
      </w:pPr>
      <w:r w:rsidRPr="00477A22">
        <w:rPr>
          <w:rFonts w:ascii="Cambria" w:hAnsi="Cambria" w:cs="Arial"/>
          <w:color w:val="000000"/>
          <w:sz w:val="24"/>
          <w:szCs w:val="24"/>
        </w:rPr>
        <w:t xml:space="preserve">Configured and managing </w:t>
      </w:r>
      <w:r w:rsidRPr="00477A22">
        <w:rPr>
          <w:rFonts w:ascii="Cambria" w:hAnsi="Cambria" w:cs="Arial"/>
          <w:b/>
          <w:color w:val="000000"/>
          <w:sz w:val="24"/>
          <w:szCs w:val="24"/>
        </w:rPr>
        <w:t>S3 storage</w:t>
      </w:r>
      <w:r w:rsidRPr="00477A22">
        <w:rPr>
          <w:rFonts w:ascii="Cambria" w:hAnsi="Cambria" w:cs="Arial"/>
          <w:color w:val="000000"/>
          <w:sz w:val="24"/>
          <w:szCs w:val="24"/>
        </w:rPr>
        <w:t>.</w:t>
      </w:r>
    </w:p>
    <w:p w14:paraId="076CDF13"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cs="Arial"/>
          <w:color w:val="000000"/>
          <w:sz w:val="24"/>
          <w:szCs w:val="24"/>
        </w:rPr>
      </w:pPr>
      <w:r w:rsidRPr="00477A22">
        <w:rPr>
          <w:rFonts w:ascii="Cambria" w:hAnsi="Cambria" w:cs="Arial"/>
          <w:color w:val="000000"/>
          <w:sz w:val="24"/>
          <w:szCs w:val="24"/>
        </w:rPr>
        <w:t xml:space="preserve">Created AMI images of the critical EC2 instance as backup using </w:t>
      </w:r>
      <w:r w:rsidRPr="00477A22">
        <w:rPr>
          <w:rFonts w:ascii="Cambria" w:hAnsi="Cambria" w:cs="Arial"/>
          <w:b/>
          <w:color w:val="000000"/>
          <w:sz w:val="24"/>
          <w:szCs w:val="24"/>
        </w:rPr>
        <w:t>GUI</w:t>
      </w:r>
      <w:r w:rsidRPr="00477A22">
        <w:rPr>
          <w:rFonts w:ascii="Cambria" w:hAnsi="Cambria" w:cs="Arial"/>
          <w:color w:val="000000"/>
          <w:sz w:val="24"/>
          <w:szCs w:val="24"/>
        </w:rPr>
        <w:t>.</w:t>
      </w:r>
    </w:p>
    <w:p w14:paraId="76B6A22F"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cs="Arial"/>
          <w:color w:val="000000"/>
          <w:sz w:val="24"/>
          <w:szCs w:val="24"/>
        </w:rPr>
      </w:pPr>
      <w:r w:rsidRPr="00477A22">
        <w:rPr>
          <w:rFonts w:ascii="Cambria" w:hAnsi="Cambria" w:cs="Arial"/>
          <w:color w:val="000000"/>
          <w:sz w:val="24"/>
          <w:szCs w:val="24"/>
        </w:rPr>
        <w:t xml:space="preserve">Experience in Configuration management tool like </w:t>
      </w:r>
      <w:r w:rsidRPr="00477A22">
        <w:rPr>
          <w:rFonts w:ascii="Cambria" w:hAnsi="Cambria" w:cs="Arial"/>
          <w:b/>
          <w:color w:val="000000"/>
          <w:sz w:val="24"/>
          <w:szCs w:val="24"/>
        </w:rPr>
        <w:t>ANSIBLE</w:t>
      </w:r>
      <w:r w:rsidRPr="00477A22">
        <w:rPr>
          <w:rFonts w:ascii="Cambria" w:hAnsi="Cambria" w:cs="Arial"/>
          <w:color w:val="000000"/>
          <w:sz w:val="24"/>
          <w:szCs w:val="24"/>
        </w:rPr>
        <w:t>.</w:t>
      </w:r>
    </w:p>
    <w:p w14:paraId="506E8FAA" w14:textId="77777777" w:rsidR="00B713CA" w:rsidRPr="00477A22" w:rsidRDefault="00722296" w:rsidP="00837624">
      <w:pPr>
        <w:pStyle w:val="BodyText"/>
        <w:numPr>
          <w:ilvl w:val="0"/>
          <w:numId w:val="3"/>
        </w:numPr>
        <w:tabs>
          <w:tab w:val="left" w:pos="720"/>
        </w:tabs>
        <w:spacing w:line="360" w:lineRule="auto"/>
        <w:jc w:val="both"/>
        <w:rPr>
          <w:rFonts w:ascii="Cambria" w:hAnsi="Cambria"/>
          <w:szCs w:val="24"/>
        </w:rPr>
      </w:pPr>
      <w:r w:rsidRPr="00477A22">
        <w:rPr>
          <w:rFonts w:ascii="Cambria" w:hAnsi="Cambria" w:cs="Andalus"/>
          <w:szCs w:val="24"/>
        </w:rPr>
        <w:t xml:space="preserve">Experience in Distributed Version Control Systems like </w:t>
      </w:r>
      <w:r w:rsidRPr="00477A22">
        <w:rPr>
          <w:rFonts w:ascii="Cambria" w:hAnsi="Cambria" w:cs="Andalus"/>
          <w:b/>
          <w:szCs w:val="24"/>
        </w:rPr>
        <w:t>GIT and GIT Hub.</w:t>
      </w:r>
    </w:p>
    <w:p w14:paraId="3C8A5343" w14:textId="77777777" w:rsidR="00B713CA" w:rsidRPr="00477A22" w:rsidRDefault="00722296" w:rsidP="00837624">
      <w:pPr>
        <w:pStyle w:val="NoSpacing"/>
        <w:numPr>
          <w:ilvl w:val="0"/>
          <w:numId w:val="3"/>
        </w:numPr>
        <w:jc w:val="both"/>
        <w:rPr>
          <w:rFonts w:ascii="Cambria" w:hAnsi="Cambria"/>
          <w:sz w:val="24"/>
          <w:szCs w:val="24"/>
        </w:rPr>
      </w:pPr>
      <w:r w:rsidRPr="00477A22">
        <w:rPr>
          <w:rFonts w:ascii="Cambria" w:hAnsi="Cambria" w:cs="Arial"/>
          <w:sz w:val="24"/>
          <w:szCs w:val="24"/>
        </w:rPr>
        <w:t xml:space="preserve">Strong knowledge on source controller concepts like </w:t>
      </w:r>
      <w:r w:rsidRPr="00477A22">
        <w:rPr>
          <w:rFonts w:ascii="Cambria" w:hAnsi="Cambria" w:cs="Arial"/>
          <w:b/>
          <w:sz w:val="24"/>
          <w:szCs w:val="24"/>
        </w:rPr>
        <w:t>Branches, Merges and Tags</w:t>
      </w:r>
      <w:r w:rsidRPr="00477A22">
        <w:rPr>
          <w:rFonts w:ascii="Cambria" w:hAnsi="Cambria" w:cs="Arial"/>
          <w:sz w:val="24"/>
          <w:szCs w:val="24"/>
        </w:rPr>
        <w:t xml:space="preserve">. </w:t>
      </w:r>
    </w:p>
    <w:p w14:paraId="21A8F766" w14:textId="77777777" w:rsidR="00B713CA" w:rsidRPr="00477A22" w:rsidRDefault="00722296" w:rsidP="00837624">
      <w:pPr>
        <w:pStyle w:val="BodyText"/>
        <w:numPr>
          <w:ilvl w:val="0"/>
          <w:numId w:val="3"/>
        </w:numPr>
        <w:tabs>
          <w:tab w:val="left" w:pos="720"/>
        </w:tabs>
        <w:spacing w:line="360" w:lineRule="auto"/>
        <w:jc w:val="both"/>
        <w:rPr>
          <w:rFonts w:ascii="Cambria" w:hAnsi="Cambria" w:cs="Calibri"/>
          <w:szCs w:val="24"/>
        </w:rPr>
      </w:pPr>
      <w:r w:rsidRPr="00477A22">
        <w:rPr>
          <w:rFonts w:ascii="Cambria" w:hAnsi="Cambria" w:cs="Calibri"/>
          <w:szCs w:val="24"/>
        </w:rPr>
        <w:t xml:space="preserve">Experience in CI/CD Tools like </w:t>
      </w:r>
      <w:r w:rsidRPr="00477A22">
        <w:rPr>
          <w:rFonts w:ascii="Cambria" w:hAnsi="Cambria" w:cs="Calibri"/>
          <w:b/>
          <w:szCs w:val="24"/>
        </w:rPr>
        <w:t>JENKINS</w:t>
      </w:r>
      <w:r w:rsidRPr="00477A22">
        <w:rPr>
          <w:rFonts w:ascii="Cambria" w:hAnsi="Cambria" w:cs="Calibri"/>
          <w:szCs w:val="24"/>
        </w:rPr>
        <w:t>.</w:t>
      </w:r>
    </w:p>
    <w:p w14:paraId="6A27D786" w14:textId="55F75E22" w:rsidR="00B713CA" w:rsidRPr="00477A22" w:rsidRDefault="00722296" w:rsidP="00837624">
      <w:pPr>
        <w:pStyle w:val="BodyText"/>
        <w:numPr>
          <w:ilvl w:val="0"/>
          <w:numId w:val="3"/>
        </w:numPr>
        <w:tabs>
          <w:tab w:val="left" w:pos="720"/>
        </w:tabs>
        <w:spacing w:line="360" w:lineRule="auto"/>
        <w:jc w:val="both"/>
        <w:rPr>
          <w:rFonts w:ascii="Cambria" w:hAnsi="Cambria" w:cs="Andalus"/>
          <w:szCs w:val="24"/>
        </w:rPr>
      </w:pPr>
      <w:r w:rsidRPr="00477A22">
        <w:rPr>
          <w:rFonts w:ascii="Cambria" w:hAnsi="Cambria" w:cs="Andalus"/>
          <w:szCs w:val="24"/>
        </w:rPr>
        <w:t xml:space="preserve">Extensively worked on </w:t>
      </w:r>
      <w:r w:rsidRPr="00477A22">
        <w:rPr>
          <w:rFonts w:ascii="Cambria" w:hAnsi="Cambria" w:cs="Andalus"/>
          <w:b/>
          <w:szCs w:val="24"/>
        </w:rPr>
        <w:t>Jenkins</w:t>
      </w:r>
      <w:r w:rsidRPr="00477A22">
        <w:rPr>
          <w:rFonts w:ascii="Cambria" w:hAnsi="Cambria" w:cs="Andalus"/>
          <w:szCs w:val="24"/>
        </w:rPr>
        <w:t xml:space="preserve"> by installing, configuring and maintaining for the purpose of continuous integration (CI) and for </w:t>
      </w:r>
      <w:r w:rsidRPr="00477A22">
        <w:rPr>
          <w:rFonts w:ascii="Cambria" w:hAnsi="Cambria" w:cs="Andalus"/>
          <w:b/>
          <w:szCs w:val="24"/>
        </w:rPr>
        <w:t>End to End automation</w:t>
      </w:r>
      <w:r w:rsidRPr="00477A22">
        <w:rPr>
          <w:rFonts w:ascii="Cambria" w:hAnsi="Cambria" w:cs="Andalus"/>
          <w:szCs w:val="24"/>
        </w:rPr>
        <w:t xml:space="preserve"> for all build and deployments.</w:t>
      </w:r>
    </w:p>
    <w:p w14:paraId="158416DC" w14:textId="77777777" w:rsidR="00B713CA" w:rsidRPr="00477A22" w:rsidRDefault="00722296" w:rsidP="00837624">
      <w:pPr>
        <w:pStyle w:val="BodyText"/>
        <w:numPr>
          <w:ilvl w:val="0"/>
          <w:numId w:val="3"/>
        </w:numPr>
        <w:tabs>
          <w:tab w:val="left" w:pos="720"/>
        </w:tabs>
        <w:spacing w:line="360" w:lineRule="auto"/>
        <w:jc w:val="both"/>
        <w:rPr>
          <w:rFonts w:ascii="Cambria" w:hAnsi="Cambria" w:cs="Andalus"/>
          <w:szCs w:val="24"/>
        </w:rPr>
      </w:pPr>
      <w:r w:rsidRPr="00477A22">
        <w:rPr>
          <w:rFonts w:ascii="Cambria" w:hAnsi="Cambria" w:cs="Andalus"/>
          <w:szCs w:val="24"/>
        </w:rPr>
        <w:t xml:space="preserve">Provided framework for automated deployment in </w:t>
      </w:r>
      <w:r w:rsidRPr="00477A22">
        <w:rPr>
          <w:rFonts w:ascii="Cambria" w:hAnsi="Cambria" w:cs="Andalus"/>
          <w:b/>
          <w:szCs w:val="24"/>
        </w:rPr>
        <w:t>Tomcat</w:t>
      </w:r>
      <w:r w:rsidRPr="00477A22">
        <w:rPr>
          <w:rFonts w:ascii="Cambria" w:hAnsi="Cambria" w:cs="Andalus"/>
          <w:szCs w:val="24"/>
        </w:rPr>
        <w:t xml:space="preserve"> environment.</w:t>
      </w:r>
    </w:p>
    <w:p w14:paraId="076DADF9" w14:textId="77777777" w:rsidR="00B713CA" w:rsidRPr="00477A22" w:rsidRDefault="00722296" w:rsidP="00837624">
      <w:pPr>
        <w:numPr>
          <w:ilvl w:val="0"/>
          <w:numId w:val="3"/>
        </w:numPr>
        <w:suppressAutoHyphens w:val="0"/>
        <w:spacing w:line="276" w:lineRule="auto"/>
        <w:jc w:val="both"/>
        <w:rPr>
          <w:rFonts w:ascii="Cambria" w:hAnsi="Cambria" w:cs="Calibri"/>
          <w:sz w:val="24"/>
          <w:szCs w:val="24"/>
        </w:rPr>
      </w:pPr>
      <w:r w:rsidRPr="00477A22">
        <w:rPr>
          <w:rFonts w:ascii="Cambria" w:hAnsi="Cambria" w:cs="Calibri"/>
          <w:sz w:val="24"/>
          <w:szCs w:val="24"/>
        </w:rPr>
        <w:t>Excellent communicative, interpersonal, intuitive, analysis and leadership skills with ability to work efficiently in both independent and team work environments.</w:t>
      </w:r>
    </w:p>
    <w:p w14:paraId="15B7D7D7" w14:textId="77777777" w:rsidR="00B713CA" w:rsidRPr="00477A22" w:rsidRDefault="00B713CA" w:rsidP="00837624">
      <w:pPr>
        <w:suppressAutoHyphens w:val="0"/>
        <w:spacing w:line="276" w:lineRule="auto"/>
        <w:ind w:left="360"/>
        <w:jc w:val="both"/>
        <w:rPr>
          <w:rFonts w:ascii="Cambria" w:hAnsi="Cambria" w:cs="Calibri"/>
          <w:sz w:val="24"/>
          <w:szCs w:val="24"/>
        </w:rPr>
      </w:pPr>
    </w:p>
    <w:p w14:paraId="48E0174A" w14:textId="77777777" w:rsidR="00B713CA" w:rsidRPr="00477A22" w:rsidRDefault="00722296" w:rsidP="00837624">
      <w:pPr>
        <w:shd w:val="clear" w:color="auto" w:fill="B3B3B3"/>
        <w:jc w:val="both"/>
        <w:rPr>
          <w:rFonts w:ascii="Verdana" w:hAnsi="Verdana" w:cs="Verdana"/>
          <w:b/>
          <w:sz w:val="24"/>
          <w:szCs w:val="24"/>
          <w:u w:val="single"/>
        </w:rPr>
      </w:pPr>
      <w:r w:rsidRPr="00477A22">
        <w:rPr>
          <w:rFonts w:ascii="Cambria" w:hAnsi="Cambria" w:cs="Arial"/>
          <w:b/>
          <w:sz w:val="24"/>
          <w:szCs w:val="24"/>
        </w:rPr>
        <w:t>Technical Skills</w:t>
      </w:r>
      <w:r w:rsidRPr="00477A22">
        <w:rPr>
          <w:rFonts w:ascii="Verdana" w:hAnsi="Verdana" w:cs="Verdana"/>
          <w:b/>
          <w:sz w:val="24"/>
          <w:szCs w:val="24"/>
          <w:lang w:val="en-IN"/>
        </w:rPr>
        <w:t>:</w:t>
      </w:r>
    </w:p>
    <w:p w14:paraId="57EA56F6" w14:textId="77777777" w:rsidR="00B713CA" w:rsidRPr="00477A22" w:rsidRDefault="00B713CA" w:rsidP="00837624">
      <w:pPr>
        <w:jc w:val="both"/>
        <w:rPr>
          <w:rFonts w:ascii="Arial" w:hAnsi="Arial" w:cs="Arial"/>
          <w:b/>
          <w:bCs/>
          <w:color w:val="000000"/>
          <w:sz w:val="24"/>
          <w:szCs w:val="24"/>
          <w:lang w:val="en-IN"/>
        </w:rPr>
      </w:pPr>
    </w:p>
    <w:tbl>
      <w:tblPr>
        <w:tblW w:w="8986" w:type="dxa"/>
        <w:tblInd w:w="286" w:type="dxa"/>
        <w:tblBorders>
          <w:top w:val="thickThinLargeGap" w:sz="12" w:space="0" w:color="C0C0C0"/>
          <w:left w:val="thickThinLargeGap" w:sz="12" w:space="0" w:color="C0C0C0"/>
          <w:bottom w:val="thickThinLargeGap" w:sz="6" w:space="0" w:color="C0C0C0"/>
          <w:insideH w:val="thickThinLargeGap" w:sz="6" w:space="0" w:color="C0C0C0"/>
        </w:tblBorders>
        <w:tblCellMar>
          <w:top w:w="15" w:type="dxa"/>
          <w:left w:w="0" w:type="dxa"/>
          <w:bottom w:w="15" w:type="dxa"/>
          <w:right w:w="15" w:type="dxa"/>
        </w:tblCellMar>
        <w:tblLook w:val="0000" w:firstRow="0" w:lastRow="0" w:firstColumn="0" w:lastColumn="0" w:noHBand="0" w:noVBand="0"/>
      </w:tblPr>
      <w:tblGrid>
        <w:gridCol w:w="2880"/>
        <w:gridCol w:w="6106"/>
      </w:tblGrid>
      <w:tr w:rsidR="00E555D6" w14:paraId="1D1B3CA1" w14:textId="77777777">
        <w:trPr>
          <w:trHeight w:val="513"/>
        </w:trPr>
        <w:tc>
          <w:tcPr>
            <w:tcW w:w="2880" w:type="dxa"/>
            <w:tcBorders>
              <w:top w:val="thickThinLargeGap" w:sz="12" w:space="0" w:color="C0C0C0"/>
              <w:left w:val="thickThinLargeGap" w:sz="12" w:space="0" w:color="C0C0C0"/>
              <w:bottom w:val="thickThinLargeGap" w:sz="6" w:space="0" w:color="C0C0C0"/>
            </w:tcBorders>
            <w:shd w:val="clear" w:color="auto" w:fill="auto"/>
            <w:tcMar>
              <w:left w:w="0" w:type="dxa"/>
            </w:tcMar>
          </w:tcPr>
          <w:p w14:paraId="5416F67B" w14:textId="5C991A84" w:rsidR="00B713CA" w:rsidRPr="00477A22" w:rsidRDefault="00722296" w:rsidP="00837624">
            <w:pPr>
              <w:spacing w:line="276" w:lineRule="auto"/>
              <w:jc w:val="both"/>
              <w:rPr>
                <w:rFonts w:ascii="Cambria" w:hAnsi="Cambria" w:cs="Andalus"/>
                <w:sz w:val="24"/>
                <w:szCs w:val="24"/>
              </w:rPr>
            </w:pPr>
            <w:r w:rsidRPr="00477A22">
              <w:rPr>
                <w:rFonts w:ascii="Cambria" w:hAnsi="Cambria" w:cs="Andalus"/>
                <w:sz w:val="24"/>
                <w:szCs w:val="24"/>
              </w:rPr>
              <w:t>Cloud Based Environment</w:t>
            </w:r>
            <w:r w:rsidR="00D4328E">
              <w:rPr>
                <w:rFonts w:ascii="Cambria" w:hAnsi="Cambria" w:cs="Andalus"/>
                <w:sz w:val="24"/>
                <w:szCs w:val="24"/>
              </w:rPr>
              <w:t xml:space="preserve"> and IaC</w:t>
            </w:r>
          </w:p>
        </w:tc>
        <w:tc>
          <w:tcPr>
            <w:tcW w:w="6106" w:type="dxa"/>
            <w:tcBorders>
              <w:top w:val="thickThinLargeGap" w:sz="12"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0FFAA1BB" w14:textId="5082AB0C" w:rsidR="00B713CA" w:rsidRPr="00477A22" w:rsidRDefault="00722296" w:rsidP="00837624">
            <w:pPr>
              <w:spacing w:line="276" w:lineRule="auto"/>
              <w:jc w:val="both"/>
              <w:rPr>
                <w:rFonts w:ascii="Cambria" w:hAnsi="Cambria" w:cs="Andalus"/>
                <w:b/>
                <w:sz w:val="24"/>
                <w:szCs w:val="24"/>
              </w:rPr>
            </w:pPr>
            <w:r w:rsidRPr="00477A22">
              <w:rPr>
                <w:rFonts w:ascii="Cambria" w:hAnsi="Cambria" w:cs="Andalus"/>
                <w:b/>
                <w:sz w:val="24"/>
                <w:szCs w:val="24"/>
              </w:rPr>
              <w:t>AWS</w:t>
            </w:r>
            <w:r w:rsidR="00D4328E">
              <w:rPr>
                <w:rFonts w:ascii="Cambria" w:hAnsi="Cambria" w:cs="Andalus"/>
                <w:b/>
                <w:sz w:val="24"/>
                <w:szCs w:val="24"/>
              </w:rPr>
              <w:t xml:space="preserve"> and Terraform</w:t>
            </w:r>
          </w:p>
        </w:tc>
      </w:tr>
      <w:tr w:rsidR="00E555D6" w14:paraId="0080547C" w14:textId="77777777">
        <w:trPr>
          <w:trHeight w:val="537"/>
        </w:trPr>
        <w:tc>
          <w:tcPr>
            <w:tcW w:w="2880" w:type="dxa"/>
            <w:tcBorders>
              <w:top w:val="thickThinLargeGap" w:sz="6" w:space="0" w:color="C0C0C0"/>
              <w:left w:val="thickThinLargeGap" w:sz="12" w:space="0" w:color="C0C0C0"/>
              <w:bottom w:val="thickThinLargeGap" w:sz="6" w:space="0" w:color="C0C0C0"/>
            </w:tcBorders>
            <w:shd w:val="clear" w:color="auto" w:fill="auto"/>
            <w:tcMar>
              <w:left w:w="0" w:type="dxa"/>
            </w:tcMar>
          </w:tcPr>
          <w:p w14:paraId="38F1C115" w14:textId="77777777" w:rsidR="00B713CA" w:rsidRPr="00477A22" w:rsidRDefault="00722296" w:rsidP="00837624">
            <w:pPr>
              <w:spacing w:line="276" w:lineRule="auto"/>
              <w:jc w:val="both"/>
              <w:rPr>
                <w:rFonts w:ascii="Cambria" w:hAnsi="Cambria" w:cs="Andalus"/>
                <w:sz w:val="24"/>
                <w:szCs w:val="24"/>
              </w:rPr>
            </w:pPr>
            <w:r w:rsidRPr="00477A22">
              <w:rPr>
                <w:rFonts w:ascii="Cambria" w:hAnsi="Cambria" w:cs="Andalus"/>
                <w:sz w:val="24"/>
                <w:szCs w:val="24"/>
              </w:rPr>
              <w:t>Configuration management</w:t>
            </w:r>
          </w:p>
        </w:tc>
        <w:tc>
          <w:tcPr>
            <w:tcW w:w="6106" w:type="dxa"/>
            <w:tcBorders>
              <w:top w:val="thickThinLargeGap" w:sz="6"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2D891F3E" w14:textId="77777777" w:rsidR="00B713CA" w:rsidRPr="00477A22" w:rsidRDefault="00722296" w:rsidP="00837624">
            <w:pPr>
              <w:spacing w:line="276" w:lineRule="auto"/>
              <w:jc w:val="both"/>
              <w:rPr>
                <w:rFonts w:ascii="Cambria" w:hAnsi="Cambria" w:cs="Andalus"/>
                <w:b/>
                <w:sz w:val="24"/>
                <w:szCs w:val="24"/>
              </w:rPr>
            </w:pPr>
            <w:r w:rsidRPr="00477A22">
              <w:rPr>
                <w:rFonts w:ascii="Cambria" w:hAnsi="Cambria" w:cs="Andalus"/>
                <w:b/>
                <w:sz w:val="24"/>
                <w:szCs w:val="24"/>
              </w:rPr>
              <w:t xml:space="preserve">Ansible  </w:t>
            </w:r>
          </w:p>
        </w:tc>
      </w:tr>
      <w:tr w:rsidR="00E555D6" w14:paraId="77F800C8" w14:textId="77777777">
        <w:trPr>
          <w:trHeight w:val="447"/>
        </w:trPr>
        <w:tc>
          <w:tcPr>
            <w:tcW w:w="2880" w:type="dxa"/>
            <w:tcBorders>
              <w:top w:val="thickThinLargeGap" w:sz="6" w:space="0" w:color="C0C0C0"/>
              <w:left w:val="thickThinLargeGap" w:sz="12" w:space="0" w:color="C0C0C0"/>
              <w:bottom w:val="thickThinLargeGap" w:sz="6" w:space="0" w:color="C0C0C0"/>
            </w:tcBorders>
            <w:shd w:val="clear" w:color="auto" w:fill="auto"/>
            <w:tcMar>
              <w:left w:w="0" w:type="dxa"/>
            </w:tcMar>
          </w:tcPr>
          <w:p w14:paraId="5635CD0C" w14:textId="77777777" w:rsidR="00B713CA" w:rsidRPr="00477A22" w:rsidRDefault="00722296" w:rsidP="00837624">
            <w:pPr>
              <w:spacing w:line="276" w:lineRule="auto"/>
              <w:jc w:val="both"/>
              <w:rPr>
                <w:rFonts w:ascii="Cambria" w:hAnsi="Cambria" w:cs="Andalus"/>
                <w:sz w:val="24"/>
                <w:szCs w:val="24"/>
              </w:rPr>
            </w:pPr>
            <w:r w:rsidRPr="00477A22">
              <w:rPr>
                <w:rFonts w:ascii="Cambria" w:eastAsia="Calibri" w:hAnsi="Cambria" w:cs="Calibri"/>
                <w:sz w:val="24"/>
                <w:szCs w:val="24"/>
                <w:shd w:val="clear" w:color="auto" w:fill="FFFFFF"/>
              </w:rPr>
              <w:t xml:space="preserve">Containerization tool </w:t>
            </w:r>
          </w:p>
        </w:tc>
        <w:tc>
          <w:tcPr>
            <w:tcW w:w="6106" w:type="dxa"/>
            <w:tcBorders>
              <w:top w:val="thickThinLargeGap" w:sz="6"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69082172" w14:textId="77777777" w:rsidR="00B713CA" w:rsidRPr="00477A22" w:rsidRDefault="00722296" w:rsidP="00837624">
            <w:pPr>
              <w:spacing w:line="276" w:lineRule="auto"/>
              <w:jc w:val="both"/>
              <w:rPr>
                <w:rFonts w:ascii="Cambria" w:hAnsi="Cambria" w:cs="Andalus"/>
                <w:b/>
                <w:sz w:val="24"/>
                <w:szCs w:val="24"/>
              </w:rPr>
            </w:pPr>
            <w:r w:rsidRPr="00477A22">
              <w:rPr>
                <w:rFonts w:ascii="Cambria" w:hAnsi="Cambria" w:cs="Andalus"/>
                <w:b/>
                <w:sz w:val="24"/>
                <w:szCs w:val="24"/>
              </w:rPr>
              <w:t>Docker</w:t>
            </w:r>
          </w:p>
        </w:tc>
      </w:tr>
      <w:tr w:rsidR="00E555D6" w14:paraId="2BD8786E" w14:textId="77777777">
        <w:trPr>
          <w:trHeight w:val="447"/>
        </w:trPr>
        <w:tc>
          <w:tcPr>
            <w:tcW w:w="2880" w:type="dxa"/>
            <w:tcBorders>
              <w:top w:val="thickThinLargeGap" w:sz="6" w:space="0" w:color="C0C0C0"/>
              <w:left w:val="thickThinLargeGap" w:sz="12" w:space="0" w:color="C0C0C0"/>
              <w:bottom w:val="thickThinLargeGap" w:sz="6" w:space="0" w:color="C0C0C0"/>
            </w:tcBorders>
            <w:shd w:val="clear" w:color="auto" w:fill="auto"/>
            <w:tcMar>
              <w:left w:w="0" w:type="dxa"/>
            </w:tcMar>
          </w:tcPr>
          <w:p w14:paraId="0042E7DB" w14:textId="77777777" w:rsidR="00B713CA" w:rsidRPr="00477A22" w:rsidRDefault="00722296" w:rsidP="00837624">
            <w:pPr>
              <w:spacing w:line="276" w:lineRule="auto"/>
              <w:jc w:val="both"/>
              <w:rPr>
                <w:rFonts w:ascii="Cambria" w:eastAsia="Calibri" w:hAnsi="Cambria" w:cs="Calibri"/>
                <w:sz w:val="24"/>
                <w:szCs w:val="24"/>
                <w:highlight w:val="white"/>
              </w:rPr>
            </w:pPr>
            <w:r w:rsidRPr="00477A22">
              <w:rPr>
                <w:rFonts w:ascii="Cambria" w:eastAsia="Calibri" w:hAnsi="Cambria" w:cs="Calibri"/>
                <w:sz w:val="24"/>
                <w:szCs w:val="24"/>
                <w:shd w:val="clear" w:color="auto" w:fill="FFFFFF"/>
              </w:rPr>
              <w:t>Monitoring tool</w:t>
            </w:r>
          </w:p>
        </w:tc>
        <w:tc>
          <w:tcPr>
            <w:tcW w:w="6106" w:type="dxa"/>
            <w:tcBorders>
              <w:top w:val="thickThinLargeGap" w:sz="6"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21C55EF4" w14:textId="4CEA89C5" w:rsidR="00B713CA" w:rsidRPr="00477A22" w:rsidRDefault="00F7015A" w:rsidP="00837624">
            <w:pPr>
              <w:spacing w:line="276" w:lineRule="auto"/>
              <w:jc w:val="both"/>
              <w:rPr>
                <w:rFonts w:ascii="Cambria" w:hAnsi="Cambria" w:cs="Andalus"/>
                <w:b/>
                <w:sz w:val="24"/>
                <w:szCs w:val="24"/>
              </w:rPr>
            </w:pPr>
            <w:r>
              <w:rPr>
                <w:rFonts w:ascii="Cambria" w:hAnsi="Cambria" w:cs="Andalus"/>
                <w:b/>
                <w:sz w:val="24"/>
                <w:szCs w:val="24"/>
              </w:rPr>
              <w:t xml:space="preserve">Cloudwatch </w:t>
            </w:r>
          </w:p>
        </w:tc>
      </w:tr>
      <w:tr w:rsidR="00E555D6" w14:paraId="4DC7FFEC" w14:textId="77777777">
        <w:trPr>
          <w:trHeight w:val="447"/>
        </w:trPr>
        <w:tc>
          <w:tcPr>
            <w:tcW w:w="2880" w:type="dxa"/>
            <w:tcBorders>
              <w:top w:val="thickThinLargeGap" w:sz="6" w:space="0" w:color="C0C0C0"/>
              <w:left w:val="thickThinLargeGap" w:sz="12" w:space="0" w:color="C0C0C0"/>
              <w:bottom w:val="thickThinLargeGap" w:sz="6" w:space="0" w:color="C0C0C0"/>
            </w:tcBorders>
            <w:shd w:val="clear" w:color="auto" w:fill="auto"/>
            <w:tcMar>
              <w:left w:w="0" w:type="dxa"/>
            </w:tcMar>
          </w:tcPr>
          <w:p w14:paraId="2A90E842" w14:textId="77777777" w:rsidR="00B713CA" w:rsidRPr="00477A22" w:rsidRDefault="00722296" w:rsidP="00837624">
            <w:pPr>
              <w:spacing w:line="276" w:lineRule="auto"/>
              <w:jc w:val="both"/>
              <w:rPr>
                <w:rFonts w:ascii="Cambria" w:hAnsi="Cambria" w:cs="Calibri"/>
                <w:sz w:val="24"/>
                <w:szCs w:val="24"/>
              </w:rPr>
            </w:pPr>
            <w:bookmarkStart w:id="0" w:name="0.3_table01"/>
            <w:bookmarkEnd w:id="0"/>
            <w:r w:rsidRPr="00477A22">
              <w:rPr>
                <w:rFonts w:ascii="Cambria" w:hAnsi="Cambria" w:cs="Andalus"/>
                <w:sz w:val="24"/>
                <w:szCs w:val="24"/>
              </w:rPr>
              <w:t xml:space="preserve">SCM Tools     </w:t>
            </w:r>
          </w:p>
        </w:tc>
        <w:tc>
          <w:tcPr>
            <w:tcW w:w="6106" w:type="dxa"/>
            <w:tcBorders>
              <w:top w:val="thickThinLargeGap" w:sz="6"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142AECB8" w14:textId="471C78D1" w:rsidR="00B713CA" w:rsidRPr="00477A22" w:rsidRDefault="00722296" w:rsidP="00837624">
            <w:pPr>
              <w:spacing w:line="276" w:lineRule="auto"/>
              <w:jc w:val="both"/>
              <w:rPr>
                <w:rFonts w:ascii="Cambria" w:hAnsi="Cambria"/>
                <w:sz w:val="24"/>
                <w:szCs w:val="24"/>
              </w:rPr>
            </w:pPr>
            <w:r w:rsidRPr="00477A22">
              <w:rPr>
                <w:rFonts w:ascii="Cambria" w:hAnsi="Cambria" w:cs="Andalus"/>
                <w:b/>
                <w:sz w:val="24"/>
                <w:szCs w:val="24"/>
              </w:rPr>
              <w:t>GIT,</w:t>
            </w:r>
            <w:r w:rsidR="000E3A82">
              <w:rPr>
                <w:rFonts w:ascii="Cambria" w:hAnsi="Cambria" w:cs="Andalus"/>
                <w:b/>
                <w:sz w:val="24"/>
                <w:szCs w:val="24"/>
              </w:rPr>
              <w:t xml:space="preserve"> </w:t>
            </w:r>
            <w:r w:rsidRPr="00477A22">
              <w:rPr>
                <w:rFonts w:ascii="Cambria" w:hAnsi="Cambria" w:cs="Andalus"/>
                <w:b/>
                <w:sz w:val="24"/>
                <w:szCs w:val="24"/>
              </w:rPr>
              <w:t>GitHub</w:t>
            </w:r>
          </w:p>
        </w:tc>
      </w:tr>
      <w:tr w:rsidR="00E555D6" w14:paraId="74F150B6" w14:textId="77777777">
        <w:trPr>
          <w:trHeight w:val="447"/>
        </w:trPr>
        <w:tc>
          <w:tcPr>
            <w:tcW w:w="2880" w:type="dxa"/>
            <w:tcBorders>
              <w:top w:val="thickThinLargeGap" w:sz="6" w:space="0" w:color="C0C0C0"/>
              <w:left w:val="thickThinLargeGap" w:sz="12" w:space="0" w:color="C0C0C0"/>
              <w:bottom w:val="thickThinLargeGap" w:sz="6" w:space="0" w:color="C0C0C0"/>
            </w:tcBorders>
            <w:shd w:val="clear" w:color="auto" w:fill="auto"/>
            <w:tcMar>
              <w:left w:w="0" w:type="dxa"/>
            </w:tcMar>
          </w:tcPr>
          <w:p w14:paraId="0CB1D99A" w14:textId="13DA4F72" w:rsidR="00B713CA" w:rsidRPr="00477A22" w:rsidRDefault="00D4328E" w:rsidP="00837624">
            <w:pPr>
              <w:spacing w:line="276" w:lineRule="auto"/>
              <w:jc w:val="both"/>
              <w:rPr>
                <w:rFonts w:ascii="Cambria" w:hAnsi="Cambria" w:cs="Calibri"/>
                <w:sz w:val="24"/>
                <w:szCs w:val="24"/>
              </w:rPr>
            </w:pPr>
            <w:r>
              <w:rPr>
                <w:rFonts w:ascii="Cambria" w:hAnsi="Cambria" w:cs="Calibri"/>
                <w:sz w:val="24"/>
                <w:szCs w:val="24"/>
              </w:rPr>
              <w:t>CI/CD</w:t>
            </w:r>
          </w:p>
        </w:tc>
        <w:tc>
          <w:tcPr>
            <w:tcW w:w="6106" w:type="dxa"/>
            <w:tcBorders>
              <w:top w:val="thickThinLargeGap" w:sz="6"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1DF5ACC2" w14:textId="77777777" w:rsidR="00B713CA" w:rsidRPr="00477A22" w:rsidRDefault="00722296" w:rsidP="00837624">
            <w:pPr>
              <w:spacing w:line="276" w:lineRule="auto"/>
              <w:jc w:val="both"/>
              <w:rPr>
                <w:rFonts w:ascii="Cambria" w:hAnsi="Cambria"/>
                <w:sz w:val="24"/>
                <w:szCs w:val="24"/>
              </w:rPr>
            </w:pPr>
            <w:r w:rsidRPr="00477A22">
              <w:rPr>
                <w:rFonts w:ascii="Cambria" w:hAnsi="Cambria" w:cs="Andalus"/>
                <w:b/>
                <w:sz w:val="24"/>
                <w:szCs w:val="24"/>
              </w:rPr>
              <w:t xml:space="preserve">Jenkins </w:t>
            </w:r>
          </w:p>
        </w:tc>
      </w:tr>
      <w:tr w:rsidR="00E555D6" w14:paraId="7042BD2E" w14:textId="77777777">
        <w:trPr>
          <w:trHeight w:val="438"/>
        </w:trPr>
        <w:tc>
          <w:tcPr>
            <w:tcW w:w="2880" w:type="dxa"/>
            <w:tcBorders>
              <w:top w:val="thickThinLargeGap" w:sz="6" w:space="0" w:color="C0C0C0"/>
              <w:left w:val="thickThinLargeGap" w:sz="12" w:space="0" w:color="C0C0C0"/>
              <w:bottom w:val="thickThinLargeGap" w:sz="6" w:space="0" w:color="C0C0C0"/>
            </w:tcBorders>
            <w:shd w:val="clear" w:color="auto" w:fill="auto"/>
            <w:tcMar>
              <w:left w:w="0" w:type="dxa"/>
            </w:tcMar>
          </w:tcPr>
          <w:p w14:paraId="68B245D5" w14:textId="77777777" w:rsidR="00B713CA" w:rsidRPr="00477A22" w:rsidRDefault="00722296" w:rsidP="00837624">
            <w:pPr>
              <w:spacing w:line="276" w:lineRule="auto"/>
              <w:jc w:val="both"/>
              <w:rPr>
                <w:rFonts w:ascii="Cambria" w:hAnsi="Cambria" w:cs="Calibri"/>
                <w:sz w:val="24"/>
                <w:szCs w:val="24"/>
              </w:rPr>
            </w:pPr>
            <w:r w:rsidRPr="00477A22">
              <w:rPr>
                <w:rFonts w:ascii="Cambria" w:hAnsi="Cambria" w:cs="Andalus"/>
                <w:sz w:val="24"/>
                <w:szCs w:val="24"/>
              </w:rPr>
              <w:t>Ticketing Tool</w:t>
            </w:r>
          </w:p>
        </w:tc>
        <w:tc>
          <w:tcPr>
            <w:tcW w:w="6106" w:type="dxa"/>
            <w:tcBorders>
              <w:top w:val="thickThinLargeGap" w:sz="6"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1A2DF5FD" w14:textId="3151F93D" w:rsidR="00B713CA" w:rsidRPr="00477A22" w:rsidRDefault="000E2CD6" w:rsidP="00837624">
            <w:pPr>
              <w:spacing w:line="276" w:lineRule="auto"/>
              <w:jc w:val="both"/>
              <w:rPr>
                <w:rFonts w:ascii="Cambria" w:hAnsi="Cambria" w:cs="Calibri"/>
                <w:b/>
                <w:sz w:val="24"/>
                <w:szCs w:val="24"/>
              </w:rPr>
            </w:pPr>
            <w:r>
              <w:rPr>
                <w:rFonts w:ascii="Cambria" w:hAnsi="Cambria" w:cs="Calibri"/>
                <w:b/>
                <w:sz w:val="24"/>
                <w:szCs w:val="24"/>
              </w:rPr>
              <w:t>JIRA</w:t>
            </w:r>
          </w:p>
        </w:tc>
      </w:tr>
      <w:tr w:rsidR="00E555D6" w14:paraId="0E584EBF" w14:textId="77777777">
        <w:trPr>
          <w:trHeight w:val="465"/>
        </w:trPr>
        <w:tc>
          <w:tcPr>
            <w:tcW w:w="2880" w:type="dxa"/>
            <w:tcBorders>
              <w:top w:val="thickThinLargeGap" w:sz="6" w:space="0" w:color="C0C0C0"/>
              <w:left w:val="thickThinLargeGap" w:sz="12" w:space="0" w:color="C0C0C0"/>
              <w:bottom w:val="thickThinLargeGap" w:sz="6" w:space="0" w:color="C0C0C0"/>
            </w:tcBorders>
            <w:shd w:val="clear" w:color="auto" w:fill="auto"/>
            <w:tcMar>
              <w:left w:w="0" w:type="dxa"/>
            </w:tcMar>
          </w:tcPr>
          <w:p w14:paraId="4B60787C" w14:textId="5437EA87" w:rsidR="00B713CA" w:rsidRPr="00477A22" w:rsidRDefault="002D1133" w:rsidP="00837624">
            <w:pPr>
              <w:spacing w:line="276" w:lineRule="auto"/>
              <w:jc w:val="both"/>
              <w:rPr>
                <w:rFonts w:ascii="Cambria" w:hAnsi="Cambria" w:cs="Calibri"/>
                <w:sz w:val="24"/>
                <w:szCs w:val="24"/>
              </w:rPr>
            </w:pPr>
            <w:r>
              <w:rPr>
                <w:rFonts w:ascii="Cambria" w:hAnsi="Cambria" w:cs="Calibri"/>
                <w:sz w:val="24"/>
                <w:szCs w:val="24"/>
              </w:rPr>
              <w:t>OS and Scripts</w:t>
            </w:r>
          </w:p>
        </w:tc>
        <w:tc>
          <w:tcPr>
            <w:tcW w:w="6106" w:type="dxa"/>
            <w:tcBorders>
              <w:top w:val="thickThinLargeGap" w:sz="6"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4EFB00BE" w14:textId="4672D68D" w:rsidR="00B713CA" w:rsidRPr="00477A22" w:rsidRDefault="00722296" w:rsidP="00837624">
            <w:pPr>
              <w:spacing w:line="276" w:lineRule="auto"/>
              <w:jc w:val="both"/>
              <w:rPr>
                <w:rFonts w:ascii="Cambria" w:hAnsi="Cambria" w:cs="Calibri"/>
                <w:sz w:val="24"/>
                <w:szCs w:val="24"/>
              </w:rPr>
            </w:pPr>
            <w:r w:rsidRPr="00477A22">
              <w:rPr>
                <w:rFonts w:ascii="Cambria" w:hAnsi="Cambria" w:cs="Calibri"/>
                <w:b/>
                <w:sz w:val="24"/>
                <w:szCs w:val="24"/>
              </w:rPr>
              <w:t>LINUX</w:t>
            </w:r>
            <w:r w:rsidRPr="00477A22">
              <w:rPr>
                <w:rFonts w:ascii="Cambria" w:hAnsi="Cambria" w:cs="Calibri"/>
                <w:sz w:val="24"/>
                <w:szCs w:val="24"/>
              </w:rPr>
              <w:t>(</w:t>
            </w:r>
            <w:r w:rsidRPr="00477A22">
              <w:rPr>
                <w:rFonts w:ascii="Cambria" w:eastAsia="DotumChe" w:hAnsi="Cambria" w:cs="Arial"/>
                <w:b/>
                <w:color w:val="000000"/>
                <w:sz w:val="24"/>
                <w:szCs w:val="24"/>
              </w:rPr>
              <w:t>Red Hat 4/5/6</w:t>
            </w:r>
            <w:r w:rsidRPr="00477A22">
              <w:rPr>
                <w:rFonts w:ascii="Cambria" w:hAnsi="Cambria" w:cs="Calibri"/>
                <w:b/>
                <w:sz w:val="24"/>
                <w:szCs w:val="24"/>
              </w:rPr>
              <w:t>)/UNIX &amp; Windows</w:t>
            </w:r>
            <w:r w:rsidR="002D1133">
              <w:rPr>
                <w:rFonts w:ascii="Cambria" w:hAnsi="Cambria" w:cs="Calibri"/>
                <w:b/>
                <w:sz w:val="24"/>
                <w:szCs w:val="24"/>
              </w:rPr>
              <w:t xml:space="preserve"> and shell scripting, groovy</w:t>
            </w:r>
          </w:p>
        </w:tc>
      </w:tr>
      <w:tr w:rsidR="00E555D6" w14:paraId="116546EB" w14:textId="77777777">
        <w:trPr>
          <w:trHeight w:val="447"/>
        </w:trPr>
        <w:tc>
          <w:tcPr>
            <w:tcW w:w="2880" w:type="dxa"/>
            <w:tcBorders>
              <w:top w:val="thickThinLargeGap" w:sz="6" w:space="0" w:color="C0C0C0"/>
              <w:left w:val="thickThinLargeGap" w:sz="12" w:space="0" w:color="C0C0C0"/>
              <w:bottom w:val="thickThinLargeGap" w:sz="6" w:space="0" w:color="C0C0C0"/>
            </w:tcBorders>
            <w:shd w:val="clear" w:color="auto" w:fill="auto"/>
            <w:tcMar>
              <w:left w:w="0" w:type="dxa"/>
            </w:tcMar>
          </w:tcPr>
          <w:p w14:paraId="6CD1A111" w14:textId="575E3C58" w:rsidR="00B713CA" w:rsidRPr="00477A22" w:rsidRDefault="00D4328E" w:rsidP="00837624">
            <w:pPr>
              <w:spacing w:line="276" w:lineRule="auto"/>
              <w:jc w:val="both"/>
              <w:rPr>
                <w:rFonts w:ascii="Cambria" w:hAnsi="Cambria" w:cs="Calibri"/>
                <w:sz w:val="24"/>
                <w:szCs w:val="24"/>
              </w:rPr>
            </w:pPr>
            <w:r>
              <w:rPr>
                <w:rFonts w:ascii="Cambria" w:hAnsi="Cambria" w:cs="Calibri"/>
                <w:sz w:val="24"/>
                <w:szCs w:val="24"/>
              </w:rPr>
              <w:t xml:space="preserve">Container Orchestration </w:t>
            </w:r>
          </w:p>
        </w:tc>
        <w:tc>
          <w:tcPr>
            <w:tcW w:w="6106" w:type="dxa"/>
            <w:tcBorders>
              <w:top w:val="thickThinLargeGap" w:sz="6"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411D0568" w14:textId="51DE781E" w:rsidR="00B713CA" w:rsidRPr="00477A22" w:rsidRDefault="00D4328E" w:rsidP="00837624">
            <w:pPr>
              <w:spacing w:line="276" w:lineRule="auto"/>
              <w:jc w:val="both"/>
              <w:rPr>
                <w:rFonts w:ascii="Cambria" w:hAnsi="Cambria" w:cs="Calibri"/>
                <w:b/>
                <w:sz w:val="24"/>
                <w:szCs w:val="24"/>
              </w:rPr>
            </w:pPr>
            <w:r>
              <w:rPr>
                <w:rFonts w:ascii="Cambria" w:hAnsi="Cambria" w:cs="Calibri"/>
                <w:b/>
                <w:sz w:val="24"/>
                <w:szCs w:val="24"/>
              </w:rPr>
              <w:t>Kubernetes</w:t>
            </w:r>
          </w:p>
        </w:tc>
      </w:tr>
      <w:tr w:rsidR="00E555D6" w14:paraId="09279460" w14:textId="77777777">
        <w:trPr>
          <w:trHeight w:val="402"/>
        </w:trPr>
        <w:tc>
          <w:tcPr>
            <w:tcW w:w="2880" w:type="dxa"/>
            <w:tcBorders>
              <w:top w:val="thickThinLargeGap" w:sz="6" w:space="0" w:color="C0C0C0"/>
              <w:left w:val="thickThinLargeGap" w:sz="12" w:space="0" w:color="C0C0C0"/>
              <w:bottom w:val="thickThinLargeGap" w:sz="6" w:space="0" w:color="C0C0C0"/>
            </w:tcBorders>
            <w:shd w:val="clear" w:color="auto" w:fill="auto"/>
            <w:tcMar>
              <w:left w:w="0" w:type="dxa"/>
            </w:tcMar>
          </w:tcPr>
          <w:p w14:paraId="755E5A91" w14:textId="77777777" w:rsidR="00B713CA" w:rsidRPr="00477A22" w:rsidRDefault="00722296" w:rsidP="00837624">
            <w:pPr>
              <w:spacing w:line="276" w:lineRule="auto"/>
              <w:jc w:val="both"/>
              <w:rPr>
                <w:rFonts w:ascii="Cambria" w:hAnsi="Cambria" w:cs="Calibri"/>
                <w:sz w:val="24"/>
                <w:szCs w:val="24"/>
              </w:rPr>
            </w:pPr>
            <w:r w:rsidRPr="00477A22">
              <w:rPr>
                <w:rFonts w:ascii="Cambria" w:hAnsi="Cambria" w:cs="Calibri"/>
                <w:sz w:val="24"/>
                <w:szCs w:val="24"/>
              </w:rPr>
              <w:t>Web/Application Servers</w:t>
            </w:r>
          </w:p>
        </w:tc>
        <w:tc>
          <w:tcPr>
            <w:tcW w:w="6106" w:type="dxa"/>
            <w:tcBorders>
              <w:top w:val="thickThinLargeGap" w:sz="6" w:space="0" w:color="C0C0C0"/>
              <w:left w:val="thickThinLargeGap" w:sz="6" w:space="0" w:color="C0C0C0"/>
              <w:bottom w:val="thickThinLargeGap" w:sz="6" w:space="0" w:color="C0C0C0"/>
              <w:right w:val="thickThinLargeGap" w:sz="12" w:space="0" w:color="C0C0C0"/>
            </w:tcBorders>
            <w:shd w:val="clear" w:color="auto" w:fill="auto"/>
            <w:tcMar>
              <w:left w:w="0" w:type="dxa"/>
            </w:tcMar>
          </w:tcPr>
          <w:p w14:paraId="3FC56B88" w14:textId="77777777" w:rsidR="00B713CA" w:rsidRPr="00477A22" w:rsidRDefault="00722296" w:rsidP="00837624">
            <w:pPr>
              <w:spacing w:line="276" w:lineRule="auto"/>
              <w:jc w:val="both"/>
              <w:rPr>
                <w:rFonts w:ascii="Cambria" w:hAnsi="Cambria"/>
                <w:sz w:val="24"/>
                <w:szCs w:val="24"/>
              </w:rPr>
            </w:pPr>
            <w:r w:rsidRPr="00477A22">
              <w:rPr>
                <w:rFonts w:ascii="Cambria" w:hAnsi="Cambria" w:cs="Calibri"/>
                <w:b/>
                <w:sz w:val="24"/>
                <w:szCs w:val="24"/>
              </w:rPr>
              <w:t>Apache Tomcat, Nginx</w:t>
            </w:r>
          </w:p>
          <w:p w14:paraId="13BB07D1" w14:textId="77777777" w:rsidR="00B713CA" w:rsidRPr="00477A22" w:rsidRDefault="00B713CA" w:rsidP="00837624">
            <w:pPr>
              <w:spacing w:line="276" w:lineRule="auto"/>
              <w:jc w:val="both"/>
              <w:rPr>
                <w:rFonts w:ascii="Cambria" w:hAnsi="Cambria" w:cs="Calibri"/>
                <w:b/>
                <w:sz w:val="24"/>
                <w:szCs w:val="24"/>
              </w:rPr>
            </w:pPr>
          </w:p>
        </w:tc>
      </w:tr>
    </w:tbl>
    <w:p w14:paraId="4E73EA3C" w14:textId="77777777" w:rsidR="00B713CA" w:rsidRPr="00477A22" w:rsidRDefault="00B713CA" w:rsidP="00837624">
      <w:pPr>
        <w:ind w:left="720"/>
        <w:jc w:val="both"/>
        <w:rPr>
          <w:rFonts w:ascii="Verdana" w:hAnsi="Verdana" w:cs="Verdana"/>
          <w:sz w:val="24"/>
          <w:szCs w:val="24"/>
        </w:rPr>
      </w:pPr>
    </w:p>
    <w:p w14:paraId="4FEDE4F3" w14:textId="77777777" w:rsidR="00B713CA" w:rsidRPr="00477A22" w:rsidRDefault="00B713CA" w:rsidP="00837624">
      <w:pPr>
        <w:ind w:left="720"/>
        <w:jc w:val="both"/>
        <w:rPr>
          <w:rFonts w:ascii="Verdana" w:hAnsi="Verdana" w:cs="Verdana"/>
          <w:sz w:val="24"/>
          <w:szCs w:val="24"/>
        </w:rPr>
      </w:pPr>
    </w:p>
    <w:p w14:paraId="7475205B" w14:textId="77777777" w:rsidR="00B713CA" w:rsidRPr="00477A22" w:rsidRDefault="00722296" w:rsidP="00837624">
      <w:pPr>
        <w:shd w:val="clear" w:color="auto" w:fill="B3B3B3"/>
        <w:jc w:val="both"/>
        <w:rPr>
          <w:rFonts w:ascii="Verdana" w:hAnsi="Verdana" w:cs="Verdana"/>
          <w:b/>
          <w:sz w:val="24"/>
          <w:szCs w:val="24"/>
          <w:u w:val="single"/>
        </w:rPr>
      </w:pPr>
      <w:r w:rsidRPr="00477A22">
        <w:rPr>
          <w:rFonts w:ascii="Cambria" w:hAnsi="Cambria" w:cs="Arial"/>
          <w:b/>
          <w:sz w:val="24"/>
          <w:szCs w:val="24"/>
        </w:rPr>
        <w:t>Educational qualification</w:t>
      </w:r>
      <w:r w:rsidRPr="00477A22">
        <w:rPr>
          <w:rFonts w:ascii="Verdana" w:hAnsi="Verdana" w:cs="Verdana"/>
          <w:b/>
          <w:sz w:val="24"/>
          <w:szCs w:val="24"/>
          <w:lang w:val="en-IN"/>
        </w:rPr>
        <w:t>:</w:t>
      </w:r>
    </w:p>
    <w:p w14:paraId="4C673A58" w14:textId="119A9626" w:rsidR="00B713CA" w:rsidRPr="00477A22" w:rsidRDefault="00E555D6" w:rsidP="00837624">
      <w:pPr>
        <w:pStyle w:val="ForesightCVHeading2"/>
        <w:numPr>
          <w:ilvl w:val="0"/>
          <w:numId w:val="22"/>
        </w:numPr>
        <w:jc w:val="both"/>
        <w:rPr>
          <w:rFonts w:ascii="Cambria" w:hAnsi="Cambria"/>
          <w:b w:val="0"/>
          <w:sz w:val="24"/>
          <w:szCs w:val="24"/>
        </w:rPr>
      </w:pPr>
      <w:r>
        <w:rPr>
          <w:rFonts w:ascii="Cambria" w:hAnsi="Cambria"/>
          <w:sz w:val="24"/>
          <w:szCs w:val="24"/>
        </w:rPr>
        <w:t>BE - RAJEEV INSTITUTE OF TECHNOLOGY, HASSAN - VISVESVARAYA TECHNOLOGICAL UNIVERSITY</w:t>
      </w:r>
    </w:p>
    <w:p w14:paraId="2F362267" w14:textId="3CF5D67F" w:rsidR="00B713CA" w:rsidRPr="00477A22" w:rsidRDefault="00722296" w:rsidP="00837624">
      <w:pPr>
        <w:shd w:val="clear" w:color="auto" w:fill="B3B3B3"/>
        <w:jc w:val="both"/>
        <w:rPr>
          <w:rFonts w:ascii="Cambria" w:hAnsi="Cambria" w:cs="Verdana"/>
          <w:b/>
          <w:sz w:val="24"/>
          <w:szCs w:val="24"/>
          <w:lang w:val="en-IN"/>
        </w:rPr>
      </w:pPr>
      <w:r w:rsidRPr="00477A22">
        <w:rPr>
          <w:rFonts w:ascii="Cambria" w:hAnsi="Cambria" w:cs="Verdana"/>
          <w:b/>
          <w:sz w:val="24"/>
          <w:szCs w:val="24"/>
          <w:lang w:val="en-IN"/>
        </w:rPr>
        <w:t xml:space="preserve">Project Experience:                                           </w:t>
      </w:r>
      <w:r w:rsidR="001E06D3" w:rsidRPr="00477A22">
        <w:rPr>
          <w:rFonts w:ascii="Cambria" w:hAnsi="Cambria" w:cs="Verdana"/>
          <w:b/>
          <w:sz w:val="24"/>
          <w:szCs w:val="24"/>
          <w:lang w:val="en-IN"/>
        </w:rPr>
        <w:t xml:space="preserve">                       </w:t>
      </w:r>
      <w:r w:rsidR="00E555D6">
        <w:rPr>
          <w:rFonts w:ascii="Cambria" w:hAnsi="Cambria" w:cs="Verdana"/>
          <w:b/>
          <w:sz w:val="24"/>
          <w:szCs w:val="24"/>
          <w:lang w:val="en-IN"/>
        </w:rPr>
        <w:t xml:space="preserve"> </w:t>
      </w:r>
      <w:r w:rsidR="00292FE4">
        <w:rPr>
          <w:rFonts w:ascii="Cambria" w:hAnsi="Cambria" w:cs="Verdana"/>
          <w:b/>
          <w:sz w:val="24"/>
          <w:szCs w:val="24"/>
          <w:lang w:val="en-IN"/>
        </w:rPr>
        <w:t xml:space="preserve">Jan </w:t>
      </w:r>
      <w:r w:rsidR="00E555D6">
        <w:rPr>
          <w:rFonts w:ascii="Cambria" w:hAnsi="Cambria" w:cs="Verdana"/>
          <w:b/>
          <w:sz w:val="24"/>
          <w:szCs w:val="24"/>
          <w:lang w:val="en-IN"/>
        </w:rPr>
        <w:t>20</w:t>
      </w:r>
      <w:r w:rsidR="00292FE4">
        <w:rPr>
          <w:rFonts w:ascii="Cambria" w:hAnsi="Cambria" w:cs="Verdana"/>
          <w:b/>
          <w:sz w:val="24"/>
          <w:szCs w:val="24"/>
          <w:lang w:val="en-IN"/>
        </w:rPr>
        <w:t>14</w:t>
      </w:r>
      <w:r w:rsidR="00E555D6">
        <w:rPr>
          <w:rFonts w:ascii="Cambria" w:hAnsi="Cambria" w:cs="Verdana"/>
          <w:b/>
          <w:sz w:val="24"/>
          <w:szCs w:val="24"/>
          <w:lang w:val="en-IN"/>
        </w:rPr>
        <w:t xml:space="preserve"> </w:t>
      </w:r>
      <w:r w:rsidRPr="00477A22">
        <w:rPr>
          <w:rFonts w:ascii="Cambria" w:hAnsi="Cambria" w:cs="Verdana"/>
          <w:b/>
          <w:sz w:val="24"/>
          <w:szCs w:val="24"/>
          <w:lang w:val="en-IN"/>
        </w:rPr>
        <w:t xml:space="preserve">to </w:t>
      </w:r>
      <w:r w:rsidR="001E06D3" w:rsidRPr="00477A22">
        <w:rPr>
          <w:rFonts w:ascii="Cambria" w:hAnsi="Cambria" w:cs="Verdana"/>
          <w:b/>
          <w:sz w:val="24"/>
          <w:szCs w:val="24"/>
          <w:lang w:val="en-IN"/>
        </w:rPr>
        <w:t>Till Date</w:t>
      </w:r>
    </w:p>
    <w:p w14:paraId="0C7D9BC8" w14:textId="35D15B45" w:rsidR="00B713CA" w:rsidRPr="00E555D6" w:rsidRDefault="00722296" w:rsidP="00E555D6">
      <w:pPr>
        <w:pStyle w:val="ForesightCVHeading2"/>
        <w:numPr>
          <w:ilvl w:val="0"/>
          <w:numId w:val="26"/>
        </w:numPr>
        <w:jc w:val="both"/>
        <w:rPr>
          <w:rFonts w:ascii="Cambria" w:hAnsi="Cambria"/>
          <w:sz w:val="24"/>
          <w:szCs w:val="24"/>
        </w:rPr>
      </w:pPr>
      <w:r w:rsidRPr="00CD746B">
        <w:rPr>
          <w:rFonts w:ascii="Cambria" w:hAnsi="Cambria"/>
          <w:sz w:val="24"/>
          <w:szCs w:val="24"/>
        </w:rPr>
        <w:t>Company</w:t>
      </w:r>
      <w:r w:rsidRPr="00CD746B">
        <w:rPr>
          <w:rFonts w:ascii="Cambria" w:hAnsi="Cambria"/>
          <w:sz w:val="24"/>
          <w:szCs w:val="24"/>
        </w:rPr>
        <w:tab/>
      </w:r>
      <w:r w:rsidR="00534B1A" w:rsidRPr="00CD746B">
        <w:rPr>
          <w:rFonts w:ascii="Cambria" w:hAnsi="Cambria"/>
          <w:sz w:val="24"/>
          <w:szCs w:val="24"/>
        </w:rPr>
        <w:t xml:space="preserve">          </w:t>
      </w:r>
      <w:r w:rsidRPr="00CD746B">
        <w:rPr>
          <w:rFonts w:ascii="Cambria" w:hAnsi="Cambria"/>
          <w:sz w:val="24"/>
          <w:szCs w:val="24"/>
        </w:rPr>
        <w:t xml:space="preserve">:  </w:t>
      </w:r>
      <w:r w:rsidR="002E1E76" w:rsidRPr="00BE09EF">
        <w:rPr>
          <w:rFonts w:ascii="Cambria" w:hAnsi="Cambria"/>
          <w:bCs/>
          <w:sz w:val="24"/>
          <w:szCs w:val="24"/>
        </w:rPr>
        <w:t>Cerner</w:t>
      </w:r>
      <w:r w:rsidR="00BE09EF" w:rsidRPr="00BE09EF">
        <w:rPr>
          <w:rFonts w:ascii="Cambria" w:hAnsi="Cambria"/>
          <w:bCs/>
          <w:sz w:val="24"/>
          <w:szCs w:val="24"/>
        </w:rPr>
        <w:t xml:space="preserve"> Healthcare</w:t>
      </w:r>
      <w:r w:rsidR="00292FE4">
        <w:rPr>
          <w:rFonts w:ascii="Cambria" w:hAnsi="Cambria"/>
          <w:bCs/>
          <w:sz w:val="24"/>
          <w:szCs w:val="24"/>
        </w:rPr>
        <w:t xml:space="preserve"> from Jan 2014 to till date</w:t>
      </w:r>
    </w:p>
    <w:p w14:paraId="49CE107C" w14:textId="3CB7F31F" w:rsidR="005C4439" w:rsidRDefault="009E07BA" w:rsidP="005C4439">
      <w:pPr>
        <w:pStyle w:val="ForesightCVHeading2"/>
        <w:numPr>
          <w:ilvl w:val="0"/>
          <w:numId w:val="26"/>
        </w:numPr>
        <w:jc w:val="both"/>
        <w:rPr>
          <w:rFonts w:ascii="Cambria" w:hAnsi="Cambria"/>
          <w:b w:val="0"/>
          <w:sz w:val="24"/>
          <w:szCs w:val="24"/>
        </w:rPr>
      </w:pPr>
      <w:r>
        <w:rPr>
          <w:rFonts w:ascii="Cambria" w:hAnsi="Cambria"/>
          <w:sz w:val="24"/>
          <w:szCs w:val="24"/>
        </w:rPr>
        <w:lastRenderedPageBreak/>
        <w:t xml:space="preserve">Environment   </w:t>
      </w:r>
      <w:r w:rsidR="00225B0A" w:rsidRPr="00477A22">
        <w:rPr>
          <w:rFonts w:ascii="Cambria" w:hAnsi="Cambria"/>
          <w:sz w:val="24"/>
          <w:szCs w:val="24"/>
        </w:rPr>
        <w:t xml:space="preserve">:   </w:t>
      </w:r>
      <w:r w:rsidR="00225B0A" w:rsidRPr="009E07BA">
        <w:rPr>
          <w:rFonts w:ascii="Cambria" w:hAnsi="Cambria"/>
          <w:b w:val="0"/>
          <w:sz w:val="24"/>
          <w:szCs w:val="24"/>
        </w:rPr>
        <w:t>Linux</w:t>
      </w:r>
      <w:r w:rsidR="00722296" w:rsidRPr="009E07BA">
        <w:rPr>
          <w:rFonts w:ascii="Cambria" w:hAnsi="Cambria"/>
          <w:b w:val="0"/>
          <w:sz w:val="24"/>
          <w:szCs w:val="24"/>
        </w:rPr>
        <w:t xml:space="preserve">, Maven, </w:t>
      </w:r>
      <w:r w:rsidR="002E1E76">
        <w:rPr>
          <w:rFonts w:ascii="Cambria" w:hAnsi="Cambria"/>
          <w:b w:val="0"/>
          <w:sz w:val="24"/>
          <w:szCs w:val="24"/>
        </w:rPr>
        <w:t xml:space="preserve">ANT, Makefile, </w:t>
      </w:r>
      <w:r w:rsidR="00722296" w:rsidRPr="009E07BA">
        <w:rPr>
          <w:rFonts w:ascii="Cambria" w:hAnsi="Cambria"/>
          <w:b w:val="0"/>
          <w:sz w:val="24"/>
          <w:szCs w:val="24"/>
        </w:rPr>
        <w:t xml:space="preserve">Tomcat and Jenkins, </w:t>
      </w:r>
      <w:r w:rsidR="00722296" w:rsidRPr="009E07BA">
        <w:rPr>
          <w:rFonts w:ascii="Cambria" w:hAnsi="Cambria"/>
          <w:b w:val="0"/>
          <w:color w:val="000000"/>
          <w:sz w:val="24"/>
          <w:szCs w:val="24"/>
        </w:rPr>
        <w:t>AWS and GIT</w:t>
      </w:r>
    </w:p>
    <w:p w14:paraId="015B542B" w14:textId="3AC5CD0E" w:rsidR="00B713CA" w:rsidRPr="005C4439" w:rsidRDefault="00722296" w:rsidP="005C4439">
      <w:pPr>
        <w:pStyle w:val="ForesightCVHeading2"/>
        <w:numPr>
          <w:ilvl w:val="0"/>
          <w:numId w:val="26"/>
        </w:numPr>
        <w:jc w:val="both"/>
        <w:rPr>
          <w:rFonts w:ascii="Cambria" w:hAnsi="Cambria"/>
          <w:b w:val="0"/>
          <w:sz w:val="24"/>
          <w:szCs w:val="24"/>
        </w:rPr>
      </w:pPr>
      <w:r w:rsidRPr="005C4439">
        <w:rPr>
          <w:rFonts w:ascii="Cambria" w:hAnsi="Cambria"/>
          <w:sz w:val="24"/>
          <w:szCs w:val="24"/>
        </w:rPr>
        <w:t>Role</w:t>
      </w:r>
      <w:r w:rsidRPr="005C4439">
        <w:rPr>
          <w:rFonts w:ascii="Cambria" w:hAnsi="Cambria"/>
          <w:sz w:val="24"/>
          <w:szCs w:val="24"/>
        </w:rPr>
        <w:tab/>
        <w:t xml:space="preserve"> </w:t>
      </w:r>
      <w:r w:rsidR="00534B1A" w:rsidRPr="005C4439">
        <w:rPr>
          <w:rFonts w:ascii="Cambria" w:hAnsi="Cambria"/>
          <w:sz w:val="24"/>
          <w:szCs w:val="24"/>
        </w:rPr>
        <w:t xml:space="preserve">         </w:t>
      </w:r>
      <w:r w:rsidRPr="005C4439">
        <w:rPr>
          <w:rFonts w:ascii="Cambria" w:hAnsi="Cambria"/>
          <w:b w:val="0"/>
          <w:sz w:val="24"/>
          <w:szCs w:val="24"/>
        </w:rPr>
        <w:t xml:space="preserve">:  </w:t>
      </w:r>
      <w:r w:rsidR="00E555D6">
        <w:rPr>
          <w:rFonts w:ascii="Cambria" w:hAnsi="Cambria"/>
          <w:b w:val="0"/>
          <w:sz w:val="24"/>
          <w:szCs w:val="24"/>
        </w:rPr>
        <w:t>Devops Engineer</w:t>
      </w:r>
    </w:p>
    <w:p w14:paraId="27B8B769" w14:textId="77777777" w:rsidR="00B713CA" w:rsidRPr="00477A22" w:rsidRDefault="00B713CA" w:rsidP="00837624">
      <w:pPr>
        <w:pStyle w:val="List"/>
        <w:jc w:val="both"/>
        <w:rPr>
          <w:szCs w:val="24"/>
          <w:lang w:eastAsia="en-US" w:bidi="en-US"/>
        </w:rPr>
      </w:pPr>
    </w:p>
    <w:p w14:paraId="7460FD0D" w14:textId="77777777" w:rsidR="00B713CA" w:rsidRPr="00477A22" w:rsidRDefault="00722296" w:rsidP="00837624">
      <w:pPr>
        <w:pStyle w:val="Heading3"/>
        <w:shd w:val="clear" w:color="auto" w:fill="D8D8D8"/>
        <w:tabs>
          <w:tab w:val="clear" w:pos="0"/>
        </w:tabs>
        <w:spacing w:line="276" w:lineRule="auto"/>
        <w:jc w:val="both"/>
        <w:rPr>
          <w:rFonts w:ascii="Cambria" w:hAnsi="Cambria" w:cs="Calibri"/>
          <w:b/>
          <w:sz w:val="24"/>
          <w:szCs w:val="24"/>
        </w:rPr>
      </w:pPr>
      <w:r w:rsidRPr="00477A22">
        <w:rPr>
          <w:rFonts w:ascii="Cambria" w:hAnsi="Cambria" w:cs="Calibri"/>
          <w:b/>
          <w:sz w:val="24"/>
          <w:szCs w:val="24"/>
        </w:rPr>
        <w:t>Responsibilities:</w:t>
      </w:r>
    </w:p>
    <w:p w14:paraId="47D8D31F"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Worked on </w:t>
      </w:r>
      <w:r w:rsidRPr="00477A22">
        <w:rPr>
          <w:rFonts w:ascii="Cambria" w:hAnsi="Cambria"/>
          <w:b/>
          <w:sz w:val="24"/>
          <w:szCs w:val="24"/>
        </w:rPr>
        <w:t xml:space="preserve">AWS EC2cloud, VPC </w:t>
      </w:r>
      <w:r w:rsidRPr="00477A22">
        <w:rPr>
          <w:rFonts w:ascii="Cambria" w:hAnsi="Cambria"/>
          <w:sz w:val="24"/>
          <w:szCs w:val="24"/>
        </w:rPr>
        <w:t xml:space="preserve">setup and configurations, </w:t>
      </w:r>
      <w:r w:rsidRPr="00477A22">
        <w:rPr>
          <w:rFonts w:ascii="Cambria" w:hAnsi="Cambria"/>
          <w:b/>
          <w:sz w:val="24"/>
          <w:szCs w:val="24"/>
        </w:rPr>
        <w:t>AMIs, EBS, S3,</w:t>
      </w:r>
      <w:r w:rsidRPr="00477A22">
        <w:rPr>
          <w:rFonts w:ascii="Cambria" w:hAnsi="Cambria"/>
          <w:sz w:val="24"/>
          <w:szCs w:val="24"/>
        </w:rPr>
        <w:t xml:space="preserve"> and </w:t>
      </w:r>
      <w:r w:rsidRPr="00477A22">
        <w:rPr>
          <w:rFonts w:ascii="Cambria" w:hAnsi="Cambria"/>
          <w:b/>
          <w:sz w:val="24"/>
          <w:szCs w:val="24"/>
        </w:rPr>
        <w:t>Cloud Formation, ELB</w:t>
      </w:r>
      <w:r w:rsidRPr="00477A22">
        <w:rPr>
          <w:rFonts w:ascii="Cambria" w:hAnsi="Cambria"/>
          <w:sz w:val="24"/>
          <w:szCs w:val="24"/>
        </w:rPr>
        <w:t xml:space="preserve">, </w:t>
      </w:r>
      <w:r w:rsidRPr="00477A22">
        <w:rPr>
          <w:rFonts w:ascii="Cambria" w:hAnsi="Cambria"/>
          <w:b/>
          <w:sz w:val="24"/>
          <w:szCs w:val="24"/>
        </w:rPr>
        <w:t>cloud watch</w:t>
      </w:r>
      <w:r w:rsidRPr="00477A22">
        <w:rPr>
          <w:rFonts w:ascii="Cambria" w:hAnsi="Cambria"/>
          <w:sz w:val="24"/>
          <w:szCs w:val="24"/>
        </w:rPr>
        <w:t>.</w:t>
      </w:r>
    </w:p>
    <w:p w14:paraId="64282400"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Managed </w:t>
      </w:r>
      <w:r w:rsidRPr="00477A22">
        <w:rPr>
          <w:rFonts w:ascii="Cambria" w:hAnsi="Cambria"/>
          <w:b/>
          <w:sz w:val="24"/>
          <w:szCs w:val="24"/>
        </w:rPr>
        <w:t>multiple AWS accounts</w:t>
      </w:r>
      <w:r w:rsidRPr="00477A22">
        <w:rPr>
          <w:rFonts w:ascii="Cambria" w:hAnsi="Cambria"/>
          <w:sz w:val="24"/>
          <w:szCs w:val="24"/>
        </w:rPr>
        <w:t xml:space="preserve"> with </w:t>
      </w:r>
      <w:r w:rsidRPr="00477A22">
        <w:rPr>
          <w:rFonts w:ascii="Cambria" w:hAnsi="Cambria"/>
          <w:b/>
          <w:sz w:val="24"/>
          <w:szCs w:val="24"/>
        </w:rPr>
        <w:t>multiple VPC’s</w:t>
      </w:r>
      <w:r w:rsidRPr="00477A22">
        <w:rPr>
          <w:rFonts w:ascii="Cambria" w:hAnsi="Cambria"/>
          <w:sz w:val="24"/>
          <w:szCs w:val="24"/>
        </w:rPr>
        <w:t xml:space="preserve"> for both production and non-prod where primary objectives included automation, build out, integration and cost control</w:t>
      </w:r>
    </w:p>
    <w:p w14:paraId="72FA08BC" w14:textId="5B1199D4"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Exclusively worked on </w:t>
      </w:r>
      <w:r w:rsidRPr="00477A22">
        <w:rPr>
          <w:rFonts w:ascii="Cambria" w:hAnsi="Cambria"/>
          <w:b/>
          <w:sz w:val="24"/>
          <w:szCs w:val="24"/>
        </w:rPr>
        <w:t>windows</w:t>
      </w:r>
      <w:r w:rsidR="00C20065">
        <w:rPr>
          <w:rFonts w:ascii="Cambria" w:hAnsi="Cambria"/>
          <w:b/>
          <w:sz w:val="24"/>
          <w:szCs w:val="24"/>
        </w:rPr>
        <w:t xml:space="preserve"> </w:t>
      </w:r>
      <w:r w:rsidRPr="00477A22">
        <w:rPr>
          <w:rFonts w:ascii="Cambria" w:hAnsi="Cambria"/>
          <w:sz w:val="24"/>
          <w:szCs w:val="24"/>
        </w:rPr>
        <w:t>&amp;</w:t>
      </w:r>
      <w:r w:rsidR="00C20065">
        <w:rPr>
          <w:rFonts w:ascii="Cambria" w:hAnsi="Cambria"/>
          <w:sz w:val="24"/>
          <w:szCs w:val="24"/>
        </w:rPr>
        <w:t xml:space="preserve"> </w:t>
      </w:r>
      <w:r w:rsidRPr="00477A22">
        <w:rPr>
          <w:rFonts w:ascii="Cambria" w:hAnsi="Cambria"/>
          <w:b/>
          <w:sz w:val="24"/>
          <w:szCs w:val="24"/>
        </w:rPr>
        <w:t>Linux AMI</w:t>
      </w:r>
      <w:r w:rsidRPr="00477A22">
        <w:rPr>
          <w:rFonts w:ascii="Cambria" w:hAnsi="Cambria"/>
          <w:sz w:val="24"/>
          <w:szCs w:val="24"/>
        </w:rPr>
        <w:t xml:space="preserve"> for hardening.</w:t>
      </w:r>
    </w:p>
    <w:p w14:paraId="7D2E1459"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Enterprise and Premium support for </w:t>
      </w:r>
      <w:r w:rsidRPr="00477A22">
        <w:rPr>
          <w:rFonts w:ascii="Cambria" w:hAnsi="Cambria"/>
          <w:b/>
          <w:sz w:val="24"/>
          <w:szCs w:val="24"/>
        </w:rPr>
        <w:t>EC2</w:t>
      </w:r>
      <w:r w:rsidRPr="00477A22">
        <w:rPr>
          <w:rFonts w:ascii="Cambria" w:hAnsi="Cambria"/>
          <w:sz w:val="24"/>
          <w:szCs w:val="24"/>
        </w:rPr>
        <w:t xml:space="preserve"> infrastructure.</w:t>
      </w:r>
    </w:p>
    <w:p w14:paraId="6BCF8481"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Build, manage and continuously improved the build infrastructure for software development engineering teams including implementation of build scripts, continuous integration infrastructure and deployment.</w:t>
      </w:r>
    </w:p>
    <w:p w14:paraId="131B318B"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Manage the Source code to have Latest version of code available from production releases.</w:t>
      </w:r>
    </w:p>
    <w:p w14:paraId="15484B89" w14:textId="7A097BF1"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Experience in Setting up </w:t>
      </w:r>
      <w:r w:rsidRPr="00477A22">
        <w:rPr>
          <w:rFonts w:ascii="Cambria" w:hAnsi="Cambria"/>
          <w:b/>
          <w:sz w:val="24"/>
          <w:szCs w:val="24"/>
        </w:rPr>
        <w:t>GIT repository</w:t>
      </w:r>
      <w:r w:rsidRPr="00477A22">
        <w:rPr>
          <w:rFonts w:ascii="Cambria" w:hAnsi="Cambria"/>
          <w:sz w:val="24"/>
          <w:szCs w:val="24"/>
        </w:rPr>
        <w:t xml:space="preserve"> setup in </w:t>
      </w:r>
      <w:r w:rsidR="009C3FE0">
        <w:rPr>
          <w:rFonts w:ascii="Cambria" w:hAnsi="Cambria"/>
          <w:b/>
          <w:sz w:val="24"/>
          <w:szCs w:val="24"/>
        </w:rPr>
        <w:t xml:space="preserve">GITHUB </w:t>
      </w:r>
      <w:r w:rsidRPr="00477A22">
        <w:rPr>
          <w:rFonts w:ascii="Cambria" w:hAnsi="Cambria"/>
          <w:sz w:val="24"/>
          <w:szCs w:val="24"/>
        </w:rPr>
        <w:t xml:space="preserve"> and </w:t>
      </w:r>
      <w:r w:rsidRPr="00477A22">
        <w:rPr>
          <w:rFonts w:ascii="Cambria" w:hAnsi="Cambria"/>
          <w:b/>
          <w:sz w:val="24"/>
          <w:szCs w:val="24"/>
        </w:rPr>
        <w:t>Branching</w:t>
      </w:r>
      <w:r w:rsidRPr="00477A22">
        <w:rPr>
          <w:rFonts w:ascii="Cambria" w:hAnsi="Cambria"/>
          <w:sz w:val="24"/>
          <w:szCs w:val="24"/>
        </w:rPr>
        <w:t xml:space="preserve"> and </w:t>
      </w:r>
      <w:r w:rsidRPr="00477A22">
        <w:rPr>
          <w:rFonts w:ascii="Cambria" w:hAnsi="Cambria"/>
          <w:b/>
          <w:sz w:val="24"/>
          <w:szCs w:val="24"/>
        </w:rPr>
        <w:t>Merging Model</w:t>
      </w:r>
      <w:r w:rsidRPr="00477A22">
        <w:rPr>
          <w:rFonts w:ascii="Cambria" w:hAnsi="Cambria"/>
          <w:sz w:val="24"/>
          <w:szCs w:val="24"/>
        </w:rPr>
        <w:t>.</w:t>
      </w:r>
    </w:p>
    <w:p w14:paraId="1186766D" w14:textId="5659CAF3"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Supporting engineering plans and schedules by providing </w:t>
      </w:r>
      <w:r w:rsidRPr="00477A22">
        <w:rPr>
          <w:rFonts w:ascii="Cambria" w:hAnsi="Cambria"/>
          <w:b/>
          <w:sz w:val="24"/>
          <w:szCs w:val="24"/>
        </w:rPr>
        <w:t>Release Engineering services</w:t>
      </w:r>
      <w:r w:rsidRPr="00477A22">
        <w:rPr>
          <w:rFonts w:ascii="Cambria" w:hAnsi="Cambria"/>
          <w:sz w:val="24"/>
          <w:szCs w:val="24"/>
        </w:rPr>
        <w:t xml:space="preserve"> to build, deploy, develop scripts, oversee branch and merge strategies and build automated tools as necessary to offer services to engineering team.</w:t>
      </w:r>
    </w:p>
    <w:p w14:paraId="6E79FB27"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Performed </w:t>
      </w:r>
      <w:r w:rsidRPr="00477A22">
        <w:rPr>
          <w:rFonts w:ascii="Cambria" w:hAnsi="Cambria"/>
          <w:b/>
          <w:sz w:val="24"/>
          <w:szCs w:val="24"/>
        </w:rPr>
        <w:t>DevOps</w:t>
      </w:r>
      <w:r w:rsidRPr="00477A22">
        <w:rPr>
          <w:rFonts w:ascii="Cambria" w:hAnsi="Cambria"/>
          <w:sz w:val="24"/>
          <w:szCs w:val="24"/>
        </w:rPr>
        <w:t xml:space="preserve"> for </w:t>
      </w:r>
      <w:r w:rsidRPr="00477A22">
        <w:rPr>
          <w:rFonts w:ascii="Cambria" w:hAnsi="Cambria"/>
          <w:b/>
          <w:sz w:val="24"/>
          <w:szCs w:val="24"/>
        </w:rPr>
        <w:t>Linux</w:t>
      </w:r>
      <w:r w:rsidRPr="00477A22">
        <w:rPr>
          <w:rFonts w:ascii="Cambria" w:hAnsi="Cambria"/>
          <w:sz w:val="24"/>
          <w:szCs w:val="24"/>
        </w:rPr>
        <w:t xml:space="preserve"> and </w:t>
      </w:r>
      <w:r w:rsidRPr="00477A22">
        <w:rPr>
          <w:rFonts w:ascii="Cambria" w:hAnsi="Cambria"/>
          <w:b/>
          <w:sz w:val="24"/>
          <w:szCs w:val="24"/>
        </w:rPr>
        <w:t>Windows</w:t>
      </w:r>
      <w:r w:rsidRPr="00477A22">
        <w:rPr>
          <w:rFonts w:ascii="Cambria" w:hAnsi="Cambria"/>
          <w:sz w:val="24"/>
          <w:szCs w:val="24"/>
        </w:rPr>
        <w:t xml:space="preserve"> platforms.</w:t>
      </w:r>
    </w:p>
    <w:p w14:paraId="58A4F2EA"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Monitored developed applications and fixed bugs.</w:t>
      </w:r>
    </w:p>
    <w:p w14:paraId="4B07DCA4"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Created a continuous delivery pipeline from the ground up built with </w:t>
      </w:r>
      <w:r w:rsidRPr="00477A22">
        <w:rPr>
          <w:rFonts w:ascii="Cambria" w:hAnsi="Cambria"/>
          <w:b/>
          <w:sz w:val="24"/>
          <w:szCs w:val="24"/>
        </w:rPr>
        <w:t>GIT</w:t>
      </w:r>
      <w:r w:rsidRPr="00477A22">
        <w:rPr>
          <w:rFonts w:ascii="Cambria" w:hAnsi="Cambria"/>
          <w:sz w:val="24"/>
          <w:szCs w:val="24"/>
        </w:rPr>
        <w:t xml:space="preserve"> and </w:t>
      </w:r>
      <w:r w:rsidRPr="00477A22">
        <w:rPr>
          <w:rFonts w:ascii="Cambria" w:hAnsi="Cambria"/>
          <w:b/>
          <w:sz w:val="24"/>
          <w:szCs w:val="24"/>
        </w:rPr>
        <w:t>Jenkins</w:t>
      </w:r>
      <w:r w:rsidRPr="00477A22">
        <w:rPr>
          <w:rFonts w:ascii="Cambria" w:hAnsi="Cambria"/>
          <w:sz w:val="24"/>
          <w:szCs w:val="24"/>
        </w:rPr>
        <w:t xml:space="preserve"> for Target's Finance Integration Team.</w:t>
      </w:r>
    </w:p>
    <w:p w14:paraId="07A84D0F" w14:textId="7AD95D8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Maintained </w:t>
      </w:r>
      <w:r w:rsidR="00F57205">
        <w:rPr>
          <w:rFonts w:ascii="Cambria" w:hAnsi="Cambria"/>
          <w:b/>
          <w:sz w:val="24"/>
          <w:szCs w:val="24"/>
        </w:rPr>
        <w:t xml:space="preserve">GIT </w:t>
      </w:r>
      <w:r w:rsidRPr="00477A22">
        <w:rPr>
          <w:rFonts w:ascii="Cambria" w:hAnsi="Cambria"/>
          <w:b/>
          <w:sz w:val="24"/>
          <w:szCs w:val="24"/>
        </w:rPr>
        <w:t>repositories</w:t>
      </w:r>
      <w:r w:rsidRPr="00477A22">
        <w:rPr>
          <w:rFonts w:ascii="Cambria" w:hAnsi="Cambria"/>
          <w:sz w:val="24"/>
          <w:szCs w:val="24"/>
        </w:rPr>
        <w:t xml:space="preserve"> for </w:t>
      </w:r>
      <w:r w:rsidRPr="00477A22">
        <w:rPr>
          <w:rFonts w:ascii="Cambria" w:hAnsi="Cambria"/>
          <w:b/>
          <w:sz w:val="24"/>
          <w:szCs w:val="24"/>
        </w:rPr>
        <w:t>DevOps environment automation code</w:t>
      </w:r>
      <w:r w:rsidRPr="00477A22">
        <w:rPr>
          <w:rFonts w:ascii="Cambria" w:hAnsi="Cambria"/>
          <w:sz w:val="24"/>
          <w:szCs w:val="24"/>
        </w:rPr>
        <w:t xml:space="preserve"> and configuration.</w:t>
      </w:r>
    </w:p>
    <w:p w14:paraId="5EA0E4E1" w14:textId="10D660DF"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Developed automation and deployment utilities using </w:t>
      </w:r>
      <w:r w:rsidRPr="00477A22">
        <w:rPr>
          <w:rFonts w:ascii="Cambria" w:hAnsi="Cambria"/>
          <w:b/>
          <w:sz w:val="24"/>
          <w:szCs w:val="24"/>
        </w:rPr>
        <w:t>shell</w:t>
      </w:r>
      <w:r w:rsidR="00F57205">
        <w:rPr>
          <w:rFonts w:ascii="Cambria" w:hAnsi="Cambria"/>
          <w:b/>
          <w:sz w:val="24"/>
          <w:szCs w:val="24"/>
        </w:rPr>
        <w:t xml:space="preserve"> scripting</w:t>
      </w:r>
      <w:r w:rsidRPr="00477A22">
        <w:rPr>
          <w:rFonts w:ascii="Cambria" w:hAnsi="Cambria"/>
          <w:sz w:val="24"/>
          <w:szCs w:val="24"/>
        </w:rPr>
        <w:t>.</w:t>
      </w:r>
    </w:p>
    <w:p w14:paraId="5D7980ED"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Wrote custom monitoring and integrated monitoring methods into deployment processes to develop self-healing solutions.</w:t>
      </w:r>
    </w:p>
    <w:p w14:paraId="41F48C2B" w14:textId="77777777" w:rsidR="00B713CA" w:rsidRPr="00477A22" w:rsidRDefault="00722296" w:rsidP="00837624">
      <w:pPr>
        <w:pStyle w:val="ListParagraph"/>
        <w:numPr>
          <w:ilvl w:val="0"/>
          <w:numId w:val="3"/>
        </w:numPr>
        <w:overflowPunct w:val="0"/>
        <w:spacing w:line="360" w:lineRule="auto"/>
        <w:contextualSpacing/>
        <w:jc w:val="both"/>
        <w:textAlignment w:val="baseline"/>
        <w:rPr>
          <w:rFonts w:ascii="Cambria" w:hAnsi="Cambria"/>
          <w:sz w:val="24"/>
          <w:szCs w:val="24"/>
        </w:rPr>
      </w:pPr>
      <w:r w:rsidRPr="00477A22">
        <w:rPr>
          <w:rFonts w:ascii="Cambria" w:hAnsi="Cambria"/>
          <w:sz w:val="24"/>
          <w:szCs w:val="24"/>
        </w:rPr>
        <w:t xml:space="preserve">Scheduling snapshots of volumes for backup and find root cause analysis of failures and documenting </w:t>
      </w:r>
      <w:r w:rsidRPr="00477A22">
        <w:rPr>
          <w:rFonts w:ascii="Cambria" w:hAnsi="Cambria"/>
          <w:b/>
          <w:sz w:val="24"/>
          <w:szCs w:val="24"/>
        </w:rPr>
        <w:t>bugs and fixes</w:t>
      </w:r>
      <w:r w:rsidRPr="00477A22">
        <w:rPr>
          <w:rFonts w:ascii="Cambria" w:hAnsi="Cambria"/>
          <w:sz w:val="24"/>
          <w:szCs w:val="24"/>
        </w:rPr>
        <w:t>; scheduled downtimes and maintenance of cluster.</w:t>
      </w:r>
    </w:p>
    <w:p w14:paraId="0DAD7EC5" w14:textId="77777777" w:rsidR="00B713CA" w:rsidRPr="00477A22" w:rsidRDefault="00B713CA" w:rsidP="00837624">
      <w:pPr>
        <w:pStyle w:val="BodyText"/>
        <w:ind w:left="540"/>
        <w:jc w:val="both"/>
        <w:rPr>
          <w:rFonts w:ascii="Verdana" w:hAnsi="Verdana" w:cs="Verdana"/>
          <w:bCs/>
          <w:color w:val="000000"/>
          <w:szCs w:val="24"/>
          <w:lang w:val="en-IN"/>
        </w:rPr>
      </w:pPr>
    </w:p>
    <w:p w14:paraId="53E50E54" w14:textId="77777777" w:rsidR="00B713CA" w:rsidRPr="00477A22" w:rsidRDefault="00722296" w:rsidP="00837624">
      <w:pPr>
        <w:shd w:val="clear" w:color="auto" w:fill="B3B3B3"/>
        <w:jc w:val="both"/>
        <w:rPr>
          <w:rFonts w:ascii="Cambria" w:hAnsi="Cambria" w:cs="Verdana"/>
          <w:b/>
          <w:sz w:val="24"/>
          <w:szCs w:val="24"/>
          <w:lang w:val="en-IN"/>
        </w:rPr>
      </w:pPr>
      <w:r w:rsidRPr="00477A22">
        <w:rPr>
          <w:rFonts w:ascii="Cambria" w:hAnsi="Cambria" w:cs="Verdana"/>
          <w:b/>
          <w:sz w:val="24"/>
          <w:szCs w:val="24"/>
          <w:lang w:val="en-IN"/>
        </w:rPr>
        <w:t>Personal details:</w:t>
      </w:r>
    </w:p>
    <w:p w14:paraId="1563804A" w14:textId="77777777" w:rsidR="00B713CA" w:rsidRPr="00477A22" w:rsidRDefault="00B713CA" w:rsidP="00837624">
      <w:pPr>
        <w:pStyle w:val="BodyText"/>
        <w:jc w:val="both"/>
        <w:rPr>
          <w:rFonts w:ascii="Verdana" w:hAnsi="Verdana" w:cs="Verdana"/>
          <w:szCs w:val="24"/>
        </w:rPr>
      </w:pPr>
    </w:p>
    <w:p w14:paraId="253D4D35" w14:textId="5A5E00CA" w:rsidR="00B713CA" w:rsidRPr="00477A22" w:rsidRDefault="00722296" w:rsidP="00837624">
      <w:pPr>
        <w:jc w:val="both"/>
        <w:rPr>
          <w:rFonts w:ascii="Cambria" w:hAnsi="Cambria"/>
          <w:sz w:val="24"/>
          <w:szCs w:val="24"/>
        </w:rPr>
      </w:pPr>
      <w:r w:rsidRPr="00477A22">
        <w:rPr>
          <w:rFonts w:ascii="Cambria" w:hAnsi="Cambria"/>
          <w:sz w:val="24"/>
          <w:szCs w:val="24"/>
        </w:rPr>
        <w:t xml:space="preserve">Name                          </w:t>
      </w:r>
      <w:r w:rsidR="00534B1A" w:rsidRPr="00477A22">
        <w:rPr>
          <w:rFonts w:ascii="Cambria" w:hAnsi="Cambria"/>
          <w:sz w:val="24"/>
          <w:szCs w:val="24"/>
        </w:rPr>
        <w:t xml:space="preserve">     </w:t>
      </w:r>
      <w:r w:rsidRPr="00477A22">
        <w:rPr>
          <w:rFonts w:ascii="Cambria" w:hAnsi="Cambria"/>
          <w:sz w:val="24"/>
          <w:szCs w:val="24"/>
        </w:rPr>
        <w:t>:</w:t>
      </w:r>
      <w:r w:rsidR="00534B1A" w:rsidRPr="00477A22">
        <w:rPr>
          <w:rFonts w:ascii="Cambria" w:hAnsi="Cambria"/>
          <w:b/>
          <w:sz w:val="24"/>
          <w:szCs w:val="24"/>
        </w:rPr>
        <w:t xml:space="preserve"> </w:t>
      </w:r>
      <w:r w:rsidR="00E555D6">
        <w:rPr>
          <w:rFonts w:ascii="Cambria" w:hAnsi="Cambria"/>
          <w:b/>
          <w:sz w:val="24"/>
          <w:szCs w:val="24"/>
        </w:rPr>
        <w:t>Yathisha H K</w:t>
      </w:r>
    </w:p>
    <w:p w14:paraId="3BC7B82E" w14:textId="695D76F9" w:rsidR="00B713CA" w:rsidRPr="00477A22" w:rsidRDefault="00534B1A" w:rsidP="00837624">
      <w:pPr>
        <w:jc w:val="both"/>
        <w:rPr>
          <w:rFonts w:ascii="Cambria" w:hAnsi="Cambria"/>
          <w:sz w:val="24"/>
          <w:szCs w:val="24"/>
        </w:rPr>
      </w:pPr>
      <w:r w:rsidRPr="00477A22">
        <w:rPr>
          <w:rFonts w:ascii="Cambria" w:hAnsi="Cambria"/>
          <w:sz w:val="24"/>
          <w:szCs w:val="24"/>
        </w:rPr>
        <w:t xml:space="preserve">Date of Birth    </w:t>
      </w:r>
      <w:r w:rsidRPr="00477A22">
        <w:rPr>
          <w:rFonts w:ascii="Cambria" w:hAnsi="Cambria"/>
          <w:sz w:val="24"/>
          <w:szCs w:val="24"/>
        </w:rPr>
        <w:tab/>
        <w:t xml:space="preserve"> </w:t>
      </w:r>
      <w:r w:rsidR="006929EC" w:rsidRPr="00477A22">
        <w:rPr>
          <w:rFonts w:ascii="Cambria" w:hAnsi="Cambria"/>
          <w:sz w:val="24"/>
          <w:szCs w:val="24"/>
        </w:rPr>
        <w:t xml:space="preserve"> </w:t>
      </w:r>
      <w:r w:rsidRPr="00477A22">
        <w:rPr>
          <w:rFonts w:ascii="Cambria" w:hAnsi="Cambria"/>
          <w:sz w:val="24"/>
          <w:szCs w:val="24"/>
        </w:rPr>
        <w:t>:</w:t>
      </w:r>
      <w:r w:rsidR="00E555D6">
        <w:rPr>
          <w:rFonts w:ascii="Cambria" w:hAnsi="Cambria"/>
          <w:sz w:val="24"/>
          <w:szCs w:val="24"/>
        </w:rPr>
        <w:t>12-07-1992</w:t>
      </w:r>
    </w:p>
    <w:p w14:paraId="77F192F3" w14:textId="523CD8C1" w:rsidR="00B713CA" w:rsidRPr="00477A22" w:rsidRDefault="00722296" w:rsidP="00837624">
      <w:pPr>
        <w:jc w:val="both"/>
        <w:rPr>
          <w:rFonts w:ascii="Cambria" w:hAnsi="Cambria"/>
          <w:sz w:val="24"/>
          <w:szCs w:val="24"/>
        </w:rPr>
      </w:pPr>
      <w:r w:rsidRPr="00477A22">
        <w:rPr>
          <w:rFonts w:ascii="Cambria" w:hAnsi="Cambria"/>
          <w:sz w:val="24"/>
          <w:szCs w:val="24"/>
        </w:rPr>
        <w:t xml:space="preserve">Gender                        </w:t>
      </w:r>
      <w:r w:rsidR="00534B1A" w:rsidRPr="00477A22">
        <w:rPr>
          <w:rFonts w:ascii="Cambria" w:hAnsi="Cambria"/>
          <w:sz w:val="24"/>
          <w:szCs w:val="24"/>
        </w:rPr>
        <w:t xml:space="preserve">    </w:t>
      </w:r>
      <w:r w:rsidRPr="00477A22">
        <w:rPr>
          <w:rFonts w:ascii="Cambria" w:hAnsi="Cambria"/>
          <w:sz w:val="24"/>
          <w:szCs w:val="24"/>
        </w:rPr>
        <w:t xml:space="preserve">: </w:t>
      </w:r>
      <w:r w:rsidR="00E555D6">
        <w:rPr>
          <w:rFonts w:ascii="Cambria" w:hAnsi="Cambria"/>
          <w:sz w:val="24"/>
          <w:szCs w:val="24"/>
        </w:rPr>
        <w:t>Male</w:t>
      </w:r>
    </w:p>
    <w:p w14:paraId="7F710A5C" w14:textId="7D576C27" w:rsidR="00B713CA" w:rsidRPr="00477A22" w:rsidRDefault="00722296" w:rsidP="00837624">
      <w:pPr>
        <w:jc w:val="both"/>
        <w:rPr>
          <w:rFonts w:ascii="Cambria" w:hAnsi="Cambria"/>
          <w:sz w:val="24"/>
          <w:szCs w:val="24"/>
        </w:rPr>
      </w:pPr>
      <w:r w:rsidRPr="00477A22">
        <w:rPr>
          <w:rFonts w:ascii="Cambria" w:hAnsi="Cambria"/>
          <w:sz w:val="24"/>
          <w:szCs w:val="24"/>
        </w:rPr>
        <w:t xml:space="preserve">Father’s Name   </w:t>
      </w:r>
      <w:r w:rsidRPr="00477A22">
        <w:rPr>
          <w:rFonts w:ascii="Cambria" w:hAnsi="Cambria"/>
          <w:sz w:val="24"/>
          <w:szCs w:val="24"/>
        </w:rPr>
        <w:tab/>
      </w:r>
      <w:r w:rsidR="006929EC" w:rsidRPr="00477A22">
        <w:rPr>
          <w:rFonts w:ascii="Cambria" w:hAnsi="Cambria"/>
          <w:sz w:val="24"/>
          <w:szCs w:val="24"/>
        </w:rPr>
        <w:t xml:space="preserve"> </w:t>
      </w:r>
      <w:r w:rsidRPr="00477A22">
        <w:rPr>
          <w:rFonts w:ascii="Cambria" w:hAnsi="Cambria"/>
          <w:sz w:val="24"/>
          <w:szCs w:val="24"/>
        </w:rPr>
        <w:t xml:space="preserve">: </w:t>
      </w:r>
      <w:r w:rsidR="00E555D6">
        <w:rPr>
          <w:rFonts w:ascii="Cambria" w:hAnsi="Cambria"/>
          <w:sz w:val="24"/>
          <w:szCs w:val="24"/>
        </w:rPr>
        <w:t>kalappa</w:t>
      </w:r>
    </w:p>
    <w:p w14:paraId="2EA764E2" w14:textId="77777777" w:rsidR="00B713CA" w:rsidRPr="00477A22" w:rsidRDefault="00722296" w:rsidP="00837624">
      <w:pPr>
        <w:jc w:val="both"/>
        <w:rPr>
          <w:rFonts w:ascii="Cambria" w:hAnsi="Cambria"/>
          <w:sz w:val="24"/>
          <w:szCs w:val="24"/>
        </w:rPr>
      </w:pPr>
      <w:r w:rsidRPr="00477A22">
        <w:rPr>
          <w:rFonts w:ascii="Cambria" w:hAnsi="Cambria"/>
          <w:sz w:val="24"/>
          <w:szCs w:val="24"/>
        </w:rPr>
        <w:t xml:space="preserve">Nationality          </w:t>
      </w:r>
      <w:r w:rsidRPr="00477A22">
        <w:rPr>
          <w:rFonts w:ascii="Cambria" w:hAnsi="Cambria"/>
          <w:sz w:val="24"/>
          <w:szCs w:val="24"/>
        </w:rPr>
        <w:tab/>
      </w:r>
      <w:r w:rsidR="006929EC" w:rsidRPr="00477A22">
        <w:rPr>
          <w:rFonts w:ascii="Cambria" w:hAnsi="Cambria"/>
          <w:sz w:val="24"/>
          <w:szCs w:val="24"/>
        </w:rPr>
        <w:t xml:space="preserve"> </w:t>
      </w:r>
      <w:r w:rsidR="009D42A9">
        <w:rPr>
          <w:rFonts w:ascii="Cambria" w:hAnsi="Cambria"/>
          <w:sz w:val="24"/>
          <w:szCs w:val="24"/>
        </w:rPr>
        <w:t xml:space="preserve"> </w:t>
      </w:r>
      <w:r w:rsidR="006929EC" w:rsidRPr="00477A22">
        <w:rPr>
          <w:rFonts w:ascii="Cambria" w:hAnsi="Cambria"/>
          <w:sz w:val="24"/>
          <w:szCs w:val="24"/>
        </w:rPr>
        <w:t xml:space="preserve"> </w:t>
      </w:r>
      <w:r w:rsidRPr="00477A22">
        <w:rPr>
          <w:rFonts w:ascii="Cambria" w:hAnsi="Cambria"/>
          <w:sz w:val="24"/>
          <w:szCs w:val="24"/>
        </w:rPr>
        <w:t xml:space="preserve"> : Indian</w:t>
      </w:r>
    </w:p>
    <w:p w14:paraId="395ED336" w14:textId="77777777" w:rsidR="00B713CA" w:rsidRPr="00477A22" w:rsidRDefault="00B713CA" w:rsidP="00837624">
      <w:pPr>
        <w:jc w:val="both"/>
        <w:rPr>
          <w:rFonts w:ascii="Cambria" w:hAnsi="Cambria"/>
          <w:sz w:val="24"/>
          <w:szCs w:val="24"/>
        </w:rPr>
      </w:pPr>
    </w:p>
    <w:p w14:paraId="05D98D5F" w14:textId="77777777" w:rsidR="00B713CA" w:rsidRPr="0047447B" w:rsidRDefault="00722296" w:rsidP="0047447B">
      <w:pPr>
        <w:shd w:val="clear" w:color="auto" w:fill="B3B3B3"/>
        <w:jc w:val="both"/>
        <w:rPr>
          <w:rFonts w:ascii="Cambria" w:hAnsi="Cambria" w:cs="Verdana"/>
          <w:b/>
          <w:sz w:val="24"/>
          <w:szCs w:val="24"/>
          <w:lang w:val="en-IN"/>
        </w:rPr>
      </w:pPr>
      <w:r w:rsidRPr="00477A22">
        <w:rPr>
          <w:rFonts w:ascii="Cambria" w:hAnsi="Cambria" w:cs="Verdana"/>
          <w:b/>
          <w:sz w:val="24"/>
          <w:szCs w:val="24"/>
          <w:lang w:val="en-IN"/>
        </w:rPr>
        <w:lastRenderedPageBreak/>
        <w:t>Declaration:</w:t>
      </w:r>
    </w:p>
    <w:p w14:paraId="06112552" w14:textId="77777777" w:rsidR="00B713CA" w:rsidRPr="00477A22" w:rsidRDefault="00722296" w:rsidP="00837624">
      <w:pPr>
        <w:jc w:val="both"/>
        <w:rPr>
          <w:rFonts w:ascii="Cambria" w:hAnsi="Cambria"/>
          <w:sz w:val="24"/>
          <w:szCs w:val="24"/>
        </w:rPr>
      </w:pPr>
      <w:r w:rsidRPr="00477A22">
        <w:rPr>
          <w:rFonts w:ascii="Cambria" w:hAnsi="Cambria"/>
          <w:sz w:val="24"/>
          <w:szCs w:val="24"/>
        </w:rPr>
        <w:t>I do hereby declare that the particulars of information and facts stated herein above are true, correct and complete to the best of my knowledge and belief.</w:t>
      </w:r>
    </w:p>
    <w:p w14:paraId="5AD169EB" w14:textId="77777777" w:rsidR="009760AD" w:rsidRDefault="009760AD" w:rsidP="00837624">
      <w:pPr>
        <w:jc w:val="both"/>
        <w:rPr>
          <w:rFonts w:ascii="Cambria" w:hAnsi="Cambria"/>
          <w:b/>
          <w:sz w:val="24"/>
          <w:szCs w:val="24"/>
        </w:rPr>
      </w:pPr>
    </w:p>
    <w:p w14:paraId="2ED93FE1" w14:textId="77777777" w:rsidR="009760AD" w:rsidRDefault="009760AD" w:rsidP="00837624">
      <w:pPr>
        <w:jc w:val="both"/>
        <w:rPr>
          <w:rFonts w:ascii="Cambria" w:hAnsi="Cambria"/>
          <w:b/>
          <w:sz w:val="24"/>
          <w:szCs w:val="24"/>
        </w:rPr>
      </w:pPr>
    </w:p>
    <w:p w14:paraId="5F74569B" w14:textId="1FC1AB95" w:rsidR="00B713CA" w:rsidRPr="00477A22" w:rsidRDefault="0047447B" w:rsidP="00837624">
      <w:pPr>
        <w:jc w:val="both"/>
        <w:rPr>
          <w:sz w:val="24"/>
          <w:szCs w:val="24"/>
        </w:rPr>
      </w:pPr>
      <w:r>
        <w:rPr>
          <w:rFonts w:ascii="Cambria" w:hAnsi="Cambria"/>
          <w:b/>
          <w:sz w:val="24"/>
          <w:szCs w:val="24"/>
        </w:rPr>
        <w:t>D</w:t>
      </w:r>
      <w:r w:rsidR="00722296" w:rsidRPr="00477A22">
        <w:rPr>
          <w:rFonts w:ascii="Cambria" w:hAnsi="Cambria"/>
          <w:b/>
          <w:sz w:val="24"/>
          <w:szCs w:val="24"/>
        </w:rPr>
        <w:t>ate:</w:t>
      </w:r>
      <w:r w:rsidR="00722296" w:rsidRPr="00477A22">
        <w:rPr>
          <w:rFonts w:ascii="Cambria" w:hAnsi="Cambria"/>
          <w:b/>
          <w:sz w:val="24"/>
          <w:szCs w:val="24"/>
        </w:rPr>
        <w:tab/>
      </w:r>
      <w:r w:rsidR="00722296" w:rsidRPr="00477A22">
        <w:rPr>
          <w:rFonts w:ascii="Arial" w:hAnsi="Arial" w:cs="Arial"/>
          <w:b/>
          <w:bCs/>
          <w:sz w:val="24"/>
          <w:szCs w:val="24"/>
          <w:lang w:val="en-IN"/>
        </w:rPr>
        <w:tab/>
      </w:r>
      <w:r w:rsidR="00722296" w:rsidRPr="00477A22">
        <w:rPr>
          <w:rFonts w:ascii="Arial" w:hAnsi="Arial" w:cs="Arial"/>
          <w:b/>
          <w:bCs/>
          <w:sz w:val="24"/>
          <w:szCs w:val="24"/>
          <w:lang w:val="en-IN"/>
        </w:rPr>
        <w:tab/>
      </w:r>
      <w:r w:rsidR="00722296" w:rsidRPr="00477A22">
        <w:rPr>
          <w:rFonts w:ascii="Arial" w:hAnsi="Arial" w:cs="Arial"/>
          <w:b/>
          <w:bCs/>
          <w:sz w:val="24"/>
          <w:szCs w:val="24"/>
          <w:lang w:val="en-IN"/>
        </w:rPr>
        <w:tab/>
      </w:r>
      <w:r w:rsidR="00722296" w:rsidRPr="00477A22">
        <w:rPr>
          <w:rFonts w:ascii="Arial" w:hAnsi="Arial" w:cs="Arial"/>
          <w:b/>
          <w:bCs/>
          <w:sz w:val="24"/>
          <w:szCs w:val="24"/>
          <w:lang w:val="en-IN"/>
        </w:rPr>
        <w:tab/>
      </w:r>
      <w:r w:rsidR="00722296" w:rsidRPr="00477A22">
        <w:rPr>
          <w:rFonts w:ascii="Arial" w:hAnsi="Arial" w:cs="Arial"/>
          <w:b/>
          <w:bCs/>
          <w:sz w:val="24"/>
          <w:szCs w:val="24"/>
          <w:lang w:val="en-IN"/>
        </w:rPr>
        <w:tab/>
      </w:r>
      <w:r w:rsidR="00722296" w:rsidRPr="00477A22">
        <w:rPr>
          <w:rFonts w:ascii="Arial" w:hAnsi="Arial" w:cs="Arial"/>
          <w:b/>
          <w:bCs/>
          <w:sz w:val="24"/>
          <w:szCs w:val="24"/>
          <w:lang w:val="en-IN"/>
        </w:rPr>
        <w:tab/>
      </w:r>
      <w:r w:rsidR="00722296" w:rsidRPr="00477A22">
        <w:rPr>
          <w:rFonts w:ascii="Arial" w:hAnsi="Arial" w:cs="Arial"/>
          <w:b/>
          <w:bCs/>
          <w:sz w:val="24"/>
          <w:szCs w:val="24"/>
          <w:lang w:val="en-IN"/>
        </w:rPr>
        <w:tab/>
      </w:r>
      <w:r w:rsidR="006E085E" w:rsidRPr="00477A22">
        <w:rPr>
          <w:rFonts w:ascii="Arial" w:hAnsi="Arial" w:cs="Arial"/>
          <w:b/>
          <w:bCs/>
          <w:sz w:val="24"/>
          <w:szCs w:val="24"/>
          <w:lang w:val="en-IN"/>
        </w:rPr>
        <w:t xml:space="preserve">                               </w:t>
      </w:r>
      <w:r w:rsidR="00E555D6">
        <w:rPr>
          <w:rFonts w:ascii="Cambria" w:hAnsi="Cambria"/>
          <w:b/>
          <w:sz w:val="24"/>
          <w:szCs w:val="24"/>
        </w:rPr>
        <w:t>Yathisha H K</w:t>
      </w:r>
    </w:p>
    <w:sectPr w:rsidR="00B713CA" w:rsidRPr="00477A22" w:rsidSect="00B713CA">
      <w:headerReference w:type="default" r:id="rId8"/>
      <w:pgSz w:w="11906" w:h="16838"/>
      <w:pgMar w:top="810" w:right="744" w:bottom="1260" w:left="1027" w:header="288" w:footer="405" w:gutter="0"/>
      <w:pgBorders>
        <w:top w:val="single" w:sz="4" w:space="0" w:color="000000"/>
        <w:left w:val="single" w:sz="4" w:space="19" w:color="000000"/>
        <w:bottom w:val="single" w:sz="4" w:space="31" w:color="000000"/>
        <w:right w:val="single" w:sz="4" w:space="21" w:color="000000"/>
      </w:pgBorders>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D8F7" w14:textId="77777777" w:rsidR="00371E79" w:rsidRDefault="00371E79" w:rsidP="00B713CA">
      <w:r>
        <w:separator/>
      </w:r>
    </w:p>
  </w:endnote>
  <w:endnote w:type="continuationSeparator" w:id="0">
    <w:p w14:paraId="514122B6" w14:textId="77777777" w:rsidR="00371E79" w:rsidRDefault="00371E79" w:rsidP="00B7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Times New Roman">
    <w:altName w:val="MS Mincho"/>
    <w:charset w:val="80"/>
    <w:family w:val="roman"/>
    <w:pitch w:val="default"/>
  </w:font>
  <w:font w:name="Century Gothic">
    <w:panose1 w:val="020B0502020202020204"/>
    <w:charset w:val="00"/>
    <w:family w:val="swiss"/>
    <w:pitch w:val="variable"/>
    <w:sig w:usb0="00000287" w:usb1="00000000" w:usb2="00000000" w:usb3="00000000" w:csb0="0000009F" w:csb1="00000000"/>
  </w:font>
  <w:font w:name="MS Mincho;ＭＳ 明朝;MS Mincho">
    <w:altName w:val="MS Mincho"/>
    <w:charset w:val="80"/>
    <w:family w:val="roman"/>
    <w:pitch w:val="default"/>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Batang;바탕;MS Mincho">
    <w:altName w:val="MS Mincho"/>
    <w:charset w:val="80"/>
    <w:family w:val="roman"/>
    <w:pitch w:val="default"/>
  </w:font>
  <w:font w:name="Andalus">
    <w:charset w:val="00"/>
    <w:family w:val="roman"/>
    <w:pitch w:val="variable"/>
    <w:sig w:usb0="00002003" w:usb1="80000000" w:usb2="00000008" w:usb3="00000000" w:csb0="00000041"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BED75" w14:textId="77777777" w:rsidR="00371E79" w:rsidRDefault="00371E79" w:rsidP="00B713CA">
      <w:r>
        <w:separator/>
      </w:r>
    </w:p>
  </w:footnote>
  <w:footnote w:type="continuationSeparator" w:id="0">
    <w:p w14:paraId="2FC4B7E2" w14:textId="77777777" w:rsidR="00371E79" w:rsidRDefault="00371E79" w:rsidP="00B7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D549" w14:textId="77777777" w:rsidR="00B713CA" w:rsidRDefault="00B713CA">
    <w:pPr>
      <w:rPr>
        <w:rFonts w:ascii="Verdana" w:hAnsi="Verdana" w:cs="Verdana"/>
        <w:b/>
        <w:bCs/>
        <w:i/>
        <w:iCs/>
        <w:color w:val="006666"/>
        <w:sz w:val="28"/>
      </w:rPr>
    </w:pPr>
  </w:p>
  <w:p w14:paraId="1C033135" w14:textId="77777777" w:rsidR="00B713CA" w:rsidRDefault="00722296">
    <w:pPr>
      <w:ind w:left="3600" w:right="-25" w:firstLine="720"/>
    </w:pPr>
    <w:r>
      <w:rPr>
        <w:rFonts w:ascii="Verdana" w:hAnsi="Verdana" w:cs="Verdana"/>
        <w:b/>
        <w:bCs/>
        <w:i/>
        <w:iCs/>
        <w:color w:val="000000"/>
        <w:sz w:val="28"/>
      </w:rPr>
      <w:tab/>
    </w:r>
    <w:r>
      <w:rPr>
        <w:rFonts w:ascii="Verdana" w:hAnsi="Verdana" w:cs="Verdana"/>
        <w:color w:val="000000"/>
        <w:sz w:val="24"/>
      </w:rPr>
      <w:tab/>
    </w:r>
    <w:r>
      <w:rPr>
        <w:rFonts w:ascii="Verdana" w:hAnsi="Verdana" w:cs="Verdana"/>
        <w:color w:val="000000"/>
        <w:sz w:val="24"/>
      </w:rPr>
      <w:tab/>
    </w:r>
    <w:r>
      <w:rPr>
        <w:rFonts w:ascii="Verdana" w:hAnsi="Verdana" w:cs="Verdana"/>
        <w:color w:val="000000"/>
        <w:sz w:val="24"/>
      </w:rPr>
      <w:tab/>
    </w:r>
    <w:r>
      <w:rPr>
        <w:rFonts w:ascii="Verdana" w:hAnsi="Verdana" w:cs="Verdana"/>
        <w:color w:val="000000"/>
        <w:sz w:val="24"/>
      </w:rPr>
      <w:tab/>
    </w:r>
    <w:r>
      <w:rPr>
        <w:rFonts w:ascii="Verdana" w:hAnsi="Verdana" w:cs="Verdana"/>
        <w:color w:val="000000"/>
        <w:sz w:val="24"/>
      </w:rPr>
      <w:tab/>
    </w:r>
    <w:r>
      <w:rPr>
        <w:rFonts w:ascii="Verdana" w:hAnsi="Verdana" w:cs="Verdana"/>
        <w:color w:val="000000"/>
        <w:sz w:val="24"/>
      </w:rPr>
      <w:tab/>
    </w:r>
    <w:r>
      <w:rPr>
        <w:rFonts w:ascii="Verdana" w:hAnsi="Verdana" w:cs="Verdana"/>
        <w:color w:val="000000"/>
        <w:sz w:val="24"/>
      </w:rPr>
      <w:tab/>
    </w:r>
    <w:r>
      <w:rPr>
        <w:rFonts w:ascii="Verdana" w:hAnsi="Verdana" w:cs="Verdana"/>
        <w:color w:val="00000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name w:val="WW8Num2"/>
    <w:lvl w:ilvl="0">
      <w:start w:val="1"/>
      <w:numFmt w:val="bullet"/>
      <w:lvlText w:val=""/>
      <w:lvlJc w:val="left"/>
      <w:pPr>
        <w:tabs>
          <w:tab w:val="left" w:pos="1080"/>
        </w:tabs>
        <w:ind w:left="1080" w:hanging="360"/>
      </w:pPr>
      <w:rPr>
        <w:rFonts w:ascii="Symbol" w:hAnsi="Symbol" w:cs="Wingdings"/>
        <w:sz w:val="18"/>
        <w:szCs w:val="18"/>
        <w:lang w:val="en-IN"/>
      </w:rPr>
    </w:lvl>
  </w:abstractNum>
  <w:abstractNum w:abstractNumId="1" w15:restartNumberingAfterBreak="0">
    <w:nsid w:val="00000002"/>
    <w:multiLevelType w:val="singleLevel"/>
    <w:tmpl w:val="00000003"/>
    <w:name w:val="WW8Num3"/>
    <w:lvl w:ilvl="0">
      <w:start w:val="1"/>
      <w:numFmt w:val="bullet"/>
      <w:lvlText w:val=""/>
      <w:lvlJc w:val="left"/>
      <w:pPr>
        <w:tabs>
          <w:tab w:val="left" w:pos="360"/>
        </w:tabs>
        <w:ind w:left="360" w:hanging="360"/>
      </w:pPr>
      <w:rPr>
        <w:rFonts w:ascii="Symbol" w:hAnsi="Symbol" w:cs="Wingdings"/>
      </w:rPr>
    </w:lvl>
  </w:abstractNum>
  <w:abstractNum w:abstractNumId="2" w15:restartNumberingAfterBreak="0">
    <w:nsid w:val="00000003"/>
    <w:multiLevelType w:val="singleLevel"/>
    <w:tmpl w:val="00000004"/>
    <w:name w:val="WW8Num4"/>
    <w:lvl w:ilvl="0">
      <w:start w:val="1"/>
      <w:numFmt w:val="bullet"/>
      <w:lvlText w:val="•"/>
      <w:lvlJc w:val="left"/>
      <w:pPr>
        <w:tabs>
          <w:tab w:val="left" w:pos="533"/>
        </w:tabs>
        <w:ind w:left="360" w:hanging="187"/>
      </w:pPr>
      <w:rPr>
        <w:rFonts w:ascii="Times New Roman" w:hAnsi="Times New Roman" w:cs="Symbol" w:hint="default"/>
        <w:sz w:val="18"/>
        <w:szCs w:val="18"/>
      </w:rPr>
    </w:lvl>
  </w:abstractNum>
  <w:abstractNum w:abstractNumId="3" w15:restartNumberingAfterBreak="0">
    <w:nsid w:val="00000004"/>
    <w:multiLevelType w:val="hybridMultilevel"/>
    <w:tmpl w:val="A9EC7452"/>
    <w:lvl w:ilvl="0" w:tplc="04090001">
      <w:start w:val="1"/>
      <w:numFmt w:val="bullet"/>
      <w:lvlText w:val=""/>
      <w:lvlJc w:val="left"/>
      <w:pPr>
        <w:tabs>
          <w:tab w:val="left" w:pos="820"/>
        </w:tabs>
        <w:ind w:left="820" w:hanging="360"/>
      </w:pPr>
      <w:rPr>
        <w:rFonts w:ascii="Symbol" w:hAnsi="Symbol" w:hint="default"/>
      </w:rPr>
    </w:lvl>
    <w:lvl w:ilvl="1" w:tplc="04090003" w:tentative="1">
      <w:start w:val="1"/>
      <w:numFmt w:val="bullet"/>
      <w:lvlText w:val="o"/>
      <w:lvlJc w:val="left"/>
      <w:pPr>
        <w:tabs>
          <w:tab w:val="left" w:pos="1540"/>
        </w:tabs>
        <w:ind w:left="1540" w:hanging="360"/>
      </w:pPr>
      <w:rPr>
        <w:rFonts w:ascii="Courier New" w:hAnsi="Courier New" w:cs="Courier New" w:hint="default"/>
      </w:rPr>
    </w:lvl>
    <w:lvl w:ilvl="2" w:tplc="04090005" w:tentative="1">
      <w:start w:val="1"/>
      <w:numFmt w:val="bullet"/>
      <w:lvlText w:val=""/>
      <w:lvlJc w:val="left"/>
      <w:pPr>
        <w:tabs>
          <w:tab w:val="left" w:pos="2260"/>
        </w:tabs>
        <w:ind w:left="2260" w:hanging="360"/>
      </w:pPr>
      <w:rPr>
        <w:rFonts w:ascii="Wingdings" w:hAnsi="Wingdings" w:hint="default"/>
      </w:rPr>
    </w:lvl>
    <w:lvl w:ilvl="3" w:tplc="04090001" w:tentative="1">
      <w:start w:val="1"/>
      <w:numFmt w:val="bullet"/>
      <w:lvlText w:val=""/>
      <w:lvlJc w:val="left"/>
      <w:pPr>
        <w:tabs>
          <w:tab w:val="left" w:pos="2980"/>
        </w:tabs>
        <w:ind w:left="2980" w:hanging="360"/>
      </w:pPr>
      <w:rPr>
        <w:rFonts w:ascii="Symbol" w:hAnsi="Symbol" w:hint="default"/>
      </w:rPr>
    </w:lvl>
    <w:lvl w:ilvl="4" w:tplc="04090003" w:tentative="1">
      <w:start w:val="1"/>
      <w:numFmt w:val="bullet"/>
      <w:lvlText w:val="o"/>
      <w:lvlJc w:val="left"/>
      <w:pPr>
        <w:tabs>
          <w:tab w:val="left" w:pos="3700"/>
        </w:tabs>
        <w:ind w:left="3700" w:hanging="360"/>
      </w:pPr>
      <w:rPr>
        <w:rFonts w:ascii="Courier New" w:hAnsi="Courier New" w:cs="Courier New" w:hint="default"/>
      </w:rPr>
    </w:lvl>
    <w:lvl w:ilvl="5" w:tplc="04090005" w:tentative="1">
      <w:start w:val="1"/>
      <w:numFmt w:val="bullet"/>
      <w:lvlText w:val=""/>
      <w:lvlJc w:val="left"/>
      <w:pPr>
        <w:tabs>
          <w:tab w:val="left" w:pos="4420"/>
        </w:tabs>
        <w:ind w:left="4420" w:hanging="360"/>
      </w:pPr>
      <w:rPr>
        <w:rFonts w:ascii="Wingdings" w:hAnsi="Wingdings" w:hint="default"/>
      </w:rPr>
    </w:lvl>
    <w:lvl w:ilvl="6" w:tplc="04090001" w:tentative="1">
      <w:start w:val="1"/>
      <w:numFmt w:val="bullet"/>
      <w:lvlText w:val=""/>
      <w:lvlJc w:val="left"/>
      <w:pPr>
        <w:tabs>
          <w:tab w:val="left" w:pos="5140"/>
        </w:tabs>
        <w:ind w:left="5140" w:hanging="360"/>
      </w:pPr>
      <w:rPr>
        <w:rFonts w:ascii="Symbol" w:hAnsi="Symbol" w:hint="default"/>
      </w:rPr>
    </w:lvl>
    <w:lvl w:ilvl="7" w:tplc="04090003" w:tentative="1">
      <w:start w:val="1"/>
      <w:numFmt w:val="bullet"/>
      <w:lvlText w:val="o"/>
      <w:lvlJc w:val="left"/>
      <w:pPr>
        <w:tabs>
          <w:tab w:val="left" w:pos="5860"/>
        </w:tabs>
        <w:ind w:left="5860" w:hanging="360"/>
      </w:pPr>
      <w:rPr>
        <w:rFonts w:ascii="Courier New" w:hAnsi="Courier New" w:cs="Courier New" w:hint="default"/>
      </w:rPr>
    </w:lvl>
    <w:lvl w:ilvl="8" w:tplc="04090005" w:tentative="1">
      <w:start w:val="1"/>
      <w:numFmt w:val="bullet"/>
      <w:lvlText w:val=""/>
      <w:lvlJc w:val="left"/>
      <w:pPr>
        <w:tabs>
          <w:tab w:val="left" w:pos="6580"/>
        </w:tabs>
        <w:ind w:left="6580" w:hanging="360"/>
      </w:pPr>
      <w:rPr>
        <w:rFonts w:ascii="Wingdings" w:hAnsi="Wingdings" w:hint="default"/>
      </w:rPr>
    </w:lvl>
  </w:abstractNum>
  <w:abstractNum w:abstractNumId="4" w15:restartNumberingAfterBreak="0">
    <w:nsid w:val="00000005"/>
    <w:multiLevelType w:val="multilevel"/>
    <w:tmpl w:val="8570B7D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80664F4C"/>
    <w:lvl w:ilvl="0">
      <w:start w:val="1"/>
      <w:numFmt w:val="bullet"/>
      <w:lvlText w:val=""/>
      <w:lvlJc w:val="left"/>
      <w:pPr>
        <w:ind w:left="720" w:hanging="360"/>
      </w:pPr>
      <w:rPr>
        <w:rFonts w:ascii="Wingdings" w:hAnsi="Wingdings" w:cs="Wingdings" w:hint="default"/>
        <w:sz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15:restartNumberingAfterBreak="0">
    <w:nsid w:val="00000007"/>
    <w:multiLevelType w:val="hybridMultilevel"/>
    <w:tmpl w:val="85FA4B8E"/>
    <w:lvl w:ilvl="0" w:tplc="0409000D">
      <w:start w:val="1"/>
      <w:numFmt w:val="bullet"/>
      <w:lvlText w:val=""/>
      <w:lvlJc w:val="left"/>
      <w:pPr>
        <w:ind w:left="360" w:hanging="360"/>
      </w:pPr>
      <w:rPr>
        <w:rFonts w:ascii="Wingdings" w:hAnsi="Wingding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81B462C8"/>
    <w:lvl w:ilvl="0">
      <w:start w:val="1"/>
      <w:numFmt w:val="bullet"/>
      <w:lvlText w:val=""/>
      <w:lvlJc w:val="left"/>
      <w:pPr>
        <w:ind w:left="360" w:hanging="360"/>
      </w:pPr>
      <w:rPr>
        <w:rFonts w:ascii="Wingdings" w:hAnsi="Wingdings" w:hint="default"/>
        <w:color w:val="auto"/>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cs="Courier New" w:hint="default"/>
      </w:r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 w15:restartNumberingAfterBreak="0">
    <w:nsid w:val="00000009"/>
    <w:multiLevelType w:val="multilevel"/>
    <w:tmpl w:val="43DCA9A8"/>
    <w:lvl w:ilvl="0">
      <w:start w:val="1"/>
      <w:numFmt w:val="bullet"/>
      <w:pStyle w:val="ForesightCVBulletList1"/>
      <w:lvlText w:val=""/>
      <w:lvlJc w:val="left"/>
      <w:pPr>
        <w:ind w:left="360" w:hanging="360"/>
      </w:pPr>
      <w:rPr>
        <w:rFonts w:ascii="Wingdings" w:hAnsi="Wingdings" w:hint="default"/>
        <w:color w:val="auto"/>
        <w:sz w:val="20"/>
      </w:rPr>
    </w:lvl>
    <w:lvl w:ilvl="1">
      <w:start w:val="1"/>
      <w:numFmt w:val="bullet"/>
      <w:lvlText w:val=""/>
      <w:lvlJc w:val="left"/>
      <w:pPr>
        <w:ind w:left="644"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000000A"/>
    <w:multiLevelType w:val="hybridMultilevel"/>
    <w:tmpl w:val="9A0C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2074734A"/>
    <w:lvl w:ilvl="0" w:tplc="04090009">
      <w:start w:val="1"/>
      <w:numFmt w:val="bullet"/>
      <w:lvlText w:val=""/>
      <w:lvlJc w:val="left"/>
      <w:pPr>
        <w:ind w:left="360" w:hanging="360"/>
      </w:pPr>
      <w:rPr>
        <w:rFonts w:ascii="Wingdings" w:hAnsi="Wingding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multilevel"/>
    <w:tmpl w:val="BA64468A"/>
    <w:lvl w:ilvl="0">
      <w:start w:val="1"/>
      <w:numFmt w:val="bullet"/>
      <w:lvlText w:val=""/>
      <w:lvlJc w:val="left"/>
      <w:pPr>
        <w:ind w:left="720" w:hanging="360"/>
      </w:pPr>
      <w:rPr>
        <w:rFonts w:ascii="Wingdings" w:hAnsi="Wingdings" w:cs="Wingdings" w:hint="default"/>
        <w:b w:val="0"/>
        <w:color w:val="000000"/>
        <w:sz w:val="22"/>
        <w:szCs w:val="22"/>
        <w:highlight w:val="white"/>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D"/>
    <w:multiLevelType w:val="multilevel"/>
    <w:tmpl w:val="ADA643B0"/>
    <w:lvl w:ilvl="0">
      <w:start w:val="1"/>
      <w:numFmt w:val="bullet"/>
      <w:lvlText w:val=""/>
      <w:lvlJc w:val="left"/>
      <w:pPr>
        <w:ind w:left="360" w:hanging="360"/>
      </w:pPr>
      <w:rPr>
        <w:rFonts w:ascii="Wingdings" w:hAnsi="Wingdings" w:cs="Wingdings" w:hint="default"/>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15:restartNumberingAfterBreak="0">
    <w:nsid w:val="0000000E"/>
    <w:multiLevelType w:val="hybridMultilevel"/>
    <w:tmpl w:val="D114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E5A6CA9E"/>
    <w:lvl w:ilvl="0" w:tplc="04090001">
      <w:start w:val="1"/>
      <w:numFmt w:val="bullet"/>
      <w:lvlText w:val=""/>
      <w:lvlJc w:val="left"/>
      <w:pPr>
        <w:tabs>
          <w:tab w:val="left" w:pos="1080"/>
        </w:tabs>
        <w:ind w:left="108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5" w15:restartNumberingAfterBreak="0">
    <w:nsid w:val="00000010"/>
    <w:multiLevelType w:val="hybridMultilevel"/>
    <w:tmpl w:val="83F496F8"/>
    <w:lvl w:ilvl="0" w:tplc="04090009">
      <w:start w:val="1"/>
      <w:numFmt w:val="bullet"/>
      <w:lvlText w:val=""/>
      <w:lvlJc w:val="left"/>
      <w:pPr>
        <w:ind w:left="360" w:hanging="360"/>
      </w:pPr>
      <w:rPr>
        <w:rFonts w:ascii="Wingdings" w:hAnsi="Wingding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3CFCFDD4"/>
    <w:lvl w:ilvl="0">
      <w:start w:val="1"/>
      <w:numFmt w:val="bullet"/>
      <w:lvlText w:val=""/>
      <w:lvlJc w:val="left"/>
      <w:pPr>
        <w:ind w:left="720" w:hanging="360"/>
      </w:pPr>
      <w:rPr>
        <w:rFonts w:ascii="Wingdings" w:hAnsi="Wingdings" w:cs="Wingdings" w:hint="default"/>
        <w:b/>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7" w15:restartNumberingAfterBreak="0">
    <w:nsid w:val="00000012"/>
    <w:multiLevelType w:val="hybridMultilevel"/>
    <w:tmpl w:val="CA06E248"/>
    <w:lvl w:ilvl="0" w:tplc="702EEC8E">
      <w:start w:val="1"/>
      <w:numFmt w:val="bullet"/>
      <w:pStyle w:val="ForesightCVHeading2"/>
      <w:lvlText w:val=""/>
      <w:lvlJc w:val="left"/>
      <w:pPr>
        <w:ind w:left="360" w:hanging="360"/>
      </w:pPr>
      <w:rPr>
        <w:rFonts w:ascii="Wingdings" w:hAnsi="Wingding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48B0185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F2D8F1F0"/>
    <w:lvl w:ilvl="0">
      <w:start w:val="1"/>
      <w:numFmt w:val="bullet"/>
      <w:lvlText w:val=""/>
      <w:lvlJc w:val="left"/>
      <w:pPr>
        <w:ind w:left="360" w:hanging="360"/>
      </w:pPr>
      <w:rPr>
        <w:rFonts w:ascii="Wingdings" w:hAnsi="Wingdings" w:hint="default"/>
        <w:b w:val="0"/>
        <w:color w:val="000000"/>
        <w:sz w:val="22"/>
        <w:szCs w:val="22"/>
        <w:highlight w:val="white"/>
      </w:rPr>
    </w:lvl>
    <w:lvl w:ilvl="1">
      <w:start w:val="1"/>
      <w:numFmt w:val="decimal"/>
      <w:lvlText w:val="%2."/>
      <w:lvlJc w:val="left"/>
      <w:pPr>
        <w:tabs>
          <w:tab w:val="left" w:pos="720"/>
        </w:tabs>
        <w:ind w:left="720" w:hanging="360"/>
      </w:pPr>
    </w:lvl>
    <w:lvl w:ilvl="2">
      <w:start w:val="1"/>
      <w:numFmt w:val="decimal"/>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decimal"/>
      <w:lvlText w:val="%5."/>
      <w:lvlJc w:val="left"/>
      <w:pPr>
        <w:tabs>
          <w:tab w:val="left" w:pos="1800"/>
        </w:tabs>
        <w:ind w:left="1800" w:hanging="360"/>
      </w:pPr>
    </w:lvl>
    <w:lvl w:ilvl="5">
      <w:start w:val="1"/>
      <w:numFmt w:val="decimal"/>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decimal"/>
      <w:lvlText w:val="%8."/>
      <w:lvlJc w:val="left"/>
      <w:pPr>
        <w:tabs>
          <w:tab w:val="left" w:pos="2880"/>
        </w:tabs>
        <w:ind w:left="2880" w:hanging="360"/>
      </w:pPr>
    </w:lvl>
    <w:lvl w:ilvl="8">
      <w:start w:val="1"/>
      <w:numFmt w:val="decimal"/>
      <w:lvlText w:val="%9."/>
      <w:lvlJc w:val="left"/>
      <w:pPr>
        <w:tabs>
          <w:tab w:val="left" w:pos="3240"/>
        </w:tabs>
        <w:ind w:left="3240" w:hanging="360"/>
      </w:pPr>
    </w:lvl>
  </w:abstractNum>
  <w:abstractNum w:abstractNumId="20" w15:restartNumberingAfterBreak="0">
    <w:nsid w:val="00000015"/>
    <w:multiLevelType w:val="hybridMultilevel"/>
    <w:tmpl w:val="3CFCFFC2"/>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00000016"/>
    <w:multiLevelType w:val="multilevel"/>
    <w:tmpl w:val="EB6C551E"/>
    <w:lvl w:ilvl="0">
      <w:start w:val="1"/>
      <w:numFmt w:val="bullet"/>
      <w:lvlText w:val=""/>
      <w:lvlJc w:val="left"/>
      <w:pPr>
        <w:ind w:left="360" w:hanging="360"/>
      </w:pPr>
      <w:rPr>
        <w:rFonts w:ascii="Wingdings" w:hAnsi="Wingdings" w:hint="default"/>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2" w15:restartNumberingAfterBreak="0">
    <w:nsid w:val="00000017"/>
    <w:multiLevelType w:val="hybridMultilevel"/>
    <w:tmpl w:val="275EB7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CB1E9C"/>
    <w:multiLevelType w:val="hybridMultilevel"/>
    <w:tmpl w:val="F4B0B658"/>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4" w15:restartNumberingAfterBreak="0">
    <w:nsid w:val="2017488B"/>
    <w:multiLevelType w:val="hybridMultilevel"/>
    <w:tmpl w:val="9A24CDA4"/>
    <w:lvl w:ilvl="0" w:tplc="0409000B">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5" w15:restartNumberingAfterBreak="0">
    <w:nsid w:val="24CB3F88"/>
    <w:multiLevelType w:val="multilevel"/>
    <w:tmpl w:val="00000001"/>
    <w:lvl w:ilvl="0">
      <w:start w:val="1"/>
      <w:numFmt w:val="none"/>
      <w:suff w:val="nothing"/>
      <w:lvlText w:val=""/>
      <w:lvlJc w:val="left"/>
      <w:pPr>
        <w:tabs>
          <w:tab w:val="left" w:pos="0"/>
        </w:tabs>
        <w:ind w:left="432" w:hanging="432"/>
      </w:pPr>
      <w:rPr>
        <w:rFonts w:ascii="Wingdings" w:hAnsi="Wingdings" w:cs="Wingdings"/>
      </w:rPr>
    </w:lvl>
    <w:lvl w:ilvl="1">
      <w:start w:val="1"/>
      <w:numFmt w:val="none"/>
      <w:suff w:val="nothing"/>
      <w:lvlText w:val=""/>
      <w:lvlJc w:val="left"/>
      <w:pPr>
        <w:tabs>
          <w:tab w:val="left" w:pos="0"/>
        </w:tabs>
        <w:ind w:left="576" w:hanging="576"/>
      </w:pPr>
      <w:rPr>
        <w:rFonts w:ascii="Symbol" w:hAnsi="Symbol" w:cs="Symbol"/>
      </w:r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26" w15:restartNumberingAfterBreak="0">
    <w:nsid w:val="30957803"/>
    <w:multiLevelType w:val="hybridMultilevel"/>
    <w:tmpl w:val="594AC7BA"/>
    <w:lvl w:ilvl="0" w:tplc="D72895C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A32737"/>
    <w:multiLevelType w:val="hybridMultilevel"/>
    <w:tmpl w:val="4858CEDA"/>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8" w15:restartNumberingAfterBreak="0">
    <w:nsid w:val="471701C3"/>
    <w:multiLevelType w:val="hybridMultilevel"/>
    <w:tmpl w:val="BF7EF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64A4D"/>
    <w:multiLevelType w:val="hybridMultilevel"/>
    <w:tmpl w:val="548871CE"/>
    <w:lvl w:ilvl="0" w:tplc="57B8B52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74095"/>
    <w:multiLevelType w:val="hybridMultilevel"/>
    <w:tmpl w:val="47BEBEC6"/>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94065C"/>
    <w:multiLevelType w:val="hybridMultilevel"/>
    <w:tmpl w:val="B6CE6FD0"/>
    <w:lvl w:ilvl="0" w:tplc="163075E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671B0"/>
    <w:multiLevelType w:val="hybridMultilevel"/>
    <w:tmpl w:val="40C2AC9A"/>
    <w:lvl w:ilvl="0" w:tplc="32B2617C">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2"/>
  </w:num>
  <w:num w:numId="4">
    <w:abstractNumId w:val="25"/>
  </w:num>
  <w:num w:numId="5">
    <w:abstractNumId w:val="0"/>
  </w:num>
  <w:num w:numId="6">
    <w:abstractNumId w:val="1"/>
  </w:num>
  <w:num w:numId="7">
    <w:abstractNumId w:val="2"/>
  </w:num>
  <w:num w:numId="8">
    <w:abstractNumId w:val="14"/>
  </w:num>
  <w:num w:numId="9">
    <w:abstractNumId w:val="3"/>
  </w:num>
  <w:num w:numId="10">
    <w:abstractNumId w:val="20"/>
  </w:num>
  <w:num w:numId="11">
    <w:abstractNumId w:val="13"/>
  </w:num>
  <w:num w:numId="12">
    <w:abstractNumId w:val="18"/>
  </w:num>
  <w:num w:numId="13">
    <w:abstractNumId w:val="4"/>
  </w:num>
  <w:num w:numId="14">
    <w:abstractNumId w:val="17"/>
  </w:num>
  <w:num w:numId="15">
    <w:abstractNumId w:val="7"/>
  </w:num>
  <w:num w:numId="16">
    <w:abstractNumId w:val="17"/>
  </w:num>
  <w:num w:numId="17">
    <w:abstractNumId w:val="17"/>
  </w:num>
  <w:num w:numId="18">
    <w:abstractNumId w:val="16"/>
  </w:num>
  <w:num w:numId="19">
    <w:abstractNumId w:val="5"/>
  </w:num>
  <w:num w:numId="20">
    <w:abstractNumId w:val="11"/>
  </w:num>
  <w:num w:numId="21">
    <w:abstractNumId w:val="9"/>
  </w:num>
  <w:num w:numId="22">
    <w:abstractNumId w:val="10"/>
  </w:num>
  <w:num w:numId="23">
    <w:abstractNumId w:val="17"/>
  </w:num>
  <w:num w:numId="24">
    <w:abstractNumId w:val="15"/>
  </w:num>
  <w:num w:numId="25">
    <w:abstractNumId w:val="19"/>
  </w:num>
  <w:num w:numId="26">
    <w:abstractNumId w:val="6"/>
  </w:num>
  <w:num w:numId="27">
    <w:abstractNumId w:val="17"/>
  </w:num>
  <w:num w:numId="28">
    <w:abstractNumId w:val="12"/>
  </w:num>
  <w:num w:numId="29">
    <w:abstractNumId w:val="21"/>
  </w:num>
  <w:num w:numId="30">
    <w:abstractNumId w:val="30"/>
  </w:num>
  <w:num w:numId="31">
    <w:abstractNumId w:val="28"/>
  </w:num>
  <w:num w:numId="32">
    <w:abstractNumId w:val="24"/>
  </w:num>
  <w:num w:numId="33">
    <w:abstractNumId w:val="23"/>
  </w:num>
  <w:num w:numId="34">
    <w:abstractNumId w:val="26"/>
  </w:num>
  <w:num w:numId="35">
    <w:abstractNumId w:val="27"/>
  </w:num>
  <w:num w:numId="36">
    <w:abstractNumId w:val="32"/>
  </w:num>
  <w:num w:numId="37">
    <w:abstractNumId w:val="3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CA"/>
    <w:rsid w:val="00007B67"/>
    <w:rsid w:val="000172DA"/>
    <w:rsid w:val="00082044"/>
    <w:rsid w:val="0008327F"/>
    <w:rsid w:val="00086112"/>
    <w:rsid w:val="000D3CE5"/>
    <w:rsid w:val="000E2CD6"/>
    <w:rsid w:val="000E3A82"/>
    <w:rsid w:val="00123DFC"/>
    <w:rsid w:val="00155AC6"/>
    <w:rsid w:val="00191776"/>
    <w:rsid w:val="00196299"/>
    <w:rsid w:val="001C4D7F"/>
    <w:rsid w:val="001D185D"/>
    <w:rsid w:val="001E06D3"/>
    <w:rsid w:val="001F506B"/>
    <w:rsid w:val="0020544B"/>
    <w:rsid w:val="00212CBD"/>
    <w:rsid w:val="00224B81"/>
    <w:rsid w:val="00225B0A"/>
    <w:rsid w:val="002667E8"/>
    <w:rsid w:val="00292FE4"/>
    <w:rsid w:val="002B0259"/>
    <w:rsid w:val="002C5E5A"/>
    <w:rsid w:val="002D1133"/>
    <w:rsid w:val="002E1E76"/>
    <w:rsid w:val="0033432E"/>
    <w:rsid w:val="00334FBB"/>
    <w:rsid w:val="00362D5D"/>
    <w:rsid w:val="00370F5A"/>
    <w:rsid w:val="00371E79"/>
    <w:rsid w:val="00383712"/>
    <w:rsid w:val="003F1514"/>
    <w:rsid w:val="00462A33"/>
    <w:rsid w:val="0047447B"/>
    <w:rsid w:val="00477A22"/>
    <w:rsid w:val="00486112"/>
    <w:rsid w:val="00496FE7"/>
    <w:rsid w:val="00501253"/>
    <w:rsid w:val="005142DD"/>
    <w:rsid w:val="00534B1A"/>
    <w:rsid w:val="005B3EAB"/>
    <w:rsid w:val="005C4439"/>
    <w:rsid w:val="00647917"/>
    <w:rsid w:val="00650B83"/>
    <w:rsid w:val="006556F7"/>
    <w:rsid w:val="0067767E"/>
    <w:rsid w:val="00684834"/>
    <w:rsid w:val="00690A21"/>
    <w:rsid w:val="006929EC"/>
    <w:rsid w:val="0069604A"/>
    <w:rsid w:val="006E085E"/>
    <w:rsid w:val="00702371"/>
    <w:rsid w:val="00722296"/>
    <w:rsid w:val="00724482"/>
    <w:rsid w:val="00743132"/>
    <w:rsid w:val="00744A7B"/>
    <w:rsid w:val="007677F3"/>
    <w:rsid w:val="007B2C7E"/>
    <w:rsid w:val="0081097D"/>
    <w:rsid w:val="00837624"/>
    <w:rsid w:val="008414DB"/>
    <w:rsid w:val="0085050D"/>
    <w:rsid w:val="00853E5C"/>
    <w:rsid w:val="008A0838"/>
    <w:rsid w:val="008D577F"/>
    <w:rsid w:val="009300E8"/>
    <w:rsid w:val="00962365"/>
    <w:rsid w:val="009760AD"/>
    <w:rsid w:val="00992824"/>
    <w:rsid w:val="009C3FE0"/>
    <w:rsid w:val="009C7494"/>
    <w:rsid w:val="009D42A9"/>
    <w:rsid w:val="009E07BA"/>
    <w:rsid w:val="00A03845"/>
    <w:rsid w:val="00A13513"/>
    <w:rsid w:val="00A601B3"/>
    <w:rsid w:val="00A92D76"/>
    <w:rsid w:val="00AA6E75"/>
    <w:rsid w:val="00AC2E1C"/>
    <w:rsid w:val="00AC355B"/>
    <w:rsid w:val="00AC73E2"/>
    <w:rsid w:val="00AF03A7"/>
    <w:rsid w:val="00B17AAD"/>
    <w:rsid w:val="00B26197"/>
    <w:rsid w:val="00B478B6"/>
    <w:rsid w:val="00B713CA"/>
    <w:rsid w:val="00B8245E"/>
    <w:rsid w:val="00B849A6"/>
    <w:rsid w:val="00BA53D9"/>
    <w:rsid w:val="00BC7149"/>
    <w:rsid w:val="00BD1522"/>
    <w:rsid w:val="00BD670A"/>
    <w:rsid w:val="00BE09EF"/>
    <w:rsid w:val="00C118AE"/>
    <w:rsid w:val="00C20065"/>
    <w:rsid w:val="00C54E96"/>
    <w:rsid w:val="00C5729C"/>
    <w:rsid w:val="00C656A1"/>
    <w:rsid w:val="00CB02EB"/>
    <w:rsid w:val="00CD746B"/>
    <w:rsid w:val="00D0293B"/>
    <w:rsid w:val="00D1411E"/>
    <w:rsid w:val="00D4328E"/>
    <w:rsid w:val="00D51BF9"/>
    <w:rsid w:val="00D74A8F"/>
    <w:rsid w:val="00DA548C"/>
    <w:rsid w:val="00DA69ED"/>
    <w:rsid w:val="00DD072A"/>
    <w:rsid w:val="00DE4A25"/>
    <w:rsid w:val="00E4650B"/>
    <w:rsid w:val="00E555D6"/>
    <w:rsid w:val="00E818E1"/>
    <w:rsid w:val="00EA094D"/>
    <w:rsid w:val="00EE06BA"/>
    <w:rsid w:val="00F57205"/>
    <w:rsid w:val="00F7015A"/>
    <w:rsid w:val="00FA2BF1"/>
    <w:rsid w:val="00FA675A"/>
    <w:rsid w:val="00FD4B41"/>
    <w:rsid w:val="00FD6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DE5798"/>
  <w15:docId w15:val="{472A9F82-D96A-4A3D-8279-D3D2881C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3CA"/>
    <w:pPr>
      <w:suppressAutoHyphens/>
    </w:pPr>
    <w:rPr>
      <w:lang w:eastAsia="ar-SA"/>
    </w:rPr>
  </w:style>
  <w:style w:type="paragraph" w:styleId="Heading1">
    <w:name w:val="heading 1"/>
    <w:basedOn w:val="Normal"/>
    <w:next w:val="Normal"/>
    <w:qFormat/>
    <w:rsid w:val="00B713CA"/>
    <w:pPr>
      <w:keepNext/>
      <w:pBdr>
        <w:top w:val="single" w:sz="4" w:space="1" w:color="000000"/>
        <w:left w:val="single" w:sz="4" w:space="4" w:color="000000"/>
        <w:bottom w:val="single" w:sz="4" w:space="1" w:color="000000"/>
        <w:right w:val="single" w:sz="4" w:space="4" w:color="000000"/>
      </w:pBdr>
      <w:shd w:val="clear" w:color="auto" w:fill="DFDFDF"/>
      <w:tabs>
        <w:tab w:val="left" w:pos="0"/>
      </w:tabs>
      <w:ind w:left="432" w:hanging="432"/>
      <w:outlineLvl w:val="0"/>
    </w:pPr>
    <w:rPr>
      <w:rFonts w:ascii="Garamond" w:hAnsi="Garamond" w:cs="Garamond"/>
      <w:b/>
      <w:sz w:val="24"/>
    </w:rPr>
  </w:style>
  <w:style w:type="paragraph" w:styleId="Heading2">
    <w:name w:val="heading 2"/>
    <w:basedOn w:val="Normal"/>
    <w:next w:val="Normal"/>
    <w:qFormat/>
    <w:rsid w:val="00B713CA"/>
    <w:pPr>
      <w:keepNext/>
      <w:tabs>
        <w:tab w:val="left" w:pos="0"/>
      </w:tabs>
      <w:ind w:left="576" w:hanging="576"/>
      <w:jc w:val="center"/>
      <w:outlineLvl w:val="1"/>
    </w:pPr>
    <w:rPr>
      <w:b/>
      <w:sz w:val="24"/>
    </w:rPr>
  </w:style>
  <w:style w:type="paragraph" w:styleId="Heading3">
    <w:name w:val="heading 3"/>
    <w:basedOn w:val="Normal"/>
    <w:next w:val="Normal"/>
    <w:qFormat/>
    <w:rsid w:val="00B713CA"/>
    <w:pPr>
      <w:keepNext/>
      <w:tabs>
        <w:tab w:val="left" w:pos="0"/>
      </w:tabs>
      <w:ind w:left="720" w:hanging="720"/>
      <w:outlineLvl w:val="2"/>
    </w:pPr>
    <w:rPr>
      <w:rFonts w:ascii="Arial Black" w:hAnsi="Arial Black" w:cs="Arial Black"/>
      <w:sz w:val="40"/>
    </w:rPr>
  </w:style>
  <w:style w:type="paragraph" w:styleId="Heading4">
    <w:name w:val="heading 4"/>
    <w:basedOn w:val="Normal"/>
    <w:next w:val="Normal"/>
    <w:qFormat/>
    <w:rsid w:val="00B713CA"/>
    <w:pPr>
      <w:keepNext/>
      <w:tabs>
        <w:tab w:val="left" w:pos="0"/>
      </w:tabs>
      <w:ind w:left="864" w:hanging="864"/>
      <w:jc w:val="center"/>
      <w:outlineLvl w:val="3"/>
    </w:pPr>
    <w:rPr>
      <w:rFonts w:ascii="Arial" w:hAnsi="Arial" w:cs="Arial"/>
      <w:b/>
      <w:sz w:val="22"/>
    </w:rPr>
  </w:style>
  <w:style w:type="paragraph" w:styleId="Heading5">
    <w:name w:val="heading 5"/>
    <w:basedOn w:val="Normal"/>
    <w:next w:val="Normal"/>
    <w:qFormat/>
    <w:rsid w:val="00B713CA"/>
    <w:pPr>
      <w:keepNext/>
      <w:tabs>
        <w:tab w:val="left" w:pos="0"/>
      </w:tabs>
      <w:ind w:left="1008" w:hanging="1008"/>
      <w:outlineLvl w:val="4"/>
    </w:pPr>
    <w:rPr>
      <w:rFonts w:ascii="Garamond" w:hAnsi="Garamond" w:cs="Garamond"/>
      <w:b/>
    </w:rPr>
  </w:style>
  <w:style w:type="paragraph" w:styleId="Heading6">
    <w:name w:val="heading 6"/>
    <w:basedOn w:val="Normal"/>
    <w:next w:val="Normal"/>
    <w:qFormat/>
    <w:rsid w:val="00B713CA"/>
    <w:pPr>
      <w:keepNext/>
      <w:tabs>
        <w:tab w:val="left" w:pos="0"/>
      </w:tabs>
      <w:ind w:left="1152" w:hanging="1152"/>
      <w:jc w:val="center"/>
      <w:outlineLvl w:val="5"/>
    </w:pPr>
    <w:rPr>
      <w:rFonts w:ascii="Garamond" w:hAnsi="Garamond" w:cs="Garamond"/>
      <w:b/>
      <w:sz w:val="16"/>
    </w:rPr>
  </w:style>
  <w:style w:type="paragraph" w:styleId="Heading7">
    <w:name w:val="heading 7"/>
    <w:basedOn w:val="Normal"/>
    <w:next w:val="Normal"/>
    <w:qFormat/>
    <w:rsid w:val="00B713CA"/>
    <w:pPr>
      <w:keepNext/>
      <w:tabs>
        <w:tab w:val="left" w:pos="0"/>
      </w:tabs>
      <w:ind w:left="1296" w:hanging="1296"/>
      <w:jc w:val="center"/>
      <w:outlineLvl w:val="6"/>
    </w:pPr>
    <w:rPr>
      <w:rFonts w:ascii="Garamond" w:hAnsi="Garamond" w:cs="Garamond"/>
      <w:b/>
      <w:bCs/>
    </w:rPr>
  </w:style>
  <w:style w:type="paragraph" w:styleId="Heading8">
    <w:name w:val="heading 8"/>
    <w:basedOn w:val="Normal"/>
    <w:next w:val="Normal"/>
    <w:qFormat/>
    <w:rsid w:val="00B713CA"/>
    <w:pPr>
      <w:keepNext/>
      <w:tabs>
        <w:tab w:val="left" w:pos="0"/>
      </w:tabs>
      <w:ind w:left="1440" w:hanging="1440"/>
      <w:jc w:val="right"/>
      <w:outlineLvl w:val="7"/>
    </w:pPr>
    <w:rPr>
      <w:rFonts w:ascii="Garamond" w:hAnsi="Garamond" w:cs="Garamond"/>
      <w:b/>
    </w:rPr>
  </w:style>
  <w:style w:type="paragraph" w:styleId="Heading9">
    <w:name w:val="heading 9"/>
    <w:basedOn w:val="Normal"/>
    <w:next w:val="Normal"/>
    <w:qFormat/>
    <w:rsid w:val="00B713CA"/>
    <w:pPr>
      <w:keepNext/>
      <w:tabs>
        <w:tab w:val="left" w:pos="0"/>
      </w:tabs>
      <w:ind w:left="1584" w:hanging="1584"/>
      <w:outlineLvl w:val="8"/>
    </w:pPr>
    <w:rPr>
      <w:rFonts w:ascii="Garamond" w:hAnsi="Garamond" w:cs="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713CA"/>
    <w:rPr>
      <w:rFonts w:ascii="Wingdings" w:hAnsi="Wingdings" w:cs="Wingdings"/>
    </w:rPr>
  </w:style>
  <w:style w:type="character" w:customStyle="1" w:styleId="WW8Num1z1">
    <w:name w:val="WW8Num1z1"/>
    <w:rsid w:val="00B713CA"/>
    <w:rPr>
      <w:rFonts w:ascii="Symbol" w:hAnsi="Symbol" w:cs="Symbol"/>
    </w:rPr>
  </w:style>
  <w:style w:type="character" w:customStyle="1" w:styleId="WW8Num1z2">
    <w:name w:val="WW8Num1z2"/>
    <w:rsid w:val="00B713CA"/>
  </w:style>
  <w:style w:type="character" w:customStyle="1" w:styleId="WW8Num1z3">
    <w:name w:val="WW8Num1z3"/>
    <w:rsid w:val="00B713CA"/>
  </w:style>
  <w:style w:type="character" w:customStyle="1" w:styleId="WW8Num1z4">
    <w:name w:val="WW8Num1z4"/>
    <w:rsid w:val="00B713CA"/>
  </w:style>
  <w:style w:type="character" w:customStyle="1" w:styleId="WW8Num1z5">
    <w:name w:val="WW8Num1z5"/>
    <w:rsid w:val="00B713CA"/>
  </w:style>
  <w:style w:type="character" w:customStyle="1" w:styleId="WW8Num1z6">
    <w:name w:val="WW8Num1z6"/>
    <w:rsid w:val="00B713CA"/>
  </w:style>
  <w:style w:type="character" w:customStyle="1" w:styleId="WW8Num1z7">
    <w:name w:val="WW8Num1z7"/>
    <w:rsid w:val="00B713CA"/>
  </w:style>
  <w:style w:type="character" w:customStyle="1" w:styleId="WW8Num1z8">
    <w:name w:val="WW8Num1z8"/>
    <w:rsid w:val="00B713CA"/>
  </w:style>
  <w:style w:type="character" w:customStyle="1" w:styleId="WW8Num2z0">
    <w:name w:val="WW8Num2z0"/>
    <w:rsid w:val="00B713CA"/>
    <w:rPr>
      <w:rFonts w:ascii="Wingdings" w:hAnsi="Wingdings" w:cs="Wingdings"/>
      <w:sz w:val="18"/>
      <w:szCs w:val="18"/>
      <w:lang w:val="en-IN"/>
    </w:rPr>
  </w:style>
  <w:style w:type="character" w:customStyle="1" w:styleId="WW8Num3z0">
    <w:name w:val="WW8Num3z0"/>
    <w:rsid w:val="00B713CA"/>
    <w:rPr>
      <w:rFonts w:ascii="Wingdings" w:hAnsi="Wingdings" w:cs="Wingdings"/>
    </w:rPr>
  </w:style>
  <w:style w:type="character" w:customStyle="1" w:styleId="WW8Num4z0">
    <w:name w:val="WW8Num4z0"/>
    <w:rsid w:val="00B713CA"/>
    <w:rPr>
      <w:rFonts w:ascii="Symbol" w:hAnsi="Symbol" w:cs="Symbol" w:hint="default"/>
      <w:sz w:val="18"/>
      <w:szCs w:val="18"/>
    </w:rPr>
  </w:style>
  <w:style w:type="character" w:customStyle="1" w:styleId="WW8Num2z1">
    <w:name w:val="WW8Num2z1"/>
    <w:rsid w:val="00B713CA"/>
    <w:rPr>
      <w:rFonts w:ascii="Symbol" w:hAnsi="Symbol" w:cs="Courier New"/>
    </w:rPr>
  </w:style>
  <w:style w:type="character" w:customStyle="1" w:styleId="WW8Num3z1">
    <w:name w:val="WW8Num3z1"/>
    <w:rsid w:val="00B713CA"/>
    <w:rPr>
      <w:rFonts w:ascii="Symbol" w:hAnsi="Symbol" w:cs="StarSymbol"/>
      <w:sz w:val="18"/>
      <w:szCs w:val="18"/>
    </w:rPr>
  </w:style>
  <w:style w:type="character" w:customStyle="1" w:styleId="WW8Num4z1">
    <w:name w:val="WW8Num4z1"/>
    <w:rsid w:val="00B713CA"/>
    <w:rPr>
      <w:rFonts w:ascii="Courier New" w:hAnsi="Courier New" w:cs="Courier New" w:hint="default"/>
    </w:rPr>
  </w:style>
  <w:style w:type="character" w:customStyle="1" w:styleId="WW8Num4z2">
    <w:name w:val="WW8Num4z2"/>
    <w:rsid w:val="00B713CA"/>
    <w:rPr>
      <w:rFonts w:ascii="Wingdings" w:hAnsi="Wingdings" w:cs="Wingdings" w:hint="default"/>
    </w:rPr>
  </w:style>
  <w:style w:type="character" w:customStyle="1" w:styleId="WW8Num5z0">
    <w:name w:val="WW8Num5z0"/>
    <w:rsid w:val="00B713CA"/>
    <w:rPr>
      <w:rFonts w:ascii="Wingdings" w:hAnsi="Wingdings" w:cs="Wingdings" w:hint="default"/>
    </w:rPr>
  </w:style>
  <w:style w:type="character" w:customStyle="1" w:styleId="WW8Num6z0">
    <w:name w:val="WW8Num6z0"/>
    <w:rsid w:val="00B713CA"/>
    <w:rPr>
      <w:rFonts w:ascii="Symbol" w:hAnsi="Symbol" w:cs="Symbol" w:hint="default"/>
    </w:rPr>
  </w:style>
  <w:style w:type="character" w:customStyle="1" w:styleId="WW8Num6z1">
    <w:name w:val="WW8Num6z1"/>
    <w:rsid w:val="00B713CA"/>
    <w:rPr>
      <w:rFonts w:ascii="Courier New" w:hAnsi="Courier New" w:cs="Courier New" w:hint="default"/>
    </w:rPr>
  </w:style>
  <w:style w:type="character" w:customStyle="1" w:styleId="WW8Num6z2">
    <w:name w:val="WW8Num6z2"/>
    <w:rsid w:val="00B713CA"/>
    <w:rPr>
      <w:rFonts w:ascii="Wingdings" w:hAnsi="Wingdings" w:cs="Wingdings" w:hint="default"/>
    </w:rPr>
  </w:style>
  <w:style w:type="character" w:customStyle="1" w:styleId="WW8Num7z0">
    <w:name w:val="WW8Num7z0"/>
    <w:rsid w:val="00B713CA"/>
    <w:rPr>
      <w:rFonts w:ascii="Wingdings" w:hAnsi="Wingdings" w:cs="Wingdings" w:hint="default"/>
      <w:sz w:val="24"/>
      <w:szCs w:val="24"/>
    </w:rPr>
  </w:style>
  <w:style w:type="character" w:customStyle="1" w:styleId="WW8Num7z1">
    <w:name w:val="WW8Num7z1"/>
    <w:rsid w:val="00B713CA"/>
    <w:rPr>
      <w:rFonts w:ascii="Courier New" w:hAnsi="Courier New" w:cs="Courier New" w:hint="default"/>
    </w:rPr>
  </w:style>
  <w:style w:type="character" w:customStyle="1" w:styleId="WW8Num7z2">
    <w:name w:val="WW8Num7z2"/>
    <w:rsid w:val="00B713CA"/>
    <w:rPr>
      <w:rFonts w:ascii="Wingdings" w:hAnsi="Wingdings" w:cs="Wingdings" w:hint="default"/>
    </w:rPr>
  </w:style>
  <w:style w:type="character" w:customStyle="1" w:styleId="WW8Num7z3">
    <w:name w:val="WW8Num7z3"/>
    <w:rsid w:val="00B713CA"/>
    <w:rPr>
      <w:rFonts w:ascii="Symbol" w:hAnsi="Symbol" w:cs="Symbol" w:hint="default"/>
    </w:rPr>
  </w:style>
  <w:style w:type="character" w:customStyle="1" w:styleId="WW8Num8z0">
    <w:name w:val="WW8Num8z0"/>
    <w:rsid w:val="00B713CA"/>
    <w:rPr>
      <w:rFonts w:ascii="Symbol" w:hAnsi="Symbol" w:cs="Symbol" w:hint="default"/>
      <w:color w:val="auto"/>
      <w:sz w:val="16"/>
    </w:rPr>
  </w:style>
  <w:style w:type="character" w:customStyle="1" w:styleId="WW8Num8z1">
    <w:name w:val="WW8Num8z1"/>
    <w:rsid w:val="00B713CA"/>
    <w:rPr>
      <w:rFonts w:ascii="Courier New" w:hAnsi="Courier New" w:cs="Courier New" w:hint="default"/>
    </w:rPr>
  </w:style>
  <w:style w:type="character" w:customStyle="1" w:styleId="WW8Num8z2">
    <w:name w:val="WW8Num8z2"/>
    <w:rsid w:val="00B713CA"/>
    <w:rPr>
      <w:rFonts w:ascii="Wingdings" w:hAnsi="Wingdings" w:cs="Wingdings" w:hint="default"/>
    </w:rPr>
  </w:style>
  <w:style w:type="character" w:customStyle="1" w:styleId="WW8Num8z3">
    <w:name w:val="WW8Num8z3"/>
    <w:rsid w:val="00B713CA"/>
    <w:rPr>
      <w:rFonts w:ascii="Symbol" w:hAnsi="Symbol" w:cs="Symbol" w:hint="default"/>
    </w:rPr>
  </w:style>
  <w:style w:type="character" w:customStyle="1" w:styleId="WW8Num9z0">
    <w:name w:val="WW8Num9z0"/>
    <w:rsid w:val="00B713CA"/>
    <w:rPr>
      <w:rFonts w:ascii="Symbol" w:hAnsi="Symbol" w:cs="Symbol" w:hint="default"/>
    </w:rPr>
  </w:style>
  <w:style w:type="character" w:customStyle="1" w:styleId="WW8Num9z1">
    <w:name w:val="WW8Num9z1"/>
    <w:rsid w:val="00B713CA"/>
    <w:rPr>
      <w:rFonts w:ascii="Courier New" w:hAnsi="Courier New" w:cs="Courier New" w:hint="default"/>
    </w:rPr>
  </w:style>
  <w:style w:type="character" w:customStyle="1" w:styleId="WW8Num9z2">
    <w:name w:val="WW8Num9z2"/>
    <w:rsid w:val="00B713CA"/>
    <w:rPr>
      <w:rFonts w:ascii="Wingdings" w:hAnsi="Wingdings" w:cs="Wingdings" w:hint="default"/>
    </w:rPr>
  </w:style>
  <w:style w:type="character" w:customStyle="1" w:styleId="WW8Num10z0">
    <w:name w:val="WW8Num10z0"/>
    <w:rsid w:val="00B713CA"/>
    <w:rPr>
      <w:rFonts w:ascii="Symbol" w:hAnsi="Symbol" w:cs="Symbol" w:hint="default"/>
      <w:color w:val="000000"/>
    </w:rPr>
  </w:style>
  <w:style w:type="character" w:customStyle="1" w:styleId="WW8Num10z1">
    <w:name w:val="WW8Num10z1"/>
    <w:rsid w:val="00B713CA"/>
    <w:rPr>
      <w:rFonts w:ascii="Courier New" w:hAnsi="Courier New" w:cs="Courier New" w:hint="default"/>
    </w:rPr>
  </w:style>
  <w:style w:type="character" w:customStyle="1" w:styleId="WW8Num10z2">
    <w:name w:val="WW8Num10z2"/>
    <w:rsid w:val="00B713CA"/>
    <w:rPr>
      <w:rFonts w:ascii="Wingdings" w:hAnsi="Wingdings" w:cs="Wingdings" w:hint="default"/>
    </w:rPr>
  </w:style>
  <w:style w:type="character" w:customStyle="1" w:styleId="WW8Num10z3">
    <w:name w:val="WW8Num10z3"/>
    <w:rsid w:val="00B713CA"/>
    <w:rPr>
      <w:rFonts w:ascii="Symbol" w:hAnsi="Symbol" w:cs="Symbol" w:hint="default"/>
    </w:rPr>
  </w:style>
  <w:style w:type="character" w:customStyle="1" w:styleId="WW8Num11z0">
    <w:name w:val="WW8Num11z0"/>
    <w:rsid w:val="00B713CA"/>
    <w:rPr>
      <w:rFonts w:ascii="Symbol" w:hAnsi="Symbol" w:cs="Symbol" w:hint="default"/>
    </w:rPr>
  </w:style>
  <w:style w:type="character" w:customStyle="1" w:styleId="WW8Num11z1">
    <w:name w:val="WW8Num11z1"/>
    <w:rsid w:val="00B713CA"/>
    <w:rPr>
      <w:rFonts w:ascii="Courier New" w:hAnsi="Courier New" w:cs="Courier New" w:hint="default"/>
    </w:rPr>
  </w:style>
  <w:style w:type="character" w:customStyle="1" w:styleId="WW8Num11z2">
    <w:name w:val="WW8Num11z2"/>
    <w:rsid w:val="00B713CA"/>
    <w:rPr>
      <w:rFonts w:ascii="Wingdings" w:hAnsi="Wingdings" w:cs="Wingdings" w:hint="default"/>
    </w:rPr>
  </w:style>
  <w:style w:type="character" w:customStyle="1" w:styleId="WW8Num12z0">
    <w:name w:val="WW8Num12z0"/>
    <w:rsid w:val="00B713CA"/>
    <w:rPr>
      <w:rFonts w:ascii="Times New Roman" w:hAnsi="Times New Roman" w:cs="Times New Roman" w:hint="default"/>
      <w:sz w:val="24"/>
    </w:rPr>
  </w:style>
  <w:style w:type="character" w:customStyle="1" w:styleId="WW8Num12z1">
    <w:name w:val="WW8Num12z1"/>
    <w:rsid w:val="00B713CA"/>
    <w:rPr>
      <w:rFonts w:ascii="Courier New" w:hAnsi="Courier New" w:cs="Courier New" w:hint="default"/>
    </w:rPr>
  </w:style>
  <w:style w:type="character" w:customStyle="1" w:styleId="WW8Num12z2">
    <w:name w:val="WW8Num12z2"/>
    <w:rsid w:val="00B713CA"/>
    <w:rPr>
      <w:rFonts w:ascii="Wingdings" w:hAnsi="Wingdings" w:cs="Wingdings" w:hint="default"/>
    </w:rPr>
  </w:style>
  <w:style w:type="character" w:customStyle="1" w:styleId="WW8Num12z3">
    <w:name w:val="WW8Num12z3"/>
    <w:rsid w:val="00B713CA"/>
    <w:rPr>
      <w:rFonts w:ascii="Symbol" w:hAnsi="Symbol" w:cs="Symbol" w:hint="default"/>
    </w:rPr>
  </w:style>
  <w:style w:type="character" w:customStyle="1" w:styleId="WW8Num13z0">
    <w:name w:val="WW8Num13z0"/>
    <w:rsid w:val="00B713CA"/>
    <w:rPr>
      <w:rFonts w:ascii="Wingdings" w:hAnsi="Wingdings" w:cs="Wingdings" w:hint="default"/>
      <w:color w:val="000000"/>
      <w:sz w:val="17"/>
      <w:szCs w:val="17"/>
    </w:rPr>
  </w:style>
  <w:style w:type="character" w:customStyle="1" w:styleId="WW8Num13z1">
    <w:name w:val="WW8Num13z1"/>
    <w:rsid w:val="00B713CA"/>
    <w:rPr>
      <w:rFonts w:ascii="Symbol" w:hAnsi="Symbol" w:cs="Symbol" w:hint="default"/>
      <w:color w:val="000000"/>
      <w:sz w:val="17"/>
      <w:szCs w:val="17"/>
    </w:rPr>
  </w:style>
  <w:style w:type="character" w:customStyle="1" w:styleId="WW8Num13z2">
    <w:name w:val="WW8Num13z2"/>
    <w:rsid w:val="00B713CA"/>
    <w:rPr>
      <w:rFonts w:ascii="Wingdings" w:hAnsi="Wingdings" w:cs="Wingdings" w:hint="default"/>
    </w:rPr>
  </w:style>
  <w:style w:type="character" w:customStyle="1" w:styleId="WW8Num13z3">
    <w:name w:val="WW8Num13z3"/>
    <w:rsid w:val="00B713CA"/>
    <w:rPr>
      <w:rFonts w:ascii="Symbol" w:hAnsi="Symbol" w:cs="Symbol" w:hint="default"/>
    </w:rPr>
  </w:style>
  <w:style w:type="character" w:customStyle="1" w:styleId="WW8Num13z4">
    <w:name w:val="WW8Num13z4"/>
    <w:rsid w:val="00B713CA"/>
    <w:rPr>
      <w:rFonts w:ascii="Courier New" w:hAnsi="Courier New" w:cs="Courier New" w:hint="default"/>
    </w:rPr>
  </w:style>
  <w:style w:type="character" w:customStyle="1" w:styleId="WW8Num14z0">
    <w:name w:val="WW8Num14z0"/>
    <w:rsid w:val="00B713CA"/>
    <w:rPr>
      <w:rFonts w:ascii="Symbol" w:hAnsi="Symbol" w:cs="Symbol" w:hint="default"/>
      <w:sz w:val="18"/>
      <w:szCs w:val="18"/>
    </w:rPr>
  </w:style>
  <w:style w:type="character" w:customStyle="1" w:styleId="WW8Num14z1">
    <w:name w:val="WW8Num14z1"/>
    <w:rsid w:val="00B713CA"/>
    <w:rPr>
      <w:rFonts w:ascii="Courier New" w:hAnsi="Courier New" w:cs="Courier New" w:hint="default"/>
    </w:rPr>
  </w:style>
  <w:style w:type="character" w:customStyle="1" w:styleId="WW8Num14z2">
    <w:name w:val="WW8Num14z2"/>
    <w:rsid w:val="00B713CA"/>
    <w:rPr>
      <w:rFonts w:ascii="Wingdings" w:hAnsi="Wingdings" w:cs="Wingdings" w:hint="default"/>
    </w:rPr>
  </w:style>
  <w:style w:type="character" w:customStyle="1" w:styleId="WW8Num15z0">
    <w:name w:val="WW8Num15z0"/>
    <w:rsid w:val="00B713CA"/>
    <w:rPr>
      <w:rFonts w:ascii="Symbol" w:hAnsi="Symbol" w:cs="Symbol" w:hint="default"/>
    </w:rPr>
  </w:style>
  <w:style w:type="character" w:customStyle="1" w:styleId="WW8Num15z1">
    <w:name w:val="WW8Num15z1"/>
    <w:rsid w:val="00B713CA"/>
    <w:rPr>
      <w:rFonts w:ascii="Courier New" w:hAnsi="Courier New" w:cs="Courier New" w:hint="default"/>
    </w:rPr>
  </w:style>
  <w:style w:type="character" w:customStyle="1" w:styleId="WW8Num15z2">
    <w:name w:val="WW8Num15z2"/>
    <w:rsid w:val="00B713CA"/>
    <w:rPr>
      <w:rFonts w:ascii="Wingdings" w:hAnsi="Wingdings" w:cs="Wingdings" w:hint="default"/>
    </w:rPr>
  </w:style>
  <w:style w:type="character" w:customStyle="1" w:styleId="WW8Num16z0">
    <w:name w:val="WW8Num16z0"/>
    <w:rsid w:val="00B713CA"/>
    <w:rPr>
      <w:rFonts w:ascii="Symbol" w:hAnsi="Symbol" w:cs="Symbol" w:hint="default"/>
    </w:rPr>
  </w:style>
  <w:style w:type="character" w:customStyle="1" w:styleId="WW8Num16z1">
    <w:name w:val="WW8Num16z1"/>
    <w:rsid w:val="00B713CA"/>
    <w:rPr>
      <w:rFonts w:ascii="Courier New" w:hAnsi="Courier New" w:cs="Courier New" w:hint="default"/>
    </w:rPr>
  </w:style>
  <w:style w:type="character" w:customStyle="1" w:styleId="WW8Num16z2">
    <w:name w:val="WW8Num16z2"/>
    <w:rsid w:val="00B713CA"/>
    <w:rPr>
      <w:rFonts w:ascii="Wingdings" w:hAnsi="Wingdings" w:cs="Wingdings" w:hint="default"/>
    </w:rPr>
  </w:style>
  <w:style w:type="character" w:customStyle="1" w:styleId="WW8Num17z0">
    <w:name w:val="WW8Num17z0"/>
    <w:rsid w:val="00B713CA"/>
    <w:rPr>
      <w:rFonts w:ascii="Symbol" w:hAnsi="Symbol" w:cs="Symbol" w:hint="default"/>
    </w:rPr>
  </w:style>
  <w:style w:type="character" w:customStyle="1" w:styleId="WW8Num17z1">
    <w:name w:val="WW8Num17z1"/>
    <w:rsid w:val="00B713CA"/>
    <w:rPr>
      <w:rFonts w:ascii="Courier New" w:hAnsi="Courier New" w:cs="Courier New" w:hint="default"/>
    </w:rPr>
  </w:style>
  <w:style w:type="character" w:customStyle="1" w:styleId="WW8Num17z2">
    <w:name w:val="WW8Num17z2"/>
    <w:rsid w:val="00B713CA"/>
    <w:rPr>
      <w:rFonts w:ascii="Wingdings" w:hAnsi="Wingdings" w:cs="Wingdings" w:hint="default"/>
    </w:rPr>
  </w:style>
  <w:style w:type="character" w:customStyle="1" w:styleId="WW8Num18z0">
    <w:name w:val="WW8Num18z0"/>
    <w:rsid w:val="00B713CA"/>
    <w:rPr>
      <w:rFonts w:ascii="Symbol" w:hAnsi="Symbol" w:cs="Symbol" w:hint="default"/>
    </w:rPr>
  </w:style>
  <w:style w:type="character" w:customStyle="1" w:styleId="WW8Num18z1">
    <w:name w:val="WW8Num18z1"/>
    <w:rsid w:val="00B713CA"/>
  </w:style>
  <w:style w:type="character" w:customStyle="1" w:styleId="WW8Num18z2">
    <w:name w:val="WW8Num18z2"/>
    <w:rsid w:val="00B713CA"/>
  </w:style>
  <w:style w:type="character" w:customStyle="1" w:styleId="WW8Num18z3">
    <w:name w:val="WW8Num18z3"/>
    <w:rsid w:val="00B713CA"/>
  </w:style>
  <w:style w:type="character" w:customStyle="1" w:styleId="WW8Num18z4">
    <w:name w:val="WW8Num18z4"/>
    <w:rsid w:val="00B713CA"/>
  </w:style>
  <w:style w:type="character" w:customStyle="1" w:styleId="WW8Num18z5">
    <w:name w:val="WW8Num18z5"/>
    <w:rsid w:val="00B713CA"/>
  </w:style>
  <w:style w:type="character" w:customStyle="1" w:styleId="WW8Num18z6">
    <w:name w:val="WW8Num18z6"/>
    <w:rsid w:val="00B713CA"/>
  </w:style>
  <w:style w:type="character" w:customStyle="1" w:styleId="WW8Num18z7">
    <w:name w:val="WW8Num18z7"/>
    <w:rsid w:val="00B713CA"/>
  </w:style>
  <w:style w:type="character" w:customStyle="1" w:styleId="WW8Num18z8">
    <w:name w:val="WW8Num18z8"/>
    <w:rsid w:val="00B713CA"/>
  </w:style>
  <w:style w:type="character" w:customStyle="1" w:styleId="WW-DefaultParagraphFont">
    <w:name w:val="WW-Default Paragraph Font"/>
    <w:rsid w:val="00B713CA"/>
  </w:style>
  <w:style w:type="character" w:styleId="PageNumber">
    <w:name w:val="page number"/>
    <w:basedOn w:val="WW-DefaultParagraphFont"/>
    <w:rsid w:val="00B713CA"/>
  </w:style>
  <w:style w:type="character" w:styleId="Hyperlink">
    <w:name w:val="Hyperlink"/>
    <w:rsid w:val="00B713CA"/>
    <w:rPr>
      <w:color w:val="0000FF"/>
      <w:u w:val="single"/>
    </w:rPr>
  </w:style>
  <w:style w:type="character" w:styleId="FollowedHyperlink">
    <w:name w:val="FollowedHyperlink"/>
    <w:rsid w:val="00B713CA"/>
    <w:rPr>
      <w:color w:val="800080"/>
      <w:u w:val="single"/>
    </w:rPr>
  </w:style>
  <w:style w:type="character" w:customStyle="1" w:styleId="fields11">
    <w:name w:val="fields11"/>
    <w:rsid w:val="00B713CA"/>
    <w:rPr>
      <w:rFonts w:ascii="Verdana" w:hAnsi="Verdana" w:cs="Verdana" w:hint="default"/>
      <w:b w:val="0"/>
      <w:bCs w:val="0"/>
      <w:color w:val="333333"/>
      <w:sz w:val="17"/>
      <w:szCs w:val="17"/>
      <w:u w:val="none"/>
    </w:rPr>
  </w:style>
  <w:style w:type="character" w:customStyle="1" w:styleId="DocumentMapChar">
    <w:name w:val="Document Map Char"/>
    <w:rsid w:val="00B713CA"/>
    <w:rPr>
      <w:rFonts w:ascii="Tahoma" w:hAnsi="Tahoma" w:cs="Tahoma"/>
      <w:sz w:val="16"/>
      <w:szCs w:val="16"/>
    </w:rPr>
  </w:style>
  <w:style w:type="paragraph" w:customStyle="1" w:styleId="Heading">
    <w:name w:val="Heading"/>
    <w:basedOn w:val="Normal"/>
    <w:next w:val="BodyText"/>
    <w:rsid w:val="00B713CA"/>
    <w:pPr>
      <w:keepNext/>
      <w:spacing w:before="240" w:after="120"/>
    </w:pPr>
    <w:rPr>
      <w:rFonts w:ascii="Arial" w:eastAsia="Microsoft YaHei" w:hAnsi="Arial" w:cs="Mangal"/>
      <w:sz w:val="28"/>
      <w:szCs w:val="28"/>
    </w:rPr>
  </w:style>
  <w:style w:type="paragraph" w:styleId="BodyText">
    <w:name w:val="Body Text"/>
    <w:basedOn w:val="Normal"/>
    <w:rsid w:val="00B713CA"/>
    <w:rPr>
      <w:rFonts w:ascii="Garamond" w:hAnsi="Garamond" w:cs="Garamond"/>
      <w:sz w:val="24"/>
    </w:rPr>
  </w:style>
  <w:style w:type="paragraph" w:styleId="List">
    <w:name w:val="List"/>
    <w:basedOn w:val="BodyText"/>
    <w:rsid w:val="00B713CA"/>
    <w:rPr>
      <w:rFonts w:cs="Mangal"/>
    </w:rPr>
  </w:style>
  <w:style w:type="paragraph" w:styleId="Caption">
    <w:name w:val="caption"/>
    <w:basedOn w:val="Normal"/>
    <w:qFormat/>
    <w:rsid w:val="00B713CA"/>
    <w:pPr>
      <w:suppressLineNumbers/>
      <w:spacing w:before="120" w:after="120"/>
    </w:pPr>
    <w:rPr>
      <w:rFonts w:cs="Mangal"/>
      <w:i/>
      <w:iCs/>
      <w:sz w:val="24"/>
      <w:szCs w:val="24"/>
    </w:rPr>
  </w:style>
  <w:style w:type="paragraph" w:customStyle="1" w:styleId="Index">
    <w:name w:val="Index"/>
    <w:basedOn w:val="Normal"/>
    <w:rsid w:val="00B713CA"/>
    <w:pPr>
      <w:suppressLineNumbers/>
    </w:pPr>
    <w:rPr>
      <w:rFonts w:cs="Mangal"/>
    </w:rPr>
  </w:style>
  <w:style w:type="paragraph" w:styleId="BodyTextIndent">
    <w:name w:val="Body Text Indent"/>
    <w:basedOn w:val="Normal"/>
    <w:rsid w:val="00B713CA"/>
    <w:pPr>
      <w:ind w:left="2610" w:hanging="2610"/>
    </w:pPr>
    <w:rPr>
      <w:sz w:val="24"/>
    </w:rPr>
  </w:style>
  <w:style w:type="paragraph" w:styleId="Header">
    <w:name w:val="header"/>
    <w:basedOn w:val="Normal"/>
    <w:rsid w:val="00B713CA"/>
    <w:pPr>
      <w:tabs>
        <w:tab w:val="center" w:pos="4320"/>
        <w:tab w:val="right" w:pos="8640"/>
      </w:tabs>
    </w:pPr>
  </w:style>
  <w:style w:type="paragraph" w:styleId="Footer">
    <w:name w:val="footer"/>
    <w:basedOn w:val="Normal"/>
    <w:rsid w:val="00B713CA"/>
    <w:pPr>
      <w:tabs>
        <w:tab w:val="center" w:pos="4320"/>
        <w:tab w:val="right" w:pos="8640"/>
      </w:tabs>
    </w:pPr>
  </w:style>
  <w:style w:type="paragraph" w:styleId="BodyTextIndent2">
    <w:name w:val="Body Text Indent 2"/>
    <w:basedOn w:val="Normal"/>
    <w:rsid w:val="00B713CA"/>
    <w:pPr>
      <w:ind w:left="2655"/>
    </w:pPr>
    <w:rPr>
      <w:rFonts w:ascii="Garamond" w:hAnsi="Garamond" w:cs="Garamond"/>
      <w:b/>
      <w:shd w:val="clear" w:color="auto" w:fill="FFFF00"/>
    </w:rPr>
  </w:style>
  <w:style w:type="paragraph" w:styleId="BodyText2">
    <w:name w:val="Body Text 2"/>
    <w:basedOn w:val="Normal"/>
    <w:rsid w:val="00B713CA"/>
    <w:pPr>
      <w:jc w:val="center"/>
    </w:pPr>
    <w:rPr>
      <w:rFonts w:ascii="Garamond" w:hAnsi="Garamond" w:cs="Garamond"/>
      <w:i/>
      <w:sz w:val="22"/>
      <w:u w:val="single"/>
    </w:rPr>
  </w:style>
  <w:style w:type="paragraph" w:styleId="BodyText3">
    <w:name w:val="Body Text 3"/>
    <w:basedOn w:val="Normal"/>
    <w:rsid w:val="00B713CA"/>
    <w:rPr>
      <w:rFonts w:ascii="Arial" w:hAnsi="Arial" w:cs="Arial"/>
      <w:sz w:val="22"/>
    </w:rPr>
  </w:style>
  <w:style w:type="paragraph" w:customStyle="1" w:styleId="Name">
    <w:name w:val="Name"/>
    <w:basedOn w:val="Normal"/>
    <w:next w:val="Normal"/>
    <w:rsid w:val="00B713CA"/>
    <w:pPr>
      <w:spacing w:after="440" w:line="240" w:lineRule="atLeast"/>
      <w:jc w:val="center"/>
    </w:pPr>
    <w:rPr>
      <w:rFonts w:ascii="Garamond" w:hAnsi="Garamond" w:cs="Garamond"/>
      <w:caps/>
      <w:spacing w:val="80"/>
      <w:position w:val="44"/>
      <w:sz w:val="44"/>
    </w:rPr>
  </w:style>
  <w:style w:type="paragraph" w:styleId="NormalWeb">
    <w:name w:val="Normal (Web)"/>
    <w:basedOn w:val="Normal"/>
    <w:uiPriority w:val="99"/>
    <w:qFormat/>
    <w:rsid w:val="00B713CA"/>
    <w:pPr>
      <w:spacing w:before="100" w:after="100"/>
    </w:pPr>
    <w:rPr>
      <w:sz w:val="24"/>
      <w:szCs w:val="24"/>
    </w:rPr>
  </w:style>
  <w:style w:type="paragraph" w:customStyle="1" w:styleId="CompanyName">
    <w:name w:val="Company Name"/>
    <w:basedOn w:val="Normal"/>
    <w:rsid w:val="00B713CA"/>
    <w:pPr>
      <w:spacing w:line="280" w:lineRule="atLeast"/>
      <w:jc w:val="both"/>
    </w:pPr>
    <w:rPr>
      <w:rFonts w:ascii="Arial Black" w:hAnsi="Arial Black" w:cs="Arial Black"/>
      <w:spacing w:val="-25"/>
      <w:sz w:val="32"/>
    </w:rPr>
  </w:style>
  <w:style w:type="paragraph" w:styleId="BalloonText">
    <w:name w:val="Balloon Text"/>
    <w:basedOn w:val="Normal"/>
    <w:rsid w:val="00B713CA"/>
    <w:rPr>
      <w:rFonts w:ascii="Tahoma" w:hAnsi="Tahoma" w:cs="Tahoma"/>
      <w:sz w:val="16"/>
      <w:szCs w:val="16"/>
    </w:rPr>
  </w:style>
  <w:style w:type="paragraph" w:styleId="BodyTextIndent3">
    <w:name w:val="Body Text Indent 3"/>
    <w:basedOn w:val="Normal"/>
    <w:rsid w:val="00B713CA"/>
    <w:pPr>
      <w:spacing w:after="120"/>
      <w:ind w:left="360"/>
    </w:pPr>
    <w:rPr>
      <w:sz w:val="16"/>
      <w:szCs w:val="16"/>
    </w:rPr>
  </w:style>
  <w:style w:type="paragraph" w:styleId="ListParagraph">
    <w:name w:val="List Paragraph"/>
    <w:basedOn w:val="Normal"/>
    <w:uiPriority w:val="34"/>
    <w:qFormat/>
    <w:rsid w:val="00B713CA"/>
    <w:pPr>
      <w:ind w:left="720"/>
    </w:pPr>
  </w:style>
  <w:style w:type="paragraph" w:styleId="DocumentMap">
    <w:name w:val="Document Map"/>
    <w:basedOn w:val="Normal"/>
    <w:rsid w:val="00B713CA"/>
    <w:rPr>
      <w:rFonts w:ascii="Tahoma" w:hAnsi="Tahoma" w:cs="Tahoma"/>
      <w:sz w:val="16"/>
      <w:szCs w:val="16"/>
    </w:rPr>
  </w:style>
  <w:style w:type="paragraph" w:customStyle="1" w:styleId="Bullet">
    <w:name w:val="Bullet"/>
    <w:basedOn w:val="Normal"/>
    <w:rsid w:val="00B713CA"/>
    <w:pPr>
      <w:tabs>
        <w:tab w:val="left" w:pos="360"/>
        <w:tab w:val="left" w:pos="533"/>
      </w:tabs>
      <w:ind w:left="360" w:hanging="187"/>
    </w:pPr>
    <w:rPr>
      <w:sz w:val="22"/>
      <w:lang w:val="en-GB"/>
    </w:rPr>
  </w:style>
  <w:style w:type="paragraph" w:customStyle="1" w:styleId="BulletedText">
    <w:name w:val="Bulleted Text"/>
    <w:basedOn w:val="Normal"/>
    <w:rsid w:val="00B713CA"/>
    <w:pPr>
      <w:tabs>
        <w:tab w:val="left" w:pos="360"/>
      </w:tabs>
      <w:ind w:left="360" w:hanging="360"/>
    </w:pPr>
    <w:rPr>
      <w:rFonts w:ascii="Arial" w:hAnsi="Arial" w:cs="Arial"/>
      <w:sz w:val="22"/>
      <w:szCs w:val="24"/>
      <w:lang w:val="en-GB"/>
    </w:rPr>
  </w:style>
  <w:style w:type="paragraph" w:customStyle="1" w:styleId="TableContents">
    <w:name w:val="Table Contents"/>
    <w:basedOn w:val="Normal"/>
    <w:rsid w:val="00B713CA"/>
    <w:pPr>
      <w:suppressLineNumbers/>
    </w:pPr>
  </w:style>
  <w:style w:type="paragraph" w:customStyle="1" w:styleId="TableHeading">
    <w:name w:val="Table Heading"/>
    <w:basedOn w:val="TableContents"/>
    <w:rsid w:val="00B713CA"/>
    <w:pPr>
      <w:jc w:val="center"/>
    </w:pPr>
    <w:rPr>
      <w:b/>
      <w:bCs/>
    </w:rPr>
  </w:style>
  <w:style w:type="paragraph" w:customStyle="1" w:styleId="Standard">
    <w:name w:val="Standard"/>
    <w:rsid w:val="00B713CA"/>
    <w:pPr>
      <w:suppressAutoHyphens/>
    </w:pPr>
    <w:rPr>
      <w:sz w:val="24"/>
      <w:lang w:eastAsia="ar-SA"/>
    </w:rPr>
  </w:style>
  <w:style w:type="paragraph" w:styleId="NoSpacing">
    <w:name w:val="No Spacing"/>
    <w:qFormat/>
    <w:rsid w:val="00B713CA"/>
    <w:rPr>
      <w:rFonts w:ascii="Calibri" w:hAnsi="Calibri"/>
      <w:sz w:val="22"/>
      <w:szCs w:val="22"/>
    </w:rPr>
  </w:style>
  <w:style w:type="table" w:styleId="TableGrid">
    <w:name w:val="Table Grid"/>
    <w:basedOn w:val="TableNormal"/>
    <w:uiPriority w:val="59"/>
    <w:rsid w:val="00B7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B713CA"/>
    <w:rPr>
      <w:rFonts w:ascii="Courier New" w:eastAsia="Times New Roman" w:hAnsi="Courier New"/>
      <w:sz w:val="20"/>
      <w:szCs w:val="20"/>
    </w:rPr>
  </w:style>
  <w:style w:type="paragraph" w:customStyle="1" w:styleId="ForesightCVHeading2">
    <w:name w:val="Foresight CV Heading 2"/>
    <w:next w:val="List"/>
    <w:qFormat/>
    <w:rsid w:val="00B713CA"/>
    <w:pPr>
      <w:numPr>
        <w:numId w:val="1"/>
      </w:numPr>
      <w:spacing w:before="160" w:after="120" w:line="300" w:lineRule="atLeast"/>
    </w:pPr>
    <w:rPr>
      <w:rFonts w:ascii="Arial" w:hAnsi="Arial"/>
      <w:b/>
      <w:iCs/>
      <w:sz w:val="22"/>
      <w:szCs w:val="60"/>
      <w:lang w:bidi="en-US"/>
    </w:rPr>
  </w:style>
  <w:style w:type="paragraph" w:customStyle="1" w:styleId="ForesightCVBulletList1">
    <w:name w:val="Foresight CV Bullet List 1"/>
    <w:basedOn w:val="Normal"/>
    <w:link w:val="ForesightCVBulletList1Char"/>
    <w:qFormat/>
    <w:rsid w:val="00B713CA"/>
    <w:pPr>
      <w:numPr>
        <w:numId w:val="2"/>
      </w:numPr>
      <w:suppressAutoHyphens w:val="0"/>
      <w:spacing w:before="120" w:after="120" w:line="24" w:lineRule="atLeast"/>
    </w:pPr>
    <w:rPr>
      <w:rFonts w:ascii="Arial" w:hAnsi="Arial"/>
      <w:sz w:val="18"/>
      <w:szCs w:val="60"/>
      <w:lang w:eastAsia="en-US" w:bidi="en-US"/>
    </w:rPr>
  </w:style>
  <w:style w:type="paragraph" w:customStyle="1" w:styleId="ForesightCVListParagraph">
    <w:name w:val="Foresight CV List Paragraph"/>
    <w:link w:val="ForesightCVListParagraphChar"/>
    <w:qFormat/>
    <w:rsid w:val="00B713CA"/>
    <w:pPr>
      <w:spacing w:after="120"/>
      <w:ind w:firstLine="284"/>
    </w:pPr>
    <w:rPr>
      <w:rFonts w:ascii="Arial" w:hAnsi="Arial"/>
      <w:sz w:val="18"/>
      <w:szCs w:val="22"/>
      <w:lang w:bidi="en-US"/>
    </w:rPr>
  </w:style>
  <w:style w:type="character" w:customStyle="1" w:styleId="ForesightCVBulletList1Char">
    <w:name w:val="Foresight CV Bullet List 1 Char"/>
    <w:link w:val="ForesightCVBulletList1"/>
    <w:rsid w:val="00B713CA"/>
    <w:rPr>
      <w:rFonts w:ascii="Arial" w:hAnsi="Arial"/>
      <w:sz w:val="18"/>
      <w:szCs w:val="60"/>
      <w:lang w:bidi="en-US"/>
    </w:rPr>
  </w:style>
  <w:style w:type="paragraph" w:customStyle="1" w:styleId="ForesightCVBulletList2">
    <w:name w:val="Foresight CV Bullet List 2"/>
    <w:basedOn w:val="ForesightCVBulletList1"/>
    <w:qFormat/>
    <w:rsid w:val="00B713CA"/>
    <w:pPr>
      <w:numPr>
        <w:ilvl w:val="1"/>
        <w:numId w:val="0"/>
      </w:numPr>
      <w:tabs>
        <w:tab w:val="left" w:pos="1080"/>
      </w:tabs>
      <w:ind w:left="1080"/>
    </w:pPr>
    <w:rPr>
      <w:iCs/>
    </w:rPr>
  </w:style>
  <w:style w:type="character" w:customStyle="1" w:styleId="ForesightCVListParagraphChar">
    <w:name w:val="Foresight CV List Paragraph Char"/>
    <w:link w:val="ForesightCVListParagraph"/>
    <w:rsid w:val="00B713CA"/>
    <w:rPr>
      <w:rFonts w:ascii="Arial" w:hAnsi="Arial"/>
      <w:sz w:val="18"/>
      <w:szCs w:val="22"/>
      <w:lang w:bidi="en-US"/>
    </w:rPr>
  </w:style>
  <w:style w:type="character" w:customStyle="1" w:styleId="InternetLink">
    <w:name w:val="Internet Link"/>
    <w:rsid w:val="00B713CA"/>
    <w:rPr>
      <w:rFonts w:cs="Times New Roman"/>
      <w:color w:val="0000FF"/>
      <w:u w:val="single"/>
    </w:rPr>
  </w:style>
  <w:style w:type="paragraph" w:customStyle="1" w:styleId="Body">
    <w:name w:val="Body"/>
    <w:qFormat/>
    <w:rsid w:val="00B713CA"/>
    <w:rPr>
      <w:rFonts w:ascii="Helvetica" w:eastAsia="ヒラギノ角ゴ Pro W3;Times New Roman" w:hAnsi="Helvetica" w:cs="Mangal"/>
      <w:color w:val="000000"/>
      <w:sz w:val="24"/>
      <w:lang w:eastAsia="zh-CN" w:bidi="hi-IN"/>
    </w:rPr>
  </w:style>
  <w:style w:type="paragraph" w:customStyle="1" w:styleId="kpmgbody">
    <w:name w:val="kpmgbody"/>
    <w:basedOn w:val="Normal"/>
    <w:qFormat/>
    <w:rsid w:val="00B713CA"/>
    <w:pPr>
      <w:spacing w:before="40" w:after="40" w:line="360" w:lineRule="auto"/>
    </w:pPr>
    <w:rPr>
      <w:rFonts w:ascii="Century Gothic" w:eastAsia="MS Mincho;ＭＳ 明朝;MS Mincho" w:hAnsi="Century Gothic" w:cs="Century Gothic"/>
      <w:b/>
      <w:color w:val="00000A"/>
      <w:sz w:val="22"/>
      <w:szCs w:val="24"/>
      <w:lang w:eastAsia="zh-CN"/>
    </w:rPr>
  </w:style>
  <w:style w:type="character" w:customStyle="1" w:styleId="WW8Num22z0">
    <w:name w:val="WW8Num22z0"/>
    <w:qFormat/>
    <w:rsid w:val="00B713CA"/>
    <w:rPr>
      <w:rFonts w:ascii="Symbol" w:hAnsi="Symbol" w:cs="Symbol"/>
    </w:rPr>
  </w:style>
  <w:style w:type="character" w:styleId="UnresolvedMention">
    <w:name w:val="Unresolved Mention"/>
    <w:basedOn w:val="DefaultParagraphFont"/>
    <w:uiPriority w:val="99"/>
    <w:semiHidden/>
    <w:unhideWhenUsed/>
    <w:rsid w:val="00962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79827">
      <w:bodyDiv w:val="1"/>
      <w:marLeft w:val="0"/>
      <w:marRight w:val="0"/>
      <w:marTop w:val="0"/>
      <w:marBottom w:val="0"/>
      <w:divBdr>
        <w:top w:val="none" w:sz="0" w:space="0" w:color="auto"/>
        <w:left w:val="none" w:sz="0" w:space="0" w:color="auto"/>
        <w:bottom w:val="none" w:sz="0" w:space="0" w:color="auto"/>
        <w:right w:val="none" w:sz="0" w:space="0" w:color="auto"/>
      </w:divBdr>
      <w:divsChild>
        <w:div w:id="8215816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thishahk25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1984</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Manoj</dc:creator>
  <cp:lastModifiedBy>rangaswamy ank</cp:lastModifiedBy>
  <cp:revision>33</cp:revision>
  <cp:lastPrinted>1987-12-31T18:43:00Z</cp:lastPrinted>
  <dcterms:created xsi:type="dcterms:W3CDTF">2019-08-03T01:51:00Z</dcterms:created>
  <dcterms:modified xsi:type="dcterms:W3CDTF">2021-04-30T08:23:00Z</dcterms:modified>
</cp:coreProperties>
</file>