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9 -->
  <w:body>
    <w:p w:rsidR="00A70083">
      <w:pPr>
        <w:pStyle w:val="Title"/>
        <w:tabs>
          <w:tab w:val="left" w:pos="2460"/>
          <w:tab w:val="center" w:pos="4921"/>
        </w:tabs>
        <w:ind w:left="0"/>
        <w:jc w:val="left"/>
        <w:rPr>
          <w:rFonts w:asciiTheme="minorHAnsi" w:hAnsiTheme="minorHAnsi"/>
          <w:bCs/>
          <w:sz w:val="32"/>
          <w:szCs w:val="32"/>
        </w:rPr>
      </w:pPr>
      <w:r>
        <w:rPr>
          <w:rFonts w:asciiTheme="minorHAnsi" w:hAnsiTheme="minorHAnsi"/>
          <w:bCs/>
          <w:sz w:val="32"/>
          <w:szCs w:val="32"/>
        </w:rPr>
        <w:tab/>
      </w:r>
      <w:r>
        <w:rPr>
          <w:rFonts w:asciiTheme="minorHAnsi" w:hAnsiTheme="minorHAnsi"/>
          <w:bCs/>
          <w:sz w:val="32"/>
          <w:szCs w:val="32"/>
        </w:rPr>
        <w:tab/>
        <w:t>B.SravaNKUMAR</w:t>
      </w:r>
    </w:p>
    <w:p w:rsidR="00A70083">
      <w:pPr>
        <w:tabs>
          <w:tab w:val="left" w:pos="7950"/>
        </w:tabs>
        <w:ind w:right="-61"/>
      </w:pPr>
      <w:r>
        <w:rPr>
          <w:rFonts w:eastAsia="Calibri" w:asciiTheme="minorHAnsi" w:hAnsiTheme="minorHAnsi" w:cs="Calibri"/>
          <w:b/>
        </w:rPr>
        <w:t>Associate Lead Quality</w:t>
      </w:r>
      <w:r w:rsidR="00822939">
        <w:rPr>
          <w:rFonts w:eastAsia="Calibri" w:asciiTheme="minorHAnsi" w:hAnsiTheme="minorHAnsi" w:cs="Calibri"/>
          <w:b/>
        </w:rPr>
        <w:t xml:space="preserve"> Test</w:t>
      </w:r>
      <w:r>
        <w:rPr>
          <w:rFonts w:eastAsia="Calibri" w:asciiTheme="minorHAnsi" w:hAnsiTheme="minorHAnsi" w:cs="Calibri"/>
          <w:b/>
        </w:rPr>
        <w:t xml:space="preserve"> engineer.</w:t>
      </w:r>
    </w:p>
    <w:p w:rsidR="00A70083">
      <w:pPr>
        <w:tabs>
          <w:tab w:val="left" w:pos="7950"/>
        </w:tabs>
        <w:ind w:right="-61"/>
      </w:pPr>
      <w:r>
        <w:rPr>
          <w:rFonts w:eastAsia="Calibri" w:asciiTheme="minorHAnsi" w:hAnsiTheme="minorHAnsi" w:cs="Calibri"/>
          <w:b/>
        </w:rPr>
        <w:t>E-mail ID</w:t>
      </w:r>
      <w:r>
        <w:rPr>
          <w:rFonts w:eastAsia="Calibri" w:asciiTheme="minorHAnsi" w:hAnsiTheme="minorHAnsi" w:cs="Calibri"/>
        </w:rPr>
        <w:t xml:space="preserve">: </w:t>
      </w:r>
      <w:hyperlink r:id="rId4" w:history="1">
        <w:r>
          <w:rPr>
            <w:rStyle w:val="InternetLink"/>
            <w:rFonts w:eastAsia="Calibri" w:asciiTheme="minorHAnsi" w:hAnsiTheme="minorHAnsi" w:cs="Calibri"/>
          </w:rPr>
          <w:t>sravankumar544@gmail.com</w:t>
        </w:r>
      </w:hyperlink>
    </w:p>
    <w:p w:rsidR="00A70083">
      <w:pPr>
        <w:tabs>
          <w:tab w:val="left" w:pos="7950"/>
        </w:tabs>
        <w:ind w:right="-61"/>
      </w:pPr>
      <w:r>
        <w:rPr>
          <w:rFonts w:eastAsia="Calibri" w:asciiTheme="minorHAnsi" w:hAnsiTheme="minorHAnsi" w:cs="Calibri"/>
          <w:b/>
        </w:rPr>
        <w:t>Contact No</w:t>
      </w:r>
      <w:r>
        <w:rPr>
          <w:rFonts w:eastAsia="Calibri" w:asciiTheme="minorHAnsi" w:hAnsiTheme="minorHAnsi" w:cs="Calibri"/>
        </w:rPr>
        <w:t xml:space="preserve">: </w:t>
      </w:r>
      <w:r>
        <w:rPr>
          <w:rFonts w:eastAsia="Calibri" w:asciiTheme="minorHAnsi" w:hAnsiTheme="minorHAnsi" w:cs="Calibri"/>
          <w:b/>
          <w:i/>
          <w:u w:val="single"/>
        </w:rPr>
        <w:t>9494872985</w:t>
      </w:r>
      <w:r w:rsidR="003F0E9D">
        <w:rPr>
          <w:rFonts w:eastAsia="Calibri" w:asciiTheme="minorHAnsi" w:hAnsiTheme="minorHAnsi" w:cs="Calibri"/>
          <w:b/>
          <w:i/>
          <w:u w:val="single"/>
        </w:rPr>
        <w:t xml:space="preserve"> &amp; 8919613670</w:t>
      </w:r>
    </w:p>
    <w:p w:rsidR="00A70083">
      <w:pPr>
        <w:suppressAutoHyphens/>
        <w:jc w:val="both"/>
        <w:rPr>
          <w:rFonts w:ascii="Constantia" w:hAnsi="Constantia" w:cs="Arial"/>
          <w:b/>
          <w:color w:val="000000"/>
          <w:sz w:val="26"/>
          <w:szCs w:val="26"/>
        </w:rPr>
      </w:pPr>
    </w:p>
    <w:p w:rsidR="00A70083" w:rsidRPr="003F0E9D">
      <w:pPr>
        <w:suppressAutoHyphens/>
        <w:jc w:val="both"/>
        <w:rPr>
          <w:rFonts w:asciiTheme="minorHAnsi" w:hAnsiTheme="minorHAnsi"/>
        </w:rPr>
      </w:pPr>
      <w:r w:rsidRPr="003F0E9D">
        <w:rPr>
          <w:rFonts w:asciiTheme="minorHAnsi" w:hAnsiTheme="minorHAnsi" w:cs="Arial"/>
          <w:b/>
          <w:color w:val="000000"/>
          <w:sz w:val="26"/>
          <w:szCs w:val="26"/>
        </w:rPr>
        <w:t xml:space="preserve">Experience Summary </w:t>
      </w:r>
    </w:p>
    <w:p w:rsidR="005A384D" w:rsidRPr="005A384D" w:rsidP="005A384D">
      <w:pPr>
        <w:numPr>
          <w:ilvl w:val="0"/>
          <w:numId w:val="1"/>
        </w:numPr>
        <w:suppressAutoHyphens/>
        <w:jc w:val="both"/>
        <w:rPr>
          <w:rFonts w:asciiTheme="minorHAnsi" w:hAnsiTheme="minorHAnsi"/>
        </w:rPr>
      </w:pPr>
      <w:r w:rsidRPr="005A384D">
        <w:rPr>
          <w:rFonts w:asciiTheme="minorHAnsi" w:hAnsiTheme="minorHAnsi"/>
        </w:rPr>
        <w:t>Having 6+ years total experience</w:t>
      </w:r>
      <w:r w:rsidRPr="005A384D">
        <w:rPr>
          <w:rFonts w:eastAsia="Calibri" w:asciiTheme="minorHAnsi" w:hAnsiTheme="minorHAnsi" w:cs="Calibri"/>
        </w:rPr>
        <w:t xml:space="preserve"> in IT software Quality testing (QA)</w:t>
      </w:r>
      <w:r>
        <w:rPr>
          <w:rFonts w:eastAsia="Calibri" w:asciiTheme="minorHAnsi" w:hAnsiTheme="minorHAnsi" w:cs="Calibri"/>
        </w:rPr>
        <w:t xml:space="preserve"> including Manual testing, e-C</w:t>
      </w:r>
      <w:r w:rsidRPr="005A384D">
        <w:rPr>
          <w:rFonts w:eastAsia="Calibri" w:asciiTheme="minorHAnsi" w:hAnsiTheme="minorHAnsi" w:cs="Calibri"/>
        </w:rPr>
        <w:t>ommerce testing, ERP Functional testing, Suppl</w:t>
      </w:r>
      <w:r>
        <w:rPr>
          <w:rFonts w:eastAsia="Calibri" w:asciiTheme="minorHAnsi" w:hAnsiTheme="minorHAnsi" w:cs="Calibri"/>
        </w:rPr>
        <w:t>y</w:t>
      </w:r>
      <w:r w:rsidRPr="005A384D">
        <w:rPr>
          <w:rFonts w:eastAsia="Calibri" w:asciiTheme="minorHAnsi" w:hAnsiTheme="minorHAnsi" w:cs="Calibri"/>
        </w:rPr>
        <w:t>, Database testing, integration testing and Unit test</w:t>
      </w:r>
      <w:r>
        <w:rPr>
          <w:rFonts w:eastAsia="Calibri" w:asciiTheme="minorHAnsi" w:hAnsiTheme="minorHAnsi" w:cs="Calibri"/>
        </w:rPr>
        <w:t>ing Configuring the ERP console.</w:t>
      </w:r>
    </w:p>
    <w:p w:rsidR="00A70083" w:rsidRPr="005A384D" w:rsidP="005A384D">
      <w:pPr>
        <w:numPr>
          <w:ilvl w:val="0"/>
          <w:numId w:val="1"/>
        </w:numPr>
        <w:suppressAutoHyphens/>
        <w:jc w:val="both"/>
        <w:rPr>
          <w:rFonts w:asciiTheme="minorHAnsi" w:hAnsiTheme="minorHAnsi"/>
        </w:rPr>
      </w:pPr>
      <w:r w:rsidRPr="005A384D">
        <w:rPr>
          <w:rFonts w:asciiTheme="minorHAnsi" w:hAnsiTheme="minorHAnsi"/>
        </w:rPr>
        <w:t>Currently delivering functional training on D365 to one of our customers and have also been involved in preparing training material for this client on Microsoft Dynamics D356 finance &amp; Operations</w:t>
      </w:r>
    </w:p>
    <w:p w:rsidR="00A70083">
      <w:pPr>
        <w:numPr>
          <w:ilvl w:val="0"/>
          <w:numId w:val="1"/>
        </w:numPr>
        <w:rPr>
          <w:rFonts w:ascii="Calibri" w:hAnsi="Calibri" w:cs="Calibri"/>
          <w:b/>
          <w:i/>
        </w:rPr>
      </w:pPr>
      <w:r>
        <w:rPr>
          <w:rFonts w:ascii="Calibri" w:hAnsi="Calibri" w:cs="Calibri"/>
        </w:rPr>
        <w:t>Worked on implementations of AX 2012 R2, R3 and 2009 support project for</w:t>
      </w:r>
      <w:r>
        <w:rPr>
          <w:rFonts w:ascii="Calibri" w:hAnsi="Calibri" w:cs="Calibri"/>
          <w:b/>
        </w:rPr>
        <w:t xml:space="preserve"> Trade &amp;Logistic </w:t>
      </w:r>
      <w:r>
        <w:rPr>
          <w:rFonts w:ascii="Calibri" w:hAnsi="Calibri" w:cs="Calibri"/>
        </w:rPr>
        <w:t>Module.</w:t>
      </w:r>
    </w:p>
    <w:p w:rsidR="00A70083">
      <w:pPr>
        <w:numPr>
          <w:ilvl w:val="0"/>
          <w:numId w:val="1"/>
        </w:numPr>
        <w:jc w:val="both"/>
      </w:pPr>
      <w:r>
        <w:rPr>
          <w:rFonts w:asciiTheme="minorHAnsi" w:hAnsiTheme="minorHAnsi"/>
        </w:rPr>
        <w:t>Strong knowledge on different</w:t>
      </w:r>
      <w:r>
        <w:rPr>
          <w:rFonts w:asciiTheme="minorHAnsi" w:hAnsiTheme="minorHAnsi"/>
          <w:b/>
        </w:rPr>
        <w:t xml:space="preserve"> ERP’s like D365 F&amp;O, AX (</w:t>
      </w:r>
      <w:r>
        <w:rPr>
          <w:rFonts w:asciiTheme="minorHAnsi" w:hAnsiTheme="minorHAnsi"/>
        </w:rPr>
        <w:t>2009, 2012),</w:t>
      </w:r>
      <w:r>
        <w:rPr>
          <w:rFonts w:asciiTheme="minorHAnsi" w:hAnsiTheme="minorHAnsi"/>
          <w:b/>
        </w:rPr>
        <w:t xml:space="preserve"> GP (2010, 2013, 2015R2, 2016, 2018), NAV (2009/2013, 2016, 2017, 2018), RMS, D365 Business Central, SAP B1, SAGE (100, 300).</w:t>
      </w:r>
    </w:p>
    <w:p w:rsidR="00A70083">
      <w:pPr>
        <w:numPr>
          <w:ilvl w:val="0"/>
          <w:numId w:val="1"/>
        </w:numPr>
        <w:spacing w:line="276" w:lineRule="auto"/>
        <w:jc w:val="both"/>
        <w:rPr>
          <w:rFonts w:eastAsia="Calibri" w:asciiTheme="minorHAnsi" w:hAnsiTheme="minorHAnsi" w:cs="Calibri"/>
        </w:rPr>
      </w:pPr>
      <w:r>
        <w:rPr>
          <w:rFonts w:eastAsia="Calibri" w:asciiTheme="minorHAnsi" w:hAnsiTheme="minorHAnsi" w:cs="Calibri"/>
        </w:rPr>
        <w:t>Good experience in Requirements gathering, Documentation, Analysis, FRD preparation, Functional Testing and End user training.</w:t>
      </w:r>
    </w:p>
    <w:p w:rsidR="00D868F9" w:rsidRPr="00D868F9" w:rsidP="00D868F9">
      <w:pPr>
        <w:numPr>
          <w:ilvl w:val="0"/>
          <w:numId w:val="1"/>
        </w:numPr>
        <w:suppressAutoHyphens/>
        <w:spacing w:line="276" w:lineRule="auto"/>
        <w:jc w:val="both"/>
        <w:rPr>
          <w:rFonts w:asciiTheme="minorHAnsi" w:hAnsiTheme="minorHAnsi"/>
        </w:rPr>
      </w:pPr>
      <w:r w:rsidRPr="00D868F9">
        <w:rPr>
          <w:rFonts w:eastAsia="Calibri" w:asciiTheme="minorHAnsi" w:hAnsiTheme="minorHAnsi" w:cs="Calibri"/>
        </w:rPr>
        <w:t>Having Strong communication and active participant in review and client meeting and splitting the task according to the project level.</w:t>
      </w:r>
      <w:bookmarkStart w:id="0" w:name="_Hlk13740346"/>
      <w:bookmarkEnd w:id="0"/>
    </w:p>
    <w:p w:rsidR="00A70083" w:rsidRPr="00D868F9" w:rsidP="00D868F9">
      <w:pPr>
        <w:numPr>
          <w:ilvl w:val="0"/>
          <w:numId w:val="1"/>
        </w:numPr>
        <w:suppressAutoHyphens/>
        <w:spacing w:line="276" w:lineRule="auto"/>
        <w:jc w:val="both"/>
        <w:rPr>
          <w:rFonts w:asciiTheme="minorHAnsi" w:hAnsiTheme="minorHAnsi"/>
        </w:rPr>
      </w:pPr>
      <w:r w:rsidRPr="00D868F9">
        <w:rPr>
          <w:rFonts w:asciiTheme="minorHAnsi" w:hAnsiTheme="minorHAnsi" w:cs="Arial"/>
          <w:b/>
          <w:color w:val="000000"/>
        </w:rPr>
        <w:t>Manual,</w:t>
      </w:r>
      <w:r w:rsidRPr="00D868F9" w:rsidR="005A384D">
        <w:rPr>
          <w:rFonts w:asciiTheme="minorHAnsi" w:hAnsiTheme="minorHAnsi" w:cs="Arial"/>
          <w:b/>
          <w:color w:val="000000"/>
        </w:rPr>
        <w:t xml:space="preserve"> e-Commerce Functional testing (Magento1, Magento2, Magento B2B, Magento Cloud commerce, Quick books, shopify and BigCommerce), </w:t>
      </w:r>
      <w:r w:rsidRPr="00D868F9">
        <w:rPr>
          <w:rFonts w:asciiTheme="minorHAnsi" w:hAnsiTheme="minorHAnsi" w:cs="Arial"/>
          <w:b/>
          <w:color w:val="000000"/>
        </w:rPr>
        <w:t xml:space="preserve"> ERP Functional</w:t>
      </w:r>
      <w:r w:rsidRPr="00D868F9" w:rsidR="005A384D">
        <w:rPr>
          <w:rFonts w:asciiTheme="minorHAnsi" w:hAnsiTheme="minorHAnsi" w:cs="Arial"/>
          <w:b/>
          <w:color w:val="000000"/>
        </w:rPr>
        <w:t xml:space="preserve"> Testing (Microsoft AX, D365, GP, NAV, SAPB1, </w:t>
      </w:r>
      <w:r w:rsidRPr="00D868F9">
        <w:rPr>
          <w:rFonts w:asciiTheme="minorHAnsi" w:hAnsiTheme="minorHAnsi" w:cs="Arial"/>
          <w:b/>
          <w:color w:val="000000"/>
        </w:rPr>
        <w:t>SAGE)</w:t>
      </w:r>
      <w:r w:rsidRPr="00D868F9" w:rsidR="00D868F9">
        <w:rPr>
          <w:rFonts w:asciiTheme="minorHAnsi" w:hAnsiTheme="minorHAnsi" w:cs="Arial"/>
          <w:b/>
          <w:color w:val="000000"/>
        </w:rPr>
        <w:t xml:space="preserve"> &amp; Integration Testing</w:t>
      </w:r>
      <w:r w:rsidR="00D868F9">
        <w:rPr>
          <w:rFonts w:asciiTheme="minorHAnsi" w:hAnsiTheme="minorHAnsi" w:cs="Arial"/>
          <w:b/>
          <w:color w:val="000000"/>
        </w:rPr>
        <w:t>.</w:t>
      </w:r>
    </w:p>
    <w:p w:rsidR="00A70083">
      <w:pPr>
        <w:widowControl w:val="0"/>
        <w:numPr>
          <w:ilvl w:val="0"/>
          <w:numId w:val="2"/>
        </w:numPr>
        <w:spacing w:line="237" w:lineRule="auto"/>
        <w:jc w:val="both"/>
        <w:rPr>
          <w:rFonts w:asciiTheme="minorHAnsi" w:hAnsiTheme="minorHAnsi"/>
        </w:rPr>
      </w:pPr>
      <w:r>
        <w:rPr>
          <w:rFonts w:asciiTheme="minorHAnsi" w:hAnsiTheme="minorHAnsi"/>
        </w:rPr>
        <w:t>Good exposure in integration of SDLC and STLC process and working in Agile Methodology with Scrum Framework.</w:t>
      </w:r>
    </w:p>
    <w:p w:rsidR="00A70083">
      <w:pPr>
        <w:numPr>
          <w:ilvl w:val="0"/>
          <w:numId w:val="2"/>
        </w:numPr>
        <w:jc w:val="both"/>
      </w:pPr>
      <w:r>
        <w:rPr>
          <w:rFonts w:asciiTheme="minorHAnsi" w:hAnsiTheme="minorHAnsi"/>
        </w:rPr>
        <w:t xml:space="preserve">Expert in Magento – </w:t>
      </w:r>
      <w:r>
        <w:rPr>
          <w:rFonts w:asciiTheme="minorHAnsi" w:hAnsiTheme="minorHAnsi"/>
          <w:b/>
        </w:rPr>
        <w:t xml:space="preserve">E-Commerce </w:t>
      </w:r>
      <w:r>
        <w:t>testing</w:t>
      </w:r>
      <w:r>
        <w:rPr>
          <w:rFonts w:asciiTheme="minorHAnsi" w:hAnsiTheme="minorHAnsi"/>
        </w:rPr>
        <w:t xml:space="preserve"> expo</w:t>
      </w:r>
      <w:r w:rsidR="005A384D">
        <w:rPr>
          <w:rFonts w:asciiTheme="minorHAnsi" w:hAnsiTheme="minorHAnsi"/>
        </w:rPr>
        <w:t>sure on online Payment Gateways like Authorize .net direct post/CIM payment methods, Pay pal Payment methods.</w:t>
      </w:r>
    </w:p>
    <w:p w:rsidR="00A70083">
      <w:pPr>
        <w:numPr>
          <w:ilvl w:val="0"/>
          <w:numId w:val="2"/>
        </w:numPr>
        <w:jc w:val="both"/>
        <w:rPr>
          <w:rFonts w:asciiTheme="minorHAnsi" w:hAnsiTheme="minorHAnsi"/>
        </w:rPr>
      </w:pPr>
      <w:r>
        <w:rPr>
          <w:rFonts w:asciiTheme="minorHAnsi" w:hAnsiTheme="minorHAnsi"/>
        </w:rPr>
        <w:t xml:space="preserve">Experienced in software testing topics like </w:t>
      </w:r>
      <w:r>
        <w:rPr>
          <w:rFonts w:asciiTheme="minorHAnsi" w:hAnsiTheme="minorHAnsi"/>
          <w:b/>
        </w:rPr>
        <w:t>smoke testing, retesting, sanity testing, regression testing, and final regression testing</w:t>
      </w:r>
      <w:r>
        <w:rPr>
          <w:rFonts w:asciiTheme="minorHAnsi" w:hAnsiTheme="minorHAnsi" w:cs="Arial"/>
          <w:color w:val="333333"/>
        </w:rPr>
        <w:t>.</w:t>
      </w:r>
    </w:p>
    <w:p w:rsidR="00A70083">
      <w:pPr>
        <w:numPr>
          <w:ilvl w:val="0"/>
          <w:numId w:val="2"/>
        </w:numPr>
        <w:jc w:val="both"/>
        <w:rPr>
          <w:rFonts w:asciiTheme="minorHAnsi" w:hAnsiTheme="minorHAnsi"/>
        </w:rPr>
      </w:pPr>
      <w:r>
        <w:rPr>
          <w:rFonts w:asciiTheme="minorHAnsi" w:hAnsiTheme="minorHAnsi"/>
        </w:rPr>
        <w:t>Worked on mapping the test cases with the requirements using traceability matrix for Identifying test Coverage.</w:t>
      </w:r>
    </w:p>
    <w:p w:rsidR="00A70083">
      <w:pPr>
        <w:widowControl w:val="0"/>
        <w:numPr>
          <w:ilvl w:val="0"/>
          <w:numId w:val="2"/>
        </w:numPr>
        <w:spacing w:line="237" w:lineRule="auto"/>
        <w:jc w:val="both"/>
        <w:rPr>
          <w:rFonts w:asciiTheme="minorHAnsi" w:hAnsiTheme="minorHAnsi"/>
        </w:rPr>
      </w:pPr>
      <w:r>
        <w:rPr>
          <w:rFonts w:asciiTheme="minorHAnsi" w:hAnsiTheme="minorHAnsi"/>
        </w:rPr>
        <w:t xml:space="preserve">Experienced in all the phases of STLC - Requirements stage, Test Plan, Test Design, Test Execution, Defect Tracking, and Bug reporting and </w:t>
      </w:r>
      <w:r>
        <w:rPr>
          <w:rFonts w:asciiTheme="minorHAnsi" w:hAnsiTheme="minorHAnsi"/>
          <w:b/>
        </w:rPr>
        <w:t>bug life cycle</w:t>
      </w:r>
      <w:r>
        <w:rPr>
          <w:rFonts w:asciiTheme="minorHAnsi" w:hAnsiTheme="minorHAnsi"/>
        </w:rPr>
        <w:t>.</w:t>
      </w:r>
    </w:p>
    <w:p w:rsidR="005A384D" w:rsidRPr="00D868F9" w:rsidP="00D868F9">
      <w:pPr>
        <w:numPr>
          <w:ilvl w:val="0"/>
          <w:numId w:val="2"/>
        </w:numPr>
        <w:jc w:val="both"/>
        <w:rPr>
          <w:rFonts w:ascii="Constantia" w:hAnsi="Constantia" w:cs="Arial"/>
          <w:b/>
          <w:color w:val="000000"/>
          <w:sz w:val="26"/>
          <w:szCs w:val="26"/>
        </w:rPr>
      </w:pPr>
      <w:r w:rsidRPr="00D868F9">
        <w:rPr>
          <w:rFonts w:asciiTheme="minorHAnsi" w:hAnsiTheme="minorHAnsi"/>
        </w:rPr>
        <w:t>Providing the functional training (ERP’s and Magento application) to the new team members.</w:t>
      </w:r>
      <w:bookmarkStart w:id="1" w:name="_GoBack"/>
      <w:bookmarkEnd w:id="1"/>
    </w:p>
    <w:p w:rsidR="00A70083" w:rsidRPr="003F0E9D">
      <w:pPr>
        <w:rPr>
          <w:rFonts w:asciiTheme="minorHAnsi" w:hAnsiTheme="minorHAnsi" w:cs="Arial"/>
          <w:b/>
          <w:color w:val="000000"/>
          <w:sz w:val="26"/>
          <w:szCs w:val="26"/>
        </w:rPr>
      </w:pPr>
      <w:r w:rsidRPr="003F0E9D">
        <w:rPr>
          <w:rFonts w:asciiTheme="minorHAnsi" w:hAnsiTheme="minorHAnsi" w:cs="Arial"/>
          <w:b/>
          <w:color w:val="000000"/>
          <w:sz w:val="26"/>
          <w:szCs w:val="26"/>
        </w:rPr>
        <w:t xml:space="preserve">Certifications Specialized &amp; Contributions: </w:t>
      </w:r>
    </w:p>
    <w:p w:rsidR="00A70083">
      <w:pPr>
        <w:pStyle w:val="ListParagraph"/>
        <w:numPr>
          <w:ilvl w:val="0"/>
          <w:numId w:val="3"/>
        </w:numPr>
        <w:jc w:val="both"/>
      </w:pPr>
      <w:r>
        <w:rPr>
          <w:rFonts w:asciiTheme="minorHAnsi" w:hAnsiTheme="minorHAnsi"/>
        </w:rPr>
        <w:t xml:space="preserve">My Contribution to the previous organizations “Jiva Info tech” the new </w:t>
      </w:r>
      <w:r>
        <w:rPr>
          <w:rFonts w:asciiTheme="minorHAnsi" w:hAnsiTheme="minorHAnsi"/>
          <w:b/>
        </w:rPr>
        <w:t>Test Link</w:t>
      </w:r>
      <w:r>
        <w:rPr>
          <w:rFonts w:asciiTheme="minorHAnsi" w:hAnsiTheme="minorHAnsi"/>
        </w:rPr>
        <w:t xml:space="preserve"> management tool (Which helps in maintaining the end to end project test artifacts and updates).</w:t>
      </w:r>
    </w:p>
    <w:p w:rsidR="00A70083" w:rsidRPr="00286050">
      <w:pPr>
        <w:pStyle w:val="ListParagraph"/>
        <w:numPr>
          <w:ilvl w:val="0"/>
          <w:numId w:val="3"/>
        </w:numPr>
        <w:jc w:val="both"/>
      </w:pPr>
      <w:r>
        <w:t>Certification in “</w:t>
      </w:r>
      <w:r>
        <w:rPr>
          <w:b/>
          <w:bCs/>
        </w:rPr>
        <w:t>Magento-U”.</w:t>
      </w:r>
    </w:p>
    <w:p w:rsidR="00286050">
      <w:pPr>
        <w:pStyle w:val="ListParagraph"/>
        <w:numPr>
          <w:ilvl w:val="0"/>
          <w:numId w:val="3"/>
        </w:numPr>
        <w:jc w:val="both"/>
      </w:pPr>
      <w:r>
        <w:rPr>
          <w:rFonts w:asciiTheme="minorHAnsi" w:hAnsiTheme="minorHAnsi"/>
        </w:rPr>
        <w:t>Certification in</w:t>
      </w:r>
      <w:r>
        <w:rPr>
          <w:rFonts w:asciiTheme="minorHAnsi" w:hAnsiTheme="minorHAnsi"/>
        </w:rPr>
        <w:t xml:space="preserve"> “</w:t>
      </w:r>
      <w:r w:rsidRPr="00DE3D97">
        <w:rPr>
          <w:b/>
          <w:bCs/>
        </w:rPr>
        <w:t>MB-330 Microsoft Dynamics 365 Supply Chain Management</w:t>
      </w:r>
      <w:r>
        <w:rPr>
          <w:rFonts w:ascii="Segoe UI Semibold" w:hAnsi="Segoe UI Semibold" w:cs="Segoe UI Semibold"/>
          <w:color w:val="212529"/>
          <w:sz w:val="23"/>
          <w:szCs w:val="23"/>
          <w:shd w:val="clear" w:color="auto" w:fill="F8F8F8"/>
        </w:rPr>
        <w:t>”</w:t>
      </w:r>
    </w:p>
    <w:p w:rsidR="00A70083">
      <w:pPr>
        <w:pStyle w:val="ListParagraph"/>
        <w:numPr>
          <w:ilvl w:val="0"/>
          <w:numId w:val="3"/>
        </w:numPr>
        <w:jc w:val="both"/>
      </w:pPr>
      <w:r>
        <w:rPr>
          <w:rFonts w:asciiTheme="minorHAnsi" w:hAnsiTheme="minorHAnsi"/>
        </w:rPr>
        <w:t>Teamwork is the project management tool which helps in the tracking of time and estimates from the project team for each project</w:t>
      </w:r>
    </w:p>
    <w:p w:rsidR="00A70083">
      <w:pPr>
        <w:spacing w:before="120" w:line="276" w:lineRule="auto"/>
        <w:jc w:val="both"/>
        <w:rPr>
          <w:rFonts w:eastAsia="Calibri" w:asciiTheme="minorHAnsi" w:hAnsiTheme="minorHAnsi" w:cs="Calibri"/>
          <w:b/>
          <w:highlight w:val="white"/>
        </w:rPr>
      </w:pPr>
      <w:r>
        <w:rPr>
          <w:rFonts w:eastAsia="Calibri" w:asciiTheme="minorHAnsi" w:hAnsiTheme="minorHAnsi" w:cs="Calibri"/>
          <w:b/>
          <w:shd w:val="clear" w:color="auto" w:fill="E6E6E6"/>
        </w:rPr>
        <w:t>CAREER PATH:</w:t>
      </w:r>
    </w:p>
    <w:p w:rsidR="00A70083">
      <w:pPr>
        <w:tabs>
          <w:tab w:val="left" w:pos="1461"/>
          <w:tab w:val="left" w:pos="9576"/>
        </w:tabs>
        <w:jc w:val="both"/>
        <w:rPr>
          <w:rFonts w:ascii="Calibri" w:hAnsi="Calibri"/>
          <w:b/>
          <w:szCs w:val="22"/>
          <w:lang w:eastAsia="en-IN"/>
        </w:rPr>
      </w:pPr>
      <w:r>
        <w:rPr>
          <w:rFonts w:ascii="Calibri" w:hAnsi="Calibri"/>
          <w:b/>
          <w:szCs w:val="22"/>
          <w:lang w:eastAsia="en-IN"/>
        </w:rPr>
        <w:t>JIVA Internet Solutions Private LTD</w:t>
      </w:r>
    </w:p>
    <w:p w:rsidR="00A70083">
      <w:pPr>
        <w:rPr>
          <w:rFonts w:ascii="Calibri" w:hAnsi="Calibri"/>
          <w:b/>
          <w:szCs w:val="22"/>
          <w:lang w:eastAsia="en-IN"/>
        </w:rPr>
      </w:pPr>
      <w:r>
        <w:rPr>
          <w:rFonts w:ascii="Calibri" w:hAnsi="Calibri"/>
          <w:b/>
          <w:szCs w:val="22"/>
          <w:lang w:eastAsia="en-IN"/>
        </w:rPr>
        <w:t>Duration:  16-06-2014-till date</w:t>
      </w:r>
    </w:p>
    <w:p w:rsidR="00A70083">
      <w:pPr>
        <w:rPr>
          <w:rFonts w:eastAsia="Calibri" w:asciiTheme="minorHAnsi" w:hAnsiTheme="minorHAnsi" w:cs="Calibri"/>
          <w:b/>
          <w:highlight w:val="white"/>
        </w:rPr>
      </w:pPr>
      <w:r>
        <w:rPr>
          <w:rFonts w:ascii="Calibri" w:hAnsi="Calibri"/>
          <w:b/>
          <w:szCs w:val="22"/>
          <w:lang w:eastAsia="en-IN"/>
        </w:rPr>
        <w:t>Job Title   :  Working as a Associate Team Lead</w:t>
      </w:r>
    </w:p>
    <w:p w:rsidR="00A70083">
      <w:pPr>
        <w:spacing w:before="200" w:after="100" w:line="276" w:lineRule="auto"/>
        <w:jc w:val="both"/>
        <w:rPr>
          <w:rFonts w:asciiTheme="minorHAnsi" w:hAnsiTheme="minorHAnsi"/>
        </w:rPr>
      </w:pPr>
      <w:r>
        <w:rPr>
          <w:rFonts w:eastAsia="Calibri" w:asciiTheme="minorHAnsi" w:hAnsiTheme="minorHAnsi" w:cs="Calibri"/>
          <w:b/>
          <w:shd w:val="clear" w:color="auto" w:fill="E6E6E6"/>
        </w:rPr>
        <w:t>ACADEMIC QUALIFICATIONS:</w:t>
      </w:r>
    </w:p>
    <w:p w:rsidR="00A70083">
      <w:pPr>
        <w:numPr>
          <w:ilvl w:val="0"/>
          <w:numId w:val="2"/>
        </w:numPr>
        <w:tabs>
          <w:tab w:val="left" w:pos="-27670"/>
          <w:tab w:val="clear" w:pos="720"/>
        </w:tabs>
        <w:jc w:val="both"/>
        <w:rPr>
          <w:rFonts w:asciiTheme="minorHAnsi" w:hAnsiTheme="minorHAnsi"/>
        </w:rPr>
      </w:pPr>
      <w:r>
        <w:rPr>
          <w:rFonts w:asciiTheme="minorHAnsi" w:hAnsiTheme="minorHAnsi"/>
        </w:rPr>
        <w:t xml:space="preserve">B. Tech in </w:t>
      </w:r>
      <w:r>
        <w:rPr>
          <w:rFonts w:eastAsia="Calibri" w:asciiTheme="minorHAnsi" w:hAnsiTheme="minorHAnsi" w:cs="Calibri"/>
          <w:b/>
        </w:rPr>
        <w:t>Computer Science Engineering</w:t>
      </w:r>
      <w:r>
        <w:rPr>
          <w:rFonts w:asciiTheme="minorHAnsi" w:hAnsiTheme="minorHAnsi"/>
        </w:rPr>
        <w:t xml:space="preserve"> from JNTUH (2012)</w:t>
      </w:r>
    </w:p>
    <w:p w:rsidR="00A70083">
      <w:pPr>
        <w:spacing w:before="200" w:after="100" w:line="276" w:lineRule="auto"/>
        <w:jc w:val="both"/>
        <w:rPr>
          <w:rFonts w:asciiTheme="minorHAnsi" w:hAnsiTheme="minorHAnsi"/>
        </w:rPr>
      </w:pPr>
      <w:r>
        <w:rPr>
          <w:rFonts w:eastAsia="Calibri" w:asciiTheme="minorHAnsi" w:hAnsiTheme="minorHAnsi" w:cs="Calibri"/>
          <w:b/>
          <w:shd w:val="clear" w:color="auto" w:fill="E6E6E6"/>
        </w:rPr>
        <w:t>TECHNICAL SKILLS:</w:t>
      </w:r>
    </w:p>
    <w:p w:rsidR="00A70083">
      <w:pPr>
        <w:pStyle w:val="ListParagraph"/>
        <w:numPr>
          <w:ilvl w:val="0"/>
          <w:numId w:val="2"/>
        </w:numPr>
        <w:rPr>
          <w:b/>
          <w:bCs/>
        </w:rPr>
      </w:pPr>
      <w:r>
        <w:rPr>
          <w:rFonts w:asciiTheme="minorHAnsi" w:hAnsiTheme="minorHAnsi"/>
          <w:b/>
          <w:bCs/>
        </w:rPr>
        <w:t>Technologies</w:t>
      </w:r>
      <w:r>
        <w:rPr>
          <w:b/>
          <w:bCs/>
        </w:rPr>
        <w:t xml:space="preserve">  : </w:t>
      </w:r>
      <w:r>
        <w:rPr>
          <w:rFonts w:ascii="Calibri" w:eastAsia="Calibri" w:hAnsi="Calibri"/>
          <w:b/>
          <w:bCs/>
          <w:lang w:eastAsia="ja-JP"/>
        </w:rPr>
        <w:t xml:space="preserve">Manual Testing, Jira, ERP Products,API Testing, Post man ,Jing,  </w:t>
      </w:r>
    </w:p>
    <w:p w:rsidR="00A70083">
      <w:pPr>
        <w:pStyle w:val="ListParagraph"/>
        <w:ind w:left="1440"/>
        <w:rPr>
          <w:b/>
          <w:bCs/>
        </w:rPr>
      </w:pPr>
      <w:r>
        <w:rPr>
          <w:rFonts w:ascii="Calibri" w:eastAsia="Calibri" w:hAnsi="Calibri"/>
          <w:b/>
          <w:bCs/>
          <w:lang w:eastAsia="ja-JP"/>
        </w:rPr>
        <w:t>Snag git , New Relic ,GT Metrix ,</w:t>
      </w:r>
    </w:p>
    <w:p w:rsidR="00A70083">
      <w:pPr>
        <w:pStyle w:val="ListParagraph"/>
        <w:numPr>
          <w:ilvl w:val="0"/>
          <w:numId w:val="2"/>
        </w:numPr>
        <w:rPr>
          <w:b/>
          <w:bCs/>
        </w:rPr>
      </w:pPr>
      <w:r>
        <w:rPr>
          <w:rFonts w:asciiTheme="minorHAnsi" w:hAnsiTheme="minorHAnsi"/>
          <w:b/>
          <w:bCs/>
        </w:rPr>
        <w:t>Management Tools  : Jira, Fogbugz, Teamwork.</w:t>
      </w:r>
    </w:p>
    <w:p w:rsidR="00A70083">
      <w:pPr>
        <w:pStyle w:val="ListParagraph"/>
        <w:numPr>
          <w:ilvl w:val="0"/>
          <w:numId w:val="2"/>
        </w:numPr>
        <w:rPr>
          <w:b/>
          <w:bCs/>
        </w:rPr>
      </w:pPr>
      <w:r>
        <w:rPr>
          <w:rFonts w:eastAsia="Batang" w:asciiTheme="minorHAnsi" w:hAnsiTheme="minorHAnsi"/>
          <w:b/>
          <w:bCs/>
        </w:rPr>
        <w:t xml:space="preserve">Domains </w:t>
      </w:r>
      <w:r w:rsidR="00FD6AC6">
        <w:rPr>
          <w:rFonts w:eastAsia="Batang" w:asciiTheme="minorHAnsi" w:hAnsiTheme="minorHAnsi"/>
          <w:b/>
          <w:bCs/>
        </w:rPr>
        <w:t xml:space="preserve">:  </w:t>
      </w:r>
    </w:p>
    <w:p w:rsidR="00D868F9" w:rsidRPr="00D868F9" w:rsidP="00D868F9">
      <w:pPr>
        <w:pStyle w:val="ListParagraph"/>
        <w:numPr>
          <w:ilvl w:val="0"/>
          <w:numId w:val="8"/>
        </w:numPr>
        <w:jc w:val="both"/>
        <w:rPr>
          <w:b/>
          <w:bCs/>
        </w:rPr>
      </w:pPr>
      <w:r>
        <w:rPr>
          <w:rFonts w:eastAsia="Batang" w:asciiTheme="minorHAnsi" w:hAnsiTheme="minorHAnsi"/>
          <w:b/>
          <w:bCs/>
        </w:rPr>
        <w:t>ERP( AX ,GP, NAV,D365 F&amp;O ,D365 BC,Sage)</w:t>
      </w:r>
    </w:p>
    <w:p w:rsidR="00A70083" w:rsidRPr="00D868F9" w:rsidP="00D868F9">
      <w:pPr>
        <w:pStyle w:val="ListParagraph"/>
        <w:numPr>
          <w:ilvl w:val="0"/>
          <w:numId w:val="8"/>
        </w:numPr>
        <w:jc w:val="both"/>
        <w:rPr>
          <w:b/>
          <w:bCs/>
        </w:rPr>
      </w:pPr>
      <w:r>
        <w:rPr>
          <w:rFonts w:eastAsia="Batang" w:asciiTheme="minorHAnsi" w:hAnsiTheme="minorHAnsi"/>
          <w:b/>
          <w:bCs/>
        </w:rPr>
        <w:t>E-Commerce(</w:t>
      </w:r>
      <w:r w:rsidRPr="00D868F9" w:rsidR="00FD6AC6">
        <w:rPr>
          <w:rFonts w:eastAsia="Batang" w:asciiTheme="minorHAnsi" w:hAnsiTheme="minorHAnsi"/>
          <w:b/>
          <w:bCs/>
        </w:rPr>
        <w:t>Magento1 ,Magneto 2 , MagentoB2B,</w:t>
      </w:r>
      <w:r w:rsidRPr="00D868F9">
        <w:rPr>
          <w:rFonts w:eastAsia="Batang" w:asciiTheme="minorHAnsi" w:hAnsiTheme="minorHAnsi"/>
          <w:b/>
          <w:bCs/>
        </w:rPr>
        <w:t xml:space="preserve"> </w:t>
      </w:r>
      <w:r>
        <w:rPr>
          <w:rFonts w:eastAsia="Batang" w:asciiTheme="minorHAnsi" w:hAnsiTheme="minorHAnsi"/>
          <w:b/>
          <w:bCs/>
        </w:rPr>
        <w:t>Magneto Cloud C</w:t>
      </w:r>
      <w:r w:rsidRPr="00D868F9" w:rsidR="00FD6AC6">
        <w:rPr>
          <w:rFonts w:eastAsia="Batang" w:asciiTheme="minorHAnsi" w:hAnsiTheme="minorHAnsi"/>
          <w:b/>
          <w:bCs/>
        </w:rPr>
        <w:t>ommerce</w:t>
      </w:r>
      <w:r>
        <w:rPr>
          <w:rFonts w:eastAsia="Batang" w:asciiTheme="minorHAnsi" w:hAnsiTheme="minorHAnsi"/>
          <w:b/>
          <w:bCs/>
        </w:rPr>
        <w:t xml:space="preserve">, </w:t>
      </w:r>
      <w:r w:rsidRPr="00D868F9">
        <w:rPr>
          <w:rFonts w:asciiTheme="minorHAnsi" w:hAnsiTheme="minorHAnsi" w:cs="Arial"/>
          <w:b/>
          <w:color w:val="000000"/>
        </w:rPr>
        <w:t>Quick books, shopify and BigCommerce</w:t>
      </w:r>
      <w:r>
        <w:rPr>
          <w:rFonts w:eastAsia="Batang" w:asciiTheme="minorHAnsi" w:hAnsiTheme="minorHAnsi"/>
          <w:b/>
          <w:bCs/>
        </w:rPr>
        <w:t>)</w:t>
      </w:r>
    </w:p>
    <w:p w:rsidR="00A70083">
      <w:pPr>
        <w:pStyle w:val="ListParagraph"/>
        <w:numPr>
          <w:ilvl w:val="0"/>
          <w:numId w:val="2"/>
        </w:numPr>
        <w:rPr>
          <w:b/>
          <w:bCs/>
        </w:rPr>
      </w:pPr>
      <w:r>
        <w:rPr>
          <w:rFonts w:eastAsia="Batang" w:asciiTheme="minorHAnsi" w:hAnsiTheme="minorHAnsi"/>
          <w:b/>
          <w:bCs/>
        </w:rPr>
        <w:t>Methodologies :</w:t>
      </w:r>
      <w:r w:rsidR="00D868F9">
        <w:rPr>
          <w:rFonts w:eastAsia="Batang" w:asciiTheme="minorHAnsi" w:hAnsiTheme="minorHAnsi"/>
          <w:b/>
          <w:bCs/>
        </w:rPr>
        <w:t xml:space="preserve"> Waterfall, </w:t>
      </w:r>
      <w:r>
        <w:rPr>
          <w:rFonts w:eastAsia="Batang" w:asciiTheme="minorHAnsi" w:hAnsiTheme="minorHAnsi"/>
          <w:b/>
          <w:bCs/>
        </w:rPr>
        <w:t>Agile, Scrum</w:t>
      </w:r>
    </w:p>
    <w:p w:rsidR="00A70083">
      <w:pPr>
        <w:pStyle w:val="ListParagraph"/>
        <w:numPr>
          <w:ilvl w:val="0"/>
          <w:numId w:val="2"/>
        </w:numPr>
        <w:rPr>
          <w:b/>
          <w:bCs/>
        </w:rPr>
      </w:pPr>
      <w:r>
        <w:rPr>
          <w:rFonts w:eastAsia="Batang" w:asciiTheme="minorHAnsi" w:hAnsiTheme="minorHAnsi"/>
          <w:b/>
          <w:bCs/>
        </w:rPr>
        <w:t>Operating systems :Windows XP ,7&amp; 8 ,Vista ,MAC ,Linux .</w:t>
      </w:r>
    </w:p>
    <w:p w:rsidR="00A70083">
      <w:pPr>
        <w:pStyle w:val="ListParagraph"/>
        <w:numPr>
          <w:ilvl w:val="0"/>
          <w:numId w:val="2"/>
        </w:numPr>
        <w:rPr>
          <w:b/>
          <w:bCs/>
        </w:rPr>
      </w:pPr>
      <w:r>
        <w:rPr>
          <w:rFonts w:eastAsia="Batang" w:asciiTheme="minorHAnsi" w:hAnsiTheme="minorHAnsi"/>
          <w:b/>
          <w:bCs/>
        </w:rPr>
        <w:t>Browser Compatibility Testing : Google chrome ,Mozilla</w:t>
      </w:r>
      <w:r w:rsidR="00D868F9">
        <w:rPr>
          <w:rFonts w:eastAsia="Batang" w:asciiTheme="minorHAnsi" w:hAnsiTheme="minorHAnsi"/>
          <w:b/>
          <w:bCs/>
        </w:rPr>
        <w:t xml:space="preserve"> Firefox , MAC ,Safari, Android</w:t>
      </w:r>
      <w:r>
        <w:rPr>
          <w:rFonts w:eastAsia="Batang" w:asciiTheme="minorHAnsi" w:hAnsiTheme="minorHAnsi"/>
          <w:b/>
          <w:bCs/>
        </w:rPr>
        <w:t>, IOS ,Browser Stack.</w:t>
      </w:r>
    </w:p>
    <w:p w:rsidR="00A70083">
      <w:pPr>
        <w:pStyle w:val="ListParagraph"/>
        <w:numPr>
          <w:ilvl w:val="0"/>
          <w:numId w:val="2"/>
        </w:numPr>
        <w:rPr>
          <w:b/>
          <w:bCs/>
        </w:rPr>
      </w:pPr>
      <w:r>
        <w:rPr>
          <w:rFonts w:eastAsia="Batang" w:asciiTheme="minorHAnsi" w:hAnsiTheme="minorHAnsi"/>
          <w:b/>
          <w:bCs/>
        </w:rPr>
        <w:t>Databases and Tools : SQL ,MYSQL .</w:t>
      </w:r>
    </w:p>
    <w:p w:rsidR="00A70083">
      <w:pPr>
        <w:pStyle w:val="ListParagraph"/>
        <w:numPr>
          <w:ilvl w:val="0"/>
          <w:numId w:val="2"/>
        </w:numPr>
        <w:rPr>
          <w:b/>
          <w:bCs/>
        </w:rPr>
      </w:pPr>
      <w:r>
        <w:rPr>
          <w:rFonts w:eastAsia="Batang" w:asciiTheme="minorHAnsi" w:hAnsiTheme="minorHAnsi"/>
          <w:b/>
          <w:bCs/>
        </w:rPr>
        <w:t xml:space="preserve">Testing : Unit testing, Functional testing, Regression testing ,Sanity testing,Integration testing ,UI Testing , SDLC, STLC ,Acceptance Testing ,Smoke testing , Boundary value testing ,End to End testing </w:t>
      </w:r>
      <w:r w:rsidR="00D868F9">
        <w:rPr>
          <w:rFonts w:eastAsia="Batang" w:asciiTheme="minorHAnsi" w:hAnsiTheme="minorHAnsi"/>
          <w:b/>
          <w:bCs/>
        </w:rPr>
        <w:t>.</w:t>
      </w:r>
    </w:p>
    <w:p w:rsidR="00A70083">
      <w:pPr>
        <w:spacing w:before="120" w:line="276" w:lineRule="auto"/>
        <w:jc w:val="both"/>
        <w:rPr>
          <w:rFonts w:eastAsia="Calibri" w:asciiTheme="minorHAnsi" w:hAnsiTheme="minorHAnsi" w:cs="Calibri"/>
          <w:b/>
          <w:sz w:val="28"/>
          <w:szCs w:val="28"/>
          <w:highlight w:val="white"/>
          <w:u w:val="single"/>
        </w:rPr>
      </w:pPr>
      <w:r>
        <w:rPr>
          <w:rFonts w:eastAsia="Calibri" w:asciiTheme="minorHAnsi" w:hAnsiTheme="minorHAnsi" w:cs="Calibri"/>
          <w:b/>
          <w:sz w:val="28"/>
          <w:szCs w:val="28"/>
          <w:u w:val="single"/>
          <w:shd w:val="clear" w:color="auto" w:fill="E6E6E6"/>
        </w:rPr>
        <w:t xml:space="preserve">WORK EXPERIENCE: </w:t>
      </w:r>
    </w:p>
    <w:p w:rsidR="00A70083" w:rsidRPr="003F0E9D">
      <w:pPr>
        <w:rPr>
          <w:rFonts w:asciiTheme="minorHAnsi" w:hAnsiTheme="minorHAnsi" w:cstheme="minorHAnsi"/>
          <w:b/>
          <w:u w:val="single"/>
        </w:rPr>
      </w:pPr>
      <w:r w:rsidRPr="003F0E9D">
        <w:rPr>
          <w:rFonts w:asciiTheme="minorHAnsi" w:hAnsiTheme="minorHAnsi" w:cstheme="minorHAnsi"/>
          <w:b/>
          <w:u w:val="single"/>
        </w:rPr>
        <w:t>Project 9</w:t>
      </w:r>
    </w:p>
    <w:p w:rsidR="00A70083">
      <w:r>
        <w:rPr>
          <w:rFonts w:asciiTheme="minorHAnsi" w:hAnsiTheme="minorHAnsi" w:cstheme="minorHAnsi"/>
          <w:b/>
        </w:rPr>
        <w:t xml:space="preserve">Role: </w:t>
      </w:r>
      <w:r>
        <w:rPr>
          <w:rFonts w:asciiTheme="minorHAnsi" w:hAnsiTheme="minorHAnsi" w:cstheme="minorHAnsi"/>
          <w:b/>
          <w:szCs w:val="22"/>
          <w:lang w:eastAsia="en-IN"/>
        </w:rPr>
        <w:t xml:space="preserve">Associate Team Lead </w:t>
      </w:r>
      <w:r>
        <w:rPr>
          <w:rFonts w:asciiTheme="minorHAnsi" w:hAnsiTheme="minorHAnsi" w:cstheme="minorHAnsi"/>
          <w:bCs/>
        </w:rPr>
        <w:t>(Finance and Trade &amp; Logistics &amp;SCM )</w:t>
      </w:r>
    </w:p>
    <w:p w:rsidR="00A70083">
      <w:pPr>
        <w:spacing w:line="1" w:lineRule="exact"/>
        <w:rPr>
          <w:rFonts w:asciiTheme="minorHAnsi" w:hAnsiTheme="minorHAnsi" w:cstheme="minorHAnsi"/>
          <w:b/>
        </w:rPr>
      </w:pPr>
    </w:p>
    <w:p w:rsidR="00A70083">
      <w:pPr>
        <w:tabs>
          <w:tab w:val="left" w:pos="4300"/>
        </w:tabs>
        <w:rPr>
          <w:rFonts w:asciiTheme="minorHAnsi" w:hAnsiTheme="minorHAnsi" w:cstheme="minorHAnsi"/>
          <w:b/>
        </w:rPr>
      </w:pPr>
      <w:r>
        <w:rPr>
          <w:rFonts w:asciiTheme="minorHAnsi" w:hAnsiTheme="minorHAnsi" w:cstheme="minorHAnsi"/>
          <w:b/>
        </w:rPr>
        <w:t xml:space="preserve">Client: </w:t>
      </w:r>
      <w:r>
        <w:rPr>
          <w:b/>
          <w:color w:val="000000"/>
        </w:rPr>
        <w:t>Attken</w:t>
      </w:r>
      <w:r>
        <w:rPr>
          <w:rFonts w:asciiTheme="minorHAnsi" w:hAnsiTheme="minorHAnsi" w:cstheme="minorHAnsi"/>
          <w:b/>
        </w:rPr>
        <w:t xml:space="preserve">  Saudi Arabia (D365 F&amp;O CU-26 version)</w:t>
      </w:r>
    </w:p>
    <w:p w:rsidR="00A70083">
      <w:pPr>
        <w:spacing w:line="2" w:lineRule="exact"/>
      </w:pPr>
    </w:p>
    <w:p w:rsidR="00A70083">
      <w:pPr>
        <w:rPr>
          <w:rFonts w:ascii="Arial" w:hAnsi="Arial" w:cs="Arial"/>
          <w:color w:val="0F1111"/>
          <w:sz w:val="22"/>
          <w:szCs w:val="22"/>
          <w:highlight w:val="white"/>
        </w:rPr>
      </w:pPr>
      <w:r>
        <w:rPr>
          <w:rFonts w:ascii="Arial" w:hAnsi="Arial" w:cs="Arial"/>
          <w:color w:val="0F1111"/>
          <w:sz w:val="22"/>
          <w:szCs w:val="22"/>
          <w:shd w:val="clear" w:color="auto" w:fill="FFFFFF"/>
        </w:rPr>
        <w:t xml:space="preserve">Attken- The newest home improvement and garden center retailer in the Kingdom of Saudi Arabia. With more than 20,000 great-value products, from electrical and plumbing supplies, garden equipment, hand tools and power tools, housewares, home decoration, to sports and toys items, we strive to offer everything you need to perfect your home and project. </w:t>
      </w:r>
    </w:p>
    <w:p w:rsidR="00A70083">
      <w:pPr>
        <w:rPr>
          <w:rFonts w:asciiTheme="minorHAnsi" w:hAnsiTheme="minorHAnsi" w:cstheme="minorHAnsi"/>
          <w:b/>
        </w:rPr>
      </w:pPr>
      <w:r>
        <w:rPr>
          <w:rFonts w:asciiTheme="minorHAnsi" w:hAnsiTheme="minorHAnsi" w:cstheme="minorHAnsi"/>
          <w:b/>
        </w:rPr>
        <w:t>Roles &amp; Responsibilities:</w:t>
      </w:r>
    </w:p>
    <w:p w:rsidR="00A70083">
      <w:pPr>
        <w:widowControl w:val="0"/>
        <w:numPr>
          <w:ilvl w:val="0"/>
          <w:numId w:val="5"/>
        </w:numPr>
        <w:suppressAutoHyphens/>
        <w:spacing w:line="235" w:lineRule="auto"/>
        <w:jc w:val="both"/>
      </w:pPr>
      <w:r>
        <w:rPr>
          <w:rFonts w:ascii="Calibri" w:hAnsi="Calibri" w:cs="Calibri"/>
        </w:rPr>
        <w:t>Gathering the business requirements.</w:t>
      </w:r>
    </w:p>
    <w:p w:rsidR="00A70083">
      <w:pPr>
        <w:widowControl w:val="0"/>
        <w:numPr>
          <w:ilvl w:val="0"/>
          <w:numId w:val="5"/>
        </w:numPr>
        <w:suppressAutoHyphens/>
        <w:spacing w:line="235" w:lineRule="auto"/>
        <w:jc w:val="both"/>
      </w:pPr>
      <w:r>
        <w:rPr>
          <w:rFonts w:ascii="Calibri" w:hAnsi="Calibri" w:cs="Calibri"/>
        </w:rPr>
        <w:t>Monitored the team and worked in Agile environment.</w:t>
      </w:r>
    </w:p>
    <w:p w:rsidR="00A70083">
      <w:pPr>
        <w:widowControl w:val="0"/>
        <w:numPr>
          <w:ilvl w:val="0"/>
          <w:numId w:val="5"/>
        </w:numPr>
        <w:suppressAutoHyphens/>
        <w:spacing w:line="235" w:lineRule="auto"/>
        <w:jc w:val="both"/>
      </w:pPr>
      <w:r>
        <w:rPr>
          <w:rFonts w:ascii="Calibri" w:hAnsi="Calibri" w:cs="Calibri"/>
        </w:rPr>
        <w:t>Preparing the functional requirement document.</w:t>
      </w:r>
    </w:p>
    <w:p w:rsidR="00A70083">
      <w:pPr>
        <w:widowControl w:val="0"/>
        <w:numPr>
          <w:ilvl w:val="0"/>
          <w:numId w:val="5"/>
        </w:numPr>
        <w:suppressAutoHyphens/>
        <w:spacing w:line="235" w:lineRule="auto"/>
        <w:jc w:val="both"/>
      </w:pPr>
      <w:r>
        <w:rPr>
          <w:rFonts w:ascii="Calibri" w:hAnsi="Calibri" w:cs="Calibri"/>
        </w:rPr>
        <w:t>Worked on Magento 2 with integration of ERP D365 F&amp;O.</w:t>
      </w:r>
    </w:p>
    <w:p w:rsidR="00A70083">
      <w:pPr>
        <w:widowControl w:val="0"/>
        <w:numPr>
          <w:ilvl w:val="0"/>
          <w:numId w:val="5"/>
        </w:numPr>
        <w:suppressAutoHyphens/>
        <w:spacing w:line="235" w:lineRule="auto"/>
        <w:jc w:val="both"/>
      </w:pPr>
      <w:r>
        <w:rPr>
          <w:rFonts w:ascii="Calibri" w:hAnsi="Calibri" w:cs="Calibri"/>
        </w:rPr>
        <w:t>Involved in testing all the accepts of E-Commerce in Magento 2</w:t>
      </w:r>
    </w:p>
    <w:p w:rsidR="00A70083">
      <w:pPr>
        <w:widowControl w:val="0"/>
        <w:numPr>
          <w:ilvl w:val="0"/>
          <w:numId w:val="5"/>
        </w:numPr>
        <w:suppressAutoHyphens/>
        <w:spacing w:line="235" w:lineRule="auto"/>
        <w:jc w:val="both"/>
      </w:pPr>
      <w:r>
        <w:rPr>
          <w:rFonts w:ascii="Calibri" w:hAnsi="Calibri" w:cs="Calibri"/>
        </w:rPr>
        <w:t>Creating the legal entity, chart of accounts, fiscal calendar, exchange rates and accounts structure in the ERP</w:t>
      </w:r>
      <w:bookmarkStart w:id="2" w:name="__DdeLink__340_3580430903"/>
      <w:r>
        <w:rPr>
          <w:rFonts w:ascii="Calibri" w:hAnsi="Calibri" w:cs="Calibri"/>
        </w:rPr>
        <w:t xml:space="preserve"> system for D365 F&amp;O</w:t>
      </w:r>
      <w:bookmarkEnd w:id="2"/>
      <w:r>
        <w:rPr>
          <w:rFonts w:ascii="Calibri" w:hAnsi="Calibri" w:cs="Calibri"/>
        </w:rPr>
        <w:t xml:space="preserve"> .</w:t>
      </w:r>
    </w:p>
    <w:p w:rsidR="00A70083">
      <w:pPr>
        <w:widowControl w:val="0"/>
        <w:numPr>
          <w:ilvl w:val="0"/>
          <w:numId w:val="5"/>
        </w:numPr>
        <w:suppressAutoHyphens/>
        <w:spacing w:line="235" w:lineRule="auto"/>
        <w:jc w:val="both"/>
        <w:rPr>
          <w:rFonts w:ascii="Calibri" w:hAnsi="Calibri" w:cs="Calibri"/>
        </w:rPr>
      </w:pPr>
      <w:r>
        <w:rPr>
          <w:rFonts w:ascii="Calibri" w:hAnsi="Calibri" w:cs="Calibri"/>
        </w:rPr>
        <w:t>Creating the journals and number sequences IN ERP  system for D365 F&amp;O .</w:t>
      </w:r>
    </w:p>
    <w:p w:rsidR="00A70083">
      <w:pPr>
        <w:widowControl w:val="0"/>
        <w:numPr>
          <w:ilvl w:val="0"/>
          <w:numId w:val="5"/>
        </w:numPr>
        <w:suppressAutoHyphens/>
        <w:spacing w:line="235" w:lineRule="auto"/>
        <w:jc w:val="both"/>
        <w:rPr>
          <w:rFonts w:ascii="Calibri" w:hAnsi="Calibri" w:cs="Calibri"/>
        </w:rPr>
      </w:pPr>
      <w:r>
        <w:rPr>
          <w:rFonts w:ascii="Calibri" w:hAnsi="Calibri" w:cs="Calibri"/>
        </w:rPr>
        <w:t>Configuring the system as per the Functional requirement document.</w:t>
      </w:r>
    </w:p>
    <w:p w:rsidR="00A70083" w:rsidRPr="00D868F9" w:rsidP="00D868F9">
      <w:pPr>
        <w:widowControl w:val="0"/>
        <w:numPr>
          <w:ilvl w:val="0"/>
          <w:numId w:val="5"/>
        </w:numPr>
        <w:suppressAutoHyphens/>
        <w:spacing w:line="235" w:lineRule="auto"/>
        <w:jc w:val="both"/>
        <w:rPr>
          <w:rFonts w:ascii="Calibri" w:hAnsi="Calibri" w:cs="Calibri"/>
        </w:rPr>
      </w:pPr>
      <w:r w:rsidRPr="00D868F9">
        <w:rPr>
          <w:rFonts w:ascii="Calibri" w:hAnsi="Calibri" w:cs="Calibri"/>
        </w:rPr>
        <w:t xml:space="preserve">Testing the </w:t>
      </w:r>
      <w:r w:rsidRPr="00D868F9" w:rsidR="00D868F9">
        <w:rPr>
          <w:rFonts w:ascii="Calibri" w:hAnsi="Calibri" w:cs="Calibri"/>
        </w:rPr>
        <w:t xml:space="preserve">functionality after development and </w:t>
      </w:r>
      <w:r w:rsidRPr="00D868F9">
        <w:rPr>
          <w:rFonts w:ascii="Calibri" w:hAnsi="Calibri" w:cs="Calibri"/>
        </w:rPr>
        <w:t>Preparing the functional design document.</w:t>
      </w:r>
    </w:p>
    <w:p w:rsidR="00A70083">
      <w:pPr>
        <w:widowControl w:val="0"/>
        <w:numPr>
          <w:ilvl w:val="0"/>
          <w:numId w:val="5"/>
        </w:numPr>
        <w:suppressAutoHyphens/>
        <w:spacing w:line="235" w:lineRule="auto"/>
        <w:jc w:val="both"/>
        <w:rPr>
          <w:rFonts w:ascii="Calibri" w:hAnsi="Calibri" w:cs="Calibri"/>
        </w:rPr>
      </w:pPr>
      <w:r>
        <w:rPr>
          <w:rFonts w:ascii="Calibri" w:hAnsi="Calibri" w:cs="Calibri"/>
        </w:rPr>
        <w:t>Creating the fixed asset groups, value models, and depreciation profiles and posting profiles.</w:t>
      </w:r>
    </w:p>
    <w:p w:rsidR="00A70083">
      <w:pPr>
        <w:widowControl w:val="0"/>
        <w:numPr>
          <w:ilvl w:val="0"/>
          <w:numId w:val="5"/>
        </w:numPr>
        <w:suppressAutoHyphens/>
        <w:spacing w:line="235" w:lineRule="auto"/>
        <w:jc w:val="both"/>
        <w:rPr>
          <w:rFonts w:ascii="Calibri" w:hAnsi="Calibri" w:cs="Calibri"/>
        </w:rPr>
      </w:pPr>
      <w:r>
        <w:rPr>
          <w:rFonts w:ascii="Calibri" w:hAnsi="Calibri" w:cs="Calibri"/>
        </w:rPr>
        <w:t>Creating the item groups and making setup for item transactions.</w:t>
      </w:r>
    </w:p>
    <w:p w:rsidR="00A70083" w:rsidP="00D868F9">
      <w:pPr>
        <w:widowControl w:val="0"/>
        <w:numPr>
          <w:ilvl w:val="0"/>
          <w:numId w:val="5"/>
        </w:numPr>
        <w:suppressAutoHyphens/>
        <w:spacing w:line="235" w:lineRule="auto"/>
        <w:jc w:val="both"/>
        <w:rPr>
          <w:rFonts w:ascii="Calibri" w:hAnsi="Calibri" w:cs="Calibri"/>
        </w:rPr>
      </w:pPr>
      <w:r>
        <w:rPr>
          <w:rFonts w:ascii="Calibri" w:hAnsi="Calibri" w:cs="Calibri"/>
        </w:rPr>
        <w:t>Preparing the user manuals.</w:t>
      </w:r>
    </w:p>
    <w:p w:rsidR="00A70083" w:rsidRPr="00D868F9" w:rsidP="00D868F9">
      <w:pPr>
        <w:widowControl w:val="0"/>
        <w:numPr>
          <w:ilvl w:val="0"/>
          <w:numId w:val="5"/>
        </w:numPr>
        <w:suppressAutoHyphens/>
        <w:spacing w:line="235" w:lineRule="auto"/>
        <w:jc w:val="both"/>
        <w:rPr>
          <w:rFonts w:ascii="Calibri" w:hAnsi="Calibri" w:cs="Calibri"/>
        </w:rPr>
      </w:pPr>
      <w:r w:rsidRPr="00D868F9">
        <w:rPr>
          <w:rFonts w:ascii="Calibri" w:hAnsi="Calibri" w:cs="Calibri"/>
        </w:rPr>
        <w:t xml:space="preserve">Providing training to end users and handling UAT </w:t>
      </w:r>
      <w:r w:rsidR="00D868F9">
        <w:rPr>
          <w:rFonts w:ascii="Calibri" w:hAnsi="Calibri" w:cs="Calibri"/>
        </w:rPr>
        <w:t xml:space="preserve">and </w:t>
      </w:r>
      <w:r w:rsidRPr="00D868F9">
        <w:rPr>
          <w:rFonts w:ascii="Calibri" w:hAnsi="Calibri" w:cs="Calibri"/>
        </w:rPr>
        <w:t>Bring the system into live.</w:t>
      </w:r>
    </w:p>
    <w:p w:rsidR="003F0E9D">
      <w:pPr>
        <w:rPr>
          <w:rFonts w:asciiTheme="minorHAnsi" w:hAnsiTheme="minorHAnsi" w:cstheme="minorHAnsi"/>
          <w:b/>
        </w:rPr>
      </w:pPr>
    </w:p>
    <w:p w:rsidR="00A70083" w:rsidRPr="003F0E9D">
      <w:pPr>
        <w:rPr>
          <w:rFonts w:asciiTheme="minorHAnsi" w:hAnsiTheme="minorHAnsi" w:cstheme="minorHAnsi"/>
          <w:b/>
          <w:u w:val="single"/>
        </w:rPr>
      </w:pPr>
      <w:r w:rsidRPr="003F0E9D">
        <w:rPr>
          <w:rFonts w:asciiTheme="minorHAnsi" w:hAnsiTheme="minorHAnsi" w:cstheme="minorHAnsi"/>
          <w:b/>
          <w:u w:val="single"/>
        </w:rPr>
        <w:t>Project 8</w:t>
      </w:r>
    </w:p>
    <w:p w:rsidR="00A70083">
      <w:pPr>
        <w:rPr>
          <w:rFonts w:asciiTheme="minorHAnsi" w:hAnsiTheme="minorHAnsi" w:cstheme="minorHAnsi"/>
          <w:b/>
        </w:rPr>
      </w:pPr>
      <w:r>
        <w:rPr>
          <w:rFonts w:asciiTheme="minorHAnsi" w:hAnsiTheme="minorHAnsi" w:cstheme="minorHAnsi"/>
          <w:b/>
        </w:rPr>
        <w:t>Role: Functional Test Consultant</w:t>
      </w:r>
      <w:r>
        <w:rPr>
          <w:rFonts w:asciiTheme="minorHAnsi" w:hAnsiTheme="minorHAnsi" w:cstheme="minorHAnsi"/>
          <w:bCs/>
        </w:rPr>
        <w:t>(Trade &amp; Logistics)</w:t>
      </w:r>
    </w:p>
    <w:p w:rsidR="00A70083">
      <w:pPr>
        <w:spacing w:line="1" w:lineRule="exact"/>
        <w:rPr>
          <w:rFonts w:asciiTheme="minorHAnsi" w:hAnsiTheme="minorHAnsi" w:cstheme="minorHAnsi"/>
          <w:b/>
        </w:rPr>
      </w:pPr>
    </w:p>
    <w:p w:rsidR="00A70083">
      <w:pPr>
        <w:tabs>
          <w:tab w:val="left" w:pos="4300"/>
        </w:tabs>
      </w:pPr>
      <w:r>
        <w:rPr>
          <w:rFonts w:asciiTheme="minorHAnsi" w:hAnsiTheme="minorHAnsi" w:cstheme="minorHAnsi"/>
          <w:b/>
        </w:rPr>
        <w:t xml:space="preserve">Client: </w:t>
      </w:r>
      <w:r>
        <w:rPr>
          <w:b/>
          <w:color w:val="000000"/>
        </w:rPr>
        <w:t>Fechheimer</w:t>
      </w:r>
      <w:r>
        <w:rPr>
          <w:rFonts w:asciiTheme="minorHAnsi" w:hAnsiTheme="minorHAnsi" w:cstheme="minorHAnsi"/>
          <w:b/>
        </w:rPr>
        <w:t xml:space="preserve"> (AX-2009 ERP WITH MAGENTO 2 )</w:t>
      </w:r>
    </w:p>
    <w:p w:rsidR="003F0E9D">
      <w:pPr>
        <w:rPr>
          <w:rFonts w:ascii="Arial" w:hAnsi="Arial" w:cs="Arial"/>
          <w:color w:val="0F1111"/>
          <w:sz w:val="22"/>
          <w:szCs w:val="22"/>
          <w:shd w:val="clear" w:color="auto" w:fill="FFFFFF"/>
        </w:rPr>
      </w:pPr>
      <w:r>
        <w:rPr>
          <w:rFonts w:ascii="Arial" w:hAnsi="Arial" w:cs="Arial"/>
          <w:color w:val="0F1111"/>
          <w:sz w:val="22"/>
          <w:szCs w:val="22"/>
          <w:shd w:val="clear" w:color="auto" w:fill="FFFFFF"/>
        </w:rPr>
        <w:t xml:space="preserve">A Berkshire Hathaway company, with more than a century and a half of manufacturing uniforms, Fechheimer Brothers Company, began the journey of manufacturing the uniforms public safety in 1842. With the beginning of the Civil War, Fechheimer secured the United States government contract to supply uniforms for soldiers in the North and South. </w:t>
      </w:r>
    </w:p>
    <w:p w:rsidR="00A70083">
      <w:pPr>
        <w:rPr>
          <w:rFonts w:asciiTheme="minorHAnsi" w:hAnsiTheme="minorHAnsi" w:cstheme="minorHAnsi"/>
          <w:b/>
        </w:rPr>
      </w:pPr>
      <w:r>
        <w:rPr>
          <w:rFonts w:asciiTheme="minorHAnsi" w:hAnsiTheme="minorHAnsi" w:cstheme="minorHAnsi"/>
          <w:b/>
        </w:rPr>
        <w:t>Roles &amp; Responsibilities:</w:t>
      </w:r>
    </w:p>
    <w:p w:rsidR="00A70083">
      <w:pPr>
        <w:spacing w:line="11" w:lineRule="exact"/>
        <w:rPr>
          <w:rFonts w:asciiTheme="minorHAnsi" w:hAnsiTheme="minorHAnsi"/>
        </w:rPr>
      </w:pPr>
    </w:p>
    <w:p w:rsidR="00A70083">
      <w:pPr>
        <w:spacing w:line="11" w:lineRule="exact"/>
        <w:rPr>
          <w:rFonts w:asciiTheme="minorHAnsi" w:hAnsiTheme="minorHAnsi"/>
        </w:rPr>
      </w:pPr>
    </w:p>
    <w:p w:rsidR="00A70083">
      <w:pPr>
        <w:spacing w:line="11" w:lineRule="exact"/>
        <w:rPr>
          <w:rFonts w:asciiTheme="minorHAnsi" w:hAnsiTheme="minorHAnsi"/>
        </w:rPr>
      </w:pPr>
    </w:p>
    <w:p w:rsidR="00A70083">
      <w:pPr>
        <w:pStyle w:val="ListParagraph"/>
        <w:numPr>
          <w:ilvl w:val="0"/>
          <w:numId w:val="5"/>
        </w:numPr>
        <w:tabs>
          <w:tab w:val="left" w:pos="460"/>
        </w:tabs>
        <w:rPr>
          <w:rFonts w:asciiTheme="minorHAnsi" w:hAnsiTheme="minorHAnsi"/>
        </w:rPr>
      </w:pPr>
      <w:r>
        <w:rPr>
          <w:rFonts w:asciiTheme="minorHAnsi" w:hAnsiTheme="minorHAnsi"/>
        </w:rPr>
        <w:t>Prepared FDD’s for Maintenance Module for various process.</w:t>
      </w:r>
    </w:p>
    <w:p w:rsidR="00A70083">
      <w:pPr>
        <w:pStyle w:val="ListParagraph"/>
        <w:numPr>
          <w:ilvl w:val="0"/>
          <w:numId w:val="5"/>
        </w:numPr>
        <w:tabs>
          <w:tab w:val="left" w:pos="460"/>
        </w:tabs>
        <w:rPr>
          <w:rFonts w:asciiTheme="minorHAnsi" w:hAnsiTheme="minorHAnsi"/>
        </w:rPr>
      </w:pPr>
      <w:r>
        <w:rPr>
          <w:rFonts w:asciiTheme="minorHAnsi" w:hAnsiTheme="minorHAnsi"/>
        </w:rPr>
        <w:t xml:space="preserve">Understanding the functionalities and requirement for assigned change request, incidents tickets. </w:t>
      </w:r>
    </w:p>
    <w:p w:rsidR="00A70083">
      <w:pPr>
        <w:pStyle w:val="ListParagraph"/>
        <w:numPr>
          <w:ilvl w:val="0"/>
          <w:numId w:val="5"/>
        </w:numPr>
        <w:tabs>
          <w:tab w:val="left" w:pos="460"/>
        </w:tabs>
        <w:rPr>
          <w:rFonts w:asciiTheme="minorHAnsi" w:hAnsiTheme="minorHAnsi"/>
        </w:rPr>
      </w:pPr>
      <w:r>
        <w:rPr>
          <w:rFonts w:asciiTheme="minorHAnsi" w:hAnsiTheme="minorHAnsi"/>
        </w:rPr>
        <w:t xml:space="preserve">Responsible for entire functional testing for assigned change request and answerable to client for all functional issues in the process of testing. </w:t>
      </w:r>
    </w:p>
    <w:p w:rsidR="00A70083">
      <w:pPr>
        <w:pStyle w:val="ListParagraph"/>
        <w:numPr>
          <w:ilvl w:val="0"/>
          <w:numId w:val="5"/>
        </w:numPr>
        <w:tabs>
          <w:tab w:val="left" w:pos="460"/>
        </w:tabs>
        <w:rPr>
          <w:rFonts w:asciiTheme="minorHAnsi" w:hAnsiTheme="minorHAnsi"/>
        </w:rPr>
      </w:pPr>
      <w:r>
        <w:rPr>
          <w:rFonts w:asciiTheme="minorHAnsi" w:hAnsiTheme="minorHAnsi"/>
        </w:rPr>
        <w:t>Solving functional errors in the process.</w:t>
      </w:r>
    </w:p>
    <w:p w:rsidR="00A70083">
      <w:pPr>
        <w:pStyle w:val="ListParagraph"/>
        <w:numPr>
          <w:ilvl w:val="0"/>
          <w:numId w:val="5"/>
        </w:numPr>
        <w:tabs>
          <w:tab w:val="left" w:pos="460"/>
        </w:tabs>
        <w:rPr>
          <w:rFonts w:asciiTheme="minorHAnsi" w:hAnsiTheme="minorHAnsi"/>
        </w:rPr>
      </w:pPr>
      <w:r>
        <w:rPr>
          <w:rFonts w:asciiTheme="minorHAnsi" w:hAnsiTheme="minorHAnsi"/>
        </w:rPr>
        <w:t>Explaining and clarifying the functionalities of the change request to developer whenever it is required.</w:t>
      </w:r>
    </w:p>
    <w:p w:rsidR="00A70083">
      <w:pPr>
        <w:pStyle w:val="ListParagraph"/>
        <w:numPr>
          <w:ilvl w:val="0"/>
          <w:numId w:val="5"/>
        </w:numPr>
        <w:tabs>
          <w:tab w:val="left" w:pos="460"/>
        </w:tabs>
        <w:rPr>
          <w:rFonts w:asciiTheme="minorHAnsi" w:hAnsiTheme="minorHAnsi"/>
        </w:rPr>
      </w:pPr>
      <w:r>
        <w:rPr>
          <w:rFonts w:asciiTheme="minorHAnsi" w:hAnsiTheme="minorHAnsi"/>
        </w:rPr>
        <w:t>Prepared the test scripts for assigned change request.</w:t>
      </w:r>
    </w:p>
    <w:p w:rsidR="00A70083">
      <w:pPr>
        <w:pStyle w:val="ListParagraph"/>
        <w:numPr>
          <w:ilvl w:val="0"/>
          <w:numId w:val="5"/>
        </w:numPr>
        <w:tabs>
          <w:tab w:val="left" w:pos="460"/>
        </w:tabs>
        <w:rPr>
          <w:rFonts w:asciiTheme="minorHAnsi" w:hAnsiTheme="minorHAnsi"/>
        </w:rPr>
      </w:pPr>
      <w:r>
        <w:rPr>
          <w:rFonts w:asciiTheme="minorHAnsi" w:hAnsiTheme="minorHAnsi"/>
        </w:rPr>
        <w:t>Working on preparing test scripts for the process for Regression and Unit testing</w:t>
      </w:r>
    </w:p>
    <w:p w:rsidR="00A70083">
      <w:pPr>
        <w:pStyle w:val="ListParagraph"/>
        <w:numPr>
          <w:ilvl w:val="0"/>
          <w:numId w:val="5"/>
        </w:numPr>
        <w:tabs>
          <w:tab w:val="left" w:pos="460"/>
        </w:tabs>
        <w:rPr>
          <w:rFonts w:asciiTheme="minorHAnsi" w:hAnsiTheme="minorHAnsi"/>
        </w:rPr>
      </w:pPr>
      <w:r>
        <w:rPr>
          <w:rFonts w:asciiTheme="minorHAnsi" w:hAnsiTheme="minorHAnsi"/>
        </w:rPr>
        <w:t>Post Go Live Support</w:t>
      </w:r>
    </w:p>
    <w:p w:rsidR="00A70083">
      <w:pPr>
        <w:pStyle w:val="ListParagraph"/>
        <w:numPr>
          <w:ilvl w:val="0"/>
          <w:numId w:val="5"/>
        </w:numPr>
        <w:tabs>
          <w:tab w:val="left" w:pos="460"/>
        </w:tabs>
        <w:rPr>
          <w:rFonts w:asciiTheme="minorHAnsi" w:hAnsiTheme="minorHAnsi"/>
        </w:rPr>
      </w:pPr>
      <w:r>
        <w:rPr>
          <w:rFonts w:asciiTheme="minorHAnsi" w:hAnsiTheme="minorHAnsi"/>
        </w:rPr>
        <w:t>Assigning user permissions to various users and its user groups.</w:t>
      </w:r>
    </w:p>
    <w:p w:rsidR="00A70083">
      <w:pPr>
        <w:pStyle w:val="ListParagraph"/>
        <w:numPr>
          <w:ilvl w:val="0"/>
          <w:numId w:val="5"/>
        </w:numPr>
        <w:tabs>
          <w:tab w:val="left" w:pos="460"/>
        </w:tabs>
        <w:rPr>
          <w:rFonts w:asciiTheme="minorHAnsi" w:hAnsiTheme="minorHAnsi"/>
        </w:rPr>
      </w:pPr>
      <w:r>
        <w:rPr>
          <w:rFonts w:asciiTheme="minorHAnsi" w:hAnsiTheme="minorHAnsi"/>
        </w:rPr>
        <w:t>Responsible for solving all user permission related request, incidents.</w:t>
      </w:r>
    </w:p>
    <w:p w:rsidR="003F0E9D">
      <w:pPr>
        <w:rPr>
          <w:rFonts w:asciiTheme="minorHAnsi" w:hAnsiTheme="minorHAnsi" w:cstheme="minorHAnsi"/>
          <w:b/>
        </w:rPr>
      </w:pPr>
    </w:p>
    <w:p w:rsidR="00A70083" w:rsidRPr="003F0E9D">
      <w:pPr>
        <w:rPr>
          <w:rFonts w:asciiTheme="minorHAnsi" w:hAnsiTheme="minorHAnsi" w:cstheme="minorHAnsi"/>
          <w:b/>
          <w:u w:val="single"/>
        </w:rPr>
      </w:pPr>
      <w:r w:rsidRPr="003F0E9D">
        <w:rPr>
          <w:rFonts w:asciiTheme="minorHAnsi" w:hAnsiTheme="minorHAnsi" w:cstheme="minorHAnsi"/>
          <w:b/>
          <w:u w:val="single"/>
        </w:rPr>
        <w:t>Project 7</w:t>
      </w:r>
    </w:p>
    <w:p w:rsidR="00A70083">
      <w:pPr>
        <w:rPr>
          <w:rFonts w:asciiTheme="minorHAnsi" w:hAnsiTheme="minorHAnsi" w:cstheme="minorHAnsi"/>
          <w:b/>
        </w:rPr>
      </w:pPr>
      <w:r>
        <w:rPr>
          <w:rFonts w:asciiTheme="minorHAnsi" w:hAnsiTheme="minorHAnsi" w:cstheme="minorHAnsi"/>
          <w:b/>
        </w:rPr>
        <w:t>Role: Sr. Functional Test Consultant</w:t>
      </w:r>
      <w:r>
        <w:rPr>
          <w:rFonts w:asciiTheme="minorHAnsi" w:hAnsiTheme="minorHAnsi" w:cstheme="minorHAnsi"/>
          <w:bCs/>
        </w:rPr>
        <w:t>(Finance and Trade &amp; Logistics)</w:t>
      </w:r>
    </w:p>
    <w:p w:rsidR="00A70083">
      <w:pPr>
        <w:spacing w:line="1" w:lineRule="exact"/>
        <w:rPr>
          <w:rFonts w:asciiTheme="minorHAnsi" w:hAnsiTheme="minorHAnsi" w:cstheme="minorHAnsi"/>
          <w:b/>
        </w:rPr>
      </w:pPr>
    </w:p>
    <w:p w:rsidR="00A70083">
      <w:pPr>
        <w:tabs>
          <w:tab w:val="left" w:pos="4300"/>
        </w:tabs>
        <w:rPr>
          <w:rFonts w:asciiTheme="minorHAnsi" w:hAnsiTheme="minorHAnsi" w:cstheme="minorHAnsi"/>
          <w:b/>
        </w:rPr>
      </w:pPr>
      <w:r>
        <w:rPr>
          <w:rFonts w:asciiTheme="minorHAnsi" w:hAnsiTheme="minorHAnsi" w:cstheme="minorHAnsi"/>
          <w:b/>
        </w:rPr>
        <w:t>Client: Novus Inc., USA (</w:t>
      </w:r>
      <w:r w:rsidR="00D868F9">
        <w:rPr>
          <w:rFonts w:asciiTheme="minorHAnsi" w:hAnsiTheme="minorHAnsi" w:cstheme="minorHAnsi"/>
          <w:b/>
        </w:rPr>
        <w:t xml:space="preserve">e-Commerce as Magento2 and ERP as </w:t>
      </w:r>
      <w:r>
        <w:rPr>
          <w:rFonts w:asciiTheme="minorHAnsi" w:hAnsiTheme="minorHAnsi" w:cstheme="minorHAnsi"/>
          <w:b/>
        </w:rPr>
        <w:t>AX - Version 2012 R2)</w:t>
      </w:r>
    </w:p>
    <w:p w:rsidR="00A70083">
      <w:pPr>
        <w:spacing w:line="2" w:lineRule="exact"/>
      </w:pPr>
    </w:p>
    <w:p w:rsidR="00A70083">
      <w:pPr>
        <w:spacing w:line="2" w:lineRule="exact"/>
      </w:pPr>
    </w:p>
    <w:p w:rsidR="00A70083">
      <w:pPr>
        <w:rPr>
          <w:rFonts w:asciiTheme="minorHAnsi" w:hAnsiTheme="minorHAnsi"/>
        </w:rPr>
      </w:pPr>
      <w:r>
        <w:rPr>
          <w:rFonts w:ascii="Arial" w:hAnsi="Arial" w:cs="Arial"/>
          <w:color w:val="0F1111"/>
          <w:sz w:val="22"/>
          <w:szCs w:val="22"/>
          <w:shd w:val="clear" w:color="auto" w:fill="FFFFFF"/>
        </w:rPr>
        <w:t xml:space="preserve">Novus shoe stores have been driving customer excitement since its early beginnings in the 70's. Being the fashion leader in shoes and handbags Novus product assortments have been the love and passion of many shoe enthusiasts in Puerto Rico. </w:t>
      </w:r>
    </w:p>
    <w:p w:rsidR="00A70083">
      <w:pPr>
        <w:rPr>
          <w:rFonts w:asciiTheme="minorHAnsi" w:hAnsiTheme="minorHAnsi" w:cstheme="minorHAnsi"/>
          <w:b/>
        </w:rPr>
      </w:pPr>
      <w:r>
        <w:rPr>
          <w:rFonts w:asciiTheme="minorHAnsi" w:hAnsiTheme="minorHAnsi" w:cstheme="minorHAnsi"/>
          <w:b/>
        </w:rPr>
        <w:t>Roles &amp; Responsibilities:</w:t>
      </w:r>
    </w:p>
    <w:p w:rsidR="00A70083">
      <w:pPr>
        <w:pStyle w:val="Default"/>
        <w:numPr>
          <w:ilvl w:val="0"/>
          <w:numId w:val="5"/>
        </w:numPr>
        <w:spacing w:after="10"/>
        <w:rPr>
          <w:rFonts w:eastAsia="Times New Roman" w:asciiTheme="minorHAnsi" w:hAnsiTheme="minorHAnsi" w:cs="Times New Roman"/>
          <w:color w:val="auto"/>
        </w:rPr>
      </w:pPr>
      <w:r>
        <w:rPr>
          <w:rFonts w:eastAsia="Times New Roman" w:cs="Times New Roman"/>
          <w:color w:val="auto"/>
        </w:rPr>
        <w:t xml:space="preserve">Understand the processes and requirements for Finance and Trade and logistics. </w:t>
      </w:r>
    </w:p>
    <w:p w:rsidR="00A70083">
      <w:pPr>
        <w:pStyle w:val="Default"/>
        <w:numPr>
          <w:ilvl w:val="0"/>
          <w:numId w:val="5"/>
        </w:numPr>
        <w:spacing w:after="10"/>
        <w:rPr>
          <w:rFonts w:eastAsia="Times New Roman" w:asciiTheme="minorHAnsi" w:hAnsiTheme="minorHAnsi" w:cs="Times New Roman"/>
          <w:color w:val="auto"/>
        </w:rPr>
      </w:pPr>
      <w:r>
        <w:rPr>
          <w:rFonts w:eastAsia="Times New Roman" w:cs="Times New Roman"/>
          <w:color w:val="auto"/>
        </w:rPr>
        <w:t xml:space="preserve">Customer requirement collection, Analysis and Documentation. </w:t>
      </w:r>
    </w:p>
    <w:p w:rsidR="00A70083">
      <w:pPr>
        <w:pStyle w:val="Default"/>
        <w:numPr>
          <w:ilvl w:val="0"/>
          <w:numId w:val="5"/>
        </w:numPr>
        <w:spacing w:after="10"/>
        <w:rPr>
          <w:rFonts w:eastAsia="Times New Roman" w:asciiTheme="minorHAnsi" w:hAnsiTheme="minorHAnsi" w:cs="Times New Roman"/>
          <w:color w:val="auto"/>
        </w:rPr>
      </w:pPr>
      <w:r>
        <w:rPr>
          <w:rFonts w:eastAsia="Times New Roman" w:cs="Times New Roman"/>
          <w:color w:val="auto"/>
        </w:rPr>
        <w:t>Configuration &amp; setup for Finance and T&amp;L modules like GL,AR,AP,C&amp;B, FA, Budgeting, P&amp;S, PIM, I&amp;WM, SM, and OA, SA.</w:t>
      </w:r>
    </w:p>
    <w:p w:rsidR="00A70083">
      <w:pPr>
        <w:pStyle w:val="ListParagraph"/>
        <w:numPr>
          <w:ilvl w:val="0"/>
          <w:numId w:val="5"/>
        </w:numPr>
        <w:tabs>
          <w:tab w:val="left" w:pos="460"/>
        </w:tabs>
        <w:rPr>
          <w:rFonts w:asciiTheme="minorHAnsi" w:hAnsiTheme="minorHAnsi"/>
        </w:rPr>
      </w:pPr>
      <w:r>
        <w:rPr>
          <w:rFonts w:asciiTheme="minorHAnsi" w:hAnsiTheme="minorHAnsi"/>
        </w:rPr>
        <w:t>Providing ERP Application Rollout &amp; Support to Client through ERP Application</w:t>
      </w:r>
    </w:p>
    <w:p w:rsidR="00A70083">
      <w:pPr>
        <w:pStyle w:val="ListParagraph"/>
        <w:numPr>
          <w:ilvl w:val="0"/>
          <w:numId w:val="5"/>
        </w:numPr>
        <w:tabs>
          <w:tab w:val="left" w:pos="460"/>
        </w:tabs>
        <w:rPr>
          <w:rFonts w:asciiTheme="minorHAnsi" w:hAnsiTheme="minorHAnsi"/>
        </w:rPr>
      </w:pPr>
      <w:r>
        <w:rPr>
          <w:rFonts w:asciiTheme="minorHAnsi" w:hAnsiTheme="minorHAnsi"/>
        </w:rPr>
        <w:t>Creating master data and configuring set up in all modules of ERP System</w:t>
      </w:r>
    </w:p>
    <w:p w:rsidR="003F0E9D">
      <w:pPr>
        <w:rPr>
          <w:rFonts w:asciiTheme="minorHAnsi" w:hAnsiTheme="minorHAnsi" w:cstheme="minorHAnsi"/>
          <w:b/>
        </w:rPr>
      </w:pPr>
    </w:p>
    <w:p w:rsidR="00A70083" w:rsidRPr="003F0E9D">
      <w:pPr>
        <w:rPr>
          <w:rFonts w:asciiTheme="minorHAnsi" w:hAnsiTheme="minorHAnsi" w:cstheme="minorHAnsi"/>
          <w:b/>
          <w:u w:val="single"/>
        </w:rPr>
      </w:pPr>
      <w:r w:rsidRPr="003F0E9D">
        <w:rPr>
          <w:rFonts w:asciiTheme="minorHAnsi" w:hAnsiTheme="minorHAnsi" w:cstheme="minorHAnsi"/>
          <w:b/>
          <w:u w:val="single"/>
        </w:rPr>
        <w:t>Project 6</w:t>
      </w:r>
    </w:p>
    <w:p w:rsidR="00A70083">
      <w:pPr>
        <w:rPr>
          <w:rFonts w:asciiTheme="minorHAnsi" w:hAnsiTheme="minorHAnsi" w:cstheme="minorHAnsi"/>
          <w:b/>
        </w:rPr>
      </w:pPr>
      <w:r>
        <w:rPr>
          <w:rFonts w:asciiTheme="minorHAnsi" w:hAnsiTheme="minorHAnsi" w:cstheme="minorHAnsi"/>
          <w:b/>
        </w:rPr>
        <w:t>Role: Sr. Functional Test Consultant</w:t>
      </w:r>
      <w:r>
        <w:rPr>
          <w:rFonts w:asciiTheme="minorHAnsi" w:hAnsiTheme="minorHAnsi" w:cstheme="minorHAnsi"/>
          <w:bCs/>
        </w:rPr>
        <w:t>(Finance and Trade &amp; Logistics)</w:t>
      </w:r>
    </w:p>
    <w:p w:rsidR="00A70083">
      <w:pPr>
        <w:spacing w:line="1" w:lineRule="exact"/>
        <w:rPr>
          <w:rFonts w:asciiTheme="minorHAnsi" w:hAnsiTheme="minorHAnsi" w:cstheme="minorHAnsi"/>
          <w:b/>
        </w:rPr>
      </w:pPr>
    </w:p>
    <w:p w:rsidR="00A70083">
      <w:pPr>
        <w:tabs>
          <w:tab w:val="left" w:pos="4300"/>
        </w:tabs>
        <w:rPr>
          <w:rFonts w:asciiTheme="minorHAnsi" w:hAnsiTheme="minorHAnsi" w:cstheme="minorHAnsi"/>
          <w:b/>
        </w:rPr>
      </w:pPr>
      <w:r>
        <w:rPr>
          <w:rFonts w:asciiTheme="minorHAnsi" w:hAnsiTheme="minorHAnsi" w:cstheme="minorHAnsi"/>
          <w:b/>
        </w:rPr>
        <w:t xml:space="preserve">Client: </w:t>
      </w:r>
      <w:r>
        <w:rPr>
          <w:b/>
          <w:color w:val="000000"/>
        </w:rPr>
        <w:t>Noritake</w:t>
      </w:r>
      <w:r w:rsidR="005A384D">
        <w:rPr>
          <w:rFonts w:asciiTheme="minorHAnsi" w:hAnsiTheme="minorHAnsi" w:cstheme="minorHAnsi"/>
          <w:b/>
        </w:rPr>
        <w:t xml:space="preserve"> (D365 BC</w:t>
      </w:r>
      <w:r>
        <w:rPr>
          <w:rFonts w:asciiTheme="minorHAnsi" w:hAnsiTheme="minorHAnsi" w:cstheme="minorHAnsi"/>
          <w:b/>
        </w:rPr>
        <w:t xml:space="preserve"> CU-26 version)</w:t>
      </w:r>
    </w:p>
    <w:p w:rsidR="00A70083">
      <w:pPr>
        <w:spacing w:line="2" w:lineRule="exact"/>
      </w:pPr>
    </w:p>
    <w:p w:rsidR="00A70083">
      <w:pPr>
        <w:spacing w:line="2" w:lineRule="exact"/>
      </w:pPr>
    </w:p>
    <w:p w:rsidR="00A70083">
      <w:pPr>
        <w:rPr>
          <w:rFonts w:ascii="Arial" w:hAnsi="Arial" w:cs="Arial"/>
          <w:color w:val="0F1111"/>
          <w:sz w:val="22"/>
          <w:szCs w:val="22"/>
          <w:highlight w:val="white"/>
        </w:rPr>
      </w:pPr>
      <w:r>
        <w:rPr>
          <w:rFonts w:ascii="Arial" w:hAnsi="Arial" w:cs="Arial"/>
          <w:color w:val="0F1111"/>
          <w:sz w:val="22"/>
          <w:szCs w:val="22"/>
          <w:shd w:val="clear" w:color="auto" w:fill="FFFFFF"/>
        </w:rPr>
        <w:t>Noritake-Since 1904, Noritake has successfully employed art and science to provide products that have improved the lives of bringing beauty and quality to dining tables around the world. Superior artistry and craftsmanship, attention to detail and uncompromising commitment to quality have made Noritake an international trademark during this past century.</w:t>
      </w:r>
    </w:p>
    <w:p w:rsidR="00A70083">
      <w:pPr>
        <w:rPr>
          <w:rFonts w:asciiTheme="minorHAnsi" w:hAnsiTheme="minorHAnsi" w:cstheme="minorHAnsi"/>
          <w:b/>
        </w:rPr>
      </w:pPr>
      <w:r>
        <w:rPr>
          <w:rFonts w:asciiTheme="minorHAnsi" w:hAnsiTheme="minorHAnsi" w:cstheme="minorHAnsi"/>
          <w:b/>
        </w:rPr>
        <w:t>Roles &amp; Responsibilities:</w:t>
      </w:r>
    </w:p>
    <w:p w:rsidR="00A70083" w:rsidRPr="00D868F9" w:rsidP="00D868F9">
      <w:pPr>
        <w:widowControl w:val="0"/>
        <w:numPr>
          <w:ilvl w:val="0"/>
          <w:numId w:val="6"/>
        </w:numPr>
        <w:suppressAutoHyphens/>
        <w:spacing w:line="235" w:lineRule="auto"/>
        <w:jc w:val="both"/>
        <w:rPr>
          <w:rFonts w:ascii="Calibri" w:hAnsi="Calibri" w:cs="Calibri"/>
        </w:rPr>
      </w:pPr>
      <w:r w:rsidRPr="00D868F9">
        <w:rPr>
          <w:rFonts w:ascii="Calibri" w:hAnsi="Calibri" w:cs="Calibri"/>
        </w:rPr>
        <w:t>Gath</w:t>
      </w:r>
      <w:r w:rsidR="00D868F9">
        <w:rPr>
          <w:rFonts w:ascii="Calibri" w:hAnsi="Calibri" w:cs="Calibri"/>
        </w:rPr>
        <w:t xml:space="preserve">ering the business requirements and </w:t>
      </w:r>
      <w:r w:rsidRPr="00D868F9">
        <w:rPr>
          <w:rFonts w:ascii="Calibri" w:hAnsi="Calibri" w:cs="Calibri"/>
        </w:rPr>
        <w:t>Preparing the functional requirement document.</w:t>
      </w:r>
    </w:p>
    <w:p w:rsidR="00A70083">
      <w:pPr>
        <w:widowControl w:val="0"/>
        <w:numPr>
          <w:ilvl w:val="0"/>
          <w:numId w:val="6"/>
        </w:numPr>
        <w:suppressAutoHyphens/>
        <w:spacing w:line="235" w:lineRule="auto"/>
        <w:jc w:val="both"/>
        <w:rPr>
          <w:rFonts w:ascii="Calibri" w:hAnsi="Calibri" w:cs="Calibri"/>
        </w:rPr>
      </w:pPr>
      <w:r>
        <w:rPr>
          <w:rFonts w:ascii="Calibri" w:hAnsi="Calibri" w:cs="Calibri"/>
        </w:rPr>
        <w:t>Creating the Account to the Business Central in Sandbox and Set up the Environment.</w:t>
      </w:r>
    </w:p>
    <w:p w:rsidR="00A70083">
      <w:pPr>
        <w:widowControl w:val="0"/>
        <w:numPr>
          <w:ilvl w:val="0"/>
          <w:numId w:val="6"/>
        </w:numPr>
        <w:suppressAutoHyphens/>
        <w:spacing w:line="235" w:lineRule="auto"/>
        <w:jc w:val="both"/>
        <w:rPr>
          <w:rFonts w:ascii="Calibri" w:hAnsi="Calibri" w:cs="Calibri"/>
        </w:rPr>
      </w:pPr>
      <w:r>
        <w:rPr>
          <w:rFonts w:ascii="Calibri" w:hAnsi="Calibri" w:cs="Calibri"/>
        </w:rPr>
        <w:t>Configuring the Change log Entries, Business Posting Group, Product Posting Groups, General Posting Setup.</w:t>
      </w:r>
    </w:p>
    <w:p w:rsidR="00A70083">
      <w:pPr>
        <w:widowControl w:val="0"/>
        <w:numPr>
          <w:ilvl w:val="0"/>
          <w:numId w:val="6"/>
        </w:numPr>
        <w:suppressAutoHyphens/>
        <w:spacing w:line="235" w:lineRule="auto"/>
        <w:jc w:val="both"/>
        <w:rPr>
          <w:rFonts w:ascii="Calibri" w:hAnsi="Calibri" w:cs="Calibri"/>
        </w:rPr>
      </w:pPr>
      <w:r>
        <w:rPr>
          <w:rFonts w:ascii="Calibri" w:hAnsi="Calibri" w:cs="Calibri"/>
        </w:rPr>
        <w:t>Configuring the Job Queue entries, API Configurations, Installing the Extensions and Management</w:t>
      </w:r>
      <w:r w:rsidR="00D868F9">
        <w:rPr>
          <w:rFonts w:ascii="Calibri" w:hAnsi="Calibri" w:cs="Calibri"/>
        </w:rPr>
        <w:t xml:space="preserve"> and uninstalling the extensions and mangament.</w:t>
      </w:r>
    </w:p>
    <w:p w:rsidR="00A70083">
      <w:pPr>
        <w:widowControl w:val="0"/>
        <w:numPr>
          <w:ilvl w:val="0"/>
          <w:numId w:val="6"/>
        </w:numPr>
        <w:suppressAutoHyphens/>
        <w:spacing w:line="235" w:lineRule="auto"/>
        <w:jc w:val="both"/>
        <w:rPr>
          <w:rFonts w:ascii="Calibri" w:hAnsi="Calibri" w:cs="Calibri"/>
        </w:rPr>
      </w:pPr>
      <w:r>
        <w:rPr>
          <w:rFonts w:ascii="Calibri" w:hAnsi="Calibri" w:cs="Calibri"/>
        </w:rPr>
        <w:t>Configuring the system as per the Functional requirement document.</w:t>
      </w:r>
    </w:p>
    <w:p w:rsidR="00A70083" w:rsidRPr="00D868F9" w:rsidP="00D868F9">
      <w:pPr>
        <w:widowControl w:val="0"/>
        <w:numPr>
          <w:ilvl w:val="0"/>
          <w:numId w:val="6"/>
        </w:numPr>
        <w:suppressAutoHyphens/>
        <w:spacing w:line="235" w:lineRule="auto"/>
        <w:jc w:val="both"/>
        <w:rPr>
          <w:rFonts w:ascii="Calibri" w:hAnsi="Calibri" w:cs="Calibri"/>
        </w:rPr>
      </w:pPr>
      <w:r w:rsidRPr="00D868F9">
        <w:rPr>
          <w:rFonts w:ascii="Calibri" w:hAnsi="Calibri" w:cs="Calibri"/>
        </w:rPr>
        <w:t>Preparing the funct</w:t>
      </w:r>
      <w:r w:rsidRPr="00D868F9" w:rsidR="00D868F9">
        <w:rPr>
          <w:rFonts w:ascii="Calibri" w:hAnsi="Calibri" w:cs="Calibri"/>
        </w:rPr>
        <w:t xml:space="preserve">ional design document </w:t>
      </w:r>
      <w:r w:rsidR="00D868F9">
        <w:rPr>
          <w:rFonts w:ascii="Calibri" w:hAnsi="Calibri" w:cs="Calibri"/>
        </w:rPr>
        <w:t xml:space="preserve">and </w:t>
      </w:r>
      <w:r w:rsidRPr="00D868F9">
        <w:rPr>
          <w:rFonts w:ascii="Calibri" w:hAnsi="Calibri" w:cs="Calibri"/>
        </w:rPr>
        <w:t>Preparing the user manuals.</w:t>
      </w:r>
    </w:p>
    <w:p w:rsidR="00A70083" w:rsidRPr="00D868F9" w:rsidP="00D868F9">
      <w:pPr>
        <w:widowControl w:val="0"/>
        <w:numPr>
          <w:ilvl w:val="0"/>
          <w:numId w:val="6"/>
        </w:numPr>
        <w:suppressAutoHyphens/>
        <w:spacing w:line="235" w:lineRule="auto"/>
        <w:jc w:val="both"/>
        <w:rPr>
          <w:rFonts w:ascii="Calibri" w:hAnsi="Calibri" w:cs="Calibri"/>
        </w:rPr>
      </w:pPr>
      <w:r w:rsidRPr="00D868F9">
        <w:rPr>
          <w:rFonts w:ascii="Calibri" w:hAnsi="Calibri" w:cs="Calibri"/>
        </w:rPr>
        <w:t>Providing training to end users and handling UAT</w:t>
      </w:r>
      <w:r w:rsidRPr="00D868F9" w:rsidR="00D868F9">
        <w:rPr>
          <w:rFonts w:ascii="Calibri" w:hAnsi="Calibri" w:cs="Calibri"/>
        </w:rPr>
        <w:t xml:space="preserve"> and </w:t>
      </w:r>
      <w:r w:rsidRPr="00D868F9">
        <w:rPr>
          <w:rFonts w:ascii="Calibri" w:hAnsi="Calibri" w:cs="Calibri"/>
        </w:rPr>
        <w:t>Bring the system into live</w:t>
      </w:r>
      <w:r w:rsidR="00D868F9">
        <w:rPr>
          <w:rFonts w:ascii="Calibri" w:hAnsi="Calibri" w:cs="Calibri"/>
        </w:rPr>
        <w:t>.</w:t>
      </w:r>
    </w:p>
    <w:p w:rsidR="003F0E9D">
      <w:pPr>
        <w:rPr>
          <w:rFonts w:asciiTheme="minorHAnsi" w:hAnsiTheme="minorHAnsi" w:cstheme="minorHAnsi"/>
          <w:b/>
          <w:sz w:val="27"/>
          <w:szCs w:val="27"/>
          <w:u w:val="single"/>
        </w:rPr>
      </w:pPr>
    </w:p>
    <w:p w:rsidR="00A70083">
      <w:pPr>
        <w:rPr>
          <w:rFonts w:asciiTheme="minorHAnsi" w:hAnsiTheme="minorHAnsi" w:cstheme="minorHAnsi"/>
          <w:b/>
          <w:sz w:val="27"/>
          <w:szCs w:val="27"/>
          <w:u w:val="single"/>
        </w:rPr>
      </w:pPr>
      <w:r>
        <w:rPr>
          <w:rFonts w:asciiTheme="minorHAnsi" w:hAnsiTheme="minorHAnsi" w:cstheme="minorHAnsi"/>
          <w:b/>
          <w:sz w:val="27"/>
          <w:szCs w:val="27"/>
          <w:u w:val="single"/>
        </w:rPr>
        <w:t>Integration Project Testing (Integration with Web application and ERP Systems )</w:t>
      </w:r>
    </w:p>
    <w:p w:rsidR="00A70083" w:rsidRPr="003F0E9D">
      <w:pPr>
        <w:rPr>
          <w:rFonts w:asciiTheme="minorHAnsi" w:hAnsiTheme="minorHAnsi" w:cstheme="minorHAnsi"/>
          <w:b/>
          <w:u w:val="single"/>
        </w:rPr>
      </w:pPr>
      <w:r w:rsidRPr="003F0E9D">
        <w:rPr>
          <w:rFonts w:asciiTheme="minorHAnsi" w:hAnsiTheme="minorHAnsi" w:cstheme="minorHAnsi"/>
          <w:b/>
          <w:u w:val="single"/>
        </w:rPr>
        <w:t>Project 5</w:t>
      </w:r>
    </w:p>
    <w:p w:rsidR="00A70083">
      <w:pPr>
        <w:rPr>
          <w:rFonts w:asciiTheme="minorHAnsi" w:hAnsiTheme="minorHAnsi" w:cstheme="minorHAnsi"/>
          <w:b/>
        </w:rPr>
      </w:pPr>
      <w:r>
        <w:rPr>
          <w:rFonts w:asciiTheme="minorHAnsi" w:hAnsiTheme="minorHAnsi" w:cstheme="minorHAnsi"/>
          <w:b/>
        </w:rPr>
        <w:t>Role: Sr Test Engineer - II</w:t>
      </w:r>
    </w:p>
    <w:p w:rsidR="00A70083">
      <w:pPr>
        <w:spacing w:line="1" w:lineRule="exact"/>
        <w:rPr>
          <w:rFonts w:asciiTheme="minorHAnsi" w:hAnsiTheme="minorHAnsi" w:cstheme="minorHAnsi"/>
          <w:b/>
        </w:rPr>
      </w:pPr>
    </w:p>
    <w:p w:rsidR="00A70083">
      <w:pPr>
        <w:rPr>
          <w:rFonts w:asciiTheme="minorHAnsi" w:hAnsiTheme="minorHAnsi"/>
        </w:rPr>
      </w:pPr>
      <w:r>
        <w:rPr>
          <w:rFonts w:asciiTheme="minorHAnsi" w:hAnsiTheme="minorHAnsi" w:cstheme="minorHAnsi"/>
          <w:b/>
        </w:rPr>
        <w:t xml:space="preserve">Client: </w:t>
      </w:r>
      <w:r>
        <w:rPr>
          <w:b/>
        </w:rPr>
        <w:t>Energy Federation, Inc.</w:t>
      </w:r>
      <w:r>
        <w:rPr>
          <w:rFonts w:asciiTheme="minorHAnsi" w:hAnsiTheme="minorHAnsi" w:cstheme="minorHAnsi"/>
          <w:b/>
        </w:rPr>
        <w:t xml:space="preserve"> (Web application- Magento2 , ERP System- SAGE 100)</w:t>
      </w:r>
      <w:r>
        <w:rPr>
          <w:rFonts w:asciiTheme="minorHAnsi" w:hAnsiTheme="minorHAnsi" w:cstheme="minorHAnsi"/>
          <w:b/>
        </w:rPr>
        <w:tab/>
      </w:r>
    </w:p>
    <w:p w:rsidR="00A70083">
      <w:pPr>
        <w:rPr>
          <w:rFonts w:asciiTheme="minorHAnsi" w:hAnsiTheme="minorHAnsi" w:cstheme="minorHAnsi"/>
          <w:b/>
        </w:rPr>
      </w:pPr>
      <w:r>
        <w:rPr>
          <w:rFonts w:asciiTheme="minorHAnsi" w:hAnsiTheme="minorHAnsi"/>
        </w:rPr>
        <w:t>Energy Federation, Inc. (EFI) was founded in 1982 as a Non-profit organization which works to accelerate the adoption of energy efficiency-related technologies. EFI provides incentive processing and product fulfillment services to electric and gas utilities throughout the United States, serves as a wholesale distributor of energy efficiency and conservation technologies, as well as educating the public and facilitating access to often hard-to-find residential resource conservation-related products.</w:t>
      </w:r>
    </w:p>
    <w:p w:rsidR="00A70083" w:rsidRPr="003F0E9D">
      <w:pPr>
        <w:rPr>
          <w:rFonts w:asciiTheme="minorHAnsi" w:hAnsiTheme="minorHAnsi" w:cstheme="minorHAnsi"/>
          <w:b/>
          <w:u w:val="single"/>
        </w:rPr>
      </w:pPr>
      <w:r w:rsidRPr="003F0E9D">
        <w:rPr>
          <w:rFonts w:asciiTheme="minorHAnsi" w:hAnsiTheme="minorHAnsi" w:cstheme="minorHAnsi"/>
          <w:b/>
          <w:u w:val="single"/>
        </w:rPr>
        <w:t>Project 4</w:t>
      </w:r>
    </w:p>
    <w:p w:rsidR="00A70083">
      <w:pPr>
        <w:rPr>
          <w:rFonts w:asciiTheme="minorHAnsi" w:hAnsiTheme="minorHAnsi" w:cstheme="minorHAnsi"/>
          <w:b/>
        </w:rPr>
      </w:pPr>
      <w:r>
        <w:rPr>
          <w:rFonts w:asciiTheme="minorHAnsi" w:hAnsiTheme="minorHAnsi" w:cstheme="minorHAnsi"/>
          <w:b/>
        </w:rPr>
        <w:t>Role: Sr Test Engineer - II</w:t>
      </w:r>
    </w:p>
    <w:p w:rsidR="00A70083">
      <w:pPr>
        <w:spacing w:line="1" w:lineRule="exact"/>
        <w:rPr>
          <w:rFonts w:asciiTheme="minorHAnsi" w:hAnsiTheme="minorHAnsi" w:cstheme="minorHAnsi"/>
          <w:b/>
        </w:rPr>
      </w:pPr>
    </w:p>
    <w:p w:rsidR="00A70083">
      <w:pPr>
        <w:rPr>
          <w:rFonts w:asciiTheme="minorHAnsi" w:hAnsiTheme="minorHAnsi"/>
        </w:rPr>
      </w:pPr>
      <w:r>
        <w:rPr>
          <w:rFonts w:asciiTheme="minorHAnsi" w:hAnsiTheme="minorHAnsi" w:cstheme="minorHAnsi"/>
          <w:b/>
        </w:rPr>
        <w:t xml:space="preserve">Client: </w:t>
      </w:r>
      <w:r>
        <w:rPr>
          <w:b/>
        </w:rPr>
        <w:t>Traxxss LLP</w:t>
      </w:r>
      <w:r>
        <w:rPr>
          <w:rFonts w:asciiTheme="minorHAnsi" w:hAnsiTheme="minorHAnsi" w:cstheme="minorHAnsi"/>
          <w:b/>
        </w:rPr>
        <w:t xml:space="preserve"> (Web application- Magento2 B2B, ERP System- NAV  2016)</w:t>
      </w:r>
      <w:r>
        <w:rPr>
          <w:rFonts w:asciiTheme="minorHAnsi" w:hAnsiTheme="minorHAnsi" w:cstheme="minorHAnsi"/>
          <w:b/>
        </w:rPr>
        <w:tab/>
      </w:r>
    </w:p>
    <w:p w:rsidR="00A70083">
      <w:r>
        <w:rPr>
          <w:rFonts w:asciiTheme="minorHAnsi" w:hAnsiTheme="minorHAnsi"/>
        </w:rPr>
        <w:t xml:space="preserve">Traxxas was started in 1986 with an idea for a fully assembled, hobby-class R/C car. This new car would have all the same benefits of a hobby-class kit such as replaceable parts, hop-ups, and a high-quality component radio system, however it would be fully assembled with a colorful body, right out of the box. </w:t>
      </w:r>
    </w:p>
    <w:p w:rsidR="00A70083" w:rsidRPr="003F0E9D">
      <w:pPr>
        <w:rPr>
          <w:rFonts w:asciiTheme="minorHAnsi" w:hAnsiTheme="minorHAnsi" w:cstheme="minorHAnsi"/>
          <w:b/>
          <w:u w:val="single"/>
        </w:rPr>
      </w:pPr>
      <w:r w:rsidRPr="003F0E9D">
        <w:rPr>
          <w:rFonts w:asciiTheme="minorHAnsi" w:hAnsiTheme="minorHAnsi" w:cstheme="minorHAnsi"/>
          <w:b/>
          <w:u w:val="single"/>
        </w:rPr>
        <w:t>Project 3</w:t>
      </w:r>
    </w:p>
    <w:p w:rsidR="00A70083">
      <w:pPr>
        <w:rPr>
          <w:rFonts w:asciiTheme="minorHAnsi" w:hAnsiTheme="minorHAnsi" w:cstheme="minorHAnsi"/>
          <w:b/>
        </w:rPr>
      </w:pPr>
      <w:r>
        <w:rPr>
          <w:rFonts w:asciiTheme="minorHAnsi" w:hAnsiTheme="minorHAnsi" w:cstheme="minorHAnsi"/>
          <w:b/>
        </w:rPr>
        <w:t>Role: Sr Test Engineer - II</w:t>
      </w:r>
    </w:p>
    <w:p w:rsidR="00A70083">
      <w:pPr>
        <w:spacing w:line="1" w:lineRule="exact"/>
        <w:rPr>
          <w:rFonts w:asciiTheme="minorHAnsi" w:hAnsiTheme="minorHAnsi" w:cstheme="minorHAnsi"/>
          <w:b/>
        </w:rPr>
      </w:pPr>
    </w:p>
    <w:p w:rsidR="00A70083">
      <w:pPr>
        <w:rPr>
          <w:rFonts w:asciiTheme="minorHAnsi" w:hAnsiTheme="minorHAnsi"/>
        </w:rPr>
      </w:pPr>
      <w:r>
        <w:rPr>
          <w:rFonts w:asciiTheme="minorHAnsi" w:hAnsiTheme="minorHAnsi" w:cstheme="minorHAnsi"/>
          <w:b/>
        </w:rPr>
        <w:t xml:space="preserve">Client: </w:t>
      </w:r>
      <w:r>
        <w:rPr>
          <w:b/>
        </w:rPr>
        <w:t>Romamnel USA</w:t>
      </w:r>
      <w:r>
        <w:rPr>
          <w:rFonts w:asciiTheme="minorHAnsi" w:hAnsiTheme="minorHAnsi" w:cstheme="minorHAnsi"/>
          <w:b/>
        </w:rPr>
        <w:t xml:space="preserve"> (Web application- Magento2 , ERP System- SAP B1)</w:t>
      </w:r>
      <w:r>
        <w:rPr>
          <w:rFonts w:asciiTheme="minorHAnsi" w:hAnsiTheme="minorHAnsi" w:cstheme="minorHAnsi"/>
          <w:b/>
        </w:rPr>
        <w:tab/>
      </w:r>
    </w:p>
    <w:p w:rsidR="003F0E9D">
      <w:pPr>
        <w:rPr>
          <w:rFonts w:asciiTheme="minorHAnsi" w:hAnsiTheme="minorHAnsi"/>
        </w:rPr>
      </w:pPr>
      <w:r>
        <w:rPr>
          <w:rFonts w:asciiTheme="minorHAnsi" w:hAnsiTheme="minorHAnsi"/>
        </w:rPr>
        <w:t xml:space="preserve">ROMMANEL is a client driven company valuing people; transforming dreams into reality. ROMMANEL has over 3,000 unique designs of 18K gold plated fashion jewelry, rhodium fashion &amp; exclusive stainless-steel jewelry providing clients with endless possibilities. ROMMANEL is a leader of style trends and continually introduces new designs that are current &amp; in demand. </w:t>
      </w:r>
    </w:p>
    <w:p w:rsidR="003F0E9D">
      <w:pPr>
        <w:rPr>
          <w:rFonts w:asciiTheme="minorHAnsi" w:hAnsiTheme="minorHAnsi" w:cstheme="minorHAnsi"/>
          <w:b/>
        </w:rPr>
      </w:pPr>
    </w:p>
    <w:p w:rsidR="00A70083" w:rsidRPr="003F0E9D">
      <w:pPr>
        <w:rPr>
          <w:rFonts w:asciiTheme="minorHAnsi" w:hAnsiTheme="minorHAnsi" w:cstheme="minorHAnsi"/>
          <w:b/>
          <w:u w:val="single"/>
        </w:rPr>
      </w:pPr>
      <w:r w:rsidRPr="003F0E9D">
        <w:rPr>
          <w:rFonts w:asciiTheme="minorHAnsi" w:hAnsiTheme="minorHAnsi" w:cstheme="minorHAnsi"/>
          <w:b/>
          <w:u w:val="single"/>
        </w:rPr>
        <w:t>Project 2</w:t>
      </w:r>
    </w:p>
    <w:p w:rsidR="00A70083">
      <w:pPr>
        <w:rPr>
          <w:rFonts w:asciiTheme="minorHAnsi" w:hAnsiTheme="minorHAnsi" w:cstheme="minorHAnsi"/>
          <w:b/>
        </w:rPr>
      </w:pPr>
      <w:r>
        <w:rPr>
          <w:rFonts w:asciiTheme="minorHAnsi" w:hAnsiTheme="minorHAnsi" w:cstheme="minorHAnsi"/>
          <w:b/>
        </w:rPr>
        <w:t>Role: Sr Test Engineer - II</w:t>
      </w:r>
    </w:p>
    <w:p w:rsidR="00A70083">
      <w:pPr>
        <w:spacing w:line="1" w:lineRule="exact"/>
        <w:rPr>
          <w:rFonts w:asciiTheme="minorHAnsi" w:hAnsiTheme="minorHAnsi" w:cstheme="minorHAnsi"/>
          <w:b/>
        </w:rPr>
      </w:pPr>
    </w:p>
    <w:p w:rsidR="00A70083">
      <w:pPr>
        <w:rPr>
          <w:rFonts w:asciiTheme="minorHAnsi" w:hAnsiTheme="minorHAnsi"/>
        </w:rPr>
      </w:pPr>
      <w:r>
        <w:rPr>
          <w:rFonts w:asciiTheme="minorHAnsi" w:hAnsiTheme="minorHAnsi" w:cstheme="minorHAnsi"/>
          <w:b/>
        </w:rPr>
        <w:t xml:space="preserve">Client: </w:t>
      </w:r>
      <w:r>
        <w:rPr>
          <w:b/>
        </w:rPr>
        <w:t>Scott Dental Group, LLC, US</w:t>
      </w:r>
      <w:r>
        <w:rPr>
          <w:rFonts w:asciiTheme="minorHAnsi" w:hAnsiTheme="minorHAnsi" w:cstheme="minorHAnsi"/>
          <w:b/>
        </w:rPr>
        <w:t xml:space="preserve"> (GP Version 2016)</w:t>
      </w:r>
      <w:r>
        <w:rPr>
          <w:rFonts w:asciiTheme="minorHAnsi" w:hAnsiTheme="minorHAnsi" w:cstheme="minorHAnsi"/>
          <w:b/>
        </w:rPr>
        <w:tab/>
      </w:r>
      <w:r>
        <w:rPr>
          <w:rFonts w:asciiTheme="minorHAnsi" w:hAnsiTheme="minorHAnsi" w:cstheme="minorHAnsi"/>
          <w:b/>
        </w:rPr>
        <w:tab/>
      </w:r>
    </w:p>
    <w:p w:rsidR="00A70083">
      <w:pPr>
        <w:rPr>
          <w:rFonts w:asciiTheme="minorHAnsi" w:hAnsiTheme="minorHAnsi"/>
        </w:rPr>
      </w:pPr>
      <w:r>
        <w:rPr>
          <w:rFonts w:asciiTheme="minorHAnsi" w:hAnsiTheme="minorHAnsi"/>
        </w:rPr>
        <w:t xml:space="preserve">Scott’s Dental Supply was founded in 2002 to provide dental offices a wide selection of brand name supplies, and the highest quality Scott’s Select brand at Great Savings! Please browse through our latest website to take advantage of the thousands of promotions, multiple product images, videos, product literature, reviews and extensive resources on over 14,000 available items. </w:t>
      </w:r>
    </w:p>
    <w:p w:rsidR="000E5943" w:rsidRPr="003F0E9D">
      <w:pPr>
        <w:rPr>
          <w:rFonts w:asciiTheme="minorHAnsi" w:hAnsiTheme="minorHAnsi" w:cstheme="minorHAnsi"/>
          <w:b/>
          <w:u w:val="single"/>
        </w:rPr>
      </w:pPr>
      <w:r w:rsidRPr="003F0E9D">
        <w:rPr>
          <w:rFonts w:asciiTheme="minorHAnsi" w:hAnsiTheme="minorHAnsi" w:cstheme="minorHAnsi"/>
          <w:b/>
          <w:u w:val="single"/>
        </w:rPr>
        <w:t>Project 1</w:t>
      </w:r>
    </w:p>
    <w:p w:rsidR="000E5943">
      <w:pPr>
        <w:rPr>
          <w:rFonts w:asciiTheme="minorHAnsi" w:hAnsiTheme="minorHAnsi" w:cstheme="minorHAnsi"/>
          <w:b/>
        </w:rPr>
      </w:pPr>
      <w:r w:rsidRPr="000E5943">
        <w:rPr>
          <w:rFonts w:asciiTheme="minorHAnsi" w:hAnsiTheme="minorHAnsi" w:cstheme="minorHAnsi"/>
          <w:b/>
        </w:rPr>
        <w:t>Role: Sr Test Engineer/Associate Team Lead</w:t>
      </w:r>
    </w:p>
    <w:p w:rsidR="000E5943">
      <w:pPr>
        <w:rPr>
          <w:rFonts w:asciiTheme="minorHAnsi" w:hAnsiTheme="minorHAnsi" w:cstheme="minorHAnsi"/>
          <w:b/>
        </w:rPr>
      </w:pPr>
      <w:r>
        <w:rPr>
          <w:rFonts w:asciiTheme="minorHAnsi" w:hAnsiTheme="minorHAnsi" w:cstheme="minorHAnsi"/>
          <w:b/>
        </w:rPr>
        <w:t>Client: i95Dev (Product Builds)- JIVA</w:t>
      </w:r>
    </w:p>
    <w:p w:rsidR="000E5943" w:rsidRPr="000E5943" w:rsidP="000E5943">
      <w:pPr>
        <w:pStyle w:val="ListParagraph"/>
        <w:numPr>
          <w:ilvl w:val="0"/>
          <w:numId w:val="9"/>
        </w:numPr>
        <w:spacing w:after="200" w:line="276" w:lineRule="auto"/>
        <w:rPr>
          <w:rFonts w:asciiTheme="minorHAnsi" w:hAnsiTheme="minorHAnsi"/>
        </w:rPr>
      </w:pPr>
      <w:r w:rsidRPr="000E5943">
        <w:rPr>
          <w:rFonts w:asciiTheme="minorHAnsi" w:hAnsiTheme="minorHAnsi"/>
        </w:rPr>
        <w:t>Total 25 + extensions or add-ons developed for Magento. The following list of Add-on’s:</w:t>
      </w:r>
    </w:p>
    <w:p w:rsidR="000E5943" w:rsidP="000E5943">
      <w:pPr>
        <w:pStyle w:val="ListParagraph"/>
        <w:numPr>
          <w:ilvl w:val="0"/>
          <w:numId w:val="9"/>
        </w:numPr>
        <w:rPr>
          <w:rFonts w:asciiTheme="minorHAnsi" w:hAnsiTheme="minorHAnsi"/>
        </w:rPr>
      </w:pPr>
      <w:r>
        <w:rPr>
          <w:rFonts w:asciiTheme="minorHAnsi" w:hAnsiTheme="minorHAnsi"/>
        </w:rPr>
        <w:t>i95dev Edit order, i95Dev Cancel Order, i</w:t>
      </w:r>
      <w:r w:rsidRPr="000E5943">
        <w:rPr>
          <w:rFonts w:asciiTheme="minorHAnsi" w:hAnsiTheme="minorHAnsi"/>
        </w:rPr>
        <w:t>95dev s</w:t>
      </w:r>
      <w:r>
        <w:rPr>
          <w:rFonts w:asciiTheme="minorHAnsi" w:hAnsiTheme="minorHAnsi"/>
        </w:rPr>
        <w:t>plit shipment &amp; Split invoice, i95dev Easy quotation, i95Dev Refunds (Credit memo), i95dev salesperson, i95Dev E-Mail a Cart, i95Dev Google Shopping Content, i95</w:t>
      </w:r>
      <w:r w:rsidRPr="000E5943">
        <w:rPr>
          <w:rFonts w:asciiTheme="minorHAnsi" w:hAnsiTheme="minorHAnsi"/>
        </w:rPr>
        <w:t>De</w:t>
      </w:r>
      <w:r>
        <w:rPr>
          <w:rFonts w:asciiTheme="minorHAnsi" w:hAnsiTheme="minorHAnsi"/>
        </w:rPr>
        <w:t>v Captcha, i95Dev Contact –Us Report, i95Dev Open ID Pro, i</w:t>
      </w:r>
      <w:r w:rsidRPr="000E5943">
        <w:rPr>
          <w:rFonts w:asciiTheme="minorHAnsi" w:hAnsiTheme="minorHAnsi"/>
        </w:rPr>
        <w:t>95Dev Video Player, I95Dev Facebook Connect, I95Dev Coupon Referrals, I95Dev Elastic Search, I95Dev Request Out of Stock Module, I95 Dev Returns, I95Dev Product attachment, I95 Dev Auto shipment and Auto Invoice, I95Dev Import Categories, I95Dev YouTube Player</w:t>
      </w:r>
      <w:r w:rsidR="003F0E9D">
        <w:rPr>
          <w:rFonts w:asciiTheme="minorHAnsi" w:hAnsiTheme="minorHAnsi"/>
        </w:rPr>
        <w:t>.</w:t>
      </w:r>
    </w:p>
    <w:p w:rsidR="00A70083">
      <w:pPr>
        <w:rPr>
          <w:b/>
          <w:sz w:val="26"/>
          <w:szCs w:val="26"/>
        </w:rPr>
      </w:pPr>
      <w:r>
        <w:rPr>
          <w:b/>
          <w:sz w:val="26"/>
          <w:szCs w:val="26"/>
        </w:rPr>
        <w:t>Roles &amp; Responsibilities:</w:t>
      </w:r>
    </w:p>
    <w:p w:rsidR="00A70083">
      <w:pPr>
        <w:pStyle w:val="ListParagraph"/>
        <w:numPr>
          <w:ilvl w:val="0"/>
          <w:numId w:val="4"/>
        </w:numPr>
        <w:jc w:val="both"/>
        <w:rPr>
          <w:rFonts w:asciiTheme="minorHAnsi" w:hAnsiTheme="minorHAnsi"/>
        </w:rPr>
      </w:pPr>
      <w:r>
        <w:rPr>
          <w:rFonts w:asciiTheme="minorHAnsi" w:hAnsiTheme="minorHAnsi"/>
        </w:rPr>
        <w:t>Working along with the team members and coordinating the work status daily and weekly report by maintaining the time limit without missing the deadlines.</w:t>
      </w:r>
    </w:p>
    <w:p w:rsidR="00A70083">
      <w:pPr>
        <w:pStyle w:val="ListParagraph"/>
        <w:numPr>
          <w:ilvl w:val="0"/>
          <w:numId w:val="4"/>
        </w:numPr>
        <w:jc w:val="both"/>
        <w:rPr>
          <w:rFonts w:asciiTheme="minorHAnsi" w:hAnsiTheme="minorHAnsi"/>
        </w:rPr>
      </w:pPr>
      <w:r>
        <w:rPr>
          <w:rFonts w:asciiTheme="minorHAnsi" w:hAnsiTheme="minorHAnsi"/>
        </w:rPr>
        <w:t>Analyzing client business needs, based on that preparing Test Plan.</w:t>
      </w:r>
    </w:p>
    <w:p w:rsidR="00A70083">
      <w:pPr>
        <w:pStyle w:val="ListParagraph"/>
        <w:numPr>
          <w:ilvl w:val="0"/>
          <w:numId w:val="4"/>
        </w:numPr>
        <w:jc w:val="both"/>
        <w:rPr>
          <w:rFonts w:asciiTheme="minorHAnsi" w:hAnsiTheme="minorHAnsi"/>
        </w:rPr>
      </w:pPr>
      <w:r>
        <w:rPr>
          <w:rFonts w:asciiTheme="minorHAnsi" w:hAnsiTheme="minorHAnsi"/>
        </w:rPr>
        <w:t>Preparing test cases and test data based on FRS document.</w:t>
      </w:r>
    </w:p>
    <w:p w:rsidR="00A70083">
      <w:pPr>
        <w:pStyle w:val="ListParagraph"/>
        <w:numPr>
          <w:ilvl w:val="0"/>
          <w:numId w:val="4"/>
        </w:numPr>
        <w:jc w:val="both"/>
        <w:rPr>
          <w:rFonts w:asciiTheme="minorHAnsi" w:hAnsiTheme="minorHAnsi"/>
        </w:rPr>
      </w:pPr>
      <w:r>
        <w:rPr>
          <w:rFonts w:asciiTheme="minorHAnsi" w:hAnsiTheme="minorHAnsi"/>
        </w:rPr>
        <w:t>Reviewing Test Cases and procedures to ensure coverage of and conformance to business requirements.</w:t>
      </w:r>
    </w:p>
    <w:p w:rsidR="00A70083">
      <w:pPr>
        <w:pStyle w:val="ListParagraph"/>
        <w:numPr>
          <w:ilvl w:val="0"/>
          <w:numId w:val="4"/>
        </w:numPr>
        <w:jc w:val="both"/>
        <w:rPr>
          <w:rFonts w:asciiTheme="minorHAnsi" w:hAnsiTheme="minorHAnsi"/>
        </w:rPr>
      </w:pPr>
      <w:r>
        <w:rPr>
          <w:rFonts w:asciiTheme="minorHAnsi" w:hAnsiTheme="minorHAnsi"/>
        </w:rPr>
        <w:t>Writing and executing test scripts.</w:t>
      </w:r>
    </w:p>
    <w:p w:rsidR="00A70083">
      <w:pPr>
        <w:pStyle w:val="ListParagraph"/>
        <w:numPr>
          <w:ilvl w:val="0"/>
          <w:numId w:val="4"/>
        </w:numPr>
        <w:jc w:val="both"/>
        <w:rPr>
          <w:rFonts w:asciiTheme="minorHAnsi" w:hAnsiTheme="minorHAnsi"/>
        </w:rPr>
      </w:pPr>
      <w:r>
        <w:rPr>
          <w:rFonts w:asciiTheme="minorHAnsi" w:hAnsiTheme="minorHAnsi"/>
        </w:rPr>
        <w:t>Logging defects, keeping track of defects and retesting them when resolved.</w:t>
      </w:r>
    </w:p>
    <w:p w:rsidR="00A70083">
      <w:pPr>
        <w:pStyle w:val="ListParagraph"/>
        <w:numPr>
          <w:ilvl w:val="0"/>
          <w:numId w:val="4"/>
        </w:numPr>
        <w:jc w:val="both"/>
        <w:rPr>
          <w:rFonts w:asciiTheme="minorHAnsi" w:hAnsiTheme="minorHAnsi"/>
        </w:rPr>
      </w:pPr>
      <w:r>
        <w:rPr>
          <w:rFonts w:asciiTheme="minorHAnsi" w:hAnsiTheme="minorHAnsi"/>
        </w:rPr>
        <w:t>Execution of Regression Testing by repeated execution of recorded Test Scenarios to identify errors in each modified build in the process of Testing.</w:t>
      </w:r>
    </w:p>
    <w:p w:rsidR="00A70083">
      <w:pPr>
        <w:pStyle w:val="ListParagraph"/>
        <w:numPr>
          <w:ilvl w:val="0"/>
          <w:numId w:val="4"/>
        </w:numPr>
        <w:jc w:val="both"/>
        <w:rPr>
          <w:rFonts w:asciiTheme="minorHAnsi" w:hAnsiTheme="minorHAnsi"/>
        </w:rPr>
      </w:pPr>
      <w:r>
        <w:rPr>
          <w:rFonts w:asciiTheme="minorHAnsi" w:hAnsiTheme="minorHAnsi"/>
        </w:rPr>
        <w:t>Identified several bugs, logged them in bug tracking tool and verified the functionality after bug fixing.</w:t>
      </w:r>
    </w:p>
    <w:p w:rsidR="00A70083">
      <w:pPr>
        <w:pStyle w:val="ListParagraph"/>
        <w:numPr>
          <w:ilvl w:val="0"/>
          <w:numId w:val="4"/>
        </w:numPr>
        <w:jc w:val="both"/>
        <w:rPr>
          <w:rFonts w:asciiTheme="minorHAnsi" w:hAnsiTheme="minorHAnsi"/>
        </w:rPr>
      </w:pPr>
      <w:r>
        <w:rPr>
          <w:rFonts w:asciiTheme="minorHAnsi" w:hAnsiTheme="minorHAnsi"/>
        </w:rPr>
        <w:t>Liaise with onsite testing team, developers and systems analysts for better coordination towards achieving project timelines.</w:t>
      </w:r>
    </w:p>
    <w:p w:rsidR="00A70083">
      <w:pPr>
        <w:pStyle w:val="ListParagraph"/>
        <w:numPr>
          <w:ilvl w:val="0"/>
          <w:numId w:val="4"/>
        </w:numPr>
        <w:jc w:val="both"/>
        <w:rPr>
          <w:rFonts w:asciiTheme="minorHAnsi" w:hAnsiTheme="minorHAnsi"/>
        </w:rPr>
      </w:pPr>
      <w:r>
        <w:rPr>
          <w:rFonts w:asciiTheme="minorHAnsi" w:hAnsiTheme="minorHAnsi"/>
        </w:rPr>
        <w:t>Maintaining all reports related to test cases, bugs and modified bugs.</w:t>
      </w:r>
    </w:p>
    <w:p w:rsidR="00A70083">
      <w:pPr>
        <w:pStyle w:val="ListParagraph"/>
        <w:numPr>
          <w:ilvl w:val="0"/>
          <w:numId w:val="4"/>
        </w:numPr>
        <w:jc w:val="both"/>
        <w:rPr>
          <w:rFonts w:asciiTheme="minorHAnsi" w:hAnsiTheme="minorHAnsi"/>
        </w:rPr>
      </w:pPr>
      <w:r>
        <w:rPr>
          <w:rFonts w:asciiTheme="minorHAnsi" w:hAnsiTheme="minorHAnsi"/>
        </w:rPr>
        <w:t>Analyzing bugs and interacting with Developers and team members in fixing the errors.</w:t>
      </w:r>
    </w:p>
    <w:p w:rsidR="00A70083">
      <w:pPr>
        <w:pStyle w:val="ListParagraph"/>
        <w:numPr>
          <w:ilvl w:val="0"/>
          <w:numId w:val="4"/>
        </w:numPr>
        <w:jc w:val="both"/>
        <w:rPr>
          <w:rFonts w:asciiTheme="minorHAnsi" w:hAnsiTheme="minorHAnsi"/>
        </w:rPr>
      </w:pPr>
      <w:r>
        <w:rPr>
          <w:rFonts w:asciiTheme="minorHAnsi" w:hAnsiTheme="minorHAnsi"/>
        </w:rPr>
        <w:t>Working closely with different departments like marketing team to present demos to the clients.</w:t>
      </w:r>
    </w:p>
    <w:p w:rsidR="00A70083">
      <w:pPr>
        <w:pStyle w:val="ListParagraph"/>
        <w:numPr>
          <w:ilvl w:val="0"/>
          <w:numId w:val="4"/>
        </w:numPr>
        <w:jc w:val="both"/>
        <w:rPr>
          <w:rFonts w:asciiTheme="minorHAnsi" w:hAnsiTheme="minorHAnsi"/>
        </w:rPr>
      </w:pPr>
      <w:r>
        <w:rPr>
          <w:rFonts w:asciiTheme="minorHAnsi" w:hAnsiTheme="minorHAnsi"/>
        </w:rPr>
        <w:t>Verifying the live sites daily and update the status report.</w:t>
      </w:r>
    </w:p>
    <w:p w:rsidR="00A70083">
      <w:pPr>
        <w:pStyle w:val="ListParagraph"/>
        <w:numPr>
          <w:ilvl w:val="0"/>
          <w:numId w:val="4"/>
        </w:numPr>
        <w:jc w:val="both"/>
        <w:rPr>
          <w:rFonts w:asciiTheme="minorHAnsi" w:hAnsiTheme="minorHAnsi"/>
        </w:rPr>
      </w:pPr>
      <w:r>
        <w:rPr>
          <w:rFonts w:asciiTheme="minorHAnsi" w:hAnsiTheme="minorHAnsi"/>
        </w:rPr>
        <w:t>Live site perfo</w:t>
      </w:r>
      <w:r w:rsidR="00425108">
        <w:rPr>
          <w:rFonts w:asciiTheme="minorHAnsi" w:hAnsiTheme="minorHAnsi"/>
        </w:rPr>
        <w:t xml:space="preserve">rmance verification by Gtmetrix and New Relic </w:t>
      </w:r>
      <w:r>
        <w:rPr>
          <w:rFonts w:asciiTheme="minorHAnsi" w:hAnsiTheme="minorHAnsi"/>
        </w:rPr>
        <w:t>in few scenarios</w:t>
      </w:r>
      <w:bookmarkStart w:id="3" w:name="_Hlk4057151"/>
      <w:bookmarkEnd w:id="3"/>
    </w:p>
    <w:p w:rsidR="00A70083">
      <w:pPr>
        <w:suppressAutoHyphen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A70083">
      <w:headerReference w:type="default" r:id="rId6"/>
      <w:headerReference w:type="first" r:id="rId7"/>
      <w:pgSz w:w="12240" w:h="15840"/>
      <w:pgMar w:top="1440" w:right="1440" w:bottom="1440" w:left="1440" w:header="432" w:footer="0" w:gutter="0"/>
      <w:cols w:space="720"/>
      <w:formProt w:val="0"/>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0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083">
    <w:pPr>
      <w:pStyle w:val="Header"/>
      <w:tabs>
        <w:tab w:val="left" w:pos="6390"/>
      </w:tabs>
    </w:pPr>
  </w:p>
  <w:p w:rsidR="00A700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11109"/>
    <w:multiLevelType w:val="multilevel"/>
    <w:tmpl w:val="956CE0F8"/>
    <w:lvl w:ilvl="0">
      <w:start w:val="1"/>
      <w:numFmt w:val="none"/>
      <w:suff w:val="nothing"/>
      <w:lvlJc w:val="left"/>
      <w:pPr>
        <w:ind w:left="0" w:firstLine="0"/>
      </w:pPr>
    </w:lvl>
    <w:lvl w:ilvl="1">
      <w:start w:val="1"/>
      <w:numFmt w:val="none"/>
      <w:suff w:val="nothing"/>
      <w:lvlJc w:val="left"/>
      <w:pPr>
        <w:ind w:left="0" w:firstLine="0"/>
      </w:pPr>
    </w:lvl>
    <w:lvl w:ilvl="2">
      <w:start w:val="1"/>
      <w:numFmt w:val="none"/>
      <w:suff w:val="nothing"/>
      <w:lvlJc w:val="left"/>
      <w:pPr>
        <w:ind w:left="0" w:firstLine="0"/>
      </w:pPr>
    </w:lvl>
    <w:lvl w:ilvl="3">
      <w:start w:val="1"/>
      <w:numFmt w:val="none"/>
      <w:suff w:val="nothing"/>
      <w:lvlJc w:val="left"/>
      <w:pPr>
        <w:ind w:left="0" w:firstLine="0"/>
      </w:pPr>
    </w:lvl>
    <w:lvl w:ilvl="4">
      <w:start w:val="1"/>
      <w:numFmt w:val="none"/>
      <w:suff w:val="nothing"/>
      <w:lvlJc w:val="left"/>
      <w:pPr>
        <w:ind w:left="0" w:firstLine="0"/>
      </w:pPr>
    </w:lvl>
    <w:lvl w:ilvl="5">
      <w:start w:val="1"/>
      <w:numFmt w:val="none"/>
      <w:suff w:val="nothing"/>
      <w:lvlJc w:val="left"/>
      <w:pPr>
        <w:ind w:left="0" w:firstLine="0"/>
      </w:pPr>
    </w:lvl>
    <w:lvl w:ilvl="6">
      <w:start w:val="1"/>
      <w:numFmt w:val="none"/>
      <w:suff w:val="nothing"/>
      <w:lvlJc w:val="left"/>
      <w:pPr>
        <w:ind w:left="0" w:firstLine="0"/>
      </w:pPr>
    </w:lvl>
    <w:lvl w:ilvl="7">
      <w:start w:val="1"/>
      <w:numFmt w:val="none"/>
      <w:suff w:val="nothing"/>
      <w:lvlJc w:val="left"/>
      <w:pPr>
        <w:ind w:left="0" w:firstLine="0"/>
      </w:pPr>
    </w:lvl>
    <w:lvl w:ilvl="8">
      <w:start w:val="1"/>
      <w:numFmt w:val="none"/>
      <w:suff w:val="nothing"/>
      <w:lvlJc w:val="left"/>
      <w:pPr>
        <w:ind w:left="0" w:firstLine="0"/>
      </w:pPr>
    </w:lvl>
  </w:abstractNum>
  <w:abstractNum w:abstractNumId="1">
    <w:nsid w:val="0B8B7B55"/>
    <w:multiLevelType w:val="multilevel"/>
    <w:tmpl w:val="8FB0FCD8"/>
    <w:lvl w:ilvl="0">
      <w:start w:val="1"/>
      <w:numFmt w:val="bullet"/>
      <w:lvlText w:val=""/>
      <w:lvlJc w:val="left"/>
      <w:pPr>
        <w:ind w:left="36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nsid w:val="1EDF7AF5"/>
    <w:multiLevelType w:val="hybridMultilevel"/>
    <w:tmpl w:val="6DC81A38"/>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
    <w:nsid w:val="321506FC"/>
    <w:multiLevelType w:val="multilevel"/>
    <w:tmpl w:val="CF6CF8C6"/>
    <w:lvl w:ilvl="0">
      <w:start w:val="1"/>
      <w:numFmt w:val="bullet"/>
      <w:lvlText w:val=""/>
      <w:lvlJc w:val="left"/>
      <w:pPr>
        <w:tabs>
          <w:tab w:val="num" w:pos="540"/>
        </w:tabs>
        <w:ind w:left="540" w:hanging="360"/>
      </w:pPr>
      <w:rPr>
        <w:rFonts w:ascii="Wingdings" w:hAnsi="Wingdings" w:cs="Wingdings" w:hint="default"/>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cs="Wingdings" w:hint="default"/>
      </w:rPr>
    </w:lvl>
    <w:lvl w:ilvl="3">
      <w:start w:val="1"/>
      <w:numFmt w:val="bullet"/>
      <w:lvlText w:val=""/>
      <w:lvlJc w:val="left"/>
      <w:pPr>
        <w:tabs>
          <w:tab w:val="num" w:pos="2700"/>
        </w:tabs>
        <w:ind w:left="2700" w:hanging="360"/>
      </w:pPr>
      <w:rPr>
        <w:rFonts w:ascii="Symbol" w:hAnsi="Symbol" w:cs="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cs="Wingdings" w:hint="default"/>
      </w:rPr>
    </w:lvl>
    <w:lvl w:ilvl="6">
      <w:start w:val="1"/>
      <w:numFmt w:val="bullet"/>
      <w:lvlText w:val=""/>
      <w:lvlJc w:val="left"/>
      <w:pPr>
        <w:tabs>
          <w:tab w:val="num" w:pos="4860"/>
        </w:tabs>
        <w:ind w:left="4860" w:hanging="360"/>
      </w:pPr>
      <w:rPr>
        <w:rFonts w:ascii="Symbol" w:hAnsi="Symbol" w:cs="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cs="Wingdings" w:hint="default"/>
      </w:rPr>
    </w:lvl>
  </w:abstractNum>
  <w:abstractNum w:abstractNumId="4">
    <w:nsid w:val="33852FE9"/>
    <w:multiLevelType w:val="hybridMultilevel"/>
    <w:tmpl w:val="31283E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84C7891"/>
    <w:multiLevelType w:val="multilevel"/>
    <w:tmpl w:val="68D4FFF6"/>
    <w:lvl w:ilvl="0">
      <w:start w:val="1"/>
      <w:numFmt w:val="bullet"/>
      <w:lvlText w:val=""/>
      <w:lvlJc w:val="left"/>
      <w:pPr>
        <w:tabs>
          <w:tab w:val="num" w:pos="450"/>
        </w:tabs>
        <w:ind w:left="45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417C63F6"/>
    <w:multiLevelType w:val="multilevel"/>
    <w:tmpl w:val="6244464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7">
    <w:nsid w:val="541D28C7"/>
    <w:multiLevelType w:val="multilevel"/>
    <w:tmpl w:val="0890D75E"/>
    <w:lvl w:ilvl="0">
      <w:start w:val="1"/>
      <w:numFmt w:val="bullet"/>
      <w:lvlText w:val=""/>
      <w:lvlJc w:val="left"/>
      <w:pPr>
        <w:ind w:left="450" w:hanging="360"/>
      </w:pPr>
      <w:rPr>
        <w:rFonts w:ascii="Wingdings" w:hAnsi="Wingdings" w:cs="Wingdings" w:hint="default"/>
        <w:b/>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cs="Wingdings" w:hint="default"/>
      </w:rPr>
    </w:lvl>
    <w:lvl w:ilvl="3">
      <w:start w:val="1"/>
      <w:numFmt w:val="bullet"/>
      <w:lvlText w:val=""/>
      <w:lvlJc w:val="left"/>
      <w:pPr>
        <w:ind w:left="2610" w:hanging="360"/>
      </w:pPr>
      <w:rPr>
        <w:rFonts w:ascii="Symbol" w:hAnsi="Symbol" w:cs="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cs="Wingdings" w:hint="default"/>
      </w:rPr>
    </w:lvl>
    <w:lvl w:ilvl="6">
      <w:start w:val="1"/>
      <w:numFmt w:val="bullet"/>
      <w:lvlText w:val=""/>
      <w:lvlJc w:val="left"/>
      <w:pPr>
        <w:ind w:left="4770" w:hanging="360"/>
      </w:pPr>
      <w:rPr>
        <w:rFonts w:ascii="Symbol" w:hAnsi="Symbol" w:cs="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cs="Wingdings" w:hint="default"/>
      </w:rPr>
    </w:lvl>
  </w:abstractNum>
  <w:abstractNum w:abstractNumId="8">
    <w:nsid w:val="61AB2B52"/>
    <w:multiLevelType w:val="multilevel"/>
    <w:tmpl w:val="24D2D7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6"/>
  </w:num>
  <w:num w:numId="3">
    <w:abstractNumId w:val="7"/>
  </w:num>
  <w:num w:numId="4">
    <w:abstractNumId w:val="8"/>
  </w:num>
  <w:num w:numId="5">
    <w:abstractNumId w:val="1"/>
  </w:num>
  <w:num w:numId="6">
    <w:abstractNumId w:val="5"/>
  </w:num>
  <w:num w:numId="7">
    <w:abstractNumId w:val="0"/>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A70083"/>
    <w:rsid w:val="000206CE"/>
    <w:rsid w:val="000E5943"/>
    <w:rsid w:val="00286050"/>
    <w:rsid w:val="003F0E9D"/>
    <w:rsid w:val="00425108"/>
    <w:rsid w:val="005A384D"/>
    <w:rsid w:val="006D7774"/>
    <w:rsid w:val="00822939"/>
    <w:rsid w:val="00876953"/>
    <w:rsid w:val="00A70083"/>
    <w:rsid w:val="00BC0909"/>
    <w:rsid w:val="00D868F9"/>
    <w:rsid w:val="00DE3D97"/>
    <w:rsid w:val="00FD6AC6"/>
  </w:rsids>
  <m:mathPr>
    <m:mathFont m:val="Cambria Math"/>
  </m:mathPr>
  <w:themeFontLang w:val="en-IN" w:bidi="te-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EB0"/>
    <w:rPr>
      <w:rFonts w:ascii="Times New Roman" w:eastAsia="Times New Roman" w:hAnsi="Times New Roman" w:cs="Times New Roman"/>
      <w:sz w:val="24"/>
      <w:szCs w:val="24"/>
    </w:rPr>
  </w:style>
  <w:style w:type="paragraph" w:styleId="Heading2">
    <w:name w:val="heading 2"/>
    <w:basedOn w:val="Normal"/>
    <w:link w:val="Heading2Char"/>
    <w:uiPriority w:val="9"/>
    <w:qFormat/>
    <w:rsid w:val="00FF1627"/>
    <w:pPr>
      <w:spacing w:beforeAutospacing="1" w:afterAutospacing="1"/>
      <w:outlineLvl w:val="1"/>
    </w:pPr>
    <w:rPr>
      <w:b/>
      <w:bCs/>
      <w:sz w:val="36"/>
      <w:szCs w:val="36"/>
    </w:rPr>
  </w:style>
  <w:style w:type="paragraph" w:styleId="Heading3">
    <w:name w:val="heading 3"/>
    <w:basedOn w:val="Normal"/>
    <w:next w:val="Normal"/>
    <w:link w:val="Heading3Char"/>
    <w:uiPriority w:val="9"/>
    <w:semiHidden/>
    <w:unhideWhenUsed/>
    <w:qFormat/>
    <w:rsid w:val="004C515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D12EB0"/>
  </w:style>
  <w:style w:type="character" w:customStyle="1" w:styleId="FooterChar">
    <w:name w:val="Footer Char"/>
    <w:basedOn w:val="DefaultParagraphFont"/>
    <w:link w:val="Footer"/>
    <w:uiPriority w:val="99"/>
    <w:qFormat/>
    <w:rsid w:val="00D12EB0"/>
  </w:style>
  <w:style w:type="character" w:customStyle="1" w:styleId="BalloonTextChar">
    <w:name w:val="Balloon Text Char"/>
    <w:basedOn w:val="DefaultParagraphFont"/>
    <w:link w:val="BalloonText"/>
    <w:uiPriority w:val="99"/>
    <w:semiHidden/>
    <w:qFormat/>
    <w:rsid w:val="00D12EB0"/>
    <w:rPr>
      <w:rFonts w:ascii="Segoe UI" w:hAnsi="Segoe UI" w:cs="Segoe UI"/>
      <w:sz w:val="18"/>
      <w:szCs w:val="18"/>
    </w:rPr>
  </w:style>
  <w:style w:type="character" w:customStyle="1" w:styleId="TitleChar">
    <w:name w:val="Title Char"/>
    <w:basedOn w:val="DefaultParagraphFont"/>
    <w:link w:val="Title"/>
    <w:qFormat/>
    <w:rsid w:val="00D12EB0"/>
    <w:rPr>
      <w:rFonts w:ascii="Times New Roman" w:eastAsia="Times New Roman" w:hAnsi="Times New Roman" w:cs="Times New Roman"/>
      <w:b/>
      <w:caps/>
      <w:sz w:val="28"/>
      <w:szCs w:val="28"/>
      <w:lang w:val="pt-PT"/>
    </w:rPr>
  </w:style>
  <w:style w:type="character" w:customStyle="1" w:styleId="Heading2Char">
    <w:name w:val="Heading 2 Char"/>
    <w:basedOn w:val="DefaultParagraphFont"/>
    <w:link w:val="Heading2"/>
    <w:uiPriority w:val="9"/>
    <w:qFormat/>
    <w:rsid w:val="00FF162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qFormat/>
    <w:rsid w:val="004C5154"/>
    <w:rPr>
      <w:rFonts w:asciiTheme="majorHAnsi" w:eastAsiaTheme="majorEastAsia" w:hAnsiTheme="majorHAnsi" w:cstheme="majorBidi"/>
      <w:color w:val="1F3763" w:themeColor="accent1" w:themeShade="7F"/>
      <w:sz w:val="24"/>
      <w:szCs w:val="24"/>
    </w:rPr>
  </w:style>
  <w:style w:type="character" w:customStyle="1" w:styleId="InternetLink">
    <w:name w:val="Internet Link"/>
    <w:basedOn w:val="DefaultParagraphFont"/>
    <w:uiPriority w:val="99"/>
    <w:unhideWhenUsed/>
    <w:rsid w:val="004C5154"/>
    <w:rPr>
      <w:color w:val="0000FF"/>
      <w:u w:val="single"/>
    </w:rPr>
  </w:style>
  <w:style w:type="character" w:styleId="FollowedHyperlink">
    <w:name w:val="FollowedHyperlink"/>
    <w:basedOn w:val="DefaultParagraphFont"/>
    <w:uiPriority w:val="99"/>
    <w:semiHidden/>
    <w:unhideWhenUsed/>
    <w:qFormat/>
    <w:rsid w:val="004C5154"/>
    <w:rPr>
      <w:color w:val="954F72" w:themeColor="followedHyperlink"/>
      <w:u w:val="single"/>
    </w:rPr>
  </w:style>
  <w:style w:type="character" w:customStyle="1" w:styleId="ListLabel1">
    <w:name w:val="ListLabel 1"/>
    <w:qFormat/>
    <w:rsid w:val="00A70083"/>
    <w:rPr>
      <w:rFonts w:cs="Courier New"/>
    </w:rPr>
  </w:style>
  <w:style w:type="character" w:customStyle="1" w:styleId="ListLabel2">
    <w:name w:val="ListLabel 2"/>
    <w:qFormat/>
    <w:rsid w:val="00A70083"/>
    <w:rPr>
      <w:rFonts w:cs="Courier New"/>
    </w:rPr>
  </w:style>
  <w:style w:type="character" w:customStyle="1" w:styleId="ListLabel3">
    <w:name w:val="ListLabel 3"/>
    <w:qFormat/>
    <w:rsid w:val="00A70083"/>
    <w:rPr>
      <w:rFonts w:cs="Courier New"/>
    </w:rPr>
  </w:style>
  <w:style w:type="character" w:customStyle="1" w:styleId="ListLabel4">
    <w:name w:val="ListLabel 4"/>
    <w:qFormat/>
    <w:rsid w:val="00A70083"/>
    <w:rPr>
      <w:rFonts w:cs="Courier New"/>
    </w:rPr>
  </w:style>
  <w:style w:type="character" w:customStyle="1" w:styleId="ListLabel5">
    <w:name w:val="ListLabel 5"/>
    <w:qFormat/>
    <w:rsid w:val="00A70083"/>
    <w:rPr>
      <w:rFonts w:cs="Courier New"/>
    </w:rPr>
  </w:style>
  <w:style w:type="character" w:customStyle="1" w:styleId="ListLabel6">
    <w:name w:val="ListLabel 6"/>
    <w:qFormat/>
    <w:rsid w:val="00A70083"/>
    <w:rPr>
      <w:rFonts w:cs="Courier New"/>
    </w:rPr>
  </w:style>
  <w:style w:type="character" w:customStyle="1" w:styleId="ListLabel7">
    <w:name w:val="ListLabel 7"/>
    <w:qFormat/>
    <w:rsid w:val="00A70083"/>
    <w:rPr>
      <w:b/>
    </w:rPr>
  </w:style>
  <w:style w:type="character" w:customStyle="1" w:styleId="ListLabel8">
    <w:name w:val="ListLabel 8"/>
    <w:qFormat/>
    <w:rsid w:val="00A70083"/>
    <w:rPr>
      <w:rFonts w:cs="Courier New"/>
    </w:rPr>
  </w:style>
  <w:style w:type="character" w:customStyle="1" w:styleId="ListLabel9">
    <w:name w:val="ListLabel 9"/>
    <w:qFormat/>
    <w:rsid w:val="00A70083"/>
    <w:rPr>
      <w:rFonts w:cs="Courier New"/>
    </w:rPr>
  </w:style>
  <w:style w:type="character" w:customStyle="1" w:styleId="ListLabel10">
    <w:name w:val="ListLabel 10"/>
    <w:qFormat/>
    <w:rsid w:val="00A70083"/>
    <w:rPr>
      <w:rFonts w:cs="Courier New"/>
    </w:rPr>
  </w:style>
  <w:style w:type="character" w:customStyle="1" w:styleId="ListLabel11">
    <w:name w:val="ListLabel 11"/>
    <w:qFormat/>
    <w:rsid w:val="00A70083"/>
    <w:rPr>
      <w:rFonts w:cs="Courier New"/>
    </w:rPr>
  </w:style>
  <w:style w:type="character" w:customStyle="1" w:styleId="ListLabel12">
    <w:name w:val="ListLabel 12"/>
    <w:qFormat/>
    <w:rsid w:val="00A70083"/>
    <w:rPr>
      <w:rFonts w:cs="Courier New"/>
    </w:rPr>
  </w:style>
  <w:style w:type="character" w:customStyle="1" w:styleId="ListLabel13">
    <w:name w:val="ListLabel 13"/>
    <w:qFormat/>
    <w:rsid w:val="00A70083"/>
    <w:rPr>
      <w:rFonts w:cs="Courier New"/>
    </w:rPr>
  </w:style>
  <w:style w:type="character" w:customStyle="1" w:styleId="ListLabel14">
    <w:name w:val="ListLabel 14"/>
    <w:qFormat/>
    <w:rsid w:val="00A70083"/>
    <w:rPr>
      <w:rFonts w:cs="Courier New"/>
    </w:rPr>
  </w:style>
  <w:style w:type="character" w:customStyle="1" w:styleId="ListLabel15">
    <w:name w:val="ListLabel 15"/>
    <w:qFormat/>
    <w:rsid w:val="00A70083"/>
    <w:rPr>
      <w:rFonts w:cs="Courier New"/>
    </w:rPr>
  </w:style>
  <w:style w:type="character" w:customStyle="1" w:styleId="ListLabel16">
    <w:name w:val="ListLabel 16"/>
    <w:qFormat/>
    <w:rsid w:val="00A70083"/>
    <w:rPr>
      <w:rFonts w:cs="Courier New"/>
    </w:rPr>
  </w:style>
  <w:style w:type="character" w:customStyle="1" w:styleId="ListLabel17">
    <w:name w:val="ListLabel 17"/>
    <w:qFormat/>
    <w:rsid w:val="00A70083"/>
    <w:rPr>
      <w:rFonts w:eastAsia="Times New Roman" w:cs="Times New Roman"/>
    </w:rPr>
  </w:style>
  <w:style w:type="character" w:customStyle="1" w:styleId="ListLabel18">
    <w:name w:val="ListLabel 18"/>
    <w:qFormat/>
    <w:rsid w:val="00A70083"/>
    <w:rPr>
      <w:rFonts w:cs="Courier New"/>
    </w:rPr>
  </w:style>
  <w:style w:type="character" w:customStyle="1" w:styleId="ListLabel19">
    <w:name w:val="ListLabel 19"/>
    <w:qFormat/>
    <w:rsid w:val="00A70083"/>
    <w:rPr>
      <w:rFonts w:cs="Courier New"/>
    </w:rPr>
  </w:style>
  <w:style w:type="character" w:customStyle="1" w:styleId="ListLabel20">
    <w:name w:val="ListLabel 20"/>
    <w:qFormat/>
    <w:rsid w:val="00A70083"/>
    <w:rPr>
      <w:rFonts w:cs="Courier New"/>
    </w:rPr>
  </w:style>
  <w:style w:type="character" w:customStyle="1" w:styleId="ListLabel21">
    <w:name w:val="ListLabel 21"/>
    <w:qFormat/>
    <w:rsid w:val="00A70083"/>
    <w:rPr>
      <w:rFonts w:cs="Courier New"/>
    </w:rPr>
  </w:style>
  <w:style w:type="character" w:customStyle="1" w:styleId="ListLabel22">
    <w:name w:val="ListLabel 22"/>
    <w:qFormat/>
    <w:rsid w:val="00A70083"/>
    <w:rPr>
      <w:rFonts w:cs="Courier New"/>
    </w:rPr>
  </w:style>
  <w:style w:type="character" w:customStyle="1" w:styleId="ListLabel23">
    <w:name w:val="ListLabel 23"/>
    <w:qFormat/>
    <w:rsid w:val="00A70083"/>
    <w:rPr>
      <w:rFonts w:cs="Courier New"/>
    </w:rPr>
  </w:style>
  <w:style w:type="character" w:customStyle="1" w:styleId="ListLabel24">
    <w:name w:val="ListLabel 24"/>
    <w:qFormat/>
    <w:rsid w:val="00A70083"/>
    <w:rPr>
      <w:rFonts w:cs="Courier New"/>
    </w:rPr>
  </w:style>
  <w:style w:type="character" w:customStyle="1" w:styleId="ListLabel25">
    <w:name w:val="ListLabel 25"/>
    <w:qFormat/>
    <w:rsid w:val="00A70083"/>
    <w:rPr>
      <w:rFonts w:cs="Courier New"/>
    </w:rPr>
  </w:style>
  <w:style w:type="character" w:customStyle="1" w:styleId="ListLabel26">
    <w:name w:val="ListLabel 26"/>
    <w:qFormat/>
    <w:rsid w:val="00A70083"/>
    <w:rPr>
      <w:rFonts w:cs="Courier New"/>
    </w:rPr>
  </w:style>
  <w:style w:type="character" w:customStyle="1" w:styleId="ListLabel27">
    <w:name w:val="ListLabel 27"/>
    <w:qFormat/>
    <w:rsid w:val="00A70083"/>
    <w:rPr>
      <w:sz w:val="20"/>
    </w:rPr>
  </w:style>
  <w:style w:type="character" w:customStyle="1" w:styleId="ListLabel28">
    <w:name w:val="ListLabel 28"/>
    <w:qFormat/>
    <w:rsid w:val="00A70083"/>
    <w:rPr>
      <w:rFonts w:eastAsia="Calibri" w:asciiTheme="minorHAnsi" w:hAnsiTheme="minorHAnsi" w:cs="Calibri"/>
    </w:rPr>
  </w:style>
  <w:style w:type="paragraph" w:customStyle="1" w:styleId="Heading">
    <w:name w:val="Heading"/>
    <w:basedOn w:val="Normal"/>
    <w:next w:val="BodyText"/>
    <w:qFormat/>
    <w:rsid w:val="00A70083"/>
    <w:pPr>
      <w:keepNext/>
      <w:spacing w:before="240" w:after="120"/>
    </w:pPr>
    <w:rPr>
      <w:rFonts w:ascii="Liberation Sans" w:eastAsia="Microsoft YaHei" w:hAnsi="Liberation Sans" w:cs="Lucida Sans"/>
      <w:sz w:val="28"/>
      <w:szCs w:val="28"/>
    </w:rPr>
  </w:style>
  <w:style w:type="paragraph" w:styleId="BodyText">
    <w:name w:val="Body Text"/>
    <w:basedOn w:val="Normal"/>
    <w:rsid w:val="00A70083"/>
    <w:pPr>
      <w:spacing w:after="140" w:line="276" w:lineRule="auto"/>
    </w:pPr>
  </w:style>
  <w:style w:type="paragraph" w:styleId="List">
    <w:name w:val="List"/>
    <w:basedOn w:val="BodyText"/>
    <w:rsid w:val="00A70083"/>
    <w:rPr>
      <w:rFonts w:cs="Lucida Sans"/>
    </w:rPr>
  </w:style>
  <w:style w:type="paragraph" w:styleId="Caption">
    <w:name w:val="caption"/>
    <w:basedOn w:val="Normal"/>
    <w:qFormat/>
    <w:rsid w:val="00A70083"/>
    <w:pPr>
      <w:suppressLineNumbers/>
      <w:spacing w:before="120" w:after="120"/>
    </w:pPr>
    <w:rPr>
      <w:rFonts w:cs="Lucida Sans"/>
      <w:i/>
      <w:iCs/>
    </w:rPr>
  </w:style>
  <w:style w:type="paragraph" w:customStyle="1" w:styleId="Index">
    <w:name w:val="Index"/>
    <w:basedOn w:val="Normal"/>
    <w:qFormat/>
    <w:rsid w:val="00A70083"/>
    <w:pPr>
      <w:suppressLineNumbers/>
    </w:pPr>
    <w:rPr>
      <w:rFonts w:cs="Lucida Sans"/>
    </w:rPr>
  </w:style>
  <w:style w:type="paragraph" w:styleId="Header">
    <w:name w:val="header"/>
    <w:basedOn w:val="Normal"/>
    <w:link w:val="HeaderChar"/>
    <w:uiPriority w:val="99"/>
    <w:unhideWhenUsed/>
    <w:rsid w:val="00D12EB0"/>
    <w:pPr>
      <w:tabs>
        <w:tab w:val="center" w:pos="4680"/>
        <w:tab w:val="right" w:pos="9360"/>
      </w:tabs>
    </w:pPr>
  </w:style>
  <w:style w:type="paragraph" w:styleId="Footer">
    <w:name w:val="footer"/>
    <w:basedOn w:val="Normal"/>
    <w:link w:val="FooterChar"/>
    <w:uiPriority w:val="99"/>
    <w:unhideWhenUsed/>
    <w:rsid w:val="00D12EB0"/>
    <w:pPr>
      <w:tabs>
        <w:tab w:val="center" w:pos="4680"/>
        <w:tab w:val="right" w:pos="9360"/>
      </w:tabs>
    </w:pPr>
  </w:style>
  <w:style w:type="paragraph" w:styleId="BalloonText">
    <w:name w:val="Balloon Text"/>
    <w:basedOn w:val="Normal"/>
    <w:link w:val="BalloonTextChar"/>
    <w:uiPriority w:val="99"/>
    <w:semiHidden/>
    <w:unhideWhenUsed/>
    <w:qFormat/>
    <w:rsid w:val="00D12EB0"/>
    <w:rPr>
      <w:rFonts w:ascii="Segoe UI" w:hAnsi="Segoe UI" w:cs="Segoe UI"/>
      <w:sz w:val="18"/>
      <w:szCs w:val="18"/>
    </w:rPr>
  </w:style>
  <w:style w:type="paragraph" w:styleId="Title">
    <w:name w:val="Title"/>
    <w:basedOn w:val="Normal"/>
    <w:link w:val="TitleChar"/>
    <w:qFormat/>
    <w:rsid w:val="00D12EB0"/>
    <w:pPr>
      <w:ind w:left="-900" w:right="-720"/>
      <w:jc w:val="center"/>
    </w:pPr>
    <w:rPr>
      <w:b/>
      <w:caps/>
      <w:sz w:val="28"/>
      <w:szCs w:val="28"/>
      <w:lang w:val="pt-PT"/>
    </w:rPr>
  </w:style>
  <w:style w:type="paragraph" w:styleId="ListParagraph">
    <w:name w:val="List Paragraph"/>
    <w:basedOn w:val="Normal"/>
    <w:uiPriority w:val="34"/>
    <w:qFormat/>
    <w:rsid w:val="00D12EB0"/>
    <w:pPr>
      <w:ind w:left="720"/>
      <w:contextualSpacing/>
    </w:pPr>
  </w:style>
  <w:style w:type="paragraph" w:customStyle="1" w:styleId="Default">
    <w:name w:val="Default"/>
    <w:qFormat/>
    <w:rsid w:val="00CA0CE8"/>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ravankumar544@gmail.com" TargetMode="External" /><Relationship Id="rId5" Type="http://schemas.openxmlformats.org/officeDocument/2006/relationships/image" Target="https://rdxfootmark.naukri.com/v2/track/openCv?trackingInfo=1bd0c10ecb18d795a0d915074d716717134f530e18705c4458440321091b5b581409180a1641595f1b4d58515c424154181c084b281e010303071941515e0f59580f1b425c4c01090340281e0103140a14405d5e014d584b50535a4f162e024b4340010d120213105b5c0c004d145c455715445a5c5d57421a081105431458090d074b100a12031753444f4a081e010303071242585c0d54491b0e034e6&amp;docType=docx"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5</Pages>
  <Words>1841</Words>
  <Characters>10495</Characters>
  <Application>Microsoft Office Word</Application>
  <DocSecurity>0</DocSecurity>
  <Lines>87</Lines>
  <Paragraphs>24</Paragraphs>
  <ScaleCrop>false</ScaleCrop>
  <Company/>
  <LinksUpToDate>false</LinksUpToDate>
  <CharactersWithSpaces>12312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Santhosh Gattim (BSL)</dc:creator>
  <cp:lastModifiedBy>B.Sravankumar</cp:lastModifiedBy>
  <cp:revision>81</cp:revision>
  <cp:lastPrinted>2019-03-20T08:35:00Z</cp:lastPrinted>
  <dcterms:created xsi:type="dcterms:W3CDTF">2019-03-20T08:27:00Z</dcterms:created>
  <dcterms:modified xsi:type="dcterms:W3CDTF">2021-02-01T15:29:00Z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