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D3B00" w14:textId="77777777" w:rsidR="00310333" w:rsidRDefault="00F8099E">
      <w:pPr>
        <w:pStyle w:val="Title"/>
        <w:tabs>
          <w:tab w:val="left" w:pos="2276"/>
          <w:tab w:val="left" w:pos="2640"/>
        </w:tabs>
      </w:pPr>
      <w:r>
        <w:t>N</w:t>
      </w:r>
      <w:r>
        <w:rPr>
          <w:spacing w:val="-21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C</w:t>
      </w:r>
      <w:r>
        <w:rPr>
          <w:spacing w:val="-21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L</w:t>
      </w:r>
      <w:r>
        <w:rPr>
          <w:spacing w:val="-21"/>
        </w:rPr>
        <w:t xml:space="preserve"> </w:t>
      </w:r>
      <w:r>
        <w:t>E</w:t>
      </w:r>
      <w:r>
        <w:tab/>
        <w:t>∙</w:t>
      </w:r>
      <w:r>
        <w:tab/>
        <w:t>G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U</w:t>
      </w:r>
      <w:r>
        <w:rPr>
          <w:spacing w:val="-22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R</w:t>
      </w:r>
    </w:p>
    <w:p w14:paraId="540D7C8A" w14:textId="77777777" w:rsidR="00310333" w:rsidRDefault="00F8099E">
      <w:pPr>
        <w:pStyle w:val="BodyText"/>
        <w:spacing w:before="111" w:line="242" w:lineRule="auto"/>
        <w:ind w:left="2553" w:right="2471" w:firstLine="876"/>
      </w:pPr>
      <w:proofErr w:type="gramStart"/>
      <w:r>
        <w:t>Masters</w:t>
      </w:r>
      <w:r>
        <w:rPr>
          <w:spacing w:val="55"/>
        </w:rPr>
        <w:t xml:space="preserve"> </w:t>
      </w:r>
      <w:r>
        <w:t>in Biomedical Engineering</w:t>
      </w:r>
      <w:proofErr w:type="gramEnd"/>
      <w:r>
        <w:rPr>
          <w:spacing w:val="1"/>
        </w:rPr>
        <w:t xml:space="preserve"> </w:t>
      </w:r>
      <w:r>
        <w:t>Bachelors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Engineering</w:t>
      </w:r>
    </w:p>
    <w:p w14:paraId="246F989F" w14:textId="77777777" w:rsidR="00310333" w:rsidRDefault="00F8099E">
      <w:pPr>
        <w:pStyle w:val="BodyText"/>
        <w:ind w:left="4337" w:right="3336" w:hanging="850"/>
      </w:pPr>
      <w:r>
        <w:t xml:space="preserve">(226) 220 6338 </w:t>
      </w:r>
      <w:r>
        <w:rPr>
          <w:b/>
        </w:rPr>
        <w:t>∙</w:t>
      </w:r>
      <w:r>
        <w:rPr>
          <w:b/>
        </w:rPr>
        <w:t xml:space="preserve"> </w:t>
      </w:r>
      <w:hyperlink r:id="rId5">
        <w:r>
          <w:t>nicole@gauer.me</w:t>
        </w:r>
      </w:hyperlink>
      <w:r>
        <w:rPr>
          <w:spacing w:val="-52"/>
        </w:rPr>
        <w:t xml:space="preserve"> </w:t>
      </w:r>
      <w:r>
        <w:t>Toronto,</w:t>
      </w:r>
      <w:r>
        <w:rPr>
          <w:spacing w:val="-4"/>
        </w:rPr>
        <w:t xml:space="preserve"> </w:t>
      </w:r>
      <w:r>
        <w:t>ON</w:t>
      </w:r>
    </w:p>
    <w:p w14:paraId="683EC11C" w14:textId="77777777" w:rsidR="00310333" w:rsidRDefault="00310333">
      <w:pPr>
        <w:pStyle w:val="BodyText"/>
        <w:spacing w:before="2"/>
        <w:rPr>
          <w:sz w:val="19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3"/>
      </w:tblGrid>
      <w:tr w:rsidR="00310333" w14:paraId="26AC1409" w14:textId="77777777">
        <w:trPr>
          <w:trHeight w:val="322"/>
        </w:trPr>
        <w:tc>
          <w:tcPr>
            <w:tcW w:w="9543" w:type="dxa"/>
          </w:tcPr>
          <w:p w14:paraId="4A833599" w14:textId="77777777" w:rsidR="00310333" w:rsidRDefault="00F8099E">
            <w:pPr>
              <w:pStyle w:val="TableParagraph"/>
              <w:ind w:left="200"/>
              <w:rPr>
                <w:b/>
              </w:rPr>
            </w:pPr>
            <w:r>
              <w:rPr>
                <w:b/>
                <w:spacing w:val="10"/>
              </w:rPr>
              <w:t>WORK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  <w:spacing w:val="12"/>
              </w:rPr>
              <w:t>EXPERIENCE</w:t>
            </w:r>
          </w:p>
        </w:tc>
      </w:tr>
      <w:tr w:rsidR="00310333" w14:paraId="55C18D7F" w14:textId="77777777">
        <w:trPr>
          <w:trHeight w:val="10746"/>
        </w:trPr>
        <w:tc>
          <w:tcPr>
            <w:tcW w:w="9543" w:type="dxa"/>
          </w:tcPr>
          <w:p w14:paraId="328974DD" w14:textId="77777777" w:rsidR="00310333" w:rsidRDefault="00F8099E">
            <w:pPr>
              <w:pStyle w:val="TableParagraph"/>
              <w:spacing w:before="74" w:line="269" w:lineRule="exact"/>
              <w:ind w:left="473"/>
              <w:rPr>
                <w:sz w:val="24"/>
              </w:rPr>
            </w:pPr>
            <w:r>
              <w:rPr>
                <w:b/>
                <w:sz w:val="24"/>
              </w:rPr>
              <w:t>Software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Developer</w:t>
            </w:r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Perimeter</w:t>
            </w:r>
            <w:r>
              <w:rPr>
                <w:spacing w:val="2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Medical</w:t>
            </w:r>
            <w:r>
              <w:rPr>
                <w:spacing w:val="2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Imaging</w:t>
            </w:r>
            <w:r>
              <w:rPr>
                <w:spacing w:val="4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AI</w:t>
            </w:r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Toronto,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E5502B9" w14:textId="77777777" w:rsidR="00310333" w:rsidRDefault="00F8099E">
            <w:pPr>
              <w:pStyle w:val="TableParagraph"/>
              <w:spacing w:line="269" w:lineRule="exact"/>
              <w:ind w:left="473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14:paraId="7E565523" w14:textId="77777777" w:rsidR="00310333" w:rsidRDefault="00F8099E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  <w:tab w:val="left" w:pos="834"/>
              </w:tabs>
              <w:spacing w:before="39"/>
              <w:ind w:right="390"/>
            </w:pPr>
            <w:r>
              <w:t>Full-stack</w:t>
            </w:r>
            <w:r>
              <w:rPr>
                <w:spacing w:val="1"/>
              </w:rPr>
              <w:t xml:space="preserve"> </w:t>
            </w:r>
            <w:r>
              <w:t>software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multiple generations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Perimeter’s</w:t>
            </w:r>
            <w:r>
              <w:rPr>
                <w:spacing w:val="1"/>
              </w:rPr>
              <w:t xml:space="preserve"> </w:t>
            </w:r>
            <w:r>
              <w:t>core product</w:t>
            </w:r>
            <w:r>
              <w:rPr>
                <w:spacing w:val="1"/>
              </w:rPr>
              <w:t xml:space="preserve"> </w:t>
            </w:r>
            <w:r>
              <w:t>(C++,</w:t>
            </w:r>
            <w:r>
              <w:rPr>
                <w:spacing w:val="-52"/>
              </w:rPr>
              <w:t xml:space="preserve"> </w:t>
            </w:r>
            <w:r>
              <w:t>Qt/QML,</w:t>
            </w:r>
            <w:r>
              <w:rPr>
                <w:spacing w:val="10"/>
              </w:rPr>
              <w:t xml:space="preserve"> </w:t>
            </w:r>
            <w:r>
              <w:t>Boost,</w:t>
            </w:r>
            <w:r>
              <w:rPr>
                <w:spacing w:val="10"/>
              </w:rPr>
              <w:t xml:space="preserve"> </w:t>
            </w:r>
            <w:r>
              <w:t>Git)</w:t>
            </w:r>
          </w:p>
          <w:p w14:paraId="510D0910" w14:textId="77777777" w:rsidR="00310333" w:rsidRDefault="00F8099E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  <w:tab w:val="left" w:pos="834"/>
              </w:tabs>
              <w:spacing w:before="1"/>
              <w:ind w:right="571"/>
            </w:pPr>
            <w:r>
              <w:t>Greatly</w:t>
            </w:r>
            <w:r>
              <w:rPr>
                <w:spacing w:val="27"/>
              </w:rPr>
              <w:t xml:space="preserve"> </w:t>
            </w:r>
            <w:r>
              <w:t>contributed</w:t>
            </w:r>
            <w:r>
              <w:rPr>
                <w:spacing w:val="28"/>
              </w:rPr>
              <w:t xml:space="preserve"> </w:t>
            </w:r>
            <w:r>
              <w:t>to</w:t>
            </w:r>
            <w:r>
              <w:rPr>
                <w:spacing w:val="28"/>
              </w:rPr>
              <w:t xml:space="preserve"> </w:t>
            </w:r>
            <w:r>
              <w:t>development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support</w:t>
            </w:r>
            <w:r>
              <w:rPr>
                <w:spacing w:val="31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Windows</w:t>
            </w:r>
            <w:r>
              <w:rPr>
                <w:spacing w:val="30"/>
              </w:rPr>
              <w:t xml:space="preserve"> </w:t>
            </w:r>
            <w:r>
              <w:t>service</w:t>
            </w:r>
            <w:r>
              <w:rPr>
                <w:spacing w:val="27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associated</w:t>
            </w:r>
            <w:r>
              <w:rPr>
                <w:spacing w:val="29"/>
              </w:rPr>
              <w:t xml:space="preserve"> </w:t>
            </w:r>
            <w:r>
              <w:t>web</w:t>
            </w:r>
            <w:r>
              <w:rPr>
                <w:spacing w:val="1"/>
              </w:rPr>
              <w:t xml:space="preserve"> </w:t>
            </w:r>
            <w:r>
              <w:t>portal</w:t>
            </w:r>
            <w:r>
              <w:rPr>
                <w:spacing w:val="17"/>
              </w:rPr>
              <w:t xml:space="preserve"> </w:t>
            </w:r>
            <w:r>
              <w:t>for</w:t>
            </w:r>
            <w:r>
              <w:rPr>
                <w:spacing w:val="18"/>
              </w:rPr>
              <w:t xml:space="preserve"> </w:t>
            </w:r>
            <w:r>
              <w:t>configuration</w:t>
            </w:r>
            <w:r>
              <w:rPr>
                <w:spacing w:val="20"/>
              </w:rPr>
              <w:t xml:space="preserve"> </w:t>
            </w:r>
            <w:r>
              <w:t>(C#,</w:t>
            </w:r>
            <w:r>
              <w:rPr>
                <w:spacing w:val="17"/>
              </w:rPr>
              <w:t xml:space="preserve"> </w:t>
            </w:r>
            <w:r>
              <w:t>ASP.NET,</w:t>
            </w:r>
            <w:r>
              <w:rPr>
                <w:spacing w:val="16"/>
              </w:rPr>
              <w:t xml:space="preserve"> </w:t>
            </w:r>
            <w:r>
              <w:t>SQL,</w:t>
            </w:r>
            <w:r>
              <w:rPr>
                <w:spacing w:val="17"/>
              </w:rPr>
              <w:t xml:space="preserve"> </w:t>
            </w:r>
            <w:r>
              <w:t>Angular2/</w:t>
            </w:r>
            <w:proofErr w:type="spellStart"/>
            <w:r>
              <w:t>Javascript</w:t>
            </w:r>
            <w:proofErr w:type="spellEnd"/>
            <w:r>
              <w:t>,</w:t>
            </w:r>
            <w:r>
              <w:rPr>
                <w:spacing w:val="16"/>
              </w:rPr>
              <w:t xml:space="preserve"> </w:t>
            </w:r>
            <w:r>
              <w:t>Git)</w:t>
            </w:r>
          </w:p>
          <w:p w14:paraId="7C2193A2" w14:textId="77777777" w:rsidR="00310333" w:rsidRDefault="00F8099E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  <w:tab w:val="left" w:pos="834"/>
              </w:tabs>
              <w:spacing w:before="1" w:line="256" w:lineRule="exact"/>
              <w:ind w:hanging="361"/>
            </w:pPr>
            <w:r>
              <w:t>Translated</w:t>
            </w:r>
            <w:r>
              <w:rPr>
                <w:spacing w:val="32"/>
              </w:rPr>
              <w:t xml:space="preserve"> </w:t>
            </w:r>
            <w:r>
              <w:t>design</w:t>
            </w:r>
            <w:r>
              <w:rPr>
                <w:spacing w:val="33"/>
              </w:rPr>
              <w:t xml:space="preserve"> </w:t>
            </w:r>
            <w:r>
              <w:t>requirements</w:t>
            </w:r>
            <w:r>
              <w:rPr>
                <w:spacing w:val="34"/>
              </w:rPr>
              <w:t xml:space="preserve"> </w:t>
            </w:r>
            <w:r>
              <w:t>into</w:t>
            </w:r>
            <w:r>
              <w:rPr>
                <w:spacing w:val="32"/>
              </w:rPr>
              <w:t xml:space="preserve"> </w:t>
            </w:r>
            <w:r>
              <w:t>a</w:t>
            </w:r>
            <w:r>
              <w:rPr>
                <w:spacing w:val="32"/>
              </w:rPr>
              <w:t xml:space="preserve"> </w:t>
            </w:r>
            <w:r>
              <w:t>fully</w:t>
            </w:r>
            <w:r>
              <w:rPr>
                <w:spacing w:val="31"/>
              </w:rPr>
              <w:t xml:space="preserve"> </w:t>
            </w:r>
            <w:r>
              <w:t>documented</w:t>
            </w:r>
            <w:r>
              <w:rPr>
                <w:spacing w:val="33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t>tested</w:t>
            </w:r>
            <w:r>
              <w:rPr>
                <w:spacing w:val="33"/>
              </w:rPr>
              <w:t xml:space="preserve"> </w:t>
            </w:r>
            <w:r>
              <w:t>Windows</w:t>
            </w:r>
            <w:r>
              <w:rPr>
                <w:spacing w:val="34"/>
              </w:rPr>
              <w:t xml:space="preserve"> </w:t>
            </w:r>
            <w:r>
              <w:t>configuration</w:t>
            </w:r>
            <w:r>
              <w:rPr>
                <w:spacing w:val="32"/>
              </w:rPr>
              <w:t xml:space="preserve"> </w:t>
            </w:r>
            <w:r>
              <w:t>for</w:t>
            </w:r>
          </w:p>
          <w:p w14:paraId="2F29B27A" w14:textId="77777777" w:rsidR="00310333" w:rsidRDefault="00F8099E">
            <w:pPr>
              <w:pStyle w:val="TableParagraph"/>
              <w:spacing w:line="247" w:lineRule="exact"/>
            </w:pPr>
            <w:r>
              <w:t>Perimeter’s</w:t>
            </w:r>
            <w:r>
              <w:rPr>
                <w:spacing w:val="35"/>
              </w:rPr>
              <w:t xml:space="preserve"> </w:t>
            </w:r>
            <w:r>
              <w:t>core</w:t>
            </w:r>
            <w:r>
              <w:rPr>
                <w:spacing w:val="34"/>
              </w:rPr>
              <w:t xml:space="preserve"> </w:t>
            </w:r>
            <w:r>
              <w:t>product</w:t>
            </w:r>
          </w:p>
          <w:p w14:paraId="6DB0B946" w14:textId="77777777" w:rsidR="00310333" w:rsidRDefault="00F8099E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  <w:tab w:val="left" w:pos="834"/>
              </w:tabs>
              <w:ind w:right="1099"/>
            </w:pPr>
            <w:r>
              <w:t>Provided</w:t>
            </w:r>
            <w:r>
              <w:rPr>
                <w:spacing w:val="31"/>
              </w:rPr>
              <w:t xml:space="preserve"> </w:t>
            </w:r>
            <w:r>
              <w:t>technical</w:t>
            </w:r>
            <w:r>
              <w:rPr>
                <w:spacing w:val="32"/>
              </w:rPr>
              <w:t xml:space="preserve"> </w:t>
            </w:r>
            <w:r>
              <w:t>support</w:t>
            </w:r>
            <w:r>
              <w:rPr>
                <w:spacing w:val="30"/>
              </w:rPr>
              <w:t xml:space="preserve"> </w:t>
            </w:r>
            <w:r>
              <w:t>for</w:t>
            </w:r>
            <w:r>
              <w:rPr>
                <w:spacing w:val="41"/>
              </w:rPr>
              <w:t xml:space="preserve"> </w:t>
            </w:r>
            <w:r>
              <w:t>clinical</w:t>
            </w:r>
            <w:r>
              <w:rPr>
                <w:spacing w:val="33"/>
              </w:rPr>
              <w:t xml:space="preserve"> </w:t>
            </w:r>
            <w:r>
              <w:t>staff,</w:t>
            </w:r>
            <w:r>
              <w:rPr>
                <w:spacing w:val="32"/>
              </w:rPr>
              <w:t xml:space="preserve"> </w:t>
            </w:r>
            <w:r>
              <w:t>led</w:t>
            </w:r>
            <w:r>
              <w:rPr>
                <w:spacing w:val="32"/>
              </w:rPr>
              <w:t xml:space="preserve"> </w:t>
            </w:r>
            <w:r>
              <w:t>internal</w:t>
            </w:r>
            <w:r>
              <w:rPr>
                <w:spacing w:val="32"/>
              </w:rPr>
              <w:t xml:space="preserve"> </w:t>
            </w:r>
            <w:r>
              <w:t>product</w:t>
            </w:r>
            <w:r>
              <w:rPr>
                <w:spacing w:val="32"/>
              </w:rPr>
              <w:t xml:space="preserve"> </w:t>
            </w:r>
            <w:r>
              <w:t>demos,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t>actively</w:t>
            </w:r>
            <w:r>
              <w:rPr>
                <w:spacing w:val="1"/>
              </w:rPr>
              <w:t xml:space="preserve"> </w:t>
            </w:r>
            <w:r>
              <w:t>participated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SCRUM</w:t>
            </w:r>
            <w:r>
              <w:rPr>
                <w:spacing w:val="16"/>
              </w:rPr>
              <w:t xml:space="preserve"> </w:t>
            </w:r>
            <w:r>
              <w:t>(Agile,</w:t>
            </w:r>
            <w:r>
              <w:rPr>
                <w:spacing w:val="11"/>
              </w:rPr>
              <w:t xml:space="preserve"> </w:t>
            </w:r>
            <w:r>
              <w:t>Jira)</w:t>
            </w:r>
          </w:p>
          <w:p w14:paraId="2FC0B328" w14:textId="77777777" w:rsidR="00310333" w:rsidRDefault="00F8099E">
            <w:pPr>
              <w:pStyle w:val="TableParagraph"/>
              <w:spacing w:before="152"/>
              <w:ind w:left="473"/>
            </w:pPr>
            <w:r>
              <w:rPr>
                <w:b/>
                <w:sz w:val="24"/>
              </w:rPr>
              <w:t>Bioinformatics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Developer</w:t>
            </w:r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32"/>
                <w:u w:val="single"/>
              </w:rPr>
              <w:t xml:space="preserve"> </w:t>
            </w:r>
            <w:r>
              <w:rPr>
                <w:u w:val="single"/>
              </w:rPr>
              <w:t>Hospital</w:t>
            </w:r>
            <w:r>
              <w:rPr>
                <w:spacing w:val="33"/>
                <w:u w:val="single"/>
              </w:rPr>
              <w:t xml:space="preserve"> </w:t>
            </w:r>
            <w:r>
              <w:rPr>
                <w:u w:val="single"/>
              </w:rPr>
              <w:t>for</w:t>
            </w:r>
            <w:r>
              <w:rPr>
                <w:spacing w:val="34"/>
                <w:u w:val="single"/>
              </w:rPr>
              <w:t xml:space="preserve"> </w:t>
            </w:r>
            <w:r>
              <w:rPr>
                <w:u w:val="single"/>
              </w:rPr>
              <w:t>Sick</w:t>
            </w:r>
            <w:r>
              <w:rPr>
                <w:spacing w:val="29"/>
                <w:u w:val="single"/>
              </w:rPr>
              <w:t xml:space="preserve"> </w:t>
            </w:r>
            <w:r>
              <w:rPr>
                <w:u w:val="single"/>
              </w:rPr>
              <w:t>Children</w:t>
            </w:r>
            <w:r>
              <w:t>,</w:t>
            </w:r>
            <w:r>
              <w:rPr>
                <w:spacing w:val="33"/>
              </w:rPr>
              <w:t xml:space="preserve"> </w:t>
            </w:r>
            <w:r>
              <w:t>Toronto,</w:t>
            </w:r>
            <w:r>
              <w:rPr>
                <w:spacing w:val="29"/>
              </w:rPr>
              <w:t xml:space="preserve"> </w:t>
            </w:r>
            <w:r>
              <w:t>ON,</w:t>
            </w:r>
            <w:r>
              <w:rPr>
                <w:spacing w:val="33"/>
              </w:rPr>
              <w:t xml:space="preserve"> </w:t>
            </w:r>
            <w:r>
              <w:t>September</w:t>
            </w:r>
            <w:r>
              <w:rPr>
                <w:spacing w:val="34"/>
              </w:rPr>
              <w:t xml:space="preserve"> </w:t>
            </w:r>
            <w:r>
              <w:t>2014</w:t>
            </w:r>
            <w:r>
              <w:rPr>
                <w:spacing w:val="4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December</w:t>
            </w:r>
            <w:r>
              <w:rPr>
                <w:spacing w:val="10"/>
              </w:rPr>
              <w:t xml:space="preserve"> </w:t>
            </w:r>
            <w:r>
              <w:t>2014</w:t>
            </w:r>
          </w:p>
          <w:p w14:paraId="0EA5E1C5" w14:textId="77777777" w:rsidR="00310333" w:rsidRDefault="00F8099E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  <w:tab w:val="left" w:pos="834"/>
              </w:tabs>
              <w:spacing w:before="41"/>
              <w:ind w:right="214"/>
            </w:pPr>
            <w:r>
              <w:t>Developed</w:t>
            </w:r>
            <w:r>
              <w:rPr>
                <w:spacing w:val="11"/>
              </w:rPr>
              <w:t xml:space="preserve"> </w:t>
            </w:r>
            <w:r>
              <w:t>an</w:t>
            </w:r>
            <w:r>
              <w:rPr>
                <w:spacing w:val="11"/>
              </w:rPr>
              <w:t xml:space="preserve"> </w:t>
            </w:r>
            <w:r>
              <w:t>internal</w:t>
            </w:r>
            <w:r>
              <w:rPr>
                <w:spacing w:val="9"/>
              </w:rPr>
              <w:t xml:space="preserve"> </w:t>
            </w:r>
            <w:r>
              <w:t>Shiny</w:t>
            </w:r>
            <w:r>
              <w:rPr>
                <w:spacing w:val="9"/>
              </w:rPr>
              <w:t xml:space="preserve"> </w:t>
            </w:r>
            <w:r>
              <w:t>web</w:t>
            </w:r>
            <w:r>
              <w:rPr>
                <w:spacing w:val="11"/>
              </w:rPr>
              <w:t xml:space="preserve"> </w:t>
            </w:r>
            <w:r>
              <w:t>application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visualization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analysis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Medulloblastoma</w:t>
            </w:r>
            <w:r>
              <w:rPr>
                <w:spacing w:val="9"/>
              </w:rPr>
              <w:t xml:space="preserve"> </w:t>
            </w:r>
            <w:r>
              <w:t>datasets</w:t>
            </w:r>
            <w:r>
              <w:rPr>
                <w:spacing w:val="19"/>
              </w:rPr>
              <w:t xml:space="preserve"> </w:t>
            </w:r>
            <w:r>
              <w:t>(R,</w:t>
            </w:r>
            <w:r>
              <w:rPr>
                <w:spacing w:val="11"/>
              </w:rPr>
              <w:t xml:space="preserve"> </w:t>
            </w:r>
            <w:r>
              <w:t>R</w:t>
            </w:r>
            <w:r>
              <w:rPr>
                <w:spacing w:val="12"/>
              </w:rPr>
              <w:t xml:space="preserve"> </w:t>
            </w:r>
            <w:r>
              <w:t>Shiny,</w:t>
            </w:r>
            <w:r>
              <w:rPr>
                <w:spacing w:val="13"/>
              </w:rPr>
              <w:t xml:space="preserve"> </w:t>
            </w:r>
            <w:r>
              <w:t>jQuery)</w:t>
            </w:r>
          </w:p>
          <w:p w14:paraId="0CD30D0C" w14:textId="77777777" w:rsidR="00310333" w:rsidRDefault="00F8099E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  <w:tab w:val="left" w:pos="834"/>
              </w:tabs>
              <w:ind w:right="220"/>
            </w:pPr>
            <w:r>
              <w:t>Collaborated</w:t>
            </w:r>
            <w:r>
              <w:rPr>
                <w:spacing w:val="25"/>
              </w:rPr>
              <w:t xml:space="preserve"> </w:t>
            </w:r>
            <w:r>
              <w:t>with</w:t>
            </w:r>
            <w:r>
              <w:rPr>
                <w:spacing w:val="25"/>
              </w:rPr>
              <w:t xml:space="preserve"> </w:t>
            </w:r>
            <w:r>
              <w:t>MSKCC</w:t>
            </w:r>
            <w:r>
              <w:rPr>
                <w:spacing w:val="26"/>
              </w:rPr>
              <w:t xml:space="preserve"> </w:t>
            </w:r>
            <w:r>
              <w:t>developers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25"/>
              </w:rPr>
              <w:t xml:space="preserve"> </w:t>
            </w:r>
            <w:r>
              <w:t>set</w:t>
            </w:r>
            <w:r>
              <w:rPr>
                <w:spacing w:val="25"/>
              </w:rPr>
              <w:t xml:space="preserve"> </w:t>
            </w:r>
            <w:r>
              <w:t>up,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25"/>
              </w:rPr>
              <w:t xml:space="preserve"> </w:t>
            </w:r>
            <w:r>
              <w:t>further</w:t>
            </w:r>
            <w:r>
              <w:rPr>
                <w:spacing w:val="25"/>
              </w:rPr>
              <w:t xml:space="preserve"> </w:t>
            </w:r>
            <w:r>
              <w:t>develop</w:t>
            </w:r>
            <w:r>
              <w:rPr>
                <w:spacing w:val="25"/>
              </w:rPr>
              <w:t xml:space="preserve"> </w:t>
            </w:r>
            <w:r>
              <w:t>an</w:t>
            </w:r>
            <w:r>
              <w:rPr>
                <w:spacing w:val="25"/>
              </w:rPr>
              <w:t xml:space="preserve"> </w:t>
            </w:r>
            <w:r>
              <w:t>internal</w:t>
            </w:r>
            <w:r>
              <w:rPr>
                <w:spacing w:val="31"/>
              </w:rPr>
              <w:t xml:space="preserve"> </w:t>
            </w:r>
            <w:r>
              <w:t>version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cBioportal</w:t>
            </w:r>
            <w:proofErr w:type="spellEnd"/>
            <w:r>
              <w:rPr>
                <w:spacing w:val="10"/>
              </w:rPr>
              <w:t xml:space="preserve"> </w:t>
            </w:r>
            <w:r>
              <w:t>application</w:t>
            </w:r>
            <w:r>
              <w:rPr>
                <w:spacing w:val="16"/>
              </w:rPr>
              <w:t xml:space="preserve"> </w:t>
            </w:r>
            <w:r>
              <w:t>(Java,</w:t>
            </w:r>
            <w:r>
              <w:rPr>
                <w:spacing w:val="11"/>
              </w:rPr>
              <w:t xml:space="preserve"> </w:t>
            </w:r>
            <w:r>
              <w:t>jQuery)</w:t>
            </w:r>
          </w:p>
          <w:p w14:paraId="17A84DF8" w14:textId="77777777" w:rsidR="00310333" w:rsidRDefault="00F8099E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  <w:tab w:val="left" w:pos="834"/>
              </w:tabs>
              <w:ind w:right="201"/>
            </w:pPr>
            <w:r>
              <w:t>Ran</w:t>
            </w:r>
            <w:r>
              <w:rPr>
                <w:spacing w:val="24"/>
              </w:rPr>
              <w:t xml:space="preserve"> </w:t>
            </w:r>
            <w:r>
              <w:t>all</w:t>
            </w:r>
            <w:r>
              <w:rPr>
                <w:spacing w:val="23"/>
              </w:rPr>
              <w:t xml:space="preserve"> </w:t>
            </w:r>
            <w:r>
              <w:t>Medulloblastoma</w:t>
            </w:r>
            <w:r>
              <w:rPr>
                <w:spacing w:val="20"/>
              </w:rPr>
              <w:t xml:space="preserve"> </w:t>
            </w:r>
            <w:r>
              <w:t>datasets</w:t>
            </w:r>
            <w:r>
              <w:rPr>
                <w:spacing w:val="24"/>
              </w:rPr>
              <w:t xml:space="preserve"> </w:t>
            </w:r>
            <w:r>
              <w:t>through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proofErr w:type="spellStart"/>
            <w:r>
              <w:t>TopHat</w:t>
            </w:r>
            <w:proofErr w:type="spellEnd"/>
            <w:r>
              <w:rPr>
                <w:spacing w:val="24"/>
              </w:rPr>
              <w:t xml:space="preserve"> </w:t>
            </w:r>
            <w:r>
              <w:t>pipeline</w:t>
            </w:r>
            <w:r>
              <w:rPr>
                <w:spacing w:val="23"/>
              </w:rPr>
              <w:t xml:space="preserve"> </w:t>
            </w:r>
            <w:r>
              <w:t>for</w:t>
            </w:r>
            <w:r>
              <w:rPr>
                <w:spacing w:val="24"/>
              </w:rPr>
              <w:t xml:space="preserve"> </w:t>
            </w:r>
            <w:r>
              <w:t>realignment,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then</w:t>
            </w:r>
            <w:r>
              <w:rPr>
                <w:spacing w:val="1"/>
              </w:rPr>
              <w:t xml:space="preserve"> </w:t>
            </w:r>
            <w:r>
              <w:t>subsequently</w:t>
            </w:r>
            <w:r>
              <w:rPr>
                <w:spacing w:val="20"/>
              </w:rPr>
              <w:t xml:space="preserve"> </w:t>
            </w:r>
            <w:r>
              <w:t>passed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results</w:t>
            </w:r>
            <w:r>
              <w:rPr>
                <w:spacing w:val="22"/>
              </w:rPr>
              <w:t xml:space="preserve"> </w:t>
            </w:r>
            <w:r>
              <w:t>through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proofErr w:type="spellStart"/>
            <w:r>
              <w:t>iReckon</w:t>
            </w:r>
            <w:proofErr w:type="spellEnd"/>
            <w:r>
              <w:rPr>
                <w:spacing w:val="22"/>
              </w:rPr>
              <w:t xml:space="preserve"> </w:t>
            </w:r>
            <w:r>
              <w:t>method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19"/>
              </w:rPr>
              <w:t xml:space="preserve"> </w:t>
            </w:r>
            <w:r>
              <w:t>detecting</w:t>
            </w:r>
            <w:r>
              <w:rPr>
                <w:spacing w:val="21"/>
              </w:rPr>
              <w:t xml:space="preserve"> </w:t>
            </w:r>
            <w:r>
              <w:t>novel</w:t>
            </w:r>
            <w:r>
              <w:rPr>
                <w:spacing w:val="20"/>
              </w:rPr>
              <w:t xml:space="preserve"> </w:t>
            </w:r>
            <w:r>
              <w:t>isoforms</w:t>
            </w:r>
            <w:r>
              <w:rPr>
                <w:spacing w:val="48"/>
              </w:rPr>
              <w:t xml:space="preserve"> </w:t>
            </w:r>
            <w:r>
              <w:t>(Perl)</w:t>
            </w:r>
          </w:p>
          <w:p w14:paraId="2EC3D6F2" w14:textId="77777777" w:rsidR="00310333" w:rsidRDefault="00F8099E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  <w:tab w:val="left" w:pos="834"/>
              </w:tabs>
              <w:ind w:right="282"/>
            </w:pPr>
            <w:r>
              <w:t>Set</w:t>
            </w:r>
            <w:r>
              <w:rPr>
                <w:spacing w:val="26"/>
              </w:rPr>
              <w:t xml:space="preserve"> </w:t>
            </w:r>
            <w:r>
              <w:t>up</w:t>
            </w:r>
            <w:r>
              <w:rPr>
                <w:spacing w:val="26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MySQL</w:t>
            </w:r>
            <w:r>
              <w:rPr>
                <w:spacing w:val="27"/>
              </w:rPr>
              <w:t xml:space="preserve"> </w:t>
            </w:r>
            <w:r>
              <w:t>database</w:t>
            </w:r>
            <w:r>
              <w:rPr>
                <w:spacing w:val="25"/>
              </w:rPr>
              <w:t xml:space="preserve"> </w:t>
            </w:r>
            <w:r>
              <w:t>which</w:t>
            </w:r>
            <w:r>
              <w:rPr>
                <w:spacing w:val="26"/>
              </w:rPr>
              <w:t xml:space="preserve"> </w:t>
            </w:r>
            <w:r>
              <w:t>synchronized</w:t>
            </w:r>
            <w:r>
              <w:rPr>
                <w:spacing w:val="26"/>
              </w:rPr>
              <w:t xml:space="preserve"> </w:t>
            </w:r>
            <w:r>
              <w:t>with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wet</w:t>
            </w:r>
            <w:r>
              <w:rPr>
                <w:spacing w:val="26"/>
              </w:rPr>
              <w:t xml:space="preserve"> </w:t>
            </w:r>
            <w:r>
              <w:t>lab</w:t>
            </w:r>
            <w:r>
              <w:rPr>
                <w:spacing w:val="26"/>
              </w:rPr>
              <w:t xml:space="preserve"> </w:t>
            </w:r>
            <w:r>
              <w:t>team's</w:t>
            </w:r>
            <w:r>
              <w:rPr>
                <w:spacing w:val="27"/>
              </w:rPr>
              <w:t xml:space="preserve"> </w:t>
            </w:r>
            <w:proofErr w:type="spellStart"/>
            <w:r>
              <w:t>Filemaker</w:t>
            </w:r>
            <w:proofErr w:type="spellEnd"/>
            <w:r>
              <w:rPr>
                <w:spacing w:val="28"/>
              </w:rPr>
              <w:t xml:space="preserve"> </w:t>
            </w:r>
            <w:r>
              <w:t>Pro</w:t>
            </w:r>
            <w:r>
              <w:rPr>
                <w:spacing w:val="26"/>
              </w:rPr>
              <w:t xml:space="preserve"> </w:t>
            </w:r>
            <w:r>
              <w:t>database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raw</w:t>
            </w:r>
            <w:r>
              <w:rPr>
                <w:spacing w:val="8"/>
              </w:rPr>
              <w:t xml:space="preserve"> </w:t>
            </w:r>
            <w:proofErr w:type="gramStart"/>
            <w:r>
              <w:t>data</w:t>
            </w:r>
            <w:proofErr w:type="gramEnd"/>
          </w:p>
          <w:p w14:paraId="2A19D011" w14:textId="77777777" w:rsidR="00310333" w:rsidRDefault="00F8099E">
            <w:pPr>
              <w:pStyle w:val="TableParagraph"/>
              <w:spacing w:before="216"/>
              <w:ind w:left="473" w:right="328"/>
            </w:pPr>
            <w:r>
              <w:rPr>
                <w:b/>
                <w:sz w:val="24"/>
              </w:rPr>
              <w:t>Software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Automation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Engineer,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u w:val="single"/>
              </w:rPr>
              <w:t>AppDynamics</w:t>
            </w:r>
            <w:r>
              <w:t>,</w:t>
            </w:r>
            <w:r>
              <w:rPr>
                <w:spacing w:val="33"/>
              </w:rPr>
              <w:t xml:space="preserve"> </w:t>
            </w:r>
            <w:r>
              <w:t>San</w:t>
            </w:r>
            <w:r>
              <w:rPr>
                <w:spacing w:val="33"/>
              </w:rPr>
              <w:t xml:space="preserve"> </w:t>
            </w:r>
            <w:r>
              <w:t>Francisco,</w:t>
            </w:r>
            <w:r>
              <w:rPr>
                <w:spacing w:val="33"/>
              </w:rPr>
              <w:t xml:space="preserve"> </w:t>
            </w:r>
            <w:r>
              <w:t>CA,</w:t>
            </w:r>
            <w:r>
              <w:rPr>
                <w:spacing w:val="32"/>
              </w:rPr>
              <w:t xml:space="preserve"> </w:t>
            </w:r>
            <w:r>
              <w:t>January</w:t>
            </w:r>
            <w:r>
              <w:rPr>
                <w:spacing w:val="35"/>
              </w:rPr>
              <w:t xml:space="preserve"> </w:t>
            </w:r>
            <w:r>
              <w:t>2013</w:t>
            </w:r>
            <w:r>
              <w:rPr>
                <w:spacing w:val="32"/>
              </w:rPr>
              <w:t xml:space="preserve"> </w:t>
            </w:r>
            <w:r>
              <w:t>-</w:t>
            </w:r>
            <w:r>
              <w:rPr>
                <w:spacing w:val="36"/>
              </w:rPr>
              <w:t xml:space="preserve"> </w:t>
            </w:r>
            <w:r>
              <w:t>April</w:t>
            </w:r>
            <w:r>
              <w:rPr>
                <w:spacing w:val="1"/>
              </w:rPr>
              <w:t xml:space="preserve"> </w:t>
            </w:r>
            <w:r>
              <w:t>2013</w:t>
            </w:r>
          </w:p>
          <w:p w14:paraId="3B4FE0F6" w14:textId="77777777" w:rsidR="00310333" w:rsidRDefault="00F8099E">
            <w:pPr>
              <w:pStyle w:val="TableParagraph"/>
              <w:numPr>
                <w:ilvl w:val="0"/>
                <w:numId w:val="5"/>
              </w:numPr>
              <w:tabs>
                <w:tab w:val="left" w:pos="759"/>
                <w:tab w:val="left" w:pos="760"/>
              </w:tabs>
              <w:spacing w:before="39"/>
              <w:ind w:right="202" w:hanging="240"/>
            </w:pPr>
            <w:r>
              <w:tab/>
            </w:r>
            <w:r>
              <w:t>Worked</w:t>
            </w:r>
            <w:r>
              <w:rPr>
                <w:spacing w:val="12"/>
              </w:rPr>
              <w:t xml:space="preserve"> </w:t>
            </w:r>
            <w:r>
              <w:t>towards</w:t>
            </w:r>
            <w:r>
              <w:rPr>
                <w:spacing w:val="14"/>
              </w:rPr>
              <w:t xml:space="preserve"> </w:t>
            </w:r>
            <w:r>
              <w:t>automated</w:t>
            </w:r>
            <w:r>
              <w:rPr>
                <w:spacing w:val="13"/>
              </w:rPr>
              <w:t xml:space="preserve"> </w:t>
            </w:r>
            <w:r>
              <w:t>load</w:t>
            </w:r>
            <w:r>
              <w:rPr>
                <w:spacing w:val="13"/>
              </w:rPr>
              <w:t xml:space="preserve"> </w:t>
            </w:r>
            <w:r>
              <w:t>testing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core</w:t>
            </w:r>
            <w:r>
              <w:rPr>
                <w:spacing w:val="12"/>
              </w:rPr>
              <w:t xml:space="preserve"> </w:t>
            </w:r>
            <w:r>
              <w:t>AppDynamics</w:t>
            </w:r>
            <w:r>
              <w:rPr>
                <w:spacing w:val="14"/>
              </w:rPr>
              <w:t xml:space="preserve"> </w:t>
            </w:r>
            <w:r>
              <w:t>.NET</w:t>
            </w:r>
            <w:r>
              <w:rPr>
                <w:spacing w:val="14"/>
              </w:rPr>
              <w:t xml:space="preserve"> </w:t>
            </w:r>
            <w:r>
              <w:t>product,</w:t>
            </w:r>
            <w:r>
              <w:rPr>
                <w:spacing w:val="12"/>
              </w:rPr>
              <w:t xml:space="preserve"> </w:t>
            </w:r>
            <w:r>
              <w:t>with</w:t>
            </w:r>
            <w:r>
              <w:rPr>
                <w:spacing w:val="13"/>
              </w:rPr>
              <w:t xml:space="preserve"> </w:t>
            </w:r>
            <w:r>
              <w:t>tests</w:t>
            </w:r>
            <w:r>
              <w:rPr>
                <w:spacing w:val="14"/>
              </w:rPr>
              <w:t xml:space="preserve"> </w:t>
            </w:r>
            <w:r>
              <w:t>being</w:t>
            </w:r>
            <w:r>
              <w:rPr>
                <w:spacing w:val="-52"/>
              </w:rPr>
              <w:t xml:space="preserve"> </w:t>
            </w:r>
            <w:r>
              <w:t>run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combination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Amazon</w:t>
            </w:r>
            <w:r>
              <w:rPr>
                <w:spacing w:val="-1"/>
              </w:rPr>
              <w:t xml:space="preserve"> </w:t>
            </w:r>
            <w:r>
              <w:t>AWS</w:t>
            </w:r>
            <w:r>
              <w:rPr>
                <w:spacing w:val="-1"/>
              </w:rPr>
              <w:t xml:space="preserve"> </w:t>
            </w:r>
            <w:r>
              <w:t>instances and</w:t>
            </w:r>
            <w:r>
              <w:rPr>
                <w:spacing w:val="-2"/>
              </w:rPr>
              <w:t xml:space="preserve"> </w:t>
            </w:r>
            <w:r>
              <w:t>physical</w:t>
            </w:r>
            <w:r>
              <w:rPr>
                <w:spacing w:val="1"/>
              </w:rPr>
              <w:t xml:space="preserve"> </w:t>
            </w:r>
            <w:r>
              <w:t>in-house</w:t>
            </w:r>
            <w:r>
              <w:rPr>
                <w:spacing w:val="-2"/>
              </w:rPr>
              <w:t xml:space="preserve"> </w:t>
            </w:r>
            <w:r>
              <w:t>machines (C#,</w:t>
            </w:r>
            <w:r>
              <w:rPr>
                <w:spacing w:val="-2"/>
              </w:rPr>
              <w:t xml:space="preserve"> </w:t>
            </w:r>
            <w:r>
              <w:t>.NET)</w:t>
            </w:r>
          </w:p>
          <w:p w14:paraId="02760D78" w14:textId="77777777" w:rsidR="00310333" w:rsidRDefault="00F8099E">
            <w:pPr>
              <w:pStyle w:val="TableParagraph"/>
              <w:numPr>
                <w:ilvl w:val="0"/>
                <w:numId w:val="5"/>
              </w:numPr>
              <w:tabs>
                <w:tab w:val="left" w:pos="756"/>
                <w:tab w:val="left" w:pos="757"/>
              </w:tabs>
              <w:spacing w:before="60"/>
              <w:ind w:right="197" w:hanging="240"/>
            </w:pPr>
            <w:r>
              <w:tab/>
            </w:r>
            <w:r>
              <w:t>Developed</w:t>
            </w:r>
            <w:r>
              <w:rPr>
                <w:spacing w:val="11"/>
              </w:rPr>
              <w:t xml:space="preserve"> </w:t>
            </w:r>
            <w:r>
              <w:t>an</w:t>
            </w:r>
            <w:r>
              <w:rPr>
                <w:spacing w:val="11"/>
              </w:rPr>
              <w:t xml:space="preserve"> </w:t>
            </w:r>
            <w:r>
              <w:t>internal</w:t>
            </w:r>
            <w:r>
              <w:rPr>
                <w:spacing w:val="10"/>
              </w:rPr>
              <w:t xml:space="preserve"> </w:t>
            </w:r>
            <w:r>
              <w:t>web</w:t>
            </w:r>
            <w:r>
              <w:rPr>
                <w:spacing w:val="13"/>
              </w:rPr>
              <w:t xml:space="preserve"> </w:t>
            </w:r>
            <w:r>
              <w:t>application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display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test</w:t>
            </w:r>
            <w:r>
              <w:rPr>
                <w:spacing w:val="11"/>
              </w:rPr>
              <w:t xml:space="preserve"> </w:t>
            </w:r>
            <w:r>
              <w:t>results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performance</w:t>
            </w:r>
            <w:r>
              <w:rPr>
                <w:spacing w:val="12"/>
              </w:rPr>
              <w:t xml:space="preserve"> </w:t>
            </w:r>
            <w:r>
              <w:t>metrics</w:t>
            </w:r>
            <w:r>
              <w:rPr>
                <w:spacing w:val="21"/>
              </w:rPr>
              <w:t xml:space="preserve"> </w:t>
            </w:r>
            <w:r>
              <w:t>(C#,</w:t>
            </w:r>
            <w:r>
              <w:rPr>
                <w:spacing w:val="-52"/>
              </w:rPr>
              <w:t xml:space="preserve"> </w:t>
            </w:r>
            <w:r>
              <w:t>ASP.NET</w:t>
            </w:r>
            <w:r>
              <w:rPr>
                <w:spacing w:val="-3"/>
              </w:rPr>
              <w:t xml:space="preserve"> </w:t>
            </w:r>
            <w:r>
              <w:t>MVC, SQL,</w:t>
            </w:r>
            <w:r>
              <w:rPr>
                <w:spacing w:val="-3"/>
              </w:rPr>
              <w:t xml:space="preserve"> </w:t>
            </w:r>
            <w:r>
              <w:t>HTML, CSS,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Javascript</w:t>
            </w:r>
            <w:proofErr w:type="spellEnd"/>
            <w:r>
              <w:t>)</w:t>
            </w:r>
          </w:p>
          <w:p w14:paraId="05EF6EBE" w14:textId="77777777" w:rsidR="00310333" w:rsidRDefault="00F8099E">
            <w:pPr>
              <w:pStyle w:val="TableParagraph"/>
              <w:numPr>
                <w:ilvl w:val="0"/>
                <w:numId w:val="5"/>
              </w:numPr>
              <w:tabs>
                <w:tab w:val="left" w:pos="759"/>
                <w:tab w:val="left" w:pos="760"/>
              </w:tabs>
              <w:spacing w:before="59"/>
              <w:ind w:left="759" w:hanging="287"/>
            </w:pPr>
            <w:r>
              <w:t>Set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10+</w:t>
            </w:r>
            <w:r>
              <w:rPr>
                <w:spacing w:val="-5"/>
              </w:rPr>
              <w:t xml:space="preserve"> </w:t>
            </w:r>
            <w:r>
              <w:t>separate</w:t>
            </w:r>
            <w:r>
              <w:rPr>
                <w:spacing w:val="-2"/>
              </w:rPr>
              <w:t xml:space="preserve"> </w:t>
            </w:r>
            <w:r>
              <w:t>Linux,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Windows</w:t>
            </w:r>
            <w:r>
              <w:rPr>
                <w:spacing w:val="-2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testing</w:t>
            </w:r>
            <w:r>
              <w:rPr>
                <w:spacing w:val="-1"/>
              </w:rPr>
              <w:t xml:space="preserve"> </w:t>
            </w:r>
            <w:r>
              <w:t>environments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internal</w:t>
            </w:r>
            <w:r>
              <w:rPr>
                <w:spacing w:val="-2"/>
              </w:rPr>
              <w:t xml:space="preserve"> </w:t>
            </w:r>
            <w:proofErr w:type="gramStart"/>
            <w:r>
              <w:t>teams</w:t>
            </w:r>
            <w:proofErr w:type="gramEnd"/>
          </w:p>
          <w:p w14:paraId="4D7820B4" w14:textId="77777777" w:rsidR="00310333" w:rsidRDefault="00310333">
            <w:pPr>
              <w:pStyle w:val="TableParagraph"/>
              <w:spacing w:before="8"/>
              <w:ind w:left="0"/>
            </w:pPr>
          </w:p>
          <w:p w14:paraId="148B7446" w14:textId="77777777" w:rsidR="00310333" w:rsidRDefault="00F8099E">
            <w:pPr>
              <w:pStyle w:val="TableParagraph"/>
              <w:spacing w:before="1"/>
              <w:ind w:left="473"/>
            </w:pPr>
            <w:r>
              <w:rPr>
                <w:b/>
                <w:sz w:val="24"/>
              </w:rPr>
              <w:t>Software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Developer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u w:val="single"/>
              </w:rPr>
              <w:t>ADFLOW</w:t>
            </w:r>
            <w:r>
              <w:rPr>
                <w:spacing w:val="28"/>
                <w:u w:val="single"/>
              </w:rPr>
              <w:t xml:space="preserve"> </w:t>
            </w:r>
            <w:r>
              <w:rPr>
                <w:u w:val="single"/>
              </w:rPr>
              <w:t>Networks</w:t>
            </w:r>
            <w:r>
              <w:rPr>
                <w:spacing w:val="31"/>
                <w:u w:val="single"/>
              </w:rPr>
              <w:t xml:space="preserve"> </w:t>
            </w:r>
            <w:r>
              <w:rPr>
                <w:u w:val="single"/>
              </w:rPr>
              <w:t>Inc.</w:t>
            </w:r>
            <w:r>
              <w:t>,</w:t>
            </w:r>
            <w:r>
              <w:rPr>
                <w:spacing w:val="29"/>
              </w:rPr>
              <w:t xml:space="preserve"> </w:t>
            </w:r>
            <w:r>
              <w:t>Burlington,</w:t>
            </w:r>
            <w:r>
              <w:rPr>
                <w:spacing w:val="29"/>
              </w:rPr>
              <w:t xml:space="preserve"> </w:t>
            </w:r>
            <w:r>
              <w:t>ON,</w:t>
            </w:r>
            <w:r>
              <w:rPr>
                <w:spacing w:val="29"/>
              </w:rPr>
              <w:t xml:space="preserve"> </w:t>
            </w:r>
            <w:r>
              <w:t>May</w:t>
            </w:r>
            <w:r>
              <w:rPr>
                <w:spacing w:val="28"/>
              </w:rPr>
              <w:t xml:space="preserve"> </w:t>
            </w:r>
            <w:r>
              <w:t>2012</w:t>
            </w:r>
            <w:r>
              <w:rPr>
                <w:spacing w:val="37"/>
              </w:rPr>
              <w:t xml:space="preserve"> 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August</w:t>
            </w:r>
            <w:r>
              <w:rPr>
                <w:spacing w:val="32"/>
              </w:rPr>
              <w:t xml:space="preserve"> </w:t>
            </w:r>
            <w:r>
              <w:t>2012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September</w:t>
            </w:r>
            <w:r>
              <w:rPr>
                <w:spacing w:val="10"/>
              </w:rPr>
              <w:t xml:space="preserve"> </w:t>
            </w:r>
            <w:r>
              <w:t>2011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December</w:t>
            </w:r>
            <w:r>
              <w:rPr>
                <w:spacing w:val="11"/>
              </w:rPr>
              <w:t xml:space="preserve"> </w:t>
            </w:r>
            <w:r>
              <w:t>2011</w:t>
            </w:r>
          </w:p>
          <w:p w14:paraId="44F85248" w14:textId="77777777" w:rsidR="00310333" w:rsidRDefault="00F8099E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  <w:tab w:val="left" w:pos="834"/>
              </w:tabs>
              <w:spacing w:before="38"/>
              <w:ind w:right="204"/>
            </w:pPr>
            <w:r>
              <w:t>Developed</w:t>
            </w:r>
            <w:r>
              <w:rPr>
                <w:spacing w:val="36"/>
              </w:rPr>
              <w:t xml:space="preserve"> </w:t>
            </w:r>
            <w:r>
              <w:t>3</w:t>
            </w:r>
            <w:r>
              <w:rPr>
                <w:spacing w:val="37"/>
              </w:rPr>
              <w:t xml:space="preserve"> </w:t>
            </w:r>
            <w:r>
              <w:t>core</w:t>
            </w:r>
            <w:r>
              <w:rPr>
                <w:spacing w:val="36"/>
              </w:rPr>
              <w:t xml:space="preserve"> </w:t>
            </w:r>
            <w:r>
              <w:t>modules,</w:t>
            </w:r>
            <w:r>
              <w:rPr>
                <w:spacing w:val="34"/>
              </w:rPr>
              <w:t xml:space="preserve"> </w:t>
            </w:r>
            <w:r>
              <w:t>as</w:t>
            </w:r>
            <w:r>
              <w:rPr>
                <w:spacing w:val="38"/>
              </w:rPr>
              <w:t xml:space="preserve"> </w:t>
            </w:r>
            <w:r>
              <w:t>well</w:t>
            </w:r>
            <w:r>
              <w:rPr>
                <w:spacing w:val="36"/>
              </w:rPr>
              <w:t xml:space="preserve"> </w:t>
            </w:r>
            <w:r>
              <w:t>as</w:t>
            </w:r>
            <w:r>
              <w:rPr>
                <w:spacing w:val="38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variety</w:t>
            </w:r>
            <w:r>
              <w:rPr>
                <w:spacing w:val="36"/>
              </w:rPr>
              <w:t xml:space="preserve"> </w:t>
            </w:r>
            <w:r>
              <w:t>of</w:t>
            </w:r>
            <w:r>
              <w:rPr>
                <w:spacing w:val="38"/>
              </w:rPr>
              <w:t xml:space="preserve"> </w:t>
            </w:r>
            <w:r>
              <w:t>custom</w:t>
            </w:r>
            <w:r>
              <w:rPr>
                <w:spacing w:val="37"/>
              </w:rPr>
              <w:t xml:space="preserve"> </w:t>
            </w:r>
            <w:r>
              <w:t>controls,</w:t>
            </w:r>
            <w:r>
              <w:rPr>
                <w:spacing w:val="38"/>
              </w:rPr>
              <w:t xml:space="preserve"> </w:t>
            </w:r>
            <w:r>
              <w:t>for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new</w:t>
            </w:r>
            <w:r>
              <w:rPr>
                <w:spacing w:val="36"/>
              </w:rPr>
              <w:t xml:space="preserve"> </w:t>
            </w:r>
            <w:r>
              <w:t>iteration</w:t>
            </w:r>
            <w:r>
              <w:rPr>
                <w:spacing w:val="38"/>
              </w:rPr>
              <w:t xml:space="preserve"> </w:t>
            </w:r>
            <w:r>
              <w:t>of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ADFLOW</w:t>
            </w:r>
            <w:r>
              <w:rPr>
                <w:spacing w:val="-1"/>
              </w:rPr>
              <w:t xml:space="preserve"> </w:t>
            </w:r>
            <w:r>
              <w:t>Content</w:t>
            </w:r>
            <w:r>
              <w:rPr>
                <w:spacing w:val="-1"/>
              </w:rPr>
              <w:t xml:space="preserve"> </w:t>
            </w:r>
            <w:r>
              <w:t>Management System</w:t>
            </w:r>
            <w:r>
              <w:rPr>
                <w:spacing w:val="2"/>
              </w:rPr>
              <w:t xml:space="preserve"> </w:t>
            </w:r>
            <w:r>
              <w:t>(C#,</w:t>
            </w:r>
            <w:r>
              <w:rPr>
                <w:spacing w:val="-1"/>
              </w:rPr>
              <w:t xml:space="preserve"> </w:t>
            </w:r>
            <w:r>
              <w:t>ASP.NET</w:t>
            </w:r>
            <w:r>
              <w:rPr>
                <w:spacing w:val="1"/>
              </w:rPr>
              <w:t xml:space="preserve"> </w:t>
            </w:r>
            <w:r>
              <w:t>MVC)</w:t>
            </w:r>
          </w:p>
          <w:p w14:paraId="05797E7C" w14:textId="77777777" w:rsidR="00310333" w:rsidRDefault="00F8099E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  <w:tab w:val="left" w:pos="834"/>
              </w:tabs>
              <w:spacing w:before="4"/>
              <w:ind w:hanging="361"/>
            </w:pPr>
            <w:r>
              <w:t>Utilized</w:t>
            </w:r>
            <w:r>
              <w:rPr>
                <w:spacing w:val="-2"/>
              </w:rPr>
              <w:t xml:space="preserve"> </w:t>
            </w:r>
            <w:r>
              <w:t>Moles</w:t>
            </w:r>
            <w:r>
              <w:rPr>
                <w:spacing w:val="-4"/>
              </w:rPr>
              <w:t xml:space="preserve"> </w:t>
            </w:r>
            <w:r>
              <w:t>detouring</w:t>
            </w:r>
            <w:r>
              <w:rPr>
                <w:spacing w:val="-2"/>
              </w:rPr>
              <w:t xml:space="preserve"> </w:t>
            </w:r>
            <w:r>
              <w:t>framework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implement</w:t>
            </w:r>
            <w:r>
              <w:rPr>
                <w:spacing w:val="-4"/>
              </w:rPr>
              <w:t xml:space="preserve"> </w:t>
            </w:r>
            <w:r>
              <w:t>unit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functional</w:t>
            </w:r>
            <w:r>
              <w:rPr>
                <w:spacing w:val="-2"/>
              </w:rPr>
              <w:t xml:space="preserve"> </w:t>
            </w:r>
            <w:proofErr w:type="gramStart"/>
            <w:r>
              <w:t>testing</w:t>
            </w:r>
            <w:proofErr w:type="gramEnd"/>
          </w:p>
          <w:p w14:paraId="20F604DC" w14:textId="77777777" w:rsidR="00310333" w:rsidRDefault="00F8099E">
            <w:pPr>
              <w:pStyle w:val="TableParagraph"/>
              <w:spacing w:before="232"/>
              <w:ind w:left="473"/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Developer</w:t>
            </w:r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Paralucent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t>Toronto,</w:t>
            </w:r>
            <w:r>
              <w:rPr>
                <w:spacing w:val="31"/>
              </w:rPr>
              <w:t xml:space="preserve"> </w:t>
            </w:r>
            <w:r>
              <w:t>ON,</w:t>
            </w:r>
            <w:r>
              <w:rPr>
                <w:spacing w:val="31"/>
              </w:rPr>
              <w:t xml:space="preserve"> </w:t>
            </w:r>
            <w:r>
              <w:t>January</w:t>
            </w:r>
            <w:r>
              <w:rPr>
                <w:spacing w:val="30"/>
              </w:rPr>
              <w:t xml:space="preserve"> </w:t>
            </w:r>
            <w:r>
              <w:t>2011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April</w:t>
            </w:r>
            <w:r>
              <w:rPr>
                <w:spacing w:val="32"/>
              </w:rPr>
              <w:t xml:space="preserve"> </w:t>
            </w:r>
            <w:r>
              <w:t>2011</w:t>
            </w:r>
          </w:p>
          <w:p w14:paraId="19252D0A" w14:textId="77777777" w:rsidR="00310333" w:rsidRDefault="00F8099E">
            <w:pPr>
              <w:pStyle w:val="TableParagraph"/>
              <w:numPr>
                <w:ilvl w:val="0"/>
                <w:numId w:val="3"/>
              </w:numPr>
              <w:tabs>
                <w:tab w:val="left" w:pos="756"/>
                <w:tab w:val="left" w:pos="757"/>
              </w:tabs>
              <w:spacing w:before="40"/>
              <w:ind w:left="756"/>
            </w:pPr>
            <w:r>
              <w:t>Developed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tested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Drupal-based</w:t>
            </w:r>
            <w:r>
              <w:rPr>
                <w:spacing w:val="-1"/>
              </w:rPr>
              <w:t xml:space="preserve"> </w:t>
            </w:r>
            <w:r>
              <w:t>website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functionality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75</w:t>
            </w:r>
            <w:r>
              <w:rPr>
                <w:spacing w:val="-2"/>
              </w:rPr>
              <w:t xml:space="preserve"> </w:t>
            </w:r>
            <w:proofErr w:type="gramStart"/>
            <w:r>
              <w:t>modules</w:t>
            </w:r>
            <w:proofErr w:type="gramEnd"/>
          </w:p>
          <w:p w14:paraId="423D8630" w14:textId="77777777" w:rsidR="00310333" w:rsidRDefault="00F8099E">
            <w:pPr>
              <w:pStyle w:val="TableParagraph"/>
              <w:numPr>
                <w:ilvl w:val="0"/>
                <w:numId w:val="3"/>
              </w:numPr>
              <w:tabs>
                <w:tab w:val="left" w:pos="759"/>
                <w:tab w:val="left" w:pos="760"/>
              </w:tabs>
              <w:spacing w:before="60"/>
              <w:ind w:left="759" w:hanging="287"/>
            </w:pPr>
            <w:r>
              <w:t>Completed</w:t>
            </w:r>
            <w:r>
              <w:rPr>
                <w:spacing w:val="-3"/>
              </w:rPr>
              <w:t xml:space="preserve"> </w:t>
            </w:r>
            <w:r>
              <w:t>thorough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Assurance</w:t>
            </w:r>
            <w:r>
              <w:rPr>
                <w:spacing w:val="-3"/>
              </w:rPr>
              <w:t xml:space="preserve"> </w:t>
            </w:r>
            <w:r>
              <w:t>Testing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wrote</w:t>
            </w:r>
            <w:r>
              <w:rPr>
                <w:spacing w:val="-1"/>
              </w:rPr>
              <w:t xml:space="preserve"> </w:t>
            </w:r>
            <w:r>
              <w:t>numerous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cases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client-</w:t>
            </w:r>
            <w:proofErr w:type="gramStart"/>
            <w:r>
              <w:t>use</w:t>
            </w:r>
            <w:proofErr w:type="gramEnd"/>
          </w:p>
          <w:p w14:paraId="4D51CA0F" w14:textId="77777777" w:rsidR="00310333" w:rsidRDefault="00F8099E">
            <w:pPr>
              <w:pStyle w:val="TableParagraph"/>
              <w:numPr>
                <w:ilvl w:val="0"/>
                <w:numId w:val="3"/>
              </w:numPr>
              <w:tabs>
                <w:tab w:val="left" w:pos="759"/>
                <w:tab w:val="left" w:pos="760"/>
              </w:tabs>
              <w:spacing w:before="37" w:line="250" w:lineRule="atLeast"/>
              <w:ind w:right="198" w:hanging="240"/>
            </w:pPr>
            <w:r>
              <w:tab/>
            </w:r>
            <w:r>
              <w:t>Aided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development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financial</w:t>
            </w:r>
            <w:r>
              <w:rPr>
                <w:spacing w:val="9"/>
              </w:rPr>
              <w:t xml:space="preserve"> </w:t>
            </w:r>
            <w:r>
              <w:t>web</w:t>
            </w:r>
            <w:r>
              <w:rPr>
                <w:spacing w:val="10"/>
              </w:rPr>
              <w:t xml:space="preserve"> </w:t>
            </w:r>
            <w:r>
              <w:t>application,</w:t>
            </w:r>
            <w:r>
              <w:rPr>
                <w:spacing w:val="10"/>
              </w:rPr>
              <w:t xml:space="preserve"> </w:t>
            </w:r>
            <w:r>
              <w:t>coded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ASP</w:t>
            </w:r>
            <w:r>
              <w:rPr>
                <w:spacing w:val="7"/>
              </w:rPr>
              <w:t xml:space="preserve"> </w:t>
            </w:r>
            <w:r>
              <w:t>.NET</w:t>
            </w:r>
            <w:r>
              <w:rPr>
                <w:spacing w:val="7"/>
              </w:rPr>
              <w:t xml:space="preserve"> </w:t>
            </w:r>
            <w:r>
              <w:t>using</w:t>
            </w:r>
            <w:r>
              <w:rPr>
                <w:spacing w:val="4"/>
              </w:rPr>
              <w:t xml:space="preserve"> </w:t>
            </w:r>
            <w:proofErr w:type="spellStart"/>
            <w:r>
              <w:t>Telerikcharting</w:t>
            </w:r>
            <w:proofErr w:type="spellEnd"/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abcpdf</w:t>
            </w:r>
            <w:proofErr w:type="spellEnd"/>
            <w:r>
              <w:rPr>
                <w:spacing w:val="1"/>
              </w:rPr>
              <w:t xml:space="preserve"> </w:t>
            </w:r>
            <w:r>
              <w:t>technologies</w:t>
            </w:r>
            <w:r>
              <w:rPr>
                <w:spacing w:val="2"/>
              </w:rPr>
              <w:t xml:space="preserve"> </w:t>
            </w:r>
            <w:r>
              <w:t>(C#, ASP.NET)</w:t>
            </w:r>
          </w:p>
        </w:tc>
      </w:tr>
    </w:tbl>
    <w:p w14:paraId="7D5E1820" w14:textId="77777777" w:rsidR="00310333" w:rsidRDefault="00310333">
      <w:pPr>
        <w:spacing w:line="250" w:lineRule="atLeast"/>
        <w:sectPr w:rsidR="00310333">
          <w:type w:val="continuous"/>
          <w:pgSz w:w="12240" w:h="15840"/>
          <w:pgMar w:top="1360" w:right="1280" w:bottom="280" w:left="1200" w:header="720" w:footer="720" w:gutter="0"/>
          <w:cols w:space="720"/>
        </w:sectPr>
      </w:pPr>
    </w:p>
    <w:p w14:paraId="1DD07F69" w14:textId="77777777" w:rsidR="00310333" w:rsidRDefault="00310333">
      <w:pPr>
        <w:pStyle w:val="BodyText"/>
        <w:spacing w:before="3"/>
        <w:rPr>
          <w:sz w:val="1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</w:tblGrid>
      <w:tr w:rsidR="00310333" w14:paraId="44D12AC7" w14:textId="77777777">
        <w:trPr>
          <w:trHeight w:val="322"/>
        </w:trPr>
        <w:tc>
          <w:tcPr>
            <w:tcW w:w="9528" w:type="dxa"/>
          </w:tcPr>
          <w:p w14:paraId="62B49551" w14:textId="77777777" w:rsidR="00310333" w:rsidRDefault="00F8099E">
            <w:pPr>
              <w:pStyle w:val="TableParagraph"/>
              <w:ind w:left="200"/>
              <w:rPr>
                <w:b/>
              </w:rPr>
            </w:pPr>
            <w:r>
              <w:rPr>
                <w:b/>
                <w:spacing w:val="12"/>
              </w:rPr>
              <w:t>EDUCATION</w:t>
            </w:r>
          </w:p>
        </w:tc>
      </w:tr>
      <w:tr w:rsidR="00310333" w14:paraId="4D56156E" w14:textId="77777777">
        <w:trPr>
          <w:trHeight w:val="3079"/>
        </w:trPr>
        <w:tc>
          <w:tcPr>
            <w:tcW w:w="9528" w:type="dxa"/>
          </w:tcPr>
          <w:p w14:paraId="2762F2C8" w14:textId="77777777" w:rsidR="00310333" w:rsidRDefault="00F8099E">
            <w:pPr>
              <w:pStyle w:val="TableParagraph"/>
              <w:spacing w:before="74"/>
              <w:ind w:left="473"/>
            </w:pPr>
            <w:r>
              <w:rPr>
                <w:b/>
                <w:sz w:val="24"/>
              </w:rPr>
              <w:t>Cybersecurity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Foundations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Certification,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t>Center</w:t>
            </w:r>
            <w:r>
              <w:rPr>
                <w:spacing w:val="39"/>
              </w:rPr>
              <w:t xml:space="preserve"> </w:t>
            </w:r>
            <w:r>
              <w:t>for</w:t>
            </w:r>
            <w:r>
              <w:rPr>
                <w:spacing w:val="39"/>
              </w:rPr>
              <w:t xml:space="preserve"> </w:t>
            </w:r>
            <w:r>
              <w:t>Professional</w:t>
            </w:r>
            <w:r>
              <w:rPr>
                <w:spacing w:val="1"/>
              </w:rPr>
              <w:t xml:space="preserve"> </w:t>
            </w:r>
            <w:r>
              <w:t>Development,</w:t>
            </w:r>
            <w:r>
              <w:rPr>
                <w:spacing w:val="19"/>
              </w:rPr>
              <w:t xml:space="preserve"> </w:t>
            </w:r>
            <w:r>
              <w:rPr>
                <w:u w:val="single"/>
              </w:rPr>
              <w:t>Excelsior</w:t>
            </w:r>
            <w:r>
              <w:rPr>
                <w:spacing w:val="13"/>
                <w:u w:val="single"/>
              </w:rPr>
              <w:t xml:space="preserve"> </w:t>
            </w:r>
            <w:r>
              <w:rPr>
                <w:u w:val="single"/>
              </w:rPr>
              <w:t>College</w:t>
            </w:r>
            <w:r>
              <w:t>,</w:t>
            </w:r>
            <w:r>
              <w:rPr>
                <w:spacing w:val="12"/>
              </w:rPr>
              <w:t xml:space="preserve"> </w:t>
            </w:r>
            <w:r>
              <w:t>June</w:t>
            </w:r>
            <w:r>
              <w:rPr>
                <w:spacing w:val="11"/>
              </w:rPr>
              <w:t xml:space="preserve"> </w:t>
            </w:r>
            <w:r>
              <w:t>2018-Sept</w:t>
            </w:r>
            <w:r>
              <w:rPr>
                <w:spacing w:val="12"/>
              </w:rPr>
              <w:t xml:space="preserve"> </w:t>
            </w:r>
            <w:r>
              <w:t>2018</w:t>
            </w:r>
          </w:p>
          <w:p w14:paraId="1A089802" w14:textId="77777777" w:rsidR="00310333" w:rsidRDefault="00310333">
            <w:pPr>
              <w:pStyle w:val="TableParagraph"/>
              <w:ind w:left="0"/>
              <w:rPr>
                <w:sz w:val="31"/>
              </w:rPr>
            </w:pPr>
          </w:p>
          <w:p w14:paraId="56BC44CA" w14:textId="77777777" w:rsidR="00310333" w:rsidRDefault="00F8099E">
            <w:pPr>
              <w:pStyle w:val="TableParagraph"/>
              <w:ind w:left="473" w:right="61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Masters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Engineering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Biomaterials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Biomedical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University</w:t>
            </w:r>
            <w:r>
              <w:rPr>
                <w:spacing w:val="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Toronto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Aug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14:paraId="0FA7DED7" w14:textId="77777777" w:rsidR="00310333" w:rsidRDefault="00F8099E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before="38"/>
              <w:ind w:hanging="361"/>
            </w:pPr>
            <w:r>
              <w:t>Awarded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IBBME</w:t>
            </w:r>
            <w:r>
              <w:rPr>
                <w:spacing w:val="30"/>
              </w:rPr>
              <w:t xml:space="preserve"> </w:t>
            </w:r>
            <w:r>
              <w:t>MEng</w:t>
            </w:r>
            <w:r>
              <w:rPr>
                <w:spacing w:val="37"/>
              </w:rPr>
              <w:t xml:space="preserve"> </w:t>
            </w:r>
            <w:r>
              <w:t>entrance</w:t>
            </w:r>
            <w:r>
              <w:rPr>
                <w:spacing w:val="32"/>
              </w:rPr>
              <w:t xml:space="preserve"> </w:t>
            </w:r>
            <w:proofErr w:type="gramStart"/>
            <w:r>
              <w:t>scholarship</w:t>
            </w:r>
            <w:proofErr w:type="gramEnd"/>
          </w:p>
          <w:p w14:paraId="361C8F56" w14:textId="77777777" w:rsidR="00310333" w:rsidRDefault="00310333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14:paraId="00B396AF" w14:textId="77777777" w:rsidR="00310333" w:rsidRDefault="00F8099E">
            <w:pPr>
              <w:pStyle w:val="TableParagraph"/>
              <w:ind w:left="473"/>
            </w:pPr>
            <w:r>
              <w:rPr>
                <w:b/>
                <w:sz w:val="24"/>
              </w:rPr>
              <w:t>Bachelor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Applied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t>,</w:t>
            </w:r>
            <w:r>
              <w:rPr>
                <w:spacing w:val="39"/>
              </w:rPr>
              <w:t xml:space="preserve"> </w:t>
            </w:r>
            <w:r>
              <w:t>Co-operative</w:t>
            </w:r>
            <w:r>
              <w:rPr>
                <w:spacing w:val="38"/>
              </w:rPr>
              <w:t xml:space="preserve"> </w:t>
            </w:r>
            <w:r>
              <w:t>Program,</w:t>
            </w:r>
            <w:r>
              <w:rPr>
                <w:spacing w:val="43"/>
              </w:rPr>
              <w:t xml:space="preserve"> </w:t>
            </w:r>
            <w:r>
              <w:rPr>
                <w:sz w:val="24"/>
                <w:u w:val="single"/>
              </w:rPr>
              <w:t>University</w:t>
            </w:r>
            <w:r>
              <w:rPr>
                <w:spacing w:val="4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Waterloo</w:t>
            </w:r>
            <w:r>
              <w:t>,</w:t>
            </w:r>
            <w:r>
              <w:rPr>
                <w:spacing w:val="9"/>
              </w:rPr>
              <w:t xml:space="preserve"> </w:t>
            </w:r>
            <w:r>
              <w:t>Sept</w:t>
            </w:r>
            <w:r>
              <w:rPr>
                <w:spacing w:val="10"/>
              </w:rPr>
              <w:t xml:space="preserve"> </w:t>
            </w:r>
            <w:r>
              <w:t>2010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June</w:t>
            </w:r>
            <w:r>
              <w:rPr>
                <w:spacing w:val="9"/>
              </w:rPr>
              <w:t xml:space="preserve"> </w:t>
            </w:r>
            <w:r>
              <w:t>2015</w:t>
            </w:r>
          </w:p>
          <w:p w14:paraId="04A87325" w14:textId="77777777" w:rsidR="00310333" w:rsidRDefault="00F8099E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before="40"/>
              <w:ind w:hanging="361"/>
            </w:pPr>
            <w:r>
              <w:t>Graduated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Distinctions,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Dean's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Honours</w:t>
            </w:r>
            <w:proofErr w:type="spellEnd"/>
            <w:r>
              <w:rPr>
                <w:spacing w:val="-1"/>
              </w:rPr>
              <w:t xml:space="preserve"> </w:t>
            </w:r>
            <w:r>
              <w:t>List</w:t>
            </w:r>
          </w:p>
        </w:tc>
      </w:tr>
      <w:tr w:rsidR="00310333" w14:paraId="3EBB5EEF" w14:textId="77777777">
        <w:trPr>
          <w:trHeight w:val="484"/>
        </w:trPr>
        <w:tc>
          <w:tcPr>
            <w:tcW w:w="9528" w:type="dxa"/>
          </w:tcPr>
          <w:p w14:paraId="7A80EAC4" w14:textId="77777777" w:rsidR="00310333" w:rsidRDefault="00F8099E">
            <w:pPr>
              <w:pStyle w:val="TableParagraph"/>
              <w:spacing w:before="139"/>
              <w:ind w:left="200"/>
              <w:rPr>
                <w:b/>
              </w:rPr>
            </w:pPr>
            <w:r>
              <w:rPr>
                <w:b/>
                <w:spacing w:val="11"/>
              </w:rPr>
              <w:t>AWARDS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spacing w:val="9"/>
              </w:rPr>
              <w:t>AND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13"/>
              </w:rPr>
              <w:t>EXTRACURRICULAR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12"/>
              </w:rPr>
              <w:t>ACTIVITIES</w:t>
            </w:r>
          </w:p>
        </w:tc>
      </w:tr>
      <w:tr w:rsidR="00310333" w14:paraId="50B55758" w14:textId="77777777">
        <w:trPr>
          <w:trHeight w:val="3061"/>
        </w:trPr>
        <w:tc>
          <w:tcPr>
            <w:tcW w:w="9528" w:type="dxa"/>
          </w:tcPr>
          <w:p w14:paraId="3535C8DF" w14:textId="77777777" w:rsidR="00310333" w:rsidRDefault="00F8099E">
            <w:pPr>
              <w:pStyle w:val="TableParagraph"/>
              <w:spacing w:before="96"/>
              <w:ind w:left="473"/>
            </w:pPr>
            <w:r>
              <w:rPr>
                <w:b/>
                <w:sz w:val="24"/>
              </w:rPr>
              <w:t>Skating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Instructor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Evergreen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Brickworks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t>Toronto,</w:t>
            </w:r>
            <w:r>
              <w:rPr>
                <w:spacing w:val="32"/>
              </w:rPr>
              <w:t xml:space="preserve"> </w:t>
            </w:r>
            <w:r>
              <w:t>ON,</w:t>
            </w:r>
            <w:r>
              <w:rPr>
                <w:spacing w:val="32"/>
              </w:rPr>
              <w:t xml:space="preserve"> </w:t>
            </w:r>
            <w:r>
              <w:t>December</w:t>
            </w:r>
            <w:r>
              <w:rPr>
                <w:spacing w:val="34"/>
              </w:rPr>
              <w:t xml:space="preserve"> </w:t>
            </w:r>
            <w:r>
              <w:t>2016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March</w:t>
            </w:r>
            <w:r>
              <w:rPr>
                <w:spacing w:val="32"/>
              </w:rPr>
              <w:t xml:space="preserve"> </w:t>
            </w:r>
            <w:r>
              <w:t>2017</w:t>
            </w:r>
          </w:p>
          <w:p w14:paraId="6B67E8E1" w14:textId="77777777" w:rsidR="00310333" w:rsidRDefault="00F8099E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40"/>
              <w:ind w:left="814" w:hanging="342"/>
            </w:pPr>
            <w:r>
              <w:t>Worked</w:t>
            </w:r>
            <w:r>
              <w:rPr>
                <w:spacing w:val="-2"/>
              </w:rPr>
              <w:t xml:space="preserve"> </w:t>
            </w:r>
            <w:r>
              <w:t>as an</w:t>
            </w:r>
            <w:r>
              <w:rPr>
                <w:spacing w:val="-2"/>
              </w:rPr>
              <w:t xml:space="preserve"> </w:t>
            </w:r>
            <w:r>
              <w:t>instructor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small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taught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levels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youth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adult</w:t>
            </w:r>
            <w:r>
              <w:rPr>
                <w:spacing w:val="-2"/>
              </w:rPr>
              <w:t xml:space="preserve"> </w:t>
            </w:r>
            <w:r>
              <w:t>skating</w:t>
            </w:r>
            <w:r>
              <w:rPr>
                <w:spacing w:val="-4"/>
              </w:rPr>
              <w:t xml:space="preserve"> </w:t>
            </w:r>
            <w:proofErr w:type="gramStart"/>
            <w:r>
              <w:t>classes</w:t>
            </w:r>
            <w:proofErr w:type="gramEnd"/>
          </w:p>
          <w:p w14:paraId="0C5DDFBA" w14:textId="77777777" w:rsidR="00310333" w:rsidRDefault="00310333">
            <w:pPr>
              <w:pStyle w:val="TableParagraph"/>
              <w:spacing w:before="9"/>
              <w:ind w:left="0"/>
            </w:pPr>
          </w:p>
          <w:p w14:paraId="085C89E9" w14:textId="77777777" w:rsidR="00310333" w:rsidRDefault="00F8099E">
            <w:pPr>
              <w:pStyle w:val="TableParagraph"/>
              <w:ind w:left="713" w:right="226" w:hanging="240"/>
            </w:pPr>
            <w:proofErr w:type="spellStart"/>
            <w:r>
              <w:rPr>
                <w:b/>
                <w:sz w:val="24"/>
              </w:rPr>
              <w:t>Ritwika</w:t>
            </w:r>
            <w:proofErr w:type="spellEnd"/>
            <w:r>
              <w:rPr>
                <w:b/>
                <w:sz w:val="24"/>
              </w:rPr>
              <w:t xml:space="preserve"> Bhattacharya Memorial Scholarship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u w:val="single"/>
              </w:rPr>
              <w:t>University of Waterloo</w:t>
            </w:r>
            <w:r>
              <w:t>, Waterloo, ON, January</w:t>
            </w:r>
            <w:r>
              <w:rPr>
                <w:spacing w:val="-52"/>
              </w:rPr>
              <w:t xml:space="preserve"> </w:t>
            </w:r>
            <w:r>
              <w:t>2013</w:t>
            </w:r>
          </w:p>
          <w:p w14:paraId="612370FB" w14:textId="77777777" w:rsidR="00310333" w:rsidRDefault="00F8099E">
            <w:pPr>
              <w:pStyle w:val="TableParagraph"/>
              <w:numPr>
                <w:ilvl w:val="0"/>
                <w:numId w:val="1"/>
              </w:numPr>
              <w:tabs>
                <w:tab w:val="left" w:pos="759"/>
                <w:tab w:val="left" w:pos="760"/>
              </w:tabs>
              <w:spacing w:before="59"/>
              <w:ind w:right="1036" w:hanging="240"/>
            </w:pPr>
            <w:r>
              <w:tab/>
            </w:r>
            <w:r>
              <w:t>Awarded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top-ranking</w:t>
            </w:r>
            <w:r>
              <w:rPr>
                <w:spacing w:val="-2"/>
              </w:rPr>
              <w:t xml:space="preserve"> </w:t>
            </w:r>
            <w:r>
              <w:t>female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2nd</w:t>
            </w:r>
            <w:r>
              <w:rPr>
                <w:spacing w:val="-1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undergraduate</w:t>
            </w:r>
            <w:r>
              <w:rPr>
                <w:spacing w:val="-1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Computer</w:t>
            </w:r>
            <w:r>
              <w:rPr>
                <w:spacing w:val="-1"/>
              </w:rPr>
              <w:t xml:space="preserve"> </w:t>
            </w:r>
            <w:r>
              <w:t>Engineering</w:t>
            </w:r>
          </w:p>
          <w:p w14:paraId="27B23603" w14:textId="77777777" w:rsidR="00310333" w:rsidRDefault="00310333">
            <w:pPr>
              <w:pStyle w:val="TableParagraph"/>
              <w:spacing w:before="8"/>
              <w:ind w:left="0"/>
            </w:pPr>
          </w:p>
          <w:p w14:paraId="7ACEC8FC" w14:textId="77777777" w:rsidR="00310333" w:rsidRDefault="00F8099E">
            <w:pPr>
              <w:pStyle w:val="TableParagraph"/>
              <w:ind w:left="713" w:right="611" w:hanging="240"/>
            </w:pPr>
            <w:r>
              <w:rPr>
                <w:b/>
                <w:sz w:val="24"/>
              </w:rPr>
              <w:t>President’s Scholarship of Dist</w:t>
            </w:r>
            <w:r>
              <w:rPr>
                <w:b/>
                <w:sz w:val="24"/>
              </w:rPr>
              <w:t>inction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u w:val="single"/>
              </w:rPr>
              <w:t>University of Waterloo</w:t>
            </w:r>
            <w:r>
              <w:t>, Waterloo, ON, September</w:t>
            </w:r>
            <w:r>
              <w:rPr>
                <w:spacing w:val="-52"/>
              </w:rPr>
              <w:t xml:space="preserve"> </w:t>
            </w:r>
            <w:r>
              <w:t>2010</w:t>
            </w:r>
          </w:p>
          <w:p w14:paraId="6A0158B7" w14:textId="77777777" w:rsidR="00310333" w:rsidRDefault="00F8099E">
            <w:pPr>
              <w:pStyle w:val="TableParagraph"/>
              <w:numPr>
                <w:ilvl w:val="0"/>
                <w:numId w:val="1"/>
              </w:numPr>
              <w:tabs>
                <w:tab w:val="left" w:pos="759"/>
                <w:tab w:val="left" w:pos="760"/>
              </w:tabs>
              <w:spacing w:before="59" w:line="228" w:lineRule="exact"/>
              <w:ind w:left="759" w:hanging="287"/>
            </w:pPr>
            <w:r>
              <w:t>Awarded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entering</w:t>
            </w:r>
            <w:r>
              <w:rPr>
                <w:spacing w:val="-1"/>
              </w:rPr>
              <w:t xml:space="preserve"> </w:t>
            </w:r>
            <w:r>
              <w:t>average</w:t>
            </w:r>
            <w:r>
              <w:rPr>
                <w:spacing w:val="-4"/>
              </w:rPr>
              <w:t xml:space="preserve"> </w:t>
            </w:r>
            <w:r>
              <w:t>above</w:t>
            </w:r>
            <w:r>
              <w:rPr>
                <w:spacing w:val="-5"/>
              </w:rPr>
              <w:t xml:space="preserve"> </w:t>
            </w:r>
            <w:r>
              <w:t>90%</w:t>
            </w:r>
          </w:p>
        </w:tc>
      </w:tr>
    </w:tbl>
    <w:p w14:paraId="57E4B644" w14:textId="77777777" w:rsidR="00F8099E" w:rsidRDefault="00F8099E"/>
    <w:sectPr w:rsidR="00F8099E">
      <w:pgSz w:w="12240" w:h="15840"/>
      <w:pgMar w:top="1500" w:right="12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9E1"/>
    <w:multiLevelType w:val="hybridMultilevel"/>
    <w:tmpl w:val="A7CE0CAC"/>
    <w:lvl w:ilvl="0" w:tplc="5DD2DD8C">
      <w:numFmt w:val="bullet"/>
      <w:lvlText w:val="■"/>
      <w:lvlJc w:val="left"/>
      <w:pPr>
        <w:ind w:left="713" w:hanging="286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n-US" w:eastAsia="en-US" w:bidi="ar-SA"/>
      </w:rPr>
    </w:lvl>
    <w:lvl w:ilvl="1" w:tplc="DB9A6340">
      <w:numFmt w:val="bullet"/>
      <w:lvlText w:val="•"/>
      <w:lvlJc w:val="left"/>
      <w:pPr>
        <w:ind w:left="1602" w:hanging="286"/>
      </w:pPr>
      <w:rPr>
        <w:rFonts w:hint="default"/>
        <w:lang w:val="en-US" w:eastAsia="en-US" w:bidi="ar-SA"/>
      </w:rPr>
    </w:lvl>
    <w:lvl w:ilvl="2" w:tplc="1BCE2070">
      <w:numFmt w:val="bullet"/>
      <w:lvlText w:val="•"/>
      <w:lvlJc w:val="left"/>
      <w:pPr>
        <w:ind w:left="2484" w:hanging="286"/>
      </w:pPr>
      <w:rPr>
        <w:rFonts w:hint="default"/>
        <w:lang w:val="en-US" w:eastAsia="en-US" w:bidi="ar-SA"/>
      </w:rPr>
    </w:lvl>
    <w:lvl w:ilvl="3" w:tplc="E8742AE2">
      <w:numFmt w:val="bullet"/>
      <w:lvlText w:val="•"/>
      <w:lvlJc w:val="left"/>
      <w:pPr>
        <w:ind w:left="3366" w:hanging="286"/>
      </w:pPr>
      <w:rPr>
        <w:rFonts w:hint="default"/>
        <w:lang w:val="en-US" w:eastAsia="en-US" w:bidi="ar-SA"/>
      </w:rPr>
    </w:lvl>
    <w:lvl w:ilvl="4" w:tplc="91921052">
      <w:numFmt w:val="bullet"/>
      <w:lvlText w:val="•"/>
      <w:lvlJc w:val="left"/>
      <w:pPr>
        <w:ind w:left="4249" w:hanging="286"/>
      </w:pPr>
      <w:rPr>
        <w:rFonts w:hint="default"/>
        <w:lang w:val="en-US" w:eastAsia="en-US" w:bidi="ar-SA"/>
      </w:rPr>
    </w:lvl>
    <w:lvl w:ilvl="5" w:tplc="A142F536">
      <w:numFmt w:val="bullet"/>
      <w:lvlText w:val="•"/>
      <w:lvlJc w:val="left"/>
      <w:pPr>
        <w:ind w:left="5131" w:hanging="286"/>
      </w:pPr>
      <w:rPr>
        <w:rFonts w:hint="default"/>
        <w:lang w:val="en-US" w:eastAsia="en-US" w:bidi="ar-SA"/>
      </w:rPr>
    </w:lvl>
    <w:lvl w:ilvl="6" w:tplc="9BBE36B6">
      <w:numFmt w:val="bullet"/>
      <w:lvlText w:val="•"/>
      <w:lvlJc w:val="left"/>
      <w:pPr>
        <w:ind w:left="6013" w:hanging="286"/>
      </w:pPr>
      <w:rPr>
        <w:rFonts w:hint="default"/>
        <w:lang w:val="en-US" w:eastAsia="en-US" w:bidi="ar-SA"/>
      </w:rPr>
    </w:lvl>
    <w:lvl w:ilvl="7" w:tplc="2D94F9B6">
      <w:numFmt w:val="bullet"/>
      <w:lvlText w:val="•"/>
      <w:lvlJc w:val="left"/>
      <w:pPr>
        <w:ind w:left="6896" w:hanging="286"/>
      </w:pPr>
      <w:rPr>
        <w:rFonts w:hint="default"/>
        <w:lang w:val="en-US" w:eastAsia="en-US" w:bidi="ar-SA"/>
      </w:rPr>
    </w:lvl>
    <w:lvl w:ilvl="8" w:tplc="7F58DE88">
      <w:numFmt w:val="bullet"/>
      <w:lvlText w:val="•"/>
      <w:lvlJc w:val="left"/>
      <w:pPr>
        <w:ind w:left="7778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03BC03A7"/>
    <w:multiLevelType w:val="hybridMultilevel"/>
    <w:tmpl w:val="8BB0763C"/>
    <w:lvl w:ilvl="0" w:tplc="6E808E26">
      <w:numFmt w:val="bullet"/>
      <w:lvlText w:val="■"/>
      <w:lvlJc w:val="left"/>
      <w:pPr>
        <w:ind w:left="713" w:hanging="341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n-US" w:eastAsia="en-US" w:bidi="ar-SA"/>
      </w:rPr>
    </w:lvl>
    <w:lvl w:ilvl="1" w:tplc="D2BAD976">
      <w:numFmt w:val="bullet"/>
      <w:lvlText w:val="•"/>
      <w:lvlJc w:val="left"/>
      <w:pPr>
        <w:ind w:left="1600" w:hanging="341"/>
      </w:pPr>
      <w:rPr>
        <w:rFonts w:hint="default"/>
        <w:lang w:val="en-US" w:eastAsia="en-US" w:bidi="ar-SA"/>
      </w:rPr>
    </w:lvl>
    <w:lvl w:ilvl="2" w:tplc="22D6C558">
      <w:numFmt w:val="bullet"/>
      <w:lvlText w:val="•"/>
      <w:lvlJc w:val="left"/>
      <w:pPr>
        <w:ind w:left="2481" w:hanging="341"/>
      </w:pPr>
      <w:rPr>
        <w:rFonts w:hint="default"/>
        <w:lang w:val="en-US" w:eastAsia="en-US" w:bidi="ar-SA"/>
      </w:rPr>
    </w:lvl>
    <w:lvl w:ilvl="3" w:tplc="4F9A58FE">
      <w:numFmt w:val="bullet"/>
      <w:lvlText w:val="•"/>
      <w:lvlJc w:val="left"/>
      <w:pPr>
        <w:ind w:left="3362" w:hanging="341"/>
      </w:pPr>
      <w:rPr>
        <w:rFonts w:hint="default"/>
        <w:lang w:val="en-US" w:eastAsia="en-US" w:bidi="ar-SA"/>
      </w:rPr>
    </w:lvl>
    <w:lvl w:ilvl="4" w:tplc="73589AF4">
      <w:numFmt w:val="bullet"/>
      <w:lvlText w:val="•"/>
      <w:lvlJc w:val="left"/>
      <w:pPr>
        <w:ind w:left="4243" w:hanging="341"/>
      </w:pPr>
      <w:rPr>
        <w:rFonts w:hint="default"/>
        <w:lang w:val="en-US" w:eastAsia="en-US" w:bidi="ar-SA"/>
      </w:rPr>
    </w:lvl>
    <w:lvl w:ilvl="5" w:tplc="F3A21D3E">
      <w:numFmt w:val="bullet"/>
      <w:lvlText w:val="•"/>
      <w:lvlJc w:val="left"/>
      <w:pPr>
        <w:ind w:left="5124" w:hanging="341"/>
      </w:pPr>
      <w:rPr>
        <w:rFonts w:hint="default"/>
        <w:lang w:val="en-US" w:eastAsia="en-US" w:bidi="ar-SA"/>
      </w:rPr>
    </w:lvl>
    <w:lvl w:ilvl="6" w:tplc="3D86B0C8">
      <w:numFmt w:val="bullet"/>
      <w:lvlText w:val="•"/>
      <w:lvlJc w:val="left"/>
      <w:pPr>
        <w:ind w:left="6004" w:hanging="341"/>
      </w:pPr>
      <w:rPr>
        <w:rFonts w:hint="default"/>
        <w:lang w:val="en-US" w:eastAsia="en-US" w:bidi="ar-SA"/>
      </w:rPr>
    </w:lvl>
    <w:lvl w:ilvl="7" w:tplc="54BE68FA">
      <w:numFmt w:val="bullet"/>
      <w:lvlText w:val="•"/>
      <w:lvlJc w:val="left"/>
      <w:pPr>
        <w:ind w:left="6885" w:hanging="341"/>
      </w:pPr>
      <w:rPr>
        <w:rFonts w:hint="default"/>
        <w:lang w:val="en-US" w:eastAsia="en-US" w:bidi="ar-SA"/>
      </w:rPr>
    </w:lvl>
    <w:lvl w:ilvl="8" w:tplc="B0461F94">
      <w:numFmt w:val="bullet"/>
      <w:lvlText w:val="•"/>
      <w:lvlJc w:val="left"/>
      <w:pPr>
        <w:ind w:left="7766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4D4F20DE"/>
    <w:multiLevelType w:val="hybridMultilevel"/>
    <w:tmpl w:val="4208A9F2"/>
    <w:lvl w:ilvl="0" w:tplc="48BA732A">
      <w:numFmt w:val="bullet"/>
      <w:lvlText w:val="■"/>
      <w:lvlJc w:val="left"/>
      <w:pPr>
        <w:ind w:left="713" w:hanging="284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n-US" w:eastAsia="en-US" w:bidi="ar-SA"/>
      </w:rPr>
    </w:lvl>
    <w:lvl w:ilvl="1" w:tplc="9C1EB484">
      <w:numFmt w:val="bullet"/>
      <w:lvlText w:val="•"/>
      <w:lvlJc w:val="left"/>
      <w:pPr>
        <w:ind w:left="1602" w:hanging="284"/>
      </w:pPr>
      <w:rPr>
        <w:rFonts w:hint="default"/>
        <w:lang w:val="en-US" w:eastAsia="en-US" w:bidi="ar-SA"/>
      </w:rPr>
    </w:lvl>
    <w:lvl w:ilvl="2" w:tplc="BF20E1B4">
      <w:numFmt w:val="bullet"/>
      <w:lvlText w:val="•"/>
      <w:lvlJc w:val="left"/>
      <w:pPr>
        <w:ind w:left="2484" w:hanging="284"/>
      </w:pPr>
      <w:rPr>
        <w:rFonts w:hint="default"/>
        <w:lang w:val="en-US" w:eastAsia="en-US" w:bidi="ar-SA"/>
      </w:rPr>
    </w:lvl>
    <w:lvl w:ilvl="3" w:tplc="6AA0EDEE">
      <w:numFmt w:val="bullet"/>
      <w:lvlText w:val="•"/>
      <w:lvlJc w:val="left"/>
      <w:pPr>
        <w:ind w:left="3366" w:hanging="284"/>
      </w:pPr>
      <w:rPr>
        <w:rFonts w:hint="default"/>
        <w:lang w:val="en-US" w:eastAsia="en-US" w:bidi="ar-SA"/>
      </w:rPr>
    </w:lvl>
    <w:lvl w:ilvl="4" w:tplc="68D4ED96">
      <w:numFmt w:val="bullet"/>
      <w:lvlText w:val="•"/>
      <w:lvlJc w:val="left"/>
      <w:pPr>
        <w:ind w:left="4249" w:hanging="284"/>
      </w:pPr>
      <w:rPr>
        <w:rFonts w:hint="default"/>
        <w:lang w:val="en-US" w:eastAsia="en-US" w:bidi="ar-SA"/>
      </w:rPr>
    </w:lvl>
    <w:lvl w:ilvl="5" w:tplc="22687A9A">
      <w:numFmt w:val="bullet"/>
      <w:lvlText w:val="•"/>
      <w:lvlJc w:val="left"/>
      <w:pPr>
        <w:ind w:left="5131" w:hanging="284"/>
      </w:pPr>
      <w:rPr>
        <w:rFonts w:hint="default"/>
        <w:lang w:val="en-US" w:eastAsia="en-US" w:bidi="ar-SA"/>
      </w:rPr>
    </w:lvl>
    <w:lvl w:ilvl="6" w:tplc="F9780BCE">
      <w:numFmt w:val="bullet"/>
      <w:lvlText w:val="•"/>
      <w:lvlJc w:val="left"/>
      <w:pPr>
        <w:ind w:left="6013" w:hanging="284"/>
      </w:pPr>
      <w:rPr>
        <w:rFonts w:hint="default"/>
        <w:lang w:val="en-US" w:eastAsia="en-US" w:bidi="ar-SA"/>
      </w:rPr>
    </w:lvl>
    <w:lvl w:ilvl="7" w:tplc="61849DC0">
      <w:numFmt w:val="bullet"/>
      <w:lvlText w:val="•"/>
      <w:lvlJc w:val="left"/>
      <w:pPr>
        <w:ind w:left="6896" w:hanging="284"/>
      </w:pPr>
      <w:rPr>
        <w:rFonts w:hint="default"/>
        <w:lang w:val="en-US" w:eastAsia="en-US" w:bidi="ar-SA"/>
      </w:rPr>
    </w:lvl>
    <w:lvl w:ilvl="8" w:tplc="52446A26">
      <w:numFmt w:val="bullet"/>
      <w:lvlText w:val="•"/>
      <w:lvlJc w:val="left"/>
      <w:pPr>
        <w:ind w:left="7778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58D36444"/>
    <w:multiLevelType w:val="hybridMultilevel"/>
    <w:tmpl w:val="C784A0E2"/>
    <w:lvl w:ilvl="0" w:tplc="706441E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2AAF10E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4BBE18CC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A0208244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 w:tplc="F7200D0A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ar-SA"/>
      </w:rPr>
    </w:lvl>
    <w:lvl w:ilvl="5" w:tplc="8E1AF88C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DA4AC1F6">
      <w:numFmt w:val="bullet"/>
      <w:lvlText w:val="•"/>
      <w:lvlJc w:val="left"/>
      <w:pPr>
        <w:ind w:left="6061" w:hanging="360"/>
      </w:pPr>
      <w:rPr>
        <w:rFonts w:hint="default"/>
        <w:lang w:val="en-US" w:eastAsia="en-US" w:bidi="ar-SA"/>
      </w:rPr>
    </w:lvl>
    <w:lvl w:ilvl="7" w:tplc="AE66F43E"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 w:tplc="8E1E9412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A9013BE"/>
    <w:multiLevelType w:val="hybridMultilevel"/>
    <w:tmpl w:val="3B8E3A8C"/>
    <w:lvl w:ilvl="0" w:tplc="5F441670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5EED2F4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72DAB3C0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 w:tplc="399EE142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4" w:tplc="23B65EE8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875A0CDE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 w:tplc="F0E4022C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C264F918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8" w:tplc="A6688332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234363C"/>
    <w:multiLevelType w:val="hybridMultilevel"/>
    <w:tmpl w:val="96B40074"/>
    <w:lvl w:ilvl="0" w:tplc="C7F8F3A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058F3FA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75AE28B4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FF1A33A6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 w:tplc="F4201662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ar-SA"/>
      </w:rPr>
    </w:lvl>
    <w:lvl w:ilvl="5" w:tplc="1F9609B6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DCECE53C">
      <w:numFmt w:val="bullet"/>
      <w:lvlText w:val="•"/>
      <w:lvlJc w:val="left"/>
      <w:pPr>
        <w:ind w:left="6061" w:hanging="360"/>
      </w:pPr>
      <w:rPr>
        <w:rFonts w:hint="default"/>
        <w:lang w:val="en-US" w:eastAsia="en-US" w:bidi="ar-SA"/>
      </w:rPr>
    </w:lvl>
    <w:lvl w:ilvl="7" w:tplc="E77E6AF6"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 w:tplc="E4C86DA4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33"/>
    <w:rsid w:val="00310333"/>
    <w:rsid w:val="004C08EF"/>
    <w:rsid w:val="00F8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26EE"/>
  <w15:docId w15:val="{450FBAE4-C440-44C4-BF51-96598669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cole@gauer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Gauer</dc:creator>
  <cp:lastModifiedBy>Vijay Batthula</cp:lastModifiedBy>
  <cp:revision>2</cp:revision>
  <dcterms:created xsi:type="dcterms:W3CDTF">2021-03-09T19:43:00Z</dcterms:created>
  <dcterms:modified xsi:type="dcterms:W3CDTF">2021-03-09T19:43:00Z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2021-03-09T00:00:00Z</vt:filetime>
  </property>
</Properties>
</file>