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342" w:rsidRDefault="00000000">
      <w:r>
        <w:t xml:space="preserve">                                                </w:t>
      </w:r>
    </w:p>
    <w:p w:rsidR="004D0342" w:rsidRDefault="00000000">
      <w:pPr>
        <w:rPr>
          <w:rFonts w:ascii="Times New Roman" w:eastAsia="Times New Roman" w:hAnsi="Times New Roman" w:cs="Times New Roman"/>
          <w:b/>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Name: Vishal Kumar</w:t>
      </w:r>
    </w:p>
    <w:p w:rsidR="004D0342" w:rsidRDefault="00000000">
      <w:pPr>
        <w:rPr>
          <w:rFonts w:ascii="Times New Roman" w:eastAsia="Times New Roman" w:hAnsi="Times New Roman" w:cs="Times New Roman"/>
        </w:rPr>
      </w:pPr>
      <w:r>
        <w:rPr>
          <w:rFonts w:ascii="Times New Roman" w:eastAsia="Times New Roman" w:hAnsi="Times New Roman" w:cs="Times New Roman"/>
        </w:rPr>
        <w:t xml:space="preserve">   Email: Vishalkr.kumar413@gmail.com</w:t>
      </w:r>
    </w:p>
    <w:p w:rsidR="004D0342" w:rsidRDefault="00000000">
      <w:pPr>
        <w:rPr>
          <w:rFonts w:ascii="Times New Roman" w:eastAsia="Times New Roman" w:hAnsi="Times New Roman" w:cs="Times New Roman"/>
        </w:rPr>
      </w:pPr>
      <w:r>
        <w:rPr>
          <w:rFonts w:ascii="Times New Roman" w:eastAsia="Times New Roman" w:hAnsi="Times New Roman" w:cs="Times New Roman"/>
        </w:rPr>
        <w:t xml:space="preserve">   Mobile: +91 7899062449 </w:t>
      </w:r>
    </w:p>
    <w:p w:rsidR="004D0342" w:rsidRDefault="004D0342">
      <w:pPr>
        <w:rPr>
          <w:rFonts w:ascii="Times New Roman" w:eastAsia="Times New Roman" w:hAnsi="Times New Roman" w:cs="Times New Roman"/>
        </w:rPr>
      </w:pPr>
    </w:p>
    <w:p w:rsidR="004D0342" w:rsidRDefault="00000000">
      <w:pPr>
        <w:shd w:val="clear" w:color="auto" w:fill="A3A3A3"/>
        <w:rPr>
          <w:rFonts w:ascii="Times New Roman" w:eastAsia="Times New Roman" w:hAnsi="Times New Roman" w:cs="Times New Roman"/>
          <w:b/>
          <w:sz w:val="21"/>
          <w:szCs w:val="21"/>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b/>
          <w:sz w:val="25"/>
          <w:szCs w:val="25"/>
        </w:rPr>
        <w:t>Experience Summary:</w:t>
      </w:r>
      <w:r>
        <w:rPr>
          <w:rFonts w:ascii="Times New Roman" w:eastAsia="Times New Roman" w:hAnsi="Times New Roman" w:cs="Times New Roman"/>
          <w:b/>
          <w:sz w:val="21"/>
          <w:szCs w:val="21"/>
        </w:rPr>
        <w:t xml:space="preserve"> </w:t>
      </w:r>
    </w:p>
    <w:p w:rsidR="004D0342" w:rsidRDefault="004D0342">
      <w:pPr>
        <w:spacing w:after="40"/>
        <w:ind w:left="540"/>
        <w:rPr>
          <w:rFonts w:ascii="Times New Roman" w:eastAsia="Times New Roman" w:hAnsi="Times New Roman" w:cs="Times New Roman"/>
          <w:sz w:val="18"/>
          <w:szCs w:val="18"/>
        </w:rPr>
      </w:pPr>
    </w:p>
    <w:p w:rsidR="004D0342" w:rsidRDefault="00000000">
      <w:pPr>
        <w:numPr>
          <w:ilvl w:val="0"/>
          <w:numId w:val="1"/>
        </w:numPr>
        <w:spacing w:before="2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Professional with Salesforce.com </w:t>
      </w:r>
      <w:r>
        <w:rPr>
          <w:rFonts w:ascii="Times New Roman" w:eastAsia="Times New Roman" w:hAnsi="Times New Roman" w:cs="Times New Roman"/>
          <w:sz w:val="20"/>
          <w:szCs w:val="20"/>
        </w:rPr>
        <w:t>having around 8 years of experience in Salesforce.com Technology. Good knowledge on Salesforce Configuration and Customization.</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Working as </w:t>
      </w:r>
      <w:r>
        <w:rPr>
          <w:rFonts w:ascii="Times New Roman" w:eastAsia="Times New Roman" w:hAnsi="Times New Roman" w:cs="Times New Roman"/>
          <w:b/>
          <w:sz w:val="20"/>
          <w:szCs w:val="20"/>
        </w:rPr>
        <w:t>Senior Technical consultant in Salesforce Inc.</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Previously worked in Accenture, Cognizant Bangalore. </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Involvement in Requirement Analysis, Design Document, Build, and Unit Testing.</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extensively in Service </w:t>
      </w:r>
      <w:proofErr w:type="spellStart"/>
      <w:proofErr w:type="gramStart"/>
      <w:r>
        <w:rPr>
          <w:rFonts w:ascii="Times New Roman" w:eastAsia="Times New Roman" w:hAnsi="Times New Roman" w:cs="Times New Roman"/>
          <w:sz w:val="20"/>
          <w:szCs w:val="20"/>
        </w:rPr>
        <w:t>Cloud</w:t>
      </w:r>
      <w:r>
        <w:t>,</w:t>
      </w:r>
      <w:r>
        <w:rPr>
          <w:rFonts w:ascii="Times New Roman" w:eastAsia="Times New Roman" w:hAnsi="Times New Roman" w:cs="Times New Roman"/>
          <w:sz w:val="20"/>
          <w:szCs w:val="20"/>
        </w:rPr>
        <w:t>In</w:t>
      </w:r>
      <w:proofErr w:type="spellEnd"/>
      <w:proofErr w:type="gramEnd"/>
      <w:r>
        <w:rPr>
          <w:rFonts w:ascii="Times New Roman" w:eastAsia="Times New Roman" w:hAnsi="Times New Roman" w:cs="Times New Roman"/>
          <w:sz w:val="20"/>
          <w:szCs w:val="20"/>
        </w:rPr>
        <w:t xml:space="preserve">-depth development experience with MuleSoft integrations with </w:t>
      </w:r>
      <w:proofErr w:type="spellStart"/>
      <w:r>
        <w:rPr>
          <w:rFonts w:ascii="Times New Roman" w:eastAsia="Times New Roman" w:hAnsi="Times New Roman" w:cs="Times New Roman"/>
          <w:sz w:val="20"/>
          <w:szCs w:val="20"/>
        </w:rPr>
        <w:t>SalesForce</w:t>
      </w:r>
      <w:proofErr w:type="spellEnd"/>
      <w:r>
        <w:rPr>
          <w:rFonts w:ascii="Times New Roman" w:eastAsia="Times New Roman" w:hAnsi="Times New Roman" w:cs="Times New Roman"/>
          <w:sz w:val="20"/>
          <w:szCs w:val="20"/>
        </w:rPr>
        <w:t>.</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Worked extensively on various customization requirements.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Apex Classes</w:t>
      </w:r>
      <w:r>
        <w:rPr>
          <w:rFonts w:ascii="Times New Roman" w:eastAsia="Times New Roman" w:hAnsi="Times New Roman" w:cs="Times New Roman"/>
          <w:sz w:val="20"/>
          <w:szCs w:val="20"/>
        </w:rPr>
        <w:t>, Apex triggers, Visual force pages and Aura component, Lightning web Components.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CSS and </w:t>
      </w:r>
      <w:r>
        <w:rPr>
          <w:rFonts w:ascii="Times New Roman" w:eastAsia="Times New Roman" w:hAnsi="Times New Roman" w:cs="Times New Roman"/>
          <w:b/>
          <w:sz w:val="20"/>
          <w:szCs w:val="20"/>
        </w:rPr>
        <w:t>JavaScript</w:t>
      </w:r>
      <w:r>
        <w:rPr>
          <w:rFonts w:ascii="Times New Roman" w:eastAsia="Times New Roman" w:hAnsi="Times New Roman" w:cs="Times New Roman"/>
          <w:sz w:val="20"/>
          <w:szCs w:val="20"/>
        </w:rPr>
        <w:t xml:space="preserve"> for various customization requirements.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ownership of the integration and customization end to end for all customization and Integration requirements.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Good Knowledge in SOQL.</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Build configuration items like Process builder, Workflows, Validations, profiles, layout designs, and design and security settings.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Good team player with excellent technical, management, interpersonal skills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Coordination with the Client regularly to discuss requirements &amp; deliverables.</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Coordination with the Onshore and Offshore team.</w:t>
      </w:r>
    </w:p>
    <w:p w:rsidR="004D0342"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Have Knowledge on Sales cloud and experience in Service Cloud.</w:t>
      </w:r>
    </w:p>
    <w:p w:rsidR="004D0342" w:rsidRDefault="004D0342">
      <w:pPr>
        <w:spacing w:after="280"/>
        <w:ind w:left="720"/>
        <w:rPr>
          <w:rFonts w:ascii="Times New Roman" w:eastAsia="Times New Roman" w:hAnsi="Times New Roman" w:cs="Times New Roman"/>
          <w:sz w:val="20"/>
          <w:szCs w:val="20"/>
        </w:rPr>
      </w:pPr>
    </w:p>
    <w:p w:rsidR="004D0342" w:rsidRDefault="004D0342">
      <w:pPr>
        <w:spacing w:after="180"/>
        <w:rPr>
          <w:rFonts w:ascii="Times New Roman" w:eastAsia="Times New Roman" w:hAnsi="Times New Roman" w:cs="Times New Roman"/>
          <w:sz w:val="18"/>
          <w:szCs w:val="18"/>
        </w:rPr>
      </w:pPr>
    </w:p>
    <w:p w:rsidR="004D0342" w:rsidRDefault="00000000">
      <w:pPr>
        <w:spacing w:after="180"/>
        <w:rPr>
          <w:rFonts w:ascii="Times New Roman" w:eastAsia="Times New Roman" w:hAnsi="Times New Roman" w:cs="Times New Roman"/>
          <w:sz w:val="18"/>
          <w:szCs w:val="18"/>
        </w:rPr>
      </w:pPr>
      <w:r>
        <w:rPr>
          <w:rFonts w:ascii="Times New Roman" w:eastAsia="Times New Roman" w:hAnsi="Times New Roman" w:cs="Times New Roman"/>
          <w:b/>
          <w:sz w:val="20"/>
          <w:szCs w:val="20"/>
        </w:rPr>
        <w:t>Organization Worked</w:t>
      </w:r>
    </w:p>
    <w:tbl>
      <w:tblPr>
        <w:tblStyle w:val="Table11"/>
        <w:tblW w:w="57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075"/>
        <w:gridCol w:w="1590"/>
        <w:gridCol w:w="1095"/>
      </w:tblGrid>
      <w:tr w:rsidR="004D0342">
        <w:trPr>
          <w:trHeight w:val="405"/>
        </w:trPr>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Company Name</w:t>
            </w:r>
          </w:p>
        </w:tc>
        <w:tc>
          <w:tcPr>
            <w:tcW w:w="159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Years</w:t>
            </w:r>
          </w:p>
        </w:tc>
        <w:tc>
          <w:tcPr>
            <w:tcW w:w="109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Location</w:t>
            </w:r>
          </w:p>
        </w:tc>
      </w:tr>
      <w:tr w:rsidR="004D0342">
        <w:trPr>
          <w:trHeight w:val="405"/>
        </w:trPr>
        <w:tc>
          <w:tcPr>
            <w:tcW w:w="3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Accenture Services India Pvt Ltd</w:t>
            </w:r>
          </w:p>
        </w:tc>
        <w:tc>
          <w:tcPr>
            <w:tcW w:w="15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3.1 Years</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Bangalore</w:t>
            </w:r>
          </w:p>
        </w:tc>
      </w:tr>
      <w:tr w:rsidR="004D0342">
        <w:trPr>
          <w:trHeight w:val="405"/>
        </w:trPr>
        <w:tc>
          <w:tcPr>
            <w:tcW w:w="3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CTS</w:t>
            </w:r>
          </w:p>
        </w:tc>
        <w:tc>
          <w:tcPr>
            <w:tcW w:w="15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1 year 8 months</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Bangalore</w:t>
            </w:r>
          </w:p>
        </w:tc>
      </w:tr>
      <w:tr w:rsidR="004D0342">
        <w:trPr>
          <w:trHeight w:val="405"/>
        </w:trPr>
        <w:tc>
          <w:tcPr>
            <w:tcW w:w="3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Salesforce </w:t>
            </w:r>
            <w:proofErr w:type="spellStart"/>
            <w:r>
              <w:rPr>
                <w:rFonts w:ascii="Times New Roman" w:eastAsia="Times New Roman" w:hAnsi="Times New Roman" w:cs="Times New Roman"/>
                <w:sz w:val="18"/>
                <w:szCs w:val="18"/>
              </w:rPr>
              <w:t>Vlocity</w:t>
            </w:r>
            <w:proofErr w:type="spellEnd"/>
          </w:p>
        </w:tc>
        <w:tc>
          <w:tcPr>
            <w:tcW w:w="15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2.9 Year</w:t>
            </w:r>
          </w:p>
        </w:tc>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spacing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Bangalore</w:t>
            </w:r>
          </w:p>
        </w:tc>
      </w:tr>
    </w:tbl>
    <w:p w:rsidR="004D0342" w:rsidRDefault="004D0342">
      <w:pPr>
        <w:spacing w:after="180"/>
        <w:rPr>
          <w:rFonts w:ascii="Times New Roman" w:eastAsia="Times New Roman" w:hAnsi="Times New Roman" w:cs="Times New Roman"/>
          <w:sz w:val="18"/>
          <w:szCs w:val="18"/>
        </w:rPr>
      </w:pPr>
    </w:p>
    <w:p w:rsidR="004D0342" w:rsidRDefault="00000000">
      <w:pPr>
        <w:spacing w:after="180"/>
        <w:rPr>
          <w:rFonts w:ascii="Times New Roman" w:eastAsia="Times New Roman" w:hAnsi="Times New Roman" w:cs="Times New Roman"/>
          <w:b/>
          <w:sz w:val="17"/>
          <w:szCs w:val="17"/>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3"/>
          <w:szCs w:val="23"/>
        </w:rPr>
        <w:t>Salesforce Skill and Certification</w:t>
      </w:r>
    </w:p>
    <w:p w:rsidR="004D0342" w:rsidRDefault="00000000">
      <w:pPr>
        <w:numPr>
          <w:ilvl w:val="0"/>
          <w:numId w:val="2"/>
        </w:numPr>
        <w:spacing w:before="240"/>
        <w:rPr>
          <w:sz w:val="19"/>
          <w:szCs w:val="19"/>
        </w:rPr>
      </w:pPr>
      <w:r>
        <w:rPr>
          <w:sz w:val="19"/>
          <w:szCs w:val="19"/>
        </w:rPr>
        <w:t>LWC</w:t>
      </w:r>
    </w:p>
    <w:p w:rsidR="004D0342" w:rsidRDefault="00000000">
      <w:pPr>
        <w:numPr>
          <w:ilvl w:val="0"/>
          <w:numId w:val="2"/>
        </w:numPr>
        <w:rPr>
          <w:sz w:val="19"/>
          <w:szCs w:val="19"/>
        </w:rPr>
      </w:pPr>
      <w:r>
        <w:rPr>
          <w:sz w:val="19"/>
          <w:szCs w:val="19"/>
        </w:rPr>
        <w:t>Aura Lightning</w:t>
      </w:r>
    </w:p>
    <w:p w:rsidR="004D0342" w:rsidRDefault="00000000">
      <w:pPr>
        <w:numPr>
          <w:ilvl w:val="0"/>
          <w:numId w:val="2"/>
        </w:numPr>
        <w:rPr>
          <w:sz w:val="19"/>
          <w:szCs w:val="19"/>
        </w:rPr>
      </w:pPr>
      <w:r>
        <w:rPr>
          <w:sz w:val="19"/>
          <w:szCs w:val="19"/>
        </w:rPr>
        <w:t>HTML</w:t>
      </w:r>
    </w:p>
    <w:p w:rsidR="004D0342" w:rsidRDefault="00000000">
      <w:pPr>
        <w:numPr>
          <w:ilvl w:val="0"/>
          <w:numId w:val="2"/>
        </w:numPr>
        <w:rPr>
          <w:sz w:val="19"/>
          <w:szCs w:val="19"/>
        </w:rPr>
      </w:pPr>
      <w:r>
        <w:rPr>
          <w:sz w:val="19"/>
          <w:szCs w:val="19"/>
        </w:rPr>
        <w:lastRenderedPageBreak/>
        <w:t>CSS</w:t>
      </w:r>
    </w:p>
    <w:p w:rsidR="004D0342" w:rsidRDefault="00000000">
      <w:pPr>
        <w:numPr>
          <w:ilvl w:val="0"/>
          <w:numId w:val="2"/>
        </w:numPr>
        <w:rPr>
          <w:sz w:val="19"/>
          <w:szCs w:val="19"/>
        </w:rPr>
      </w:pPr>
      <w:proofErr w:type="gramStart"/>
      <w:r>
        <w:rPr>
          <w:sz w:val="19"/>
          <w:szCs w:val="19"/>
        </w:rPr>
        <w:t>JavaScript(</w:t>
      </w:r>
      <w:proofErr w:type="gramEnd"/>
      <w:r>
        <w:rPr>
          <w:sz w:val="19"/>
          <w:szCs w:val="19"/>
        </w:rPr>
        <w:t>ES6)</w:t>
      </w:r>
    </w:p>
    <w:p w:rsidR="004D0342" w:rsidRDefault="004D0342">
      <w:pPr>
        <w:ind w:left="720"/>
        <w:rPr>
          <w:sz w:val="19"/>
          <w:szCs w:val="19"/>
        </w:rPr>
      </w:pPr>
    </w:p>
    <w:p w:rsidR="004D0342" w:rsidRDefault="00000000">
      <w:pPr>
        <w:numPr>
          <w:ilvl w:val="0"/>
          <w:numId w:val="2"/>
        </w:numPr>
        <w:rPr>
          <w:sz w:val="19"/>
          <w:szCs w:val="19"/>
        </w:rPr>
      </w:pPr>
      <w:r>
        <w:rPr>
          <w:sz w:val="19"/>
          <w:szCs w:val="19"/>
        </w:rPr>
        <w:t>Salesforce DX</w:t>
      </w:r>
    </w:p>
    <w:p w:rsidR="004D0342" w:rsidRDefault="00000000">
      <w:pPr>
        <w:numPr>
          <w:ilvl w:val="0"/>
          <w:numId w:val="2"/>
        </w:numPr>
        <w:rPr>
          <w:sz w:val="19"/>
          <w:szCs w:val="19"/>
        </w:rPr>
      </w:pPr>
      <w:r>
        <w:rPr>
          <w:sz w:val="19"/>
          <w:szCs w:val="19"/>
        </w:rPr>
        <w:t>PD1 Certified Developer</w:t>
      </w:r>
    </w:p>
    <w:p w:rsidR="004D0342" w:rsidRDefault="00000000">
      <w:pPr>
        <w:numPr>
          <w:ilvl w:val="0"/>
          <w:numId w:val="2"/>
        </w:numPr>
        <w:rPr>
          <w:sz w:val="19"/>
          <w:szCs w:val="19"/>
        </w:rPr>
      </w:pPr>
      <w:r>
        <w:rPr>
          <w:sz w:val="19"/>
          <w:szCs w:val="19"/>
        </w:rPr>
        <w:t>ADM 201</w:t>
      </w:r>
    </w:p>
    <w:p w:rsidR="004D0342" w:rsidRDefault="00000000">
      <w:pPr>
        <w:numPr>
          <w:ilvl w:val="0"/>
          <w:numId w:val="2"/>
        </w:numPr>
        <w:rPr>
          <w:sz w:val="19"/>
          <w:szCs w:val="19"/>
        </w:rPr>
      </w:pPr>
      <w:proofErr w:type="spellStart"/>
      <w:r>
        <w:rPr>
          <w:sz w:val="19"/>
          <w:szCs w:val="19"/>
        </w:rPr>
        <w:t>Vlocity</w:t>
      </w:r>
      <w:proofErr w:type="spellEnd"/>
      <w:r>
        <w:rPr>
          <w:sz w:val="19"/>
          <w:szCs w:val="19"/>
        </w:rPr>
        <w:t xml:space="preserve"> CPQ Certified</w:t>
      </w:r>
    </w:p>
    <w:p w:rsidR="004D0342" w:rsidRDefault="00000000">
      <w:pPr>
        <w:numPr>
          <w:ilvl w:val="0"/>
          <w:numId w:val="2"/>
        </w:numPr>
        <w:spacing w:after="240"/>
        <w:rPr>
          <w:sz w:val="19"/>
          <w:szCs w:val="19"/>
        </w:rPr>
      </w:pPr>
      <w:proofErr w:type="spellStart"/>
      <w:r>
        <w:rPr>
          <w:sz w:val="19"/>
          <w:szCs w:val="19"/>
        </w:rPr>
        <w:t>Vlocity</w:t>
      </w:r>
      <w:proofErr w:type="spellEnd"/>
      <w:r>
        <w:rPr>
          <w:sz w:val="19"/>
          <w:szCs w:val="19"/>
        </w:rPr>
        <w:t xml:space="preserve"> Platform essential certified.</w:t>
      </w:r>
    </w:p>
    <w:p w:rsidR="004D0342" w:rsidRDefault="00000000">
      <w:pPr>
        <w:numPr>
          <w:ilvl w:val="0"/>
          <w:numId w:val="2"/>
        </w:numPr>
        <w:spacing w:after="240"/>
        <w:rPr>
          <w:sz w:val="19"/>
          <w:szCs w:val="19"/>
        </w:rPr>
      </w:pPr>
      <w:proofErr w:type="spellStart"/>
      <w:r>
        <w:rPr>
          <w:sz w:val="19"/>
          <w:szCs w:val="19"/>
        </w:rPr>
        <w:t>Vlcoity</w:t>
      </w:r>
      <w:proofErr w:type="spellEnd"/>
      <w:r>
        <w:rPr>
          <w:sz w:val="19"/>
          <w:szCs w:val="19"/>
        </w:rPr>
        <w:t xml:space="preserve"> OM certified.</w:t>
      </w:r>
    </w:p>
    <w:p w:rsidR="004D0342" w:rsidRDefault="00000000">
      <w:pPr>
        <w:numPr>
          <w:ilvl w:val="0"/>
          <w:numId w:val="2"/>
        </w:numPr>
        <w:spacing w:after="240"/>
        <w:rPr>
          <w:sz w:val="19"/>
          <w:szCs w:val="19"/>
        </w:rPr>
      </w:pPr>
      <w:r>
        <w:rPr>
          <w:sz w:val="19"/>
          <w:szCs w:val="19"/>
        </w:rPr>
        <w:t>Salesforce Sharing and Visibility Architect.</w:t>
      </w:r>
    </w:p>
    <w:p w:rsidR="004D0342" w:rsidRDefault="004D0342">
      <w:pPr>
        <w:rPr>
          <w:rFonts w:ascii="Times New Roman" w:eastAsia="Times New Roman" w:hAnsi="Times New Roman" w:cs="Times New Roman"/>
          <w:sz w:val="17"/>
          <w:szCs w:val="17"/>
        </w:rPr>
      </w:pPr>
    </w:p>
    <w:p w:rsidR="004D0342" w:rsidRDefault="00000000">
      <w:pPr>
        <w:shd w:val="clear" w:color="auto" w:fill="A3A3A3"/>
        <w:rPr>
          <w:rFonts w:ascii="Times New Roman" w:eastAsia="Times New Roman" w:hAnsi="Times New Roman" w:cs="Times New Roman"/>
          <w:b/>
          <w:sz w:val="21"/>
          <w:szCs w:val="21"/>
        </w:rPr>
      </w:pPr>
      <w:r>
        <w:rPr>
          <w:rFonts w:ascii="Times New Roman" w:eastAsia="Times New Roman" w:hAnsi="Times New Roman" w:cs="Times New Roman"/>
          <w:b/>
          <w:sz w:val="36"/>
          <w:szCs w:val="36"/>
        </w:rPr>
        <w:t xml:space="preserve"> </w:t>
      </w:r>
      <w:r>
        <w:rPr>
          <w:rFonts w:ascii="Times New Roman" w:eastAsia="Times New Roman" w:hAnsi="Times New Roman" w:cs="Times New Roman"/>
          <w:b/>
          <w:sz w:val="21"/>
          <w:szCs w:val="21"/>
        </w:rPr>
        <w:t xml:space="preserve"> History of Experience</w:t>
      </w:r>
    </w:p>
    <w:p w:rsidR="004D0342" w:rsidRDefault="004D0342">
      <w:pPr>
        <w:rPr>
          <w:rFonts w:ascii="Times New Roman" w:eastAsia="Times New Roman" w:hAnsi="Times New Roman" w:cs="Times New Roman"/>
          <w:sz w:val="18"/>
          <w:szCs w:val="18"/>
        </w:rPr>
      </w:pPr>
    </w:p>
    <w:p w:rsidR="004D0342" w:rsidRDefault="004D0342">
      <w:pPr>
        <w:spacing w:after="20"/>
        <w:rPr>
          <w:rFonts w:ascii="Times New Roman" w:eastAsia="Times New Roman" w:hAnsi="Times New Roman" w:cs="Times New Roman"/>
          <w:sz w:val="18"/>
          <w:szCs w:val="18"/>
        </w:rPr>
      </w:pPr>
    </w:p>
    <w:p w:rsidR="004D0342" w:rsidRDefault="00000000">
      <w:pPr>
        <w:spacing w:after="20"/>
        <w:rPr>
          <w:rFonts w:ascii="Times New Roman" w:eastAsia="Times New Roman" w:hAnsi="Times New Roman" w:cs="Times New Roman"/>
          <w:b/>
          <w:sz w:val="20"/>
          <w:szCs w:val="20"/>
          <w:u w:val="single"/>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Current Project: M1 Singapore</w:t>
      </w:r>
    </w:p>
    <w:p w:rsidR="004D0342" w:rsidRDefault="004D0342">
      <w:pPr>
        <w:spacing w:after="20"/>
        <w:rPr>
          <w:rFonts w:ascii="Times New Roman" w:eastAsia="Times New Roman" w:hAnsi="Times New Roman" w:cs="Times New Roman"/>
          <w:sz w:val="18"/>
          <w:szCs w:val="18"/>
        </w:rPr>
      </w:pPr>
    </w:p>
    <w:p w:rsidR="004D0342" w:rsidRDefault="00000000">
      <w:pPr>
        <w:widowControl w:val="0"/>
        <w:numPr>
          <w:ilvl w:val="0"/>
          <w:numId w:val="4"/>
        </w:numPr>
        <w:tabs>
          <w:tab w:val="left" w:pos="1551"/>
          <w:tab w:val="left" w:pos="1552"/>
        </w:tabs>
        <w:spacing w:before="1" w:line="240" w:lineRule="auto"/>
        <w:ind w:right="2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Agile project involves working in the </w:t>
      </w:r>
      <w:proofErr w:type="spellStart"/>
      <w:r>
        <w:rPr>
          <w:rFonts w:ascii="Times New Roman" w:eastAsia="Times New Roman" w:hAnsi="Times New Roman" w:cs="Times New Roman"/>
          <w:sz w:val="20"/>
          <w:szCs w:val="20"/>
        </w:rPr>
        <w:t>Vlocity</w:t>
      </w:r>
      <w:proofErr w:type="spellEnd"/>
      <w:r>
        <w:rPr>
          <w:rFonts w:ascii="Times New Roman" w:eastAsia="Times New Roman" w:hAnsi="Times New Roman" w:cs="Times New Roman"/>
          <w:sz w:val="20"/>
          <w:szCs w:val="20"/>
        </w:rPr>
        <w:t xml:space="preserve"> Industry and LWC.</w:t>
      </w:r>
    </w:p>
    <w:p w:rsidR="004D0342" w:rsidRDefault="00000000">
      <w:pPr>
        <w:widowControl w:val="0"/>
        <w:numPr>
          <w:ilvl w:val="0"/>
          <w:numId w:val="4"/>
        </w:numPr>
        <w:tabs>
          <w:tab w:val="left" w:pos="1551"/>
          <w:tab w:val="left" w:pos="1552"/>
        </w:tabs>
        <w:spacing w:line="235" w:lineRule="auto"/>
        <w:ind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Developed/enhanced modules - </w:t>
      </w:r>
      <w:proofErr w:type="spellStart"/>
      <w:r>
        <w:rPr>
          <w:rFonts w:ascii="Times New Roman" w:eastAsia="Times New Roman" w:hAnsi="Times New Roman" w:cs="Times New Roman"/>
          <w:sz w:val="20"/>
          <w:szCs w:val="20"/>
        </w:rPr>
        <w:t>Omniscript</w:t>
      </w:r>
      <w:proofErr w:type="spellEnd"/>
      <w:r>
        <w:rPr>
          <w:rFonts w:ascii="Times New Roman" w:eastAsia="Times New Roman" w:hAnsi="Times New Roman" w:cs="Times New Roman"/>
          <w:sz w:val="20"/>
          <w:szCs w:val="20"/>
        </w:rPr>
        <w:t xml:space="preserve">, Data Raptor, Integration </w:t>
      </w:r>
      <w:proofErr w:type="gramStart"/>
      <w:r>
        <w:rPr>
          <w:rFonts w:ascii="Times New Roman" w:eastAsia="Times New Roman" w:hAnsi="Times New Roman" w:cs="Times New Roman"/>
          <w:sz w:val="20"/>
          <w:szCs w:val="20"/>
        </w:rPr>
        <w:t>Procedure ,</w:t>
      </w:r>
      <w:proofErr w:type="gramEnd"/>
      <w:r>
        <w:rPr>
          <w:rFonts w:ascii="Times New Roman" w:eastAsia="Times New Roman" w:hAnsi="Times New Roman" w:cs="Times New Roman"/>
          <w:sz w:val="20"/>
          <w:szCs w:val="20"/>
        </w:rPr>
        <w:t xml:space="preserve"> LWC component.</w:t>
      </w:r>
    </w:p>
    <w:p w:rsidR="004D0342" w:rsidRDefault="00000000">
      <w:pPr>
        <w:widowControl w:val="0"/>
        <w:numPr>
          <w:ilvl w:val="0"/>
          <w:numId w:val="4"/>
        </w:numPr>
        <w:tabs>
          <w:tab w:val="left" w:pos="1551"/>
          <w:tab w:val="left" w:pos="1552"/>
        </w:tabs>
        <w:spacing w:line="235" w:lineRule="auto"/>
        <w:ind w:right="4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various Lightning web components. </w:t>
      </w:r>
    </w:p>
    <w:p w:rsidR="004D0342" w:rsidRDefault="00000000">
      <w:pPr>
        <w:numPr>
          <w:ilvl w:val="0"/>
          <w:numId w:val="4"/>
        </w:numPr>
        <w:spacing w:after="260"/>
        <w:rPr>
          <w:rFonts w:ascii="Times New Roman" w:eastAsia="Times New Roman" w:hAnsi="Times New Roman" w:cs="Times New Roman"/>
          <w:sz w:val="20"/>
          <w:szCs w:val="20"/>
        </w:rPr>
      </w:pPr>
      <w:r>
        <w:rPr>
          <w:rFonts w:ascii="Times New Roman" w:eastAsia="Times New Roman" w:hAnsi="Times New Roman" w:cs="Times New Roman"/>
          <w:sz w:val="21"/>
          <w:szCs w:val="21"/>
          <w:highlight w:val="white"/>
        </w:rPr>
        <w:t xml:space="preserve">In-depth development experience with MuleSoft integrations with </w:t>
      </w:r>
      <w:proofErr w:type="spellStart"/>
      <w:r>
        <w:rPr>
          <w:rFonts w:ascii="Times New Roman" w:eastAsia="Times New Roman" w:hAnsi="Times New Roman" w:cs="Times New Roman"/>
          <w:sz w:val="21"/>
          <w:szCs w:val="21"/>
          <w:highlight w:val="white"/>
        </w:rPr>
        <w:t>SalesForce</w:t>
      </w:r>
      <w:proofErr w:type="spellEnd"/>
      <w:r>
        <w:rPr>
          <w:rFonts w:ascii="Times New Roman" w:eastAsia="Times New Roman" w:hAnsi="Times New Roman" w:cs="Times New Roman"/>
          <w:sz w:val="21"/>
          <w:szCs w:val="21"/>
          <w:highlight w:val="white"/>
        </w:rPr>
        <w:t>.</w:t>
      </w:r>
    </w:p>
    <w:p w:rsidR="004D0342" w:rsidRDefault="00000000">
      <w:pPr>
        <w:spacing w:after="2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Previous project: </w:t>
      </w:r>
    </w:p>
    <w:p w:rsidR="004D0342" w:rsidRDefault="004D0342">
      <w:pPr>
        <w:spacing w:after="20"/>
        <w:rPr>
          <w:rFonts w:ascii="Times New Roman" w:eastAsia="Times New Roman" w:hAnsi="Times New Roman" w:cs="Times New Roman"/>
          <w:sz w:val="20"/>
          <w:szCs w:val="20"/>
        </w:rPr>
      </w:pPr>
    </w:p>
    <w:tbl>
      <w:tblPr>
        <w:tblStyle w:val="Table21"/>
        <w:tblW w:w="681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05"/>
        <w:gridCol w:w="4905"/>
      </w:tblGrid>
      <w:tr w:rsidR="004D0342">
        <w:trPr>
          <w:trHeight w:val="360"/>
        </w:trPr>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Title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7"/>
                <w:szCs w:val="17"/>
              </w:rPr>
              <w:t>Client</w:t>
            </w:r>
          </w:p>
        </w:tc>
        <w:tc>
          <w:tcPr>
            <w:tcW w:w="4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ind w:left="540"/>
              <w:rPr>
                <w:rFonts w:ascii="Times New Roman" w:eastAsia="Times New Roman" w:hAnsi="Times New Roman" w:cs="Times New Roman"/>
                <w:b/>
                <w:sz w:val="20"/>
                <w:szCs w:val="20"/>
              </w:rPr>
            </w:pPr>
            <w:r>
              <w:rPr>
                <w:rFonts w:ascii="Times New Roman" w:eastAsia="Times New Roman" w:hAnsi="Times New Roman" w:cs="Times New Roman"/>
                <w:b/>
                <w:sz w:val="20"/>
                <w:szCs w:val="20"/>
              </w:rPr>
              <w:t>Philips</w:t>
            </w:r>
          </w:p>
        </w:tc>
      </w:tr>
      <w:tr w:rsidR="004D0342">
        <w:trPr>
          <w:trHeight w:val="360"/>
        </w:trPr>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Team Size</w:t>
            </w:r>
          </w:p>
        </w:tc>
        <w:tc>
          <w:tcPr>
            <w:tcW w:w="4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D0342">
        <w:trPr>
          <w:trHeight w:val="360"/>
        </w:trPr>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w:t>
            </w:r>
          </w:p>
        </w:tc>
        <w:tc>
          <w:tcPr>
            <w:tcW w:w="4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w:t>
            </w:r>
          </w:p>
        </w:tc>
      </w:tr>
      <w:tr w:rsidR="004D0342">
        <w:trPr>
          <w:trHeight w:val="360"/>
        </w:trPr>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w:t>
            </w:r>
          </w:p>
        </w:tc>
        <w:tc>
          <w:tcPr>
            <w:tcW w:w="4905" w:type="dxa"/>
            <w:tcBorders>
              <w:top w:val="single" w:sz="6" w:space="0" w:color="000001"/>
              <w:left w:val="single" w:sz="6" w:space="0" w:color="000001"/>
              <w:bottom w:val="single" w:sz="6" w:space="0" w:color="000001"/>
              <w:right w:val="single" w:sz="6" w:space="0" w:color="000001"/>
            </w:tcBorders>
            <w:shd w:val="clear" w:color="auto" w:fill="FFFFFF"/>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Cognizant Technology Solutions</w:t>
            </w:r>
          </w:p>
        </w:tc>
      </w:tr>
    </w:tbl>
    <w:p w:rsidR="004D0342" w:rsidRDefault="00000000">
      <w:pPr>
        <w:ind w:left="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D0342" w:rsidRDefault="004D0342">
      <w:pPr>
        <w:ind w:left="280"/>
        <w:rPr>
          <w:rFonts w:ascii="Times New Roman" w:eastAsia="Times New Roman" w:hAnsi="Times New Roman" w:cs="Times New Roman"/>
          <w:sz w:val="20"/>
          <w:szCs w:val="20"/>
        </w:rPr>
      </w:pPr>
    </w:p>
    <w:p w:rsidR="004D0342" w:rsidRDefault="00000000">
      <w:pPr>
        <w:spacing w:after="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Responsibilities:</w:t>
      </w:r>
    </w:p>
    <w:p w:rsidR="004D0342" w:rsidRDefault="00000000">
      <w:pPr>
        <w:numPr>
          <w:ilvl w:val="0"/>
          <w:numId w:val="3"/>
        </w:num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Live Agent chat functionality for Philips for more than 40 countries.</w:t>
      </w:r>
    </w:p>
    <w:p w:rsidR="004D0342" w:rsidRDefault="00000000">
      <w:pPr>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Einstein Chatbot.</w:t>
      </w:r>
    </w:p>
    <w:p w:rsidR="004D0342" w:rsidRDefault="00000000">
      <w:pPr>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Migrated Knowledge Management module to Lightning.</w:t>
      </w:r>
    </w:p>
    <w:p w:rsidR="004D0342" w:rsidRDefault="00000000">
      <w:pPr>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different lightning components as per the requirement.</w:t>
      </w:r>
    </w:p>
    <w:p w:rsidR="004D0342" w:rsidRDefault="00000000">
      <w:pPr>
        <w:numPr>
          <w:ilvl w:val="0"/>
          <w:numId w:val="3"/>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TrackWise</w:t>
      </w:r>
      <w:proofErr w:type="spellEnd"/>
      <w:r>
        <w:rPr>
          <w:rFonts w:ascii="Times New Roman" w:eastAsia="Times New Roman" w:hAnsi="Times New Roman" w:cs="Times New Roman"/>
          <w:sz w:val="20"/>
          <w:szCs w:val="20"/>
        </w:rPr>
        <w:t xml:space="preserve"> Implementation.</w:t>
      </w:r>
    </w:p>
    <w:p w:rsidR="004D0342" w:rsidRDefault="00000000">
      <w:pPr>
        <w:numPr>
          <w:ilvl w:val="0"/>
          <w:numId w:val="3"/>
        </w:numPr>
        <w:spacing w:after="260"/>
        <w:rPr>
          <w:rFonts w:ascii="Times New Roman" w:eastAsia="Times New Roman" w:hAnsi="Times New Roman" w:cs="Times New Roman"/>
          <w:sz w:val="20"/>
          <w:szCs w:val="20"/>
        </w:rPr>
      </w:pPr>
      <w:r>
        <w:rPr>
          <w:rFonts w:ascii="Times New Roman" w:eastAsia="Times New Roman" w:hAnsi="Times New Roman" w:cs="Times New Roman"/>
          <w:sz w:val="20"/>
          <w:szCs w:val="20"/>
        </w:rPr>
        <w:t>SailPoint Implementation.</w:t>
      </w:r>
    </w:p>
    <w:p w:rsidR="004D0342" w:rsidRDefault="004D0342">
      <w:pPr>
        <w:rPr>
          <w:rFonts w:ascii="Times New Roman" w:eastAsia="Times New Roman" w:hAnsi="Times New Roman" w:cs="Times New Roman"/>
          <w:sz w:val="20"/>
          <w:szCs w:val="20"/>
        </w:rPr>
      </w:pPr>
    </w:p>
    <w:tbl>
      <w:tblPr>
        <w:tblStyle w:val="Table31"/>
        <w:tblW w:w="68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65"/>
        <w:gridCol w:w="4875"/>
      </w:tblGrid>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Title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7"/>
                <w:szCs w:val="17"/>
              </w:rPr>
              <w:t>Client</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Brazil Call Center</w:t>
            </w:r>
          </w:p>
        </w:tc>
      </w:tr>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Team Size</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Role</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Developer Analyst</w:t>
            </w:r>
          </w:p>
        </w:tc>
      </w:tr>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Accenture Solution Pvt Ltd</w:t>
            </w:r>
          </w:p>
        </w:tc>
      </w:tr>
    </w:tbl>
    <w:p w:rsidR="004D0342" w:rsidRDefault="004D0342">
      <w:pPr>
        <w:rPr>
          <w:rFonts w:ascii="Times New Roman" w:eastAsia="Times New Roman" w:hAnsi="Times New Roman" w:cs="Times New Roman"/>
          <w:sz w:val="20"/>
          <w:szCs w:val="20"/>
        </w:rPr>
      </w:pPr>
    </w:p>
    <w:p w:rsidR="004D0342" w:rsidRDefault="004D0342">
      <w:pPr>
        <w:spacing w:after="20"/>
        <w:rPr>
          <w:rFonts w:ascii="Times New Roman" w:eastAsia="Times New Roman" w:hAnsi="Times New Roman" w:cs="Times New Roman"/>
          <w:sz w:val="20"/>
          <w:szCs w:val="20"/>
        </w:rPr>
      </w:pPr>
    </w:p>
    <w:p w:rsidR="004D0342" w:rsidRDefault="00000000">
      <w:pPr>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Project Description:</w:t>
      </w:r>
    </w:p>
    <w:p w:rsidR="004D0342" w:rsidRDefault="00000000">
      <w:pPr>
        <w:spacing w:after="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 xml:space="preserve">Novartis patient support membership program to treatment for chronic diseases such as </w:t>
      </w:r>
      <w:proofErr w:type="gramStart"/>
      <w:r>
        <w:rPr>
          <w:rFonts w:ascii="Times New Roman" w:eastAsia="Times New Roman" w:hAnsi="Times New Roman" w:cs="Times New Roman"/>
          <w:sz w:val="20"/>
          <w:szCs w:val="20"/>
        </w:rPr>
        <w:t xml:space="preserve">hypertension,   </w:t>
      </w:r>
      <w:proofErr w:type="gramEnd"/>
      <w:r>
        <w:rPr>
          <w:rFonts w:ascii="Times New Roman" w:eastAsia="Times New Roman" w:hAnsi="Times New Roman" w:cs="Times New Roman"/>
          <w:sz w:val="20"/>
          <w:szCs w:val="20"/>
        </w:rPr>
        <w:t xml:space="preserve">   diabetes, asthma, Alzheimer's, Parkinson's and others.</w:t>
      </w:r>
    </w:p>
    <w:p w:rsidR="004D0342" w:rsidRDefault="00000000">
      <w:pPr>
        <w:spacing w:after="20"/>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The VMS program provides and assists patients to follow medical recommendations, promoting a better understanding of treatment and better quality of life. They have access to information about health and quality of life, innovative medicines, discounts on medicines and complementary services to the medication.</w:t>
      </w:r>
    </w:p>
    <w:p w:rsidR="004D0342" w:rsidRDefault="004D0342">
      <w:pPr>
        <w:rPr>
          <w:rFonts w:ascii="Times New Roman" w:eastAsia="Times New Roman" w:hAnsi="Times New Roman" w:cs="Times New Roman"/>
          <w:sz w:val="20"/>
          <w:szCs w:val="20"/>
        </w:rPr>
      </w:pPr>
    </w:p>
    <w:tbl>
      <w:tblPr>
        <w:tblStyle w:val="Table41"/>
        <w:tblW w:w="68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65"/>
        <w:gridCol w:w="4875"/>
      </w:tblGrid>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Title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7"/>
                <w:szCs w:val="17"/>
              </w:rPr>
              <w:t>Client</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Soyislaud</w:t>
            </w:r>
            <w:proofErr w:type="spellEnd"/>
          </w:p>
        </w:tc>
      </w:tr>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Team Size</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Developer Analyst</w:t>
            </w:r>
          </w:p>
        </w:tc>
      </w:tr>
      <w:tr w:rsidR="004D0342">
        <w:trPr>
          <w:trHeight w:val="360"/>
        </w:trPr>
        <w:tc>
          <w:tcPr>
            <w:tcW w:w="196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w:t>
            </w:r>
          </w:p>
        </w:tc>
        <w:tc>
          <w:tcPr>
            <w:tcW w:w="4875"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tcPr>
          <w:p w:rsidR="004D0342" w:rsidRDefault="00000000">
            <w:pPr>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Accenture Solution Pvt Ltd</w:t>
            </w:r>
          </w:p>
        </w:tc>
      </w:tr>
    </w:tbl>
    <w:p w:rsidR="004D0342" w:rsidRDefault="004D0342">
      <w:pPr>
        <w:rPr>
          <w:rFonts w:ascii="Times New Roman" w:eastAsia="Times New Roman" w:hAnsi="Times New Roman" w:cs="Times New Roman"/>
          <w:sz w:val="20"/>
          <w:szCs w:val="20"/>
        </w:rPr>
      </w:pPr>
    </w:p>
    <w:p w:rsidR="004D0342" w:rsidRDefault="004D0342">
      <w:pPr>
        <w:spacing w:after="20"/>
        <w:rPr>
          <w:rFonts w:ascii="Times New Roman" w:eastAsia="Times New Roman" w:hAnsi="Times New Roman" w:cs="Times New Roman"/>
          <w:sz w:val="20"/>
          <w:szCs w:val="20"/>
        </w:rPr>
      </w:pPr>
    </w:p>
    <w:p w:rsidR="004D0342" w:rsidRDefault="00000000">
      <w:pPr>
        <w:spacing w:after="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Responsibilities:</w:t>
      </w:r>
    </w:p>
    <w:p w:rsidR="004D0342" w:rsidRDefault="00000000">
      <w:pPr>
        <w:numPr>
          <w:ilvl w:val="0"/>
          <w:numId w:val="5"/>
        </w:num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Understanding the business requirements. </w:t>
      </w:r>
    </w:p>
    <w:p w:rsidR="004D0342" w:rsidRDefault="00000000">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Developing Apex controllers, </w:t>
      </w:r>
      <w:proofErr w:type="spellStart"/>
      <w:r>
        <w:rPr>
          <w:rFonts w:ascii="Times New Roman" w:eastAsia="Times New Roman" w:hAnsi="Times New Roman" w:cs="Times New Roman"/>
          <w:sz w:val="20"/>
          <w:szCs w:val="20"/>
        </w:rPr>
        <w:t>VisualForce</w:t>
      </w:r>
      <w:proofErr w:type="spellEnd"/>
      <w:r>
        <w:rPr>
          <w:rFonts w:ascii="Times New Roman" w:eastAsia="Times New Roman" w:hAnsi="Times New Roman" w:cs="Times New Roman"/>
          <w:sz w:val="20"/>
          <w:szCs w:val="20"/>
        </w:rPr>
        <w:t xml:space="preserve"> pages and triggers.</w:t>
      </w:r>
    </w:p>
    <w:p w:rsidR="004D0342" w:rsidRDefault="00000000">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Force.com Sites.</w:t>
      </w:r>
    </w:p>
    <w:p w:rsidR="004D0342" w:rsidRDefault="00000000">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Process builder, Validation Rules.</w:t>
      </w:r>
    </w:p>
    <w:p w:rsidR="004D0342" w:rsidRDefault="00000000">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SOAP Callout.</w:t>
      </w:r>
    </w:p>
    <w:p w:rsidR="004D0342" w:rsidRDefault="00000000">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Deployment using Change Sets for Configuring Components, Eclipse for Code Components.</w:t>
      </w:r>
    </w:p>
    <w:p w:rsidR="004D0342" w:rsidRDefault="00000000">
      <w:pPr>
        <w:numPr>
          <w:ilvl w:val="0"/>
          <w:numId w:val="5"/>
        </w:numPr>
        <w:spacing w:after="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End-to-End requirement Analysis, design and development. </w:t>
      </w:r>
    </w:p>
    <w:p w:rsidR="004D0342" w:rsidRDefault="004D0342">
      <w:pPr>
        <w:spacing w:after="40"/>
        <w:rPr>
          <w:rFonts w:ascii="Times New Roman" w:eastAsia="Times New Roman" w:hAnsi="Times New Roman" w:cs="Times New Roman"/>
          <w:sz w:val="20"/>
          <w:szCs w:val="20"/>
        </w:rPr>
      </w:pPr>
    </w:p>
    <w:p w:rsidR="004D0342" w:rsidRDefault="00000000">
      <w:pPr>
        <w:shd w:val="clear" w:color="auto" w:fill="A3A3A3"/>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EDUCATION</w:t>
      </w:r>
    </w:p>
    <w:p w:rsidR="004D0342" w:rsidRDefault="004D0342">
      <w:pPr>
        <w:rPr>
          <w:rFonts w:ascii="Times New Roman" w:eastAsia="Times New Roman" w:hAnsi="Times New Roman" w:cs="Times New Roman"/>
          <w:sz w:val="20"/>
          <w:szCs w:val="20"/>
        </w:rPr>
      </w:pPr>
    </w:p>
    <w:tbl>
      <w:tblPr>
        <w:tblStyle w:val="Table51"/>
        <w:tblW w:w="66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800"/>
        <w:gridCol w:w="810"/>
        <w:gridCol w:w="2295"/>
        <w:gridCol w:w="1695"/>
      </w:tblGrid>
      <w:tr w:rsidR="004D0342">
        <w:trPr>
          <w:trHeight w:val="360"/>
        </w:trPr>
        <w:tc>
          <w:tcPr>
            <w:tcW w:w="1800" w:type="dxa"/>
            <w:tcBorders>
              <w:top w:val="single" w:sz="6" w:space="0" w:color="00000A"/>
              <w:left w:val="single" w:sz="6" w:space="0" w:color="00000A"/>
              <w:bottom w:val="single" w:sz="6" w:space="0" w:color="000000"/>
              <w:right w:val="single" w:sz="6" w:space="0" w:color="000000"/>
            </w:tcBorders>
            <w:shd w:val="clear" w:color="auto" w:fill="D1D1D1"/>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b/>
                <w:sz w:val="17"/>
                <w:szCs w:val="17"/>
              </w:rPr>
              <w:t>Qualification</w:t>
            </w:r>
            <w:r>
              <w:rPr>
                <w:rFonts w:ascii="Times New Roman" w:eastAsia="Times New Roman" w:hAnsi="Times New Roman" w:cs="Times New Roman"/>
                <w:sz w:val="20"/>
                <w:szCs w:val="20"/>
              </w:rPr>
              <w:t xml:space="preserve"> </w:t>
            </w:r>
          </w:p>
        </w:tc>
        <w:tc>
          <w:tcPr>
            <w:tcW w:w="810" w:type="dxa"/>
            <w:tcBorders>
              <w:top w:val="single" w:sz="6" w:space="0" w:color="00000A"/>
              <w:left w:val="single" w:sz="6" w:space="0" w:color="000000"/>
              <w:bottom w:val="single" w:sz="6" w:space="0" w:color="000000"/>
              <w:right w:val="single" w:sz="6" w:space="0" w:color="000000"/>
            </w:tcBorders>
            <w:shd w:val="clear" w:color="auto" w:fill="D1D1D1"/>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b/>
                <w:sz w:val="17"/>
                <w:szCs w:val="17"/>
              </w:rPr>
              <w:t>Year</w:t>
            </w:r>
            <w:r>
              <w:rPr>
                <w:rFonts w:ascii="Times New Roman" w:eastAsia="Times New Roman" w:hAnsi="Times New Roman" w:cs="Times New Roman"/>
                <w:sz w:val="20"/>
                <w:szCs w:val="20"/>
              </w:rPr>
              <w:t xml:space="preserve"> </w:t>
            </w:r>
          </w:p>
        </w:tc>
        <w:tc>
          <w:tcPr>
            <w:tcW w:w="2295" w:type="dxa"/>
            <w:tcBorders>
              <w:top w:val="single" w:sz="6" w:space="0" w:color="00000A"/>
              <w:left w:val="single" w:sz="6" w:space="0" w:color="000000"/>
              <w:bottom w:val="single" w:sz="6" w:space="0" w:color="000000"/>
              <w:right w:val="single" w:sz="6" w:space="0" w:color="000000"/>
            </w:tcBorders>
            <w:shd w:val="clear" w:color="auto" w:fill="D1D1D1"/>
            <w:tcMar>
              <w:top w:w="60" w:type="dxa"/>
              <w:left w:w="60" w:type="dxa"/>
              <w:bottom w:w="60" w:type="dxa"/>
              <w:right w:w="60" w:type="dxa"/>
            </w:tcMar>
          </w:tcPr>
          <w:p w:rsidR="004D0342" w:rsidRDefault="00000000">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Percentage</w:t>
            </w:r>
            <w:r>
              <w:rPr>
                <w:rFonts w:ascii="Times New Roman" w:eastAsia="Times New Roman" w:hAnsi="Times New Roman" w:cs="Times New Roman"/>
                <w:b/>
                <w:sz w:val="20"/>
                <w:szCs w:val="20"/>
              </w:rPr>
              <w:t>/</w:t>
            </w:r>
            <w:r>
              <w:rPr>
                <w:rFonts w:ascii="Times New Roman" w:eastAsia="Times New Roman" w:hAnsi="Times New Roman" w:cs="Times New Roman"/>
                <w:b/>
                <w:sz w:val="17"/>
                <w:szCs w:val="17"/>
              </w:rPr>
              <w:t>CGPA</w:t>
            </w:r>
          </w:p>
        </w:tc>
        <w:tc>
          <w:tcPr>
            <w:tcW w:w="1695" w:type="dxa"/>
            <w:tcBorders>
              <w:top w:val="single" w:sz="6" w:space="0" w:color="00000A"/>
              <w:left w:val="single" w:sz="6" w:space="0" w:color="000000"/>
              <w:bottom w:val="single" w:sz="6" w:space="0" w:color="000000"/>
              <w:right w:val="single" w:sz="6" w:space="0" w:color="00000A"/>
            </w:tcBorders>
            <w:shd w:val="clear" w:color="auto" w:fill="D1D1D1"/>
            <w:tcMar>
              <w:top w:w="60" w:type="dxa"/>
              <w:left w:w="60" w:type="dxa"/>
              <w:bottom w:w="60" w:type="dxa"/>
              <w:right w:w="60" w:type="dxa"/>
            </w:tcMar>
          </w:tcPr>
          <w:p w:rsidR="004D034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w:t>
            </w:r>
          </w:p>
        </w:tc>
      </w:tr>
      <w:tr w:rsidR="004D0342">
        <w:trPr>
          <w:trHeight w:val="360"/>
        </w:trPr>
        <w:tc>
          <w:tcPr>
            <w:tcW w:w="1800" w:type="dxa"/>
            <w:tcBorders>
              <w:top w:val="single" w:sz="6" w:space="0" w:color="000000"/>
              <w:left w:val="single" w:sz="6" w:space="0" w:color="00000A"/>
              <w:bottom w:val="single" w:sz="6" w:space="0" w:color="000000"/>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B.Tech.</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17"/>
                <w:szCs w:val="17"/>
              </w:rPr>
              <w:t>2014</w:t>
            </w:r>
            <w:r>
              <w:rPr>
                <w:rFonts w:ascii="Times New Roman" w:eastAsia="Times New Roman" w:hAnsi="Times New Roman" w:cs="Times New Roman"/>
                <w:sz w:val="20"/>
                <w:szCs w:val="20"/>
              </w:rPr>
              <w:t xml:space="preserve"> </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695" w:type="dxa"/>
            <w:tcBorders>
              <w:top w:val="single" w:sz="6" w:space="0" w:color="000000"/>
              <w:left w:val="single" w:sz="6" w:space="0" w:color="000000"/>
              <w:bottom w:val="single" w:sz="6" w:space="0" w:color="000000"/>
              <w:right w:val="single" w:sz="6" w:space="0" w:color="00000A"/>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WBUT</w:t>
            </w:r>
          </w:p>
        </w:tc>
      </w:tr>
      <w:tr w:rsidR="004D0342">
        <w:trPr>
          <w:trHeight w:val="360"/>
        </w:trPr>
        <w:tc>
          <w:tcPr>
            <w:tcW w:w="1800" w:type="dxa"/>
            <w:tcBorders>
              <w:top w:val="single" w:sz="6" w:space="0" w:color="000000"/>
              <w:left w:val="single" w:sz="6" w:space="0" w:color="00000A"/>
              <w:bottom w:val="single" w:sz="6" w:space="0" w:color="000000"/>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XII</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19"/>
                <w:szCs w:val="19"/>
              </w:rPr>
            </w:pPr>
            <w:r>
              <w:rPr>
                <w:rFonts w:ascii="Times New Roman" w:eastAsia="Times New Roman" w:hAnsi="Times New Roman" w:cs="Times New Roman"/>
                <w:sz w:val="17"/>
                <w:szCs w:val="17"/>
              </w:rPr>
              <w:t>20</w:t>
            </w:r>
            <w:r>
              <w:rPr>
                <w:rFonts w:ascii="Times New Roman" w:eastAsia="Times New Roman" w:hAnsi="Times New Roman" w:cs="Times New Roman"/>
                <w:sz w:val="19"/>
                <w:szCs w:val="19"/>
              </w:rPr>
              <w:t>10</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695" w:type="dxa"/>
            <w:tcBorders>
              <w:top w:val="single" w:sz="6" w:space="0" w:color="000000"/>
              <w:left w:val="single" w:sz="6" w:space="0" w:color="000000"/>
              <w:bottom w:val="single" w:sz="6" w:space="0" w:color="000000"/>
              <w:right w:val="single" w:sz="6" w:space="0" w:color="00000A"/>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CBSE</w:t>
            </w:r>
          </w:p>
        </w:tc>
      </w:tr>
      <w:tr w:rsidR="004D0342">
        <w:trPr>
          <w:trHeight w:val="360"/>
        </w:trPr>
        <w:tc>
          <w:tcPr>
            <w:tcW w:w="1800" w:type="dxa"/>
            <w:tcBorders>
              <w:top w:val="single" w:sz="6" w:space="0" w:color="000000"/>
              <w:left w:val="single" w:sz="6" w:space="0" w:color="00000A"/>
              <w:bottom w:val="single" w:sz="6" w:space="0" w:color="00000A"/>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tcBorders>
              <w:top w:val="single" w:sz="6" w:space="0" w:color="000000"/>
              <w:left w:val="single" w:sz="6" w:space="0" w:color="000000"/>
              <w:bottom w:val="single" w:sz="6" w:space="0" w:color="00000A"/>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2295" w:type="dxa"/>
            <w:tcBorders>
              <w:top w:val="single" w:sz="6" w:space="0" w:color="000000"/>
              <w:left w:val="single" w:sz="6" w:space="0" w:color="000000"/>
              <w:bottom w:val="single" w:sz="6" w:space="0" w:color="00000A"/>
              <w:right w:val="single" w:sz="6" w:space="0" w:color="000000"/>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695" w:type="dxa"/>
            <w:tcBorders>
              <w:top w:val="single" w:sz="6" w:space="0" w:color="000000"/>
              <w:left w:val="single" w:sz="6" w:space="0" w:color="000000"/>
              <w:bottom w:val="single" w:sz="6" w:space="0" w:color="00000A"/>
              <w:right w:val="single" w:sz="6" w:space="0" w:color="00000A"/>
            </w:tcBorders>
            <w:tcMar>
              <w:top w:w="60" w:type="dxa"/>
              <w:left w:w="60" w:type="dxa"/>
              <w:bottom w:w="60" w:type="dxa"/>
              <w:right w:w="60" w:type="dxa"/>
            </w:tcMar>
          </w:tcPr>
          <w:p w:rsidR="004D0342" w:rsidRDefault="00000000">
            <w:pPr>
              <w:rPr>
                <w:rFonts w:ascii="Times New Roman" w:eastAsia="Times New Roman" w:hAnsi="Times New Roman" w:cs="Times New Roman"/>
                <w:sz w:val="20"/>
                <w:szCs w:val="20"/>
              </w:rPr>
            </w:pPr>
            <w:r>
              <w:rPr>
                <w:rFonts w:ascii="Times New Roman" w:eastAsia="Times New Roman" w:hAnsi="Times New Roman" w:cs="Times New Roman"/>
                <w:sz w:val="17"/>
                <w:szCs w:val="17"/>
              </w:rPr>
              <w:t>CBSE</w:t>
            </w:r>
            <w:r>
              <w:rPr>
                <w:rFonts w:ascii="Times New Roman" w:eastAsia="Times New Roman" w:hAnsi="Times New Roman" w:cs="Times New Roman"/>
                <w:sz w:val="20"/>
                <w:szCs w:val="20"/>
              </w:rPr>
              <w:t xml:space="preserve"> </w:t>
            </w:r>
          </w:p>
        </w:tc>
      </w:tr>
    </w:tbl>
    <w:p w:rsidR="004D0342" w:rsidRDefault="004D0342">
      <w:pPr>
        <w:spacing w:after="20"/>
        <w:rPr>
          <w:rFonts w:ascii="Times New Roman" w:eastAsia="Times New Roman" w:hAnsi="Times New Roman" w:cs="Times New Roman"/>
          <w:sz w:val="20"/>
          <w:szCs w:val="20"/>
        </w:rPr>
      </w:pPr>
    </w:p>
    <w:p w:rsidR="004D0342" w:rsidRDefault="00000000">
      <w:pPr>
        <w:spacing w:after="18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Declaration:</w:t>
      </w:r>
    </w:p>
    <w:p w:rsidR="004D0342" w:rsidRDefault="004D0342">
      <w:pPr>
        <w:ind w:left="540"/>
        <w:rPr>
          <w:rFonts w:ascii="Times New Roman" w:eastAsia="Times New Roman" w:hAnsi="Times New Roman" w:cs="Times New Roman"/>
          <w:sz w:val="20"/>
          <w:szCs w:val="20"/>
        </w:rPr>
      </w:pPr>
    </w:p>
    <w:p w:rsidR="004D0342" w:rsidRDefault="00000000">
      <w:pPr>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hereby declare that the information provided above is correct up to my knowledge. </w:t>
      </w:r>
    </w:p>
    <w:p w:rsidR="004D0342" w:rsidRDefault="004D0342">
      <w:pPr>
        <w:spacing w:after="40"/>
        <w:rPr>
          <w:rFonts w:ascii="Times New Roman" w:eastAsia="Times New Roman" w:hAnsi="Times New Roman" w:cs="Times New Roman"/>
          <w:sz w:val="20"/>
          <w:szCs w:val="20"/>
        </w:rPr>
      </w:pPr>
    </w:p>
    <w:p w:rsidR="004D0342" w:rsidRDefault="00000000">
      <w:pPr>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Place: Bangalore</w:t>
      </w:r>
      <w:r>
        <w:rPr>
          <w:rFonts w:ascii="Times New Roman" w:eastAsia="Times New Roman" w:hAnsi="Times New Roman" w:cs="Times New Roman"/>
          <w:sz w:val="20"/>
          <w:szCs w:val="20"/>
        </w:rPr>
        <w:tab/>
        <w:t xml:space="preserve">                                                  Signature:</w:t>
      </w:r>
    </w:p>
    <w:p w:rsidR="004D0342" w:rsidRDefault="00000000">
      <w:pPr>
        <w:spacing w:after="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Date:  03.05.2022                                                              Name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Vishal Kumar</w:t>
      </w:r>
    </w:p>
    <w:p w:rsidR="004D0342" w:rsidRDefault="005B57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6"/>
          </v:shape>
        </w:pict>
      </w:r>
    </w:p>
    <w:sectPr w:rsidR="004D03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4DBE"/>
    <w:multiLevelType w:val="hybridMultilevel"/>
    <w:tmpl w:val="00000000"/>
    <w:lvl w:ilvl="0" w:tplc="62C2333C">
      <w:start w:val="1"/>
      <w:numFmt w:val="decimal"/>
      <w:lvlText w:val="%1."/>
      <w:lvlJc w:val="left"/>
      <w:pPr>
        <w:ind w:left="720" w:hanging="360"/>
      </w:pPr>
      <w:rPr>
        <w:u w:val="none"/>
      </w:rPr>
    </w:lvl>
    <w:lvl w:ilvl="1" w:tplc="11FAF506">
      <w:start w:val="1"/>
      <w:numFmt w:val="lowerLetter"/>
      <w:lvlText w:val="%2."/>
      <w:lvlJc w:val="left"/>
      <w:pPr>
        <w:ind w:left="1440" w:hanging="360"/>
      </w:pPr>
      <w:rPr>
        <w:u w:val="none"/>
      </w:rPr>
    </w:lvl>
    <w:lvl w:ilvl="2" w:tplc="6E8C6E74">
      <w:start w:val="1"/>
      <w:numFmt w:val="lowerRoman"/>
      <w:lvlText w:val="%3."/>
      <w:lvlJc w:val="left"/>
      <w:pPr>
        <w:ind w:left="2160" w:hanging="360"/>
      </w:pPr>
      <w:rPr>
        <w:u w:val="none"/>
      </w:rPr>
    </w:lvl>
    <w:lvl w:ilvl="3" w:tplc="D73CCC86">
      <w:start w:val="1"/>
      <w:numFmt w:val="decimal"/>
      <w:lvlText w:val="%4."/>
      <w:lvlJc w:val="left"/>
      <w:pPr>
        <w:ind w:left="2880" w:hanging="360"/>
      </w:pPr>
      <w:rPr>
        <w:u w:val="none"/>
      </w:rPr>
    </w:lvl>
    <w:lvl w:ilvl="4" w:tplc="E83CFE06">
      <w:start w:val="1"/>
      <w:numFmt w:val="lowerLetter"/>
      <w:lvlText w:val="%5."/>
      <w:lvlJc w:val="left"/>
      <w:pPr>
        <w:ind w:left="3600" w:hanging="360"/>
      </w:pPr>
      <w:rPr>
        <w:u w:val="none"/>
      </w:rPr>
    </w:lvl>
    <w:lvl w:ilvl="5" w:tplc="D0FE2874">
      <w:start w:val="1"/>
      <w:numFmt w:val="lowerRoman"/>
      <w:lvlText w:val="%6."/>
      <w:lvlJc w:val="left"/>
      <w:pPr>
        <w:ind w:left="4320" w:hanging="360"/>
      </w:pPr>
      <w:rPr>
        <w:u w:val="none"/>
      </w:rPr>
    </w:lvl>
    <w:lvl w:ilvl="6" w:tplc="54F47A52">
      <w:start w:val="1"/>
      <w:numFmt w:val="decimal"/>
      <w:lvlText w:val="%7."/>
      <w:lvlJc w:val="left"/>
      <w:pPr>
        <w:ind w:left="5040" w:hanging="360"/>
      </w:pPr>
      <w:rPr>
        <w:u w:val="none"/>
      </w:rPr>
    </w:lvl>
    <w:lvl w:ilvl="7" w:tplc="3B8860A4">
      <w:start w:val="1"/>
      <w:numFmt w:val="lowerLetter"/>
      <w:lvlText w:val="%8."/>
      <w:lvlJc w:val="left"/>
      <w:pPr>
        <w:ind w:left="5760" w:hanging="360"/>
      </w:pPr>
      <w:rPr>
        <w:u w:val="none"/>
      </w:rPr>
    </w:lvl>
    <w:lvl w:ilvl="8" w:tplc="D3FE2ED0">
      <w:start w:val="1"/>
      <w:numFmt w:val="lowerRoman"/>
      <w:lvlText w:val="%9."/>
      <w:lvlJc w:val="left"/>
      <w:pPr>
        <w:ind w:left="6480" w:hanging="360"/>
      </w:pPr>
      <w:rPr>
        <w:u w:val="none"/>
      </w:rPr>
    </w:lvl>
  </w:abstractNum>
  <w:abstractNum w:abstractNumId="1" w15:restartNumberingAfterBreak="0">
    <w:nsid w:val="07CF1F98"/>
    <w:multiLevelType w:val="hybridMultilevel"/>
    <w:tmpl w:val="00000000"/>
    <w:lvl w:ilvl="0" w:tplc="FAEE4030">
      <w:start w:val="1"/>
      <w:numFmt w:val="decimal"/>
      <w:lvlText w:val="%1."/>
      <w:lvlJc w:val="left"/>
      <w:pPr>
        <w:ind w:left="720" w:hanging="360"/>
      </w:pPr>
      <w:rPr>
        <w:u w:val="none"/>
      </w:rPr>
    </w:lvl>
    <w:lvl w:ilvl="1" w:tplc="DB7008BA">
      <w:start w:val="1"/>
      <w:numFmt w:val="lowerLetter"/>
      <w:lvlText w:val="%2."/>
      <w:lvlJc w:val="left"/>
      <w:pPr>
        <w:ind w:left="1440" w:hanging="360"/>
      </w:pPr>
      <w:rPr>
        <w:u w:val="none"/>
      </w:rPr>
    </w:lvl>
    <w:lvl w:ilvl="2" w:tplc="28AA5EE8">
      <w:start w:val="1"/>
      <w:numFmt w:val="lowerRoman"/>
      <w:lvlText w:val="%3."/>
      <w:lvlJc w:val="right"/>
      <w:pPr>
        <w:ind w:left="2160" w:hanging="360"/>
      </w:pPr>
      <w:rPr>
        <w:u w:val="none"/>
      </w:rPr>
    </w:lvl>
    <w:lvl w:ilvl="3" w:tplc="4D0C31D0">
      <w:start w:val="1"/>
      <w:numFmt w:val="decimal"/>
      <w:lvlText w:val="%4."/>
      <w:lvlJc w:val="left"/>
      <w:pPr>
        <w:ind w:left="2880" w:hanging="360"/>
      </w:pPr>
      <w:rPr>
        <w:u w:val="none"/>
      </w:rPr>
    </w:lvl>
    <w:lvl w:ilvl="4" w:tplc="5E9AC908">
      <w:start w:val="1"/>
      <w:numFmt w:val="lowerLetter"/>
      <w:lvlText w:val="%5."/>
      <w:lvlJc w:val="left"/>
      <w:pPr>
        <w:ind w:left="3600" w:hanging="360"/>
      </w:pPr>
      <w:rPr>
        <w:u w:val="none"/>
      </w:rPr>
    </w:lvl>
    <w:lvl w:ilvl="5" w:tplc="D9B21606">
      <w:start w:val="1"/>
      <w:numFmt w:val="lowerRoman"/>
      <w:lvlText w:val="%6."/>
      <w:lvlJc w:val="right"/>
      <w:pPr>
        <w:ind w:left="4320" w:hanging="360"/>
      </w:pPr>
      <w:rPr>
        <w:u w:val="none"/>
      </w:rPr>
    </w:lvl>
    <w:lvl w:ilvl="6" w:tplc="4A122CC8">
      <w:start w:val="1"/>
      <w:numFmt w:val="decimal"/>
      <w:lvlText w:val="%7."/>
      <w:lvlJc w:val="left"/>
      <w:pPr>
        <w:ind w:left="5040" w:hanging="360"/>
      </w:pPr>
      <w:rPr>
        <w:u w:val="none"/>
      </w:rPr>
    </w:lvl>
    <w:lvl w:ilvl="7" w:tplc="507CFC96">
      <w:start w:val="1"/>
      <w:numFmt w:val="lowerLetter"/>
      <w:lvlText w:val="%8."/>
      <w:lvlJc w:val="left"/>
      <w:pPr>
        <w:ind w:left="5760" w:hanging="360"/>
      </w:pPr>
      <w:rPr>
        <w:u w:val="none"/>
      </w:rPr>
    </w:lvl>
    <w:lvl w:ilvl="8" w:tplc="C5144586">
      <w:start w:val="1"/>
      <w:numFmt w:val="lowerRoman"/>
      <w:lvlText w:val="%9."/>
      <w:lvlJc w:val="right"/>
      <w:pPr>
        <w:ind w:left="6480" w:hanging="360"/>
      </w:pPr>
      <w:rPr>
        <w:u w:val="none"/>
      </w:rPr>
    </w:lvl>
  </w:abstractNum>
  <w:abstractNum w:abstractNumId="2" w15:restartNumberingAfterBreak="0">
    <w:nsid w:val="25FEEFCE"/>
    <w:multiLevelType w:val="hybridMultilevel"/>
    <w:tmpl w:val="00000000"/>
    <w:lvl w:ilvl="0" w:tplc="023C1D6E">
      <w:start w:val="1"/>
      <w:numFmt w:val="bullet"/>
      <w:lvlText w:val="●"/>
      <w:lvlJc w:val="left"/>
      <w:pPr>
        <w:ind w:left="720" w:hanging="360"/>
      </w:pPr>
      <w:rPr>
        <w:u w:val="none"/>
      </w:rPr>
    </w:lvl>
    <w:lvl w:ilvl="1" w:tplc="824AEB18">
      <w:start w:val="1"/>
      <w:numFmt w:val="bullet"/>
      <w:lvlText w:val="○"/>
      <w:lvlJc w:val="left"/>
      <w:pPr>
        <w:ind w:left="1440" w:hanging="360"/>
      </w:pPr>
      <w:rPr>
        <w:u w:val="none"/>
      </w:rPr>
    </w:lvl>
    <w:lvl w:ilvl="2" w:tplc="97CCD41C">
      <w:start w:val="1"/>
      <w:numFmt w:val="bullet"/>
      <w:lvlText w:val="■"/>
      <w:lvlJc w:val="left"/>
      <w:pPr>
        <w:ind w:left="2160" w:hanging="360"/>
      </w:pPr>
      <w:rPr>
        <w:u w:val="none"/>
      </w:rPr>
    </w:lvl>
    <w:lvl w:ilvl="3" w:tplc="E042C6B6">
      <w:start w:val="1"/>
      <w:numFmt w:val="bullet"/>
      <w:lvlText w:val="●"/>
      <w:lvlJc w:val="left"/>
      <w:pPr>
        <w:ind w:left="2880" w:hanging="360"/>
      </w:pPr>
      <w:rPr>
        <w:u w:val="none"/>
      </w:rPr>
    </w:lvl>
    <w:lvl w:ilvl="4" w:tplc="D4A69B5A">
      <w:start w:val="1"/>
      <w:numFmt w:val="bullet"/>
      <w:lvlText w:val="○"/>
      <w:lvlJc w:val="left"/>
      <w:pPr>
        <w:ind w:left="3600" w:hanging="360"/>
      </w:pPr>
      <w:rPr>
        <w:u w:val="none"/>
      </w:rPr>
    </w:lvl>
    <w:lvl w:ilvl="5" w:tplc="39A4B2C2">
      <w:start w:val="1"/>
      <w:numFmt w:val="bullet"/>
      <w:lvlText w:val="■"/>
      <w:lvlJc w:val="left"/>
      <w:pPr>
        <w:ind w:left="4320" w:hanging="360"/>
      </w:pPr>
      <w:rPr>
        <w:u w:val="none"/>
      </w:rPr>
    </w:lvl>
    <w:lvl w:ilvl="6" w:tplc="41584E56">
      <w:start w:val="1"/>
      <w:numFmt w:val="bullet"/>
      <w:lvlText w:val="●"/>
      <w:lvlJc w:val="left"/>
      <w:pPr>
        <w:ind w:left="5040" w:hanging="360"/>
      </w:pPr>
      <w:rPr>
        <w:u w:val="none"/>
      </w:rPr>
    </w:lvl>
    <w:lvl w:ilvl="7" w:tplc="CA3C18A4">
      <w:start w:val="1"/>
      <w:numFmt w:val="bullet"/>
      <w:lvlText w:val="○"/>
      <w:lvlJc w:val="left"/>
      <w:pPr>
        <w:ind w:left="5760" w:hanging="360"/>
      </w:pPr>
      <w:rPr>
        <w:u w:val="none"/>
      </w:rPr>
    </w:lvl>
    <w:lvl w:ilvl="8" w:tplc="C9F444FA">
      <w:start w:val="1"/>
      <w:numFmt w:val="bullet"/>
      <w:lvlText w:val="■"/>
      <w:lvlJc w:val="left"/>
      <w:pPr>
        <w:ind w:left="6480" w:hanging="360"/>
      </w:pPr>
      <w:rPr>
        <w:u w:val="none"/>
      </w:rPr>
    </w:lvl>
  </w:abstractNum>
  <w:abstractNum w:abstractNumId="3" w15:restartNumberingAfterBreak="0">
    <w:nsid w:val="45E86FF4"/>
    <w:multiLevelType w:val="hybridMultilevel"/>
    <w:tmpl w:val="00000000"/>
    <w:lvl w:ilvl="0" w:tplc="35E64002">
      <w:start w:val="1"/>
      <w:numFmt w:val="decimal"/>
      <w:lvlText w:val="%1."/>
      <w:lvlJc w:val="left"/>
      <w:pPr>
        <w:ind w:left="720" w:hanging="360"/>
      </w:pPr>
      <w:rPr>
        <w:u w:val="none"/>
      </w:rPr>
    </w:lvl>
    <w:lvl w:ilvl="1" w:tplc="0096DEF2">
      <w:start w:val="1"/>
      <w:numFmt w:val="lowerLetter"/>
      <w:lvlText w:val="%2."/>
      <w:lvlJc w:val="left"/>
      <w:pPr>
        <w:ind w:left="1440" w:hanging="360"/>
      </w:pPr>
      <w:rPr>
        <w:u w:val="none"/>
      </w:rPr>
    </w:lvl>
    <w:lvl w:ilvl="2" w:tplc="777099F2">
      <w:start w:val="1"/>
      <w:numFmt w:val="lowerRoman"/>
      <w:lvlText w:val="%3."/>
      <w:lvlJc w:val="left"/>
      <w:pPr>
        <w:ind w:left="2160" w:hanging="360"/>
      </w:pPr>
      <w:rPr>
        <w:u w:val="none"/>
      </w:rPr>
    </w:lvl>
    <w:lvl w:ilvl="3" w:tplc="7CD0C178">
      <w:start w:val="1"/>
      <w:numFmt w:val="decimal"/>
      <w:lvlText w:val="%4."/>
      <w:lvlJc w:val="left"/>
      <w:pPr>
        <w:ind w:left="2880" w:hanging="360"/>
      </w:pPr>
      <w:rPr>
        <w:u w:val="none"/>
      </w:rPr>
    </w:lvl>
    <w:lvl w:ilvl="4" w:tplc="D236F022">
      <w:start w:val="1"/>
      <w:numFmt w:val="lowerLetter"/>
      <w:lvlText w:val="%5."/>
      <w:lvlJc w:val="left"/>
      <w:pPr>
        <w:ind w:left="3600" w:hanging="360"/>
      </w:pPr>
      <w:rPr>
        <w:u w:val="none"/>
      </w:rPr>
    </w:lvl>
    <w:lvl w:ilvl="5" w:tplc="D25A7A56">
      <w:start w:val="1"/>
      <w:numFmt w:val="lowerRoman"/>
      <w:lvlText w:val="%6."/>
      <w:lvlJc w:val="left"/>
      <w:pPr>
        <w:ind w:left="4320" w:hanging="360"/>
      </w:pPr>
      <w:rPr>
        <w:u w:val="none"/>
      </w:rPr>
    </w:lvl>
    <w:lvl w:ilvl="6" w:tplc="B4443A52">
      <w:start w:val="1"/>
      <w:numFmt w:val="decimal"/>
      <w:lvlText w:val="%7."/>
      <w:lvlJc w:val="left"/>
      <w:pPr>
        <w:ind w:left="5040" w:hanging="360"/>
      </w:pPr>
      <w:rPr>
        <w:u w:val="none"/>
      </w:rPr>
    </w:lvl>
    <w:lvl w:ilvl="7" w:tplc="CE682006">
      <w:start w:val="1"/>
      <w:numFmt w:val="lowerLetter"/>
      <w:lvlText w:val="%8."/>
      <w:lvlJc w:val="left"/>
      <w:pPr>
        <w:ind w:left="5760" w:hanging="360"/>
      </w:pPr>
      <w:rPr>
        <w:u w:val="none"/>
      </w:rPr>
    </w:lvl>
    <w:lvl w:ilvl="8" w:tplc="0FF0DE78">
      <w:start w:val="1"/>
      <w:numFmt w:val="lowerRoman"/>
      <w:lvlText w:val="%9."/>
      <w:lvlJc w:val="left"/>
      <w:pPr>
        <w:ind w:left="6480" w:hanging="360"/>
      </w:pPr>
      <w:rPr>
        <w:u w:val="none"/>
      </w:rPr>
    </w:lvl>
  </w:abstractNum>
  <w:abstractNum w:abstractNumId="4" w15:restartNumberingAfterBreak="0">
    <w:nsid w:val="4763AAC7"/>
    <w:multiLevelType w:val="hybridMultilevel"/>
    <w:tmpl w:val="00000000"/>
    <w:lvl w:ilvl="0" w:tplc="DC66EC36">
      <w:start w:val="1"/>
      <w:numFmt w:val="bullet"/>
      <w:lvlText w:val="●"/>
      <w:lvlJc w:val="left"/>
      <w:pPr>
        <w:ind w:left="720" w:hanging="360"/>
      </w:pPr>
      <w:rPr>
        <w:u w:val="none"/>
      </w:rPr>
    </w:lvl>
    <w:lvl w:ilvl="1" w:tplc="6CD46A48">
      <w:start w:val="1"/>
      <w:numFmt w:val="bullet"/>
      <w:lvlText w:val="○"/>
      <w:lvlJc w:val="left"/>
      <w:pPr>
        <w:ind w:left="1440" w:hanging="360"/>
      </w:pPr>
      <w:rPr>
        <w:u w:val="none"/>
      </w:rPr>
    </w:lvl>
    <w:lvl w:ilvl="2" w:tplc="CDDC1008">
      <w:start w:val="1"/>
      <w:numFmt w:val="bullet"/>
      <w:lvlText w:val="■"/>
      <w:lvlJc w:val="left"/>
      <w:pPr>
        <w:ind w:left="2160" w:hanging="360"/>
      </w:pPr>
      <w:rPr>
        <w:u w:val="none"/>
      </w:rPr>
    </w:lvl>
    <w:lvl w:ilvl="3" w:tplc="59266614">
      <w:start w:val="1"/>
      <w:numFmt w:val="bullet"/>
      <w:lvlText w:val="●"/>
      <w:lvlJc w:val="left"/>
      <w:pPr>
        <w:ind w:left="2880" w:hanging="360"/>
      </w:pPr>
      <w:rPr>
        <w:u w:val="none"/>
      </w:rPr>
    </w:lvl>
    <w:lvl w:ilvl="4" w:tplc="A8647B3E">
      <w:start w:val="1"/>
      <w:numFmt w:val="bullet"/>
      <w:lvlText w:val="○"/>
      <w:lvlJc w:val="left"/>
      <w:pPr>
        <w:ind w:left="3600" w:hanging="360"/>
      </w:pPr>
      <w:rPr>
        <w:u w:val="none"/>
      </w:rPr>
    </w:lvl>
    <w:lvl w:ilvl="5" w:tplc="9DA8E18A">
      <w:start w:val="1"/>
      <w:numFmt w:val="bullet"/>
      <w:lvlText w:val="■"/>
      <w:lvlJc w:val="left"/>
      <w:pPr>
        <w:ind w:left="4320" w:hanging="360"/>
      </w:pPr>
      <w:rPr>
        <w:u w:val="none"/>
      </w:rPr>
    </w:lvl>
    <w:lvl w:ilvl="6" w:tplc="E8780028">
      <w:start w:val="1"/>
      <w:numFmt w:val="bullet"/>
      <w:lvlText w:val="●"/>
      <w:lvlJc w:val="left"/>
      <w:pPr>
        <w:ind w:left="5040" w:hanging="360"/>
      </w:pPr>
      <w:rPr>
        <w:u w:val="none"/>
      </w:rPr>
    </w:lvl>
    <w:lvl w:ilvl="7" w:tplc="61C41E70">
      <w:start w:val="1"/>
      <w:numFmt w:val="bullet"/>
      <w:lvlText w:val="○"/>
      <w:lvlJc w:val="left"/>
      <w:pPr>
        <w:ind w:left="5760" w:hanging="360"/>
      </w:pPr>
      <w:rPr>
        <w:u w:val="none"/>
      </w:rPr>
    </w:lvl>
    <w:lvl w:ilvl="8" w:tplc="241832CE">
      <w:start w:val="1"/>
      <w:numFmt w:val="bullet"/>
      <w:lvlText w:val="■"/>
      <w:lvlJc w:val="left"/>
      <w:pPr>
        <w:ind w:left="6480" w:hanging="360"/>
      </w:pPr>
      <w:rPr>
        <w:u w:val="none"/>
      </w:rPr>
    </w:lvl>
  </w:abstractNum>
  <w:num w:numId="1" w16cid:durableId="1233199487">
    <w:abstractNumId w:val="4"/>
  </w:num>
  <w:num w:numId="2" w16cid:durableId="1035622128">
    <w:abstractNumId w:val="0"/>
  </w:num>
  <w:num w:numId="3" w16cid:durableId="1602568176">
    <w:abstractNumId w:val="3"/>
  </w:num>
  <w:num w:numId="4" w16cid:durableId="1042945924">
    <w:abstractNumId w:val="1"/>
  </w:num>
  <w:num w:numId="5" w16cid:durableId="678393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42"/>
    <w:rsid w:val="004D0342"/>
    <w:rsid w:val="005B5728"/>
    <w:rsid w:val="00C90D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2A9E47-8275-814C-ADC9-ED843C74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1"/>
    <w:next w:val="normal1"/>
    <w:pPr>
      <w:keepNext/>
      <w:keepLines/>
      <w:spacing w:before="400" w:after="120"/>
    </w:pPr>
    <w:rPr>
      <w:sz w:val="40"/>
      <w:szCs w:val="40"/>
    </w:rPr>
  </w:style>
  <w:style w:type="paragraph" w:customStyle="1" w:styleId="Heading20">
    <w:name w:val="Heading 2_0"/>
    <w:basedOn w:val="normal1"/>
    <w:next w:val="normal1"/>
    <w:pPr>
      <w:keepNext/>
      <w:keepLines/>
      <w:spacing w:before="360" w:after="120"/>
    </w:pPr>
    <w:rPr>
      <w:sz w:val="32"/>
      <w:szCs w:val="32"/>
    </w:rPr>
  </w:style>
  <w:style w:type="paragraph" w:customStyle="1" w:styleId="Heading30">
    <w:name w:val="Heading 3_0"/>
    <w:basedOn w:val="normal1"/>
    <w:next w:val="normal1"/>
    <w:pPr>
      <w:keepNext/>
      <w:keepLines/>
      <w:spacing w:before="320" w:after="80"/>
    </w:pPr>
    <w:rPr>
      <w:color w:val="434343"/>
      <w:sz w:val="28"/>
      <w:szCs w:val="28"/>
    </w:rPr>
  </w:style>
  <w:style w:type="paragraph" w:customStyle="1" w:styleId="Heading40">
    <w:name w:val="Heading 4_0"/>
    <w:basedOn w:val="normal1"/>
    <w:next w:val="normal1"/>
    <w:pPr>
      <w:keepNext/>
      <w:keepLines/>
      <w:spacing w:before="280" w:after="80"/>
    </w:pPr>
    <w:rPr>
      <w:color w:val="666666"/>
      <w:sz w:val="24"/>
      <w:szCs w:val="24"/>
    </w:rPr>
  </w:style>
  <w:style w:type="paragraph" w:customStyle="1" w:styleId="Heading50">
    <w:name w:val="Heading 5_0"/>
    <w:basedOn w:val="normal1"/>
    <w:next w:val="normal1"/>
    <w:pPr>
      <w:keepNext/>
      <w:keepLines/>
      <w:spacing w:before="240" w:after="80"/>
    </w:pPr>
    <w:rPr>
      <w:color w:val="666666"/>
    </w:rPr>
  </w:style>
  <w:style w:type="paragraph" w:customStyle="1" w:styleId="Heading60">
    <w:name w:val="Heading 6_0"/>
    <w:basedOn w:val="normal1"/>
    <w:next w:val="normal1"/>
    <w:pPr>
      <w:keepNext/>
      <w:keepLines/>
      <w:spacing w:before="240" w:after="80"/>
    </w:pPr>
    <w:rPr>
      <w:i/>
      <w:color w:val="666666"/>
    </w:rPr>
  </w:style>
  <w:style w:type="paragraph" w:customStyle="1" w:styleId="Title0">
    <w:name w:val="Title_0"/>
    <w:basedOn w:val="normal1"/>
    <w:next w:val="normal1"/>
    <w:pPr>
      <w:keepNext/>
      <w:keepLines/>
      <w:spacing w:after="60"/>
    </w:pPr>
    <w:rPr>
      <w:sz w:val="52"/>
      <w:szCs w:val="52"/>
    </w:rPr>
  </w:style>
  <w:style w:type="paragraph" w:customStyle="1" w:styleId="normal1">
    <w:name w:val="normal_1"/>
  </w:style>
  <w:style w:type="table" w:customStyle="1" w:styleId="TableNormal1">
    <w:name w:val="Table Normal_1"/>
    <w:tblPr>
      <w:tblCellMar>
        <w:top w:w="0" w:type="dxa"/>
        <w:left w:w="0" w:type="dxa"/>
        <w:bottom w:w="0" w:type="dxa"/>
        <w:right w:w="0" w:type="dxa"/>
      </w:tblCellMar>
    </w:tblPr>
  </w:style>
  <w:style w:type="paragraph" w:customStyle="1" w:styleId="Heading11">
    <w:name w:val="Heading 1_1"/>
    <w:basedOn w:val="normal1"/>
    <w:next w:val="normal1"/>
    <w:pPr>
      <w:keepNext/>
      <w:keepLines/>
      <w:spacing w:before="400" w:after="120"/>
    </w:pPr>
    <w:rPr>
      <w:sz w:val="40"/>
      <w:szCs w:val="40"/>
    </w:rPr>
  </w:style>
  <w:style w:type="paragraph" w:customStyle="1" w:styleId="Heading21">
    <w:name w:val="Heading 2_1"/>
    <w:basedOn w:val="normal1"/>
    <w:next w:val="normal1"/>
    <w:pPr>
      <w:keepNext/>
      <w:keepLines/>
      <w:spacing w:before="360" w:after="120"/>
    </w:pPr>
    <w:rPr>
      <w:sz w:val="32"/>
      <w:szCs w:val="32"/>
    </w:rPr>
  </w:style>
  <w:style w:type="paragraph" w:customStyle="1" w:styleId="Heading31">
    <w:name w:val="Heading 3_1"/>
    <w:basedOn w:val="normal1"/>
    <w:next w:val="normal1"/>
    <w:pPr>
      <w:keepNext/>
      <w:keepLines/>
      <w:spacing w:before="320" w:after="80"/>
    </w:pPr>
    <w:rPr>
      <w:color w:val="434343"/>
      <w:sz w:val="28"/>
      <w:szCs w:val="28"/>
    </w:rPr>
  </w:style>
  <w:style w:type="paragraph" w:customStyle="1" w:styleId="Heading41">
    <w:name w:val="Heading 4_1"/>
    <w:basedOn w:val="normal1"/>
    <w:next w:val="normal1"/>
    <w:pPr>
      <w:keepNext/>
      <w:keepLines/>
      <w:spacing w:before="280" w:after="80"/>
    </w:pPr>
    <w:rPr>
      <w:color w:val="666666"/>
      <w:sz w:val="24"/>
      <w:szCs w:val="24"/>
    </w:rPr>
  </w:style>
  <w:style w:type="paragraph" w:customStyle="1" w:styleId="Heading51">
    <w:name w:val="Heading 5_1"/>
    <w:basedOn w:val="normal1"/>
    <w:next w:val="normal1"/>
    <w:pPr>
      <w:keepNext/>
      <w:keepLines/>
      <w:spacing w:before="240" w:after="80"/>
    </w:pPr>
    <w:rPr>
      <w:color w:val="666666"/>
    </w:rPr>
  </w:style>
  <w:style w:type="paragraph" w:customStyle="1" w:styleId="Heading61">
    <w:name w:val="Heading 6_1"/>
    <w:basedOn w:val="normal1"/>
    <w:next w:val="normal1"/>
    <w:pPr>
      <w:keepNext/>
      <w:keepLines/>
      <w:spacing w:before="240" w:after="80"/>
    </w:pPr>
    <w:rPr>
      <w:i/>
      <w:color w:val="666666"/>
    </w:rPr>
  </w:style>
  <w:style w:type="paragraph" w:customStyle="1" w:styleId="Title1">
    <w:name w:val="Title_1"/>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 w:type="table" w:customStyle="1" w:styleId="Table3">
    <w:name w:val="Table3"/>
    <w:basedOn w:val="TableNormal1"/>
    <w:tblPr>
      <w:tblStyleRowBandSize w:val="1"/>
      <w:tblStyleColBandSize w:val="1"/>
      <w:tblCellMar>
        <w:top w:w="100" w:type="dxa"/>
        <w:left w:w="100" w:type="dxa"/>
        <w:bottom w:w="100" w:type="dxa"/>
        <w:right w:w="100" w:type="dxa"/>
      </w:tblCellMar>
    </w:tblPr>
  </w:style>
  <w:style w:type="table" w:customStyle="1" w:styleId="Table4">
    <w:name w:val="Table4"/>
    <w:basedOn w:val="TableNormal1"/>
    <w:tblPr>
      <w:tblStyleRowBandSize w:val="1"/>
      <w:tblStyleColBandSize w:val="1"/>
      <w:tblCellMar>
        <w:top w:w="100" w:type="dxa"/>
        <w:left w:w="100" w:type="dxa"/>
        <w:bottom w:w="100" w:type="dxa"/>
        <w:right w:w="100" w:type="dxa"/>
      </w:tblCellMar>
    </w:tblPr>
  </w:style>
  <w:style w:type="table" w:customStyle="1" w:styleId="Table5">
    <w:name w:val="Table5"/>
    <w:basedOn w:val="TableNormal1"/>
    <w:tblPr>
      <w:tblStyleRowBandSize w:val="1"/>
      <w:tblStyleColBandSize w:val="1"/>
      <w:tblCellMar>
        <w:top w:w="100" w:type="dxa"/>
        <w:left w:w="100" w:type="dxa"/>
        <w:bottom w:w="100" w:type="dxa"/>
        <w:right w:w="100" w:type="dxa"/>
      </w:tblCellMar>
    </w:tblPr>
  </w:style>
  <w:style w:type="paragraph" w:customStyle="1" w:styleId="Subtitle0">
    <w:name w:val="Subtitle_0"/>
    <w:basedOn w:val="normal1"/>
    <w:next w:val="normal1"/>
    <w:pPr>
      <w:keepNext/>
      <w:keepLines/>
      <w:spacing w:after="320"/>
    </w:pPr>
    <w:rPr>
      <w:color w:val="666666"/>
      <w:sz w:val="30"/>
      <w:szCs w:val="30"/>
    </w:rPr>
  </w:style>
  <w:style w:type="table" w:customStyle="1" w:styleId="Table10">
    <w:name w:val="Table1_0"/>
    <w:basedOn w:val="TableNormal1"/>
    <w:tblPr>
      <w:tblStyleRowBandSize w:val="1"/>
      <w:tblStyleColBandSize w:val="1"/>
      <w:tblCellMar>
        <w:top w:w="100" w:type="dxa"/>
        <w:left w:w="100" w:type="dxa"/>
        <w:bottom w:w="100" w:type="dxa"/>
        <w:right w:w="100" w:type="dxa"/>
      </w:tblCellMar>
    </w:tblPr>
  </w:style>
  <w:style w:type="table" w:customStyle="1" w:styleId="Table20">
    <w:name w:val="Table2_0"/>
    <w:basedOn w:val="TableNormal1"/>
    <w:tblPr>
      <w:tblStyleRowBandSize w:val="1"/>
      <w:tblStyleColBandSize w:val="1"/>
      <w:tblCellMar>
        <w:top w:w="100" w:type="dxa"/>
        <w:left w:w="100" w:type="dxa"/>
        <w:bottom w:w="100" w:type="dxa"/>
        <w:right w:w="100" w:type="dxa"/>
      </w:tblCellMar>
    </w:tblPr>
  </w:style>
  <w:style w:type="table" w:customStyle="1" w:styleId="Table30">
    <w:name w:val="Table3_0"/>
    <w:basedOn w:val="TableNormal1"/>
    <w:tblPr>
      <w:tblStyleRowBandSize w:val="1"/>
      <w:tblStyleColBandSize w:val="1"/>
      <w:tblCellMar>
        <w:top w:w="100" w:type="dxa"/>
        <w:left w:w="100" w:type="dxa"/>
        <w:bottom w:w="100" w:type="dxa"/>
        <w:right w:w="100" w:type="dxa"/>
      </w:tblCellMar>
    </w:tblPr>
  </w:style>
  <w:style w:type="table" w:customStyle="1" w:styleId="Table40">
    <w:name w:val="Table4_0"/>
    <w:basedOn w:val="TableNormal1"/>
    <w:tblPr>
      <w:tblStyleRowBandSize w:val="1"/>
      <w:tblStyleColBandSize w:val="1"/>
      <w:tblCellMar>
        <w:top w:w="100" w:type="dxa"/>
        <w:left w:w="100" w:type="dxa"/>
        <w:bottom w:w="100" w:type="dxa"/>
        <w:right w:w="100" w:type="dxa"/>
      </w:tblCellMar>
    </w:tblPr>
  </w:style>
  <w:style w:type="table" w:customStyle="1" w:styleId="Table50">
    <w:name w:val="Table5_0"/>
    <w:basedOn w:val="TableNormal1"/>
    <w:tblPr>
      <w:tblStyleRowBandSize w:val="1"/>
      <w:tblStyleColBandSize w:val="1"/>
      <w:tblCellMar>
        <w:top w:w="100" w:type="dxa"/>
        <w:left w:w="100" w:type="dxa"/>
        <w:bottom w:w="100" w:type="dxa"/>
        <w:right w:w="100" w:type="dxa"/>
      </w:tblCellMar>
    </w:tblPr>
  </w:style>
  <w:style w:type="paragraph" w:customStyle="1" w:styleId="Subtitle1">
    <w:name w:val="Subtitle_1"/>
    <w:basedOn w:val="normal1"/>
    <w:next w:val="normal1"/>
    <w:pPr>
      <w:keepNext/>
      <w:keepLines/>
      <w:spacing w:after="320"/>
    </w:pPr>
    <w:rPr>
      <w:color w:val="666666"/>
      <w:sz w:val="30"/>
      <w:szCs w:val="30"/>
    </w:rPr>
  </w:style>
  <w:style w:type="table" w:customStyle="1" w:styleId="Table11">
    <w:name w:val="Table1_1"/>
    <w:basedOn w:val="TableNormal1"/>
    <w:tblPr>
      <w:tblStyleRowBandSize w:val="1"/>
      <w:tblStyleColBandSize w:val="1"/>
      <w:tblCellMar>
        <w:top w:w="100" w:type="dxa"/>
        <w:left w:w="100" w:type="dxa"/>
        <w:bottom w:w="100" w:type="dxa"/>
        <w:right w:w="100" w:type="dxa"/>
      </w:tblCellMar>
    </w:tblPr>
  </w:style>
  <w:style w:type="table" w:customStyle="1" w:styleId="Table21">
    <w:name w:val="Table2_1"/>
    <w:basedOn w:val="TableNormal1"/>
    <w:tblPr>
      <w:tblStyleRowBandSize w:val="1"/>
      <w:tblStyleColBandSize w:val="1"/>
      <w:tblCellMar>
        <w:top w:w="100" w:type="dxa"/>
        <w:left w:w="100" w:type="dxa"/>
        <w:bottom w:w="100" w:type="dxa"/>
        <w:right w:w="100" w:type="dxa"/>
      </w:tblCellMar>
    </w:tblPr>
  </w:style>
  <w:style w:type="table" w:customStyle="1" w:styleId="Table31">
    <w:name w:val="Table3_1"/>
    <w:basedOn w:val="TableNormal1"/>
    <w:tblPr>
      <w:tblStyleRowBandSize w:val="1"/>
      <w:tblStyleColBandSize w:val="1"/>
      <w:tblCellMar>
        <w:top w:w="100" w:type="dxa"/>
        <w:left w:w="100" w:type="dxa"/>
        <w:bottom w:w="100" w:type="dxa"/>
        <w:right w:w="100" w:type="dxa"/>
      </w:tblCellMar>
    </w:tblPr>
  </w:style>
  <w:style w:type="table" w:customStyle="1" w:styleId="Table41">
    <w:name w:val="Table4_1"/>
    <w:basedOn w:val="TableNormal1"/>
    <w:tblPr>
      <w:tblStyleRowBandSize w:val="1"/>
      <w:tblStyleColBandSize w:val="1"/>
      <w:tblCellMar>
        <w:top w:w="100" w:type="dxa"/>
        <w:left w:w="100" w:type="dxa"/>
        <w:bottom w:w="100" w:type="dxa"/>
        <w:right w:w="100" w:type="dxa"/>
      </w:tblCellMar>
    </w:tblPr>
  </w:style>
  <w:style w:type="table" w:customStyle="1" w:styleId="Table51">
    <w:name w:val="Table5_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b42140756bfae0b0f6719ada32fd81da134f530e18705c4458440321091b5b581b0a190418465a581b4d58515c424154181c084b281e010303071941515e0f59580f1b425c4c01090340281e0103140a14405d5e014d584b50535a4f162e024b4340010143071944095400551b135b105516155c5c00031c120842501442095b5d5518120a10031753444f4a081e010303051140505f0e594c1409034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BB+xKtxlPPIg2ZnHAKYyVPDQ==">AMUW2mXR+0yXjlTyHGGYl5uK4qcxPAQMpD14csb+cKu2+92QSFP1leyrT15tZfKXMuVMo8DAxfsmGS8PEOCM0Fg3bG5iPjqXor5Am2zffv8IhAovobuMo8Q=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2023-05-11T12:26:00Z</dcterms:created>
  <dcterms:modified xsi:type="dcterms:W3CDTF">2023-05-11T12:26:00Z</dcterms:modified>
</cp:coreProperties>
</file>