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175D" w14:textId="5662CD7B" w:rsidR="00A5716D" w:rsidRPr="00F958B2" w:rsidRDefault="00A5716D" w:rsidP="00F958B2">
      <w:pPr>
        <w:pStyle w:val="ListParagraph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958B2">
        <w:rPr>
          <w:rFonts w:asciiTheme="minorHAnsi" w:hAnsiTheme="minorHAnsi" w:cstheme="minorHAnsi"/>
          <w:b/>
          <w:bCs/>
          <w:sz w:val="36"/>
          <w:szCs w:val="36"/>
        </w:rPr>
        <w:t>Pankaj Bhati</w:t>
      </w:r>
    </w:p>
    <w:p w14:paraId="72EB466A" w14:textId="74B290A9" w:rsidR="00A5716D" w:rsidRDefault="00F958B2" w:rsidP="00F958B2">
      <w:pPr>
        <w:pStyle w:val="ListParagraph"/>
        <w:jc w:val="center"/>
        <w:rPr>
          <w:rFonts w:asciiTheme="minorHAnsi" w:hAnsiTheme="minorHAnsi" w:cstheme="minorHAnsi"/>
          <w:sz w:val="24"/>
          <w:szCs w:val="24"/>
        </w:rPr>
      </w:pPr>
      <w:r w:rsidRPr="00F958B2">
        <w:rPr>
          <w:rFonts w:asciiTheme="minorHAnsi" w:hAnsiTheme="minorHAnsi" w:cstheme="minorHAnsi"/>
          <w:sz w:val="24"/>
          <w:szCs w:val="24"/>
        </w:rPr>
        <w:t xml:space="preserve">Email ID: - </w:t>
      </w:r>
      <w:hyperlink r:id="rId5" w:history="1">
        <w:r w:rsidRPr="00014967">
          <w:rPr>
            <w:rStyle w:val="Hyperlink"/>
            <w:rFonts w:asciiTheme="minorHAnsi" w:hAnsiTheme="minorHAnsi" w:cstheme="minorHAnsi"/>
            <w:sz w:val="24"/>
            <w:szCs w:val="24"/>
          </w:rPr>
          <w:t>Pankajbhati200@gmail.com</w:t>
        </w:r>
      </w:hyperlink>
    </w:p>
    <w:p w14:paraId="0EB8ECE3" w14:textId="6650B1C2" w:rsidR="00F958B2" w:rsidRPr="00F958B2" w:rsidRDefault="00F958B2" w:rsidP="00F958B2">
      <w:pPr>
        <w:pStyle w:val="ListParagraph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Address</w:t>
      </w:r>
      <w:r w:rsidR="0013216A">
        <w:rPr>
          <w:rFonts w:asciiTheme="minorHAnsi" w:hAnsiTheme="minorHAnsi" w:cstheme="minorHAnsi"/>
          <w:sz w:val="24"/>
          <w:szCs w:val="24"/>
        </w:rPr>
        <w:t>: A217, Pocket 4, Greater Noida (UP) 201310</w:t>
      </w:r>
    </w:p>
    <w:p w14:paraId="76CC29A5" w14:textId="416286F7" w:rsidR="004B0C2A" w:rsidRPr="00F958B2" w:rsidRDefault="00F958B2" w:rsidP="00F958B2">
      <w:pPr>
        <w:pStyle w:val="ListParagraph"/>
        <w:jc w:val="center"/>
        <w:rPr>
          <w:rFonts w:ascii="Century Gothic" w:hAnsi="Century Gothic" w:cstheme="minorHAnsi"/>
          <w:sz w:val="24"/>
          <w:szCs w:val="24"/>
        </w:rPr>
      </w:pPr>
      <w:r w:rsidRPr="00F958B2">
        <w:rPr>
          <w:rFonts w:asciiTheme="minorHAnsi" w:hAnsiTheme="minorHAnsi" w:cstheme="minorHAnsi"/>
          <w:sz w:val="24"/>
          <w:szCs w:val="24"/>
        </w:rPr>
        <w:t>Contact No.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F958B2">
        <w:rPr>
          <w:rFonts w:ascii="Candara Light" w:hAnsi="Candara Light" w:cstheme="minorHAnsi"/>
          <w:b/>
          <w:bCs/>
          <w:sz w:val="28"/>
          <w:szCs w:val="28"/>
        </w:rPr>
        <w:t xml:space="preserve">+91 </w:t>
      </w:r>
      <w:r w:rsidR="00A5716D" w:rsidRPr="00F958B2">
        <w:rPr>
          <w:rFonts w:ascii="Candara Light" w:hAnsi="Candara Light" w:cstheme="minorHAnsi"/>
          <w:b/>
          <w:bCs/>
          <w:sz w:val="28"/>
          <w:szCs w:val="28"/>
        </w:rPr>
        <w:t>9643833567</w:t>
      </w:r>
    </w:p>
    <w:p w14:paraId="2BD36E09" w14:textId="704306E8" w:rsidR="0013216A" w:rsidRDefault="0013216A" w:rsidP="00526552">
      <w:pPr>
        <w:rPr>
          <w:rFonts w:ascii="Verdana" w:hAnsi="Verdana"/>
          <w:b/>
          <w:bCs/>
        </w:rPr>
      </w:pPr>
    </w:p>
    <w:p w14:paraId="33BDBE66" w14:textId="40C04993" w:rsidR="00A5716D" w:rsidRPr="0013216A" w:rsidRDefault="00A5716D" w:rsidP="00526552">
      <w:pPr>
        <w:rPr>
          <w:rFonts w:ascii="Verdana" w:hAnsi="Verdana"/>
          <w:b/>
          <w:bCs/>
          <w:u w:val="single"/>
        </w:rPr>
      </w:pPr>
      <w:r w:rsidRPr="0013216A">
        <w:rPr>
          <w:rFonts w:ascii="Verdana" w:hAnsi="Verdana"/>
          <w:b/>
          <w:bCs/>
          <w:u w:val="single"/>
        </w:rPr>
        <w:t>PROFESSIONAL SUMMARY</w:t>
      </w:r>
    </w:p>
    <w:p w14:paraId="3E6A0792" w14:textId="00308ED3" w:rsidR="00B71009" w:rsidRDefault="00BC3C04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8</w:t>
      </w:r>
      <w:r w:rsidR="00A5716D" w:rsidRPr="00526552">
        <w:rPr>
          <w:rFonts w:ascii="Verdana" w:hAnsi="Verdana"/>
        </w:rPr>
        <w:t xml:space="preserve">+ years of experience in Designing, Implementing, </w:t>
      </w:r>
      <w:r w:rsidR="00526552" w:rsidRPr="00526552">
        <w:rPr>
          <w:rFonts w:ascii="Verdana" w:hAnsi="Verdana"/>
        </w:rPr>
        <w:t>Supporting,</w:t>
      </w:r>
      <w:r w:rsidR="00A5716D" w:rsidRPr="00526552">
        <w:rPr>
          <w:rFonts w:ascii="Verdana" w:hAnsi="Verdana"/>
        </w:rPr>
        <w:t xml:space="preserve"> and managing Microsoft System Center Configuration Manager (MEMCM), Intune, operating systems Management</w:t>
      </w:r>
      <w:r w:rsidR="00B71009" w:rsidRPr="00526552">
        <w:rPr>
          <w:rFonts w:ascii="Verdana" w:hAnsi="Verdana"/>
        </w:rPr>
        <w:t>.</w:t>
      </w:r>
    </w:p>
    <w:p w14:paraId="61E3DC36" w14:textId="082CA34D" w:rsidR="00DB3591" w:rsidRPr="00526552" w:rsidRDefault="00C76C0A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E</w:t>
      </w:r>
      <w:r w:rsidR="00DB3591">
        <w:rPr>
          <w:rFonts w:ascii="Verdana" w:hAnsi="Verdana"/>
        </w:rPr>
        <w:t>xperience in Autopilot, Autopilot Azure AD and Hybrid AD, Autopatch and windows update</w:t>
      </w:r>
    </w:p>
    <w:p w14:paraId="4E144C17" w14:textId="464DCD89" w:rsidR="00A5716D" w:rsidRDefault="00A5716D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26552">
        <w:rPr>
          <w:rFonts w:ascii="Verdana" w:hAnsi="Verdana"/>
        </w:rPr>
        <w:t>Experience with Microsoft Intune device enrollment, application deployment</w:t>
      </w:r>
      <w:r w:rsidR="008860B9">
        <w:rPr>
          <w:rFonts w:ascii="Verdana" w:hAnsi="Verdana"/>
        </w:rPr>
        <w:t xml:space="preserve"> </w:t>
      </w:r>
      <w:r w:rsidRPr="00526552">
        <w:rPr>
          <w:rFonts w:ascii="Verdana" w:hAnsi="Verdana"/>
        </w:rPr>
        <w:t>and management of devices</w:t>
      </w:r>
    </w:p>
    <w:p w14:paraId="31D2D48A" w14:textId="01AC4F53" w:rsidR="00DB3591" w:rsidRDefault="00DB3591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B3591">
        <w:rPr>
          <w:rFonts w:ascii="Verdana" w:hAnsi="Verdana"/>
        </w:rPr>
        <w:t>Responsible for management of LOB application and Win32 Application.</w:t>
      </w:r>
    </w:p>
    <w:p w14:paraId="4A6BE337" w14:textId="1A57A191" w:rsidR="00797822" w:rsidRPr="00526552" w:rsidRDefault="00797822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797822">
        <w:rPr>
          <w:rFonts w:ascii="Verdana" w:hAnsi="Verdana"/>
        </w:rPr>
        <w:t>Responsible for APNS, DEP, NDES and VPP</w:t>
      </w:r>
      <w:r>
        <w:rPr>
          <w:rFonts w:ascii="Verdana" w:hAnsi="Verdana"/>
        </w:rPr>
        <w:t>.</w:t>
      </w:r>
    </w:p>
    <w:p w14:paraId="7BB7E1BF" w14:textId="4EC48B37" w:rsidR="00A5716D" w:rsidRPr="00526552" w:rsidRDefault="00A5716D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26552">
        <w:rPr>
          <w:rFonts w:ascii="Verdana" w:hAnsi="Verdana"/>
        </w:rPr>
        <w:t>Experience in Installing, Configuring and Maintaining of Microsoft System Configuration Manager Current Branch/2012</w:t>
      </w:r>
    </w:p>
    <w:p w14:paraId="585C62F5" w14:textId="7A166AB7" w:rsidR="00A5716D" w:rsidRPr="00526552" w:rsidRDefault="00B71009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26552">
        <w:rPr>
          <w:rFonts w:ascii="Verdana" w:hAnsi="Verdana"/>
        </w:rPr>
        <w:t>E</w:t>
      </w:r>
      <w:r w:rsidR="00A5716D" w:rsidRPr="00526552">
        <w:rPr>
          <w:rFonts w:ascii="Verdana" w:hAnsi="Verdana"/>
        </w:rPr>
        <w:t>xperience in deploying clients, Managing Software Packages, Software updates and software metering in an SCCM environment.</w:t>
      </w:r>
    </w:p>
    <w:p w14:paraId="6B4D3388" w14:textId="17385A0E" w:rsidR="00A5716D" w:rsidRPr="00526552" w:rsidRDefault="00A5716D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26552">
        <w:rPr>
          <w:rFonts w:ascii="Verdana" w:hAnsi="Verdana"/>
        </w:rPr>
        <w:t>Create, implement, deploy, and maintain images and operating system deployment (OSD) processes for enterprise workstations in a large corporate environment</w:t>
      </w:r>
      <w:r w:rsidR="00B71009" w:rsidRPr="00526552">
        <w:rPr>
          <w:rFonts w:ascii="Verdana" w:hAnsi="Verdana"/>
        </w:rPr>
        <w:t>.</w:t>
      </w:r>
    </w:p>
    <w:p w14:paraId="2C50291A" w14:textId="7A387328" w:rsidR="00DB3591" w:rsidRDefault="00B71009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B3591">
        <w:rPr>
          <w:rFonts w:ascii="Verdana" w:hAnsi="Verdana"/>
        </w:rPr>
        <w:t xml:space="preserve">Experience on upgrading SCCM </w:t>
      </w:r>
      <w:r w:rsidR="00DB3591" w:rsidRPr="00DB3591">
        <w:rPr>
          <w:rFonts w:ascii="Verdana" w:hAnsi="Verdana"/>
        </w:rPr>
        <w:t>current version</w:t>
      </w:r>
      <w:r w:rsidR="00DB3591">
        <w:rPr>
          <w:rFonts w:ascii="Verdana" w:hAnsi="Verdana"/>
        </w:rPr>
        <w:t>.</w:t>
      </w:r>
    </w:p>
    <w:p w14:paraId="1A4BD646" w14:textId="718F94E6" w:rsidR="00B71009" w:rsidRPr="00DB3591" w:rsidRDefault="00B71009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B3591">
        <w:rPr>
          <w:rFonts w:ascii="Verdana" w:hAnsi="Verdana"/>
        </w:rPr>
        <w:t xml:space="preserve">Managing SCCM Site Server, Distribution point, Management Point and Other roles. </w:t>
      </w:r>
    </w:p>
    <w:p w14:paraId="469A2ECE" w14:textId="40B91F01" w:rsidR="00B71009" w:rsidRPr="00526552" w:rsidRDefault="00B71009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26552">
        <w:rPr>
          <w:rFonts w:ascii="Verdana" w:hAnsi="Verdana"/>
        </w:rPr>
        <w:t>Managing hardware &amp; software Inventory and related troubleshooting.</w:t>
      </w:r>
    </w:p>
    <w:p w14:paraId="075CA6A6" w14:textId="5D694927" w:rsidR="00D80736" w:rsidRPr="00526552" w:rsidRDefault="00A5716D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26552">
        <w:rPr>
          <w:rFonts w:ascii="Verdana" w:hAnsi="Verdana"/>
        </w:rPr>
        <w:t>Work experience or knowledge in ITIL or ITSM processes particularly Incident Management and Change management.</w:t>
      </w:r>
    </w:p>
    <w:p w14:paraId="45FCB100" w14:textId="3E701955" w:rsidR="00A5716D" w:rsidRPr="00526552" w:rsidRDefault="00A5716D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26552">
        <w:rPr>
          <w:rFonts w:ascii="Verdana" w:hAnsi="Verdana"/>
        </w:rPr>
        <w:t xml:space="preserve">Strong communication skills, systematic </w:t>
      </w:r>
      <w:r w:rsidR="00526552" w:rsidRPr="00526552">
        <w:rPr>
          <w:rFonts w:ascii="Verdana" w:hAnsi="Verdana"/>
        </w:rPr>
        <w:t>approach,</w:t>
      </w:r>
      <w:r w:rsidRPr="00526552">
        <w:rPr>
          <w:rFonts w:ascii="Verdana" w:hAnsi="Verdana"/>
        </w:rPr>
        <w:t xml:space="preserve"> and quick adaptability to newer technologies.</w:t>
      </w:r>
    </w:p>
    <w:p w14:paraId="0A1F306F" w14:textId="1A4AD1F1" w:rsidR="00A5716D" w:rsidRPr="00526552" w:rsidRDefault="00A5716D" w:rsidP="005265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26552">
        <w:rPr>
          <w:rFonts w:ascii="Verdana" w:hAnsi="Verdana"/>
        </w:rPr>
        <w:t>Work well both independently and as part of a team under pressure and conflicting priorities.</w:t>
      </w:r>
    </w:p>
    <w:p w14:paraId="0D152DD3" w14:textId="0D83504D" w:rsidR="00AE268C" w:rsidRPr="00797822" w:rsidRDefault="00AE268C" w:rsidP="00797822">
      <w:pPr>
        <w:pStyle w:val="ListParagraph"/>
        <w:rPr>
          <w:rFonts w:ascii="Verdana" w:hAnsi="Verdana"/>
        </w:rPr>
      </w:pPr>
    </w:p>
    <w:p w14:paraId="7C9C6875" w14:textId="318B831C" w:rsidR="0056089E" w:rsidRPr="0056089E" w:rsidRDefault="0056089E" w:rsidP="0056089E">
      <w:pPr>
        <w:rPr>
          <w:rFonts w:ascii="Verdana" w:hAnsi="Verdana"/>
          <w:b/>
          <w:bCs/>
          <w:u w:val="single"/>
        </w:rPr>
      </w:pPr>
      <w:r w:rsidRPr="0056089E">
        <w:rPr>
          <w:rFonts w:ascii="Verdana" w:hAnsi="Verdana"/>
          <w:b/>
          <w:bCs/>
          <w:u w:val="single"/>
        </w:rPr>
        <w:t>Technical Skills</w:t>
      </w:r>
    </w:p>
    <w:p w14:paraId="5EADC638" w14:textId="676FFB1D" w:rsidR="00AE268C" w:rsidRDefault="00AE268C" w:rsidP="00AE268C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E268C">
        <w:rPr>
          <w:rFonts w:ascii="Verdana" w:hAnsi="Verdana"/>
        </w:rPr>
        <w:t>Technologies- Microsoft Endpoint Manager (Microsoft Intune), Microsoft Endpoint Configuration Manager (MECM), Ivanti, Patch my PC.</w:t>
      </w:r>
    </w:p>
    <w:p w14:paraId="2BDB0E2B" w14:textId="77777777" w:rsidR="00AE268C" w:rsidRPr="00AE268C" w:rsidRDefault="00AE268C" w:rsidP="00AE268C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AE268C">
        <w:rPr>
          <w:rFonts w:ascii="Verdana" w:hAnsi="Verdana"/>
        </w:rPr>
        <w:t>Ticketing Tools: ServiceNow</w:t>
      </w:r>
    </w:p>
    <w:p w14:paraId="4E018869" w14:textId="77777777" w:rsidR="00AE268C" w:rsidRPr="00AE268C" w:rsidRDefault="00AE268C" w:rsidP="00AE268C">
      <w:pPr>
        <w:pStyle w:val="ListParagraph"/>
        <w:rPr>
          <w:rFonts w:ascii="Verdana" w:hAnsi="Verdana"/>
        </w:rPr>
      </w:pPr>
    </w:p>
    <w:p w14:paraId="201760DD" w14:textId="77777777" w:rsidR="00526552" w:rsidRDefault="00526552" w:rsidP="00526552">
      <w:pPr>
        <w:rPr>
          <w:rFonts w:ascii="Verdana" w:hAnsi="Verdana"/>
          <w:b/>
          <w:bCs/>
          <w:sz w:val="20"/>
          <w:szCs w:val="20"/>
        </w:rPr>
      </w:pPr>
    </w:p>
    <w:p w14:paraId="32AC5995" w14:textId="7730A42E" w:rsidR="00A5716D" w:rsidRPr="0013216A" w:rsidRDefault="00A5716D" w:rsidP="00526552">
      <w:pPr>
        <w:rPr>
          <w:rFonts w:ascii="Verdana" w:hAnsi="Verdana"/>
          <w:b/>
          <w:bCs/>
          <w:u w:val="single"/>
        </w:rPr>
      </w:pPr>
      <w:r w:rsidRPr="0013216A">
        <w:rPr>
          <w:rFonts w:ascii="Verdana" w:hAnsi="Verdana"/>
          <w:b/>
          <w:bCs/>
          <w:u w:val="single"/>
        </w:rPr>
        <w:t>Work Experience</w:t>
      </w:r>
    </w:p>
    <w:p w14:paraId="68F002C4" w14:textId="57417F8E" w:rsidR="00A5716D" w:rsidRPr="00526552" w:rsidRDefault="00A5716D" w:rsidP="00526552">
      <w:pPr>
        <w:spacing w:after="0" w:line="240" w:lineRule="auto"/>
        <w:rPr>
          <w:rFonts w:ascii="Verdana" w:hAnsi="Verdana"/>
          <w:sz w:val="20"/>
          <w:szCs w:val="20"/>
        </w:rPr>
      </w:pPr>
      <w:r w:rsidRPr="00526552">
        <w:rPr>
          <w:rFonts w:ascii="Verdana" w:hAnsi="Verdana"/>
          <w:sz w:val="20"/>
          <w:szCs w:val="20"/>
        </w:rPr>
        <w:t xml:space="preserve">Company Name: </w:t>
      </w:r>
      <w:r w:rsidRPr="00526552">
        <w:rPr>
          <w:rFonts w:ascii="Verdana" w:hAnsi="Verdana"/>
          <w:b/>
          <w:bCs/>
          <w:sz w:val="20"/>
          <w:szCs w:val="20"/>
        </w:rPr>
        <w:t>HCL Technologies Ltd</w:t>
      </w:r>
    </w:p>
    <w:p w14:paraId="1BA516AC" w14:textId="3BEBC458" w:rsidR="00A5716D" w:rsidRPr="00526552" w:rsidRDefault="00A5716D" w:rsidP="00526552">
      <w:pPr>
        <w:spacing w:after="0" w:line="240" w:lineRule="auto"/>
        <w:rPr>
          <w:rFonts w:ascii="Verdana" w:hAnsi="Verdana"/>
          <w:sz w:val="20"/>
          <w:szCs w:val="20"/>
        </w:rPr>
      </w:pPr>
      <w:r w:rsidRPr="00526552">
        <w:rPr>
          <w:rFonts w:ascii="Verdana" w:hAnsi="Verdana"/>
          <w:sz w:val="20"/>
          <w:szCs w:val="20"/>
        </w:rPr>
        <w:t xml:space="preserve">Duration: </w:t>
      </w:r>
      <w:r w:rsidRPr="00526552">
        <w:rPr>
          <w:rFonts w:ascii="Verdana" w:hAnsi="Verdana"/>
          <w:b/>
          <w:bCs/>
          <w:sz w:val="20"/>
          <w:szCs w:val="20"/>
        </w:rPr>
        <w:t>13 April 2020 to Till Date</w:t>
      </w:r>
    </w:p>
    <w:p w14:paraId="14D19AFC" w14:textId="0347E280" w:rsidR="00A5716D" w:rsidRPr="00526552" w:rsidRDefault="00A5716D" w:rsidP="00526552">
      <w:pPr>
        <w:spacing w:after="0" w:line="240" w:lineRule="auto"/>
        <w:rPr>
          <w:rFonts w:ascii="Verdana" w:hAnsi="Verdana"/>
          <w:sz w:val="20"/>
          <w:szCs w:val="20"/>
        </w:rPr>
      </w:pPr>
      <w:r w:rsidRPr="00526552">
        <w:rPr>
          <w:rFonts w:ascii="Verdana" w:hAnsi="Verdana"/>
          <w:sz w:val="20"/>
          <w:szCs w:val="20"/>
        </w:rPr>
        <w:t xml:space="preserve">Job-Designation:  </w:t>
      </w:r>
      <w:r w:rsidRPr="00526552">
        <w:rPr>
          <w:rFonts w:ascii="Verdana" w:hAnsi="Verdana"/>
          <w:b/>
          <w:bCs/>
          <w:sz w:val="20"/>
          <w:szCs w:val="20"/>
        </w:rPr>
        <w:t>Senior Specialist</w:t>
      </w:r>
    </w:p>
    <w:p w14:paraId="39E78E39" w14:textId="77777777" w:rsidR="00526552" w:rsidRDefault="00526552" w:rsidP="00526552">
      <w:pPr>
        <w:pStyle w:val="ListParagraph"/>
        <w:rPr>
          <w:rFonts w:ascii="Verdana" w:hAnsi="Verdana"/>
        </w:rPr>
      </w:pPr>
    </w:p>
    <w:p w14:paraId="5612316F" w14:textId="2EDDFA97" w:rsidR="00A5716D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>Experience with Microsoft Intune device enrollment, application deployment, compliance, and     configuration policies.</w:t>
      </w:r>
    </w:p>
    <w:p w14:paraId="14E32E34" w14:textId="4E53300C" w:rsidR="00797822" w:rsidRDefault="00797822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 xml:space="preserve">Managing </w:t>
      </w:r>
      <w:r>
        <w:rPr>
          <w:rFonts w:ascii="Verdana" w:hAnsi="Verdana"/>
        </w:rPr>
        <w:t>40</w:t>
      </w:r>
      <w:r w:rsidRPr="00797822">
        <w:rPr>
          <w:rFonts w:ascii="Verdana" w:hAnsi="Verdana"/>
        </w:rPr>
        <w:t>000+ Windows 10 devices</w:t>
      </w:r>
      <w:r>
        <w:rPr>
          <w:rFonts w:ascii="Verdana" w:hAnsi="Verdana"/>
        </w:rPr>
        <w:t xml:space="preserve"> </w:t>
      </w:r>
      <w:r w:rsidRPr="00797822">
        <w:rPr>
          <w:rFonts w:ascii="Verdana" w:hAnsi="Verdana"/>
        </w:rPr>
        <w:t>using MECM Console.</w:t>
      </w:r>
    </w:p>
    <w:p w14:paraId="65A37164" w14:textId="77777777" w:rsidR="00797822" w:rsidRPr="0079782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Managing 1500+ iOS/android devices using MEM console.</w:t>
      </w:r>
    </w:p>
    <w:p w14:paraId="4A41E62A" w14:textId="58858C59" w:rsidR="00797822" w:rsidRPr="0079782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Modern management of Windows 10 using Windows Autopilot.</w:t>
      </w:r>
    </w:p>
    <w:p w14:paraId="5D27B51E" w14:textId="66074D78" w:rsidR="00797822" w:rsidRPr="0079782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Responsible for configuring &amp; managing App Protection Policy and Configuration Policy.</w:t>
      </w:r>
    </w:p>
    <w:p w14:paraId="074DCB8E" w14:textId="3804E8B0" w:rsidR="00797822" w:rsidRPr="00A8773F" w:rsidRDefault="00797822" w:rsidP="00A8773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Responsible for LOB</w:t>
      </w:r>
      <w:r w:rsidR="00A8773F">
        <w:rPr>
          <w:rFonts w:ascii="Verdana" w:hAnsi="Verdana"/>
        </w:rPr>
        <w:t xml:space="preserve"> </w:t>
      </w:r>
      <w:r w:rsidRPr="00A8773F">
        <w:rPr>
          <w:rFonts w:ascii="Verdana" w:hAnsi="Verdana"/>
        </w:rPr>
        <w:t>application and Win32 Application.</w:t>
      </w:r>
    </w:p>
    <w:p w14:paraId="18DC7693" w14:textId="6A3B82FA" w:rsidR="00797822" w:rsidRPr="00FF15FE" w:rsidRDefault="00797822" w:rsidP="00FF15FE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Real time troubleshooting related to SCCM/Intune issues.</w:t>
      </w:r>
    </w:p>
    <w:p w14:paraId="21634C13" w14:textId="28D0F27F" w:rsidR="00797822" w:rsidRPr="0079782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Responsible for creation, testing and implementation of Various conditional access policy.</w:t>
      </w:r>
    </w:p>
    <w:p w14:paraId="796A2D9F" w14:textId="09F13505" w:rsidR="00797822" w:rsidRPr="0079782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Involved in SCCM patching process like SUG creation, downloading update, deploying to prod.</w:t>
      </w:r>
    </w:p>
    <w:p w14:paraId="796519DB" w14:textId="5A70FFD9" w:rsidR="00797822" w:rsidRPr="0079782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Create &amp; deploy remediation script for patch failed/error/unknown devices.</w:t>
      </w:r>
    </w:p>
    <w:p w14:paraId="369DD262" w14:textId="6AC404C9" w:rsidR="00797822" w:rsidRPr="0079782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lastRenderedPageBreak/>
        <w:t>Client remediation and real time troubleshooting from backend and client side.</w:t>
      </w:r>
    </w:p>
    <w:p w14:paraId="5F9CBBC3" w14:textId="6620CFCB" w:rsidR="00797822" w:rsidRPr="0079782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Utilizing PowerShell Script for automating various tasks for Intune.</w:t>
      </w:r>
    </w:p>
    <w:p w14:paraId="1ADC1098" w14:textId="416F4FFD" w:rsidR="00797822" w:rsidRPr="0079782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Windows patch troubleshooting from backend &amp; client side.</w:t>
      </w:r>
    </w:p>
    <w:p w14:paraId="68671BF7" w14:textId="0597A62A" w:rsidR="00797822" w:rsidRPr="00526552" w:rsidRDefault="00797822" w:rsidP="0079782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97822">
        <w:rPr>
          <w:rFonts w:ascii="Verdana" w:hAnsi="Verdana"/>
        </w:rPr>
        <w:t>Creating SCCM Client health check report on daily basis (MEMCM).</w:t>
      </w:r>
    </w:p>
    <w:p w14:paraId="12FF47AB" w14:textId="4D8FBE90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 xml:space="preserve">Deployment and reporting of monthly </w:t>
      </w:r>
      <w:r w:rsidR="006C662A" w:rsidRPr="00526552">
        <w:rPr>
          <w:rFonts w:ascii="Verdana" w:hAnsi="Verdana"/>
        </w:rPr>
        <w:t>patching.</w:t>
      </w:r>
    </w:p>
    <w:p w14:paraId="666D2484" w14:textId="6AF12CC2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>Package and customize applications using PowerShell and PSADT</w:t>
      </w:r>
    </w:p>
    <w:p w14:paraId="041EBB0B" w14:textId="4C8F4F09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>Planning and implementation of software deployment to client workstations</w:t>
      </w:r>
    </w:p>
    <w:p w14:paraId="29FA355E" w14:textId="2328498E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>Create SCCM Configuration Items and Baselines, SCCM collections, SCCM reports and Queries.</w:t>
      </w:r>
    </w:p>
    <w:p w14:paraId="7EDE1C9A" w14:textId="394FBFEC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>Coordination with users and application owners for facilitating User Acceptance Test</w:t>
      </w:r>
    </w:p>
    <w:p w14:paraId="6F0CBCD8" w14:textId="47FC0D38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>Managing daily, weekly, monthly meeting with all client management and SME’s</w:t>
      </w:r>
    </w:p>
    <w:p w14:paraId="4F664A68" w14:textId="1BBBB636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>Experience in SCCM Current branch upgrade</w:t>
      </w:r>
    </w:p>
    <w:p w14:paraId="22416122" w14:textId="0394D2A3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>Managing patching with 95% compliance Windows 10 workstations by proper housekeeping.</w:t>
      </w:r>
    </w:p>
    <w:p w14:paraId="413817AA" w14:textId="1A9FE096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 xml:space="preserve">Interacting with the client to understand their requirements and accordingly provide solutions in association with project and sub vendor technical </w:t>
      </w:r>
      <w:r w:rsidR="00DD368E" w:rsidRPr="00526552">
        <w:rPr>
          <w:rFonts w:ascii="Verdana" w:hAnsi="Verdana"/>
        </w:rPr>
        <w:t>teams.</w:t>
      </w:r>
    </w:p>
    <w:p w14:paraId="1FF0A515" w14:textId="56A22272" w:rsidR="00A5716D" w:rsidRPr="00526552" w:rsidRDefault="00A5716D" w:rsidP="00526552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26552">
        <w:rPr>
          <w:rFonts w:ascii="Verdana" w:hAnsi="Verdana"/>
        </w:rPr>
        <w:t>Worked on office 365 Deployment/upgrades on windows 10 clients.</w:t>
      </w:r>
    </w:p>
    <w:p w14:paraId="031D9233" w14:textId="207E6B72" w:rsidR="00B71009" w:rsidRPr="00526552" w:rsidRDefault="00B71009" w:rsidP="00526552">
      <w:pPr>
        <w:rPr>
          <w:rFonts w:ascii="Verdana" w:hAnsi="Verdana"/>
          <w:sz w:val="20"/>
          <w:szCs w:val="20"/>
        </w:rPr>
      </w:pPr>
    </w:p>
    <w:p w14:paraId="39D4A469" w14:textId="77777777" w:rsidR="00877098" w:rsidRDefault="00877098" w:rsidP="009B5189">
      <w:pPr>
        <w:spacing w:after="0"/>
        <w:rPr>
          <w:rFonts w:ascii="Verdana" w:hAnsi="Verdana"/>
          <w:sz w:val="20"/>
          <w:szCs w:val="20"/>
        </w:rPr>
      </w:pPr>
    </w:p>
    <w:p w14:paraId="36DC8864" w14:textId="42906DE4" w:rsidR="00B71009" w:rsidRPr="00526552" w:rsidRDefault="00B71009" w:rsidP="009B5189">
      <w:pPr>
        <w:spacing w:after="0"/>
        <w:rPr>
          <w:rFonts w:ascii="Verdana" w:hAnsi="Verdana"/>
          <w:sz w:val="20"/>
          <w:szCs w:val="20"/>
        </w:rPr>
      </w:pPr>
      <w:r w:rsidRPr="00526552">
        <w:rPr>
          <w:rFonts w:ascii="Verdana" w:hAnsi="Verdana"/>
          <w:sz w:val="20"/>
          <w:szCs w:val="20"/>
        </w:rPr>
        <w:t xml:space="preserve">Company Name: </w:t>
      </w:r>
      <w:r w:rsidRPr="009B5189">
        <w:rPr>
          <w:rFonts w:ascii="Verdana" w:hAnsi="Verdana"/>
          <w:b/>
          <w:bCs/>
          <w:sz w:val="20"/>
          <w:szCs w:val="20"/>
        </w:rPr>
        <w:t>U</w:t>
      </w:r>
      <w:r w:rsidR="009B5189">
        <w:rPr>
          <w:rFonts w:ascii="Verdana" w:hAnsi="Verdana"/>
          <w:b/>
          <w:bCs/>
          <w:sz w:val="20"/>
          <w:szCs w:val="20"/>
        </w:rPr>
        <w:t>LTIS</w:t>
      </w:r>
      <w:r w:rsidRPr="009B5189">
        <w:rPr>
          <w:rFonts w:ascii="Verdana" w:hAnsi="Verdana"/>
          <w:b/>
          <w:bCs/>
          <w:sz w:val="20"/>
          <w:szCs w:val="20"/>
        </w:rPr>
        <w:t xml:space="preserve"> Technologies Private Ltd</w:t>
      </w:r>
    </w:p>
    <w:p w14:paraId="2CECC1BE" w14:textId="4878CF21" w:rsidR="00B71009" w:rsidRPr="00526552" w:rsidRDefault="00B71009" w:rsidP="009B5189">
      <w:pPr>
        <w:spacing w:after="0"/>
        <w:rPr>
          <w:rFonts w:ascii="Verdana" w:hAnsi="Verdana"/>
          <w:sz w:val="20"/>
          <w:szCs w:val="20"/>
        </w:rPr>
      </w:pPr>
      <w:r w:rsidRPr="00526552">
        <w:rPr>
          <w:rFonts w:ascii="Verdana" w:hAnsi="Verdana"/>
          <w:sz w:val="20"/>
          <w:szCs w:val="20"/>
        </w:rPr>
        <w:t xml:space="preserve">Duration: </w:t>
      </w:r>
      <w:r w:rsidRPr="009B5189">
        <w:rPr>
          <w:rFonts w:ascii="Verdana" w:hAnsi="Verdana"/>
          <w:b/>
          <w:bCs/>
          <w:sz w:val="20"/>
          <w:szCs w:val="20"/>
        </w:rPr>
        <w:t>05 August 2014 to 15 March 2020</w:t>
      </w:r>
    </w:p>
    <w:p w14:paraId="6D3ABC6B" w14:textId="2CC78EFC" w:rsidR="00B71009" w:rsidRDefault="00B71009" w:rsidP="009B5189">
      <w:pPr>
        <w:spacing w:after="0"/>
        <w:rPr>
          <w:rFonts w:ascii="Verdana" w:hAnsi="Verdana"/>
          <w:b/>
          <w:bCs/>
          <w:sz w:val="20"/>
          <w:szCs w:val="20"/>
        </w:rPr>
      </w:pPr>
      <w:r w:rsidRPr="00526552">
        <w:rPr>
          <w:rFonts w:ascii="Verdana" w:hAnsi="Verdana"/>
          <w:sz w:val="20"/>
          <w:szCs w:val="20"/>
        </w:rPr>
        <w:t xml:space="preserve">Job-Designation:  </w:t>
      </w:r>
      <w:r w:rsidRPr="009B5189">
        <w:rPr>
          <w:rFonts w:ascii="Verdana" w:hAnsi="Verdana"/>
          <w:b/>
          <w:bCs/>
          <w:sz w:val="20"/>
          <w:szCs w:val="20"/>
        </w:rPr>
        <w:t>Senior Specialist</w:t>
      </w:r>
    </w:p>
    <w:p w14:paraId="7EC52692" w14:textId="77777777" w:rsidR="0013216A" w:rsidRPr="00526552" w:rsidRDefault="0013216A" w:rsidP="009B5189">
      <w:pPr>
        <w:spacing w:after="0"/>
        <w:rPr>
          <w:rFonts w:ascii="Verdana" w:hAnsi="Verdana"/>
          <w:sz w:val="20"/>
          <w:szCs w:val="20"/>
        </w:rPr>
      </w:pPr>
    </w:p>
    <w:p w14:paraId="3C7377E4" w14:textId="0D7819C8" w:rsidR="00B12192" w:rsidRDefault="00B12192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Installation of SCCM clients through client push and manual installation based on request in a day-to-day environment.</w:t>
      </w:r>
    </w:p>
    <w:p w14:paraId="5381D7DF" w14:textId="4EA17A84" w:rsidR="00797822" w:rsidRPr="00526552" w:rsidRDefault="00A8773F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Installing MP and DP and related troubleshooting.</w:t>
      </w:r>
    </w:p>
    <w:p w14:paraId="34CB31CE" w14:textId="0C23C6AE" w:rsidR="00B12192" w:rsidRPr="00526552" w:rsidRDefault="00B12192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Responsible for Client remediation based on request.</w:t>
      </w:r>
    </w:p>
    <w:p w14:paraId="7E1D435C" w14:textId="2C352278" w:rsidR="00B12192" w:rsidRPr="00797822" w:rsidRDefault="00B12192" w:rsidP="0079782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Patch Management</w:t>
      </w:r>
      <w:r w:rsidR="00797822">
        <w:rPr>
          <w:rFonts w:ascii="Verdana" w:hAnsi="Verdana"/>
        </w:rPr>
        <w:t xml:space="preserve"> </w:t>
      </w:r>
      <w:r w:rsidRPr="00526552">
        <w:rPr>
          <w:rFonts w:ascii="Verdana" w:hAnsi="Verdana"/>
        </w:rPr>
        <w:t>and related troubleshooting</w:t>
      </w:r>
    </w:p>
    <w:p w14:paraId="0985731E" w14:textId="016677C8" w:rsidR="00B12192" w:rsidRPr="00946F5C" w:rsidRDefault="00B12192" w:rsidP="00946F5C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Managing SCCM Server and Generating S/W and H/W inventory.</w:t>
      </w:r>
      <w:r w:rsidRPr="00946F5C">
        <w:rPr>
          <w:rFonts w:ascii="Verdana" w:hAnsi="Verdana"/>
        </w:rPr>
        <w:t xml:space="preserve"> </w:t>
      </w:r>
    </w:p>
    <w:p w14:paraId="4B85BD43" w14:textId="7525410F" w:rsidR="00B12192" w:rsidRPr="00526552" w:rsidRDefault="00B12192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Importing Drivers packages as per new drivers Available</w:t>
      </w:r>
    </w:p>
    <w:p w14:paraId="64BA84DC" w14:textId="5FFF6B71" w:rsidR="00B12192" w:rsidRPr="00526552" w:rsidRDefault="00B12192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Updating WIM file using offline Servicing.</w:t>
      </w:r>
    </w:p>
    <w:p w14:paraId="6287DDBC" w14:textId="7210BD83" w:rsidR="00B12192" w:rsidRPr="00526552" w:rsidRDefault="00B12192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Troubleshooting at client side for Windows 10 Deployment</w:t>
      </w:r>
    </w:p>
    <w:p w14:paraId="11527221" w14:textId="0FED0AAA" w:rsidR="00B12192" w:rsidRPr="00526552" w:rsidRDefault="00B12192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Monitoring Server’s health end errors through Event Viewer and Logs.</w:t>
      </w:r>
    </w:p>
    <w:p w14:paraId="27D935CC" w14:textId="16CBE6E5" w:rsidR="00B12192" w:rsidRDefault="00B12192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Setup the Peer-to-Peer cache in SCCM for bandwidth optimization.</w:t>
      </w:r>
    </w:p>
    <w:p w14:paraId="27659C69" w14:textId="21E3299F" w:rsidR="00797822" w:rsidRDefault="00797822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Create custom report based on customer requirement.</w:t>
      </w:r>
    </w:p>
    <w:p w14:paraId="4C7DC0E4" w14:textId="77777777" w:rsidR="00797822" w:rsidRPr="00526552" w:rsidRDefault="00797822" w:rsidP="0079782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Automation of application creation, Collection, and deployment in SCCM</w:t>
      </w:r>
    </w:p>
    <w:p w14:paraId="0F5DC173" w14:textId="77777777" w:rsidR="00797822" w:rsidRPr="00526552" w:rsidRDefault="00797822" w:rsidP="0079782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Package and customize applications using PowerShell and PSADT</w:t>
      </w:r>
    </w:p>
    <w:p w14:paraId="1AD30B5B" w14:textId="77777777" w:rsidR="00797822" w:rsidRPr="00526552" w:rsidRDefault="00797822" w:rsidP="0079782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526552">
        <w:rPr>
          <w:rFonts w:ascii="Verdana" w:hAnsi="Verdana"/>
        </w:rPr>
        <w:t>Planning and implementation of software deployment to client workstations</w:t>
      </w:r>
    </w:p>
    <w:p w14:paraId="22C0760E" w14:textId="77777777" w:rsidR="00797822" w:rsidRPr="00526552" w:rsidRDefault="00797822" w:rsidP="00526552">
      <w:pPr>
        <w:pStyle w:val="ListParagraph"/>
        <w:numPr>
          <w:ilvl w:val="0"/>
          <w:numId w:val="8"/>
        </w:numPr>
        <w:rPr>
          <w:rFonts w:ascii="Verdana" w:hAnsi="Verdana"/>
        </w:rPr>
      </w:pPr>
    </w:p>
    <w:p w14:paraId="19BB47A5" w14:textId="77777777" w:rsidR="009B5189" w:rsidRDefault="009B5189" w:rsidP="00526552">
      <w:pPr>
        <w:rPr>
          <w:rFonts w:ascii="Verdana" w:hAnsi="Verdana"/>
          <w:sz w:val="20"/>
          <w:szCs w:val="20"/>
        </w:rPr>
      </w:pPr>
    </w:p>
    <w:p w14:paraId="72EB5F61" w14:textId="2C64E6D6" w:rsidR="00B12192" w:rsidRPr="0013216A" w:rsidRDefault="009B5189" w:rsidP="00526552">
      <w:pPr>
        <w:rPr>
          <w:rFonts w:ascii="Verdana" w:hAnsi="Verdana"/>
          <w:b/>
          <w:bCs/>
          <w:u w:val="single"/>
        </w:rPr>
      </w:pPr>
      <w:r w:rsidRPr="0013216A">
        <w:rPr>
          <w:rFonts w:ascii="Verdana" w:hAnsi="Verdana"/>
          <w:b/>
          <w:bCs/>
          <w:u w:val="single"/>
        </w:rPr>
        <w:t xml:space="preserve">Academy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060"/>
        <w:gridCol w:w="4945"/>
      </w:tblGrid>
      <w:tr w:rsidR="009B5189" w:rsidRPr="009B5189" w14:paraId="1EC2BBF8" w14:textId="77777777" w:rsidTr="009B5189">
        <w:tc>
          <w:tcPr>
            <w:tcW w:w="1345" w:type="dxa"/>
          </w:tcPr>
          <w:p w14:paraId="2AECB1D7" w14:textId="238568CB" w:rsidR="009B5189" w:rsidRPr="009B5189" w:rsidRDefault="009B5189" w:rsidP="009B5189">
            <w:pPr>
              <w:spacing w:after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8"/>
              </w:rPr>
            </w:pPr>
            <w:r w:rsidRPr="009B5189">
              <w:rPr>
                <w:rFonts w:ascii="Verdana" w:eastAsia="Verdana" w:hAnsi="Verdana" w:cs="Verdana"/>
                <w:b/>
                <w:color w:val="000000"/>
                <w:sz w:val="16"/>
                <w:szCs w:val="18"/>
              </w:rPr>
              <w:t>Years’</w:t>
            </w:r>
          </w:p>
        </w:tc>
        <w:tc>
          <w:tcPr>
            <w:tcW w:w="3060" w:type="dxa"/>
          </w:tcPr>
          <w:p w14:paraId="556F4B03" w14:textId="106382CF" w:rsidR="009B5189" w:rsidRPr="009B5189" w:rsidRDefault="009B5189" w:rsidP="009B5189">
            <w:pPr>
              <w:spacing w:after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8"/>
              </w:rPr>
            </w:pPr>
            <w:r w:rsidRPr="009B5189">
              <w:rPr>
                <w:rFonts w:ascii="Verdana" w:eastAsia="Verdana" w:hAnsi="Verdana" w:cs="Verdana"/>
                <w:b/>
                <w:color w:val="000000"/>
                <w:sz w:val="16"/>
                <w:szCs w:val="18"/>
              </w:rPr>
              <w:t>Subject</w:t>
            </w:r>
          </w:p>
        </w:tc>
        <w:tc>
          <w:tcPr>
            <w:tcW w:w="4945" w:type="dxa"/>
          </w:tcPr>
          <w:p w14:paraId="299D9DFD" w14:textId="1FD997B1" w:rsidR="009B5189" w:rsidRPr="009B5189" w:rsidRDefault="009B5189" w:rsidP="009B5189">
            <w:pPr>
              <w:spacing w:after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8"/>
              </w:rPr>
            </w:pPr>
            <w:r w:rsidRPr="009B5189">
              <w:rPr>
                <w:rFonts w:ascii="Verdana" w:eastAsia="Verdana" w:hAnsi="Verdana" w:cs="Verdana"/>
                <w:b/>
                <w:color w:val="000000"/>
                <w:sz w:val="16"/>
                <w:szCs w:val="18"/>
              </w:rPr>
              <w:t>Board/University</w:t>
            </w:r>
          </w:p>
        </w:tc>
      </w:tr>
      <w:tr w:rsidR="009B5189" w:rsidRPr="009B5189" w14:paraId="77A74E31" w14:textId="06D345C8" w:rsidTr="009B5189">
        <w:tc>
          <w:tcPr>
            <w:tcW w:w="1345" w:type="dxa"/>
          </w:tcPr>
          <w:p w14:paraId="5896A2DD" w14:textId="7043A34C" w:rsidR="009B5189" w:rsidRPr="009B5189" w:rsidRDefault="009B5189" w:rsidP="009B5189">
            <w:pPr>
              <w:spacing w:after="0"/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</w:pPr>
            <w:r w:rsidRPr="009B5189"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>2014</w:t>
            </w:r>
          </w:p>
        </w:tc>
        <w:tc>
          <w:tcPr>
            <w:tcW w:w="3060" w:type="dxa"/>
          </w:tcPr>
          <w:p w14:paraId="7808F864" w14:textId="313744C0" w:rsidR="009B5189" w:rsidRPr="009B5189" w:rsidRDefault="0013216A" w:rsidP="009B5189">
            <w:pPr>
              <w:spacing w:after="0"/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>B. Tech</w:t>
            </w:r>
            <w:r w:rsidR="009B5189"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 xml:space="preserve"> [ECE]</w:t>
            </w:r>
          </w:p>
        </w:tc>
        <w:tc>
          <w:tcPr>
            <w:tcW w:w="4945" w:type="dxa"/>
          </w:tcPr>
          <w:p w14:paraId="7228B44A" w14:textId="71B6E07D" w:rsidR="009B5189" w:rsidRPr="009B5189" w:rsidRDefault="009B5189" w:rsidP="009B5189">
            <w:pPr>
              <w:spacing w:after="0"/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>UPTU, Greater Noida (UP)</w:t>
            </w:r>
          </w:p>
        </w:tc>
      </w:tr>
      <w:tr w:rsidR="009B5189" w:rsidRPr="009B5189" w14:paraId="201FA65A" w14:textId="1E996249" w:rsidTr="009B5189">
        <w:tc>
          <w:tcPr>
            <w:tcW w:w="1345" w:type="dxa"/>
          </w:tcPr>
          <w:p w14:paraId="71D82BBF" w14:textId="6DDC8FDF" w:rsidR="009B5189" w:rsidRPr="009B5189" w:rsidRDefault="009B5189" w:rsidP="009B5189">
            <w:pPr>
              <w:spacing w:after="0"/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</w:pPr>
            <w:r w:rsidRPr="009B5189"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>2009</w:t>
            </w:r>
          </w:p>
        </w:tc>
        <w:tc>
          <w:tcPr>
            <w:tcW w:w="3060" w:type="dxa"/>
          </w:tcPr>
          <w:p w14:paraId="7F8C1188" w14:textId="22AC5763" w:rsidR="009B5189" w:rsidRPr="009B5189" w:rsidRDefault="009B5189" w:rsidP="009B5189">
            <w:pPr>
              <w:spacing w:after="0"/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>PCM</w:t>
            </w:r>
          </w:p>
        </w:tc>
        <w:tc>
          <w:tcPr>
            <w:tcW w:w="4945" w:type="dxa"/>
          </w:tcPr>
          <w:p w14:paraId="7D5C5778" w14:textId="49AE4B1C" w:rsidR="009B5189" w:rsidRPr="009B5189" w:rsidRDefault="009B5189" w:rsidP="009B5189">
            <w:pPr>
              <w:spacing w:after="0"/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>CBSE</w:t>
            </w:r>
          </w:p>
        </w:tc>
      </w:tr>
      <w:tr w:rsidR="009B5189" w:rsidRPr="009B5189" w14:paraId="4B489FAD" w14:textId="5A948556" w:rsidTr="009B5189">
        <w:tc>
          <w:tcPr>
            <w:tcW w:w="1345" w:type="dxa"/>
          </w:tcPr>
          <w:p w14:paraId="36F31191" w14:textId="41884231" w:rsidR="009B5189" w:rsidRPr="009B5189" w:rsidRDefault="009B5189" w:rsidP="009B5189">
            <w:pPr>
              <w:spacing w:after="0"/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</w:pPr>
            <w:r w:rsidRPr="009B5189"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 xml:space="preserve">2007 </w:t>
            </w:r>
          </w:p>
        </w:tc>
        <w:tc>
          <w:tcPr>
            <w:tcW w:w="3060" w:type="dxa"/>
          </w:tcPr>
          <w:p w14:paraId="27AC62EF" w14:textId="39525C62" w:rsidR="009B5189" w:rsidRPr="009B5189" w:rsidRDefault="009B5189" w:rsidP="009B5189">
            <w:pPr>
              <w:spacing w:after="0"/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>ALL</w:t>
            </w:r>
          </w:p>
        </w:tc>
        <w:tc>
          <w:tcPr>
            <w:tcW w:w="4945" w:type="dxa"/>
          </w:tcPr>
          <w:p w14:paraId="0ECC2011" w14:textId="5B96010C" w:rsidR="009B5189" w:rsidRPr="009B5189" w:rsidRDefault="009B5189" w:rsidP="009B5189">
            <w:pPr>
              <w:spacing w:after="0"/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18"/>
                <w:szCs w:val="20"/>
              </w:rPr>
              <w:t>CBSE</w:t>
            </w:r>
          </w:p>
        </w:tc>
      </w:tr>
    </w:tbl>
    <w:p w14:paraId="4C734580" w14:textId="77777777" w:rsidR="009B5189" w:rsidRDefault="009B5189" w:rsidP="00526552">
      <w:pPr>
        <w:rPr>
          <w:rFonts w:ascii="Verdana" w:hAnsi="Verdana"/>
          <w:sz w:val="20"/>
          <w:szCs w:val="20"/>
        </w:rPr>
      </w:pPr>
    </w:p>
    <w:p w14:paraId="3123D459" w14:textId="77777777" w:rsidR="00797822" w:rsidRDefault="00797822" w:rsidP="00F958B2">
      <w:pPr>
        <w:rPr>
          <w:rFonts w:ascii="Verdana" w:hAnsi="Verdana"/>
          <w:b/>
          <w:bCs/>
          <w:u w:val="single"/>
        </w:rPr>
      </w:pPr>
    </w:p>
    <w:p w14:paraId="0BC3C901" w14:textId="77777777" w:rsidR="00797822" w:rsidRDefault="00797822" w:rsidP="00F958B2">
      <w:pPr>
        <w:rPr>
          <w:rFonts w:ascii="Verdana" w:hAnsi="Verdana"/>
          <w:b/>
          <w:bCs/>
          <w:u w:val="single"/>
        </w:rPr>
      </w:pPr>
    </w:p>
    <w:p w14:paraId="12917EAF" w14:textId="469636DE" w:rsidR="00B12192" w:rsidRPr="00F958B2" w:rsidRDefault="00B12192" w:rsidP="00F958B2">
      <w:pPr>
        <w:rPr>
          <w:rFonts w:ascii="Verdana" w:hAnsi="Verdana"/>
        </w:rPr>
      </w:pPr>
      <w:r w:rsidRPr="0013216A">
        <w:rPr>
          <w:rFonts w:ascii="Verdana" w:hAnsi="Verdana"/>
          <w:b/>
          <w:bCs/>
          <w:u w:val="single"/>
        </w:rPr>
        <w:t>Personal Profile</w:t>
      </w:r>
      <w:r w:rsidRPr="00F958B2">
        <w:rPr>
          <w:rFonts w:ascii="Verdana" w:hAnsi="Verdana"/>
        </w:rPr>
        <w:t>:</w:t>
      </w:r>
    </w:p>
    <w:p w14:paraId="50BF20F9" w14:textId="0D500FDD" w:rsidR="00B12192" w:rsidRPr="009B5189" w:rsidRDefault="00B12192" w:rsidP="009B5189">
      <w:pPr>
        <w:pStyle w:val="ListParagraph"/>
        <w:rPr>
          <w:rFonts w:ascii="Verdana" w:hAnsi="Verdana"/>
        </w:rPr>
      </w:pPr>
      <w:r w:rsidRPr="009B5189">
        <w:rPr>
          <w:rFonts w:ascii="Verdana" w:hAnsi="Verdana"/>
        </w:rPr>
        <w:t>Father Name</w:t>
      </w:r>
      <w:r w:rsidR="00F958B2">
        <w:rPr>
          <w:rFonts w:ascii="Verdana" w:hAnsi="Verdana"/>
        </w:rPr>
        <w:tab/>
      </w:r>
      <w:r w:rsidR="00F958B2">
        <w:rPr>
          <w:rFonts w:ascii="Verdana" w:hAnsi="Verdana"/>
        </w:rPr>
        <w:tab/>
        <w:t>:</w:t>
      </w:r>
      <w:r w:rsidR="00F958B2">
        <w:rPr>
          <w:rFonts w:ascii="Verdana" w:hAnsi="Verdana"/>
        </w:rPr>
        <w:tab/>
        <w:t xml:space="preserve">Shri </w:t>
      </w:r>
      <w:r w:rsidRPr="009B5189">
        <w:rPr>
          <w:rFonts w:ascii="Verdana" w:hAnsi="Verdana"/>
        </w:rPr>
        <w:t>Harpal Singh</w:t>
      </w:r>
    </w:p>
    <w:p w14:paraId="3ED7398D" w14:textId="537D4A61" w:rsidR="00B12192" w:rsidRPr="009B5189" w:rsidRDefault="00B12192" w:rsidP="009B5189">
      <w:pPr>
        <w:pStyle w:val="ListParagraph"/>
        <w:rPr>
          <w:rFonts w:ascii="Verdana" w:hAnsi="Verdana"/>
        </w:rPr>
      </w:pPr>
      <w:r w:rsidRPr="009B5189">
        <w:rPr>
          <w:rFonts w:ascii="Verdana" w:hAnsi="Verdana"/>
        </w:rPr>
        <w:lastRenderedPageBreak/>
        <w:t>Date of Birth</w:t>
      </w:r>
      <w:r w:rsidR="00F958B2">
        <w:rPr>
          <w:rFonts w:ascii="Verdana" w:hAnsi="Verdana"/>
        </w:rPr>
        <w:tab/>
      </w:r>
      <w:r w:rsidR="00F958B2">
        <w:rPr>
          <w:rFonts w:ascii="Verdana" w:hAnsi="Verdana"/>
        </w:rPr>
        <w:tab/>
        <w:t>:</w:t>
      </w:r>
      <w:r w:rsidR="00F958B2">
        <w:rPr>
          <w:rFonts w:ascii="Verdana" w:hAnsi="Verdana"/>
        </w:rPr>
        <w:tab/>
      </w:r>
      <w:r w:rsidRPr="009B5189">
        <w:rPr>
          <w:rFonts w:ascii="Verdana" w:hAnsi="Verdana"/>
        </w:rPr>
        <w:t>05/03/1993</w:t>
      </w:r>
    </w:p>
    <w:p w14:paraId="59D8A390" w14:textId="089B54D1" w:rsidR="00B12192" w:rsidRPr="009B5189" w:rsidRDefault="00B12192" w:rsidP="009B5189">
      <w:pPr>
        <w:pStyle w:val="ListParagraph"/>
        <w:rPr>
          <w:rFonts w:ascii="Verdana" w:hAnsi="Verdana"/>
        </w:rPr>
      </w:pPr>
      <w:r w:rsidRPr="009B5189">
        <w:rPr>
          <w:rFonts w:ascii="Verdana" w:hAnsi="Verdana"/>
        </w:rPr>
        <w:t>Nationality</w:t>
      </w:r>
      <w:r w:rsidR="00F958B2">
        <w:rPr>
          <w:rFonts w:ascii="Verdana" w:hAnsi="Verdana"/>
        </w:rPr>
        <w:tab/>
      </w:r>
      <w:r w:rsidR="00F958B2">
        <w:rPr>
          <w:rFonts w:ascii="Verdana" w:hAnsi="Verdana"/>
        </w:rPr>
        <w:tab/>
      </w:r>
      <w:r w:rsidRPr="009B5189">
        <w:rPr>
          <w:rFonts w:ascii="Verdana" w:hAnsi="Verdana"/>
        </w:rPr>
        <w:t xml:space="preserve">:     </w:t>
      </w:r>
      <w:r w:rsidR="00F958B2">
        <w:rPr>
          <w:rFonts w:ascii="Verdana" w:hAnsi="Verdana"/>
        </w:rPr>
        <w:tab/>
      </w:r>
      <w:r w:rsidRPr="009B5189">
        <w:rPr>
          <w:rFonts w:ascii="Verdana" w:hAnsi="Verdana"/>
        </w:rPr>
        <w:t>Indian</w:t>
      </w:r>
    </w:p>
    <w:p w14:paraId="49A08AE8" w14:textId="4A1186C7" w:rsidR="00B12192" w:rsidRPr="009B5189" w:rsidRDefault="00B12192" w:rsidP="009B5189">
      <w:pPr>
        <w:pStyle w:val="ListParagraph"/>
        <w:rPr>
          <w:rFonts w:ascii="Verdana" w:hAnsi="Verdana"/>
        </w:rPr>
      </w:pPr>
      <w:r w:rsidRPr="009B5189">
        <w:rPr>
          <w:rFonts w:ascii="Verdana" w:hAnsi="Verdana"/>
        </w:rPr>
        <w:t>Sex</w:t>
      </w:r>
      <w:r w:rsidR="00F958B2">
        <w:rPr>
          <w:rFonts w:ascii="Verdana" w:hAnsi="Verdana"/>
        </w:rPr>
        <w:tab/>
      </w:r>
      <w:r w:rsidR="00F958B2">
        <w:rPr>
          <w:rFonts w:ascii="Verdana" w:hAnsi="Verdana"/>
        </w:rPr>
        <w:tab/>
      </w:r>
      <w:r w:rsidR="00F958B2">
        <w:rPr>
          <w:rFonts w:ascii="Verdana" w:hAnsi="Verdana"/>
        </w:rPr>
        <w:tab/>
      </w:r>
      <w:r w:rsidRPr="009B5189">
        <w:rPr>
          <w:rFonts w:ascii="Verdana" w:hAnsi="Verdana"/>
        </w:rPr>
        <w:t xml:space="preserve">:       </w:t>
      </w:r>
      <w:r w:rsidR="00F958B2">
        <w:rPr>
          <w:rFonts w:ascii="Verdana" w:hAnsi="Verdana"/>
        </w:rPr>
        <w:tab/>
      </w:r>
      <w:r w:rsidRPr="009B5189">
        <w:rPr>
          <w:rFonts w:ascii="Verdana" w:hAnsi="Verdana"/>
        </w:rPr>
        <w:t>Male</w:t>
      </w:r>
    </w:p>
    <w:p w14:paraId="79DE2032" w14:textId="1D6C6A9E" w:rsidR="00B12192" w:rsidRPr="009B5189" w:rsidRDefault="00B12192" w:rsidP="009B5189">
      <w:pPr>
        <w:pStyle w:val="ListParagraph"/>
        <w:rPr>
          <w:rFonts w:ascii="Verdana" w:hAnsi="Verdana"/>
        </w:rPr>
      </w:pPr>
      <w:r w:rsidRPr="009B5189">
        <w:rPr>
          <w:rFonts w:ascii="Verdana" w:hAnsi="Verdana"/>
        </w:rPr>
        <w:t>Marital Status</w:t>
      </w:r>
      <w:r w:rsidR="00F958B2">
        <w:rPr>
          <w:rFonts w:ascii="Verdana" w:hAnsi="Verdana"/>
        </w:rPr>
        <w:tab/>
      </w:r>
      <w:r w:rsidR="00F958B2">
        <w:rPr>
          <w:rFonts w:ascii="Verdana" w:hAnsi="Verdana"/>
        </w:rPr>
        <w:tab/>
      </w:r>
      <w:r w:rsidRPr="009B5189">
        <w:rPr>
          <w:rFonts w:ascii="Verdana" w:hAnsi="Verdana"/>
        </w:rPr>
        <w:t xml:space="preserve">:   </w:t>
      </w:r>
      <w:r w:rsidR="00F958B2">
        <w:rPr>
          <w:rFonts w:ascii="Verdana" w:hAnsi="Verdana"/>
        </w:rPr>
        <w:tab/>
      </w:r>
      <w:r w:rsidRPr="009B5189">
        <w:rPr>
          <w:rFonts w:ascii="Verdana" w:hAnsi="Verdana"/>
        </w:rPr>
        <w:t>Unmarried</w:t>
      </w:r>
    </w:p>
    <w:p w14:paraId="61C7AB57" w14:textId="1C536B84" w:rsidR="00B12192" w:rsidRPr="009B5189" w:rsidRDefault="00B12192" w:rsidP="009B5189">
      <w:pPr>
        <w:pStyle w:val="ListParagraph"/>
        <w:rPr>
          <w:rFonts w:ascii="Verdana" w:hAnsi="Verdana"/>
        </w:rPr>
      </w:pPr>
      <w:r w:rsidRPr="009B5189">
        <w:rPr>
          <w:rFonts w:ascii="Verdana" w:hAnsi="Verdana"/>
        </w:rPr>
        <w:t>Language Known</w:t>
      </w:r>
      <w:r w:rsidR="00F958B2">
        <w:rPr>
          <w:rFonts w:ascii="Verdana" w:hAnsi="Verdana"/>
        </w:rPr>
        <w:tab/>
      </w:r>
      <w:r w:rsidRPr="009B5189">
        <w:rPr>
          <w:rFonts w:ascii="Verdana" w:hAnsi="Verdana"/>
        </w:rPr>
        <w:t xml:space="preserve">:     </w:t>
      </w:r>
      <w:r w:rsidR="00F958B2">
        <w:rPr>
          <w:rFonts w:ascii="Verdana" w:hAnsi="Verdana"/>
        </w:rPr>
        <w:tab/>
      </w:r>
      <w:r w:rsidRPr="009B5189">
        <w:rPr>
          <w:rFonts w:ascii="Verdana" w:hAnsi="Verdana"/>
        </w:rPr>
        <w:t>English and Hindi</w:t>
      </w:r>
    </w:p>
    <w:p w14:paraId="44050FA2" w14:textId="77777777" w:rsidR="00B12192" w:rsidRPr="00526552" w:rsidRDefault="00B12192" w:rsidP="00526552">
      <w:pPr>
        <w:rPr>
          <w:rFonts w:ascii="Verdana" w:hAnsi="Verdana"/>
          <w:sz w:val="20"/>
          <w:szCs w:val="20"/>
        </w:rPr>
      </w:pPr>
    </w:p>
    <w:p w14:paraId="11358A54" w14:textId="7586A7A2" w:rsidR="00B12192" w:rsidRPr="00526552" w:rsidRDefault="00B12192" w:rsidP="00526552">
      <w:pPr>
        <w:rPr>
          <w:rFonts w:ascii="Verdana" w:hAnsi="Verdana"/>
          <w:sz w:val="20"/>
          <w:szCs w:val="20"/>
        </w:rPr>
      </w:pPr>
      <w:r w:rsidRPr="00F958B2">
        <w:rPr>
          <w:rFonts w:ascii="Verdana" w:hAnsi="Verdana"/>
          <w:b/>
          <w:bCs/>
          <w:sz w:val="20"/>
          <w:szCs w:val="20"/>
        </w:rPr>
        <w:t>Declaration</w:t>
      </w:r>
      <w:r w:rsidRPr="00526552">
        <w:rPr>
          <w:rFonts w:ascii="Verdana" w:hAnsi="Verdana"/>
          <w:sz w:val="20"/>
          <w:szCs w:val="20"/>
        </w:rPr>
        <w:t>: I hereby declare that the information mentioned above is true to my best and belief.</w:t>
      </w:r>
    </w:p>
    <w:p w14:paraId="4E086F23" w14:textId="77777777" w:rsidR="00B12192" w:rsidRPr="00526552" w:rsidRDefault="00B12192" w:rsidP="00526552">
      <w:pPr>
        <w:rPr>
          <w:rFonts w:ascii="Verdana" w:hAnsi="Verdana"/>
          <w:sz w:val="20"/>
          <w:szCs w:val="20"/>
        </w:rPr>
      </w:pPr>
    </w:p>
    <w:p w14:paraId="349C7B84" w14:textId="77777777" w:rsidR="00B12192" w:rsidRPr="00526552" w:rsidRDefault="00B12192" w:rsidP="00526552">
      <w:pPr>
        <w:rPr>
          <w:rFonts w:ascii="Verdana" w:hAnsi="Verdana"/>
          <w:sz w:val="20"/>
          <w:szCs w:val="20"/>
        </w:rPr>
      </w:pPr>
    </w:p>
    <w:p w14:paraId="723B3CB5" w14:textId="0B812265" w:rsidR="00B12192" w:rsidRPr="00526552" w:rsidRDefault="0013216A" w:rsidP="00526552">
      <w:pPr>
        <w:rPr>
          <w:rFonts w:ascii="Verdana" w:hAnsi="Verdana"/>
          <w:sz w:val="20"/>
          <w:szCs w:val="20"/>
        </w:rPr>
      </w:pPr>
      <w:r w:rsidRPr="00526552">
        <w:rPr>
          <w:rFonts w:ascii="Verdana" w:hAnsi="Verdana"/>
          <w:sz w:val="20"/>
          <w:szCs w:val="20"/>
        </w:rPr>
        <w:t>Place: -</w:t>
      </w:r>
      <w:r w:rsidR="00B12192" w:rsidRPr="00526552">
        <w:rPr>
          <w:rFonts w:ascii="Verdana" w:hAnsi="Verdana"/>
          <w:sz w:val="20"/>
          <w:szCs w:val="20"/>
        </w:rPr>
        <w:t xml:space="preserve"> _______________                                                                 </w:t>
      </w:r>
    </w:p>
    <w:p w14:paraId="1245BFCC" w14:textId="6C65A4C0" w:rsidR="00B12192" w:rsidRPr="00526552" w:rsidRDefault="0013216A" w:rsidP="00526552">
      <w:pPr>
        <w:rPr>
          <w:rFonts w:ascii="Verdana" w:hAnsi="Verdana"/>
          <w:sz w:val="20"/>
          <w:szCs w:val="20"/>
        </w:rPr>
      </w:pPr>
      <w:r w:rsidRPr="00526552">
        <w:rPr>
          <w:rFonts w:ascii="Verdana" w:hAnsi="Verdana"/>
          <w:sz w:val="20"/>
          <w:szCs w:val="20"/>
        </w:rPr>
        <w:t>Date: -</w:t>
      </w:r>
      <w:r w:rsidR="00B12192" w:rsidRPr="00526552">
        <w:rPr>
          <w:rFonts w:ascii="Verdana" w:hAnsi="Verdana"/>
          <w:sz w:val="20"/>
          <w:szCs w:val="20"/>
        </w:rPr>
        <w:t xml:space="preserve"> _________________                                </w:t>
      </w:r>
      <w:r w:rsidR="00B12192" w:rsidRPr="00526552">
        <w:rPr>
          <w:rFonts w:ascii="Verdana" w:hAnsi="Verdana"/>
          <w:sz w:val="20"/>
          <w:szCs w:val="20"/>
        </w:rPr>
        <w:tab/>
      </w:r>
      <w:r w:rsidR="00B12192" w:rsidRPr="00526552">
        <w:rPr>
          <w:rFonts w:ascii="Verdana" w:hAnsi="Verdana"/>
          <w:sz w:val="20"/>
          <w:szCs w:val="20"/>
        </w:rPr>
        <w:tab/>
      </w:r>
      <w:r w:rsidRPr="00526552">
        <w:rPr>
          <w:rFonts w:ascii="Verdana" w:hAnsi="Verdana"/>
          <w:sz w:val="20"/>
          <w:szCs w:val="20"/>
        </w:rPr>
        <w:t>Signature: -</w:t>
      </w:r>
      <w:r w:rsidR="00B12192" w:rsidRPr="00526552">
        <w:rPr>
          <w:rFonts w:ascii="Verdana" w:hAnsi="Verdana"/>
          <w:sz w:val="20"/>
          <w:szCs w:val="20"/>
        </w:rPr>
        <w:t xml:space="preserve"> _______________________                                                                                           </w:t>
      </w:r>
    </w:p>
    <w:sectPr w:rsidR="00B12192" w:rsidRPr="00526552" w:rsidSect="0013216A">
      <w:pgSz w:w="12240" w:h="15840"/>
      <w:pgMar w:top="1008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E7C"/>
    <w:multiLevelType w:val="hybridMultilevel"/>
    <w:tmpl w:val="D952A5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2108"/>
    <w:multiLevelType w:val="hybridMultilevel"/>
    <w:tmpl w:val="02829016"/>
    <w:lvl w:ilvl="0" w:tplc="74EE3A68"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5B6D"/>
    <w:multiLevelType w:val="hybridMultilevel"/>
    <w:tmpl w:val="4ECE91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15C59"/>
    <w:multiLevelType w:val="hybridMultilevel"/>
    <w:tmpl w:val="F6024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964"/>
    <w:multiLevelType w:val="hybridMultilevel"/>
    <w:tmpl w:val="810E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51FB"/>
    <w:multiLevelType w:val="hybridMultilevel"/>
    <w:tmpl w:val="C46263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B3809"/>
    <w:multiLevelType w:val="hybridMultilevel"/>
    <w:tmpl w:val="D8E4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60837"/>
    <w:multiLevelType w:val="hybridMultilevel"/>
    <w:tmpl w:val="6D34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A78C4"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B4AEE"/>
    <w:multiLevelType w:val="hybridMultilevel"/>
    <w:tmpl w:val="85BAC6FC"/>
    <w:lvl w:ilvl="0" w:tplc="6B46BAB6"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47621">
    <w:abstractNumId w:val="4"/>
  </w:num>
  <w:num w:numId="2" w16cid:durableId="507402421">
    <w:abstractNumId w:val="0"/>
  </w:num>
  <w:num w:numId="3" w16cid:durableId="1871992866">
    <w:abstractNumId w:val="8"/>
  </w:num>
  <w:num w:numId="4" w16cid:durableId="1704138007">
    <w:abstractNumId w:val="7"/>
  </w:num>
  <w:num w:numId="5" w16cid:durableId="686835721">
    <w:abstractNumId w:val="3"/>
  </w:num>
  <w:num w:numId="6" w16cid:durableId="83386266">
    <w:abstractNumId w:val="6"/>
  </w:num>
  <w:num w:numId="7" w16cid:durableId="662855662">
    <w:abstractNumId w:val="1"/>
  </w:num>
  <w:num w:numId="8" w16cid:durableId="926812199">
    <w:abstractNumId w:val="2"/>
  </w:num>
  <w:num w:numId="9" w16cid:durableId="979918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36"/>
    <w:rsid w:val="0013216A"/>
    <w:rsid w:val="002310DF"/>
    <w:rsid w:val="00526552"/>
    <w:rsid w:val="0056089E"/>
    <w:rsid w:val="0056178E"/>
    <w:rsid w:val="006C662A"/>
    <w:rsid w:val="00797822"/>
    <w:rsid w:val="00877098"/>
    <w:rsid w:val="008860B9"/>
    <w:rsid w:val="00946F5C"/>
    <w:rsid w:val="009B5189"/>
    <w:rsid w:val="00A5716D"/>
    <w:rsid w:val="00A8773F"/>
    <w:rsid w:val="00AE268C"/>
    <w:rsid w:val="00B12192"/>
    <w:rsid w:val="00B71009"/>
    <w:rsid w:val="00BC3C04"/>
    <w:rsid w:val="00C76C0A"/>
    <w:rsid w:val="00D53512"/>
    <w:rsid w:val="00D80736"/>
    <w:rsid w:val="00DB3591"/>
    <w:rsid w:val="00DD368E"/>
    <w:rsid w:val="00F958B2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2A68"/>
  <w15:chartTrackingRefBased/>
  <w15:docId w15:val="{67F39CFF-C67A-4376-9581-35D05C5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36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807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9B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kajbhati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Bhati, Pankaj 12/31/2022</dc:creator>
  <cp:keywords/>
  <dc:description/>
  <cp:lastModifiedBy>Bhati, Pankaj</cp:lastModifiedBy>
  <cp:revision>12</cp:revision>
  <dcterms:created xsi:type="dcterms:W3CDTF">2022-06-17T19:17:00Z</dcterms:created>
  <dcterms:modified xsi:type="dcterms:W3CDTF">2023-11-24T05:40:00Z</dcterms:modified>
</cp:coreProperties>
</file>