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7D2C" w14:textId="77777777" w:rsidR="00741599" w:rsidRDefault="009233F0" w:rsidP="00741599">
      <w:pPr>
        <w:jc w:val="both"/>
        <w:rPr>
          <w:lang w:val="nl-NL"/>
        </w:rPr>
      </w:pPr>
      <w:r>
        <w:rPr>
          <w:noProof/>
          <w:color w:val="0D0D0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377D96" wp14:editId="60377D97">
                <wp:simplePos x="0" y="0"/>
                <wp:positionH relativeFrom="column">
                  <wp:posOffset>-219075</wp:posOffset>
                </wp:positionH>
                <wp:positionV relativeFrom="paragraph">
                  <wp:posOffset>400050</wp:posOffset>
                </wp:positionV>
                <wp:extent cx="6543675" cy="284480"/>
                <wp:effectExtent l="19050" t="19050" r="38100" b="488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377DA9" w14:textId="77777777" w:rsidR="00741599" w:rsidRPr="00F443C8" w:rsidRDefault="00E97DA9" w:rsidP="00741599">
                            <w:pPr>
                              <w:pStyle w:val="Heading6"/>
                              <w:keepNext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 xml:space="preserve">(Cell) +91 </w:t>
                            </w:r>
                            <w:r w:rsidRPr="00E97DA9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>7207159020</w:t>
                            </w:r>
                            <w:r w:rsidR="00A368B8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A368B8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 xml:space="preserve">E-mail) </w:t>
                            </w:r>
                            <w:r w:rsidR="00CC589A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 xml:space="preserve">- </w:t>
                            </w:r>
                            <w:r w:rsidRPr="00E97DA9">
                              <w:rPr>
                                <w:rFonts w:ascii="Calibri" w:hAnsi="Calibri"/>
                                <w:sz w:val="20"/>
                                <w:szCs w:val="20"/>
                                <w:lang w:val="nl-NL"/>
                              </w:rPr>
                              <w:t>arunchandra0007@gmail.com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77D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31.5pt;width:515.25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AIfAIAAPgEAAAOAAAAZHJzL2Uyb0RvYy54bWysVNtu3CAQfa/Uf0C8N/Z6b44Vb5Qm3apS&#10;epGSqs+zgG1UDBTY9SZf3wFnN6ukfalqS4iB4TBnzgwXl/tekZ1wXhpd08lZTonQzHCp25p+v1+/&#10;KynxATQHZbSo6YPw9HL19s3FYCtRmM4oLhxBEO2rwda0C8FWWeZZJ3rwZ8YKjZuNcT0ENF2bcQcD&#10;ovcqK/J8kQ3GcesME97j6s24SVcJv2kEC1+bxotAVE0xtpBGl8ZNHLPVBVStA9tJ9hQG/EMUPUiN&#10;lx6hbiAA2Tr5CqqXzBlvmnDGTJ+ZppFMJA7IZpK/YHPXgRWJCybH22Oa/P+DZV923xyRvKZLSjT0&#10;KNG92Afy3uxJEbMzWF+h051Ft7DHZVQ5MfX21rCfnmhz3YFuxZVzZugEcIxuEk9mJ0dHHB9BNsNn&#10;w/Ea2AaTgPaN62PqMBkE0VGlh6MyMRSGi4v5bLpYzilhuFeUs1mZpMugOpy2zoePwvQkTmrqUPmE&#10;DrtbH2I0UB1c4mXeKMnXUqlkuHZzrRzZAVbJOn2JwAs3pclQ02k5yfMxA3/HKNb4/wmjlwHrXcm+&#10;pmUev+gEVczbB83TPIBU4xxjVjpui1TJSCQaZosQdx0fCJeRalFOz7HLuMSynpb5Ij9HKUG12I8s&#10;OEqcCT9k6FIxxcS+Yrxcx3/MlrIdjHmYH6LDKPyYoJTF4/XJOoks6R0lHsUO+80e+cQi2Bj+gMpj&#10;IElefC5w0hn3SMmArVdT/2sLTlCiPmmsnvPJbBZ7NRmz+bJAw53ubE53QDOEqmlA0ml6Hcb+3lon&#10;2w5vOtTrFVbcWqZieI7qqU6xvRKfp6cg9u+pnbyeH6zVbwAAAP//AwBQSwMEFAAGAAgAAAAhAN3V&#10;8TLgAAAACgEAAA8AAABkcnMvZG93bnJldi54bWxMjz1PwzAQhnck/oN1SCyodSCQNiFOhahYKnWg&#10;MJTNiY84xV+K3Tb8e44Jtjvdo/eet15N1rATjnHwTsDtPAOGrvNqcL2A97eX2RJYTNIpabxDAd8Y&#10;YdVcXtSyUv7sXvG0Sz2jEBcrKUCnFCrOY6fRyjj3AR3dPv1oZaJ17Lka5ZnCreF3WVZwKwdHH7QM&#10;+Kyx+9odrYB9ys2HxY2+ObTrw6bcBsvXQYjrq+npEVjCKf3B8KtP6tCQU+uPTkVmBMzy+wdCBRQ5&#10;dSKgLAsaWiKzxRJ4U/P/FZofAAAA//8DAFBLAQItABQABgAIAAAAIQC2gziS/gAAAOEBAAATAAAA&#10;AAAAAAAAAAAAAAAAAABbQ29udGVudF9UeXBlc10ueG1sUEsBAi0AFAAGAAgAAAAhADj9If/WAAAA&#10;lAEAAAsAAAAAAAAAAAAAAAAALwEAAF9yZWxzLy5yZWxzUEsBAi0AFAAGAAgAAAAhANwiMAh8AgAA&#10;+AQAAA4AAAAAAAAAAAAAAAAALgIAAGRycy9lMm9Eb2MueG1sUEsBAi0AFAAGAAgAAAAhAN3V8TLg&#10;AAAACgEAAA8AAAAAAAAAAAAAAAAA1gQAAGRycy9kb3ducmV2LnhtbFBLBQYAAAAABAAEAPMAAADj&#10;BQAAAAA=&#10;" strokecolor="#f2f2f2" strokeweight="3pt">
                <v:shadow on="t" color="#7f7f7f" opacity=".5" offset="1pt"/>
                <v:textbox style="mso-fit-shape-to-text:t">
                  <w:txbxContent>
                    <w:p w14:paraId="60377DA9" w14:textId="77777777" w:rsidR="00741599" w:rsidRPr="00F443C8" w:rsidRDefault="00E97DA9" w:rsidP="00741599">
                      <w:pPr>
                        <w:pStyle w:val="Heading6"/>
                        <w:keepNext/>
                        <w:jc w:val="both"/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 xml:space="preserve">(Cell) +91 </w:t>
                      </w:r>
                      <w:r w:rsidRPr="00E97DA9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>7207159020</w:t>
                      </w:r>
                      <w:r w:rsidR="00A368B8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ab/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ab/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ab/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ab/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ab/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ab/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ab/>
                      </w:r>
                      <w:r w:rsidR="00A368B8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>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 xml:space="preserve">E-mail) </w:t>
                      </w:r>
                      <w:r w:rsidR="00CC589A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 xml:space="preserve">- </w:t>
                      </w:r>
                      <w:r w:rsidRPr="00E97DA9">
                        <w:rPr>
                          <w:rFonts w:ascii="Calibri" w:hAnsi="Calibri"/>
                          <w:sz w:val="20"/>
                          <w:szCs w:val="20"/>
                          <w:lang w:val="nl-NL"/>
                        </w:rPr>
                        <w:t>arunchandra0007@gmail.com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DA9" w:rsidRPr="00E97DA9">
        <w:rPr>
          <w:rFonts w:ascii="Constantia" w:hAnsi="Constantia"/>
          <w:b/>
          <w:color w:val="0D0D0D"/>
          <w:sz w:val="28"/>
        </w:rPr>
        <w:t>ARUN CHANDRA SHEKAR</w:t>
      </w:r>
      <w:r w:rsidR="00E97DA9" w:rsidRPr="00512089">
        <w:rPr>
          <w:rFonts w:ascii="Constantia" w:hAnsi="Constantia"/>
          <w:b/>
          <w:color w:val="0D0D0D"/>
          <w:sz w:val="28"/>
        </w:rPr>
        <w:t xml:space="preserve"> </w:t>
      </w:r>
      <w:r w:rsidR="00E97DA9" w:rsidRPr="00E97DA9">
        <w:rPr>
          <w:rFonts w:ascii="Constantia" w:hAnsi="Constantia"/>
          <w:b/>
          <w:color w:val="943634"/>
          <w:sz w:val="28"/>
        </w:rPr>
        <w:t>THALAPALLY</w:t>
      </w:r>
    </w:p>
    <w:p w14:paraId="60377D2D" w14:textId="77777777" w:rsidR="004A09EE" w:rsidRDefault="004A09EE" w:rsidP="000B2DDA">
      <w:pPr>
        <w:rPr>
          <w:rFonts w:ascii="Tw Cen MT" w:hAnsi="Tw Cen MT"/>
          <w:lang w:val="nl-NL"/>
        </w:rPr>
      </w:pPr>
    </w:p>
    <w:p w14:paraId="60377D2E" w14:textId="77777777" w:rsidR="000B2DDA" w:rsidRPr="00254A6A" w:rsidRDefault="009233F0" w:rsidP="000B2DDA">
      <w:pPr>
        <w:rPr>
          <w:rFonts w:ascii="Tw Cen MT" w:hAnsi="Tw Cen MT"/>
          <w:lang w:val="nl-NL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77D98" wp14:editId="60377D99">
                <wp:simplePos x="0" y="0"/>
                <wp:positionH relativeFrom="column">
                  <wp:posOffset>-133350</wp:posOffset>
                </wp:positionH>
                <wp:positionV relativeFrom="paragraph">
                  <wp:posOffset>212090</wp:posOffset>
                </wp:positionV>
                <wp:extent cx="6457950" cy="0"/>
                <wp:effectExtent l="9525" t="6350" r="9525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BC8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0.5pt;margin-top:16.7pt;width:5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Rf0gEAAIoDAAAOAAAAZHJzL2Uyb0RvYy54bWysU01v2zAMvQ/YfxB0X5x0TbsZcYohXXfp&#10;1gDtfgAjybYwWRQoJU7+/SjlY912G+aDIIrkI/kevbjbD07sDEWLvpGzyVQK4xVq67tGfn95ePdB&#10;ipjAa3DoTSMPJsq75ds3izHU5gp7dNqQYBAf6zE0sk8p1FUVVW8GiBMMxrOzRRogsUldpQlGRh9c&#10;dTWd3lQjkg6EysTIr/dHp1wW/LY1Kj21bTRJuEZyb6mcVM5NPqvlAuqOIPRWndqAf+hiAOu56AXq&#10;HhKILdm/oAarCCO2aaJwqLBtrTJlBp5mNv1jmucegimzMDkxXGiK/w9WfdutSVjdyBspPAws0adt&#10;wlJZXGd6xhBrjlr5NeUB1d4/h0dUP6LwuOrBd6YEvxwC585yRvVbSjZi4CKb8StqjgHGL1ztWxoy&#10;JLMg9kWSw0USs09C8ePN9fz245yVU2dfBfU5MVBMXwwOIl8aGROB7fq0Qu9ZeKRZKQO7x5hyW1Cf&#10;E3JVjw/WuaK/82Js5PvZ7bwkRHRWZ2cOi9RtVo7EDniDVtP8lRnZ8zqMcOt1AesN6M+newLrjncu&#10;7nzGM2UpTx2duTmyvEF9WNOZQBa89HxazrxRr+1C869faPkTAAD//wMAUEsDBBQABgAIAAAAIQBt&#10;7cHH2wAAAAkBAAAPAAAAZHJzL2Rvd25yZXYueG1sTI9PT4NAEMXvJn6HzZh4a5f+kVhkaUwb47nU&#10;eh5gBCI7i+y20G/vGA96nDcv7/1eup1spy40+NaxgcU8AkVcuqrl2sDb8WX2CMoH5Ao7x2TgSh62&#10;2e1NiknlRj7QJQ+1khD2CRpoQugTrX3ZkEU/dz2x/D7cYDHIOdS6GnCUcNvpZRTF2mLL0tBgT7uG&#10;ys/8bA0U+zHPHw47e4rp/fqFa6b96dWY+7vp+QlUoCn8meEHX9AhE6bCnbnyqjMwWy5kSzCwWq1B&#10;iWGziUUofgWdpfr/guwbAAD//wMAUEsBAi0AFAAGAAgAAAAhALaDOJL+AAAA4QEAABMAAAAAAAAA&#10;AAAAAAAAAAAAAFtDb250ZW50X1R5cGVzXS54bWxQSwECLQAUAAYACAAAACEAOP0h/9YAAACUAQAA&#10;CwAAAAAAAAAAAAAAAAAvAQAAX3JlbHMvLnJlbHNQSwECLQAUAAYACAAAACEAK+yEX9IBAACKAwAA&#10;DgAAAAAAAAAAAAAAAAAuAgAAZHJzL2Uyb0RvYy54bWxQSwECLQAUAAYACAAAACEAbe3Bx9sAAAAJ&#10;AQAADwAAAAAAAAAAAAAAAAAsBAAAZHJzL2Rvd25yZXYueG1sUEsFBgAAAAAEAAQA8wAAADQFAAAA&#10;AA==&#10;" strokecolor="#c00000" strokeweight=".25pt">
                <v:shadow color="#868686"/>
              </v:shape>
            </w:pict>
          </mc:Fallback>
        </mc:AlternateContent>
      </w:r>
      <w:r w:rsidR="00971877">
        <w:rPr>
          <w:rFonts w:ascii="Tw Cen MT" w:hAnsi="Tw Cen MT"/>
          <w:lang w:val="nl-NL"/>
        </w:rPr>
        <w:t>Summary</w:t>
      </w:r>
    </w:p>
    <w:p w14:paraId="60377D2F" w14:textId="58CC8570" w:rsidR="006F1E30" w:rsidRDefault="00F0537D" w:rsidP="00F115DD">
      <w:pPr>
        <w:rPr>
          <w:rFonts w:ascii="Tw Cen MT" w:hAnsi="Tw Cen MT"/>
          <w:noProof/>
        </w:rPr>
      </w:pPr>
      <w:r>
        <w:rPr>
          <w:rFonts w:ascii="Tw Cen MT" w:hAnsi="Tw Cen MT"/>
          <w:noProof/>
        </w:rPr>
        <w:t xml:space="preserve">Having </w:t>
      </w:r>
      <w:r w:rsidR="00665234">
        <w:rPr>
          <w:rFonts w:ascii="Tw Cen MT" w:hAnsi="Tw Cen MT"/>
          <w:noProof/>
        </w:rPr>
        <w:t>6</w:t>
      </w:r>
      <w:r w:rsidR="00C43881">
        <w:rPr>
          <w:rFonts w:ascii="Tw Cen MT" w:hAnsi="Tw Cen MT"/>
          <w:noProof/>
        </w:rPr>
        <w:t>.</w:t>
      </w:r>
      <w:r w:rsidR="001518F6">
        <w:rPr>
          <w:rFonts w:ascii="Tw Cen MT" w:hAnsi="Tw Cen MT"/>
          <w:noProof/>
        </w:rPr>
        <w:t>6</w:t>
      </w:r>
      <w:r>
        <w:rPr>
          <w:rFonts w:ascii="Tw Cen MT" w:hAnsi="Tw Cen MT"/>
          <w:noProof/>
        </w:rPr>
        <w:t xml:space="preserve"> Years of Ex</w:t>
      </w:r>
      <w:r w:rsidR="000805E1">
        <w:rPr>
          <w:rFonts w:ascii="Tw Cen MT" w:hAnsi="Tw Cen MT"/>
          <w:noProof/>
        </w:rPr>
        <w:t>perience in IT with 5</w:t>
      </w:r>
      <w:r w:rsidR="00BD438B">
        <w:rPr>
          <w:rFonts w:ascii="Tw Cen MT" w:hAnsi="Tw Cen MT"/>
          <w:noProof/>
        </w:rPr>
        <w:t>.2</w:t>
      </w:r>
      <w:r w:rsidR="000805E1">
        <w:rPr>
          <w:rFonts w:ascii="Tw Cen MT" w:hAnsi="Tw Cen MT"/>
          <w:noProof/>
        </w:rPr>
        <w:t xml:space="preserve"> Years in Tableau </w:t>
      </w:r>
      <w:r w:rsidR="00A64541">
        <w:rPr>
          <w:rFonts w:ascii="Tw Cen MT" w:hAnsi="Tw Cen MT"/>
          <w:noProof/>
        </w:rPr>
        <w:t xml:space="preserve">Desktop &amp; Tableau Server </w:t>
      </w:r>
      <w:r w:rsidR="00C43881">
        <w:rPr>
          <w:rFonts w:ascii="Tw Cen MT" w:hAnsi="Tw Cen MT"/>
          <w:noProof/>
        </w:rPr>
        <w:t xml:space="preserve">and </w:t>
      </w:r>
      <w:r w:rsidR="00BD438B">
        <w:rPr>
          <w:rFonts w:ascii="Tw Cen MT" w:hAnsi="Tw Cen MT"/>
          <w:noProof/>
        </w:rPr>
        <w:t xml:space="preserve">6 </w:t>
      </w:r>
      <w:r w:rsidR="00A8490F">
        <w:rPr>
          <w:rFonts w:ascii="Tw Cen MT" w:hAnsi="Tw Cen MT"/>
          <w:noProof/>
        </w:rPr>
        <w:t>Month</w:t>
      </w:r>
      <w:r w:rsidR="00A64541">
        <w:rPr>
          <w:rFonts w:ascii="Tw Cen MT" w:hAnsi="Tw Cen MT"/>
          <w:noProof/>
        </w:rPr>
        <w:t xml:space="preserve"> on IAM</w:t>
      </w:r>
      <w:r w:rsidR="00370527">
        <w:rPr>
          <w:rFonts w:ascii="Tw Cen MT" w:hAnsi="Tw Cen MT"/>
          <w:noProof/>
        </w:rPr>
        <w:t xml:space="preserve"> and </w:t>
      </w:r>
      <w:r w:rsidR="008D7A33">
        <w:rPr>
          <w:rFonts w:ascii="Tw Cen MT" w:hAnsi="Tw Cen MT"/>
          <w:noProof/>
        </w:rPr>
        <w:t xml:space="preserve">8 months on UI Basic </w:t>
      </w:r>
    </w:p>
    <w:p w14:paraId="60377D30" w14:textId="77777777" w:rsidR="00F115DD" w:rsidRPr="00254A6A" w:rsidRDefault="009233F0" w:rsidP="00F115DD">
      <w:pPr>
        <w:rPr>
          <w:rFonts w:ascii="Tw Cen MT" w:hAnsi="Tw Cen MT"/>
          <w:lang w:val="nl-NL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77D9A" wp14:editId="60377D9B">
                <wp:simplePos x="0" y="0"/>
                <wp:positionH relativeFrom="column">
                  <wp:posOffset>-133350</wp:posOffset>
                </wp:positionH>
                <wp:positionV relativeFrom="paragraph">
                  <wp:posOffset>212090</wp:posOffset>
                </wp:positionV>
                <wp:extent cx="6457950" cy="0"/>
                <wp:effectExtent l="9525" t="13970" r="952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0A0E" id="AutoShape 6" o:spid="_x0000_s1026" type="#_x0000_t32" style="position:absolute;margin-left:-10.5pt;margin-top:16.7pt;width:5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eN0gEAAIoDAAAOAAAAZHJzL2Uyb0RvYy54bWysU02PEzEMvSPxH6Lc6bQL7cKo0xXqslwW&#10;qLTLD3CTzExEJo6ctNP+e5z0gwVuiDlEcWw/2+95lneHwYm9oWjRN3I2mUphvEJtfdfI788Pb95L&#10;ERN4DQ69aeTRRHm3ev1qOYba3GCPThsSDOJjPYZG9imFuqqi6s0AcYLBeHa2SAMkNqmrNMHI6IOr&#10;bqbTRTUi6UCoTIz8en9yylXBb1uj0re2jSYJ10juLZWTyrnNZ7VaQt0RhN6qcxvwD10MYD0XvULd&#10;QwKxI/sX1GAVYcQ2TRQOFbatVabMwNPMpn9M89RDMGUWJieGK03x/8Gqr/sNCasbOZfCw8ASfdwl&#10;LJXFItMzhlhz1NpvKA+oDv4pPKL6EYXHdQ++MyX4+Rg4d5Yzqt9SshEDF9mOX1BzDDB+4erQ0pAh&#10;mQVxKJIcr5KYQxKKHxfv5rcf5qycuvgqqC+JgWL6bHAQ+dLImAhs16c1es/CI81KGdg/xpTbgvqS&#10;kKt6fLDOFf2dF2Mj385u5yUhorM6O3NYpG67diT2wBu0nuavzMiel2GEO68LWG9AfzrfE1h3unNx&#10;5zOeKUt57ujCzYnlLerjhi4EsuCl5/Ny5o16aReaf/1Cq58AAAD//wMAUEsDBBQABgAIAAAAIQBt&#10;7cHH2wAAAAkBAAAPAAAAZHJzL2Rvd25yZXYueG1sTI9PT4NAEMXvJn6HzZh4a5f+kVhkaUwb47nU&#10;eh5gBCI7i+y20G/vGA96nDcv7/1eup1spy40+NaxgcU8AkVcuqrl2sDb8WX2CMoH5Ao7x2TgSh62&#10;2e1NiknlRj7QJQ+1khD2CRpoQugTrX3ZkEU/dz2x/D7cYDHIOdS6GnCUcNvpZRTF2mLL0tBgT7uG&#10;ys/8bA0U+zHPHw47e4rp/fqFa6b96dWY+7vp+QlUoCn8meEHX9AhE6bCnbnyqjMwWy5kSzCwWq1B&#10;iWGziUUofgWdpfr/guwbAAD//wMAUEsBAi0AFAAGAAgAAAAhALaDOJL+AAAA4QEAABMAAAAAAAAA&#10;AAAAAAAAAAAAAFtDb250ZW50X1R5cGVzXS54bWxQSwECLQAUAAYACAAAACEAOP0h/9YAAACUAQAA&#10;CwAAAAAAAAAAAAAAAAAvAQAAX3JlbHMvLnJlbHNQSwECLQAUAAYACAAAACEA1fTXjdIBAACKAwAA&#10;DgAAAAAAAAAAAAAAAAAuAgAAZHJzL2Uyb0RvYy54bWxQSwECLQAUAAYACAAAACEAbe3Bx9sAAAAJ&#10;AQAADwAAAAAAAAAAAAAAAAAsBAAAZHJzL2Rvd25yZXYueG1sUEsFBgAAAAAEAAQA8wAAADQFAAAA&#10;AA==&#10;" strokecolor="#c00000" strokeweight=".25pt">
                <v:shadow color="#868686"/>
              </v:shape>
            </w:pict>
          </mc:Fallback>
        </mc:AlternateContent>
      </w:r>
      <w:r w:rsidR="00F115DD">
        <w:rPr>
          <w:rFonts w:ascii="Tw Cen MT" w:hAnsi="Tw Cen MT"/>
          <w:lang w:val="nl-NL"/>
        </w:rPr>
        <w:t>Strengths</w:t>
      </w:r>
    </w:p>
    <w:tbl>
      <w:tblPr>
        <w:tblW w:w="9176" w:type="dxa"/>
        <w:tblLook w:val="04A0" w:firstRow="1" w:lastRow="0" w:firstColumn="1" w:lastColumn="0" w:noHBand="0" w:noVBand="1"/>
      </w:tblPr>
      <w:tblGrid>
        <w:gridCol w:w="9176"/>
      </w:tblGrid>
      <w:tr w:rsidR="00F115DD" w:rsidRPr="00971877" w14:paraId="60377D35" w14:textId="77777777" w:rsidTr="00F33E91">
        <w:trPr>
          <w:trHeight w:val="415"/>
        </w:trPr>
        <w:tc>
          <w:tcPr>
            <w:tcW w:w="0" w:type="auto"/>
          </w:tcPr>
          <w:p w14:paraId="60377D31" w14:textId="77777777" w:rsidR="00F115DD" w:rsidRDefault="00F115DD" w:rsidP="00F33E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 Cen MT" w:hAnsi="Tw Cen MT"/>
                <w:noProof/>
              </w:rPr>
            </w:pPr>
            <w:r w:rsidRPr="00F115DD">
              <w:rPr>
                <w:rFonts w:ascii="Tw Cen MT" w:hAnsi="Tw Cen MT"/>
                <w:noProof/>
              </w:rPr>
              <w:t>Proficiency at grasping new technical concepts quickly &amp; utilizing it in a productive manner.</w:t>
            </w:r>
          </w:p>
          <w:p w14:paraId="60377D32" w14:textId="77777777" w:rsidR="00F33E91" w:rsidRDefault="00F33E91" w:rsidP="00F33E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 Cen MT" w:hAnsi="Tw Cen MT"/>
                <w:noProof/>
              </w:rPr>
            </w:pPr>
            <w:r w:rsidRPr="00F115DD">
              <w:rPr>
                <w:rFonts w:ascii="Tw Cen MT" w:hAnsi="Tw Cen MT"/>
                <w:noProof/>
              </w:rPr>
              <w:t>Believes in continuous learning and possesses an innovative approach.</w:t>
            </w:r>
          </w:p>
          <w:p w14:paraId="60377D33" w14:textId="77777777" w:rsidR="00F33E91" w:rsidRDefault="00F33E91" w:rsidP="00F33E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noProof/>
              </w:rPr>
              <w:t>A quic</w:t>
            </w:r>
            <w:r w:rsidRPr="00F115DD">
              <w:rPr>
                <w:rFonts w:ascii="Tw Cen MT" w:hAnsi="Tw Cen MT"/>
                <w:noProof/>
              </w:rPr>
              <w:t>k learner with the ability to work under pressure and meet deadlines.</w:t>
            </w:r>
          </w:p>
          <w:p w14:paraId="60377D34" w14:textId="77777777" w:rsidR="00F33E91" w:rsidRPr="00F115DD" w:rsidRDefault="00F33E91" w:rsidP="00F33E91">
            <w:pPr>
              <w:pStyle w:val="ListParagraph"/>
              <w:spacing w:after="0" w:line="240" w:lineRule="auto"/>
              <w:rPr>
                <w:rFonts w:ascii="Tw Cen MT" w:hAnsi="Tw Cen MT"/>
                <w:noProof/>
              </w:rPr>
            </w:pPr>
          </w:p>
        </w:tc>
      </w:tr>
    </w:tbl>
    <w:p w14:paraId="60377D36" w14:textId="77777777" w:rsidR="00446997" w:rsidRPr="00254A6A" w:rsidRDefault="009233F0" w:rsidP="00446997">
      <w:pPr>
        <w:rPr>
          <w:rFonts w:ascii="Tw Cen MT" w:hAnsi="Tw Cen MT"/>
          <w:lang w:val="nl-NL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77D9C" wp14:editId="60377D9D">
                <wp:simplePos x="0" y="0"/>
                <wp:positionH relativeFrom="column">
                  <wp:posOffset>-133350</wp:posOffset>
                </wp:positionH>
                <wp:positionV relativeFrom="paragraph">
                  <wp:posOffset>212090</wp:posOffset>
                </wp:positionV>
                <wp:extent cx="6457950" cy="0"/>
                <wp:effectExtent l="9525" t="5715" r="952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FFFD3" id="AutoShape 5" o:spid="_x0000_s1026" type="#_x0000_t32" style="position:absolute;margin-left:-10.5pt;margin-top:16.7pt;width:5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i80gEAAIoDAAAOAAAAZHJzL2Uyb0RvYy54bWysU01v2zAMvQ/YfxB0X5x0TbsZcYohXXfp&#10;1gDtfgAjybYwWRQoJU7+/SjlY912G+aDIIrkI/kevbjbD07sDEWLvpGzyVQK4xVq67tGfn95ePdB&#10;ipjAa3DoTSMPJsq75ds3izHU5gp7dNqQYBAf6zE0sk8p1FUVVW8GiBMMxrOzRRogsUldpQlGRh9c&#10;dTWd3lQjkg6EysTIr/dHp1wW/LY1Kj21bTRJuEZyb6mcVM5NPqvlAuqOIPRWndqAf+hiAOu56AXq&#10;HhKILdm/oAarCCO2aaJwqLBtrTJlBp5mNv1jmucegimzMDkxXGiK/w9WfdutSVjdyGspPAws0adt&#10;wlJZzDM9Y4g1R638mvKAau+fwyOqH1F4XPXgO1OCXw6Bc2c5o/otJRsxcJHN+BU1xwDjF672LQ0Z&#10;klkQ+yLJ4SKJ2Seh+PHmen77cc7KqbOvgvqcGCimLwYHkS+NjInAdn1aofcsPNKslIHdY0y5LajP&#10;CbmqxwfrXNHfeTE28v3sdl4SIjqrszOHReo2K0diB7xBq2n+yozseR1GuPW6gPUG9OfTPYF1xzsX&#10;dz7jmbKUp47O3BxZ3qA+rOlMIAteej4tZ96o13ah+dcvtPwJAAD//wMAUEsDBBQABgAIAAAAIQBt&#10;7cHH2wAAAAkBAAAPAAAAZHJzL2Rvd25yZXYueG1sTI9PT4NAEMXvJn6HzZh4a5f+kVhkaUwb47nU&#10;eh5gBCI7i+y20G/vGA96nDcv7/1eup1spy40+NaxgcU8AkVcuqrl2sDb8WX2CMoH5Ao7x2TgSh62&#10;2e1NiknlRj7QJQ+1khD2CRpoQugTrX3ZkEU/dz2x/D7cYDHIOdS6GnCUcNvpZRTF2mLL0tBgT7uG&#10;ys/8bA0U+zHPHw47e4rp/fqFa6b96dWY+7vp+QlUoCn8meEHX9AhE6bCnbnyqjMwWy5kSzCwWq1B&#10;iWGziUUofgWdpfr/guwbAAD//wMAUEsBAi0AFAAGAAgAAAAhALaDOJL+AAAA4QEAABMAAAAAAAAA&#10;AAAAAAAAAAAAAFtDb250ZW50X1R5cGVzXS54bWxQSwECLQAUAAYACAAAACEAOP0h/9YAAACUAQAA&#10;CwAAAAAAAAAAAAAAAAAvAQAAX3JlbHMvLnJlbHNQSwECLQAUAAYACAAAACEA34YYvNIBAACKAwAA&#10;DgAAAAAAAAAAAAAAAAAuAgAAZHJzL2Uyb0RvYy54bWxQSwECLQAUAAYACAAAACEAbe3Bx9sAAAAJ&#10;AQAADwAAAAAAAAAAAAAAAAAsBAAAZHJzL2Rvd25yZXYueG1sUEsFBgAAAAAEAAQA8wAAADQFAAAA&#10;AA==&#10;" strokecolor="#c00000" strokeweight=".25pt">
                <v:shadow color="#868686"/>
              </v:shape>
            </w:pict>
          </mc:Fallback>
        </mc:AlternateContent>
      </w:r>
      <w:r w:rsidR="0098430E">
        <w:rPr>
          <w:rFonts w:ascii="Tw Cen MT" w:hAnsi="Tw Cen MT"/>
          <w:lang w:val="nl-NL"/>
        </w:rPr>
        <w:t>Experience</w:t>
      </w:r>
    </w:p>
    <w:p w14:paraId="60377D37" w14:textId="3D7C02F8" w:rsidR="008F085F" w:rsidRDefault="008F085F" w:rsidP="00E57122">
      <w:pPr>
        <w:pStyle w:val="ListParagraph"/>
        <w:tabs>
          <w:tab w:val="left" w:pos="720"/>
          <w:tab w:val="left" w:pos="1440"/>
          <w:tab w:val="center" w:pos="4860"/>
        </w:tabs>
        <w:spacing w:after="0" w:line="240" w:lineRule="auto"/>
        <w:ind w:right="720"/>
        <w:contextualSpacing w:val="0"/>
        <w:jc w:val="both"/>
        <w:rPr>
          <w:rFonts w:ascii="Tw Cen MT" w:hAnsi="Tw Cen MT"/>
          <w:noProof/>
        </w:rPr>
      </w:pPr>
    </w:p>
    <w:p w14:paraId="108FA3E0" w14:textId="77777777" w:rsidR="00673BD0" w:rsidRPr="00117E33" w:rsidRDefault="00673BD0" w:rsidP="00673BD0">
      <w:pPr>
        <w:pStyle w:val="ListParagraph"/>
        <w:tabs>
          <w:tab w:val="left" w:pos="720"/>
          <w:tab w:val="left" w:pos="1440"/>
          <w:tab w:val="center" w:pos="4860"/>
        </w:tabs>
        <w:spacing w:after="0" w:line="240" w:lineRule="auto"/>
        <w:ind w:right="720"/>
        <w:contextualSpacing w:val="0"/>
        <w:jc w:val="both"/>
        <w:rPr>
          <w:rFonts w:ascii="Tw Cen MT" w:hAnsi="Tw Cen MT"/>
          <w:noProof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141"/>
        <w:gridCol w:w="5141"/>
      </w:tblGrid>
      <w:tr w:rsidR="00673BD0" w:rsidRPr="00446997" w14:paraId="543A291C" w14:textId="77777777" w:rsidTr="00F87359">
        <w:trPr>
          <w:trHeight w:val="278"/>
        </w:trPr>
        <w:tc>
          <w:tcPr>
            <w:tcW w:w="5141" w:type="dxa"/>
          </w:tcPr>
          <w:p w14:paraId="718E8297" w14:textId="77777777" w:rsidR="00673BD0" w:rsidRDefault="00673BD0" w:rsidP="00F87359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  <w:p w14:paraId="0334E03B" w14:textId="77777777" w:rsidR="00673BD0" w:rsidRPr="00446997" w:rsidRDefault="00673BD0" w:rsidP="00F87359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1E8AF733" w14:textId="6F765CA7" w:rsidR="00673BD0" w:rsidRPr="00446997" w:rsidRDefault="00673BD0" w:rsidP="00F87359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noProof/>
              </w:rPr>
              <w:t xml:space="preserve">                                                05/2019</w:t>
            </w:r>
            <w:r w:rsidRPr="00446997">
              <w:rPr>
                <w:rFonts w:ascii="Tw Cen MT" w:hAnsi="Tw Cen MT"/>
                <w:noProof/>
              </w:rPr>
              <w:t xml:space="preserve"> to </w:t>
            </w:r>
            <w:r>
              <w:rPr>
                <w:rFonts w:ascii="Tw Cen MT" w:hAnsi="Tw Cen MT"/>
                <w:noProof/>
              </w:rPr>
              <w:t>Current</w:t>
            </w:r>
          </w:p>
        </w:tc>
      </w:tr>
    </w:tbl>
    <w:p w14:paraId="51DF959E" w14:textId="77777777" w:rsidR="00673BD0" w:rsidRDefault="00673BD0" w:rsidP="00673BD0">
      <w:pPr>
        <w:tabs>
          <w:tab w:val="left" w:pos="720"/>
          <w:tab w:val="left" w:pos="1440"/>
          <w:tab w:val="center" w:pos="4860"/>
        </w:tabs>
        <w:spacing w:after="0"/>
        <w:ind w:right="720"/>
        <w:jc w:val="both"/>
        <w:rPr>
          <w:rFonts w:ascii="Tw Cen MT" w:hAnsi="Tw Cen MT"/>
          <w:noProof/>
        </w:rPr>
      </w:pPr>
    </w:p>
    <w:p w14:paraId="097BA89E" w14:textId="77777777" w:rsidR="00673BD0" w:rsidRDefault="00673BD0" w:rsidP="00673BD0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Organization: Infosys Hyderabad</w:t>
      </w:r>
      <w:r w:rsidRPr="00446997">
        <w:rPr>
          <w:rFonts w:ascii="Tw Cen MT" w:hAnsi="Tw Cen MT"/>
          <w:b/>
          <w:noProof/>
        </w:rPr>
        <w:t xml:space="preserve">, Telangana </w:t>
      </w:r>
      <w:r>
        <w:rPr>
          <w:rFonts w:ascii="Tw Cen MT" w:hAnsi="Tw Cen MT"/>
          <w:b/>
          <w:noProof/>
        </w:rPr>
        <w:t>–</w:t>
      </w:r>
      <w:r w:rsidRPr="00446997">
        <w:rPr>
          <w:rFonts w:ascii="Tw Cen MT" w:hAnsi="Tw Cen MT"/>
          <w:b/>
          <w:noProof/>
        </w:rPr>
        <w:t xml:space="preserve"> India</w:t>
      </w:r>
      <w:r>
        <w:rPr>
          <w:rFonts w:ascii="Tw Cen MT" w:hAnsi="Tw Cen MT"/>
          <w:b/>
          <w:noProof/>
        </w:rPr>
        <w:tab/>
      </w:r>
    </w:p>
    <w:p w14:paraId="68005D2F" w14:textId="77777777" w:rsidR="00673BD0" w:rsidRDefault="00673BD0" w:rsidP="00673BD0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Designation: Technlogy analyst </w:t>
      </w:r>
    </w:p>
    <w:p w14:paraId="7103BF38" w14:textId="46C326EB" w:rsidR="00673BD0" w:rsidRDefault="00673BD0" w:rsidP="00673BD0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Project details : Pharma Bayer</w:t>
      </w:r>
    </w:p>
    <w:p w14:paraId="37CBBDCE" w14:textId="26F45406" w:rsidR="00673BD0" w:rsidRDefault="00673BD0" w:rsidP="00673BD0">
      <w:pPr>
        <w:ind w:left="-187" w:firstLine="187"/>
        <w:jc w:val="both"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Environment: </w:t>
      </w:r>
      <w:r w:rsidR="00556776">
        <w:rPr>
          <w:rFonts w:ascii="Tw Cen MT" w:hAnsi="Tw Cen MT"/>
          <w:b/>
          <w:noProof/>
        </w:rPr>
        <w:t>2019.4</w:t>
      </w:r>
      <w:r>
        <w:rPr>
          <w:rFonts w:ascii="Tw Cen MT" w:hAnsi="Tw Cen MT"/>
          <w:b/>
          <w:noProof/>
        </w:rPr>
        <w:t xml:space="preserve"> ,2020.3</w:t>
      </w:r>
    </w:p>
    <w:p w14:paraId="1E3D686C" w14:textId="1ACC23F4" w:rsidR="00673BD0" w:rsidRDefault="00673BD0" w:rsidP="00673BD0">
      <w:pPr>
        <w:spacing w:line="240" w:lineRule="auto"/>
        <w:contextualSpacing/>
        <w:rPr>
          <w:rFonts w:ascii="Tw Cen MT" w:hAnsi="Tw Cen MT"/>
          <w:noProof/>
        </w:rPr>
      </w:pPr>
      <w:r>
        <w:rPr>
          <w:rFonts w:ascii="Tw Cen MT" w:hAnsi="Tw Cen MT"/>
          <w:b/>
          <w:noProof/>
        </w:rPr>
        <w:t xml:space="preserve"> </w:t>
      </w:r>
      <w:r w:rsidRPr="000C4069">
        <w:rPr>
          <w:rFonts w:ascii="Tw Cen MT" w:hAnsi="Tw Cen MT"/>
          <w:b/>
          <w:noProof/>
          <w:u w:val="single"/>
        </w:rPr>
        <w:t>Job Profile:</w:t>
      </w:r>
      <w:r>
        <w:rPr>
          <w:rFonts w:ascii="Tw Cen MT" w:hAnsi="Tw Cen MT"/>
          <w:b/>
          <w:noProof/>
          <w:u w:val="single"/>
        </w:rPr>
        <w:t xml:space="preserve"> </w:t>
      </w:r>
      <w:r w:rsidRPr="00A2722F">
        <w:rPr>
          <w:rFonts w:ascii="Tw Cen MT" w:hAnsi="Tw Cen MT"/>
          <w:b/>
          <w:noProof/>
        </w:rPr>
        <w:t>Tableau</w:t>
      </w:r>
      <w:r w:rsidR="00A2722F" w:rsidRPr="00A2722F">
        <w:rPr>
          <w:rFonts w:ascii="Tw Cen MT" w:hAnsi="Tw Cen MT"/>
          <w:b/>
          <w:noProof/>
        </w:rPr>
        <w:t xml:space="preserve"> Developer</w:t>
      </w:r>
    </w:p>
    <w:p w14:paraId="6E38DBF4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Tableau Development: Created Tableau Dashboard using various charts such as Line chart, Tree Map, Heat Map Chart etc. and visualization techniques as per business requirement and solved critical issues.</w:t>
      </w:r>
    </w:p>
    <w:p w14:paraId="165B03AD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Extracted source data from di</w:t>
      </w:r>
      <w:r w:rsidRPr="0014284C">
        <w:rPr>
          <w:rFonts w:ascii="Arial" w:hAnsi="Arial" w:cs="Arial"/>
          <w:noProof/>
        </w:rPr>
        <w:t>ﬀ</w:t>
      </w:r>
      <w:r w:rsidRPr="0014284C">
        <w:rPr>
          <w:rFonts w:ascii="Tw Cen MT" w:hAnsi="Tw Cen MT"/>
          <w:noProof/>
        </w:rPr>
        <w:t xml:space="preserve">erent databases manipulated the data, done data quality check, performed various visualization operations: Calculate </w:t>
      </w:r>
      <w:r w:rsidRPr="0014284C">
        <w:rPr>
          <w:rFonts w:ascii="Tw Cen MT" w:hAnsi="Tw Cen MT" w:cs="Tw Cen MT"/>
          <w:noProof/>
        </w:rPr>
        <w:t>ﬁ</w:t>
      </w:r>
      <w:r w:rsidRPr="0014284C">
        <w:rPr>
          <w:rFonts w:ascii="Tw Cen MT" w:hAnsi="Tw Cen MT"/>
          <w:noProof/>
        </w:rPr>
        <w:t>eld, LOD calculations, Pivoting, grouping, hierarchy, refresh, ﬁltering, sets, parameter, maps, tooltips etc. Created KPIs too.</w:t>
      </w:r>
    </w:p>
    <w:p w14:paraId="3CA8AF62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Published the Workbooks on Tableau Server, scheduled them, and monitored and ﬁxed the various issue in production and data migration.</w:t>
      </w:r>
    </w:p>
    <w:p w14:paraId="2E5D0A89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Having Knowledge in Visualization and Data Modeling Concepts. Visualized data using various charts such as Stacked chart,, Tree Map, Heat Map etc.</w:t>
      </w:r>
    </w:p>
    <w:p w14:paraId="4269EBA2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Worked on data Data Modeling as per Schema such as star and snowﬂake. Also have knowledge in  Tables, Records, Parameter, and Variables.</w:t>
      </w:r>
    </w:p>
    <w:p w14:paraId="748172BA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Understood the KPIs and Requirements Documents.</w:t>
      </w:r>
    </w:p>
    <w:p w14:paraId="251B3159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Prepared Dashboards within Tableau using Data extracts, Data blending, Dashboard actions and Table calculations.</w:t>
      </w:r>
    </w:p>
    <w:p w14:paraId="1F40ECD7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Generated Tableau reports with Trend Lines, Forecasting Methods.</w:t>
      </w:r>
    </w:p>
    <w:p w14:paraId="18CAAEDA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Worked with client and team members to understand and clarify visualization requirements needs.</w:t>
      </w:r>
    </w:p>
    <w:p w14:paraId="32A2A442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t>Coordinating with LA leaders on gathering the data and transforming them into visual dashboards.</w:t>
      </w:r>
    </w:p>
    <w:p w14:paraId="24844142" w14:textId="77777777" w:rsidR="0014284C" w:rsidRPr="0014284C" w:rsidRDefault="0014284C" w:rsidP="0014284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14284C">
        <w:rPr>
          <w:rFonts w:ascii="Tw Cen MT" w:hAnsi="Tw Cen MT"/>
          <w:noProof/>
        </w:rPr>
        <w:lastRenderedPageBreak/>
        <w:t>Utilized Tableau visual analytics and best practices like Dashboard structure, view orientation, Sizing and Layout, Data Emphasis, Highlighting, Color, Fonts, Tooltips, and performance improvement of complex dashboards/reports</w:t>
      </w:r>
    </w:p>
    <w:p w14:paraId="598ACA72" w14:textId="3C8555E6" w:rsidR="00673BD0" w:rsidRDefault="00673BD0" w:rsidP="00E57122">
      <w:pPr>
        <w:pStyle w:val="ListParagraph"/>
        <w:tabs>
          <w:tab w:val="left" w:pos="720"/>
          <w:tab w:val="left" w:pos="1440"/>
          <w:tab w:val="center" w:pos="4860"/>
        </w:tabs>
        <w:spacing w:after="0" w:line="240" w:lineRule="auto"/>
        <w:ind w:right="720"/>
        <w:contextualSpacing w:val="0"/>
        <w:jc w:val="both"/>
        <w:rPr>
          <w:rFonts w:ascii="Tw Cen MT" w:hAnsi="Tw Cen MT"/>
          <w:noProof/>
        </w:rPr>
      </w:pPr>
    </w:p>
    <w:p w14:paraId="7914C5DA" w14:textId="2CF72326" w:rsidR="00673BD0" w:rsidRDefault="00673BD0" w:rsidP="00E57122">
      <w:pPr>
        <w:pStyle w:val="ListParagraph"/>
        <w:tabs>
          <w:tab w:val="left" w:pos="720"/>
          <w:tab w:val="left" w:pos="1440"/>
          <w:tab w:val="center" w:pos="4860"/>
        </w:tabs>
        <w:spacing w:after="0" w:line="240" w:lineRule="auto"/>
        <w:ind w:right="720"/>
        <w:contextualSpacing w:val="0"/>
        <w:jc w:val="both"/>
        <w:rPr>
          <w:rFonts w:ascii="Tw Cen MT" w:hAnsi="Tw Cen MT"/>
          <w:noProof/>
        </w:rPr>
      </w:pPr>
    </w:p>
    <w:p w14:paraId="200C3276" w14:textId="77777777" w:rsidR="00673BD0" w:rsidRPr="00117E33" w:rsidRDefault="00673BD0" w:rsidP="00E57122">
      <w:pPr>
        <w:pStyle w:val="ListParagraph"/>
        <w:tabs>
          <w:tab w:val="left" w:pos="720"/>
          <w:tab w:val="left" w:pos="1440"/>
          <w:tab w:val="center" w:pos="4860"/>
        </w:tabs>
        <w:spacing w:after="0" w:line="240" w:lineRule="auto"/>
        <w:ind w:right="720"/>
        <w:contextualSpacing w:val="0"/>
        <w:jc w:val="both"/>
        <w:rPr>
          <w:rFonts w:ascii="Tw Cen MT" w:hAnsi="Tw Cen MT"/>
          <w:noProof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141"/>
        <w:gridCol w:w="5141"/>
      </w:tblGrid>
      <w:tr w:rsidR="00E57122" w:rsidRPr="00446997" w14:paraId="60377D3B" w14:textId="77777777" w:rsidTr="00FB4A50">
        <w:trPr>
          <w:trHeight w:val="278"/>
        </w:trPr>
        <w:tc>
          <w:tcPr>
            <w:tcW w:w="5141" w:type="dxa"/>
          </w:tcPr>
          <w:p w14:paraId="60377D39" w14:textId="77777777" w:rsidR="00E57122" w:rsidRPr="00446997" w:rsidRDefault="00E57122" w:rsidP="00FB4A50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60377D3A" w14:textId="5A5AC7C4" w:rsidR="00E57122" w:rsidRPr="00446997" w:rsidRDefault="00E57122" w:rsidP="00FB4A50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noProof/>
              </w:rPr>
              <w:t xml:space="preserve">                  </w:t>
            </w:r>
            <w:r w:rsidR="000E6D1D">
              <w:rPr>
                <w:rFonts w:ascii="Tw Cen MT" w:hAnsi="Tw Cen MT"/>
                <w:noProof/>
              </w:rPr>
              <w:t xml:space="preserve">                              12/2018</w:t>
            </w:r>
            <w:r w:rsidRPr="00446997">
              <w:rPr>
                <w:rFonts w:ascii="Tw Cen MT" w:hAnsi="Tw Cen MT"/>
                <w:noProof/>
              </w:rPr>
              <w:t xml:space="preserve"> to </w:t>
            </w:r>
            <w:r w:rsidR="0014284C">
              <w:rPr>
                <w:rFonts w:ascii="Tw Cen MT" w:hAnsi="Tw Cen MT"/>
                <w:noProof/>
              </w:rPr>
              <w:t>0</w:t>
            </w:r>
            <w:r w:rsidR="00A2722F">
              <w:rPr>
                <w:rFonts w:ascii="Tw Cen MT" w:hAnsi="Tw Cen MT"/>
                <w:noProof/>
              </w:rPr>
              <w:t>4/2019</w:t>
            </w:r>
          </w:p>
        </w:tc>
      </w:tr>
      <w:tr w:rsidR="00E57122" w:rsidRPr="00446997" w14:paraId="60377D3E" w14:textId="77777777" w:rsidTr="00A2722F">
        <w:trPr>
          <w:trHeight w:val="72"/>
        </w:trPr>
        <w:tc>
          <w:tcPr>
            <w:tcW w:w="5141" w:type="dxa"/>
          </w:tcPr>
          <w:p w14:paraId="60377D3C" w14:textId="77777777" w:rsidR="00E57122" w:rsidRPr="00446997" w:rsidRDefault="00E57122" w:rsidP="00FB4A50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60377D3D" w14:textId="77777777" w:rsidR="00E57122" w:rsidRPr="00446997" w:rsidRDefault="00E57122" w:rsidP="00FB4A50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</w:p>
        </w:tc>
      </w:tr>
    </w:tbl>
    <w:p w14:paraId="60377D3F" w14:textId="77777777" w:rsidR="00E57122" w:rsidRDefault="00E57122" w:rsidP="00E57122">
      <w:pPr>
        <w:tabs>
          <w:tab w:val="left" w:pos="720"/>
          <w:tab w:val="left" w:pos="1440"/>
          <w:tab w:val="center" w:pos="4860"/>
        </w:tabs>
        <w:spacing w:after="0"/>
        <w:ind w:right="720"/>
        <w:jc w:val="both"/>
        <w:rPr>
          <w:rFonts w:ascii="Tw Cen MT" w:hAnsi="Tw Cen MT"/>
          <w:noProof/>
        </w:rPr>
      </w:pPr>
    </w:p>
    <w:p w14:paraId="60377D40" w14:textId="77777777" w:rsidR="00E57122" w:rsidRDefault="00E57122" w:rsidP="00E57122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Organization: Infosys Hyderabad</w:t>
      </w:r>
      <w:r w:rsidRPr="00446997">
        <w:rPr>
          <w:rFonts w:ascii="Tw Cen MT" w:hAnsi="Tw Cen MT"/>
          <w:b/>
          <w:noProof/>
        </w:rPr>
        <w:t xml:space="preserve">, Telangana </w:t>
      </w:r>
      <w:r>
        <w:rPr>
          <w:rFonts w:ascii="Tw Cen MT" w:hAnsi="Tw Cen MT"/>
          <w:b/>
          <w:noProof/>
        </w:rPr>
        <w:t>–</w:t>
      </w:r>
      <w:r w:rsidRPr="00446997">
        <w:rPr>
          <w:rFonts w:ascii="Tw Cen MT" w:hAnsi="Tw Cen MT"/>
          <w:b/>
          <w:noProof/>
        </w:rPr>
        <w:t xml:space="preserve"> India</w:t>
      </w:r>
      <w:r>
        <w:rPr>
          <w:rFonts w:ascii="Tw Cen MT" w:hAnsi="Tw Cen MT"/>
          <w:b/>
          <w:noProof/>
        </w:rPr>
        <w:tab/>
      </w:r>
    </w:p>
    <w:p w14:paraId="60377D41" w14:textId="77777777" w:rsidR="00E57122" w:rsidRDefault="00E57122" w:rsidP="00E57122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Designation: Technlogy analyst </w:t>
      </w:r>
    </w:p>
    <w:p w14:paraId="60377D42" w14:textId="77777777" w:rsidR="00E57122" w:rsidRDefault="00E57122" w:rsidP="00E57122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Project details : Retail  Levis </w:t>
      </w:r>
    </w:p>
    <w:p w14:paraId="60377D43" w14:textId="77777777" w:rsidR="00E57122" w:rsidRDefault="00E57122" w:rsidP="00E57122">
      <w:pPr>
        <w:ind w:left="-187" w:firstLine="187"/>
        <w:jc w:val="both"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Environment: Tableau:</w:t>
      </w:r>
      <w:r w:rsidRPr="00455A32">
        <w:rPr>
          <w:rFonts w:ascii="Tw Cen MT" w:hAnsi="Tw Cen MT"/>
          <w:b/>
          <w:noProof/>
        </w:rPr>
        <w:t>10.X</w:t>
      </w:r>
      <w:r>
        <w:rPr>
          <w:rFonts w:ascii="Tw Cen MT" w:hAnsi="Tw Cen MT"/>
          <w:b/>
          <w:noProof/>
        </w:rPr>
        <w:t xml:space="preserve">, 2018.3 ,2019.2 </w:t>
      </w:r>
    </w:p>
    <w:p w14:paraId="60377D44" w14:textId="77777777" w:rsidR="00E57122" w:rsidRDefault="00E57122" w:rsidP="00E57122">
      <w:pPr>
        <w:spacing w:line="240" w:lineRule="auto"/>
        <w:contextualSpacing/>
        <w:rPr>
          <w:rFonts w:ascii="Tw Cen MT" w:hAnsi="Tw Cen MT"/>
          <w:noProof/>
        </w:rPr>
      </w:pPr>
      <w:r>
        <w:rPr>
          <w:rFonts w:ascii="Tw Cen MT" w:hAnsi="Tw Cen MT"/>
          <w:b/>
          <w:noProof/>
        </w:rPr>
        <w:t xml:space="preserve"> </w:t>
      </w:r>
      <w:r w:rsidRPr="000C4069">
        <w:rPr>
          <w:rFonts w:ascii="Tw Cen MT" w:hAnsi="Tw Cen MT"/>
          <w:b/>
          <w:noProof/>
          <w:u w:val="single"/>
        </w:rPr>
        <w:t>Job Profile:</w:t>
      </w:r>
      <w:r>
        <w:rPr>
          <w:rFonts w:ascii="Tw Cen MT" w:hAnsi="Tw Cen MT"/>
          <w:b/>
          <w:noProof/>
          <w:u w:val="single"/>
        </w:rPr>
        <w:t xml:space="preserve"> Tableau</w:t>
      </w:r>
    </w:p>
    <w:p w14:paraId="60377D45" w14:textId="77777777" w:rsidR="00FA0219" w:rsidRPr="00E57122" w:rsidRDefault="00E57122" w:rsidP="00E57122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E57122">
        <w:rPr>
          <w:rFonts w:ascii="Tw Cen MT" w:hAnsi="Tw Cen MT"/>
          <w:noProof/>
        </w:rPr>
        <w:t>Worked on cell padding issue</w:t>
      </w:r>
    </w:p>
    <w:p w14:paraId="60377D46" w14:textId="77777777" w:rsidR="00FA0219" w:rsidRPr="00E57122" w:rsidRDefault="00E57122" w:rsidP="00E57122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E57122">
        <w:rPr>
          <w:rFonts w:ascii="Tw Cen MT" w:hAnsi="Tw Cen MT"/>
          <w:noProof/>
        </w:rPr>
        <w:t xml:space="preserve">Worked on web authorization </w:t>
      </w:r>
    </w:p>
    <w:p w14:paraId="60377D47" w14:textId="77777777" w:rsidR="00FA0219" w:rsidRPr="00E57122" w:rsidRDefault="00E57122" w:rsidP="00E57122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E57122">
        <w:rPr>
          <w:rFonts w:ascii="Tw Cen MT" w:hAnsi="Tw Cen MT"/>
          <w:noProof/>
        </w:rPr>
        <w:t xml:space="preserve">Prepared test cases  </w:t>
      </w:r>
      <w:r>
        <w:rPr>
          <w:rFonts w:ascii="Tw Cen MT" w:hAnsi="Tw Cen MT"/>
          <w:noProof/>
        </w:rPr>
        <w:t xml:space="preserve"> </w:t>
      </w:r>
      <w:r w:rsidRPr="00E57122">
        <w:rPr>
          <w:rFonts w:ascii="Tw Cen MT" w:hAnsi="Tw Cen MT"/>
          <w:noProof/>
        </w:rPr>
        <w:t>fo</w:t>
      </w:r>
      <w:r w:rsidR="00217701">
        <w:rPr>
          <w:rFonts w:ascii="Tw Cen MT" w:hAnsi="Tw Cen MT"/>
          <w:noProof/>
        </w:rPr>
        <w:t xml:space="preserve">r Migration  from 10.3 to 2019 </w:t>
      </w:r>
      <w:r w:rsidRPr="00E57122">
        <w:rPr>
          <w:rFonts w:ascii="Tw Cen MT" w:hAnsi="Tw Cen MT"/>
          <w:noProof/>
        </w:rPr>
        <w:t>.2</w:t>
      </w:r>
    </w:p>
    <w:p w14:paraId="60377D48" w14:textId="77777777" w:rsidR="00FA0219" w:rsidRPr="00E57122" w:rsidRDefault="00E57122" w:rsidP="00E57122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E57122">
        <w:rPr>
          <w:rFonts w:ascii="Tw Cen MT" w:hAnsi="Tw Cen MT"/>
          <w:noProof/>
        </w:rPr>
        <w:t xml:space="preserve">Comparison with PROD  and </w:t>
      </w:r>
      <w:r>
        <w:rPr>
          <w:rFonts w:ascii="Tw Cen MT" w:hAnsi="Tw Cen MT"/>
          <w:noProof/>
        </w:rPr>
        <w:t xml:space="preserve"> </w:t>
      </w:r>
      <w:r w:rsidRPr="00E57122">
        <w:rPr>
          <w:rFonts w:ascii="Tw Cen MT" w:hAnsi="Tw Cen MT"/>
          <w:noProof/>
        </w:rPr>
        <w:t>QA</w:t>
      </w:r>
    </w:p>
    <w:p w14:paraId="60377D4B" w14:textId="77777777" w:rsidR="00E57122" w:rsidRDefault="00E57122" w:rsidP="00E57122">
      <w:pPr>
        <w:jc w:val="both"/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141"/>
        <w:gridCol w:w="5141"/>
      </w:tblGrid>
      <w:tr w:rsidR="00E57122" w:rsidRPr="00446997" w14:paraId="60377D4F" w14:textId="77777777" w:rsidTr="00FB4A50">
        <w:trPr>
          <w:trHeight w:val="278"/>
        </w:trPr>
        <w:tc>
          <w:tcPr>
            <w:tcW w:w="5141" w:type="dxa"/>
          </w:tcPr>
          <w:p w14:paraId="60377D4C" w14:textId="77777777" w:rsidR="00E57122" w:rsidRDefault="00E57122" w:rsidP="00FB4A50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  <w:p w14:paraId="60377D4D" w14:textId="77777777" w:rsidR="00E57122" w:rsidRPr="00446997" w:rsidRDefault="00E57122" w:rsidP="00FB4A50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60377D4E" w14:textId="00748C81" w:rsidR="00E57122" w:rsidRPr="00446997" w:rsidRDefault="00E57122" w:rsidP="00FB4A50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noProof/>
              </w:rPr>
              <w:t xml:space="preserve">                                                0</w:t>
            </w:r>
            <w:r w:rsidR="004B5293">
              <w:rPr>
                <w:rFonts w:ascii="Tw Cen MT" w:hAnsi="Tw Cen MT"/>
                <w:noProof/>
              </w:rPr>
              <w:t>4</w:t>
            </w:r>
            <w:r>
              <w:rPr>
                <w:rFonts w:ascii="Tw Cen MT" w:hAnsi="Tw Cen MT"/>
                <w:noProof/>
              </w:rPr>
              <w:t>/201</w:t>
            </w:r>
            <w:r w:rsidR="00665714">
              <w:rPr>
                <w:rFonts w:ascii="Tw Cen MT" w:hAnsi="Tw Cen MT"/>
                <w:noProof/>
              </w:rPr>
              <w:t>6</w:t>
            </w:r>
            <w:r w:rsidRPr="00446997">
              <w:rPr>
                <w:rFonts w:ascii="Tw Cen MT" w:hAnsi="Tw Cen MT"/>
                <w:noProof/>
              </w:rPr>
              <w:t xml:space="preserve"> to </w:t>
            </w:r>
            <w:r>
              <w:rPr>
                <w:rFonts w:ascii="Tw Cen MT" w:hAnsi="Tw Cen MT"/>
                <w:noProof/>
              </w:rPr>
              <w:t>12/2018</w:t>
            </w:r>
          </w:p>
        </w:tc>
      </w:tr>
    </w:tbl>
    <w:p w14:paraId="60377D5F" w14:textId="77777777" w:rsidR="00780661" w:rsidRDefault="00780661" w:rsidP="00841386">
      <w:pPr>
        <w:spacing w:line="240" w:lineRule="auto"/>
        <w:contextualSpacing/>
        <w:rPr>
          <w:rFonts w:ascii="Tw Cen MT" w:hAnsi="Tw Cen MT"/>
          <w:b/>
          <w:noProof/>
        </w:rPr>
      </w:pPr>
    </w:p>
    <w:p w14:paraId="60377D60" w14:textId="77777777" w:rsidR="00891921" w:rsidRDefault="00236629" w:rsidP="00841386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Organization: </w:t>
      </w:r>
      <w:r w:rsidR="006F60EE">
        <w:rPr>
          <w:rFonts w:ascii="Tw Cen MT" w:hAnsi="Tw Cen MT"/>
          <w:b/>
          <w:noProof/>
        </w:rPr>
        <w:t>IBM India</w:t>
      </w:r>
      <w:r w:rsidR="00891921" w:rsidRPr="00446997">
        <w:rPr>
          <w:rFonts w:ascii="Tw Cen MT" w:hAnsi="Tw Cen MT"/>
          <w:b/>
          <w:noProof/>
        </w:rPr>
        <w:t xml:space="preserve"> Private Limited</w:t>
      </w:r>
      <w:r w:rsidR="00CD2C21">
        <w:rPr>
          <w:rFonts w:ascii="Tw Cen MT" w:hAnsi="Tw Cen MT"/>
          <w:b/>
          <w:noProof/>
        </w:rPr>
        <w:t>,</w:t>
      </w:r>
      <w:r w:rsidR="00891921" w:rsidRPr="00446997">
        <w:rPr>
          <w:rFonts w:ascii="Tw Cen MT" w:hAnsi="Tw Cen MT"/>
          <w:b/>
          <w:noProof/>
        </w:rPr>
        <w:t xml:space="preserve"> Hyderabad, Telangana </w:t>
      </w:r>
      <w:r w:rsidR="00891921">
        <w:rPr>
          <w:rFonts w:ascii="Tw Cen MT" w:hAnsi="Tw Cen MT"/>
          <w:b/>
          <w:noProof/>
        </w:rPr>
        <w:t>–</w:t>
      </w:r>
      <w:r w:rsidR="00891921" w:rsidRPr="00446997">
        <w:rPr>
          <w:rFonts w:ascii="Tw Cen MT" w:hAnsi="Tw Cen MT"/>
          <w:b/>
          <w:noProof/>
        </w:rPr>
        <w:t xml:space="preserve"> India</w:t>
      </w:r>
    </w:p>
    <w:p w14:paraId="60377D61" w14:textId="77777777" w:rsidR="005F6E64" w:rsidRDefault="00236629" w:rsidP="00841386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Designation: </w:t>
      </w:r>
      <w:r w:rsidR="005F6E64">
        <w:rPr>
          <w:rFonts w:ascii="Tw Cen MT" w:hAnsi="Tw Cen MT"/>
          <w:b/>
          <w:noProof/>
        </w:rPr>
        <w:t>Delivery Specialist</w:t>
      </w:r>
    </w:p>
    <w:p w14:paraId="60377D62" w14:textId="77777777" w:rsidR="005F6E64" w:rsidRDefault="005F6E64" w:rsidP="005F6E64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Project details : Project Velocity</w:t>
      </w:r>
    </w:p>
    <w:p w14:paraId="60377D63" w14:textId="77777777" w:rsidR="00E71330" w:rsidRDefault="005F6E64" w:rsidP="00841386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Multiple Clients across LA regions (Mexico, Brazil, Chile, Peru)</w:t>
      </w:r>
    </w:p>
    <w:p w14:paraId="60377D64" w14:textId="77777777" w:rsidR="00B870AA" w:rsidRPr="00455A32" w:rsidRDefault="00455A32" w:rsidP="00455A32">
      <w:pPr>
        <w:ind w:left="-187" w:firstLine="187"/>
        <w:jc w:val="both"/>
      </w:pPr>
      <w:r w:rsidRPr="00455A32">
        <w:rPr>
          <w:rFonts w:ascii="Tw Cen MT" w:hAnsi="Tw Cen MT"/>
          <w:b/>
          <w:noProof/>
        </w:rPr>
        <w:t>Environment: Tableau 9.X/10.X, SQL Server 2008/2012, Windows 8, MS Excel</w:t>
      </w:r>
      <w:r w:rsidR="00CC589A">
        <w:rPr>
          <w:rFonts w:ascii="Tw Cen MT" w:hAnsi="Tw Cen MT"/>
          <w:b/>
          <w:noProof/>
        </w:rPr>
        <w:t xml:space="preserve"> </w:t>
      </w:r>
    </w:p>
    <w:p w14:paraId="60377D65" w14:textId="77777777" w:rsidR="00CE692F" w:rsidRDefault="00CE692F" w:rsidP="00CE692F">
      <w:pPr>
        <w:spacing w:after="0" w:line="240" w:lineRule="auto"/>
        <w:ind w:left="360"/>
        <w:jc w:val="both"/>
        <w:rPr>
          <w:rFonts w:ascii="Tw Cen MT" w:hAnsi="Tw Cen MT"/>
          <w:noProof/>
        </w:rPr>
      </w:pPr>
    </w:p>
    <w:p w14:paraId="60377D66" w14:textId="77777777" w:rsidR="00CE692F" w:rsidRDefault="00CE692F" w:rsidP="00965CA8">
      <w:pPr>
        <w:spacing w:line="240" w:lineRule="auto"/>
        <w:contextualSpacing/>
        <w:rPr>
          <w:rFonts w:ascii="Tw Cen MT" w:hAnsi="Tw Cen MT"/>
          <w:noProof/>
        </w:rPr>
      </w:pPr>
      <w:r w:rsidRPr="000C4069">
        <w:rPr>
          <w:rFonts w:ascii="Tw Cen MT" w:hAnsi="Tw Cen MT"/>
          <w:b/>
          <w:noProof/>
          <w:u w:val="single"/>
        </w:rPr>
        <w:t>Job Profile:</w:t>
      </w:r>
      <w:r w:rsidR="005F6E64">
        <w:rPr>
          <w:rFonts w:ascii="Tw Cen MT" w:hAnsi="Tw Cen MT"/>
          <w:b/>
          <w:noProof/>
          <w:u w:val="single"/>
        </w:rPr>
        <w:t xml:space="preserve"> Tableau</w:t>
      </w:r>
    </w:p>
    <w:p w14:paraId="60377D67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 xml:space="preserve">Interacted with business users for gathering requirements and look and feel of the applications </w:t>
      </w:r>
    </w:p>
    <w:p w14:paraId="60377D68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 xml:space="preserve">Developed various dashboards, used context filters, sets </w:t>
      </w:r>
    </w:p>
    <w:p w14:paraId="60377D69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 xml:space="preserve">Proficient in design and development of various dashboards, reports utilizing Tableau Visualizations Charts </w:t>
      </w:r>
    </w:p>
    <w:p w14:paraId="60377D6A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Used excel sheet, flat files, CSV files to generated Tableau Adhoc reports.</w:t>
      </w:r>
    </w:p>
    <w:p w14:paraId="60377D6B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Created complex dashboard using parameters, sets, groups and calculations and also drill down and drill up in worksheets and customization using filters and actions in Tableau.</w:t>
      </w:r>
    </w:p>
    <w:p w14:paraId="60377D6C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Effectively used Include, Exclude and Fixed LODs in the project using Tableau.</w:t>
      </w:r>
    </w:p>
    <w:p w14:paraId="60377D6D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Involved in creating a dual-axis bar chart with multiple measures within Tableau.</w:t>
      </w:r>
    </w:p>
    <w:p w14:paraId="60377D6E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Calculated profit growth, growth percentage and percent of total using table calculations in Tableau.</w:t>
      </w:r>
    </w:p>
    <w:p w14:paraId="60377D6F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 xml:space="preserve">Performed Geographical Analysis </w:t>
      </w:r>
    </w:p>
    <w:p w14:paraId="60377D70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Understood the KPIs and Requirements Documents.</w:t>
      </w:r>
    </w:p>
    <w:p w14:paraId="60377D71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Prepared Dashboards within Tableau using Data extracts, Data blending, Dashboard actions and Table calculations.</w:t>
      </w:r>
    </w:p>
    <w:p w14:paraId="60377D72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Generated Tableau reports with Trend Lines, Forecasting Methods.</w:t>
      </w:r>
    </w:p>
    <w:p w14:paraId="60377D73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Worked with client and team members to understand and clarify visualization requirements needs.</w:t>
      </w:r>
    </w:p>
    <w:p w14:paraId="60377D74" w14:textId="77777777" w:rsidR="00C101D5" w:rsidRP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lastRenderedPageBreak/>
        <w:t>Coordinating with LA leaders on gathering the data and transforming them into visual dashboards.</w:t>
      </w:r>
    </w:p>
    <w:p w14:paraId="60377D75" w14:textId="033D2648" w:rsidR="00C101D5" w:rsidRDefault="00C101D5" w:rsidP="00C101D5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C101D5">
        <w:rPr>
          <w:rFonts w:ascii="Tw Cen MT" w:hAnsi="Tw Cen MT"/>
          <w:noProof/>
        </w:rPr>
        <w:t>Utilized Tableau visual analytics and best practices like Dashboard structure, view orientation, Sizing and Layout, Data Emphasis, Highlighting, Color, Fonts, Tooltips, and performance improvement of complex dashboards/reports</w:t>
      </w:r>
    </w:p>
    <w:p w14:paraId="5BF2488F" w14:textId="26F5DB38" w:rsidR="00665714" w:rsidRDefault="00665714" w:rsidP="00665714">
      <w:pPr>
        <w:spacing w:after="0" w:line="240" w:lineRule="auto"/>
        <w:jc w:val="both"/>
        <w:rPr>
          <w:rFonts w:ascii="Tw Cen MT" w:hAnsi="Tw Cen MT"/>
          <w:noProof/>
        </w:rPr>
      </w:pPr>
    </w:p>
    <w:p w14:paraId="40E7C17F" w14:textId="15F6E9EC" w:rsidR="00665714" w:rsidRDefault="00665714" w:rsidP="00665714">
      <w:pPr>
        <w:spacing w:after="0" w:line="240" w:lineRule="auto"/>
        <w:jc w:val="both"/>
        <w:rPr>
          <w:rFonts w:ascii="Tw Cen MT" w:hAnsi="Tw Cen MT"/>
          <w:noProof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141"/>
        <w:gridCol w:w="5141"/>
      </w:tblGrid>
      <w:tr w:rsidR="00665714" w:rsidRPr="00446997" w14:paraId="494D04D0" w14:textId="77777777" w:rsidTr="00F87359">
        <w:trPr>
          <w:trHeight w:val="278"/>
        </w:trPr>
        <w:tc>
          <w:tcPr>
            <w:tcW w:w="5141" w:type="dxa"/>
          </w:tcPr>
          <w:p w14:paraId="326F4B4D" w14:textId="77777777" w:rsidR="00665714" w:rsidRPr="00446997" w:rsidRDefault="00665714" w:rsidP="00F87359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72A89AF1" w14:textId="15CB1B7E" w:rsidR="00665714" w:rsidRPr="00446997" w:rsidRDefault="00665714" w:rsidP="00F87359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noProof/>
              </w:rPr>
              <w:t xml:space="preserve">                                                05/2015</w:t>
            </w:r>
            <w:r w:rsidRPr="00446997">
              <w:rPr>
                <w:rFonts w:ascii="Tw Cen MT" w:hAnsi="Tw Cen MT"/>
                <w:noProof/>
              </w:rPr>
              <w:t xml:space="preserve"> to </w:t>
            </w:r>
            <w:r>
              <w:rPr>
                <w:rFonts w:ascii="Tw Cen MT" w:hAnsi="Tw Cen MT"/>
                <w:noProof/>
              </w:rPr>
              <w:t>0</w:t>
            </w:r>
            <w:r w:rsidR="00EC2EBA">
              <w:rPr>
                <w:rFonts w:ascii="Tw Cen MT" w:hAnsi="Tw Cen MT"/>
                <w:noProof/>
              </w:rPr>
              <w:t>1</w:t>
            </w:r>
            <w:r>
              <w:rPr>
                <w:rFonts w:ascii="Tw Cen MT" w:hAnsi="Tw Cen MT"/>
                <w:noProof/>
              </w:rPr>
              <w:t>/2016</w:t>
            </w:r>
          </w:p>
        </w:tc>
      </w:tr>
      <w:tr w:rsidR="00665714" w:rsidRPr="00446997" w14:paraId="0DD0FEA9" w14:textId="77777777" w:rsidTr="00F87359">
        <w:trPr>
          <w:trHeight w:val="72"/>
        </w:trPr>
        <w:tc>
          <w:tcPr>
            <w:tcW w:w="5141" w:type="dxa"/>
          </w:tcPr>
          <w:p w14:paraId="2ABE83BE" w14:textId="77777777" w:rsidR="00665714" w:rsidRPr="00446997" w:rsidRDefault="00665714" w:rsidP="00F87359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69D0E43E" w14:textId="77777777" w:rsidR="00665714" w:rsidRPr="00446997" w:rsidRDefault="00665714" w:rsidP="00F87359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</w:p>
        </w:tc>
      </w:tr>
    </w:tbl>
    <w:p w14:paraId="25C64E98" w14:textId="77777777" w:rsidR="00665714" w:rsidRDefault="00665714" w:rsidP="00665714">
      <w:pPr>
        <w:tabs>
          <w:tab w:val="left" w:pos="720"/>
          <w:tab w:val="left" w:pos="1440"/>
          <w:tab w:val="center" w:pos="4860"/>
        </w:tabs>
        <w:spacing w:after="0"/>
        <w:ind w:right="720"/>
        <w:jc w:val="both"/>
        <w:rPr>
          <w:rFonts w:ascii="Tw Cen MT" w:hAnsi="Tw Cen MT"/>
          <w:noProof/>
        </w:rPr>
      </w:pPr>
    </w:p>
    <w:p w14:paraId="43C1F5B6" w14:textId="77777777" w:rsidR="00665714" w:rsidRDefault="00665714" w:rsidP="00665714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Organization: Infosys Hyderabad</w:t>
      </w:r>
      <w:r w:rsidRPr="00446997">
        <w:rPr>
          <w:rFonts w:ascii="Tw Cen MT" w:hAnsi="Tw Cen MT"/>
          <w:b/>
          <w:noProof/>
        </w:rPr>
        <w:t xml:space="preserve">, Telangana </w:t>
      </w:r>
      <w:r>
        <w:rPr>
          <w:rFonts w:ascii="Tw Cen MT" w:hAnsi="Tw Cen MT"/>
          <w:b/>
          <w:noProof/>
        </w:rPr>
        <w:t>–</w:t>
      </w:r>
      <w:r w:rsidRPr="00446997">
        <w:rPr>
          <w:rFonts w:ascii="Tw Cen MT" w:hAnsi="Tw Cen MT"/>
          <w:b/>
          <w:noProof/>
        </w:rPr>
        <w:t xml:space="preserve"> India</w:t>
      </w:r>
      <w:r>
        <w:rPr>
          <w:rFonts w:ascii="Tw Cen MT" w:hAnsi="Tw Cen MT"/>
          <w:b/>
          <w:noProof/>
        </w:rPr>
        <w:tab/>
      </w:r>
    </w:p>
    <w:p w14:paraId="02FC0E74" w14:textId="218F838F" w:rsidR="00665714" w:rsidRDefault="00665714" w:rsidP="00665714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>Designation: Delivery Specialist</w:t>
      </w:r>
    </w:p>
    <w:p w14:paraId="1AC3289F" w14:textId="2D9E72E1" w:rsidR="00665714" w:rsidRDefault="00665714" w:rsidP="00665714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Project details : Velocity Phase 2 </w:t>
      </w:r>
    </w:p>
    <w:p w14:paraId="5EE856D7" w14:textId="77777777" w:rsidR="0014413B" w:rsidRDefault="0014413B" w:rsidP="00665714">
      <w:pPr>
        <w:spacing w:line="240" w:lineRule="auto"/>
        <w:contextualSpacing/>
        <w:rPr>
          <w:rFonts w:ascii="Tw Cen MT" w:hAnsi="Tw Cen MT"/>
          <w:b/>
          <w:noProof/>
        </w:rPr>
      </w:pPr>
    </w:p>
    <w:p w14:paraId="5626FD4E" w14:textId="164B7B46" w:rsidR="00665714" w:rsidRPr="0014413B" w:rsidRDefault="00665714" w:rsidP="00665714">
      <w:pPr>
        <w:spacing w:line="240" w:lineRule="auto"/>
        <w:contextualSpacing/>
        <w:rPr>
          <w:rFonts w:ascii="Tw Cen MT" w:hAnsi="Tw Cen MT"/>
          <w:noProof/>
        </w:rPr>
      </w:pPr>
      <w:r>
        <w:rPr>
          <w:rFonts w:ascii="Tw Cen MT" w:hAnsi="Tw Cen MT"/>
          <w:b/>
          <w:noProof/>
        </w:rPr>
        <w:t xml:space="preserve"> </w:t>
      </w:r>
      <w:r w:rsidRPr="000C4069">
        <w:rPr>
          <w:rFonts w:ascii="Tw Cen MT" w:hAnsi="Tw Cen MT"/>
          <w:b/>
          <w:noProof/>
          <w:u w:val="single"/>
        </w:rPr>
        <w:t>Job Profile:</w:t>
      </w:r>
      <w:r>
        <w:rPr>
          <w:rFonts w:ascii="Tw Cen MT" w:hAnsi="Tw Cen MT"/>
          <w:b/>
          <w:noProof/>
          <w:u w:val="single"/>
        </w:rPr>
        <w:t xml:space="preserve"> </w:t>
      </w:r>
      <w:r w:rsidR="0014413B" w:rsidRPr="0014413B">
        <w:rPr>
          <w:rFonts w:ascii="Tw Cen MT" w:hAnsi="Tw Cen MT"/>
          <w:b/>
          <w:noProof/>
        </w:rPr>
        <w:t xml:space="preserve">Compliance and Risk Mangment </w:t>
      </w:r>
    </w:p>
    <w:p w14:paraId="3C78D2D5" w14:textId="5A0EE0AE" w:rsidR="00665714" w:rsidRDefault="0014413B" w:rsidP="00665714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>
        <w:rPr>
          <w:rFonts w:ascii="Tw Cen MT" w:hAnsi="Tw Cen MT"/>
          <w:noProof/>
        </w:rPr>
        <w:t xml:space="preserve">Worked as </w:t>
      </w:r>
      <w:r w:rsidR="00DB0F73">
        <w:rPr>
          <w:rFonts w:ascii="Tw Cen MT" w:hAnsi="Tw Cen MT"/>
          <w:noProof/>
        </w:rPr>
        <w:t xml:space="preserve">Part of IAM Team to </w:t>
      </w:r>
      <w:r w:rsidR="00073E4F">
        <w:rPr>
          <w:rFonts w:ascii="Tw Cen MT" w:hAnsi="Tw Cen MT"/>
          <w:noProof/>
        </w:rPr>
        <w:t xml:space="preserve">Maintain </w:t>
      </w:r>
      <w:r w:rsidR="00DB0F73">
        <w:rPr>
          <w:rFonts w:ascii="Tw Cen MT" w:hAnsi="Tw Cen MT"/>
          <w:noProof/>
        </w:rPr>
        <w:t xml:space="preserve"> the Risk </w:t>
      </w:r>
      <w:r w:rsidR="00073E4F">
        <w:rPr>
          <w:rFonts w:ascii="Tw Cen MT" w:hAnsi="Tw Cen MT"/>
          <w:noProof/>
        </w:rPr>
        <w:t xml:space="preserve">&amp; Compliance for </w:t>
      </w:r>
      <w:r w:rsidR="00DB0F73">
        <w:rPr>
          <w:rFonts w:ascii="Tw Cen MT" w:hAnsi="Tw Cen MT"/>
          <w:noProof/>
        </w:rPr>
        <w:t xml:space="preserve"> Client server </w:t>
      </w:r>
    </w:p>
    <w:p w14:paraId="07CE6328" w14:textId="77754F00" w:rsidR="00073E4F" w:rsidRDefault="006462EE" w:rsidP="00665714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>
        <w:rPr>
          <w:rFonts w:ascii="Tw Cen MT" w:hAnsi="Tw Cen MT"/>
          <w:noProof/>
        </w:rPr>
        <w:t xml:space="preserve">As part of Audit shared the Documentation </w:t>
      </w:r>
      <w:r w:rsidR="002F7F68">
        <w:rPr>
          <w:rFonts w:ascii="Tw Cen MT" w:hAnsi="Tw Cen MT"/>
          <w:noProof/>
        </w:rPr>
        <w:t xml:space="preserve">related to IAM </w:t>
      </w:r>
    </w:p>
    <w:p w14:paraId="6A64A244" w14:textId="5FFB3F12" w:rsidR="002F7F68" w:rsidRDefault="002F7F68" w:rsidP="00665714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>
        <w:rPr>
          <w:rFonts w:ascii="Tw Cen MT" w:hAnsi="Tw Cen MT"/>
          <w:noProof/>
        </w:rPr>
        <w:t xml:space="preserve">As part of IAM </w:t>
      </w:r>
      <w:r w:rsidR="00800754">
        <w:rPr>
          <w:rFonts w:ascii="Tw Cen MT" w:hAnsi="Tw Cen MT"/>
          <w:noProof/>
        </w:rPr>
        <w:t xml:space="preserve">Worked with onsite to clear Audit and issue Raised in Audit </w:t>
      </w:r>
    </w:p>
    <w:p w14:paraId="198A2B54" w14:textId="2276CFE5" w:rsidR="004C59E2" w:rsidRPr="004C59E2" w:rsidRDefault="004C59E2" w:rsidP="004C59E2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 w:rsidRPr="004C59E2">
        <w:rPr>
          <w:rFonts w:ascii="Tw Cen MT" w:hAnsi="Tw Cen MT"/>
          <w:noProof/>
        </w:rPr>
        <w:t xml:space="preserve">Techinical Documantation vaildating proper access to people working in team and access to all the tool which are required for the team </w:t>
      </w:r>
    </w:p>
    <w:p w14:paraId="640E8A46" w14:textId="1CDB887B" w:rsidR="00771232" w:rsidRDefault="00771232" w:rsidP="00771232">
      <w:pPr>
        <w:spacing w:after="0" w:line="240" w:lineRule="auto"/>
        <w:jc w:val="both"/>
        <w:rPr>
          <w:rFonts w:ascii="Tw Cen MT" w:hAnsi="Tw Cen MT"/>
          <w:noProof/>
        </w:rPr>
      </w:pPr>
    </w:p>
    <w:p w14:paraId="1CB6DA60" w14:textId="77777777" w:rsidR="00F775CC" w:rsidRDefault="00F775CC" w:rsidP="00771232">
      <w:pPr>
        <w:spacing w:after="0" w:line="240" w:lineRule="auto"/>
        <w:jc w:val="both"/>
        <w:rPr>
          <w:rFonts w:ascii="Tw Cen MT" w:hAnsi="Tw Cen MT"/>
          <w:noProof/>
        </w:rPr>
      </w:pPr>
    </w:p>
    <w:p w14:paraId="2DE445CE" w14:textId="77777777" w:rsidR="00F775CC" w:rsidRDefault="00F775CC" w:rsidP="00F775CC">
      <w:pPr>
        <w:spacing w:after="0" w:line="240" w:lineRule="auto"/>
        <w:jc w:val="both"/>
        <w:rPr>
          <w:rFonts w:ascii="Tw Cen MT" w:hAnsi="Tw Cen MT"/>
          <w:noProof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141"/>
        <w:gridCol w:w="5141"/>
      </w:tblGrid>
      <w:tr w:rsidR="00F775CC" w:rsidRPr="00446997" w14:paraId="7E344E76" w14:textId="77777777" w:rsidTr="00614478">
        <w:trPr>
          <w:trHeight w:val="278"/>
        </w:trPr>
        <w:tc>
          <w:tcPr>
            <w:tcW w:w="5141" w:type="dxa"/>
          </w:tcPr>
          <w:p w14:paraId="2956BAC4" w14:textId="77777777" w:rsidR="00F775CC" w:rsidRPr="00446997" w:rsidRDefault="00F775CC" w:rsidP="00614478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7F47BD40" w14:textId="5ADE35AF" w:rsidR="00F775CC" w:rsidRPr="00446997" w:rsidRDefault="00F775CC" w:rsidP="00614478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noProof/>
              </w:rPr>
              <w:t xml:space="preserve">                                                0</w:t>
            </w:r>
            <w:r>
              <w:rPr>
                <w:rFonts w:ascii="Tw Cen MT" w:hAnsi="Tw Cen MT"/>
                <w:noProof/>
              </w:rPr>
              <w:t>5</w:t>
            </w:r>
            <w:r>
              <w:rPr>
                <w:rFonts w:ascii="Tw Cen MT" w:hAnsi="Tw Cen MT"/>
                <w:noProof/>
              </w:rPr>
              <w:t>/201</w:t>
            </w:r>
            <w:r>
              <w:rPr>
                <w:rFonts w:ascii="Tw Cen MT" w:hAnsi="Tw Cen MT"/>
                <w:noProof/>
              </w:rPr>
              <w:t>4</w:t>
            </w:r>
            <w:r w:rsidRPr="00446997">
              <w:rPr>
                <w:rFonts w:ascii="Tw Cen MT" w:hAnsi="Tw Cen MT"/>
                <w:noProof/>
              </w:rPr>
              <w:t xml:space="preserve"> to </w:t>
            </w:r>
            <w:r>
              <w:rPr>
                <w:rFonts w:ascii="Tw Cen MT" w:hAnsi="Tw Cen MT"/>
                <w:noProof/>
              </w:rPr>
              <w:t>0</w:t>
            </w:r>
            <w:r>
              <w:rPr>
                <w:rFonts w:ascii="Tw Cen MT" w:hAnsi="Tw Cen MT"/>
                <w:noProof/>
              </w:rPr>
              <w:t>2</w:t>
            </w:r>
            <w:r>
              <w:rPr>
                <w:rFonts w:ascii="Tw Cen MT" w:hAnsi="Tw Cen MT"/>
                <w:noProof/>
              </w:rPr>
              <w:t>/201</w:t>
            </w:r>
            <w:r>
              <w:rPr>
                <w:rFonts w:ascii="Tw Cen MT" w:hAnsi="Tw Cen MT"/>
                <w:noProof/>
              </w:rPr>
              <w:t>5</w:t>
            </w:r>
          </w:p>
        </w:tc>
      </w:tr>
      <w:tr w:rsidR="00F775CC" w:rsidRPr="00446997" w14:paraId="7477676F" w14:textId="77777777" w:rsidTr="00614478">
        <w:trPr>
          <w:trHeight w:val="72"/>
        </w:trPr>
        <w:tc>
          <w:tcPr>
            <w:tcW w:w="5141" w:type="dxa"/>
          </w:tcPr>
          <w:p w14:paraId="37B2FBC7" w14:textId="77777777" w:rsidR="00F775CC" w:rsidRPr="00446997" w:rsidRDefault="00F775CC" w:rsidP="00614478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b/>
                <w:noProof/>
              </w:rPr>
            </w:pPr>
          </w:p>
        </w:tc>
        <w:tc>
          <w:tcPr>
            <w:tcW w:w="5141" w:type="dxa"/>
          </w:tcPr>
          <w:p w14:paraId="6871E552" w14:textId="77777777" w:rsidR="00F775CC" w:rsidRPr="00446997" w:rsidRDefault="00F775CC" w:rsidP="00614478">
            <w:pPr>
              <w:pStyle w:val="ListParagraph"/>
              <w:spacing w:after="0" w:line="240" w:lineRule="auto"/>
              <w:ind w:left="0"/>
              <w:rPr>
                <w:rFonts w:ascii="Tw Cen MT" w:hAnsi="Tw Cen MT"/>
                <w:noProof/>
              </w:rPr>
            </w:pPr>
          </w:p>
        </w:tc>
      </w:tr>
    </w:tbl>
    <w:p w14:paraId="04F6E461" w14:textId="0C62A861" w:rsidR="00771232" w:rsidRDefault="00771232" w:rsidP="00771232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Organization: </w:t>
      </w:r>
      <w:r w:rsidR="006F7536" w:rsidRPr="006F7536">
        <w:rPr>
          <w:rFonts w:ascii="Tw Cen MT" w:hAnsi="Tw Cen MT"/>
          <w:b/>
          <w:noProof/>
        </w:rPr>
        <w:t>ManagIT</w:t>
      </w:r>
      <w:r>
        <w:rPr>
          <w:rFonts w:ascii="Tw Cen MT" w:hAnsi="Tw Cen MT"/>
          <w:b/>
          <w:noProof/>
        </w:rPr>
        <w:t xml:space="preserve"> Hyderabad</w:t>
      </w:r>
      <w:r w:rsidRPr="00446997">
        <w:rPr>
          <w:rFonts w:ascii="Tw Cen MT" w:hAnsi="Tw Cen MT"/>
          <w:b/>
          <w:noProof/>
        </w:rPr>
        <w:t xml:space="preserve">, Telangana </w:t>
      </w:r>
      <w:r>
        <w:rPr>
          <w:rFonts w:ascii="Tw Cen MT" w:hAnsi="Tw Cen MT"/>
          <w:b/>
          <w:noProof/>
        </w:rPr>
        <w:t>–</w:t>
      </w:r>
      <w:r w:rsidRPr="00446997">
        <w:rPr>
          <w:rFonts w:ascii="Tw Cen MT" w:hAnsi="Tw Cen MT"/>
          <w:b/>
          <w:noProof/>
        </w:rPr>
        <w:t xml:space="preserve"> India</w:t>
      </w:r>
      <w:r>
        <w:rPr>
          <w:rFonts w:ascii="Tw Cen MT" w:hAnsi="Tw Cen MT"/>
          <w:b/>
          <w:noProof/>
        </w:rPr>
        <w:tab/>
      </w:r>
    </w:p>
    <w:p w14:paraId="0EA4113E" w14:textId="7D8AA8EE" w:rsidR="00771232" w:rsidRPr="00771232" w:rsidRDefault="00771232" w:rsidP="00771232">
      <w:pPr>
        <w:spacing w:after="0" w:line="240" w:lineRule="auto"/>
        <w:jc w:val="both"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Designation: </w:t>
      </w:r>
      <w:r w:rsidRPr="00771232">
        <w:rPr>
          <w:rFonts w:ascii="Tw Cen MT" w:hAnsi="Tw Cen MT"/>
          <w:b/>
          <w:noProof/>
        </w:rPr>
        <w:t>Software Engineer-Trainee</w:t>
      </w:r>
    </w:p>
    <w:p w14:paraId="47362D3F" w14:textId="3C591D14" w:rsidR="00771232" w:rsidRDefault="00771232" w:rsidP="00771232">
      <w:pPr>
        <w:spacing w:line="240" w:lineRule="auto"/>
        <w:contextualSpacing/>
        <w:rPr>
          <w:rFonts w:ascii="Tw Cen MT" w:hAnsi="Tw Cen MT"/>
          <w:b/>
          <w:noProof/>
        </w:rPr>
      </w:pPr>
      <w:r>
        <w:rPr>
          <w:rFonts w:ascii="Tw Cen MT" w:hAnsi="Tw Cen MT"/>
          <w:b/>
          <w:noProof/>
        </w:rPr>
        <w:t xml:space="preserve">Project details : </w:t>
      </w:r>
      <w:r w:rsidR="006F7536">
        <w:rPr>
          <w:rFonts w:ascii="Tw Cen MT" w:hAnsi="Tw Cen MT"/>
          <w:b/>
          <w:noProof/>
        </w:rPr>
        <w:t>Internal</w:t>
      </w:r>
    </w:p>
    <w:p w14:paraId="0472ACCC" w14:textId="77777777" w:rsidR="00771232" w:rsidRDefault="00771232" w:rsidP="00771232">
      <w:pPr>
        <w:spacing w:line="240" w:lineRule="auto"/>
        <w:contextualSpacing/>
        <w:rPr>
          <w:rFonts w:ascii="Tw Cen MT" w:hAnsi="Tw Cen MT"/>
          <w:b/>
          <w:noProof/>
        </w:rPr>
      </w:pPr>
    </w:p>
    <w:p w14:paraId="3E5BB898" w14:textId="5FDFE38D" w:rsidR="00771232" w:rsidRPr="0014413B" w:rsidRDefault="00771232" w:rsidP="00771232">
      <w:pPr>
        <w:spacing w:line="240" w:lineRule="auto"/>
        <w:contextualSpacing/>
        <w:rPr>
          <w:rFonts w:ascii="Tw Cen MT" w:hAnsi="Tw Cen MT"/>
          <w:noProof/>
        </w:rPr>
      </w:pPr>
      <w:r>
        <w:rPr>
          <w:rFonts w:ascii="Tw Cen MT" w:hAnsi="Tw Cen MT"/>
          <w:b/>
          <w:noProof/>
        </w:rPr>
        <w:t xml:space="preserve"> </w:t>
      </w:r>
      <w:r w:rsidRPr="000C4069">
        <w:rPr>
          <w:rFonts w:ascii="Tw Cen MT" w:hAnsi="Tw Cen MT"/>
          <w:b/>
          <w:noProof/>
          <w:u w:val="single"/>
        </w:rPr>
        <w:t>Job Profile:</w:t>
      </w:r>
      <w:r>
        <w:rPr>
          <w:rFonts w:ascii="Tw Cen MT" w:hAnsi="Tw Cen MT"/>
          <w:b/>
          <w:noProof/>
          <w:u w:val="single"/>
        </w:rPr>
        <w:t xml:space="preserve"> </w:t>
      </w:r>
      <w:r w:rsidR="00D326EC">
        <w:rPr>
          <w:rFonts w:ascii="Tw Cen MT" w:hAnsi="Tw Cen MT"/>
          <w:b/>
          <w:noProof/>
        </w:rPr>
        <w:t>UI Basic</w:t>
      </w:r>
      <w:r w:rsidRPr="0014413B">
        <w:rPr>
          <w:rFonts w:ascii="Tw Cen MT" w:hAnsi="Tw Cen MT"/>
          <w:b/>
          <w:noProof/>
        </w:rPr>
        <w:t xml:space="preserve"> </w:t>
      </w:r>
    </w:p>
    <w:p w14:paraId="5FC578AE" w14:textId="4079CEA0" w:rsidR="00771232" w:rsidRDefault="00C14347" w:rsidP="00771232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w Cen MT" w:hAnsi="Tw Cen MT"/>
          <w:noProof/>
        </w:rPr>
      </w:pPr>
      <w:r>
        <w:rPr>
          <w:rFonts w:ascii="Tw Cen MT" w:hAnsi="Tw Cen MT"/>
          <w:noProof/>
        </w:rPr>
        <w:t xml:space="preserve">Basic HTML Code and UI using Linux </w:t>
      </w:r>
      <w:r w:rsidR="00275943">
        <w:rPr>
          <w:rFonts w:ascii="Tw Cen MT" w:hAnsi="Tw Cen MT"/>
          <w:noProof/>
        </w:rPr>
        <w:t xml:space="preserve">using SQL server </w:t>
      </w:r>
      <w:r w:rsidR="00E611BA">
        <w:rPr>
          <w:rFonts w:ascii="Tw Cen MT" w:hAnsi="Tw Cen MT"/>
          <w:noProof/>
        </w:rPr>
        <w:t xml:space="preserve">for internal site </w:t>
      </w:r>
    </w:p>
    <w:p w14:paraId="047E8668" w14:textId="77777777" w:rsidR="00771232" w:rsidRDefault="00771232" w:rsidP="00771232">
      <w:pPr>
        <w:spacing w:after="0" w:line="240" w:lineRule="auto"/>
        <w:jc w:val="both"/>
        <w:rPr>
          <w:rFonts w:ascii="Tw Cen MT" w:hAnsi="Tw Cen MT"/>
          <w:noProof/>
        </w:rPr>
      </w:pPr>
    </w:p>
    <w:p w14:paraId="7C7D7D81" w14:textId="77777777" w:rsidR="00665714" w:rsidRPr="00665714" w:rsidRDefault="00665714" w:rsidP="00665714">
      <w:pPr>
        <w:spacing w:after="0" w:line="240" w:lineRule="auto"/>
        <w:jc w:val="both"/>
        <w:rPr>
          <w:rFonts w:ascii="Tw Cen MT" w:hAnsi="Tw Cen MT"/>
          <w:noProof/>
        </w:rPr>
      </w:pPr>
    </w:p>
    <w:p w14:paraId="60377D76" w14:textId="77777777" w:rsidR="004A09EE" w:rsidRPr="00254A6A" w:rsidRDefault="009233F0" w:rsidP="004A09EE">
      <w:pPr>
        <w:rPr>
          <w:rFonts w:ascii="Tw Cen MT" w:hAnsi="Tw Cen MT"/>
          <w:lang w:val="nl-NL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77D9E" wp14:editId="60377D9F">
                <wp:simplePos x="0" y="0"/>
                <wp:positionH relativeFrom="column">
                  <wp:posOffset>-133350</wp:posOffset>
                </wp:positionH>
                <wp:positionV relativeFrom="paragraph">
                  <wp:posOffset>212090</wp:posOffset>
                </wp:positionV>
                <wp:extent cx="6457950" cy="0"/>
                <wp:effectExtent l="9525" t="5715" r="9525" b="1333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8FB6" id="AutoShape 14" o:spid="_x0000_s1026" type="#_x0000_t32" style="position:absolute;margin-left:-10.5pt;margin-top:16.7pt;width:508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q0wEAAIsDAAAOAAAAZHJzL2Uyb0RvYy54bWysU8Fu2zAMvQ/YPwi6L7a7pt2MOMXgrrt0&#10;a4B2H8BIsi1MFgVJiZO/H6XEWbfdhvkgiCL5HvlIr+4Oo2F75YNG2/BqUXKmrECpbd/w7y8P7z5w&#10;FiJYCQatavhRBX63fvtmNblaXeGARirPCMSGenINH2J0dVEEMagRwgKdsuTs0I8QyfR9IT1MhD6a&#10;4qosb4oJvXQehQqBXu9PTr7O+F2nRHzquqAiMw2n2mI+fT636SzWK6h7D27Q4lwG/EMVI2hLpBeo&#10;e4jAdl7/BTVq4TFgFxcCxwK7TguVe6BuqvKPbp4HcCr3QuIEd5Ep/D9Y8W2/8UzLhr/nzMJII/q0&#10;i5iZWXWd9JlcqCmstRufOhQH++weUfwIzGI7gO1Vjn45OkquUkbxW0oygiOW7fQVJcUAEWSxDp0f&#10;EyTJwA55JsfLTNQhMkGPN9fL249LGp2YfQXUc6LzIX5ROLJ0aXiIHnQ/xBatpcmjrzIN7B9DTGVB&#10;PSckVosP2pi8AMayiRSobpc5IaDRMjlTWPD9tjWe7YFWqC3Tl3skz+swjzsrM9igQH4+3yNoc7oT&#10;ubEJT+WtPFc0a3NSeYvyuPGzgDTxXPN5O9NKvbazzL/+ofVPAAAA//8DAFBLAwQUAAYACAAAACEA&#10;be3Bx9sAAAAJAQAADwAAAGRycy9kb3ducmV2LnhtbEyPT0+DQBDF7yZ+h82YeGuX/pFYZGlMG+O5&#10;1HoeYAQiO4vsttBv7xgPepw3L+/9XrqdbKcuNPjWsYHFPAJFXLqq5drA2/Fl9gjKB+QKO8dk4Eoe&#10;ttntTYpJ5UY+0CUPtZIQ9gkaaELoE6192ZBFP3c9sfw+3GAxyDnUuhpwlHDb6WUUxdpiy9LQYE+7&#10;hsrP/GwNFPsxzx8OO3uK6f36hWum/enVmPu76fkJVKAp/JnhB1/QIROmwp258qozMFsuZEswsFqt&#10;QYlhs4lFKH4FnaX6/4LsGwAA//8DAFBLAQItABQABgAIAAAAIQC2gziS/gAAAOEBAAATAAAAAAAA&#10;AAAAAAAAAAAAAABbQ29udGVudF9UeXBlc10ueG1sUEsBAi0AFAAGAAgAAAAhADj9If/WAAAAlAEA&#10;AAsAAAAAAAAAAAAAAAAALwEAAF9yZWxzLy5yZWxzUEsBAi0AFAAGAAgAAAAhAFNwWKrTAQAAiwMA&#10;AA4AAAAAAAAAAAAAAAAALgIAAGRycy9lMm9Eb2MueG1sUEsBAi0AFAAGAAgAAAAhAG3twcfbAAAA&#10;CQEAAA8AAAAAAAAAAAAAAAAALQQAAGRycy9kb3ducmV2LnhtbFBLBQYAAAAABAAEAPMAAAA1BQAA&#10;AAA=&#10;" strokecolor="#c00000" strokeweight=".25pt">
                <v:shadow color="#868686"/>
              </v:shape>
            </w:pict>
          </mc:Fallback>
        </mc:AlternateContent>
      </w:r>
      <w:r w:rsidR="004A09EE">
        <w:rPr>
          <w:rFonts w:ascii="Tw Cen MT" w:hAnsi="Tw Cen MT"/>
          <w:lang w:val="nl-NL"/>
        </w:rPr>
        <w:t>Skills</w:t>
      </w:r>
    </w:p>
    <w:p w14:paraId="60377D77" w14:textId="77777777" w:rsidR="00DD7E0A" w:rsidRDefault="00DD7E0A" w:rsidP="004A09EE">
      <w:pPr>
        <w:rPr>
          <w:rFonts w:ascii="Tw Cen MT" w:hAnsi="Tw Cen MT"/>
          <w:b/>
          <w:noProof/>
          <w:u w:val="single"/>
        </w:rPr>
      </w:pPr>
      <w:r>
        <w:rPr>
          <w:rFonts w:ascii="Tw Cen MT" w:hAnsi="Tw Cen MT"/>
          <w:b/>
          <w:noProof/>
          <w:u w:val="single"/>
        </w:rPr>
        <w:t xml:space="preserve">My-Sql- </w:t>
      </w:r>
    </w:p>
    <w:p w14:paraId="60377D78" w14:textId="77777777" w:rsidR="00DD7E0A" w:rsidRDefault="00447440" w:rsidP="004A09EE">
      <w:pPr>
        <w:rPr>
          <w:rFonts w:ascii="Tw Cen MT" w:hAnsi="Tw Cen MT"/>
          <w:b/>
          <w:noProof/>
          <w:u w:val="single"/>
        </w:rPr>
      </w:pPr>
      <w:r>
        <w:rPr>
          <w:rFonts w:ascii="Tw Cen MT" w:hAnsi="Tw Cen MT"/>
          <w:noProof/>
        </w:rPr>
        <w:t xml:space="preserve">Basic </w:t>
      </w:r>
      <w:r w:rsidR="00AA2FC4">
        <w:rPr>
          <w:rFonts w:ascii="Tw Cen MT" w:hAnsi="Tw Cen MT"/>
          <w:noProof/>
        </w:rPr>
        <w:t xml:space="preserve">level in </w:t>
      </w:r>
      <w:r>
        <w:rPr>
          <w:rFonts w:ascii="Tw Cen MT" w:hAnsi="Tw Cen MT"/>
          <w:noProof/>
        </w:rPr>
        <w:t xml:space="preserve">Creating table ,joins </w:t>
      </w:r>
      <w:r w:rsidR="00AA2FC4">
        <w:rPr>
          <w:rFonts w:ascii="Tw Cen MT" w:hAnsi="Tw Cen MT"/>
          <w:noProof/>
        </w:rPr>
        <w:t xml:space="preserve">calling table in Html </w:t>
      </w:r>
    </w:p>
    <w:p w14:paraId="60377D79" w14:textId="77777777" w:rsidR="004A09EE" w:rsidRDefault="004A09EE" w:rsidP="004A09EE">
      <w:pPr>
        <w:rPr>
          <w:rFonts w:ascii="Tw Cen MT" w:hAnsi="Tw Cen MT"/>
          <w:b/>
          <w:noProof/>
          <w:u w:val="single"/>
        </w:rPr>
      </w:pPr>
      <w:r>
        <w:rPr>
          <w:rFonts w:ascii="Tw Cen MT" w:hAnsi="Tw Cen MT"/>
          <w:b/>
          <w:noProof/>
          <w:u w:val="single"/>
        </w:rPr>
        <w:t>Qlik V</w:t>
      </w:r>
      <w:r w:rsidRPr="004A09EE">
        <w:rPr>
          <w:rFonts w:ascii="Tw Cen MT" w:hAnsi="Tw Cen MT"/>
          <w:b/>
          <w:noProof/>
          <w:u w:val="single"/>
        </w:rPr>
        <w:t>iew</w:t>
      </w:r>
      <w:r w:rsidRPr="004456DA">
        <w:rPr>
          <w:rFonts w:ascii="Tw Cen MT" w:hAnsi="Tw Cen MT"/>
          <w:b/>
          <w:noProof/>
          <w:u w:val="single"/>
        </w:rPr>
        <w:t>:</w:t>
      </w:r>
      <w:r w:rsidR="00DB2D14">
        <w:rPr>
          <w:rFonts w:ascii="Tw Cen MT" w:hAnsi="Tw Cen MT"/>
          <w:b/>
          <w:noProof/>
          <w:u w:val="single"/>
        </w:rPr>
        <w:t xml:space="preserve"> </w:t>
      </w:r>
    </w:p>
    <w:p w14:paraId="60377D7A" w14:textId="77777777" w:rsidR="004A09EE" w:rsidRDefault="00DC08D6" w:rsidP="004A09EE">
      <w:pPr>
        <w:rPr>
          <w:rFonts w:ascii="Tw Cen MT" w:hAnsi="Tw Cen MT"/>
          <w:b/>
          <w:noProof/>
          <w:u w:val="single"/>
        </w:rPr>
      </w:pPr>
      <w:r>
        <w:rPr>
          <w:rFonts w:ascii="Tw Cen MT" w:hAnsi="Tw Cen MT"/>
          <w:noProof/>
        </w:rPr>
        <w:t>Basic level of creating Dashboard ,hidden scripts ,</w:t>
      </w:r>
      <w:r w:rsidR="00CC589A">
        <w:rPr>
          <w:rFonts w:ascii="Tw Cen MT" w:hAnsi="Tw Cen MT"/>
          <w:noProof/>
        </w:rPr>
        <w:t xml:space="preserve">joins </w:t>
      </w:r>
    </w:p>
    <w:p w14:paraId="60377D7B" w14:textId="77777777" w:rsidR="004A09EE" w:rsidRPr="004A09EE" w:rsidRDefault="004A09EE" w:rsidP="004A09EE">
      <w:pPr>
        <w:rPr>
          <w:rFonts w:ascii="Tw Cen MT" w:hAnsi="Tw Cen MT"/>
          <w:b/>
          <w:noProof/>
          <w:u w:val="single"/>
        </w:rPr>
      </w:pPr>
      <w:r>
        <w:rPr>
          <w:rFonts w:ascii="Tw Cen MT" w:hAnsi="Tw Cen MT"/>
          <w:b/>
          <w:noProof/>
          <w:u w:val="single"/>
        </w:rPr>
        <w:t>Qlik Sense</w:t>
      </w:r>
      <w:r w:rsidRPr="004A09EE">
        <w:rPr>
          <w:rFonts w:ascii="Tw Cen MT" w:hAnsi="Tw Cen MT"/>
          <w:b/>
          <w:noProof/>
          <w:u w:val="single"/>
        </w:rPr>
        <w:t>:</w:t>
      </w:r>
    </w:p>
    <w:p w14:paraId="60377D80" w14:textId="178838E4" w:rsidR="00A2337D" w:rsidRPr="004C59E2" w:rsidRDefault="00CC589A" w:rsidP="004C59E2">
      <w:pPr>
        <w:spacing w:after="0" w:line="240" w:lineRule="auto"/>
        <w:jc w:val="both"/>
        <w:rPr>
          <w:rFonts w:ascii="Tw Cen MT" w:hAnsi="Tw Cen MT"/>
          <w:noProof/>
        </w:rPr>
      </w:pPr>
      <w:r>
        <w:rPr>
          <w:rFonts w:ascii="Tw Cen MT" w:hAnsi="Tw Cen MT"/>
          <w:noProof/>
        </w:rPr>
        <w:t xml:space="preserve">Creating Dashboard , charts </w:t>
      </w:r>
      <w:r w:rsidR="00A2337D">
        <w:rPr>
          <w:rFonts w:ascii="Tw Cen MT" w:hAnsi="Tw Cen MT"/>
          <w:noProof/>
        </w:rPr>
        <w:t>loading data to the tool</w:t>
      </w:r>
    </w:p>
    <w:p w14:paraId="60377D81" w14:textId="77777777" w:rsidR="00A2337D" w:rsidRDefault="00A2337D" w:rsidP="00D94A0D">
      <w:pPr>
        <w:rPr>
          <w:rFonts w:ascii="Tw Cen MT" w:hAnsi="Tw Cen MT"/>
          <w:lang w:val="nl-NL"/>
        </w:rPr>
      </w:pPr>
    </w:p>
    <w:p w14:paraId="60377D82" w14:textId="77777777" w:rsidR="00A2337D" w:rsidRPr="00254A6A" w:rsidRDefault="009233F0" w:rsidP="00D94A0D">
      <w:pPr>
        <w:rPr>
          <w:rFonts w:ascii="Tw Cen MT" w:hAnsi="Tw Cen MT"/>
          <w:lang w:val="nl-NL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77DA0" wp14:editId="60377DA1">
                <wp:simplePos x="0" y="0"/>
                <wp:positionH relativeFrom="column">
                  <wp:posOffset>-133350</wp:posOffset>
                </wp:positionH>
                <wp:positionV relativeFrom="paragraph">
                  <wp:posOffset>212090</wp:posOffset>
                </wp:positionV>
                <wp:extent cx="6457950" cy="0"/>
                <wp:effectExtent l="9525" t="6985" r="9525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C207" id="AutoShape 12" o:spid="_x0000_s1026" type="#_x0000_t32" style="position:absolute;margin-left:-10.5pt;margin-top:16.7pt;width:50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yx0wEAAIsDAAAOAAAAZHJzL2Uyb0RvYy54bWysU8GO0zAQvSPxD5bvNEmhuxA1XaEsy2WB&#10;Srt8wNR2EgvHY9lu0/49Y7cpC9wQOVgez8x7M28m67vjaNhB+aDRNrxalJwpK1Bq2zf8+/PDm/ec&#10;hQhWgkGrGn5Sgd9tXr9aT65WSxzQSOUZgdhQT67hQ4yuLoogBjVCWKBTlpwd+hEimb4vpIeJ0EdT&#10;LMvyppjQS+dRqBDo9f7s5JuM33VKxG9dF1RkpuFUW8ynz+cuncVmDXXvwQ1aXMqAf6hiBG2J9Ap1&#10;DxHY3uu/oEYtPAbs4kLgWGDXaaFyD9RNVf7RzdMATuVeSJzgrjKF/wcrvh62nmnZ8CVnFkYa0cd9&#10;xMzMqmXSZ3KhprDWbn3qUBztk3tE8SMwi+0Atlc5+vnkKLlKGcVvKckIjlh20xeUFANEkMU6dn5M&#10;kCQDO+aZnK4zUcfIBD3evFvdfljR6MTsK6CeE50P8bPCkaVLw0P0oPshtmgtTR59lWng8BhiKgvq&#10;OSGxWnzQxuQFMJZNDX9b3a5yQkCjZXKmsOD7XWs8OwCtUFumL/dInpdhHvdWZrBBgfx0uUfQ5nwn&#10;cmMTnspbealo1uas8g7laetnAWniuebLdqaVemlnmX/9Q5ufAAAA//8DAFBLAwQUAAYACAAAACEA&#10;be3Bx9sAAAAJAQAADwAAAGRycy9kb3ducmV2LnhtbEyPT0+DQBDF7yZ+h82YeGuX/pFYZGlMG+O5&#10;1HoeYAQiO4vsttBv7xgPepw3L+/9XrqdbKcuNPjWsYHFPAJFXLqq5drA2/Fl9gjKB+QKO8dk4Eoe&#10;ttntTYpJ5UY+0CUPtZIQ9gkaaELoE6192ZBFP3c9sfw+3GAxyDnUuhpwlHDb6WUUxdpiy9LQYE+7&#10;hsrP/GwNFPsxzx8OO3uK6f36hWum/enVmPu76fkJVKAp/JnhB1/QIROmwp258qozMFsuZEswsFqt&#10;QYlhs4lFKH4FnaX6/4LsGwAA//8DAFBLAQItABQABgAIAAAAIQC2gziS/gAAAOEBAAATAAAAAAAA&#10;AAAAAAAAAAAAAABbQ29udGVudF9UeXBlc10ueG1sUEsBAi0AFAAGAAgAAAAhADj9If/WAAAAlAEA&#10;AAsAAAAAAAAAAAAAAAAALwEAAF9yZWxzLy5yZWxzUEsBAi0AFAAGAAgAAAAhACFXjLHTAQAAiwMA&#10;AA4AAAAAAAAAAAAAAAAALgIAAGRycy9lMm9Eb2MueG1sUEsBAi0AFAAGAAgAAAAhAG3twcfbAAAA&#10;CQEAAA8AAAAAAAAAAAAAAAAALQQAAGRycy9kb3ducmV2LnhtbFBLBQYAAAAABAAEAPMAAAA1BQAA&#10;AAA=&#10;" strokecolor="#c00000" strokeweight=".25pt">
                <v:shadow color="#868686"/>
              </v:shape>
            </w:pict>
          </mc:Fallback>
        </mc:AlternateContent>
      </w:r>
      <w:r w:rsidR="00D94A0D">
        <w:rPr>
          <w:rFonts w:ascii="Tw Cen MT" w:hAnsi="Tw Cen MT"/>
          <w:lang w:val="nl-NL"/>
        </w:rPr>
        <w:t>Education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059"/>
        <w:gridCol w:w="5059"/>
      </w:tblGrid>
      <w:tr w:rsidR="00D94A0D" w:rsidRPr="00CD2C21" w14:paraId="60377D85" w14:textId="77777777" w:rsidTr="00984DE1">
        <w:trPr>
          <w:trHeight w:val="311"/>
        </w:trPr>
        <w:tc>
          <w:tcPr>
            <w:tcW w:w="5059" w:type="dxa"/>
          </w:tcPr>
          <w:p w14:paraId="60377D83" w14:textId="77777777" w:rsidR="00D94A0D" w:rsidRPr="00CD2C21" w:rsidRDefault="00DB2D14" w:rsidP="00984DE1">
            <w:pPr>
              <w:spacing w:line="240" w:lineRule="auto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b/>
                <w:noProof/>
              </w:rPr>
              <w:t>CBSE</w:t>
            </w:r>
            <w:r w:rsidR="00D94A0D">
              <w:rPr>
                <w:rFonts w:ascii="Tw Cen MT" w:hAnsi="Tw Cen MT"/>
                <w:b/>
                <w:noProof/>
              </w:rPr>
              <w:t xml:space="preserve"> </w:t>
            </w:r>
            <w:r w:rsidR="00D94A0D" w:rsidRPr="00CD2C21">
              <w:rPr>
                <w:rFonts w:ascii="Tw Cen MT" w:hAnsi="Tw Cen MT"/>
                <w:b/>
                <w:noProof/>
              </w:rPr>
              <w:t>:</w:t>
            </w:r>
            <w:r w:rsidR="00D94A0D" w:rsidRPr="00CD2C21">
              <w:rPr>
                <w:rFonts w:ascii="Tw Cen MT" w:hAnsi="Tw Cen MT"/>
                <w:noProof/>
              </w:rPr>
              <w:t xml:space="preserve"> General       </w:t>
            </w:r>
          </w:p>
        </w:tc>
        <w:tc>
          <w:tcPr>
            <w:tcW w:w="5059" w:type="dxa"/>
          </w:tcPr>
          <w:p w14:paraId="60377D84" w14:textId="77777777" w:rsidR="00D94A0D" w:rsidRPr="00CD2C21" w:rsidRDefault="00D94A0D" w:rsidP="00984DE1">
            <w:pPr>
              <w:spacing w:line="240" w:lineRule="auto"/>
              <w:rPr>
                <w:rFonts w:ascii="Tw Cen MT" w:hAnsi="Tw Cen MT"/>
                <w:noProof/>
              </w:rPr>
            </w:pPr>
            <w:r w:rsidRPr="00CD2C21">
              <w:rPr>
                <w:rFonts w:ascii="Tw Cen MT" w:hAnsi="Tw Cen MT"/>
                <w:noProof/>
              </w:rPr>
              <w:t xml:space="preserve">                                           </w:t>
            </w:r>
            <w:r w:rsidR="00A2337D">
              <w:rPr>
                <w:rFonts w:ascii="Tw Cen MT" w:hAnsi="Tw Cen MT"/>
                <w:noProof/>
              </w:rPr>
              <w:t xml:space="preserve">                            2007</w:t>
            </w:r>
          </w:p>
        </w:tc>
      </w:tr>
    </w:tbl>
    <w:p w14:paraId="60377D86" w14:textId="7B9745E6" w:rsidR="00D94A0D" w:rsidRDefault="00DB2D14" w:rsidP="00D94A0D">
      <w:pPr>
        <w:spacing w:line="240" w:lineRule="auto"/>
        <w:rPr>
          <w:rFonts w:ascii="Tw Cen MT" w:hAnsi="Tw Cen MT"/>
          <w:noProof/>
        </w:rPr>
      </w:pPr>
      <w:r>
        <w:rPr>
          <w:rFonts w:ascii="Tw Cen MT" w:hAnsi="Tw Cen MT"/>
          <w:b/>
          <w:noProof/>
        </w:rPr>
        <w:lastRenderedPageBreak/>
        <w:t xml:space="preserve">Hyderabad Public </w:t>
      </w:r>
      <w:r w:rsidR="00D94A0D" w:rsidRPr="00CD2C21">
        <w:rPr>
          <w:rFonts w:ascii="Tw Cen MT" w:hAnsi="Tw Cen MT"/>
          <w:b/>
          <w:noProof/>
        </w:rPr>
        <w:t xml:space="preserve"> School -</w:t>
      </w:r>
      <w:r w:rsidR="00D94A0D">
        <w:rPr>
          <w:rFonts w:ascii="Tw Cen MT" w:hAnsi="Tw Cen MT"/>
          <w:noProof/>
        </w:rPr>
        <w:t xml:space="preserve"> </w:t>
      </w:r>
      <w:r w:rsidR="00D94A0D" w:rsidRPr="00CD2C21">
        <w:rPr>
          <w:rFonts w:ascii="Tw Cen MT" w:hAnsi="Tw Cen MT"/>
          <w:noProof/>
        </w:rPr>
        <w:t>Hyderabad, Telangana – India</w:t>
      </w:r>
      <w:r>
        <w:rPr>
          <w:rFonts w:ascii="Tw Cen MT" w:hAnsi="Tw Cen MT"/>
          <w:noProof/>
        </w:rPr>
        <w:t xml:space="preserve"> in March 2007 </w:t>
      </w:r>
    </w:p>
    <w:p w14:paraId="60377D87" w14:textId="77777777" w:rsidR="00D94A0D" w:rsidRDefault="00D94A0D" w:rsidP="00D94A0D">
      <w:pPr>
        <w:spacing w:line="240" w:lineRule="auto"/>
        <w:rPr>
          <w:rFonts w:ascii="Tw Cen MT" w:hAnsi="Tw Cen MT"/>
          <w:noProof/>
        </w:rPr>
      </w:pPr>
    </w:p>
    <w:tbl>
      <w:tblPr>
        <w:tblW w:w="10118" w:type="dxa"/>
        <w:tblLook w:val="04A0" w:firstRow="1" w:lastRow="0" w:firstColumn="1" w:lastColumn="0" w:noHBand="0" w:noVBand="1"/>
      </w:tblPr>
      <w:tblGrid>
        <w:gridCol w:w="5059"/>
        <w:gridCol w:w="5059"/>
      </w:tblGrid>
      <w:tr w:rsidR="00D94A0D" w:rsidRPr="00CD2C21" w14:paraId="60377D8B" w14:textId="77777777" w:rsidTr="00984DE1">
        <w:trPr>
          <w:trHeight w:val="311"/>
        </w:trPr>
        <w:tc>
          <w:tcPr>
            <w:tcW w:w="5059" w:type="dxa"/>
          </w:tcPr>
          <w:p w14:paraId="60377D88" w14:textId="77777777" w:rsidR="00DB2D14" w:rsidRDefault="00D94A0D" w:rsidP="00984DE1">
            <w:pPr>
              <w:spacing w:line="240" w:lineRule="auto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b/>
                <w:noProof/>
              </w:rPr>
              <w:t xml:space="preserve">DIPLOMA </w:t>
            </w:r>
            <w:r w:rsidRPr="00CD2C21">
              <w:rPr>
                <w:rFonts w:ascii="Tw Cen MT" w:hAnsi="Tw Cen MT"/>
                <w:b/>
                <w:noProof/>
              </w:rPr>
              <w:t>:</w:t>
            </w:r>
            <w:r>
              <w:rPr>
                <w:rFonts w:ascii="Tw Cen MT" w:hAnsi="Tw Cen MT"/>
                <w:noProof/>
              </w:rPr>
              <w:t xml:space="preserve"> </w:t>
            </w:r>
            <w:r w:rsidR="00DB2D14">
              <w:rPr>
                <w:rFonts w:ascii="Tw Cen MT" w:hAnsi="Tw Cen MT"/>
                <w:noProof/>
              </w:rPr>
              <w:t>Applied Electronics and Instrumantation</w:t>
            </w:r>
          </w:p>
          <w:p w14:paraId="60377D89" w14:textId="77777777" w:rsidR="00D94A0D" w:rsidRPr="00CD2C21" w:rsidRDefault="00D94A0D" w:rsidP="00984DE1">
            <w:pPr>
              <w:spacing w:line="240" w:lineRule="auto"/>
              <w:rPr>
                <w:rFonts w:ascii="Tw Cen MT" w:hAnsi="Tw Cen MT"/>
                <w:noProof/>
              </w:rPr>
            </w:pPr>
            <w:r w:rsidRPr="00CD2C21">
              <w:rPr>
                <w:rFonts w:ascii="Tw Cen MT" w:hAnsi="Tw Cen MT"/>
                <w:noProof/>
              </w:rPr>
              <w:t xml:space="preserve">    </w:t>
            </w:r>
          </w:p>
        </w:tc>
        <w:tc>
          <w:tcPr>
            <w:tcW w:w="5059" w:type="dxa"/>
          </w:tcPr>
          <w:p w14:paraId="60377D8A" w14:textId="77777777" w:rsidR="00D94A0D" w:rsidRPr="00CD2C21" w:rsidRDefault="00D94A0D" w:rsidP="00984DE1">
            <w:pPr>
              <w:spacing w:line="240" w:lineRule="auto"/>
              <w:rPr>
                <w:rFonts w:ascii="Tw Cen MT" w:hAnsi="Tw Cen MT"/>
                <w:noProof/>
              </w:rPr>
            </w:pPr>
            <w:r w:rsidRPr="00CD2C21">
              <w:rPr>
                <w:rFonts w:ascii="Tw Cen MT" w:hAnsi="Tw Cen MT"/>
                <w:noProof/>
              </w:rPr>
              <w:t xml:space="preserve">                                          </w:t>
            </w:r>
            <w:r w:rsidR="00A2337D">
              <w:rPr>
                <w:rFonts w:ascii="Tw Cen MT" w:hAnsi="Tw Cen MT"/>
                <w:noProof/>
              </w:rPr>
              <w:t xml:space="preserve">                             2010</w:t>
            </w:r>
          </w:p>
        </w:tc>
      </w:tr>
    </w:tbl>
    <w:p w14:paraId="60377D8C" w14:textId="3C2D041D" w:rsidR="00D94A0D" w:rsidRPr="00CD2C21" w:rsidRDefault="00DB2D14" w:rsidP="00D94A0D">
      <w:pPr>
        <w:spacing w:line="240" w:lineRule="auto"/>
        <w:rPr>
          <w:rFonts w:ascii="Tw Cen MT" w:hAnsi="Tw Cen MT"/>
          <w:noProof/>
        </w:rPr>
      </w:pPr>
      <w:r>
        <w:rPr>
          <w:rFonts w:ascii="Tw Cen MT" w:hAnsi="Tw Cen MT"/>
          <w:b/>
          <w:noProof/>
        </w:rPr>
        <w:t>Q.Q .GOVT</w:t>
      </w:r>
      <w:r w:rsidR="00D94A0D">
        <w:rPr>
          <w:rFonts w:ascii="Tw Cen MT" w:hAnsi="Tw Cen MT"/>
          <w:b/>
          <w:noProof/>
        </w:rPr>
        <w:t xml:space="preserve"> College </w:t>
      </w:r>
      <w:r w:rsidR="00D94A0D" w:rsidRPr="00CD2C21">
        <w:rPr>
          <w:rFonts w:ascii="Tw Cen MT" w:hAnsi="Tw Cen MT"/>
          <w:b/>
          <w:noProof/>
        </w:rPr>
        <w:t>-</w:t>
      </w:r>
      <w:r w:rsidR="00D94A0D">
        <w:rPr>
          <w:rFonts w:ascii="Tw Cen MT" w:hAnsi="Tw Cen MT"/>
          <w:noProof/>
        </w:rPr>
        <w:t xml:space="preserve"> </w:t>
      </w:r>
      <w:r w:rsidR="00D94A0D" w:rsidRPr="00CD2C21">
        <w:rPr>
          <w:rFonts w:ascii="Tw Cen MT" w:hAnsi="Tw Cen MT"/>
          <w:noProof/>
        </w:rPr>
        <w:t>Hyderabad, Telangana – India</w:t>
      </w:r>
      <w:r>
        <w:rPr>
          <w:rFonts w:ascii="Tw Cen MT" w:hAnsi="Tw Cen MT"/>
          <w:noProof/>
        </w:rPr>
        <w:t xml:space="preserve"> in March-2010 </w:t>
      </w:r>
    </w:p>
    <w:p w14:paraId="60377D8D" w14:textId="77777777" w:rsidR="00D94A0D" w:rsidRDefault="00D94A0D" w:rsidP="00D94A0D">
      <w:pPr>
        <w:spacing w:line="240" w:lineRule="auto"/>
        <w:rPr>
          <w:rFonts w:ascii="Tw Cen MT" w:hAnsi="Tw Cen MT"/>
          <w:noProof/>
        </w:rPr>
      </w:pPr>
    </w:p>
    <w:tbl>
      <w:tblPr>
        <w:tblW w:w="10118" w:type="dxa"/>
        <w:tblLook w:val="04A0" w:firstRow="1" w:lastRow="0" w:firstColumn="1" w:lastColumn="0" w:noHBand="0" w:noVBand="1"/>
      </w:tblPr>
      <w:tblGrid>
        <w:gridCol w:w="5059"/>
        <w:gridCol w:w="5059"/>
      </w:tblGrid>
      <w:tr w:rsidR="00D94A0D" w:rsidRPr="00CD2C21" w14:paraId="60377D90" w14:textId="77777777" w:rsidTr="00984DE1">
        <w:trPr>
          <w:trHeight w:val="311"/>
        </w:trPr>
        <w:tc>
          <w:tcPr>
            <w:tcW w:w="5059" w:type="dxa"/>
          </w:tcPr>
          <w:p w14:paraId="60377D8E" w14:textId="77777777" w:rsidR="00D94A0D" w:rsidRPr="00CD2C21" w:rsidRDefault="00D94A0D" w:rsidP="00984DE1">
            <w:pPr>
              <w:spacing w:line="240" w:lineRule="auto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b/>
                <w:noProof/>
              </w:rPr>
              <w:t xml:space="preserve">B.Tech </w:t>
            </w:r>
            <w:r w:rsidRPr="00CD2C21">
              <w:rPr>
                <w:rFonts w:ascii="Tw Cen MT" w:hAnsi="Tw Cen MT"/>
                <w:b/>
                <w:noProof/>
              </w:rPr>
              <w:t>:</w:t>
            </w:r>
            <w:r>
              <w:rPr>
                <w:rFonts w:ascii="Tw Cen MT" w:hAnsi="Tw Cen MT"/>
                <w:noProof/>
              </w:rPr>
              <w:t xml:space="preserve"> Electronics and Communication Engineering</w:t>
            </w:r>
            <w:r w:rsidRPr="00CD2C21">
              <w:rPr>
                <w:rFonts w:ascii="Tw Cen MT" w:hAnsi="Tw Cen MT"/>
                <w:noProof/>
              </w:rPr>
              <w:t xml:space="preserve">      </w:t>
            </w:r>
          </w:p>
        </w:tc>
        <w:tc>
          <w:tcPr>
            <w:tcW w:w="5059" w:type="dxa"/>
          </w:tcPr>
          <w:p w14:paraId="60377D8F" w14:textId="77777777" w:rsidR="00D94A0D" w:rsidRPr="00CD2C21" w:rsidRDefault="00D94A0D" w:rsidP="00984DE1">
            <w:pPr>
              <w:spacing w:line="240" w:lineRule="auto"/>
              <w:rPr>
                <w:rFonts w:ascii="Tw Cen MT" w:hAnsi="Tw Cen MT"/>
                <w:noProof/>
              </w:rPr>
            </w:pPr>
            <w:r w:rsidRPr="00CD2C21">
              <w:rPr>
                <w:rFonts w:ascii="Tw Cen MT" w:hAnsi="Tw Cen MT"/>
                <w:noProof/>
              </w:rPr>
              <w:t xml:space="preserve">                                                                       20</w:t>
            </w:r>
            <w:r w:rsidR="00A2337D">
              <w:rPr>
                <w:rFonts w:ascii="Tw Cen MT" w:hAnsi="Tw Cen MT"/>
                <w:noProof/>
              </w:rPr>
              <w:t>13</w:t>
            </w:r>
          </w:p>
        </w:tc>
      </w:tr>
    </w:tbl>
    <w:p w14:paraId="60377D91" w14:textId="070A9619" w:rsidR="00D94A0D" w:rsidRDefault="00DB2D14" w:rsidP="00D94A0D">
      <w:pPr>
        <w:spacing w:line="240" w:lineRule="auto"/>
        <w:rPr>
          <w:rFonts w:ascii="Tw Cen MT" w:hAnsi="Tw Cen MT"/>
          <w:noProof/>
        </w:rPr>
      </w:pPr>
      <w:r>
        <w:rPr>
          <w:rFonts w:ascii="Tw Cen MT" w:hAnsi="Tw Cen MT"/>
          <w:b/>
          <w:noProof/>
        </w:rPr>
        <w:t xml:space="preserve">Guru Nanak Colllege of Engineering </w:t>
      </w:r>
      <w:r w:rsidR="00D94A0D">
        <w:rPr>
          <w:rFonts w:ascii="Tw Cen MT" w:hAnsi="Tw Cen MT"/>
          <w:b/>
          <w:noProof/>
        </w:rPr>
        <w:t>, JNTUH</w:t>
      </w:r>
      <w:r w:rsidR="00D94A0D" w:rsidRPr="00CD2C21">
        <w:rPr>
          <w:rFonts w:ascii="Tw Cen MT" w:hAnsi="Tw Cen MT"/>
          <w:b/>
          <w:noProof/>
        </w:rPr>
        <w:t xml:space="preserve"> -</w:t>
      </w:r>
      <w:r w:rsidR="00D94A0D">
        <w:rPr>
          <w:rFonts w:ascii="Tw Cen MT" w:hAnsi="Tw Cen MT"/>
          <w:noProof/>
        </w:rPr>
        <w:t xml:space="preserve"> </w:t>
      </w:r>
      <w:r w:rsidR="00D94A0D" w:rsidRPr="00CD2C21">
        <w:rPr>
          <w:rFonts w:ascii="Tw Cen MT" w:hAnsi="Tw Cen MT"/>
          <w:noProof/>
        </w:rPr>
        <w:t>Hyderabad, Telangana – India</w:t>
      </w:r>
      <w:r>
        <w:rPr>
          <w:rFonts w:ascii="Tw Cen MT" w:hAnsi="Tw Cen MT"/>
          <w:noProof/>
        </w:rPr>
        <w:t xml:space="preserve"> in May-201</w:t>
      </w:r>
      <w:r w:rsidR="00B776E7">
        <w:rPr>
          <w:rFonts w:ascii="Tw Cen MT" w:hAnsi="Tw Cen MT"/>
          <w:noProof/>
        </w:rPr>
        <w:t>3</w:t>
      </w:r>
    </w:p>
    <w:p w14:paraId="60377D92" w14:textId="77777777" w:rsidR="00D94A0D" w:rsidRDefault="00D94A0D" w:rsidP="00B870AA">
      <w:pPr>
        <w:rPr>
          <w:rFonts w:ascii="Tw Cen MT" w:hAnsi="Tw Cen MT"/>
          <w:lang w:val="nl-NL"/>
        </w:rPr>
      </w:pPr>
    </w:p>
    <w:p w14:paraId="60377D93" w14:textId="77777777" w:rsidR="00B870AA" w:rsidRPr="00254A6A" w:rsidRDefault="00CF266B" w:rsidP="00B870AA">
      <w:pPr>
        <w:rPr>
          <w:rFonts w:ascii="Tw Cen MT" w:hAnsi="Tw Cen MT"/>
          <w:lang w:val="nl-NL"/>
        </w:rPr>
      </w:pPr>
      <w:r>
        <w:rPr>
          <w:rFonts w:ascii="Tw Cen MT" w:hAnsi="Tw Cen MT"/>
          <w:lang w:val="nl-NL"/>
        </w:rPr>
        <w:t>Ac</w:t>
      </w:r>
      <w:r w:rsidR="009233F0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77DA2" wp14:editId="60377DA3">
                <wp:simplePos x="0" y="0"/>
                <wp:positionH relativeFrom="column">
                  <wp:posOffset>-133350</wp:posOffset>
                </wp:positionH>
                <wp:positionV relativeFrom="paragraph">
                  <wp:posOffset>212090</wp:posOffset>
                </wp:positionV>
                <wp:extent cx="6457950" cy="0"/>
                <wp:effectExtent l="9525" t="10795" r="9525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BE7E" id="AutoShape 9" o:spid="_x0000_s1026" type="#_x0000_t32" style="position:absolute;margin-left:-10.5pt;margin-top:16.7pt;width:50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YR0gEAAIoDAAAOAAAAZHJzL2Uyb0RvYy54bWysU01v2zAMvQ/YfxB0X5x0S7sacYohXXfp&#10;1gDtfgAjybYwWRQoJU7+/SjlY912G+aDIIrkI/kevbjbD07sDEWLvpGzyVQK4xVq67tGfn95ePdR&#10;ipjAa3DoTSMPJsq75ds3izHU5gp7dNqQYBAf6zE0sk8p1FUVVW8GiBMMxrOzRRogsUldpQlGRh9c&#10;dTWdXlcjkg6EysTIr/dHp1wW/LY1Kj21bTRJuEZyb6mcVM5NPqvlAuqOIPRWndqAf+hiAOu56AXq&#10;HhKILdm/oAarCCO2aaJwqLBtrTJlBp5mNv1jmucegimzMDkxXGiK/w9WfdutSVjN2knhYWCJPm0T&#10;lsriNtMzhlhz1MqvKQ+o9v45PKL6EYXHVQ++MyX45RA4d5Yzqt9SshEDF9mMX1FzDDB+4Wrf0pAh&#10;mQWxL5IcLpKYfRKKH68/zG9u56ycOvsqqM+JgWL6YnAQ+dLImAhs16cVes/CI81KGdg9xpTbgvqc&#10;kKt6fLDOFf2dF2Mj389u5iUhorM6O3NYpG6zciR2wBu0muavzMie12GEW68LWG9Afz7dE1h3vHNx&#10;5zOeKUt56ujMzZHlDerDms4EsuCl59Ny5o16bReaf/1Cy58AAAD//wMAUEsDBBQABgAIAAAAIQBt&#10;7cHH2wAAAAkBAAAPAAAAZHJzL2Rvd25yZXYueG1sTI9PT4NAEMXvJn6HzZh4a5f+kVhkaUwb47nU&#10;eh5gBCI7i+y20G/vGA96nDcv7/1eup1spy40+NaxgcU8AkVcuqrl2sDb8WX2CMoH5Ao7x2TgSh62&#10;2e1NiknlRj7QJQ+1khD2CRpoQugTrX3ZkEU/dz2x/D7cYDHIOdS6GnCUcNvpZRTF2mLL0tBgT7uG&#10;ys/8bA0U+zHPHw47e4rp/fqFa6b96dWY+7vp+QlUoCn8meEHX9AhE6bCnbnyqjMwWy5kSzCwWq1B&#10;iWGziUUofgWdpfr/guwbAAD//wMAUEsBAi0AFAAGAAgAAAAhALaDOJL+AAAA4QEAABMAAAAAAAAA&#10;AAAAAAAAAAAAAFtDb250ZW50X1R5cGVzXS54bWxQSwECLQAUAAYACAAAACEAOP0h/9YAAACUAQAA&#10;CwAAAAAAAAAAAAAAAAAvAQAAX3JlbHMvLnJlbHNQSwECLQAUAAYACAAAACEAnbqGEdIBAACKAwAA&#10;DgAAAAAAAAAAAAAAAAAuAgAAZHJzL2Uyb0RvYy54bWxQSwECLQAUAAYACAAAACEAbe3Bx9sAAAAJ&#10;AQAADwAAAAAAAAAAAAAAAAAsBAAAZHJzL2Rvd25yZXYueG1sUEsFBgAAAAAEAAQA8wAAADQFAAAA&#10;AA==&#10;" strokecolor="#c00000" strokeweight=".25pt">
                <v:shadow color="#868686"/>
              </v:shape>
            </w:pict>
          </mc:Fallback>
        </mc:AlternateContent>
      </w:r>
      <w:r>
        <w:rPr>
          <w:rFonts w:ascii="Tw Cen MT" w:hAnsi="Tw Cen MT"/>
          <w:lang w:val="nl-NL"/>
        </w:rPr>
        <w:t>heivements</w:t>
      </w:r>
    </w:p>
    <w:p w14:paraId="60377D94" w14:textId="77777777" w:rsidR="007316E4" w:rsidRPr="00EA2E8A" w:rsidRDefault="007316E4" w:rsidP="007316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Best Employee in the Team for 1</w:t>
      </w:r>
      <w:r w:rsidRPr="007316E4">
        <w:rPr>
          <w:vertAlign w:val="superscript"/>
        </w:rPr>
        <w:t>st</w:t>
      </w:r>
      <w:r>
        <w:t xml:space="preserve"> </w:t>
      </w:r>
      <w:r w:rsidR="00DB2D14">
        <w:t>&amp;4</w:t>
      </w:r>
      <w:r w:rsidR="00DB2D14" w:rsidRPr="00DB2D14">
        <w:rPr>
          <w:vertAlign w:val="superscript"/>
        </w:rPr>
        <w:t>th</w:t>
      </w:r>
      <w:r w:rsidR="00DB2D14">
        <w:t xml:space="preserve"> </w:t>
      </w:r>
      <w:r w:rsidRPr="00EA2E8A">
        <w:t xml:space="preserve">Quarter </w:t>
      </w:r>
      <w:r>
        <w:t>-2017</w:t>
      </w:r>
    </w:p>
    <w:p w14:paraId="60377D95" w14:textId="65D423D7" w:rsidR="00B870AA" w:rsidRDefault="007316E4" w:rsidP="0089192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Received Appreciations from senior</w:t>
      </w:r>
      <w:r w:rsidRPr="00EA2E8A">
        <w:t xml:space="preserve"> </w:t>
      </w:r>
      <w:r>
        <w:t>executives for excellent delivery</w:t>
      </w:r>
    </w:p>
    <w:p w14:paraId="4A3C969D" w14:textId="322975C1" w:rsidR="00AA0EBC" w:rsidRPr="00EF30A7" w:rsidRDefault="00AA0EBC" w:rsidP="00AA0EB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sz w:val="16"/>
          <w:szCs w:val="16"/>
        </w:rPr>
      </w:pPr>
      <w:r>
        <w:t xml:space="preserve">Received </w:t>
      </w:r>
      <w:r w:rsidRPr="004B5293">
        <w:t>Q4 INSTA Award for excellent delivery</w:t>
      </w:r>
      <w:r w:rsidR="00B776E7">
        <w:t xml:space="preserve"> in Infosys</w:t>
      </w:r>
    </w:p>
    <w:p w14:paraId="166FDC47" w14:textId="77777777" w:rsidR="00AA0EBC" w:rsidRDefault="00AA0EBC" w:rsidP="00AA0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2466BB4" w14:textId="347C2C42" w:rsidR="00EF5A1D" w:rsidRPr="00CA0CA8" w:rsidRDefault="00EF5A1D" w:rsidP="00AA0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sectPr w:rsidR="00EF5A1D" w:rsidRPr="00CA0CA8" w:rsidSect="00343D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3B1B1" w14:textId="77777777" w:rsidR="00A41226" w:rsidRDefault="00A41226" w:rsidP="00741599">
      <w:pPr>
        <w:spacing w:after="0" w:line="240" w:lineRule="auto"/>
      </w:pPr>
      <w:r>
        <w:separator/>
      </w:r>
    </w:p>
  </w:endnote>
  <w:endnote w:type="continuationSeparator" w:id="0">
    <w:p w14:paraId="0908D9E6" w14:textId="77777777" w:rsidR="00A41226" w:rsidRDefault="00A41226" w:rsidP="007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80AED" w14:textId="77777777" w:rsidR="00D939F0" w:rsidRDefault="00D93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628D" w14:textId="77777777" w:rsidR="00D939F0" w:rsidRDefault="00D93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F774" w14:textId="77777777" w:rsidR="00D939F0" w:rsidRDefault="00D9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19BC0" w14:textId="77777777" w:rsidR="00A41226" w:rsidRDefault="00A41226" w:rsidP="00741599">
      <w:pPr>
        <w:spacing w:after="0" w:line="240" w:lineRule="auto"/>
      </w:pPr>
      <w:r>
        <w:separator/>
      </w:r>
    </w:p>
  </w:footnote>
  <w:footnote w:type="continuationSeparator" w:id="0">
    <w:p w14:paraId="60621C6D" w14:textId="77777777" w:rsidR="00A41226" w:rsidRDefault="00A41226" w:rsidP="0074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BE511" w14:textId="77777777" w:rsidR="00D939F0" w:rsidRDefault="00D93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7DA8" w14:textId="77777777" w:rsidR="00E47354" w:rsidRDefault="00E47354">
    <w:pPr>
      <w:pStyle w:val="Header"/>
    </w:pPr>
    <w:r>
      <w:tab/>
    </w:r>
    <w:r>
      <w:tab/>
      <w:t xml:space="preserve">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F49E3" w14:textId="77777777" w:rsidR="00D939F0" w:rsidRDefault="00D93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C15644"/>
    <w:multiLevelType w:val="hybridMultilevel"/>
    <w:tmpl w:val="5D88A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80748"/>
    <w:multiLevelType w:val="hybridMultilevel"/>
    <w:tmpl w:val="0C7EB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B74"/>
    <w:multiLevelType w:val="hybridMultilevel"/>
    <w:tmpl w:val="A6D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48C"/>
    <w:multiLevelType w:val="hybridMultilevel"/>
    <w:tmpl w:val="38D0CEF8"/>
    <w:lvl w:ilvl="0" w:tplc="C12ADB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02F32"/>
    <w:multiLevelType w:val="hybridMultilevel"/>
    <w:tmpl w:val="A366F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B70C94"/>
    <w:multiLevelType w:val="hybridMultilevel"/>
    <w:tmpl w:val="5F500DF0"/>
    <w:lvl w:ilvl="0" w:tplc="75DA8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27BD"/>
    <w:multiLevelType w:val="hybridMultilevel"/>
    <w:tmpl w:val="DEB6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7D73"/>
    <w:multiLevelType w:val="hybridMultilevel"/>
    <w:tmpl w:val="16C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B71B4"/>
    <w:multiLevelType w:val="hybridMultilevel"/>
    <w:tmpl w:val="AFAA7B68"/>
    <w:lvl w:ilvl="0" w:tplc="D7847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0F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A0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62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0B5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893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EB2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A8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83D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D36F8"/>
    <w:multiLevelType w:val="multilevel"/>
    <w:tmpl w:val="E8B87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422734"/>
    <w:multiLevelType w:val="hybridMultilevel"/>
    <w:tmpl w:val="4574DE54"/>
    <w:lvl w:ilvl="0" w:tplc="C02CC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6C88"/>
    <w:multiLevelType w:val="hybridMultilevel"/>
    <w:tmpl w:val="0BB22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358E8"/>
    <w:multiLevelType w:val="hybridMultilevel"/>
    <w:tmpl w:val="EBBC119A"/>
    <w:lvl w:ilvl="0" w:tplc="C12ADB9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EC621B"/>
    <w:multiLevelType w:val="multilevel"/>
    <w:tmpl w:val="3CEC621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742D"/>
    <w:multiLevelType w:val="hybridMultilevel"/>
    <w:tmpl w:val="4F16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2FC5"/>
    <w:multiLevelType w:val="hybridMultilevel"/>
    <w:tmpl w:val="B7385C5E"/>
    <w:lvl w:ilvl="0" w:tplc="C02CC9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AC5E77"/>
    <w:multiLevelType w:val="hybridMultilevel"/>
    <w:tmpl w:val="4FBC67F6"/>
    <w:lvl w:ilvl="0" w:tplc="DB70D2D4">
      <w:start w:val="1"/>
      <w:numFmt w:val="bullet"/>
      <w:lvlText w:val=""/>
      <w:lvlJc w:val="center"/>
      <w:pPr>
        <w:ind w:left="2925" w:hanging="360"/>
      </w:pPr>
      <w:rPr>
        <w:rFonts w:ascii="Symbol" w:hAnsi="Symbol" w:hint="default"/>
      </w:rPr>
    </w:lvl>
    <w:lvl w:ilvl="1" w:tplc="C12ADB9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D2255"/>
    <w:multiLevelType w:val="hybridMultilevel"/>
    <w:tmpl w:val="3DB0FB94"/>
    <w:lvl w:ilvl="0" w:tplc="C12ADB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03AF"/>
    <w:multiLevelType w:val="hybridMultilevel"/>
    <w:tmpl w:val="12A4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5A68"/>
    <w:multiLevelType w:val="hybridMultilevel"/>
    <w:tmpl w:val="35DA7412"/>
    <w:lvl w:ilvl="0" w:tplc="C02CC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93501"/>
    <w:multiLevelType w:val="hybridMultilevel"/>
    <w:tmpl w:val="5464EC4A"/>
    <w:lvl w:ilvl="0" w:tplc="C02CC9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5A6DCE"/>
    <w:multiLevelType w:val="hybridMultilevel"/>
    <w:tmpl w:val="A43C2906"/>
    <w:lvl w:ilvl="0" w:tplc="C02CC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D0DB1"/>
    <w:multiLevelType w:val="hybridMultilevel"/>
    <w:tmpl w:val="FBBE70CC"/>
    <w:lvl w:ilvl="0" w:tplc="C02CC9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5633D"/>
    <w:multiLevelType w:val="hybridMultilevel"/>
    <w:tmpl w:val="2D52E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0A4D3B"/>
    <w:multiLevelType w:val="hybridMultilevel"/>
    <w:tmpl w:val="2736A078"/>
    <w:lvl w:ilvl="0" w:tplc="C12ADB98">
      <w:start w:val="1"/>
      <w:numFmt w:val="bullet"/>
      <w:lvlText w:val=""/>
      <w:lvlJc w:val="center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6"/>
  </w:num>
  <w:num w:numId="5">
    <w:abstractNumId w:val="18"/>
  </w:num>
  <w:num w:numId="6">
    <w:abstractNumId w:val="5"/>
  </w:num>
  <w:num w:numId="7">
    <w:abstractNumId w:val="19"/>
  </w:num>
  <w:num w:numId="8">
    <w:abstractNumId w:val="3"/>
  </w:num>
  <w:num w:numId="9">
    <w:abstractNumId w:val="14"/>
  </w:num>
  <w:num w:numId="10">
    <w:abstractNumId w:val="24"/>
  </w:num>
  <w:num w:numId="11">
    <w:abstractNumId w:val="21"/>
  </w:num>
  <w:num w:numId="12">
    <w:abstractNumId w:val="22"/>
  </w:num>
  <w:num w:numId="13">
    <w:abstractNumId w:val="12"/>
  </w:num>
  <w:num w:numId="14">
    <w:abstractNumId w:val="15"/>
  </w:num>
  <w:num w:numId="15">
    <w:abstractNumId w:val="17"/>
  </w:num>
  <w:num w:numId="16">
    <w:abstractNumId w:val="23"/>
  </w:num>
  <w:num w:numId="17">
    <w:abstractNumId w:val="0"/>
  </w:num>
  <w:num w:numId="18">
    <w:abstractNumId w:val="2"/>
  </w:num>
  <w:num w:numId="19">
    <w:abstractNumId w:val="16"/>
  </w:num>
  <w:num w:numId="20">
    <w:abstractNumId w:val="1"/>
  </w:num>
  <w:num w:numId="21">
    <w:abstractNumId w:val="9"/>
  </w:num>
  <w:num w:numId="22">
    <w:abstractNumId w:val="4"/>
  </w:num>
  <w:num w:numId="23">
    <w:abstractNumId w:val="13"/>
  </w:num>
  <w:num w:numId="24">
    <w:abstractNumId w:val="20"/>
  </w:num>
  <w:num w:numId="25">
    <w:abstractNumId w:val="11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99"/>
    <w:rsid w:val="000109F6"/>
    <w:rsid w:val="000113FE"/>
    <w:rsid w:val="00017B27"/>
    <w:rsid w:val="00047C23"/>
    <w:rsid w:val="00073E4F"/>
    <w:rsid w:val="000805E1"/>
    <w:rsid w:val="00087225"/>
    <w:rsid w:val="00091781"/>
    <w:rsid w:val="000B2DDA"/>
    <w:rsid w:val="000C4069"/>
    <w:rsid w:val="000D3410"/>
    <w:rsid w:val="000E254C"/>
    <w:rsid w:val="000E6D1D"/>
    <w:rsid w:val="000F4E75"/>
    <w:rsid w:val="00117E33"/>
    <w:rsid w:val="001218DA"/>
    <w:rsid w:val="0014284C"/>
    <w:rsid w:val="0014413B"/>
    <w:rsid w:val="00147123"/>
    <w:rsid w:val="001518F6"/>
    <w:rsid w:val="001569DF"/>
    <w:rsid w:val="00192A84"/>
    <w:rsid w:val="00195264"/>
    <w:rsid w:val="001B66CE"/>
    <w:rsid w:val="001C2F13"/>
    <w:rsid w:val="001C61E1"/>
    <w:rsid w:val="00217701"/>
    <w:rsid w:val="00220700"/>
    <w:rsid w:val="002277D2"/>
    <w:rsid w:val="002307A6"/>
    <w:rsid w:val="00230FC3"/>
    <w:rsid w:val="00236629"/>
    <w:rsid w:val="00254A6A"/>
    <w:rsid w:val="00275943"/>
    <w:rsid w:val="00275E62"/>
    <w:rsid w:val="00277AAB"/>
    <w:rsid w:val="00286038"/>
    <w:rsid w:val="002B16E5"/>
    <w:rsid w:val="002F46FD"/>
    <w:rsid w:val="002F6A50"/>
    <w:rsid w:val="002F7F68"/>
    <w:rsid w:val="00300501"/>
    <w:rsid w:val="003321F0"/>
    <w:rsid w:val="00342581"/>
    <w:rsid w:val="00343DF5"/>
    <w:rsid w:val="00370527"/>
    <w:rsid w:val="00375957"/>
    <w:rsid w:val="00393F56"/>
    <w:rsid w:val="003A2865"/>
    <w:rsid w:val="003B57AA"/>
    <w:rsid w:val="003C0E5B"/>
    <w:rsid w:val="003D0584"/>
    <w:rsid w:val="003E194F"/>
    <w:rsid w:val="003E3638"/>
    <w:rsid w:val="003E5162"/>
    <w:rsid w:val="003F078B"/>
    <w:rsid w:val="004043EB"/>
    <w:rsid w:val="00406676"/>
    <w:rsid w:val="00417051"/>
    <w:rsid w:val="0042248B"/>
    <w:rsid w:val="00436945"/>
    <w:rsid w:val="004456DA"/>
    <w:rsid w:val="00446997"/>
    <w:rsid w:val="00447440"/>
    <w:rsid w:val="004556F9"/>
    <w:rsid w:val="00455A32"/>
    <w:rsid w:val="00463D5F"/>
    <w:rsid w:val="004642AB"/>
    <w:rsid w:val="00470CB9"/>
    <w:rsid w:val="00492BDE"/>
    <w:rsid w:val="004A09EE"/>
    <w:rsid w:val="004A718A"/>
    <w:rsid w:val="004B5293"/>
    <w:rsid w:val="004C59E2"/>
    <w:rsid w:val="004D5607"/>
    <w:rsid w:val="005026F4"/>
    <w:rsid w:val="00512089"/>
    <w:rsid w:val="00512AA6"/>
    <w:rsid w:val="00524D42"/>
    <w:rsid w:val="005365A6"/>
    <w:rsid w:val="00545645"/>
    <w:rsid w:val="00556776"/>
    <w:rsid w:val="0056526E"/>
    <w:rsid w:val="00582D42"/>
    <w:rsid w:val="00585CD7"/>
    <w:rsid w:val="00596405"/>
    <w:rsid w:val="005F409B"/>
    <w:rsid w:val="005F6E64"/>
    <w:rsid w:val="006064A9"/>
    <w:rsid w:val="00633502"/>
    <w:rsid w:val="006462EE"/>
    <w:rsid w:val="00651816"/>
    <w:rsid w:val="00665234"/>
    <w:rsid w:val="00665714"/>
    <w:rsid w:val="0067183C"/>
    <w:rsid w:val="00673BD0"/>
    <w:rsid w:val="00687651"/>
    <w:rsid w:val="00692F1D"/>
    <w:rsid w:val="006A474C"/>
    <w:rsid w:val="006C0852"/>
    <w:rsid w:val="006D3827"/>
    <w:rsid w:val="006D556E"/>
    <w:rsid w:val="006E2DAF"/>
    <w:rsid w:val="006F1E30"/>
    <w:rsid w:val="006F60EE"/>
    <w:rsid w:val="006F7536"/>
    <w:rsid w:val="007031CC"/>
    <w:rsid w:val="007316E4"/>
    <w:rsid w:val="00741599"/>
    <w:rsid w:val="007426DA"/>
    <w:rsid w:val="007427F9"/>
    <w:rsid w:val="00771232"/>
    <w:rsid w:val="00780661"/>
    <w:rsid w:val="00783A95"/>
    <w:rsid w:val="007E484B"/>
    <w:rsid w:val="00800754"/>
    <w:rsid w:val="00802A83"/>
    <w:rsid w:val="00805625"/>
    <w:rsid w:val="00811E66"/>
    <w:rsid w:val="00816FC3"/>
    <w:rsid w:val="008356C2"/>
    <w:rsid w:val="008369F0"/>
    <w:rsid w:val="00841386"/>
    <w:rsid w:val="00877F03"/>
    <w:rsid w:val="00883690"/>
    <w:rsid w:val="008848DF"/>
    <w:rsid w:val="00891921"/>
    <w:rsid w:val="008B6329"/>
    <w:rsid w:val="008C5F3F"/>
    <w:rsid w:val="008D0646"/>
    <w:rsid w:val="008D7A33"/>
    <w:rsid w:val="008E3FF0"/>
    <w:rsid w:val="008F085F"/>
    <w:rsid w:val="00906032"/>
    <w:rsid w:val="00913DED"/>
    <w:rsid w:val="00914603"/>
    <w:rsid w:val="009178E4"/>
    <w:rsid w:val="009233F0"/>
    <w:rsid w:val="00924E22"/>
    <w:rsid w:val="009405AC"/>
    <w:rsid w:val="00965CA8"/>
    <w:rsid w:val="00966593"/>
    <w:rsid w:val="00971877"/>
    <w:rsid w:val="0098430E"/>
    <w:rsid w:val="009D0915"/>
    <w:rsid w:val="009D4E3C"/>
    <w:rsid w:val="009F5802"/>
    <w:rsid w:val="00A1455E"/>
    <w:rsid w:val="00A2337D"/>
    <w:rsid w:val="00A2722F"/>
    <w:rsid w:val="00A328B7"/>
    <w:rsid w:val="00A368B8"/>
    <w:rsid w:val="00A41226"/>
    <w:rsid w:val="00A628FF"/>
    <w:rsid w:val="00A637D0"/>
    <w:rsid w:val="00A64541"/>
    <w:rsid w:val="00A8490F"/>
    <w:rsid w:val="00A84F92"/>
    <w:rsid w:val="00A96976"/>
    <w:rsid w:val="00AA0EBC"/>
    <w:rsid w:val="00AA2FC4"/>
    <w:rsid w:val="00AB31B8"/>
    <w:rsid w:val="00AC3027"/>
    <w:rsid w:val="00AE13D9"/>
    <w:rsid w:val="00B10D5A"/>
    <w:rsid w:val="00B11C50"/>
    <w:rsid w:val="00B142B2"/>
    <w:rsid w:val="00B370F7"/>
    <w:rsid w:val="00B3721A"/>
    <w:rsid w:val="00B51627"/>
    <w:rsid w:val="00B57758"/>
    <w:rsid w:val="00B776E7"/>
    <w:rsid w:val="00B870AA"/>
    <w:rsid w:val="00BD438B"/>
    <w:rsid w:val="00BF20DE"/>
    <w:rsid w:val="00C0409C"/>
    <w:rsid w:val="00C101D5"/>
    <w:rsid w:val="00C14347"/>
    <w:rsid w:val="00C14A12"/>
    <w:rsid w:val="00C215E8"/>
    <w:rsid w:val="00C231C7"/>
    <w:rsid w:val="00C27D09"/>
    <w:rsid w:val="00C42EC3"/>
    <w:rsid w:val="00C43881"/>
    <w:rsid w:val="00C83FBE"/>
    <w:rsid w:val="00CA0CA8"/>
    <w:rsid w:val="00CB2880"/>
    <w:rsid w:val="00CC589A"/>
    <w:rsid w:val="00CD041D"/>
    <w:rsid w:val="00CD2C21"/>
    <w:rsid w:val="00CD7802"/>
    <w:rsid w:val="00CE692F"/>
    <w:rsid w:val="00CF0851"/>
    <w:rsid w:val="00CF266B"/>
    <w:rsid w:val="00D02FC7"/>
    <w:rsid w:val="00D079AE"/>
    <w:rsid w:val="00D16D73"/>
    <w:rsid w:val="00D326EC"/>
    <w:rsid w:val="00D453D1"/>
    <w:rsid w:val="00D5218D"/>
    <w:rsid w:val="00D529FF"/>
    <w:rsid w:val="00D57342"/>
    <w:rsid w:val="00D63866"/>
    <w:rsid w:val="00D80266"/>
    <w:rsid w:val="00D939F0"/>
    <w:rsid w:val="00D94A0D"/>
    <w:rsid w:val="00DB0435"/>
    <w:rsid w:val="00DB0F73"/>
    <w:rsid w:val="00DB2D14"/>
    <w:rsid w:val="00DC08D6"/>
    <w:rsid w:val="00DD6D97"/>
    <w:rsid w:val="00DD7E0A"/>
    <w:rsid w:val="00DF093F"/>
    <w:rsid w:val="00DF6032"/>
    <w:rsid w:val="00E01ED8"/>
    <w:rsid w:val="00E47354"/>
    <w:rsid w:val="00E505AC"/>
    <w:rsid w:val="00E57122"/>
    <w:rsid w:val="00E57983"/>
    <w:rsid w:val="00E611BA"/>
    <w:rsid w:val="00E71330"/>
    <w:rsid w:val="00E85996"/>
    <w:rsid w:val="00E955E0"/>
    <w:rsid w:val="00E97DA9"/>
    <w:rsid w:val="00EA1EC8"/>
    <w:rsid w:val="00EB4600"/>
    <w:rsid w:val="00EC2EBA"/>
    <w:rsid w:val="00ED0B94"/>
    <w:rsid w:val="00ED2EE8"/>
    <w:rsid w:val="00ED7A0F"/>
    <w:rsid w:val="00EE7CE0"/>
    <w:rsid w:val="00EF1764"/>
    <w:rsid w:val="00EF5A1D"/>
    <w:rsid w:val="00F0537D"/>
    <w:rsid w:val="00F115DD"/>
    <w:rsid w:val="00F33E91"/>
    <w:rsid w:val="00F3635B"/>
    <w:rsid w:val="00F61700"/>
    <w:rsid w:val="00F775CC"/>
    <w:rsid w:val="00FA0219"/>
    <w:rsid w:val="00FC08B9"/>
    <w:rsid w:val="00FC3173"/>
    <w:rsid w:val="00FE16F5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77D2C"/>
  <w15:docId w15:val="{4362F0CD-072E-45F6-A7B5-F110B6B1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F5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C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159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7415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99"/>
  </w:style>
  <w:style w:type="paragraph" w:styleId="Footer">
    <w:name w:val="footer"/>
    <w:basedOn w:val="Normal"/>
    <w:link w:val="FooterChar"/>
    <w:uiPriority w:val="99"/>
    <w:unhideWhenUsed/>
    <w:rsid w:val="0074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99"/>
  </w:style>
  <w:style w:type="paragraph" w:styleId="ListParagraph">
    <w:name w:val="List Paragraph"/>
    <w:basedOn w:val="Normal"/>
    <w:uiPriority w:val="34"/>
    <w:qFormat/>
    <w:rsid w:val="00254A6A"/>
    <w:pPr>
      <w:ind w:left="720"/>
      <w:contextualSpacing/>
    </w:pPr>
  </w:style>
  <w:style w:type="table" w:styleId="TableGrid">
    <w:name w:val="Table Grid"/>
    <w:basedOn w:val="TableNormal"/>
    <w:uiPriority w:val="59"/>
    <w:rsid w:val="0025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6997"/>
    <w:rPr>
      <w:color w:val="0000FF"/>
      <w:u w:val="single"/>
    </w:rPr>
  </w:style>
  <w:style w:type="character" w:customStyle="1" w:styleId="apple-converted-space">
    <w:name w:val="apple-converted-space"/>
    <w:rsid w:val="00446997"/>
  </w:style>
  <w:style w:type="character" w:customStyle="1" w:styleId="a">
    <w:name w:val="a"/>
    <w:basedOn w:val="DefaultParagraphFont"/>
    <w:rsid w:val="006F60EE"/>
  </w:style>
  <w:style w:type="character" w:styleId="Strong">
    <w:name w:val="Strong"/>
    <w:qFormat/>
    <w:rsid w:val="00B51627"/>
    <w:rPr>
      <w:b/>
      <w:bCs/>
    </w:rPr>
  </w:style>
  <w:style w:type="paragraph" w:styleId="NormalWeb">
    <w:name w:val="Normal (Web)"/>
    <w:basedOn w:val="Normal"/>
    <w:semiHidden/>
    <w:unhideWhenUsed/>
    <w:rsid w:val="00375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914603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C5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A65B8020A4A41AD942C05C0D7F196" ma:contentTypeVersion="9" ma:contentTypeDescription="Create a new document." ma:contentTypeScope="" ma:versionID="697e2a6223e5bdb2b18b8af2725d2974">
  <xsd:schema xmlns:xsd="http://www.w3.org/2001/XMLSchema" xmlns:xs="http://www.w3.org/2001/XMLSchema" xmlns:p="http://schemas.microsoft.com/office/2006/metadata/properties" xmlns:ns3="6282e19c-07a0-4e35-a757-0b59355178c3" targetNamespace="http://schemas.microsoft.com/office/2006/metadata/properties" ma:root="true" ma:fieldsID="c7c19c0532b7c6b9375d0b12421b9afd" ns3:_="">
    <xsd:import namespace="6282e19c-07a0-4e35-a757-0b5935517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2e19c-07a0-4e35-a757-0b5935517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F984F-7A3B-4752-940F-79B5FE579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B4A99-A361-4EA8-BD79-E3606874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2e19c-07a0-4e35-a757-0b5935517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9D9ED-EF85-407E-A195-EEB19CA2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http://en.wikipedia.org/wiki/Quality_control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hemanthveera2015@outlook.com</dc:creator>
  <cp:lastModifiedBy>Arun Chandra Shekar Thallapally</cp:lastModifiedBy>
  <cp:revision>32</cp:revision>
  <dcterms:created xsi:type="dcterms:W3CDTF">2021-01-24T08:23:00Z</dcterms:created>
  <dcterms:modified xsi:type="dcterms:W3CDTF">2021-01-25T04:16:00Z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arunchandrashekar.t@ad.infosys.com</vt:lpwstr>
  </property>
  <property fmtid="{D5CDD505-2E9C-101B-9397-08002B2CF9AE}" pid="5" name="MSIP_Label_be4b3411-284d-4d31-bd4f-bc13ef7f1fd6_SetDate">
    <vt:lpwstr>2019-05-31T08:06:02.7917016Z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arunchandrashekar.t@ad.infosys.com</vt:lpwstr>
  </property>
  <property fmtid="{D5CDD505-2E9C-101B-9397-08002B2CF9AE}" pid="12" name="MSIP_Label_a0819fa7-4367-4500-ba88-dd630d977609_SetDate">
    <vt:lpwstr>2019-05-31T08:06:02.7917016Z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  <property fmtid="{D5CDD505-2E9C-101B-9397-08002B2CF9AE}" pid="18" name="ContentTypeId">
    <vt:lpwstr>0x010100B68A65B8020A4A41AD942C05C0D7F196</vt:lpwstr>
  </property>
</Properties>
</file>