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1080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180"/>
        <w:gridCol w:w="7020"/>
      </w:tblGrid>
      <w:tr w:rsidR="007B02AE" w:rsidRPr="00535C53" w14:paraId="0CB7E9D7" w14:textId="77777777" w:rsidTr="00B24B85">
        <w:trPr>
          <w:trHeight w:val="243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D6423C" w14:textId="4089DAE1" w:rsidR="007B02AE" w:rsidRPr="00535C53" w:rsidRDefault="005C081B" w:rsidP="00B24B85">
            <w:pPr>
              <w:tabs>
                <w:tab w:val="left" w:pos="27"/>
                <w:tab w:val="left" w:pos="10692"/>
                <w:tab w:val="left" w:pos="10800"/>
              </w:tabs>
              <w:ind w:left="-108" w:right="-198"/>
              <w:rPr>
                <w:rFonts w:ascii="Calibri" w:hAnsi="Calibri" w:cs="Calibri"/>
                <w:sz w:val="20"/>
              </w:rPr>
            </w:pP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16414F4" wp14:editId="2CE3E98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6799580" cy="1219200"/>
                      <wp:effectExtent l="0" t="0" r="0" b="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9580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5FE88" w14:textId="319D034D" w:rsidR="00254A38" w:rsidRPr="00254A38" w:rsidRDefault="00254A38" w:rsidP="00254A38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HARSHIL SHAH                                                                                                       </w:t>
                                  </w:r>
                                  <w:r w:rsidR="008717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945C8A" wp14:editId="29AF037C">
                                        <wp:extent cx="532765" cy="409575"/>
                                        <wp:effectExtent l="0" t="0" r="635" b="9525"/>
                                        <wp:docPr id="37" name="Picture 3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Picture 49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2801" cy="4096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ED166E" wp14:editId="7AB64E38">
                                        <wp:extent cx="551815" cy="390525"/>
                                        <wp:effectExtent l="0" t="0" r="635" b="9525"/>
                                        <wp:docPr id="39" name="Picture 3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8640" cy="395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4CBBD76" w14:textId="77777777" w:rsidR="009B573C" w:rsidRPr="009B573C" w:rsidRDefault="00254A38" w:rsidP="00254A38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573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SCRUM MASTER || AGILE CONSULTING||PROCESS IMPROVEMENT||LEAN FACILITATOR                </w:t>
                                  </w:r>
                                </w:p>
                                <w:p w14:paraId="60BB601C" w14:textId="20ECF8C8" w:rsidR="00F0381E" w:rsidRPr="009B573C" w:rsidRDefault="00254A38" w:rsidP="00254A38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573C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Extensive experience in Facilitation, Coaching, Training in various Agile Framework such as Scrum, Kanban</w:t>
                                  </w:r>
                                  <w:r w:rsidR="0070520C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573C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&amp; Lean techniques to distributed Agile Teams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41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-5.55pt;margin-top:0;width:535.4pt;height:9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" filled="f" stroked="f">
                      <v:textbox>
                        <w:txbxContent>
                          <w:p w14:paraId="4245FE88" w14:textId="319D034D" w:rsidR="00254A38" w:rsidRPr="00254A38" w:rsidRDefault="00254A38" w:rsidP="00254A38">
                            <w:pPr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HARSHIL SHAH                                                                                                       </w:t>
                            </w:r>
                            <w:r w:rsidR="008717BC">
                              <w:rPr>
                                <w:noProof/>
                              </w:rPr>
                              <w:drawing>
                                <wp:inline distT="0" distB="0" distL="0" distR="0" wp14:anchorId="6F945C8A" wp14:editId="29AF037C">
                                  <wp:extent cx="532765" cy="409575"/>
                                  <wp:effectExtent l="0" t="0" r="635" b="9525"/>
                                  <wp:docPr id="37" name="Picture 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Picture 4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801" cy="40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D166E" wp14:editId="7AB64E38">
                                  <wp:extent cx="551815" cy="390525"/>
                                  <wp:effectExtent l="0" t="0" r="635" b="9525"/>
                                  <wp:docPr id="39" name="Picture 3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640" cy="395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CBBD76" w14:textId="77777777" w:rsidR="009B573C" w:rsidRPr="009B573C" w:rsidRDefault="00254A38" w:rsidP="00254A3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573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SCRUM MASTER || AGILE CONSULTING||PROCESS IMPROVEMENT||LEAN FACILITATOR                </w:t>
                            </w:r>
                          </w:p>
                          <w:p w14:paraId="60BB601C" w14:textId="20ECF8C8" w:rsidR="00F0381E" w:rsidRPr="009B573C" w:rsidRDefault="00254A38" w:rsidP="00254A3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573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Extensive experience in Facilitation, Coaching, Training in various Agile Framework such as Scrum, Kanban</w:t>
                            </w:r>
                            <w:r w:rsidR="0070520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573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&amp; Lean techniques to distributed Agile Teams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73C"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AFEE3A0" wp14:editId="27E0324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1276350</wp:posOffset>
                      </wp:positionV>
                      <wp:extent cx="6824345" cy="304800"/>
                      <wp:effectExtent l="0" t="0" r="0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243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EA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957B1F" w14:textId="34C84911" w:rsidR="007B02AE" w:rsidRPr="00E853B5" w:rsidRDefault="007B02AE" w:rsidP="007B02AE">
                                  <w:pPr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853B5">
                                    <w:rPr>
                                      <w:rFonts w:ascii="Calibri" w:hAnsi="Calibri" w:cs="Calibri"/>
                                      <w:noProof/>
                                      <w:color w:val="0976A9"/>
                                      <w:sz w:val="18"/>
                                      <w:szCs w:val="18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B02CF08" wp14:editId="65CD6369">
                                        <wp:extent cx="170815" cy="170815"/>
                                        <wp:effectExtent l="0" t="0" r="635" b="635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815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853B5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B231A0" w:rsidRPr="00B231A0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harshilshah88@gmail.com</w:t>
                                  </w:r>
                                  <w:r w:rsidRPr="00E853B5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</w:t>
                                  </w:r>
                                  <w:r w:rsidR="009F2A51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</w:t>
                                  </w:r>
                                  <w:r w:rsidRPr="00E853B5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4629FB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                                 </w:t>
                                  </w:r>
                                  <w:r w:rsidRPr="00E853B5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853B5">
                                    <w:rPr>
                                      <w:rFonts w:ascii="Calibri" w:hAnsi="Calibri" w:cs="Calibri"/>
                                      <w:noProof/>
                                      <w:color w:val="0976A9"/>
                                      <w:sz w:val="18"/>
                                      <w:szCs w:val="18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36B9694" wp14:editId="217C60AB">
                                        <wp:extent cx="171450" cy="171450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853B5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+91-</w:t>
                                  </w:r>
                                  <w:r w:rsidR="00B231A0" w:rsidRPr="00B231A0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9833767173</w:t>
                                  </w:r>
                                </w:p>
                                <w:p w14:paraId="6BA144CD" w14:textId="77777777" w:rsidR="007B02AE" w:rsidRDefault="007B02AE" w:rsidP="007B02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EE3A0" id="Rectangle 38" o:spid="_x0000_s1027" style="position:absolute;left:0;text-align:left;margin-left:-4.8pt;margin-top:100.5pt;width:537.3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" fillcolor="#b9eaf5" stroked="f" strokeweight="2pt">
                      <v:textbox>
                        <w:txbxContent>
                          <w:p w14:paraId="72957B1F" w14:textId="34C84911" w:rsidR="007B02AE" w:rsidRPr="00E853B5" w:rsidRDefault="007B02AE" w:rsidP="007B02AE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853B5">
                              <w:rPr>
                                <w:rFonts w:ascii="Calibri" w:hAnsi="Calibri" w:cs="Calibri"/>
                                <w:noProof/>
                                <w:color w:val="0976A9"/>
                                <w:sz w:val="18"/>
                                <w:szCs w:val="18"/>
                                <w:lang w:val="en-IN" w:eastAsia="en-IN"/>
                              </w:rPr>
                              <w:drawing>
                                <wp:inline distT="0" distB="0" distL="0" distR="0" wp14:anchorId="6B02CF08" wp14:editId="65CD6369">
                                  <wp:extent cx="170815" cy="170815"/>
                                  <wp:effectExtent l="0" t="0" r="635" b="63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53B5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231A0" w:rsidRPr="00B231A0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harshilshah88@gmail.com</w:t>
                            </w:r>
                            <w:r w:rsidRPr="00E853B5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                                                       </w:t>
                            </w:r>
                            <w:r w:rsidR="009F2A51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                                                                 </w:t>
                            </w:r>
                            <w:r w:rsidRPr="00E853B5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629FB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Pr="00E853B5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853B5">
                              <w:rPr>
                                <w:rFonts w:ascii="Calibri" w:hAnsi="Calibri" w:cs="Calibri"/>
                                <w:noProof/>
                                <w:color w:val="0976A9"/>
                                <w:sz w:val="18"/>
                                <w:szCs w:val="18"/>
                                <w:lang w:val="en-IN" w:eastAsia="en-IN"/>
                              </w:rPr>
                              <w:drawing>
                                <wp:inline distT="0" distB="0" distL="0" distR="0" wp14:anchorId="136B9694" wp14:editId="217C60AB">
                                  <wp:extent cx="171450" cy="17145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53B5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+91-</w:t>
                            </w:r>
                            <w:r w:rsidR="00B231A0" w:rsidRPr="00B231A0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9833767173</w:t>
                            </w:r>
                          </w:p>
                          <w:p w14:paraId="6BA144CD" w14:textId="77777777" w:rsidR="007B02AE" w:rsidRDefault="007B02AE" w:rsidP="007B02AE"/>
                        </w:txbxContent>
                      </v:textbox>
                    </v:rect>
                  </w:pict>
                </mc:Fallback>
              </mc:AlternateContent>
            </w:r>
            <w:r w:rsidR="007B02AE"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w:drawing>
                <wp:inline distT="0" distB="0" distL="0" distR="0" wp14:anchorId="104E073B" wp14:editId="134C8B0B">
                  <wp:extent cx="6825615" cy="16192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neon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0"/>
                          <a:stretch/>
                        </pic:blipFill>
                        <pic:spPr bwMode="auto">
                          <a:xfrm>
                            <a:off x="0" y="0"/>
                            <a:ext cx="6895160" cy="1635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AE" w:rsidRPr="00535C53" w14:paraId="228EC5F6" w14:textId="77777777" w:rsidTr="008A51C2">
        <w:trPr>
          <w:trHeight w:val="257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2178A" w14:textId="37B2AAA1" w:rsidR="002D63B5" w:rsidRPr="00F331CA" w:rsidRDefault="007B02AE" w:rsidP="00F331CA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0"/>
              </w:rPr>
            </w:pPr>
            <w:r w:rsidRPr="002D63B5">
              <w:rPr>
                <w:rFonts w:ascii="Calibri" w:hAnsi="Calibri" w:cs="Calibri"/>
                <w:color w:val="0976A9"/>
                <w:sz w:val="24"/>
                <w:szCs w:val="28"/>
              </w:rPr>
              <w:t>Profile Summary</w:t>
            </w:r>
            <w:r w:rsidR="00B231A0" w:rsidRPr="002D63B5">
              <w:rPr>
                <w:noProof/>
                <w:sz w:val="20"/>
              </w:rPr>
              <w:t xml:space="preserve"> </w:t>
            </w:r>
          </w:p>
          <w:p w14:paraId="482DDD47" w14:textId="77777777" w:rsidR="007B02AE" w:rsidRPr="00535C53" w:rsidRDefault="007B02AE" w:rsidP="00B24B85">
            <w:pPr>
              <w:rPr>
                <w:rFonts w:ascii="Calibri" w:hAnsi="Calibri" w:cs="Calibri"/>
                <w:noProof/>
                <w:sz w:val="10"/>
                <w:szCs w:val="20"/>
              </w:rPr>
            </w:pPr>
          </w:p>
        </w:tc>
      </w:tr>
      <w:tr w:rsidR="007B02AE" w:rsidRPr="00535C53" w14:paraId="25815180" w14:textId="77777777" w:rsidTr="00B24B85">
        <w:trPr>
          <w:trHeight w:val="1739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4D27B0" w14:textId="156EE9C5" w:rsidR="00B231A0" w:rsidRPr="00F331CA" w:rsidRDefault="009F2A51" w:rsidP="008A51C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20"/>
                <w:lang w:eastAsia="en-GB"/>
              </w:rPr>
            </w:pPr>
            <w:r w:rsidRPr="00F331CA">
              <w:rPr>
                <w:rFonts w:ascii="Calibri" w:hAnsi="Calibri" w:cs="Calibri"/>
                <w:color w:val="000000"/>
                <w:sz w:val="18"/>
                <w:szCs w:val="20"/>
                <w:lang w:eastAsia="en-GB"/>
              </w:rPr>
              <w:t>Skilled Technocrat with</w:t>
            </w:r>
            <w:r w:rsidR="00B231A0" w:rsidRPr="00F331CA">
              <w:rPr>
                <w:rFonts w:ascii="Calibri" w:hAnsi="Calibri" w:cs="Calibri"/>
                <w:color w:val="000000"/>
                <w:sz w:val="18"/>
                <w:szCs w:val="20"/>
                <w:lang w:eastAsia="en-GB"/>
              </w:rPr>
              <w:t xml:space="preserve"> </w:t>
            </w:r>
            <w:r w:rsidR="00EB5F50" w:rsidRPr="00F331CA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over </w:t>
            </w:r>
            <w:r w:rsidR="00AD1D1C" w:rsidRPr="00F331CA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10</w:t>
            </w:r>
            <w:r w:rsidR="0070520C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.10</w:t>
            </w:r>
            <w:r w:rsidR="00B231A0" w:rsidRPr="00F331CA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B231A0" w:rsidRPr="00F331CA">
              <w:rPr>
                <w:rFonts w:ascii="Calibri" w:hAnsi="Calibri" w:cs="Calibri"/>
                <w:b/>
                <w:color w:val="000000"/>
                <w:sz w:val="18"/>
                <w:szCs w:val="20"/>
                <w:lang w:eastAsia="en-GB"/>
              </w:rPr>
              <w:t xml:space="preserve">years </w:t>
            </w:r>
            <w:r w:rsidR="00B231A0" w:rsidRPr="00F331CA">
              <w:rPr>
                <w:rFonts w:ascii="Calibri" w:hAnsi="Calibri" w:cs="Calibri"/>
                <w:color w:val="000000"/>
                <w:sz w:val="18"/>
                <w:szCs w:val="20"/>
                <w:lang w:eastAsia="en-GB"/>
              </w:rPr>
              <w:t xml:space="preserve">of a </w:t>
            </w:r>
            <w:r w:rsidR="0070520C">
              <w:rPr>
                <w:rFonts w:ascii="Calibri" w:hAnsi="Calibri" w:cs="Calibri"/>
                <w:color w:val="000000"/>
                <w:sz w:val="18"/>
                <w:szCs w:val="20"/>
                <w:lang w:eastAsia="en-GB"/>
              </w:rPr>
              <w:t xml:space="preserve"> total experience with </w:t>
            </w:r>
            <w:r w:rsidR="0070520C" w:rsidRPr="009904C4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4 plus years</w:t>
            </w:r>
            <w:r w:rsidR="0070520C">
              <w:rPr>
                <w:rFonts w:ascii="Calibri" w:hAnsi="Calibri" w:cs="Calibri"/>
                <w:color w:val="000000"/>
                <w:sz w:val="18"/>
                <w:szCs w:val="20"/>
                <w:lang w:eastAsia="en-GB"/>
              </w:rPr>
              <w:t xml:space="preserve"> of experience as Scrum Master with globally distributed Agile Team</w:t>
            </w:r>
            <w:r w:rsidR="00EF3456">
              <w:rPr>
                <w:rFonts w:ascii="Calibri" w:hAnsi="Calibri" w:cs="Calibri"/>
                <w:color w:val="000000"/>
                <w:sz w:val="18"/>
                <w:szCs w:val="20"/>
                <w:lang w:eastAsia="en-GB"/>
              </w:rPr>
              <w:t>/POD.</w:t>
            </w:r>
          </w:p>
          <w:p w14:paraId="3FFCDAF1" w14:textId="56D029E0" w:rsidR="00105F87" w:rsidRPr="00F331CA" w:rsidRDefault="00AE6B98" w:rsidP="008A51C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20"/>
                <w:lang w:eastAsia="en-GB"/>
              </w:rPr>
            </w:pPr>
            <w:r w:rsidRPr="00F331CA">
              <w:rPr>
                <w:rFonts w:ascii="Calibri" w:hAnsi="Calibri" w:cs="Calibri"/>
                <w:sz w:val="18"/>
                <w:szCs w:val="20"/>
                <w:lang w:eastAsia="en-GB"/>
              </w:rPr>
              <w:t xml:space="preserve">Experience of </w:t>
            </w:r>
            <w:r w:rsidRPr="00F331CA">
              <w:rPr>
                <w:rFonts w:ascii="Calibri" w:hAnsi="Calibri" w:cs="Calibri"/>
                <w:b/>
                <w:sz w:val="18"/>
                <w:szCs w:val="20"/>
                <w:lang w:eastAsia="en-GB"/>
              </w:rPr>
              <w:t>working as Scrum Master and using ALM tools</w:t>
            </w:r>
            <w:r w:rsidRPr="00F331CA">
              <w:rPr>
                <w:rFonts w:ascii="Calibri" w:hAnsi="Calibri" w:cs="Calibri"/>
                <w:sz w:val="18"/>
                <w:szCs w:val="20"/>
                <w:lang w:eastAsia="en-GB"/>
              </w:rPr>
              <w:t xml:space="preserve"> for implementation of </w:t>
            </w:r>
            <w:r w:rsidRPr="00F331CA">
              <w:rPr>
                <w:rFonts w:ascii="Calibri" w:hAnsi="Calibri" w:cs="Calibri"/>
                <w:b/>
                <w:sz w:val="18"/>
                <w:szCs w:val="20"/>
                <w:lang w:eastAsia="en-GB"/>
              </w:rPr>
              <w:t xml:space="preserve">Agile Practice  i.e. JIRA, Swift Kanban , </w:t>
            </w:r>
            <w:r w:rsidR="00BA2771">
              <w:rPr>
                <w:rFonts w:ascii="Calibri" w:hAnsi="Calibri" w:cs="Calibri"/>
                <w:b/>
                <w:sz w:val="18"/>
                <w:szCs w:val="20"/>
                <w:lang w:eastAsia="en-GB"/>
              </w:rPr>
              <w:t>Rally, Confluence</w:t>
            </w:r>
          </w:p>
          <w:p w14:paraId="626814A2" w14:textId="77777777" w:rsidR="00105F87" w:rsidRPr="00F331CA" w:rsidRDefault="00105F87" w:rsidP="008A51C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20"/>
                <w:lang w:eastAsia="en-GB"/>
              </w:rPr>
            </w:pPr>
            <w:r w:rsidRPr="00F331CA">
              <w:rPr>
                <w:rFonts w:cstheme="minorHAnsi"/>
                <w:color w:val="000000" w:themeColor="text1"/>
                <w:sz w:val="18"/>
                <w:szCs w:val="20"/>
                <w:lang w:eastAsia="en-GB"/>
              </w:rPr>
              <w:t xml:space="preserve">Experience of </w:t>
            </w:r>
            <w:r w:rsidRPr="00F331CA">
              <w:rPr>
                <w:rFonts w:cstheme="minorHAnsi"/>
                <w:b/>
                <w:color w:val="000000" w:themeColor="text1"/>
                <w:sz w:val="18"/>
                <w:szCs w:val="20"/>
                <w:lang w:eastAsia="en-GB"/>
              </w:rPr>
              <w:t xml:space="preserve">facilitating / coaching enterprise </w:t>
            </w:r>
            <w:r w:rsidRPr="00F331CA">
              <w:rPr>
                <w:rFonts w:cstheme="minorHAnsi"/>
                <w:color w:val="000000" w:themeColor="text1"/>
                <w:sz w:val="18"/>
                <w:szCs w:val="20"/>
                <w:lang w:eastAsia="en-GB"/>
              </w:rPr>
              <w:t>enhancements for stakeholders by using interactive discussions &amp; “</w:t>
            </w:r>
            <w:r w:rsidRPr="00F331CA">
              <w:rPr>
                <w:rFonts w:cstheme="minorHAnsi"/>
                <w:b/>
                <w:color w:val="000000" w:themeColor="text1"/>
                <w:sz w:val="18"/>
                <w:szCs w:val="20"/>
                <w:lang w:eastAsia="en-GB"/>
              </w:rPr>
              <w:t>hands-on” approaches to help learn and apply concepts in Agile</w:t>
            </w:r>
          </w:p>
          <w:p w14:paraId="4DEC76D3" w14:textId="77777777" w:rsidR="00105F87" w:rsidRPr="00F331CA" w:rsidRDefault="00105F87" w:rsidP="008A51C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18"/>
                <w:szCs w:val="20"/>
              </w:rPr>
            </w:pPr>
            <w:r w:rsidRPr="00F331CA">
              <w:rPr>
                <w:rFonts w:ascii="Calibri" w:hAnsi="Calibri" w:cs="Calibri"/>
                <w:sz w:val="18"/>
                <w:szCs w:val="20"/>
                <w:lang w:eastAsia="en-GB"/>
              </w:rPr>
              <w:t xml:space="preserve">Led the successful adoption and transformation to </w:t>
            </w:r>
            <w:r w:rsidRPr="00F331CA">
              <w:rPr>
                <w:rFonts w:ascii="Calibri" w:hAnsi="Calibri" w:cs="Calibri"/>
                <w:b/>
                <w:sz w:val="18"/>
                <w:szCs w:val="20"/>
                <w:lang w:eastAsia="en-GB"/>
              </w:rPr>
              <w:t>Agile across the SCRUM Team and Organization</w:t>
            </w:r>
            <w:r w:rsidRPr="00F331CA">
              <w:rPr>
                <w:rFonts w:ascii="Calibri" w:hAnsi="Calibri" w:cs="Calibri"/>
                <w:color w:val="808080" w:themeColor="background1" w:themeShade="80"/>
                <w:sz w:val="18"/>
                <w:szCs w:val="20"/>
              </w:rPr>
              <w:tab/>
            </w:r>
          </w:p>
          <w:p w14:paraId="03974CAE" w14:textId="7D7CBC1D" w:rsidR="007B02AE" w:rsidRPr="00F331CA" w:rsidRDefault="00B231A0" w:rsidP="008A51C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808080" w:themeColor="background1" w:themeShade="80"/>
                <w:sz w:val="18"/>
                <w:szCs w:val="20"/>
              </w:rPr>
            </w:pPr>
            <w:r w:rsidRPr="00F331CA">
              <w:rPr>
                <w:rFonts w:ascii="Calibri" w:hAnsi="Calibri" w:cs="Calibri"/>
                <w:sz w:val="18"/>
                <w:szCs w:val="20"/>
                <w:lang w:eastAsia="en-GB"/>
              </w:rPr>
              <w:t xml:space="preserve">Skilled in designing and driving transformation programs/initiatives for Client centricity, Value delivery or other identified goals using techniques like </w:t>
            </w:r>
            <w:r w:rsidRPr="00F331CA">
              <w:rPr>
                <w:rFonts w:ascii="Calibri" w:hAnsi="Calibri" w:cs="Calibri"/>
                <w:b/>
                <w:sz w:val="18"/>
                <w:szCs w:val="20"/>
                <w:lang w:eastAsia="en-GB"/>
              </w:rPr>
              <w:t>Agile, DevOps, Lean, Design thinking, Kanban</w:t>
            </w:r>
            <w:r w:rsidR="002751E4" w:rsidRPr="00F331CA">
              <w:rPr>
                <w:rFonts w:ascii="Calibri" w:hAnsi="Calibri" w:cs="Calibri"/>
                <w:b/>
                <w:sz w:val="18"/>
                <w:szCs w:val="20"/>
                <w:lang w:eastAsia="en-GB"/>
              </w:rPr>
              <w:t xml:space="preserve"> &amp; Scaling Agile Framework i.e. SAFe</w:t>
            </w:r>
            <w:r w:rsidR="00BA2771">
              <w:rPr>
                <w:rFonts w:ascii="Calibri" w:hAnsi="Calibri" w:cs="Calibri"/>
                <w:b/>
                <w:sz w:val="18"/>
                <w:szCs w:val="20"/>
                <w:lang w:eastAsia="en-GB"/>
              </w:rPr>
              <w:t xml:space="preserve">, Spotify </w:t>
            </w:r>
          </w:p>
          <w:p w14:paraId="6FA52677" w14:textId="18FCC59A" w:rsidR="00D34C16" w:rsidRPr="00896273" w:rsidRDefault="00D34C16" w:rsidP="00D34C1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20"/>
                <w:lang w:eastAsia="en-GB"/>
              </w:rPr>
            </w:pPr>
            <w:r w:rsidRPr="00F331CA">
              <w:rPr>
                <w:rFonts w:ascii="Calibri" w:hAnsi="Calibri" w:cs="Calibri"/>
                <w:sz w:val="18"/>
                <w:szCs w:val="20"/>
                <w:lang w:eastAsia="en-GB"/>
              </w:rPr>
              <w:t xml:space="preserve">Interacted with the </w:t>
            </w:r>
            <w:r w:rsidRPr="00F331CA">
              <w:rPr>
                <w:rFonts w:ascii="Calibri" w:hAnsi="Calibri" w:cs="Calibri"/>
                <w:b/>
                <w:sz w:val="18"/>
                <w:szCs w:val="20"/>
                <w:lang w:eastAsia="en-GB"/>
              </w:rPr>
              <w:t>client’s business and IT team</w:t>
            </w:r>
            <w:r w:rsidRPr="00F331CA">
              <w:rPr>
                <w:rFonts w:ascii="Calibri" w:hAnsi="Calibri" w:cs="Calibri"/>
                <w:sz w:val="18"/>
                <w:szCs w:val="20"/>
                <w:lang w:eastAsia="en-GB"/>
              </w:rPr>
              <w:t>s to gather, define, clarify and refine requirements</w:t>
            </w:r>
          </w:p>
          <w:p w14:paraId="34356383" w14:textId="617ADCA5" w:rsidR="00896273" w:rsidRPr="00F331CA" w:rsidRDefault="00896273" w:rsidP="00D34C1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20"/>
                <w:lang w:eastAsia="en-GB"/>
              </w:rPr>
            </w:pPr>
            <w:r>
              <w:rPr>
                <w:rFonts w:ascii="Calibri" w:hAnsi="Calibri" w:cs="Calibri"/>
                <w:sz w:val="18"/>
                <w:szCs w:val="20"/>
                <w:lang w:eastAsia="en-GB"/>
              </w:rPr>
              <w:t>Experience in working with Financial – Capital Market &amp; Greenfield Package based Product Implementation Projects.</w:t>
            </w:r>
          </w:p>
          <w:p w14:paraId="727C4C20" w14:textId="77777777" w:rsidR="002D63B5" w:rsidRPr="00535C53" w:rsidRDefault="002D63B5" w:rsidP="009F2A5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808080" w:themeColor="background1" w:themeShade="80"/>
                <w:sz w:val="18"/>
                <w:szCs w:val="20"/>
              </w:rPr>
            </w:pPr>
          </w:p>
        </w:tc>
      </w:tr>
      <w:tr w:rsidR="007B02AE" w:rsidRPr="00535C53" w14:paraId="3165339F" w14:textId="77777777" w:rsidTr="00FC2838">
        <w:trPr>
          <w:trHeight w:val="426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20684D" w14:textId="77777777" w:rsidR="007B02AE" w:rsidRPr="00535C53" w:rsidRDefault="007B02AE" w:rsidP="00B24B85">
            <w:pPr>
              <w:rPr>
                <w:rFonts w:ascii="Calibri" w:hAnsi="Calibri" w:cs="Calibri"/>
                <w:color w:val="0976A9"/>
                <w:sz w:val="24"/>
                <w:szCs w:val="28"/>
              </w:rPr>
            </w:pPr>
            <w:r w:rsidRPr="00535C53">
              <w:rPr>
                <w:rFonts w:ascii="Calibri" w:hAnsi="Calibri" w:cs="Calibri"/>
                <w:noProof/>
                <w:sz w:val="16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68CC3F" wp14:editId="1A705F6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360680</wp:posOffset>
                      </wp:positionV>
                      <wp:extent cx="2124075" cy="3225800"/>
                      <wp:effectExtent l="0" t="0" r="0" b="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3225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806A75" w14:textId="77777777" w:rsidR="000513F8" w:rsidRDefault="006F1CA6" w:rsidP="000513F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Kanban</w:t>
                                  </w:r>
                                  <w:r w:rsidR="00A10844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&amp; SCRUM</w:t>
                                  </w:r>
                                </w:p>
                                <w:p w14:paraId="3180C985" w14:textId="77777777" w:rsidR="00B231A0" w:rsidRPr="00E853B5" w:rsidRDefault="00B231A0" w:rsidP="000513F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BFC3F1" w14:textId="77777777" w:rsidR="00B231A0" w:rsidRDefault="00FF4A02" w:rsidP="000513F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ALM/PPM Product Implementation</w:t>
                                  </w:r>
                                </w:p>
                                <w:p w14:paraId="3BCCB91C" w14:textId="77777777" w:rsidR="00B231A0" w:rsidRPr="00E853B5" w:rsidRDefault="00B231A0" w:rsidP="000513F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E648BB" w14:textId="77777777" w:rsidR="00AE6B98" w:rsidRDefault="00AE6B98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Scrum Master</w:t>
                                  </w:r>
                                </w:p>
                                <w:p w14:paraId="1880F472" w14:textId="77777777" w:rsidR="00AE6B98" w:rsidRPr="00E853B5" w:rsidRDefault="00AE6B98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2E69F8" w14:textId="77777777" w:rsidR="00AE6B98" w:rsidRDefault="00A10844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Facilitation</w:t>
                                  </w:r>
                                </w:p>
                                <w:p w14:paraId="5DA41D8B" w14:textId="77777777" w:rsidR="009F2A51" w:rsidRDefault="009F2A51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C0E3E26" w14:textId="77777777" w:rsidR="00FF4A02" w:rsidRPr="00E853B5" w:rsidRDefault="00FF4A02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Change Management</w:t>
                                  </w:r>
                                </w:p>
                                <w:p w14:paraId="49734425" w14:textId="77777777" w:rsidR="00AE6B98" w:rsidRPr="00E853B5" w:rsidRDefault="00AE6B98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0A2185" w14:textId="77777777" w:rsidR="00AE6B98" w:rsidRDefault="00AE6B98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Quality Assurance</w:t>
                                  </w:r>
                                </w:p>
                                <w:p w14:paraId="2DB4E29B" w14:textId="77777777" w:rsidR="009F2A51" w:rsidRPr="00E853B5" w:rsidRDefault="009F2A51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660E62" w14:textId="77777777" w:rsidR="00AE6B98" w:rsidRDefault="009F2A51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PMO</w:t>
                                  </w:r>
                                  <w:r w:rsidR="00A90187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and Program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Governance </w:t>
                                  </w:r>
                                </w:p>
                                <w:p w14:paraId="5942704F" w14:textId="77777777" w:rsidR="009F2A51" w:rsidRPr="00E853B5" w:rsidRDefault="009F2A51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DB7511" w14:textId="77777777" w:rsidR="00AE6B98" w:rsidRDefault="00AE6B98" w:rsidP="00AE6B9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 w:rsidRPr="00B231A0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t>Risk Management</w:t>
                                  </w:r>
                                </w:p>
                                <w:p w14:paraId="5226FC5E" w14:textId="77777777" w:rsidR="007B02AE" w:rsidRPr="00E853B5" w:rsidRDefault="007B02AE" w:rsidP="000513F8">
                                  <w:pPr>
                                    <w:spacing w:after="40"/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 w:rsidRPr="00E853B5">
                                    <w:rPr>
                                      <w:rFonts w:ascii="Calibri" w:hAnsi="Calibri" w:cs="Calibri"/>
                                      <w:color w:val="0976A9"/>
                                      <w:sz w:val="18"/>
                                      <w:szCs w:val="18"/>
                                    </w:rPr>
                                    <w:br/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8CC3F" id="Rectangle 32" o:spid="_x0000_s1028" style="position:absolute;margin-left:.7pt;margin-top:28.4pt;width:167.25pt;height:2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" filled="f" stroked="f" strokeweight="2pt">
                      <v:textbox>
                        <w:txbxContent>
                          <w:p w14:paraId="38806A75" w14:textId="77777777" w:rsidR="000513F8" w:rsidRDefault="006F1CA6" w:rsidP="000513F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Kanban</w:t>
                            </w:r>
                            <w:r w:rsidR="00A10844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&amp; SCRUM</w:t>
                            </w:r>
                          </w:p>
                          <w:p w14:paraId="3180C985" w14:textId="77777777" w:rsidR="00B231A0" w:rsidRPr="00E853B5" w:rsidRDefault="00B231A0" w:rsidP="000513F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</w:p>
                          <w:p w14:paraId="34BFC3F1" w14:textId="77777777" w:rsidR="00B231A0" w:rsidRDefault="00FF4A02" w:rsidP="000513F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ALM/PPM Product Implementation</w:t>
                            </w:r>
                          </w:p>
                          <w:p w14:paraId="3BCCB91C" w14:textId="77777777" w:rsidR="00B231A0" w:rsidRPr="00E853B5" w:rsidRDefault="00B231A0" w:rsidP="000513F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</w:p>
                          <w:p w14:paraId="37E648BB" w14:textId="77777777" w:rsidR="00AE6B98" w:rsidRDefault="00AE6B98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Scrum Master</w:t>
                            </w:r>
                          </w:p>
                          <w:p w14:paraId="1880F472" w14:textId="77777777" w:rsidR="00AE6B98" w:rsidRPr="00E853B5" w:rsidRDefault="00AE6B98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</w:p>
                          <w:p w14:paraId="262E69F8" w14:textId="77777777" w:rsidR="00AE6B98" w:rsidRDefault="00A10844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Facilitation</w:t>
                            </w:r>
                          </w:p>
                          <w:p w14:paraId="5DA41D8B" w14:textId="77777777" w:rsidR="009F2A51" w:rsidRDefault="009F2A51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</w:p>
                          <w:p w14:paraId="7C0E3E26" w14:textId="77777777" w:rsidR="00FF4A02" w:rsidRPr="00E853B5" w:rsidRDefault="00FF4A02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Change Management</w:t>
                            </w:r>
                          </w:p>
                          <w:p w14:paraId="49734425" w14:textId="77777777" w:rsidR="00AE6B98" w:rsidRPr="00E853B5" w:rsidRDefault="00AE6B98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</w:p>
                          <w:p w14:paraId="660A2185" w14:textId="77777777" w:rsidR="00AE6B98" w:rsidRDefault="00AE6B98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14:paraId="2DB4E29B" w14:textId="77777777" w:rsidR="009F2A51" w:rsidRPr="00E853B5" w:rsidRDefault="009F2A51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</w:p>
                          <w:p w14:paraId="0F660E62" w14:textId="77777777" w:rsidR="00AE6B98" w:rsidRDefault="009F2A51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PMO</w:t>
                            </w:r>
                            <w:r w:rsidR="00A90187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 and Program </w:t>
                            </w:r>
                            <w:r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 xml:space="preserve">Governance </w:t>
                            </w:r>
                          </w:p>
                          <w:p w14:paraId="5942704F" w14:textId="77777777" w:rsidR="009F2A51" w:rsidRPr="00E853B5" w:rsidRDefault="009F2A51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</w:p>
                          <w:p w14:paraId="64DB7511" w14:textId="77777777" w:rsidR="00AE6B98" w:rsidRDefault="00AE6B98" w:rsidP="00AE6B9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 w:rsidRPr="00B231A0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t>Risk Management</w:t>
                            </w:r>
                          </w:p>
                          <w:p w14:paraId="5226FC5E" w14:textId="77777777" w:rsidR="007B02AE" w:rsidRPr="00E853B5" w:rsidRDefault="007B02AE" w:rsidP="000513F8">
                            <w:pPr>
                              <w:spacing w:after="40"/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</w:pPr>
                            <w:r w:rsidRPr="00E853B5">
                              <w:rPr>
                                <w:rFonts w:ascii="Calibri" w:hAnsi="Calibri" w:cs="Calibri"/>
                                <w:color w:val="0976A9"/>
                                <w:sz w:val="18"/>
                                <w:szCs w:val="18"/>
                              </w:rPr>
                              <w:br/>
                              <w:t>Team Building &amp; Leadership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5C53">
              <w:rPr>
                <w:rFonts w:ascii="Calibri" w:hAnsi="Calibri" w:cs="Calibri"/>
                <w:noProof/>
                <w:color w:val="F0563D"/>
                <w:sz w:val="24"/>
                <w:szCs w:val="28"/>
                <w:lang w:val="en-IN" w:eastAsia="en-IN"/>
              </w:rPr>
              <w:drawing>
                <wp:inline distT="0" distB="0" distL="0" distR="0" wp14:anchorId="64080BEA" wp14:editId="23BDFDA1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53">
              <w:rPr>
                <w:rFonts w:ascii="Calibri" w:hAnsi="Calibri" w:cs="Calibri"/>
                <w:color w:val="F0563D"/>
                <w:sz w:val="24"/>
                <w:szCs w:val="28"/>
              </w:rPr>
              <w:t xml:space="preserve"> </w:t>
            </w:r>
            <w:r w:rsidRPr="00535C53">
              <w:rPr>
                <w:rFonts w:ascii="Calibri" w:hAnsi="Calibri" w:cs="Calibri"/>
                <w:color w:val="0976A9"/>
                <w:sz w:val="24"/>
                <w:szCs w:val="28"/>
              </w:rPr>
              <w:t xml:space="preserve">Core Competencies </w:t>
            </w:r>
            <w:r w:rsidRPr="00535C53">
              <w:rPr>
                <w:rFonts w:ascii="Calibri" w:hAnsi="Calibri" w:cs="Calibri"/>
                <w:color w:val="426602"/>
                <w:sz w:val="24"/>
                <w:szCs w:val="28"/>
              </w:rPr>
              <w:br/>
            </w:r>
            <w:r w:rsidRPr="00535C53">
              <w:rPr>
                <w:rFonts w:ascii="Calibri" w:hAnsi="Calibri" w:cs="Calibri"/>
                <w:noProof/>
                <w:color w:val="426602"/>
                <w:sz w:val="24"/>
                <w:szCs w:val="28"/>
                <w:lang w:val="en-IN" w:eastAsia="en-IN"/>
              </w:rPr>
              <w:drawing>
                <wp:inline distT="0" distB="0" distL="0" distR="0" wp14:anchorId="4AB7D95D" wp14:editId="0A1A9064">
                  <wp:extent cx="2263140" cy="3403600"/>
                  <wp:effectExtent l="0" t="0" r="381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4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E32C9" w14:textId="77777777" w:rsidR="007B02AE" w:rsidRPr="00535C53" w:rsidRDefault="007B02AE" w:rsidP="00B24B85">
            <w:pPr>
              <w:rPr>
                <w:rFonts w:ascii="Calibri" w:hAnsi="Calibri" w:cs="Calibri"/>
                <w:color w:val="426602"/>
                <w:sz w:val="24"/>
                <w:szCs w:val="28"/>
              </w:rPr>
            </w:pP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w:drawing>
                <wp:inline distT="0" distB="0" distL="0" distR="0" wp14:anchorId="38220A5F" wp14:editId="0CF4A147">
                  <wp:extent cx="233045" cy="233045"/>
                  <wp:effectExtent l="19050" t="0" r="0" b="0"/>
                  <wp:docPr id="27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53">
              <w:rPr>
                <w:rFonts w:ascii="Calibri" w:hAnsi="Calibri" w:cs="Calibri"/>
                <w:color w:val="F0563D"/>
                <w:sz w:val="24"/>
                <w:szCs w:val="28"/>
              </w:rPr>
              <w:t xml:space="preserve"> </w:t>
            </w:r>
            <w:r w:rsidR="00667051" w:rsidRPr="00535C53">
              <w:rPr>
                <w:rFonts w:ascii="Calibri" w:hAnsi="Calibri" w:cs="Calibri"/>
                <w:color w:val="0976A9"/>
                <w:sz w:val="24"/>
                <w:szCs w:val="28"/>
              </w:rPr>
              <w:t>Soft Skills</w:t>
            </w:r>
          </w:p>
          <w:p w14:paraId="45FEF035" w14:textId="77777777" w:rsidR="007B02AE" w:rsidRPr="00535C53" w:rsidRDefault="00B231A0" w:rsidP="00B24B85">
            <w:pPr>
              <w:rPr>
                <w:rFonts w:ascii="Calibri" w:hAnsi="Calibri" w:cs="Calibri"/>
                <w:color w:val="426602"/>
                <w:sz w:val="24"/>
                <w:szCs w:val="28"/>
              </w:rPr>
            </w:pP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DBCE34" wp14:editId="4E825737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1124585</wp:posOffset>
                      </wp:positionV>
                      <wp:extent cx="895350" cy="828675"/>
                      <wp:effectExtent l="0" t="0" r="0" b="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4DC5DB" w14:textId="77777777" w:rsidR="007B02AE" w:rsidRPr="008C7624" w:rsidRDefault="007B02AE" w:rsidP="007B02A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3B953CBD" wp14:editId="6747F679">
                                        <wp:extent cx="228600" cy="228600"/>
                                        <wp:effectExtent l="0" t="0" r="0" b="0"/>
                                        <wp:docPr id="320" name="Picture 3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tivator24x24icons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E853B5">
                                    <w:rPr>
                                      <w:rFonts w:cs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Motivator</w:t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BCE34" id="Rectangle 24" o:spid="_x0000_s1029" style="position:absolute;margin-left:55.3pt;margin-top:88.55pt;width:70.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" filled="f" stroked="f" strokeweight="2pt">
                      <v:textbox>
                        <w:txbxContent>
                          <w:p w14:paraId="434DC5DB" w14:textId="77777777" w:rsidR="007B02AE" w:rsidRPr="008C7624" w:rsidRDefault="007B02AE" w:rsidP="007B02AE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3B953CBD" wp14:editId="6747F679">
                                  <wp:extent cx="228600" cy="228600"/>
                                  <wp:effectExtent l="0" t="0" r="0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tivator24x24icons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  <w:r w:rsidRPr="00E853B5"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Motivator</w:t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02AE"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8A6E7" wp14:editId="5907E88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802640</wp:posOffset>
                      </wp:positionV>
                      <wp:extent cx="838200" cy="828675"/>
                      <wp:effectExtent l="0" t="0" r="0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994920" w14:textId="77777777" w:rsidR="007B02AE" w:rsidRPr="000F5B59" w:rsidRDefault="007B02AE" w:rsidP="007B02A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EC77BAA" wp14:editId="55DFFE53">
                                        <wp:extent cx="228600" cy="228600"/>
                                        <wp:effectExtent l="0" t="0" r="0" b="0"/>
                                        <wp:docPr id="321" name="Picture 3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E853B5">
                                    <w:rPr>
                                      <w:rFonts w:cs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Collaborator</w:t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8A6E7" id="Rectangle 31" o:spid="_x0000_s1030" style="position:absolute;margin-left:5.1pt;margin-top:63.2pt;width:66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" filled="f" stroked="f" strokeweight="2pt">
                      <v:textbox>
                        <w:txbxContent>
                          <w:p w14:paraId="7C994920" w14:textId="77777777" w:rsidR="007B02AE" w:rsidRPr="000F5B59" w:rsidRDefault="007B02AE" w:rsidP="007B02A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4EC77BAA" wp14:editId="55DFFE53">
                                  <wp:extent cx="228600" cy="228600"/>
                                  <wp:effectExtent l="0" t="0" r="0" b="0"/>
                                  <wp:docPr id="321" name="Picture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br/>
                            </w:r>
                            <w:r w:rsidRPr="00E853B5"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Collaborator</w:t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02AE"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03938" wp14:editId="2F4FD955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155575</wp:posOffset>
                      </wp:positionV>
                      <wp:extent cx="1076325" cy="800100"/>
                      <wp:effectExtent l="0" t="0" r="0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80C3BC" w14:textId="77777777" w:rsidR="007B02AE" w:rsidRPr="000F5B59" w:rsidRDefault="007B02AE" w:rsidP="007B02A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D2CA0A1" wp14:editId="041AF83D">
                                        <wp:extent cx="228600" cy="228600"/>
                                        <wp:effectExtent l="0" t="0" r="0" b="0"/>
                                        <wp:docPr id="322" name="Picture 3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E853B5">
                                    <w:rPr>
                                      <w:rFonts w:cs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Change Agent</w:t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03938" id="Rectangle 29" o:spid="_x0000_s1031" style="position:absolute;margin-left:29.85pt;margin-top:12.25pt;width:84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" filled="f" stroked="f" strokeweight="2pt">
                      <v:textbox>
                        <w:txbxContent>
                          <w:p w14:paraId="0880C3BC" w14:textId="77777777" w:rsidR="007B02AE" w:rsidRPr="000F5B59" w:rsidRDefault="007B02AE" w:rsidP="007B02A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0D2CA0A1" wp14:editId="041AF83D">
                                  <wp:extent cx="228600" cy="228600"/>
                                  <wp:effectExtent l="0" t="0" r="0" b="0"/>
                                  <wp:docPr id="322" name="Pictur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br/>
                            </w:r>
                            <w:r w:rsidRPr="00E853B5"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Change Agent</w:t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02AE" w:rsidRPr="00535C53">
              <w:rPr>
                <w:rFonts w:ascii="Calibri" w:hAnsi="Calibri" w:cs="Calibri"/>
                <w:noProof/>
                <w:sz w:val="16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51705E" wp14:editId="40507B7F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469265</wp:posOffset>
                      </wp:positionV>
                      <wp:extent cx="895350" cy="828675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83AC36" w14:textId="77777777" w:rsidR="007B02AE" w:rsidRPr="000F5B59" w:rsidRDefault="007B02AE" w:rsidP="007B02A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9B1F509" wp14:editId="5B120893">
                                        <wp:extent cx="228600" cy="228600"/>
                                        <wp:effectExtent l="0" t="0" r="0" b="0"/>
                                        <wp:docPr id="323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E853B5">
                                    <w:rPr>
                                      <w:rFonts w:cs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Communicator</w:t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1705E" id="Rectangle 23" o:spid="_x0000_s1032" style="position:absolute;margin-left:81.3pt;margin-top:36.95pt;width:70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" filled="f" stroked="f" strokeweight="2pt">
                      <v:textbox>
                        <w:txbxContent>
                          <w:p w14:paraId="4583AC36" w14:textId="77777777" w:rsidR="007B02AE" w:rsidRPr="000F5B59" w:rsidRDefault="007B02AE" w:rsidP="007B02A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19B1F509" wp14:editId="5B120893">
                                  <wp:extent cx="228600" cy="228600"/>
                                  <wp:effectExtent l="0" t="0" r="0" b="0"/>
                                  <wp:docPr id="323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br/>
                            </w:r>
                            <w:r w:rsidRPr="00E853B5"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Communicator</w:t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02AE" w:rsidRPr="00535C53">
              <w:rPr>
                <w:rFonts w:ascii="Calibri" w:hAnsi="Calibri" w:cs="Calibri"/>
                <w:noProof/>
                <w:color w:val="426602"/>
                <w:sz w:val="24"/>
                <w:szCs w:val="28"/>
                <w:lang w:val="en-IN" w:eastAsia="en-IN"/>
              </w:rPr>
              <w:drawing>
                <wp:inline distT="0" distB="0" distL="0" distR="0" wp14:anchorId="6A9E9D90" wp14:editId="620F82C3">
                  <wp:extent cx="1960199" cy="2025650"/>
                  <wp:effectExtent l="0" t="0" r="254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555" cy="202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51FB04" w14:textId="6C41642E" w:rsidR="007B02AE" w:rsidRPr="00535C53" w:rsidRDefault="007B02AE" w:rsidP="00B24B85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libri" w:hAnsi="Calibri" w:cs="Calibri"/>
                <w:noProof/>
                <w:sz w:val="20"/>
              </w:rPr>
            </w:pPr>
            <w:r w:rsidRPr="00535C53">
              <w:rPr>
                <w:rFonts w:ascii="Calibri" w:hAnsi="Calibri" w:cs="Calibri"/>
                <w:noProof/>
                <w:color w:val="3263A4"/>
                <w:sz w:val="24"/>
                <w:szCs w:val="28"/>
                <w:lang w:val="en-IN" w:eastAsia="en-IN"/>
              </w:rPr>
              <w:drawing>
                <wp:inline distT="0" distB="0" distL="0" distR="0" wp14:anchorId="081870CC" wp14:editId="2CAC028D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s24x24icons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5C53">
              <w:rPr>
                <w:rFonts w:ascii="Calibri" w:hAnsi="Calibri" w:cs="Calibri"/>
                <w:color w:val="3263A4"/>
                <w:sz w:val="24"/>
                <w:szCs w:val="28"/>
              </w:rPr>
              <w:t xml:space="preserve"> </w:t>
            </w:r>
            <w:r w:rsidRPr="00535C53">
              <w:rPr>
                <w:rFonts w:ascii="Calibri" w:hAnsi="Calibri" w:cs="Calibri"/>
                <w:color w:val="0976A9"/>
                <w:sz w:val="24"/>
                <w:szCs w:val="28"/>
              </w:rPr>
              <w:t>Notable Accomplishments Across the Career</w:t>
            </w:r>
          </w:p>
          <w:p w14:paraId="5D3500D3" w14:textId="77777777" w:rsidR="000A6D09" w:rsidRPr="008A51C2" w:rsidRDefault="000A6D09" w:rsidP="008A51C2">
            <w:pPr>
              <w:pStyle w:val="ListParagraph"/>
              <w:numPr>
                <w:ilvl w:val="0"/>
                <w:numId w:val="19"/>
              </w:numPr>
              <w:ind w:right="90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n-GB"/>
              </w:rPr>
            </w:pPr>
            <w:r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Established a </w:t>
            </w:r>
            <w:r w:rsidRPr="008A51C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delivery process</w:t>
            </w:r>
            <w:r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</w:t>
            </w:r>
            <w:r w:rsidR="00A44630"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based on </w:t>
            </w:r>
            <w:r w:rsidR="009F2A51"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Scrum </w:t>
            </w:r>
            <w:r w:rsidR="00A44630"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principal specific to traditional (Application Develop</w:t>
            </w:r>
            <w:r w:rsidR="009F2A51"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ment, Package Implementation, as </w:t>
            </w:r>
            <w:r w:rsidR="00A44630"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well as emerging life cycle (i.e. IOT, Digital)</w:t>
            </w:r>
            <w:r w:rsidR="009F2A51"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</w:t>
            </w:r>
            <w:r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that led to results such as</w:t>
            </w:r>
            <w:r w:rsidR="00A44630"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multiple engagement moving from to adopt Scrum based execution utilizing internal capabilities</w:t>
            </w:r>
          </w:p>
          <w:p w14:paraId="556D92DD" w14:textId="77777777" w:rsidR="000A6D09" w:rsidRPr="008A51C2" w:rsidRDefault="000A6D09" w:rsidP="008A51C2">
            <w:pPr>
              <w:pStyle w:val="ListParagraph"/>
              <w:numPr>
                <w:ilvl w:val="0"/>
                <w:numId w:val="19"/>
              </w:numPr>
              <w:ind w:right="90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n-GB"/>
              </w:rPr>
            </w:pPr>
            <w:r w:rsidRPr="008A51C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Mentored </w:t>
            </w:r>
            <w:r w:rsidR="009F2A51" w:rsidRPr="008A51C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&amp;</w:t>
            </w:r>
            <w:r w:rsidRPr="008A51C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 coached</w:t>
            </w:r>
            <w:r w:rsidRPr="008A51C2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the program team; planned and integrated the work of multiple teams on a programs; provided input on team performance and reward</w:t>
            </w:r>
            <w:r w:rsidRPr="008A51C2">
              <w:rPr>
                <w:rFonts w:ascii="Calibri" w:eastAsia="Times New Roman" w:hAnsi="Calibri" w:cs="Calibri"/>
                <w:color w:val="000000"/>
                <w:sz w:val="14"/>
                <w:szCs w:val="20"/>
                <w:lang w:eastAsia="en-GB"/>
              </w:rPr>
              <w:t xml:space="preserve"> </w:t>
            </w:r>
          </w:p>
          <w:p w14:paraId="67A81DEC" w14:textId="77777777" w:rsidR="00FC2838" w:rsidRPr="008A51C2" w:rsidRDefault="00FC2838" w:rsidP="008A51C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sz w:val="18"/>
                <w:szCs w:val="20"/>
                <w:lang w:eastAsia="en-GB"/>
              </w:rPr>
              <w:t>Transitioned projects from existing iterative waterfall based execution to SCRUM based execution resulting productivity improvement and quick response to business change</w:t>
            </w:r>
          </w:p>
          <w:p w14:paraId="3790C751" w14:textId="77777777" w:rsidR="00FC2838" w:rsidRPr="008A51C2" w:rsidRDefault="00FC2838" w:rsidP="008A51C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sz w:val="18"/>
                <w:szCs w:val="20"/>
                <w:lang w:eastAsia="en-GB"/>
              </w:rPr>
              <w:t>Rolled out Agile Practice across multiple projects of same Business unit and Anchored the unified implementation of SCRUM based execution using in-house ALM/PPM tool</w:t>
            </w:r>
          </w:p>
          <w:p w14:paraId="336862EC" w14:textId="46FAB203" w:rsidR="001553D2" w:rsidRPr="008A51C2" w:rsidRDefault="00FC2838" w:rsidP="001D66E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sz w:val="18"/>
                <w:szCs w:val="20"/>
                <w:lang w:eastAsia="en-GB"/>
              </w:rPr>
              <w:t>Setup the steady state Application support team serving 300K users with 20K projects using Kanban approach resulting significant improvement in Lead time for resolving tickets.</w:t>
            </w:r>
          </w:p>
          <w:p w14:paraId="46A7B6AD" w14:textId="77777777" w:rsidR="007B02AE" w:rsidRDefault="007B02AE" w:rsidP="00B24B85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</w:rPr>
            </w:pP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w:drawing>
                <wp:inline distT="0" distB="0" distL="0" distR="0" wp14:anchorId="5DEA96CA" wp14:editId="0BA7ACBC">
                  <wp:extent cx="228600" cy="228600"/>
                  <wp:effectExtent l="0" t="0" r="0" b="0"/>
                  <wp:docPr id="30" name="Picture 1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53">
              <w:rPr>
                <w:rFonts w:ascii="Calibri" w:hAnsi="Calibri" w:cs="Calibri"/>
                <w:sz w:val="20"/>
              </w:rPr>
              <w:t xml:space="preserve"> </w:t>
            </w:r>
            <w:r w:rsidRPr="00535C53">
              <w:rPr>
                <w:rFonts w:ascii="Calibri" w:hAnsi="Calibri" w:cs="Calibri"/>
                <w:color w:val="0976A9"/>
                <w:sz w:val="24"/>
                <w:szCs w:val="28"/>
              </w:rPr>
              <w:t>Organizational Experience</w:t>
            </w:r>
            <w:r w:rsidRPr="00535C53">
              <w:rPr>
                <w:rFonts w:ascii="Calibri" w:hAnsi="Calibri" w:cs="Calibri"/>
                <w:color w:val="0976A9"/>
                <w:sz w:val="24"/>
                <w:szCs w:val="28"/>
              </w:rPr>
              <w:br/>
            </w:r>
          </w:p>
          <w:p w14:paraId="2B17D481" w14:textId="77777777" w:rsidR="00A818DF" w:rsidRPr="00535C53" w:rsidRDefault="00A818DF" w:rsidP="00A818DF">
            <w:pPr>
              <w:shd w:val="clear" w:color="auto" w:fill="DBE5F1" w:themeFill="accent1" w:themeFillTint="33"/>
              <w:tabs>
                <w:tab w:val="left" w:pos="0"/>
              </w:tabs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Jul’19 till Date</w:t>
            </w:r>
          </w:p>
          <w:p w14:paraId="4C40218B" w14:textId="77777777" w:rsidR="00A818DF" w:rsidRPr="00535C53" w:rsidRDefault="00A818DF" w:rsidP="00A818DF">
            <w:pPr>
              <w:shd w:val="clear" w:color="auto" w:fill="DBE5F1" w:themeFill="accent1" w:themeFillTint="33"/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Infosys as Lead Consultant</w:t>
            </w:r>
          </w:p>
          <w:p w14:paraId="5353B2AD" w14:textId="77777777" w:rsidR="00A818DF" w:rsidRDefault="00A818DF" w:rsidP="00B24B85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</w:rPr>
            </w:pPr>
          </w:p>
          <w:p w14:paraId="4CFA873D" w14:textId="77777777" w:rsidR="00A818DF" w:rsidRPr="00535C53" w:rsidRDefault="00A818DF" w:rsidP="00A818DF">
            <w:pPr>
              <w:ind w:right="-153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603524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 xml:space="preserve">Client: One the largest and oldest investment house in USA </w:t>
            </w:r>
            <w:r w:rsidR="0040629F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/</w:t>
            </w:r>
            <w:r w:rsidR="00603524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 xml:space="preserve">Project: Equity Trading Platform </w:t>
            </w:r>
          </w:p>
          <w:p w14:paraId="42231AAF" w14:textId="77777777" w:rsidR="00A818DF" w:rsidRPr="00535C53" w:rsidRDefault="00A818DF" w:rsidP="00A818DF">
            <w:pPr>
              <w:ind w:right="-153"/>
              <w:rPr>
                <w:rFonts w:ascii="Calibri" w:hAnsi="Calibri" w:cs="Calibri"/>
                <w:b/>
                <w:color w:val="000000" w:themeColor="text1"/>
                <w:sz w:val="12"/>
                <w:szCs w:val="20"/>
              </w:rPr>
            </w:pPr>
          </w:p>
          <w:p w14:paraId="57C37826" w14:textId="77777777" w:rsidR="00A818DF" w:rsidRPr="00535C53" w:rsidRDefault="00A818DF" w:rsidP="00A818DF">
            <w:pPr>
              <w:ind w:right="-153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Role:</w:t>
            </w:r>
          </w:p>
          <w:p w14:paraId="00E53C13" w14:textId="77777777" w:rsidR="00A818DF" w:rsidRPr="008A51C2" w:rsidRDefault="00B67C6A" w:rsidP="008A51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808080" w:themeColor="background1" w:themeShade="80"/>
                <w:sz w:val="20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As Scrum Master facilitating distributed agile team on various Scrum Ceremonies.</w:t>
            </w:r>
          </w:p>
          <w:p w14:paraId="753E5873" w14:textId="77777777" w:rsidR="00B67C6A" w:rsidRPr="008A51C2" w:rsidRDefault="00B67C6A" w:rsidP="008A51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808080" w:themeColor="background1" w:themeShade="80"/>
                <w:sz w:val="20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Assisting PO with backlog items and grooming priority stories in JIRA</w:t>
            </w:r>
          </w:p>
          <w:p w14:paraId="73D432C7" w14:textId="77777777" w:rsidR="0040629F" w:rsidRPr="008A51C2" w:rsidRDefault="0040629F" w:rsidP="008A51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808080" w:themeColor="background1" w:themeShade="80"/>
                <w:sz w:val="20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Facilitating Release Planning, Sprint Planning, Backlog Grooming &amp; Retrospection Meeting.</w:t>
            </w:r>
          </w:p>
          <w:p w14:paraId="2EAD038A" w14:textId="77777777" w:rsidR="0040629F" w:rsidRPr="008A51C2" w:rsidRDefault="0040629F" w:rsidP="008A51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b/>
                <w:color w:val="808080" w:themeColor="background1" w:themeShade="80"/>
                <w:sz w:val="20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Removing Impediment so team can deliver sprint goals and deliverables.</w:t>
            </w:r>
          </w:p>
          <w:p w14:paraId="3E6D99BA" w14:textId="3D6267BE" w:rsidR="0040629F" w:rsidRPr="00CD194D" w:rsidRDefault="0040629F" w:rsidP="008A51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Ensuring timely r</w:t>
            </w:r>
            <w:r w:rsidR="00B67C6A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eporting of the progress on project and Key agile metrics i.e. </w:t>
            </w:r>
            <w:r w:rsidR="00CD194D" w:rsidRPr="00CD194D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Burndown chart, Velocity chart, Lead Time, Cycle Time, Defect Leakage, CFD etc.</w:t>
            </w:r>
          </w:p>
          <w:p w14:paraId="0DAF512F" w14:textId="77777777" w:rsidR="00B67C6A" w:rsidRPr="008A51C2" w:rsidRDefault="00B67C6A" w:rsidP="008A51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Regular Training and session on Agile and moving team towards self-sufficient POD structure.</w:t>
            </w:r>
          </w:p>
          <w:p w14:paraId="23DEB226" w14:textId="5D17F40E" w:rsidR="00B67C6A" w:rsidRPr="008A51C2" w:rsidRDefault="00B67C6A" w:rsidP="00FC283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Organising different type of Sprint Retrospection ensure team moral and participation towards continuous improvement and creating funnel of improvement ideas in areas of technical innovation, process improvement &amp; functional</w:t>
            </w:r>
            <w:r w:rsidR="00BA4019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 application knowledge.</w:t>
            </w:r>
          </w:p>
        </w:tc>
      </w:tr>
      <w:tr w:rsidR="007B02AE" w:rsidRPr="00535C53" w14:paraId="0446DDD6" w14:textId="77777777" w:rsidTr="00FC2838">
        <w:trPr>
          <w:trHeight w:val="170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7A301C" w14:textId="77777777" w:rsidR="007B02AE" w:rsidRPr="00535C53" w:rsidRDefault="00A13AA4" w:rsidP="00F53D8B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color w:val="943634" w:themeColor="accent2" w:themeShade="BF"/>
                <w:sz w:val="20"/>
              </w:rPr>
            </w:pPr>
            <w:r w:rsidRPr="00A13AA4">
              <w:rPr>
                <w:rFonts w:ascii="Calibri" w:hAnsi="Calibri" w:cs="Calibri"/>
                <w:noProof/>
                <w:sz w:val="20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9A6A9C" wp14:editId="50F8B2FF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626110</wp:posOffset>
                      </wp:positionV>
                      <wp:extent cx="1752600" cy="600075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0BC599" w14:textId="77777777" w:rsidR="00A13AA4" w:rsidRPr="00E853B5" w:rsidRDefault="00A13AA4" w:rsidP="00A13AA4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976A9"/>
                                      <w:sz w:val="16"/>
                                      <w:szCs w:val="16"/>
                                    </w:rPr>
                                    <w:t xml:space="preserve"> 2019 – Till Date</w:t>
                                  </w:r>
                                  <w:r w:rsidRPr="00E853B5">
                                    <w:rPr>
                                      <w:rFonts w:ascii="Calibri" w:hAnsi="Calibri" w:cs="Calibri"/>
                                      <w:b/>
                                      <w:color w:val="028FA6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Infosys as Lead Consultant</w:t>
                                  </w:r>
                                  <w:r w:rsidRPr="00DE27C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37A84D42" w14:textId="77777777" w:rsidR="00A13AA4" w:rsidRDefault="00A13AA4" w:rsidP="00A13A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A6A9C" id="Rectangle 10" o:spid="_x0000_s1033" style="position:absolute;margin-left:-6.15pt;margin-top:49.3pt;width:138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" filled="f" stroked="f" strokeweight="2pt">
                      <v:textbox>
                        <w:txbxContent>
                          <w:p w14:paraId="2D0BC599" w14:textId="77777777" w:rsidR="00A13AA4" w:rsidRPr="00E853B5" w:rsidRDefault="00A13AA4" w:rsidP="00A13AA4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976A9"/>
                                <w:sz w:val="16"/>
                                <w:szCs w:val="16"/>
                              </w:rPr>
                              <w:t xml:space="preserve"> 2019 – Till Date</w:t>
                            </w:r>
                            <w:r w:rsidRPr="00E853B5">
                              <w:rPr>
                                <w:rFonts w:ascii="Calibri" w:hAnsi="Calibri" w:cs="Calibri"/>
                                <w:b/>
                                <w:color w:val="028FA6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Infosys as Lead Consultant</w:t>
                            </w:r>
                            <w:r w:rsidRPr="00DE27C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7A84D42" w14:textId="77777777" w:rsidR="00A13AA4" w:rsidRDefault="00A13AA4" w:rsidP="00A13AA4"/>
                        </w:txbxContent>
                      </v:textbox>
                    </v:rect>
                  </w:pict>
                </mc:Fallback>
              </mc:AlternateContent>
            </w: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7AFAF" wp14:editId="0C1BBE9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2454910</wp:posOffset>
                      </wp:positionV>
                      <wp:extent cx="1752600" cy="60007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213F6" w14:textId="77777777" w:rsidR="007B02AE" w:rsidRPr="00E853B5" w:rsidRDefault="00DE27C7" w:rsidP="00DE27C7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976A9"/>
                                      <w:sz w:val="16"/>
                                      <w:szCs w:val="16"/>
                                    </w:rPr>
                                    <w:t>2012-2013</w:t>
                                  </w:r>
                                  <w:r w:rsidR="007B02AE" w:rsidRPr="00E853B5">
                                    <w:rPr>
                                      <w:rFonts w:ascii="Calibri" w:hAnsi="Calibri" w:cs="Calibri"/>
                                      <w:b/>
                                      <w:color w:val="028FA6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DE27C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Digite Infotech Pvt. Ltd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DE27C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as </w:t>
                                  </w:r>
                                  <w:r w:rsidR="003A110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Sr. </w:t>
                                  </w:r>
                                  <w:r w:rsidRPr="00DE27C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Solution Support Executive</w:t>
                                  </w:r>
                                </w:p>
                                <w:p w14:paraId="7724A77F" w14:textId="77777777" w:rsidR="007B02AE" w:rsidRDefault="007B02AE" w:rsidP="007B02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7AFAF" id="Rectangle 15" o:spid="_x0000_s1034" style="position:absolute;margin-left:-3.15pt;margin-top:193.3pt;width:13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" filled="f" stroked="f" strokeweight="2pt">
                      <v:textbox>
                        <w:txbxContent>
                          <w:p w14:paraId="37E213F6" w14:textId="77777777" w:rsidR="007B02AE" w:rsidRPr="00E853B5" w:rsidRDefault="00DE27C7" w:rsidP="00DE27C7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976A9"/>
                                <w:sz w:val="16"/>
                                <w:szCs w:val="16"/>
                              </w:rPr>
                              <w:t>2012-2013</w:t>
                            </w:r>
                            <w:r w:rsidR="007B02AE" w:rsidRPr="00E853B5">
                              <w:rPr>
                                <w:rFonts w:ascii="Calibri" w:hAnsi="Calibri" w:cs="Calibri"/>
                                <w:b/>
                                <w:color w:val="028FA6"/>
                                <w:sz w:val="16"/>
                                <w:szCs w:val="16"/>
                              </w:rPr>
                              <w:br/>
                            </w:r>
                            <w:r w:rsidRPr="00DE27C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Digite Infotech Pvt. Ltd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E27C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3A1100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Sr. </w:t>
                            </w:r>
                            <w:r w:rsidRPr="00DE27C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Solution Support Executive</w:t>
                            </w:r>
                          </w:p>
                          <w:p w14:paraId="7724A77F" w14:textId="77777777" w:rsidR="007B02AE" w:rsidRDefault="007B02AE" w:rsidP="007B02AE"/>
                        </w:txbxContent>
                      </v:textbox>
                    </v:rect>
                  </w:pict>
                </mc:Fallback>
              </mc:AlternateContent>
            </w: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6C788F" wp14:editId="1F59D28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3021965</wp:posOffset>
                      </wp:positionV>
                      <wp:extent cx="1752600" cy="600075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083014" w14:textId="77777777" w:rsidR="007B02AE" w:rsidRDefault="00DE27C7" w:rsidP="00DE27C7">
                                  <w:pPr>
                                    <w:pStyle w:val="BodyText2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976A9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7B02AE" w:rsidRPr="00E853B5">
                                    <w:rPr>
                                      <w:rFonts w:ascii="Calibri" w:hAnsi="Calibri" w:cs="Calibri"/>
                                      <w:b/>
                                      <w:color w:val="0976A9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976A9"/>
                                      <w:sz w:val="16"/>
                                      <w:szCs w:val="16"/>
                                    </w:rPr>
                                    <w:t>0-2012</w:t>
                                  </w:r>
                                  <w:r w:rsidR="007B02AE" w:rsidRPr="00E853B5">
                                    <w:rPr>
                                      <w:rFonts w:ascii="Calibri" w:hAnsi="Calibri" w:cs="Calibri"/>
                                      <w:b/>
                                      <w:color w:val="028FA6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DE27C7">
                                    <w:rPr>
                                      <w:rFonts w:ascii="Calibri" w:eastAsiaTheme="minorHAns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Infrasoft Technologies Ltd</w:t>
                                  </w:r>
                                  <w:r>
                                    <w:rPr>
                                      <w:rFonts w:ascii="Calibri" w:eastAsiaTheme="minorHAns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DE27C7">
                                    <w:rPr>
                                      <w:rFonts w:ascii="Calibri" w:eastAsiaTheme="minorHAns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as Associate Consultant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C788F" id="Rectangle 19" o:spid="_x0000_s1035" style="position:absolute;margin-left:-4.65pt;margin-top:237.95pt;width:13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" filled="f" stroked="f" strokeweight="2pt">
                      <v:textbox>
                        <w:txbxContent>
                          <w:p w14:paraId="67083014" w14:textId="77777777" w:rsidR="007B02AE" w:rsidRDefault="00DE27C7" w:rsidP="00DE27C7">
                            <w:pPr>
                              <w:pStyle w:val="BodyText2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976A9"/>
                                <w:sz w:val="16"/>
                                <w:szCs w:val="16"/>
                              </w:rPr>
                              <w:t>20</w:t>
                            </w:r>
                            <w:r w:rsidR="007B02AE" w:rsidRPr="00E853B5">
                              <w:rPr>
                                <w:rFonts w:ascii="Calibri" w:hAnsi="Calibri" w:cs="Calibri"/>
                                <w:b/>
                                <w:color w:val="0976A9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976A9"/>
                                <w:sz w:val="16"/>
                                <w:szCs w:val="16"/>
                              </w:rPr>
                              <w:t>0-2012</w:t>
                            </w:r>
                            <w:r w:rsidR="007B02AE" w:rsidRPr="00E853B5">
                              <w:rPr>
                                <w:rFonts w:ascii="Calibri" w:hAnsi="Calibri" w:cs="Calibri"/>
                                <w:b/>
                                <w:color w:val="028FA6"/>
                                <w:sz w:val="16"/>
                                <w:szCs w:val="16"/>
                              </w:rPr>
                              <w:br/>
                            </w:r>
                            <w:r w:rsidRPr="00DE27C7"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Infrasoft Technologies Ltd</w:t>
                            </w:r>
                            <w:r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E27C7"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as Associate Consultant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EE50F2" wp14:editId="78A42DD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1771650</wp:posOffset>
                      </wp:positionV>
                      <wp:extent cx="1860550" cy="704850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05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5F082" w14:textId="77777777" w:rsidR="00A13AA4" w:rsidRDefault="00DE27C7" w:rsidP="00DE27C7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976A9"/>
                                      <w:sz w:val="16"/>
                                      <w:szCs w:val="16"/>
                                    </w:rPr>
                                    <w:t>2013-2015</w:t>
                                  </w:r>
                                  <w:r w:rsidR="007B02AE" w:rsidRPr="00E853B5">
                                    <w:rPr>
                                      <w:rFonts w:ascii="Calibri" w:hAnsi="Calibri" w:cs="Calibri"/>
                                      <w:color w:val="595959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DE27C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IGATE Global Solution Ltd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A13AA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E27C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</w:p>
                                <w:p w14:paraId="239860E1" w14:textId="77777777" w:rsidR="007B02AE" w:rsidRPr="00E853B5" w:rsidRDefault="003A1100" w:rsidP="00DE27C7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Sr Executive - DQL</w:t>
                                  </w:r>
                                </w:p>
                                <w:p w14:paraId="27C94D50" w14:textId="77777777" w:rsidR="007B02AE" w:rsidRDefault="007B02AE" w:rsidP="007B02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E50F2" id="Rectangle 21" o:spid="_x0000_s1036" style="position:absolute;margin-left:-3.05pt;margin-top:139.5pt;width:146.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" filled="f" stroked="f" strokeweight="2pt">
                      <v:textbox>
                        <w:txbxContent>
                          <w:p w14:paraId="0C75F082" w14:textId="77777777" w:rsidR="00A13AA4" w:rsidRDefault="00DE27C7" w:rsidP="00DE27C7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976A9"/>
                                <w:sz w:val="16"/>
                                <w:szCs w:val="16"/>
                              </w:rPr>
                              <w:t>2013-2015</w:t>
                            </w:r>
                            <w:r w:rsidR="007B02AE" w:rsidRPr="00E853B5">
                              <w:rPr>
                                <w:rFonts w:ascii="Calibri" w:hAnsi="Calibri" w:cs="Calibri"/>
                                <w:color w:val="595959"/>
                                <w:sz w:val="18"/>
                                <w:szCs w:val="18"/>
                              </w:rPr>
                              <w:br/>
                            </w:r>
                            <w:r w:rsidRPr="00DE27C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IGATE Global Solution Ltd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13AA4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DE27C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 </w:t>
                            </w:r>
                          </w:p>
                          <w:p w14:paraId="239860E1" w14:textId="77777777" w:rsidR="007B02AE" w:rsidRPr="00E853B5" w:rsidRDefault="003A1100" w:rsidP="00DE27C7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Sr Executive - DQL</w:t>
                            </w:r>
                          </w:p>
                          <w:p w14:paraId="27C94D50" w14:textId="77777777" w:rsidR="007B02AE" w:rsidRDefault="007B02AE" w:rsidP="007B02AE"/>
                        </w:txbxContent>
                      </v:textbox>
                    </v:rect>
                  </w:pict>
                </mc:Fallback>
              </mc:AlternateContent>
            </w: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7EF6A8" wp14:editId="1AC9606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1166495</wp:posOffset>
                      </wp:positionV>
                      <wp:extent cx="1752600" cy="600075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24CAFE" w14:textId="77777777" w:rsidR="00A13AA4" w:rsidRPr="00E853B5" w:rsidRDefault="00A13AA4" w:rsidP="00A13AA4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976A9"/>
                                      <w:sz w:val="16"/>
                                      <w:szCs w:val="16"/>
                                    </w:rPr>
                                    <w:t xml:space="preserve"> 2015-2019</w:t>
                                  </w:r>
                                  <w:r w:rsidRPr="00E853B5">
                                    <w:rPr>
                                      <w:rFonts w:ascii="Calibri" w:hAnsi="Calibri" w:cs="Calibri"/>
                                      <w:b/>
                                      <w:color w:val="028FA6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DE27C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Digite Infotech Pvt. Ltd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DE27C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as Solution Architect   </w:t>
                                  </w:r>
                                </w:p>
                                <w:p w14:paraId="4E8C716D" w14:textId="77777777" w:rsidR="00A13AA4" w:rsidRDefault="00A13AA4" w:rsidP="00A13A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EF6A8" id="Rectangle 12" o:spid="_x0000_s1037" style="position:absolute;margin-left:-3.9pt;margin-top:91.85pt;width:138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" filled="f" stroked="f" strokeweight="2pt">
                      <v:textbox>
                        <w:txbxContent>
                          <w:p w14:paraId="7024CAFE" w14:textId="77777777" w:rsidR="00A13AA4" w:rsidRPr="00E853B5" w:rsidRDefault="00A13AA4" w:rsidP="00A13AA4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976A9"/>
                                <w:sz w:val="16"/>
                                <w:szCs w:val="16"/>
                              </w:rPr>
                              <w:t xml:space="preserve"> 2015-2019</w:t>
                            </w:r>
                            <w:r w:rsidRPr="00E853B5">
                              <w:rPr>
                                <w:rFonts w:ascii="Calibri" w:hAnsi="Calibri" w:cs="Calibri"/>
                                <w:b/>
                                <w:color w:val="028FA6"/>
                                <w:sz w:val="16"/>
                                <w:szCs w:val="16"/>
                              </w:rPr>
                              <w:br/>
                            </w:r>
                            <w:r w:rsidRPr="00DE27C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Digite Infotech Pvt. Ltd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E27C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 Solution Architect   </w:t>
                            </w:r>
                          </w:p>
                          <w:p w14:paraId="4E8C716D" w14:textId="77777777" w:rsidR="00A13AA4" w:rsidRDefault="00A13AA4" w:rsidP="00A13AA4"/>
                        </w:txbxContent>
                      </v:textbox>
                    </v:rect>
                  </w:pict>
                </mc:Fallback>
              </mc:AlternateContent>
            </w:r>
            <w:r w:rsidR="007B02AE" w:rsidRPr="00535C53">
              <w:rPr>
                <w:rFonts w:ascii="Calibri" w:hAnsi="Calibri" w:cs="Calibri"/>
                <w:noProof/>
                <w:sz w:val="20"/>
              </w:rPr>
              <w:br/>
            </w:r>
            <w:r w:rsidR="007B02AE"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w:drawing>
                <wp:inline distT="0" distB="0" distL="0" distR="0" wp14:anchorId="3A831872" wp14:editId="524D9186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2AE" w:rsidRPr="00535C53">
              <w:rPr>
                <w:rFonts w:ascii="Calibri" w:hAnsi="Calibri" w:cs="Calibri"/>
                <w:sz w:val="20"/>
              </w:rPr>
              <w:t xml:space="preserve"> </w:t>
            </w:r>
            <w:r w:rsidR="007B02AE" w:rsidRPr="00535C53">
              <w:rPr>
                <w:rFonts w:ascii="Calibri" w:hAnsi="Calibri" w:cs="Calibri"/>
                <w:color w:val="0976A9"/>
                <w:sz w:val="24"/>
                <w:szCs w:val="28"/>
              </w:rPr>
              <w:t>Career Timeline</w:t>
            </w:r>
            <w:r w:rsidR="007B02AE" w:rsidRPr="00535C53">
              <w:rPr>
                <w:rFonts w:ascii="Calibri" w:hAnsi="Calibri" w:cs="Calibri"/>
                <w:color w:val="007635"/>
                <w:sz w:val="24"/>
                <w:szCs w:val="28"/>
              </w:rPr>
              <w:br/>
            </w:r>
            <w:r w:rsidR="007B02AE" w:rsidRPr="00535C53">
              <w:rPr>
                <w:rFonts w:ascii="Calibri" w:hAnsi="Calibri" w:cs="Calibri"/>
                <w:color w:val="943634" w:themeColor="accent2" w:themeShade="BF"/>
                <w:sz w:val="20"/>
              </w:rPr>
              <w:br/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945160" w14:textId="77777777" w:rsidR="001C2B69" w:rsidRPr="00535C53" w:rsidRDefault="001C2B69" w:rsidP="001C2B6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</w:p>
          <w:p w14:paraId="7902BA58" w14:textId="77777777" w:rsidR="00FC2838" w:rsidRPr="00535C53" w:rsidRDefault="00FC2838" w:rsidP="00FC2838">
            <w:pPr>
              <w:shd w:val="clear" w:color="auto" w:fill="DBE5F1" w:themeFill="accent1" w:themeFillTint="33"/>
              <w:tabs>
                <w:tab w:val="left" w:pos="0"/>
              </w:tabs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Jun’15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 xml:space="preserve"> – Jul’19</w:t>
            </w: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78B3C684" w14:textId="77777777" w:rsidR="00FC2838" w:rsidRPr="00535C53" w:rsidRDefault="00FC2838" w:rsidP="00FC2838">
            <w:pPr>
              <w:shd w:val="clear" w:color="auto" w:fill="DBE5F1" w:themeFill="accent1" w:themeFillTint="33"/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 xml:space="preserve">Digite Infotech Pvt. Ltd., Pune as Solution Architect   </w:t>
            </w:r>
          </w:p>
          <w:p w14:paraId="23D39C3B" w14:textId="77777777" w:rsidR="00FC2838" w:rsidRPr="00535C53" w:rsidRDefault="00FC2838" w:rsidP="00FC2838">
            <w:pPr>
              <w:ind w:right="-153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Client: Cognizant / Project: Delivery Excellence</w:t>
            </w:r>
          </w:p>
          <w:p w14:paraId="081D5B07" w14:textId="77777777" w:rsidR="00FC2838" w:rsidRPr="00535C53" w:rsidRDefault="00FC2838" w:rsidP="00FC2838">
            <w:pPr>
              <w:ind w:right="-153"/>
              <w:rPr>
                <w:rFonts w:ascii="Calibri" w:hAnsi="Calibri" w:cs="Calibri"/>
                <w:b/>
                <w:color w:val="000000" w:themeColor="text1"/>
                <w:sz w:val="12"/>
                <w:szCs w:val="20"/>
              </w:rPr>
            </w:pPr>
          </w:p>
          <w:p w14:paraId="6939DBFB" w14:textId="77777777" w:rsidR="00FC2838" w:rsidRPr="00535C53" w:rsidRDefault="00FC2838" w:rsidP="00FC2838">
            <w:pPr>
              <w:ind w:right="-153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Role:</w:t>
            </w:r>
          </w:p>
          <w:p w14:paraId="6BB90E1D" w14:textId="77777777" w:rsidR="00FC2838" w:rsidRPr="008A51C2" w:rsidRDefault="00FC2838" w:rsidP="008A51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Analysing the current state of Agile Implementation by interacting with the cross-functional teams </w:t>
            </w:r>
          </w:p>
          <w:p w14:paraId="355F57E3" w14:textId="77777777" w:rsidR="00FC2838" w:rsidRPr="008A51C2" w:rsidRDefault="00FC2838" w:rsidP="008A51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Designing agile training material by mapping the current organization's process to agile process</w:t>
            </w:r>
          </w:p>
          <w:p w14:paraId="25BB61EE" w14:textId="77777777" w:rsidR="000A6D09" w:rsidRPr="00535C53" w:rsidRDefault="000A6D09" w:rsidP="008A5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Establishing Agile practices across teams by conducting &amp; establishing sprint ceremonies. such as daily scrum, sprint planning, sprint demo and retrospective meetings</w:t>
            </w:r>
          </w:p>
          <w:p w14:paraId="20A89F5C" w14:textId="77777777" w:rsidR="00360365" w:rsidRPr="00535C53" w:rsidRDefault="00360365" w:rsidP="008A5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Setting up the Application Support team working on Kanban approach and focusing in improving lead time and cycle time by reducing non value added activity and automation. </w:t>
            </w:r>
          </w:p>
          <w:p w14:paraId="7FF6533A" w14:textId="77777777" w:rsidR="000A6D09" w:rsidRPr="00535C53" w:rsidRDefault="000A6D09" w:rsidP="008A5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Developing corrective actions necessary to mitigate most issues and reviews with management for confirmation prior to execution</w:t>
            </w:r>
          </w:p>
          <w:p w14:paraId="27E3CADD" w14:textId="77777777" w:rsidR="000A6D09" w:rsidRPr="00535C53" w:rsidRDefault="000A6D09" w:rsidP="008A5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Playing a consultative/collaborative role ensuring process and tools are placed appropriately in coordination with Scrum Team using Agile methodologies primarily Scrum &amp; Extreme Programming Engineering practices</w:t>
            </w:r>
          </w:p>
          <w:p w14:paraId="68EA3E40" w14:textId="77777777" w:rsidR="000A6D09" w:rsidRPr="00535C53" w:rsidRDefault="000A6D09" w:rsidP="008A5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Supporting Product Owner and work closely with the team in product backlog grooming, program increment planning, sprint level planning, tracking and building software release plan</w:t>
            </w:r>
          </w:p>
          <w:p w14:paraId="7D62FF67" w14:textId="77777777" w:rsidR="00605E6F" w:rsidRPr="00535C53" w:rsidRDefault="00605E6F" w:rsidP="008A5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Identifying risk and attendant mitigations in sprint plan and MVP selection</w:t>
            </w:r>
          </w:p>
          <w:p w14:paraId="59ED10AC" w14:textId="77777777" w:rsidR="002C53FA" w:rsidRPr="00A818DF" w:rsidRDefault="00605E6F" w:rsidP="008A5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Ensuring teams operate under architectural and portfolio governance, system level integration, and demos</w:t>
            </w:r>
          </w:p>
          <w:p w14:paraId="76A572DE" w14:textId="77777777" w:rsidR="007B02AE" w:rsidRPr="00535C53" w:rsidRDefault="007B02AE" w:rsidP="00F53D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</w:p>
          <w:p w14:paraId="4434AD6D" w14:textId="77777777" w:rsidR="001553D2" w:rsidRPr="00535C53" w:rsidRDefault="00DE27C7" w:rsidP="001553D2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Aug’13 –Jun</w:t>
            </w:r>
            <w:r w:rsidR="001553D2"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’15</w:t>
            </w:r>
          </w:p>
          <w:p w14:paraId="33EE1553" w14:textId="77777777" w:rsidR="001553D2" w:rsidRPr="00535C53" w:rsidRDefault="001553D2" w:rsidP="001553D2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IGATE Global Solution Ltd., </w:t>
            </w:r>
            <w:r w:rsidR="00105F87"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Mumbai</w:t>
            </w:r>
            <w:r w:rsidR="009F6E34"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 as Sr. Executive </w:t>
            </w: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- Delivery Quality</w:t>
            </w:r>
          </w:p>
          <w:p w14:paraId="4FB4EC1D" w14:textId="77777777" w:rsidR="001553D2" w:rsidRPr="00535C53" w:rsidRDefault="001553D2" w:rsidP="00F53D8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16"/>
                <w:szCs w:val="20"/>
              </w:rPr>
            </w:pPr>
          </w:p>
          <w:p w14:paraId="6AD30201" w14:textId="77777777" w:rsidR="001553D2" w:rsidRPr="00535C53" w:rsidRDefault="001553D2" w:rsidP="001553D2">
            <w:pPr>
              <w:ind w:right="-153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Role:</w:t>
            </w:r>
          </w:p>
          <w:p w14:paraId="3C00C8AA" w14:textId="77777777" w:rsidR="001553D2" w:rsidRPr="008A51C2" w:rsidRDefault="001553D2" w:rsidP="008A51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Engaged with multiple accounts on a regular basis for process maturity assessments and enhancements as part of quality assurance</w:t>
            </w:r>
          </w:p>
          <w:p w14:paraId="051EF59B" w14:textId="77777777" w:rsidR="001553D2" w:rsidRPr="008A51C2" w:rsidRDefault="001553D2" w:rsidP="008A51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Engaged in the administration of a process for reporting progress on key project metrics including preparation and circulation of Periodic Project Status Reports (including risks, Process Compliance and issues)</w:t>
            </w:r>
          </w:p>
          <w:p w14:paraId="0FC0F89A" w14:textId="77777777" w:rsidR="001553D2" w:rsidRPr="008A51C2" w:rsidRDefault="001553D2" w:rsidP="008A51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Managed &amp; led the Quality Management Group (QMG) &amp; SEPG to inculcate the quality culture and striving for achieving excellence in Quality Management</w:t>
            </w:r>
          </w:p>
          <w:p w14:paraId="790DF5BF" w14:textId="77777777" w:rsidR="001553D2" w:rsidRPr="008A51C2" w:rsidRDefault="00EB5F50" w:rsidP="008A51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Created </w:t>
            </w:r>
            <w:r w:rsidR="001553D2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Process Performance Baselines (PPBs), conceptualized and built Process Performance Models (PPMs) for Development, Maintenance, Testing and Hybrid Agile projects</w:t>
            </w: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 as Metrics Group Member</w:t>
            </w:r>
          </w:p>
          <w:p w14:paraId="27999D5E" w14:textId="77777777" w:rsidR="001553D2" w:rsidRPr="008A51C2" w:rsidRDefault="001553D2" w:rsidP="008A51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Conducted audits on customer specific compliance requirements apart from routine project health check focusing on various Engineering &amp; Project Management process areas</w:t>
            </w:r>
          </w:p>
          <w:p w14:paraId="4B36F817" w14:textId="77777777" w:rsidR="001553D2" w:rsidRPr="008A51C2" w:rsidRDefault="001553D2" w:rsidP="008A51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Defined and rolled out </w:t>
            </w:r>
            <w:r w:rsidR="00DF456C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Scrum </w:t>
            </w: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method of agile execution in project management system streamlining the execution of Agile Project with unified process and metrics for tracking the performance agile execution</w:t>
            </w:r>
          </w:p>
          <w:p w14:paraId="16D85523" w14:textId="77777777" w:rsidR="00FC2838" w:rsidRPr="008A51C2" w:rsidRDefault="001553D2" w:rsidP="008A51C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Facilitated Improvement Project based on Kaizen, Lean and Six Sigma focused on improving Customer Business Process, Internal Proj</w:t>
            </w:r>
            <w:r w:rsidR="00B67C6A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ect Process &amp; Account level Pro</w:t>
            </w:r>
            <w:r w:rsidR="00FC2838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ce</w:t>
            </w:r>
            <w:r w:rsidR="002D4D7B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ss</w:t>
            </w:r>
          </w:p>
        </w:tc>
      </w:tr>
      <w:tr w:rsidR="001553D2" w:rsidRPr="00535C53" w14:paraId="1D7FCE7B" w14:textId="77777777" w:rsidTr="00B24B85">
        <w:trPr>
          <w:trHeight w:val="6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8FE1C" w14:textId="77777777" w:rsidR="001553D2" w:rsidRPr="00535C53" w:rsidRDefault="001553D2" w:rsidP="001553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w:drawing>
                <wp:inline distT="0" distB="0" distL="0" distR="0" wp14:anchorId="04D49FCB" wp14:editId="6C02E79D">
                  <wp:extent cx="228600" cy="228600"/>
                  <wp:effectExtent l="0" t="0" r="0" b="0"/>
                  <wp:docPr id="4" name="Picture 1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53">
              <w:rPr>
                <w:rFonts w:ascii="Calibri" w:hAnsi="Calibri" w:cs="Calibri"/>
                <w:sz w:val="20"/>
              </w:rPr>
              <w:t xml:space="preserve"> </w:t>
            </w:r>
            <w:r w:rsidR="005360C5" w:rsidRPr="00535C53">
              <w:rPr>
                <w:rFonts w:ascii="Calibri" w:hAnsi="Calibri" w:cs="Calibri"/>
                <w:color w:val="0976A9"/>
                <w:sz w:val="24"/>
                <w:szCs w:val="28"/>
              </w:rPr>
              <w:t>Previous</w:t>
            </w:r>
            <w:r w:rsidRPr="00535C53">
              <w:rPr>
                <w:rFonts w:ascii="Calibri" w:hAnsi="Calibri" w:cs="Calibri"/>
                <w:color w:val="0976A9"/>
                <w:sz w:val="24"/>
                <w:szCs w:val="28"/>
              </w:rPr>
              <w:t xml:space="preserve"> Experience</w:t>
            </w:r>
          </w:p>
          <w:p w14:paraId="2CF947D2" w14:textId="77777777" w:rsidR="001553D2" w:rsidRPr="00535C53" w:rsidRDefault="001553D2" w:rsidP="001F218A">
            <w:pPr>
              <w:tabs>
                <w:tab w:val="left" w:pos="10782"/>
              </w:tabs>
              <w:ind w:left="342" w:right="72" w:hanging="342"/>
              <w:rPr>
                <w:rFonts w:ascii="Calibri" w:hAnsi="Calibri" w:cs="Calibri"/>
                <w:noProof/>
                <w:sz w:val="20"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52059" w14:textId="77777777" w:rsidR="001553D2" w:rsidRPr="00535C53" w:rsidRDefault="001553D2" w:rsidP="00FC28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</w:p>
          <w:p w14:paraId="60F6E719" w14:textId="77777777" w:rsidR="00257B5B" w:rsidRPr="00535C53" w:rsidRDefault="00DE27C7" w:rsidP="00257B5B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Mar’12 – Jul</w:t>
            </w:r>
            <w:r w:rsidR="00257B5B"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’13</w:t>
            </w:r>
          </w:p>
          <w:p w14:paraId="7B0C9227" w14:textId="77777777" w:rsidR="00257B5B" w:rsidRPr="00535C53" w:rsidRDefault="00257B5B" w:rsidP="00257B5B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Digite Infotech Pvt. Ltd., </w:t>
            </w:r>
            <w:r w:rsidR="00105F87"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Mumbai </w:t>
            </w: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as </w:t>
            </w:r>
            <w:r w:rsidR="006E1F5E"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 Sr </w:t>
            </w: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Solution Support Executive </w:t>
            </w:r>
          </w:p>
          <w:p w14:paraId="2C4FEDD6" w14:textId="77777777" w:rsidR="00257B5B" w:rsidRPr="00535C53" w:rsidRDefault="00257B5B" w:rsidP="00257B5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</w:pPr>
          </w:p>
          <w:p w14:paraId="1163F466" w14:textId="77777777" w:rsidR="00257B5B" w:rsidRPr="00535C53" w:rsidRDefault="00257B5B" w:rsidP="00257B5B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Jan’10 – Mar’12</w:t>
            </w:r>
          </w:p>
          <w:p w14:paraId="42A3B5BC" w14:textId="77777777" w:rsidR="001553D2" w:rsidRPr="00535C53" w:rsidRDefault="00257B5B" w:rsidP="001553D2">
            <w:pPr>
              <w:shd w:val="clear" w:color="auto" w:fill="DBE5F1" w:themeFill="accent1" w:themeFillTint="33"/>
              <w:autoSpaceDE w:val="0"/>
              <w:autoSpaceDN w:val="0"/>
              <w:adjustRightInd w:val="0"/>
              <w:ind w:right="72"/>
              <w:jc w:val="both"/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</w:pPr>
            <w:r w:rsidRPr="00535C53">
              <w:rPr>
                <w:rFonts w:ascii="Calibri" w:hAnsi="Calibri" w:cs="Calibri"/>
                <w:b/>
                <w:color w:val="000000" w:themeColor="text1"/>
                <w:sz w:val="18"/>
                <w:szCs w:val="20"/>
                <w:lang w:eastAsia="en-GB"/>
              </w:rPr>
              <w:t>Infrasoft Technologies Ltd., Mumbai as Associate Consultant</w:t>
            </w:r>
          </w:p>
        </w:tc>
      </w:tr>
      <w:tr w:rsidR="007B02AE" w:rsidRPr="00535C53" w14:paraId="1C5F82D2" w14:textId="77777777" w:rsidTr="00B24B85">
        <w:trPr>
          <w:trHeight w:val="6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210EB6" w14:textId="77777777" w:rsidR="007B02AE" w:rsidRPr="00535C53" w:rsidRDefault="00E5200D" w:rsidP="001F218A">
            <w:pPr>
              <w:tabs>
                <w:tab w:val="left" w:pos="10782"/>
              </w:tabs>
              <w:ind w:left="342" w:right="72" w:hanging="342"/>
              <w:rPr>
                <w:rFonts w:ascii="Calibri" w:hAnsi="Calibri" w:cs="Calibri"/>
                <w:color w:val="0976A9"/>
                <w:sz w:val="18"/>
                <w:szCs w:val="20"/>
              </w:rPr>
            </w:pP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w:drawing>
                <wp:inline distT="0" distB="0" distL="0" distR="0" wp14:anchorId="467C6D11" wp14:editId="2E7108E8">
                  <wp:extent cx="228600" cy="228600"/>
                  <wp:effectExtent l="0" t="0" r="0" b="0"/>
                  <wp:docPr id="51" name="Picture 51" descr="D:\Icons\Certification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cons\Certification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2AE" w:rsidRPr="00535C53">
              <w:rPr>
                <w:rFonts w:ascii="Calibri" w:hAnsi="Calibri" w:cs="Calibri"/>
                <w:color w:val="F0563D"/>
                <w:sz w:val="24"/>
                <w:szCs w:val="28"/>
              </w:rPr>
              <w:t xml:space="preserve"> </w:t>
            </w:r>
            <w:r w:rsidR="001F218A" w:rsidRPr="00535C53">
              <w:rPr>
                <w:rFonts w:ascii="Calibri" w:hAnsi="Calibri" w:cs="Calibri"/>
                <w:color w:val="0976A9"/>
                <w:sz w:val="24"/>
                <w:szCs w:val="28"/>
              </w:rPr>
              <w:t>Certification</w:t>
            </w:r>
            <w:r w:rsidR="00B231A0" w:rsidRPr="00535C53">
              <w:rPr>
                <w:rFonts w:ascii="Calibri" w:hAnsi="Calibri" w:cs="Calibri"/>
                <w:color w:val="0976A9"/>
                <w:sz w:val="24"/>
                <w:szCs w:val="28"/>
              </w:rPr>
              <w:t>s</w:t>
            </w:r>
            <w:r w:rsidR="007B02AE" w:rsidRPr="00535C53">
              <w:rPr>
                <w:rFonts w:ascii="Calibri" w:hAnsi="Calibri" w:cs="Calibri"/>
                <w:color w:val="0976A9"/>
                <w:sz w:val="24"/>
                <w:szCs w:val="28"/>
              </w:rPr>
              <w:t xml:space="preserve"> </w:t>
            </w:r>
            <w:r w:rsidR="007B02AE" w:rsidRPr="00535C53">
              <w:rPr>
                <w:rFonts w:ascii="Calibri" w:hAnsi="Calibri" w:cs="Calibri"/>
                <w:color w:val="0976A9"/>
                <w:sz w:val="18"/>
                <w:szCs w:val="20"/>
              </w:rPr>
              <w:t xml:space="preserve"> </w:t>
            </w:r>
          </w:p>
          <w:p w14:paraId="4E3E47A4" w14:textId="77777777" w:rsidR="007B02AE" w:rsidRPr="00535C53" w:rsidRDefault="007B02AE" w:rsidP="00B24B85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noProof/>
                <w:sz w:val="2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F2B28" w14:textId="77777777" w:rsidR="007B02AE" w:rsidRPr="008A51C2" w:rsidRDefault="007B02AE" w:rsidP="008A51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</w:p>
          <w:p w14:paraId="6637696E" w14:textId="5E00BF18" w:rsidR="00B231A0" w:rsidRPr="008A51C2" w:rsidRDefault="00E96F84" w:rsidP="002535ED">
            <w:pPr>
              <w:pStyle w:val="ListParagraph"/>
              <w:numPr>
                <w:ilvl w:val="0"/>
                <w:numId w:val="23"/>
              </w:numPr>
              <w:ind w:right="72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Training for Internal auditor from </w:t>
            </w:r>
            <w:r w:rsidR="00310CB7" w:rsidRPr="00535C53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TUV Nord for ISO 9001:2008 Quality Standards</w:t>
            </w:r>
          </w:p>
          <w:p w14:paraId="563A79CD" w14:textId="51B17647" w:rsidR="002535ED" w:rsidRPr="00310CB7" w:rsidRDefault="00B231A0" w:rsidP="00310CB7">
            <w:pPr>
              <w:pStyle w:val="ListParagraph"/>
              <w:numPr>
                <w:ilvl w:val="0"/>
                <w:numId w:val="23"/>
              </w:numPr>
              <w:ind w:right="72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ITIL® v3 Foundation Certified by Axelos</w:t>
            </w:r>
          </w:p>
        </w:tc>
      </w:tr>
      <w:tr w:rsidR="000A1894" w:rsidRPr="00535C53" w14:paraId="7606FA36" w14:textId="77777777" w:rsidTr="00CE3C99">
        <w:trPr>
          <w:trHeight w:val="158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2A617F" w14:textId="77777777" w:rsidR="000A1894" w:rsidRPr="00535C53" w:rsidRDefault="000A1894" w:rsidP="00B24B85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noProof/>
                <w:sz w:val="20"/>
                <w:lang w:val="en-US"/>
              </w:rPr>
            </w:pPr>
          </w:p>
          <w:p w14:paraId="4FEB093F" w14:textId="77777777" w:rsidR="000A1894" w:rsidRPr="00535C53" w:rsidRDefault="000A1894" w:rsidP="000A1894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color w:val="0976A9"/>
                <w:sz w:val="18"/>
                <w:szCs w:val="20"/>
              </w:rPr>
            </w:pPr>
            <w:r w:rsidRPr="00535C53">
              <w:rPr>
                <w:rFonts w:ascii="Calibri" w:hAnsi="Calibri" w:cs="Calibri"/>
                <w:noProof/>
                <w:sz w:val="20"/>
                <w:lang w:val="en-IN" w:eastAsia="en-IN"/>
              </w:rPr>
              <w:drawing>
                <wp:inline distT="0" distB="0" distL="0" distR="0" wp14:anchorId="416F7D0E" wp14:editId="6D1D5494">
                  <wp:extent cx="231775" cy="231775"/>
                  <wp:effectExtent l="0" t="0" r="0" b="0"/>
                  <wp:docPr id="7" name="Picture 7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53">
              <w:rPr>
                <w:rFonts w:ascii="Calibri" w:hAnsi="Calibri" w:cs="Calibri"/>
                <w:color w:val="F0563D"/>
                <w:sz w:val="24"/>
                <w:szCs w:val="28"/>
              </w:rPr>
              <w:t xml:space="preserve"> </w:t>
            </w:r>
            <w:r w:rsidRPr="00535C53">
              <w:rPr>
                <w:rFonts w:ascii="Calibri" w:hAnsi="Calibri" w:cs="Calibri"/>
                <w:color w:val="0976A9"/>
                <w:sz w:val="24"/>
                <w:szCs w:val="28"/>
              </w:rPr>
              <w:t xml:space="preserve">Academic Details </w:t>
            </w:r>
            <w:r w:rsidRPr="00535C53">
              <w:rPr>
                <w:rFonts w:ascii="Calibri" w:hAnsi="Calibri" w:cs="Calibri"/>
                <w:color w:val="0976A9"/>
                <w:sz w:val="18"/>
                <w:szCs w:val="20"/>
              </w:rPr>
              <w:t xml:space="preserve"> </w:t>
            </w:r>
          </w:p>
          <w:p w14:paraId="06CE9400" w14:textId="77777777" w:rsidR="000A1894" w:rsidRPr="00535C53" w:rsidRDefault="000A1894" w:rsidP="00B24B85">
            <w:pPr>
              <w:tabs>
                <w:tab w:val="left" w:pos="10782"/>
              </w:tabs>
              <w:ind w:right="-198"/>
              <w:rPr>
                <w:rFonts w:ascii="Calibri" w:hAnsi="Calibri" w:cs="Calibri"/>
                <w:noProof/>
                <w:sz w:val="20"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107CDF" w14:textId="77777777" w:rsidR="000A1894" w:rsidRPr="00535C53" w:rsidRDefault="000A1894" w:rsidP="001F21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</w:p>
          <w:p w14:paraId="19934BAF" w14:textId="77777777" w:rsidR="00B231A0" w:rsidRPr="008A51C2" w:rsidRDefault="005572FA" w:rsidP="008A51C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Masters in Information Manage</w:t>
            </w:r>
            <w:r w:rsidR="00383C95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ment from JBIMS, Mumbai in 2016.</w:t>
            </w:r>
            <w:r w:rsidR="00B231A0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42CB35CA" w14:textId="77777777" w:rsidR="005572FA" w:rsidRPr="008A51C2" w:rsidRDefault="005572FA" w:rsidP="008A51C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B.E in Information Technology from Thadomal Sahani Engineering College, Mumbai in 2009 with 66.57 %</w:t>
            </w:r>
          </w:p>
          <w:p w14:paraId="655481DD" w14:textId="65B5C607" w:rsidR="001F218A" w:rsidRPr="00310CB7" w:rsidRDefault="00B231A0" w:rsidP="00310CB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</w:pP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Diploma in Information Technology from Shri Bhagubhai Mafatlal Polytechnic, Mumbai </w:t>
            </w:r>
            <w:r w:rsidR="009F2A51"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 xml:space="preserve">in 2006 </w:t>
            </w:r>
            <w:r w:rsidRPr="008A51C2">
              <w:rPr>
                <w:rFonts w:ascii="Calibri" w:hAnsi="Calibri" w:cs="Calibri"/>
                <w:color w:val="000000" w:themeColor="text1"/>
                <w:sz w:val="18"/>
                <w:szCs w:val="20"/>
                <w:lang w:eastAsia="en-GB"/>
              </w:rPr>
              <w:t>with 82.53</w:t>
            </w:r>
          </w:p>
        </w:tc>
      </w:tr>
      <w:tr w:rsidR="007B02AE" w:rsidRPr="00535C53" w14:paraId="7D083C31" w14:textId="77777777" w:rsidTr="008A51C2">
        <w:trPr>
          <w:trHeight w:val="8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976A9"/>
          </w:tcPr>
          <w:p w14:paraId="699142F3" w14:textId="715C046F" w:rsidR="005572FA" w:rsidRPr="00B57356" w:rsidRDefault="007B02AE" w:rsidP="00B24B85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Calibri" w:hAnsi="Calibri" w:cs="Calibri"/>
                <w:color w:val="FFFFFF" w:themeColor="background1"/>
                <w:sz w:val="24"/>
                <w:szCs w:val="28"/>
              </w:rPr>
            </w:pPr>
            <w:r w:rsidRPr="00535C53">
              <w:rPr>
                <w:rFonts w:ascii="Calibri" w:hAnsi="Calibri" w:cs="Calibri"/>
                <w:noProof/>
                <w:color w:val="F0563D"/>
                <w:sz w:val="24"/>
                <w:szCs w:val="28"/>
                <w:lang w:val="en-IN" w:eastAsia="en-IN"/>
              </w:rPr>
              <w:drawing>
                <wp:inline distT="0" distB="0" distL="0" distR="0" wp14:anchorId="1942B172" wp14:editId="2E9E29AC">
                  <wp:extent cx="22860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info24x24icons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5C53">
              <w:rPr>
                <w:rFonts w:ascii="Calibri" w:hAnsi="Calibri" w:cs="Calibri"/>
                <w:color w:val="F0563D"/>
                <w:sz w:val="24"/>
                <w:szCs w:val="28"/>
              </w:rPr>
              <w:t xml:space="preserve"> </w:t>
            </w:r>
            <w:r w:rsidR="005572FA">
              <w:rPr>
                <w:rFonts w:ascii="Calibri" w:hAnsi="Calibri" w:cs="Calibri"/>
                <w:color w:val="FFFFFF" w:themeColor="background1"/>
                <w:sz w:val="24"/>
                <w:szCs w:val="28"/>
              </w:rPr>
              <w:t>Personal Details</w:t>
            </w:r>
          </w:p>
          <w:p w14:paraId="04C25978" w14:textId="77777777" w:rsidR="00B231A0" w:rsidRPr="00B57356" w:rsidRDefault="00B231A0" w:rsidP="00B231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color w:val="FFFFFF" w:themeColor="background1"/>
                <w:sz w:val="20"/>
                <w:lang w:eastAsia="en-GB"/>
              </w:rPr>
            </w:pPr>
            <w:r w:rsidRPr="00B57356">
              <w:rPr>
                <w:rFonts w:ascii="Calibri" w:hAnsi="Calibri" w:cs="Calibri"/>
                <w:color w:val="FFFFFF" w:themeColor="background1"/>
                <w:sz w:val="20"/>
                <w:lang w:eastAsia="en-GB"/>
              </w:rPr>
              <w:t xml:space="preserve">Date of Birth: </w:t>
            </w:r>
            <w:r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  <w:t>11</w:t>
            </w:r>
            <w:r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vertAlign w:val="superscript"/>
                <w:lang w:eastAsia="en-GB"/>
              </w:rPr>
              <w:t>th</w:t>
            </w:r>
            <w:r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  <w:t xml:space="preserve"> Aug 1988</w:t>
            </w:r>
          </w:p>
          <w:p w14:paraId="2EEF075E" w14:textId="77777777" w:rsidR="00B231A0" w:rsidRPr="0070657D" w:rsidRDefault="00B231A0" w:rsidP="00B231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</w:pPr>
            <w:r w:rsidRPr="00B57356">
              <w:rPr>
                <w:rFonts w:ascii="Calibri" w:hAnsi="Calibri" w:cs="Calibri"/>
                <w:color w:val="FFFFFF" w:themeColor="background1"/>
                <w:sz w:val="20"/>
                <w:lang w:eastAsia="en-GB"/>
              </w:rPr>
              <w:t xml:space="preserve">Languages Known: </w:t>
            </w:r>
            <w:r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  <w:t>English, Hindi, Gujarati &amp; Marathi</w:t>
            </w:r>
          </w:p>
          <w:p w14:paraId="22FA7286" w14:textId="43F3AF85" w:rsidR="009F2A51" w:rsidRPr="00383C95" w:rsidRDefault="00535C53" w:rsidP="00B231A0">
            <w:pPr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</w:pPr>
            <w:r w:rsidRPr="00B57356">
              <w:rPr>
                <w:rFonts w:ascii="Calibri" w:hAnsi="Calibri" w:cs="Calibri"/>
                <w:color w:val="FFFFFF" w:themeColor="background1"/>
                <w:sz w:val="20"/>
                <w:lang w:eastAsia="en-GB"/>
              </w:rPr>
              <w:t xml:space="preserve">Permeant </w:t>
            </w:r>
            <w:r w:rsidR="00CE3C99" w:rsidRPr="00B57356">
              <w:rPr>
                <w:rFonts w:ascii="Calibri" w:hAnsi="Calibri" w:cs="Calibri"/>
                <w:color w:val="FFFFFF" w:themeColor="background1"/>
                <w:sz w:val="20"/>
                <w:lang w:eastAsia="en-GB"/>
              </w:rPr>
              <w:t>Address</w:t>
            </w:r>
            <w:r w:rsidR="00CE3C99"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  <w:t xml:space="preserve">:C2-203,Nadan Inspera, Sankar Kalat </w:t>
            </w:r>
            <w:r w:rsidR="00F331CA"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  <w:t>Nagar</w:t>
            </w:r>
            <w:r w:rsidR="00CE3C99"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  <w:t>, Datta</w:t>
            </w:r>
            <w:r w:rsidR="00383C95"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  <w:t xml:space="preserve"> Mandir Road, Wakad,Pune:411 05</w:t>
            </w:r>
            <w:r w:rsidR="00B57356" w:rsidRPr="0070657D">
              <w:rPr>
                <w:rFonts w:ascii="Calibri" w:hAnsi="Calibri" w:cs="Calibri"/>
                <w:color w:val="FFFFFF" w:themeColor="background1"/>
                <w:sz w:val="18"/>
                <w:szCs w:val="20"/>
                <w:lang w:eastAsia="en-GB"/>
              </w:rPr>
              <w:t>7</w:t>
            </w:r>
          </w:p>
        </w:tc>
      </w:tr>
    </w:tbl>
    <w:p w14:paraId="3FFA28E0" w14:textId="77777777" w:rsidR="00A11671" w:rsidRPr="00535C53" w:rsidRDefault="00A11671" w:rsidP="007B02AE">
      <w:pPr>
        <w:rPr>
          <w:rFonts w:ascii="Calibri" w:hAnsi="Calibri" w:cs="Calibri"/>
          <w:sz w:val="20"/>
        </w:rPr>
      </w:pPr>
    </w:p>
    <w:sectPr w:rsidR="00A11671" w:rsidRPr="00535C53" w:rsidSect="00B231A0">
      <w:pgSz w:w="11909" w:h="16834" w:code="9"/>
      <w:pgMar w:top="270" w:right="1440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9D49F" w14:textId="77777777" w:rsidR="00BD4E5B" w:rsidRDefault="00BD4E5B" w:rsidP="00513EBF">
      <w:pPr>
        <w:spacing w:after="0" w:line="240" w:lineRule="auto"/>
      </w:pPr>
      <w:r>
        <w:separator/>
      </w:r>
    </w:p>
  </w:endnote>
  <w:endnote w:type="continuationSeparator" w:id="0">
    <w:p w14:paraId="61875D17" w14:textId="77777777" w:rsidR="00BD4E5B" w:rsidRDefault="00BD4E5B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6FAAA" w14:textId="77777777" w:rsidR="00BD4E5B" w:rsidRDefault="00BD4E5B" w:rsidP="00513EBF">
      <w:pPr>
        <w:spacing w:after="0" w:line="240" w:lineRule="auto"/>
      </w:pPr>
      <w:r>
        <w:separator/>
      </w:r>
    </w:p>
  </w:footnote>
  <w:footnote w:type="continuationSeparator" w:id="0">
    <w:p w14:paraId="378FE174" w14:textId="77777777" w:rsidR="00BD4E5B" w:rsidRDefault="00BD4E5B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0" type="#_x0000_t75" style="width:12pt;height:12pt" o:bullet="t">
        <v:imagedata r:id="rId1" o:title="bullet"/>
      </v:shape>
    </w:pict>
  </w:numPicBullet>
  <w:numPicBullet w:numPicBulletId="1">
    <w:pict>
      <v:shape id="_x0000_i1561" type="#_x0000_t75" style="width:7.5pt;height:7.5pt" o:bullet="t">
        <v:imagedata r:id="rId2" o:title="bullet-grey"/>
      </v:shape>
    </w:pict>
  </w:numPicBullet>
  <w:numPicBullet w:numPicBulletId="2">
    <w:pict>
      <v:shape id="_x0000_i1562" type="#_x0000_t75" style="width:12pt;height:12pt" o:bullet="t">
        <v:imagedata r:id="rId3" o:title="bullet"/>
      </v:shape>
    </w:pict>
  </w:numPicBullet>
  <w:numPicBullet w:numPicBulletId="3">
    <w:pict>
      <v:shape id="_x0000_i1563" type="#_x0000_t75" style="width:12pt;height:12pt" o:bullet="t">
        <v:imagedata r:id="rId4" o:title="bullet"/>
      </v:shape>
    </w:pict>
  </w:numPicBullet>
  <w:numPicBullet w:numPicBulletId="4">
    <w:pict>
      <v:shape id="_x0000_i1564" type="#_x0000_t75" alt="knowledge24x24icons" style="width:18pt;height:18pt;visibility:visible;mso-wrap-style:square" o:bullet="t">
        <v:imagedata r:id="rId5" o:title="knowledge24x24icons"/>
      </v:shape>
    </w:pict>
  </w:numPicBullet>
  <w:abstractNum w:abstractNumId="0" w15:restartNumberingAfterBreak="0">
    <w:nsid w:val="045D1621"/>
    <w:multiLevelType w:val="hybridMultilevel"/>
    <w:tmpl w:val="54BE86F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243"/>
    <w:multiLevelType w:val="hybridMultilevel"/>
    <w:tmpl w:val="C52EF412"/>
    <w:lvl w:ilvl="0" w:tplc="FF10A87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1DA5"/>
    <w:multiLevelType w:val="hybridMultilevel"/>
    <w:tmpl w:val="D18EABC2"/>
    <w:lvl w:ilvl="0" w:tplc="04090003">
      <w:start w:val="1"/>
      <w:numFmt w:val="bullet"/>
      <w:lvlText w:val="o"/>
      <w:lvlPicBulletId w:val="0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310A5"/>
    <w:multiLevelType w:val="hybridMultilevel"/>
    <w:tmpl w:val="06AEADD4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53759"/>
    <w:multiLevelType w:val="hybridMultilevel"/>
    <w:tmpl w:val="3A9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0AFB"/>
    <w:multiLevelType w:val="hybridMultilevel"/>
    <w:tmpl w:val="CE9CAB06"/>
    <w:lvl w:ilvl="0" w:tplc="FF10A87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DB4"/>
    <w:multiLevelType w:val="hybridMultilevel"/>
    <w:tmpl w:val="EA4ACB3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71D2A"/>
    <w:multiLevelType w:val="hybridMultilevel"/>
    <w:tmpl w:val="FB8E08A2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D1DB2"/>
    <w:multiLevelType w:val="hybridMultilevel"/>
    <w:tmpl w:val="754C4028"/>
    <w:lvl w:ilvl="0" w:tplc="A7D898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31C1"/>
    <w:multiLevelType w:val="hybridMultilevel"/>
    <w:tmpl w:val="3ED86160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26CED"/>
    <w:multiLevelType w:val="hybridMultilevel"/>
    <w:tmpl w:val="03B6C00E"/>
    <w:lvl w:ilvl="0" w:tplc="FF10A87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D087C"/>
    <w:multiLevelType w:val="hybridMultilevel"/>
    <w:tmpl w:val="6E9C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A743C"/>
    <w:multiLevelType w:val="hybridMultilevel"/>
    <w:tmpl w:val="0A84A95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B590B"/>
    <w:multiLevelType w:val="hybridMultilevel"/>
    <w:tmpl w:val="A5763CCC"/>
    <w:lvl w:ilvl="0" w:tplc="FF10A87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8747B"/>
    <w:multiLevelType w:val="hybridMultilevel"/>
    <w:tmpl w:val="A8BCDD0A"/>
    <w:lvl w:ilvl="0" w:tplc="FF10A87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64FEA"/>
    <w:multiLevelType w:val="hybridMultilevel"/>
    <w:tmpl w:val="2C92231A"/>
    <w:lvl w:ilvl="0" w:tplc="FF10A87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71ECF"/>
    <w:multiLevelType w:val="hybridMultilevel"/>
    <w:tmpl w:val="A8BEEAE2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D7384"/>
    <w:multiLevelType w:val="hybridMultilevel"/>
    <w:tmpl w:val="31EA2458"/>
    <w:lvl w:ilvl="0" w:tplc="17741EDC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EF17D4"/>
    <w:multiLevelType w:val="hybridMultilevel"/>
    <w:tmpl w:val="C078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6180B"/>
    <w:multiLevelType w:val="hybridMultilevel"/>
    <w:tmpl w:val="0464D4A6"/>
    <w:lvl w:ilvl="0" w:tplc="90B4BFC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AD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C6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8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8B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00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62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43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DE4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E802F5E"/>
    <w:multiLevelType w:val="hybridMultilevel"/>
    <w:tmpl w:val="F124BB8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AD1BD0"/>
    <w:multiLevelType w:val="hybridMultilevel"/>
    <w:tmpl w:val="8534C00A"/>
    <w:lvl w:ilvl="0" w:tplc="04090003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97CD1"/>
    <w:multiLevelType w:val="hybridMultilevel"/>
    <w:tmpl w:val="761464B0"/>
    <w:lvl w:ilvl="0" w:tplc="FF10A87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9"/>
  </w:num>
  <w:num w:numId="12">
    <w:abstractNumId w:val="6"/>
  </w:num>
  <w:num w:numId="13">
    <w:abstractNumId w:val="18"/>
  </w:num>
  <w:num w:numId="14">
    <w:abstractNumId w:val="7"/>
  </w:num>
  <w:num w:numId="15">
    <w:abstractNumId w:val="20"/>
  </w:num>
  <w:num w:numId="16">
    <w:abstractNumId w:val="2"/>
  </w:num>
  <w:num w:numId="17">
    <w:abstractNumId w:val="22"/>
  </w:num>
  <w:num w:numId="18">
    <w:abstractNumId w:val="15"/>
  </w:num>
  <w:num w:numId="19">
    <w:abstractNumId w:val="10"/>
  </w:num>
  <w:num w:numId="20">
    <w:abstractNumId w:val="5"/>
  </w:num>
  <w:num w:numId="21">
    <w:abstractNumId w:val="23"/>
  </w:num>
  <w:num w:numId="22">
    <w:abstractNumId w:val="16"/>
  </w:num>
  <w:num w:numId="23">
    <w:abstractNumId w:val="14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13D2"/>
    <w:rsid w:val="00010547"/>
    <w:rsid w:val="0001078A"/>
    <w:rsid w:val="000109B7"/>
    <w:rsid w:val="00011D26"/>
    <w:rsid w:val="00015BAB"/>
    <w:rsid w:val="000166D6"/>
    <w:rsid w:val="0001780F"/>
    <w:rsid w:val="00022166"/>
    <w:rsid w:val="00022BD5"/>
    <w:rsid w:val="00023D1C"/>
    <w:rsid w:val="00027E9F"/>
    <w:rsid w:val="000301E1"/>
    <w:rsid w:val="00031020"/>
    <w:rsid w:val="0004410F"/>
    <w:rsid w:val="000513F8"/>
    <w:rsid w:val="000514BA"/>
    <w:rsid w:val="00053712"/>
    <w:rsid w:val="00056C61"/>
    <w:rsid w:val="0005755B"/>
    <w:rsid w:val="0006032C"/>
    <w:rsid w:val="0007133C"/>
    <w:rsid w:val="00074731"/>
    <w:rsid w:val="000826CE"/>
    <w:rsid w:val="00086B6C"/>
    <w:rsid w:val="000874B9"/>
    <w:rsid w:val="00093623"/>
    <w:rsid w:val="0009600A"/>
    <w:rsid w:val="00096AAB"/>
    <w:rsid w:val="00097FDE"/>
    <w:rsid w:val="000A1894"/>
    <w:rsid w:val="000A6D09"/>
    <w:rsid w:val="000A70B1"/>
    <w:rsid w:val="000B33FC"/>
    <w:rsid w:val="000B4309"/>
    <w:rsid w:val="000B63AC"/>
    <w:rsid w:val="000B70B5"/>
    <w:rsid w:val="000C0458"/>
    <w:rsid w:val="000C0C62"/>
    <w:rsid w:val="000C11A6"/>
    <w:rsid w:val="000C2025"/>
    <w:rsid w:val="000C277A"/>
    <w:rsid w:val="000C4430"/>
    <w:rsid w:val="000D0BEB"/>
    <w:rsid w:val="000D180A"/>
    <w:rsid w:val="000E5080"/>
    <w:rsid w:val="000F2982"/>
    <w:rsid w:val="000F3647"/>
    <w:rsid w:val="000F4BA9"/>
    <w:rsid w:val="000F4C62"/>
    <w:rsid w:val="00102554"/>
    <w:rsid w:val="001030B7"/>
    <w:rsid w:val="0010426E"/>
    <w:rsid w:val="00105F87"/>
    <w:rsid w:val="00117B2C"/>
    <w:rsid w:val="00120D43"/>
    <w:rsid w:val="0012242B"/>
    <w:rsid w:val="00125300"/>
    <w:rsid w:val="00131BA0"/>
    <w:rsid w:val="00137AF8"/>
    <w:rsid w:val="00137D75"/>
    <w:rsid w:val="00137EE2"/>
    <w:rsid w:val="00140912"/>
    <w:rsid w:val="00140BE7"/>
    <w:rsid w:val="001429B2"/>
    <w:rsid w:val="001448BF"/>
    <w:rsid w:val="001477FB"/>
    <w:rsid w:val="001553D2"/>
    <w:rsid w:val="00156950"/>
    <w:rsid w:val="00157F08"/>
    <w:rsid w:val="001736B2"/>
    <w:rsid w:val="001737BC"/>
    <w:rsid w:val="00174F02"/>
    <w:rsid w:val="001761AE"/>
    <w:rsid w:val="00176C30"/>
    <w:rsid w:val="001802BC"/>
    <w:rsid w:val="00184C91"/>
    <w:rsid w:val="0018695A"/>
    <w:rsid w:val="00186989"/>
    <w:rsid w:val="00187129"/>
    <w:rsid w:val="00192115"/>
    <w:rsid w:val="00195213"/>
    <w:rsid w:val="00195773"/>
    <w:rsid w:val="001A1FD5"/>
    <w:rsid w:val="001A3881"/>
    <w:rsid w:val="001B10A9"/>
    <w:rsid w:val="001B1B69"/>
    <w:rsid w:val="001B4B1D"/>
    <w:rsid w:val="001B76E2"/>
    <w:rsid w:val="001B7D94"/>
    <w:rsid w:val="001C2B69"/>
    <w:rsid w:val="001C7052"/>
    <w:rsid w:val="001D66E0"/>
    <w:rsid w:val="001E38DF"/>
    <w:rsid w:val="001E3EF0"/>
    <w:rsid w:val="001E65CD"/>
    <w:rsid w:val="001F218A"/>
    <w:rsid w:val="001F3F07"/>
    <w:rsid w:val="001F4FA9"/>
    <w:rsid w:val="002052C4"/>
    <w:rsid w:val="00205C86"/>
    <w:rsid w:val="00211CB1"/>
    <w:rsid w:val="002125DA"/>
    <w:rsid w:val="00217513"/>
    <w:rsid w:val="00220032"/>
    <w:rsid w:val="0022233D"/>
    <w:rsid w:val="0022666E"/>
    <w:rsid w:val="00226832"/>
    <w:rsid w:val="00230797"/>
    <w:rsid w:val="0023267C"/>
    <w:rsid w:val="002329A8"/>
    <w:rsid w:val="0023474B"/>
    <w:rsid w:val="002356C2"/>
    <w:rsid w:val="00237B92"/>
    <w:rsid w:val="00241EDD"/>
    <w:rsid w:val="002422A3"/>
    <w:rsid w:val="00243863"/>
    <w:rsid w:val="00245462"/>
    <w:rsid w:val="00246733"/>
    <w:rsid w:val="00250C13"/>
    <w:rsid w:val="00251B4F"/>
    <w:rsid w:val="002521FB"/>
    <w:rsid w:val="002535ED"/>
    <w:rsid w:val="00254A38"/>
    <w:rsid w:val="00255F68"/>
    <w:rsid w:val="002570EE"/>
    <w:rsid w:val="00257B5B"/>
    <w:rsid w:val="00262D97"/>
    <w:rsid w:val="00265988"/>
    <w:rsid w:val="00265FDD"/>
    <w:rsid w:val="00270916"/>
    <w:rsid w:val="00273A4B"/>
    <w:rsid w:val="00273B09"/>
    <w:rsid w:val="002751E4"/>
    <w:rsid w:val="00276D0E"/>
    <w:rsid w:val="00283366"/>
    <w:rsid w:val="00285456"/>
    <w:rsid w:val="002863C6"/>
    <w:rsid w:val="00287C14"/>
    <w:rsid w:val="002923A1"/>
    <w:rsid w:val="002A076F"/>
    <w:rsid w:val="002A1FB5"/>
    <w:rsid w:val="002A4671"/>
    <w:rsid w:val="002B1021"/>
    <w:rsid w:val="002B252D"/>
    <w:rsid w:val="002B5C0B"/>
    <w:rsid w:val="002C53FA"/>
    <w:rsid w:val="002D1966"/>
    <w:rsid w:val="002D1BA2"/>
    <w:rsid w:val="002D42C4"/>
    <w:rsid w:val="002D4D7B"/>
    <w:rsid w:val="002D63B5"/>
    <w:rsid w:val="002E57E8"/>
    <w:rsid w:val="002F2030"/>
    <w:rsid w:val="002F43DB"/>
    <w:rsid w:val="002F4879"/>
    <w:rsid w:val="002F4BAC"/>
    <w:rsid w:val="003003FC"/>
    <w:rsid w:val="00301084"/>
    <w:rsid w:val="003028EE"/>
    <w:rsid w:val="0031021B"/>
    <w:rsid w:val="00310CB7"/>
    <w:rsid w:val="00310DAF"/>
    <w:rsid w:val="0031717C"/>
    <w:rsid w:val="00324137"/>
    <w:rsid w:val="00324A7A"/>
    <w:rsid w:val="0033584E"/>
    <w:rsid w:val="00335A4D"/>
    <w:rsid w:val="00335C7C"/>
    <w:rsid w:val="00337CB6"/>
    <w:rsid w:val="00337E4D"/>
    <w:rsid w:val="00360365"/>
    <w:rsid w:val="00362840"/>
    <w:rsid w:val="00367797"/>
    <w:rsid w:val="003708D2"/>
    <w:rsid w:val="003709B8"/>
    <w:rsid w:val="0037225F"/>
    <w:rsid w:val="003726AC"/>
    <w:rsid w:val="003773BD"/>
    <w:rsid w:val="00381304"/>
    <w:rsid w:val="0038271C"/>
    <w:rsid w:val="00382D97"/>
    <w:rsid w:val="00383C95"/>
    <w:rsid w:val="003925F8"/>
    <w:rsid w:val="00393928"/>
    <w:rsid w:val="00394658"/>
    <w:rsid w:val="00394BEA"/>
    <w:rsid w:val="003A0964"/>
    <w:rsid w:val="003A1100"/>
    <w:rsid w:val="003A2BEC"/>
    <w:rsid w:val="003A6DC7"/>
    <w:rsid w:val="003B014B"/>
    <w:rsid w:val="003B2F15"/>
    <w:rsid w:val="003B578F"/>
    <w:rsid w:val="003B6571"/>
    <w:rsid w:val="003C1BA3"/>
    <w:rsid w:val="003C21A3"/>
    <w:rsid w:val="003C70F1"/>
    <w:rsid w:val="003C7C25"/>
    <w:rsid w:val="003D4C37"/>
    <w:rsid w:val="003D7DD6"/>
    <w:rsid w:val="003E09E2"/>
    <w:rsid w:val="003E6037"/>
    <w:rsid w:val="003F0C0F"/>
    <w:rsid w:val="003F46CF"/>
    <w:rsid w:val="003F4D76"/>
    <w:rsid w:val="0040629F"/>
    <w:rsid w:val="00410840"/>
    <w:rsid w:val="004133EF"/>
    <w:rsid w:val="0041610E"/>
    <w:rsid w:val="0041770A"/>
    <w:rsid w:val="00421C3D"/>
    <w:rsid w:val="00424103"/>
    <w:rsid w:val="00424E2A"/>
    <w:rsid w:val="00427544"/>
    <w:rsid w:val="004314E3"/>
    <w:rsid w:val="00433D92"/>
    <w:rsid w:val="0044064C"/>
    <w:rsid w:val="00453468"/>
    <w:rsid w:val="0045388C"/>
    <w:rsid w:val="00454CBC"/>
    <w:rsid w:val="004629FB"/>
    <w:rsid w:val="00462D6C"/>
    <w:rsid w:val="00465721"/>
    <w:rsid w:val="00472471"/>
    <w:rsid w:val="00474765"/>
    <w:rsid w:val="00476C71"/>
    <w:rsid w:val="004825BE"/>
    <w:rsid w:val="00483A03"/>
    <w:rsid w:val="0048410B"/>
    <w:rsid w:val="00486C19"/>
    <w:rsid w:val="00492FFD"/>
    <w:rsid w:val="00496C65"/>
    <w:rsid w:val="004A1683"/>
    <w:rsid w:val="004B5C40"/>
    <w:rsid w:val="004C4A78"/>
    <w:rsid w:val="004C4D4D"/>
    <w:rsid w:val="004D25AD"/>
    <w:rsid w:val="004D2B4B"/>
    <w:rsid w:val="004D2C6C"/>
    <w:rsid w:val="004D2F71"/>
    <w:rsid w:val="004E2097"/>
    <w:rsid w:val="004E33ED"/>
    <w:rsid w:val="004F283E"/>
    <w:rsid w:val="00505021"/>
    <w:rsid w:val="00506A01"/>
    <w:rsid w:val="00513178"/>
    <w:rsid w:val="00513EBF"/>
    <w:rsid w:val="00526457"/>
    <w:rsid w:val="00526939"/>
    <w:rsid w:val="005307AD"/>
    <w:rsid w:val="00532429"/>
    <w:rsid w:val="005331C5"/>
    <w:rsid w:val="00535C53"/>
    <w:rsid w:val="005360C5"/>
    <w:rsid w:val="005424E1"/>
    <w:rsid w:val="0054354E"/>
    <w:rsid w:val="00543757"/>
    <w:rsid w:val="005456ED"/>
    <w:rsid w:val="005528E7"/>
    <w:rsid w:val="00553019"/>
    <w:rsid w:val="005572FA"/>
    <w:rsid w:val="005668EB"/>
    <w:rsid w:val="005671F0"/>
    <w:rsid w:val="00567B23"/>
    <w:rsid w:val="005717AB"/>
    <w:rsid w:val="00573515"/>
    <w:rsid w:val="00573D29"/>
    <w:rsid w:val="00573E5C"/>
    <w:rsid w:val="0057637F"/>
    <w:rsid w:val="0057723C"/>
    <w:rsid w:val="0058226E"/>
    <w:rsid w:val="00582B96"/>
    <w:rsid w:val="00592629"/>
    <w:rsid w:val="005934CE"/>
    <w:rsid w:val="005A1620"/>
    <w:rsid w:val="005C063B"/>
    <w:rsid w:val="005C081B"/>
    <w:rsid w:val="005C3EC0"/>
    <w:rsid w:val="005C5A94"/>
    <w:rsid w:val="005C5D18"/>
    <w:rsid w:val="005C67B6"/>
    <w:rsid w:val="005D6ABE"/>
    <w:rsid w:val="005D759F"/>
    <w:rsid w:val="005D7640"/>
    <w:rsid w:val="005E2485"/>
    <w:rsid w:val="005E540B"/>
    <w:rsid w:val="005E6D54"/>
    <w:rsid w:val="005F1758"/>
    <w:rsid w:val="005F3815"/>
    <w:rsid w:val="00601A11"/>
    <w:rsid w:val="00603524"/>
    <w:rsid w:val="00604EA3"/>
    <w:rsid w:val="00605E6F"/>
    <w:rsid w:val="00607F1B"/>
    <w:rsid w:val="00616EB3"/>
    <w:rsid w:val="006303CB"/>
    <w:rsid w:val="00633D15"/>
    <w:rsid w:val="00636619"/>
    <w:rsid w:val="006414EE"/>
    <w:rsid w:val="0064246A"/>
    <w:rsid w:val="00642C13"/>
    <w:rsid w:val="00645AFD"/>
    <w:rsid w:val="006526D2"/>
    <w:rsid w:val="00652700"/>
    <w:rsid w:val="006544C2"/>
    <w:rsid w:val="00655B44"/>
    <w:rsid w:val="00655C17"/>
    <w:rsid w:val="00662EE5"/>
    <w:rsid w:val="00667051"/>
    <w:rsid w:val="00672570"/>
    <w:rsid w:val="006729B9"/>
    <w:rsid w:val="00675910"/>
    <w:rsid w:val="006770F4"/>
    <w:rsid w:val="0067779A"/>
    <w:rsid w:val="0068066D"/>
    <w:rsid w:val="006811EB"/>
    <w:rsid w:val="00681ED6"/>
    <w:rsid w:val="00681FAD"/>
    <w:rsid w:val="00682B0C"/>
    <w:rsid w:val="0068471E"/>
    <w:rsid w:val="00687891"/>
    <w:rsid w:val="00687EF3"/>
    <w:rsid w:val="006912D6"/>
    <w:rsid w:val="00691FA6"/>
    <w:rsid w:val="00696D48"/>
    <w:rsid w:val="006A35BE"/>
    <w:rsid w:val="006A4083"/>
    <w:rsid w:val="006A522F"/>
    <w:rsid w:val="006C41C8"/>
    <w:rsid w:val="006C65E4"/>
    <w:rsid w:val="006D458D"/>
    <w:rsid w:val="006E117D"/>
    <w:rsid w:val="006E1F5E"/>
    <w:rsid w:val="006F0246"/>
    <w:rsid w:val="006F1CA6"/>
    <w:rsid w:val="0070001F"/>
    <w:rsid w:val="00700865"/>
    <w:rsid w:val="0070173D"/>
    <w:rsid w:val="007045DB"/>
    <w:rsid w:val="0070520C"/>
    <w:rsid w:val="0070657D"/>
    <w:rsid w:val="007102B3"/>
    <w:rsid w:val="0071465F"/>
    <w:rsid w:val="0071585C"/>
    <w:rsid w:val="00721E2B"/>
    <w:rsid w:val="00723618"/>
    <w:rsid w:val="007241C8"/>
    <w:rsid w:val="00727950"/>
    <w:rsid w:val="007302EC"/>
    <w:rsid w:val="007337B2"/>
    <w:rsid w:val="00737F9B"/>
    <w:rsid w:val="007443AE"/>
    <w:rsid w:val="00747640"/>
    <w:rsid w:val="0075045C"/>
    <w:rsid w:val="00750EFB"/>
    <w:rsid w:val="00751213"/>
    <w:rsid w:val="00754882"/>
    <w:rsid w:val="0075620D"/>
    <w:rsid w:val="00766555"/>
    <w:rsid w:val="0076680F"/>
    <w:rsid w:val="00766BB8"/>
    <w:rsid w:val="00767283"/>
    <w:rsid w:val="00770649"/>
    <w:rsid w:val="00772FA0"/>
    <w:rsid w:val="007741C0"/>
    <w:rsid w:val="0077714D"/>
    <w:rsid w:val="00777CD7"/>
    <w:rsid w:val="0078160F"/>
    <w:rsid w:val="00790D50"/>
    <w:rsid w:val="00794679"/>
    <w:rsid w:val="007A0154"/>
    <w:rsid w:val="007A1271"/>
    <w:rsid w:val="007A2FF0"/>
    <w:rsid w:val="007B02AE"/>
    <w:rsid w:val="007B2842"/>
    <w:rsid w:val="007B44BA"/>
    <w:rsid w:val="007B5BAF"/>
    <w:rsid w:val="007B6350"/>
    <w:rsid w:val="007B6EE8"/>
    <w:rsid w:val="007C3DCE"/>
    <w:rsid w:val="007C4CFD"/>
    <w:rsid w:val="007D0ED9"/>
    <w:rsid w:val="007E22EA"/>
    <w:rsid w:val="007E368A"/>
    <w:rsid w:val="007E64E3"/>
    <w:rsid w:val="007E7717"/>
    <w:rsid w:val="007F0040"/>
    <w:rsid w:val="007F14C5"/>
    <w:rsid w:val="007F2ECF"/>
    <w:rsid w:val="007F36A7"/>
    <w:rsid w:val="007F4FB3"/>
    <w:rsid w:val="00802E54"/>
    <w:rsid w:val="00806E66"/>
    <w:rsid w:val="00813383"/>
    <w:rsid w:val="008213B0"/>
    <w:rsid w:val="00821AFF"/>
    <w:rsid w:val="00822307"/>
    <w:rsid w:val="00822EA5"/>
    <w:rsid w:val="0082480A"/>
    <w:rsid w:val="008249EC"/>
    <w:rsid w:val="0082600A"/>
    <w:rsid w:val="00830BB5"/>
    <w:rsid w:val="00836205"/>
    <w:rsid w:val="008369DF"/>
    <w:rsid w:val="0084170E"/>
    <w:rsid w:val="00841B7D"/>
    <w:rsid w:val="00842203"/>
    <w:rsid w:val="00843F55"/>
    <w:rsid w:val="0084613F"/>
    <w:rsid w:val="008468AA"/>
    <w:rsid w:val="00846B32"/>
    <w:rsid w:val="00850704"/>
    <w:rsid w:val="00852887"/>
    <w:rsid w:val="008539B3"/>
    <w:rsid w:val="008606CE"/>
    <w:rsid w:val="00862AAD"/>
    <w:rsid w:val="00862B11"/>
    <w:rsid w:val="00866092"/>
    <w:rsid w:val="00870DA7"/>
    <w:rsid w:val="008717BC"/>
    <w:rsid w:val="008722F2"/>
    <w:rsid w:val="00880AE7"/>
    <w:rsid w:val="00885020"/>
    <w:rsid w:val="00886DF1"/>
    <w:rsid w:val="008878A4"/>
    <w:rsid w:val="00894284"/>
    <w:rsid w:val="00896273"/>
    <w:rsid w:val="008A51C2"/>
    <w:rsid w:val="008A5314"/>
    <w:rsid w:val="008A61CD"/>
    <w:rsid w:val="008C63FC"/>
    <w:rsid w:val="008D322A"/>
    <w:rsid w:val="008D53EC"/>
    <w:rsid w:val="008E2F27"/>
    <w:rsid w:val="008E5994"/>
    <w:rsid w:val="008F060C"/>
    <w:rsid w:val="008F21D2"/>
    <w:rsid w:val="008F26FD"/>
    <w:rsid w:val="008F381A"/>
    <w:rsid w:val="008F68C8"/>
    <w:rsid w:val="00901633"/>
    <w:rsid w:val="00902C1C"/>
    <w:rsid w:val="009107B1"/>
    <w:rsid w:val="00911653"/>
    <w:rsid w:val="0091483A"/>
    <w:rsid w:val="009208ED"/>
    <w:rsid w:val="0092649D"/>
    <w:rsid w:val="00932F13"/>
    <w:rsid w:val="00935C3C"/>
    <w:rsid w:val="009416B2"/>
    <w:rsid w:val="009432B6"/>
    <w:rsid w:val="00946534"/>
    <w:rsid w:val="00946AFC"/>
    <w:rsid w:val="00950510"/>
    <w:rsid w:val="009550D4"/>
    <w:rsid w:val="00964F22"/>
    <w:rsid w:val="00971816"/>
    <w:rsid w:val="00972A05"/>
    <w:rsid w:val="00973619"/>
    <w:rsid w:val="00975580"/>
    <w:rsid w:val="00976381"/>
    <w:rsid w:val="00981731"/>
    <w:rsid w:val="00983CAC"/>
    <w:rsid w:val="00986F98"/>
    <w:rsid w:val="009879B1"/>
    <w:rsid w:val="00987FEF"/>
    <w:rsid w:val="009902E4"/>
    <w:rsid w:val="009904C4"/>
    <w:rsid w:val="009904E1"/>
    <w:rsid w:val="0099734E"/>
    <w:rsid w:val="009A023D"/>
    <w:rsid w:val="009B45E7"/>
    <w:rsid w:val="009B50F5"/>
    <w:rsid w:val="009B573C"/>
    <w:rsid w:val="009C7058"/>
    <w:rsid w:val="009D4EB0"/>
    <w:rsid w:val="009D523C"/>
    <w:rsid w:val="009E11A6"/>
    <w:rsid w:val="009E1212"/>
    <w:rsid w:val="009E20C6"/>
    <w:rsid w:val="009E491C"/>
    <w:rsid w:val="009E5DF1"/>
    <w:rsid w:val="009E6C0D"/>
    <w:rsid w:val="009E6CCF"/>
    <w:rsid w:val="009F2935"/>
    <w:rsid w:val="009F2A51"/>
    <w:rsid w:val="009F3243"/>
    <w:rsid w:val="009F3B0F"/>
    <w:rsid w:val="009F6E34"/>
    <w:rsid w:val="00A0222E"/>
    <w:rsid w:val="00A06752"/>
    <w:rsid w:val="00A0679D"/>
    <w:rsid w:val="00A10844"/>
    <w:rsid w:val="00A11671"/>
    <w:rsid w:val="00A135F7"/>
    <w:rsid w:val="00A13AA4"/>
    <w:rsid w:val="00A15002"/>
    <w:rsid w:val="00A156DE"/>
    <w:rsid w:val="00A31C73"/>
    <w:rsid w:val="00A31E57"/>
    <w:rsid w:val="00A3321A"/>
    <w:rsid w:val="00A34E80"/>
    <w:rsid w:val="00A35178"/>
    <w:rsid w:val="00A44630"/>
    <w:rsid w:val="00A45251"/>
    <w:rsid w:val="00A46882"/>
    <w:rsid w:val="00A52B2E"/>
    <w:rsid w:val="00A56B22"/>
    <w:rsid w:val="00A56C10"/>
    <w:rsid w:val="00A663CA"/>
    <w:rsid w:val="00A70100"/>
    <w:rsid w:val="00A7581B"/>
    <w:rsid w:val="00A8050D"/>
    <w:rsid w:val="00A818DF"/>
    <w:rsid w:val="00A83464"/>
    <w:rsid w:val="00A85A7E"/>
    <w:rsid w:val="00A85EB4"/>
    <w:rsid w:val="00A90187"/>
    <w:rsid w:val="00A90729"/>
    <w:rsid w:val="00A91DF4"/>
    <w:rsid w:val="00AA0202"/>
    <w:rsid w:val="00AA1B03"/>
    <w:rsid w:val="00AA2046"/>
    <w:rsid w:val="00AA21D1"/>
    <w:rsid w:val="00AB6293"/>
    <w:rsid w:val="00AC1FDC"/>
    <w:rsid w:val="00AC3807"/>
    <w:rsid w:val="00AC38D0"/>
    <w:rsid w:val="00AC5FC2"/>
    <w:rsid w:val="00AC6646"/>
    <w:rsid w:val="00AC7134"/>
    <w:rsid w:val="00AD1112"/>
    <w:rsid w:val="00AD1D1C"/>
    <w:rsid w:val="00AD3603"/>
    <w:rsid w:val="00AE0002"/>
    <w:rsid w:val="00AE0174"/>
    <w:rsid w:val="00AE0F7D"/>
    <w:rsid w:val="00AE1115"/>
    <w:rsid w:val="00AE2F6B"/>
    <w:rsid w:val="00AE6B98"/>
    <w:rsid w:val="00AE75BA"/>
    <w:rsid w:val="00AF0241"/>
    <w:rsid w:val="00AF4C12"/>
    <w:rsid w:val="00AF6691"/>
    <w:rsid w:val="00B024FE"/>
    <w:rsid w:val="00B033E1"/>
    <w:rsid w:val="00B06E08"/>
    <w:rsid w:val="00B10003"/>
    <w:rsid w:val="00B1038A"/>
    <w:rsid w:val="00B11FD3"/>
    <w:rsid w:val="00B1298C"/>
    <w:rsid w:val="00B14F08"/>
    <w:rsid w:val="00B166AC"/>
    <w:rsid w:val="00B231A0"/>
    <w:rsid w:val="00B25D55"/>
    <w:rsid w:val="00B26125"/>
    <w:rsid w:val="00B306BE"/>
    <w:rsid w:val="00B30DB6"/>
    <w:rsid w:val="00B35CAE"/>
    <w:rsid w:val="00B36857"/>
    <w:rsid w:val="00B42487"/>
    <w:rsid w:val="00B42A8D"/>
    <w:rsid w:val="00B42C15"/>
    <w:rsid w:val="00B4785A"/>
    <w:rsid w:val="00B47B50"/>
    <w:rsid w:val="00B52CC0"/>
    <w:rsid w:val="00B57356"/>
    <w:rsid w:val="00B61A38"/>
    <w:rsid w:val="00B652F4"/>
    <w:rsid w:val="00B67C6A"/>
    <w:rsid w:val="00B745F5"/>
    <w:rsid w:val="00B750D5"/>
    <w:rsid w:val="00B75CC5"/>
    <w:rsid w:val="00B80B25"/>
    <w:rsid w:val="00B81289"/>
    <w:rsid w:val="00B81689"/>
    <w:rsid w:val="00B83D01"/>
    <w:rsid w:val="00B84114"/>
    <w:rsid w:val="00B85C3A"/>
    <w:rsid w:val="00B86173"/>
    <w:rsid w:val="00B8661D"/>
    <w:rsid w:val="00B902F8"/>
    <w:rsid w:val="00B91E60"/>
    <w:rsid w:val="00B96CC0"/>
    <w:rsid w:val="00BA070A"/>
    <w:rsid w:val="00BA14AC"/>
    <w:rsid w:val="00BA19C3"/>
    <w:rsid w:val="00BA1B5F"/>
    <w:rsid w:val="00BA1C2E"/>
    <w:rsid w:val="00BA245B"/>
    <w:rsid w:val="00BA2771"/>
    <w:rsid w:val="00BA4019"/>
    <w:rsid w:val="00BA5092"/>
    <w:rsid w:val="00BA57E8"/>
    <w:rsid w:val="00BB0C39"/>
    <w:rsid w:val="00BB0DF7"/>
    <w:rsid w:val="00BB342C"/>
    <w:rsid w:val="00BB60B4"/>
    <w:rsid w:val="00BC2EDA"/>
    <w:rsid w:val="00BC3396"/>
    <w:rsid w:val="00BC518B"/>
    <w:rsid w:val="00BC6968"/>
    <w:rsid w:val="00BD1BB0"/>
    <w:rsid w:val="00BD201B"/>
    <w:rsid w:val="00BD4E5B"/>
    <w:rsid w:val="00BE0D8F"/>
    <w:rsid w:val="00BE226A"/>
    <w:rsid w:val="00BE4BF6"/>
    <w:rsid w:val="00BE6450"/>
    <w:rsid w:val="00BF3B5F"/>
    <w:rsid w:val="00C0196D"/>
    <w:rsid w:val="00C030B4"/>
    <w:rsid w:val="00C03E82"/>
    <w:rsid w:val="00C04454"/>
    <w:rsid w:val="00C049A0"/>
    <w:rsid w:val="00C059F5"/>
    <w:rsid w:val="00C07C73"/>
    <w:rsid w:val="00C12648"/>
    <w:rsid w:val="00C13A05"/>
    <w:rsid w:val="00C14CF2"/>
    <w:rsid w:val="00C23E7A"/>
    <w:rsid w:val="00C256B5"/>
    <w:rsid w:val="00C268E1"/>
    <w:rsid w:val="00C26E8D"/>
    <w:rsid w:val="00C32D55"/>
    <w:rsid w:val="00C3550B"/>
    <w:rsid w:val="00C4239C"/>
    <w:rsid w:val="00C44A53"/>
    <w:rsid w:val="00C47DF9"/>
    <w:rsid w:val="00C502E3"/>
    <w:rsid w:val="00C51FD8"/>
    <w:rsid w:val="00C531E8"/>
    <w:rsid w:val="00C562B9"/>
    <w:rsid w:val="00C62F43"/>
    <w:rsid w:val="00C63095"/>
    <w:rsid w:val="00C64096"/>
    <w:rsid w:val="00C77E77"/>
    <w:rsid w:val="00C83258"/>
    <w:rsid w:val="00C9043D"/>
    <w:rsid w:val="00C90791"/>
    <w:rsid w:val="00CA0934"/>
    <w:rsid w:val="00CA4124"/>
    <w:rsid w:val="00CB10D9"/>
    <w:rsid w:val="00CB31B5"/>
    <w:rsid w:val="00CC0F76"/>
    <w:rsid w:val="00CC24D6"/>
    <w:rsid w:val="00CC419B"/>
    <w:rsid w:val="00CC70DF"/>
    <w:rsid w:val="00CD194D"/>
    <w:rsid w:val="00CD1B3A"/>
    <w:rsid w:val="00CD2AEA"/>
    <w:rsid w:val="00CD7500"/>
    <w:rsid w:val="00CE0FC4"/>
    <w:rsid w:val="00CE1601"/>
    <w:rsid w:val="00CE3747"/>
    <w:rsid w:val="00CE3C99"/>
    <w:rsid w:val="00CE6E6B"/>
    <w:rsid w:val="00CF4080"/>
    <w:rsid w:val="00CF6FCE"/>
    <w:rsid w:val="00CF7998"/>
    <w:rsid w:val="00D00AD1"/>
    <w:rsid w:val="00D00D8A"/>
    <w:rsid w:val="00D01B69"/>
    <w:rsid w:val="00D033CF"/>
    <w:rsid w:val="00D0361F"/>
    <w:rsid w:val="00D039C1"/>
    <w:rsid w:val="00D07135"/>
    <w:rsid w:val="00D116D0"/>
    <w:rsid w:val="00D1197C"/>
    <w:rsid w:val="00D13297"/>
    <w:rsid w:val="00D26365"/>
    <w:rsid w:val="00D30819"/>
    <w:rsid w:val="00D32358"/>
    <w:rsid w:val="00D34C16"/>
    <w:rsid w:val="00D35401"/>
    <w:rsid w:val="00D36970"/>
    <w:rsid w:val="00D425B3"/>
    <w:rsid w:val="00D43F40"/>
    <w:rsid w:val="00D4612B"/>
    <w:rsid w:val="00D46C70"/>
    <w:rsid w:val="00D5044D"/>
    <w:rsid w:val="00D519E0"/>
    <w:rsid w:val="00D5356B"/>
    <w:rsid w:val="00D55AB4"/>
    <w:rsid w:val="00D56432"/>
    <w:rsid w:val="00D6690C"/>
    <w:rsid w:val="00D6762A"/>
    <w:rsid w:val="00D73D00"/>
    <w:rsid w:val="00D74121"/>
    <w:rsid w:val="00D7741B"/>
    <w:rsid w:val="00D83B94"/>
    <w:rsid w:val="00D8485A"/>
    <w:rsid w:val="00D8545D"/>
    <w:rsid w:val="00D873BD"/>
    <w:rsid w:val="00D92E39"/>
    <w:rsid w:val="00D92E84"/>
    <w:rsid w:val="00D95BD3"/>
    <w:rsid w:val="00DA5F7C"/>
    <w:rsid w:val="00DB1C97"/>
    <w:rsid w:val="00DB24B7"/>
    <w:rsid w:val="00DC13B9"/>
    <w:rsid w:val="00DC73B7"/>
    <w:rsid w:val="00DD0E4F"/>
    <w:rsid w:val="00DD21FA"/>
    <w:rsid w:val="00DE27C7"/>
    <w:rsid w:val="00DE3356"/>
    <w:rsid w:val="00DE395E"/>
    <w:rsid w:val="00DE3B07"/>
    <w:rsid w:val="00DF0917"/>
    <w:rsid w:val="00DF17A8"/>
    <w:rsid w:val="00DF2631"/>
    <w:rsid w:val="00DF366D"/>
    <w:rsid w:val="00DF456C"/>
    <w:rsid w:val="00E04515"/>
    <w:rsid w:val="00E064F7"/>
    <w:rsid w:val="00E10224"/>
    <w:rsid w:val="00E11E19"/>
    <w:rsid w:val="00E150EC"/>
    <w:rsid w:val="00E17BA4"/>
    <w:rsid w:val="00E20656"/>
    <w:rsid w:val="00E22A90"/>
    <w:rsid w:val="00E24DA3"/>
    <w:rsid w:val="00E2673B"/>
    <w:rsid w:val="00E378B7"/>
    <w:rsid w:val="00E37C50"/>
    <w:rsid w:val="00E41318"/>
    <w:rsid w:val="00E45B9F"/>
    <w:rsid w:val="00E5200D"/>
    <w:rsid w:val="00E5218B"/>
    <w:rsid w:val="00E5305B"/>
    <w:rsid w:val="00E53BAB"/>
    <w:rsid w:val="00E56B1A"/>
    <w:rsid w:val="00E6252A"/>
    <w:rsid w:val="00E77F02"/>
    <w:rsid w:val="00E8209E"/>
    <w:rsid w:val="00E822D5"/>
    <w:rsid w:val="00E83863"/>
    <w:rsid w:val="00E83D0D"/>
    <w:rsid w:val="00E853B5"/>
    <w:rsid w:val="00E96F84"/>
    <w:rsid w:val="00E97B5C"/>
    <w:rsid w:val="00EA4624"/>
    <w:rsid w:val="00EB182F"/>
    <w:rsid w:val="00EB3F12"/>
    <w:rsid w:val="00EB5848"/>
    <w:rsid w:val="00EB5F50"/>
    <w:rsid w:val="00EB7B5D"/>
    <w:rsid w:val="00EC17BD"/>
    <w:rsid w:val="00EC6D92"/>
    <w:rsid w:val="00EC702F"/>
    <w:rsid w:val="00EC781B"/>
    <w:rsid w:val="00ED0DA3"/>
    <w:rsid w:val="00ED1183"/>
    <w:rsid w:val="00ED5BA9"/>
    <w:rsid w:val="00EE14D6"/>
    <w:rsid w:val="00EE221C"/>
    <w:rsid w:val="00EE7F3C"/>
    <w:rsid w:val="00EF3456"/>
    <w:rsid w:val="00EF5301"/>
    <w:rsid w:val="00F01A95"/>
    <w:rsid w:val="00F0223B"/>
    <w:rsid w:val="00F03760"/>
    <w:rsid w:val="00F0381E"/>
    <w:rsid w:val="00F12ED2"/>
    <w:rsid w:val="00F131B5"/>
    <w:rsid w:val="00F15038"/>
    <w:rsid w:val="00F17776"/>
    <w:rsid w:val="00F23373"/>
    <w:rsid w:val="00F27C7D"/>
    <w:rsid w:val="00F27D7D"/>
    <w:rsid w:val="00F331CA"/>
    <w:rsid w:val="00F344C1"/>
    <w:rsid w:val="00F35967"/>
    <w:rsid w:val="00F35A94"/>
    <w:rsid w:val="00F36A21"/>
    <w:rsid w:val="00F37109"/>
    <w:rsid w:val="00F455E9"/>
    <w:rsid w:val="00F50E94"/>
    <w:rsid w:val="00F52B92"/>
    <w:rsid w:val="00F53A4F"/>
    <w:rsid w:val="00F53D8B"/>
    <w:rsid w:val="00F5706F"/>
    <w:rsid w:val="00F5764A"/>
    <w:rsid w:val="00F6758C"/>
    <w:rsid w:val="00F72433"/>
    <w:rsid w:val="00F806FE"/>
    <w:rsid w:val="00F837E3"/>
    <w:rsid w:val="00F864F2"/>
    <w:rsid w:val="00F914C3"/>
    <w:rsid w:val="00FA0D33"/>
    <w:rsid w:val="00FA64F5"/>
    <w:rsid w:val="00FB0978"/>
    <w:rsid w:val="00FB2D16"/>
    <w:rsid w:val="00FB6C70"/>
    <w:rsid w:val="00FC0C8F"/>
    <w:rsid w:val="00FC2376"/>
    <w:rsid w:val="00FC2838"/>
    <w:rsid w:val="00FC2CBE"/>
    <w:rsid w:val="00FC362D"/>
    <w:rsid w:val="00FD045F"/>
    <w:rsid w:val="00FD0DA3"/>
    <w:rsid w:val="00FD250D"/>
    <w:rsid w:val="00FD27AB"/>
    <w:rsid w:val="00FD4476"/>
    <w:rsid w:val="00FD7DB5"/>
    <w:rsid w:val="00FE2B6C"/>
    <w:rsid w:val="00FE3A39"/>
    <w:rsid w:val="00FE3B04"/>
    <w:rsid w:val="00FE3B53"/>
    <w:rsid w:val="00FF0E0A"/>
    <w:rsid w:val="00FF1780"/>
    <w:rsid w:val="00FF243D"/>
    <w:rsid w:val="00FF4A02"/>
    <w:rsid w:val="00FF6C62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4:docId w14:val="6EADD061"/>
  <w15:docId w15:val="{680B4027-3991-46F5-9495-19BED202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wrapl">
    <w:name w:val="wrapl"/>
    <w:basedOn w:val="DefaultParagraphFont"/>
    <w:rsid w:val="001C7052"/>
  </w:style>
  <w:style w:type="paragraph" w:styleId="BodyText2">
    <w:name w:val="Body Text 2"/>
    <w:basedOn w:val="Normal"/>
    <w:link w:val="BodyText2Char"/>
    <w:rsid w:val="007B02A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B02AE"/>
    <w:rPr>
      <w:rFonts w:ascii="Times New Roman" w:eastAsia="Times New Roman" w:hAnsi="Times New Roman" w:cs="Times New Roman"/>
      <w:szCs w:val="24"/>
    </w:rPr>
  </w:style>
  <w:style w:type="character" w:customStyle="1" w:styleId="CharAttribute1">
    <w:name w:val="CharAttribute1"/>
    <w:rsid w:val="00770649"/>
    <w:rPr>
      <w:rFonts w:ascii="Calibri" w:eastAsia="Calibri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5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26" Type="http://schemas.openxmlformats.org/officeDocument/2006/relationships/image" Target="media/image24.png"/><Relationship Id="rId3" Type="http://schemas.openxmlformats.org/officeDocument/2006/relationships/styles" Target="styles.xml"/><Relationship Id="rId21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5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28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2.jpeg"/><Relationship Id="rId22" Type="http://schemas.openxmlformats.org/officeDocument/2006/relationships/image" Target="media/image20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B21E-4DFD-4CD2-981B-6ED84553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dc:description/>
  <cp:lastModifiedBy>Riddhi</cp:lastModifiedBy>
  <cp:revision>32</cp:revision>
  <cp:lastPrinted>2019-04-01T12:09:00Z</cp:lastPrinted>
  <dcterms:created xsi:type="dcterms:W3CDTF">2020-10-19T19:13:00Z</dcterms:created>
  <dcterms:modified xsi:type="dcterms:W3CDTF">2020-11-23T09:45:00Z</dcterms:modified>
</cp:coreProperties>
</file>