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Style w:val="divdocumentdivPARAGRAPHNAME"/>
        <w:tblW w:w="0" w:type="auto"/>
        <w:tblCellSpacing w:w="0" w:type="dxa"/>
        <w:shd w:val="clear" w:color="auto" w:fill="084B81"/>
        <w:tblLayout w:type="fixed"/>
        <w:tblCellMar>
          <w:left w:w="0" w:type="dxa"/>
          <w:right w:w="0" w:type="dxa"/>
        </w:tblCellMar>
        <w:tblLook w:val="05E0" w:firstRow="1" w:lastRow="1" w:firstColumn="1" w:lastColumn="1" w:noHBand="0" w:noVBand="1"/>
      </w:tblPr>
      <w:tblGrid>
        <w:gridCol w:w="20"/>
        <w:gridCol w:w="12236"/>
      </w:tblGrid>
      <w:tr w:rsidR="00B55634" w14:paraId="6F0DE8BF" w14:textId="77777777">
        <w:trPr>
          <w:tblCellSpacing w:w="0" w:type="dxa"/>
        </w:trPr>
        <w:tc>
          <w:tcPr>
            <w:tcW w:w="4" w:type="dxa"/>
            <w:shd w:val="clear" w:color="auto" w:fill="084B81"/>
            <w:tcMar>
              <w:top w:w="0" w:type="dxa"/>
              <w:left w:w="0" w:type="dxa"/>
              <w:bottom w:w="0" w:type="dxa"/>
              <w:right w:w="0" w:type="dxa"/>
            </w:tcMar>
            <w:hideMark/>
          </w:tcPr>
          <w:p w14:paraId="3D5A6119" w14:textId="77777777" w:rsidR="00B55634" w:rsidRPr="00950E5D" w:rsidRDefault="00B55634" w:rsidP="00EB7BCA">
            <w:pPr>
              <w:jc w:val="both"/>
              <w:rPr>
                <w:rFonts w:ascii="Century Gothic" w:eastAsia="Century Gothic" w:hAnsi="Century Gothic" w:cs="Century Gothic"/>
                <w:b/>
                <w:bCs/>
                <w:color w:val="FFFFFF"/>
                <w:sz w:val="18"/>
                <w:szCs w:val="18"/>
              </w:rPr>
            </w:pPr>
          </w:p>
        </w:tc>
        <w:tc>
          <w:tcPr>
            <w:tcW w:w="12236" w:type="dxa"/>
            <w:shd w:val="clear" w:color="auto" w:fill="34393D"/>
            <w:tcMar>
              <w:top w:w="500" w:type="dxa"/>
              <w:left w:w="0" w:type="dxa"/>
              <w:bottom w:w="200" w:type="dxa"/>
              <w:right w:w="0" w:type="dxa"/>
            </w:tcMar>
            <w:hideMark/>
          </w:tcPr>
          <w:p w14:paraId="4F4BC403" w14:textId="77777777" w:rsidR="00B55634" w:rsidRPr="00E94C02" w:rsidRDefault="002C409A" w:rsidP="00EB7BCA">
            <w:pPr>
              <w:pStyle w:val="divdocumentdivinnername"/>
              <w:spacing w:line="1120" w:lineRule="atLeast"/>
              <w:ind w:left="840" w:right="840"/>
              <w:jc w:val="center"/>
              <w:rPr>
                <w:rStyle w:val="divPARAGRAPHNAMEdiv"/>
                <w:rFonts w:ascii="Century Gothic" w:eastAsia="Century Gothic" w:hAnsi="Century Gothic" w:cs="Century Gothic"/>
                <w:b/>
                <w:bCs/>
                <w:color w:val="FFFFFF"/>
                <w:sz w:val="72"/>
                <w:szCs w:val="72"/>
                <w:shd w:val="clear" w:color="auto" w:fill="auto"/>
              </w:rPr>
            </w:pPr>
            <w:r w:rsidRPr="00E94C02">
              <w:rPr>
                <w:rStyle w:val="span"/>
                <w:rFonts w:ascii="Century Gothic" w:eastAsia="Century Gothic" w:hAnsi="Century Gothic" w:cs="Century Gothic"/>
                <w:b/>
                <w:bCs/>
                <w:color w:val="FFFFFF"/>
                <w:sz w:val="72"/>
                <w:szCs w:val="72"/>
              </w:rPr>
              <w:t>Pr</w:t>
            </w:r>
            <w:r w:rsidR="00E10F09">
              <w:rPr>
                <w:rStyle w:val="span"/>
                <w:rFonts w:ascii="Century Gothic" w:eastAsia="Century Gothic" w:hAnsi="Century Gothic" w:cs="Century Gothic"/>
                <w:b/>
                <w:bCs/>
                <w:color w:val="FFFFFF"/>
                <w:sz w:val="72"/>
                <w:szCs w:val="72"/>
              </w:rPr>
              <w:t>iyadarshini</w:t>
            </w:r>
            <w:r w:rsidRPr="00E94C02">
              <w:rPr>
                <w:rStyle w:val="divPARAGRAPHNAMEdiv"/>
                <w:rFonts w:ascii="Century Gothic" w:eastAsia="Century Gothic" w:hAnsi="Century Gothic" w:cs="Century Gothic"/>
                <w:b/>
                <w:bCs/>
                <w:color w:val="FFFFFF"/>
                <w:sz w:val="72"/>
                <w:szCs w:val="72"/>
                <w:shd w:val="clear" w:color="auto" w:fill="auto"/>
              </w:rPr>
              <w:t xml:space="preserve"> </w:t>
            </w:r>
            <w:r w:rsidRPr="00E94C02">
              <w:rPr>
                <w:rStyle w:val="span"/>
                <w:rFonts w:ascii="Century Gothic" w:eastAsia="Century Gothic" w:hAnsi="Century Gothic" w:cs="Century Gothic"/>
                <w:b/>
                <w:bCs/>
                <w:color w:val="FFFFFF"/>
                <w:sz w:val="72"/>
                <w:szCs w:val="72"/>
              </w:rPr>
              <w:t>Jangam</w:t>
            </w:r>
          </w:p>
          <w:p w14:paraId="28AB8F51" w14:textId="12CF4754" w:rsidR="00E94C02" w:rsidRPr="006D2E97" w:rsidRDefault="006D2E97" w:rsidP="00EB7BCA">
            <w:pPr>
              <w:pStyle w:val="Header"/>
              <w:tabs>
                <w:tab w:val="left" w:pos="1639"/>
              </w:tabs>
              <w:jc w:val="center"/>
              <w:rPr>
                <w:b/>
                <w:bCs/>
              </w:rPr>
            </w:pPr>
            <w:r w:rsidRPr="006D2E97">
              <w:rPr>
                <w:noProof/>
                <w:lang w:val="en-IN" w:eastAsia="en-IN"/>
              </w:rPr>
              <w:drawing>
                <wp:inline distT="0" distB="0" distL="0" distR="0" wp14:anchorId="5CCB7618" wp14:editId="047E53B5">
                  <wp:extent cx="878269" cy="547370"/>
                  <wp:effectExtent l="0" t="0" r="0" b="0"/>
                  <wp:docPr id="14" name="Picture 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F-Admin-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8785" cy="616248"/>
                          </a:xfrm>
                          <a:prstGeom prst="rect">
                            <a:avLst/>
                          </a:prstGeom>
                        </pic:spPr>
                      </pic:pic>
                    </a:graphicData>
                  </a:graphic>
                </wp:inline>
              </w:drawing>
            </w:r>
            <w:r w:rsidRPr="006D2E97">
              <w:rPr>
                <w:noProof/>
                <w:lang w:val="en-IN" w:eastAsia="en-IN"/>
              </w:rPr>
              <w:drawing>
                <wp:inline distT="0" distB="0" distL="0" distR="0" wp14:anchorId="7D5E0A30" wp14:editId="1BB9BF90">
                  <wp:extent cx="956544" cy="547370"/>
                  <wp:effectExtent l="0" t="0" r="0" b="0"/>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U_CRT_BDG_Pltfrm_Dev_I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4534" cy="586276"/>
                          </a:xfrm>
                          <a:prstGeom prst="rect">
                            <a:avLst/>
                          </a:prstGeom>
                        </pic:spPr>
                      </pic:pic>
                    </a:graphicData>
                  </a:graphic>
                </wp:inline>
              </w:drawing>
            </w:r>
            <w:r w:rsidRPr="006D2E97">
              <w:rPr>
                <w:b/>
                <w:bCs/>
                <w:noProof/>
                <w:lang w:val="en-IN" w:eastAsia="en-IN"/>
              </w:rPr>
              <w:drawing>
                <wp:inline distT="0" distB="0" distL="0" distR="0" wp14:anchorId="3FF6AEFC" wp14:editId="75A3D1CF">
                  <wp:extent cx="956812" cy="547671"/>
                  <wp:effectExtent l="0" t="0" r="0" b="0"/>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wnload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4976" cy="569516"/>
                          </a:xfrm>
                          <a:prstGeom prst="rect">
                            <a:avLst/>
                          </a:prstGeom>
                        </pic:spPr>
                      </pic:pic>
                    </a:graphicData>
                  </a:graphic>
                </wp:inline>
              </w:drawing>
            </w:r>
            <w:r w:rsidRPr="006D2E97">
              <w:rPr>
                <w:b/>
                <w:bCs/>
                <w:noProof/>
                <w:lang w:val="en-IN" w:eastAsia="en-IN"/>
              </w:rPr>
              <w:drawing>
                <wp:inline distT="0" distB="0" distL="0" distR="0" wp14:anchorId="38DF0026" wp14:editId="34F01A9D">
                  <wp:extent cx="957737" cy="547662"/>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U_CRT_BDG_Sls_Cld_Consltnt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6590" cy="632780"/>
                          </a:xfrm>
                          <a:prstGeom prst="rect">
                            <a:avLst/>
                          </a:prstGeom>
                        </pic:spPr>
                      </pic:pic>
                    </a:graphicData>
                  </a:graphic>
                </wp:inline>
              </w:drawing>
            </w:r>
          </w:p>
          <w:p w14:paraId="58A5E34D" w14:textId="5018193D" w:rsidR="00B55634" w:rsidRDefault="002C409A" w:rsidP="00EB7BCA">
            <w:pPr>
              <w:pStyle w:val="divinnercontact"/>
              <w:spacing w:line="380" w:lineRule="atLeast"/>
              <w:ind w:left="840" w:right="840"/>
              <w:jc w:val="center"/>
              <w:rPr>
                <w:rStyle w:val="divPARAGRAPHCNTCdiv"/>
                <w:rFonts w:ascii="Century Gothic" w:eastAsia="Century Gothic" w:hAnsi="Century Gothic" w:cs="Century Gothic"/>
                <w:color w:val="FFFFFF"/>
                <w:sz w:val="18"/>
                <w:szCs w:val="18"/>
                <w:shd w:val="clear" w:color="auto" w:fill="auto"/>
              </w:rPr>
            </w:pPr>
            <w:r>
              <w:rPr>
                <w:rStyle w:val="documentnoluk"/>
                <w:rFonts w:ascii="Century Gothic" w:eastAsia="Century Gothic" w:hAnsi="Century Gothic" w:cs="Century Gothic"/>
                <w:color w:val="FFFFFF"/>
                <w:sz w:val="18"/>
                <w:szCs w:val="18"/>
              </w:rPr>
              <w:t>C</w:t>
            </w:r>
            <w:r>
              <w:rPr>
                <w:rStyle w:val="documentyesluk"/>
                <w:rFonts w:ascii="Century Gothic" w:eastAsia="Century Gothic" w:hAnsi="Century Gothic" w:cs="Century Gothic"/>
                <w:color w:val="FFFFFF"/>
                <w:sz w:val="18"/>
                <w:szCs w:val="18"/>
              </w:rPr>
              <w:t>M</w:t>
            </w:r>
            <w:r>
              <w:rPr>
                <w:rStyle w:val="span"/>
                <w:rFonts w:ascii="Century Gothic" w:eastAsia="Century Gothic" w:hAnsi="Century Gothic" w:cs="Century Gothic"/>
                <w:color w:val="FFFFFF"/>
                <w:sz w:val="18"/>
                <w:szCs w:val="18"/>
              </w:rPr>
              <w:t xml:space="preserve">: </w:t>
            </w:r>
            <w:r w:rsidR="002B3123">
              <w:rPr>
                <w:rStyle w:val="span"/>
                <w:rFonts w:ascii="Century Gothic" w:eastAsia="Century Gothic" w:hAnsi="Century Gothic" w:cs="Century Gothic"/>
                <w:color w:val="FFFFFF"/>
                <w:sz w:val="18"/>
                <w:szCs w:val="18"/>
              </w:rPr>
              <w:t>501 420 2887</w:t>
            </w:r>
            <w:r w:rsidR="00E94C02">
              <w:rPr>
                <w:rStyle w:val="sprtr"/>
                <w:rFonts w:ascii="Century Gothic" w:eastAsia="Century Gothic" w:hAnsi="Century Gothic" w:cs="Century Gothic"/>
                <w:color w:val="FFFFFF"/>
                <w:sz w:val="18"/>
                <w:szCs w:val="18"/>
              </w:rPr>
              <w:t> |</w:t>
            </w:r>
            <w:r>
              <w:rPr>
                <w:rStyle w:val="sprtr"/>
                <w:rFonts w:ascii="Century Gothic" w:eastAsia="Century Gothic" w:hAnsi="Century Gothic" w:cs="Century Gothic"/>
                <w:color w:val="FFFFFF"/>
                <w:sz w:val="18"/>
                <w:szCs w:val="18"/>
              </w:rPr>
              <w:t>  </w:t>
            </w:r>
            <w:r>
              <w:rPr>
                <w:rStyle w:val="divPARAGRAPHCNTCdiv"/>
                <w:rFonts w:ascii="Century Gothic" w:eastAsia="Century Gothic" w:hAnsi="Century Gothic" w:cs="Century Gothic"/>
                <w:color w:val="FFFFFF"/>
                <w:sz w:val="18"/>
                <w:szCs w:val="18"/>
                <w:shd w:val="clear" w:color="auto" w:fill="auto"/>
              </w:rPr>
              <w:t xml:space="preserve"> </w:t>
            </w:r>
            <w:r>
              <w:rPr>
                <w:rStyle w:val="span"/>
                <w:rFonts w:ascii="Century Gothic" w:eastAsia="Century Gothic" w:hAnsi="Century Gothic" w:cs="Century Gothic"/>
                <w:color w:val="FFFFFF"/>
                <w:sz w:val="18"/>
                <w:szCs w:val="18"/>
              </w:rPr>
              <w:t>E</w:t>
            </w:r>
            <w:r w:rsidR="001E40C1">
              <w:rPr>
                <w:rStyle w:val="span"/>
                <w:rFonts w:ascii="Century Gothic" w:eastAsia="Century Gothic" w:hAnsi="Century Gothic" w:cs="Century Gothic"/>
                <w:color w:val="FFFFFF"/>
                <w:sz w:val="18"/>
                <w:szCs w:val="18"/>
              </w:rPr>
              <w:t xml:space="preserve"> </w:t>
            </w:r>
            <w:r>
              <w:rPr>
                <w:rStyle w:val="span"/>
                <w:rFonts w:ascii="Century Gothic" w:eastAsia="Century Gothic" w:hAnsi="Century Gothic" w:cs="Century Gothic"/>
                <w:color w:val="FFFFFF"/>
                <w:sz w:val="18"/>
                <w:szCs w:val="18"/>
              </w:rPr>
              <w:t xml:space="preserve">: </w:t>
            </w:r>
            <w:r w:rsidR="00847774" w:rsidRPr="00847774">
              <w:rPr>
                <w:rStyle w:val="span"/>
                <w:rFonts w:ascii="Century Gothic" w:eastAsia="Century Gothic" w:hAnsi="Century Gothic" w:cs="Century Gothic"/>
                <w:color w:val="FFFFFF"/>
                <w:sz w:val="18"/>
                <w:szCs w:val="18"/>
              </w:rPr>
              <w:t>jangampriyadarshini2@gmail.com</w:t>
            </w:r>
            <w:r w:rsidR="00847774">
              <w:rPr>
                <w:rStyle w:val="span"/>
                <w:rFonts w:ascii="Century Gothic" w:eastAsia="Century Gothic" w:hAnsi="Century Gothic" w:cs="Century Gothic"/>
                <w:color w:val="FFFFFF"/>
                <w:sz w:val="18"/>
                <w:szCs w:val="18"/>
              </w:rPr>
              <w:t xml:space="preserve">    I    </w:t>
            </w:r>
            <w:hyperlink r:id="rId11" w:history="1">
              <w:r w:rsidR="00847774" w:rsidRPr="00847774">
                <w:rPr>
                  <w:rStyle w:val="Hyperlink"/>
                  <w:rFonts w:ascii="Century Gothic" w:eastAsia="Century Gothic" w:hAnsi="Century Gothic" w:cs="Century Gothic"/>
                  <w:sz w:val="18"/>
                  <w:szCs w:val="18"/>
                </w:rPr>
                <w:t>LinkedIn</w:t>
              </w:r>
            </w:hyperlink>
          </w:p>
        </w:tc>
      </w:tr>
    </w:tbl>
    <w:p w14:paraId="03A6D72F" w14:textId="77777777" w:rsidR="00B55634" w:rsidRDefault="00B55634" w:rsidP="00EB7BCA">
      <w:pPr>
        <w:jc w:val="both"/>
        <w:rPr>
          <w:vanish/>
        </w:rPr>
        <w:sectPr w:rsidR="00B55634" w:rsidSect="00E94C02">
          <w:headerReference w:type="even" r:id="rId12"/>
          <w:footerReference w:type="default" r:id="rId13"/>
          <w:headerReference w:type="first" r:id="rId14"/>
          <w:pgSz w:w="12240" w:h="15840"/>
          <w:pgMar w:top="0" w:right="840" w:bottom="400" w:left="0" w:header="432" w:footer="0" w:gutter="0"/>
          <w:cols w:space="720"/>
          <w:docGrid w:linePitch="326"/>
        </w:sectPr>
      </w:pPr>
    </w:p>
    <w:p w14:paraId="3299D9DA" w14:textId="77777777" w:rsidR="00B55634" w:rsidRDefault="00B55634" w:rsidP="00EB7BCA">
      <w:pPr>
        <w:jc w:val="both"/>
        <w:rPr>
          <w:vanish/>
        </w:rPr>
      </w:pPr>
    </w:p>
    <w:p w14:paraId="53474760" w14:textId="77777777" w:rsidR="00B55634" w:rsidRDefault="00B55634" w:rsidP="00EB7BCA">
      <w:pPr>
        <w:jc w:val="both"/>
        <w:rPr>
          <w:vanish/>
        </w:rPr>
      </w:pPr>
    </w:p>
    <w:tbl>
      <w:tblPr>
        <w:tblStyle w:val="displaytable"/>
        <w:tblW w:w="1600" w:type="dxa"/>
        <w:tblCellSpacing w:w="0" w:type="dxa"/>
        <w:shd w:val="clear" w:color="auto" w:fill="FFFFFF"/>
        <w:tblCellMar>
          <w:left w:w="0" w:type="dxa"/>
          <w:right w:w="0" w:type="dxa"/>
        </w:tblCellMar>
        <w:tblLook w:val="05E0" w:firstRow="1" w:lastRow="1" w:firstColumn="1" w:lastColumn="1" w:noHBand="0" w:noVBand="1"/>
      </w:tblPr>
      <w:tblGrid>
        <w:gridCol w:w="1600"/>
      </w:tblGrid>
      <w:tr w:rsidR="00B55634" w14:paraId="7D8CE429" w14:textId="77777777">
        <w:trPr>
          <w:tblCellSpacing w:w="0" w:type="dxa"/>
        </w:trPr>
        <w:tc>
          <w:tcPr>
            <w:tcW w:w="1600" w:type="dxa"/>
            <w:tcMar>
              <w:top w:w="420" w:type="dxa"/>
              <w:left w:w="0" w:type="dxa"/>
              <w:bottom w:w="0" w:type="dxa"/>
              <w:right w:w="0" w:type="dxa"/>
            </w:tcMar>
            <w:vAlign w:val="bottom"/>
            <w:hideMark/>
          </w:tcPr>
          <w:p w14:paraId="708A1D24" w14:textId="77777777" w:rsidR="00B55634" w:rsidRDefault="002C409A" w:rsidP="00EB7BCA">
            <w:pPr>
              <w:pStyle w:val="topborder"/>
              <w:jc w:val="both"/>
              <w:rPr>
                <w:rStyle w:val="displaycell"/>
                <w:rFonts w:ascii="Century Gothic" w:eastAsia="Century Gothic" w:hAnsi="Century Gothic" w:cs="Century Gothic"/>
                <w:color w:val="231F20"/>
              </w:rPr>
            </w:pPr>
            <w:r>
              <w:rPr>
                <w:rStyle w:val="displaycell"/>
                <w:rFonts w:ascii="Century Gothic" w:eastAsia="Century Gothic" w:hAnsi="Century Gothic" w:cs="Century Gothic"/>
                <w:color w:val="231F20"/>
              </w:rPr>
              <w:t> </w:t>
            </w:r>
          </w:p>
        </w:tc>
      </w:tr>
    </w:tbl>
    <w:p w14:paraId="211A034A" w14:textId="77777777" w:rsidR="00B55634" w:rsidRDefault="002C409A" w:rsidP="00EB7BCA">
      <w:pPr>
        <w:pStyle w:val="divdocumentdivsectiontitle"/>
        <w:shd w:val="clear" w:color="auto" w:fill="FFFFFF"/>
        <w:jc w:val="both"/>
        <w:rPr>
          <w:rFonts w:ascii="Century Gothic" w:eastAsia="Century Gothic" w:hAnsi="Century Gothic" w:cs="Century Gothic"/>
          <w:b/>
          <w:bCs/>
        </w:rPr>
      </w:pPr>
      <w:r>
        <w:rPr>
          <w:rFonts w:ascii="Century Gothic" w:eastAsia="Century Gothic" w:hAnsi="Century Gothic" w:cs="Century Gothic"/>
          <w:b/>
          <w:bCs/>
        </w:rPr>
        <w:t>Summary</w:t>
      </w:r>
    </w:p>
    <w:p w14:paraId="7DFCF43D" w14:textId="77777777" w:rsidR="00B55634" w:rsidRPr="00D806C2" w:rsidRDefault="002C409A" w:rsidP="00EB7BCA">
      <w:pPr>
        <w:pStyle w:val="p"/>
        <w:shd w:val="clear" w:color="auto" w:fill="FFFFFF"/>
        <w:spacing w:line="280" w:lineRule="atLeast"/>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Over </w:t>
      </w:r>
      <w:r w:rsidR="006D2E97" w:rsidRPr="00D806C2">
        <w:rPr>
          <w:rFonts w:ascii="Century Gothic" w:eastAsia="Century Gothic" w:hAnsi="Century Gothic" w:cs="Century Gothic"/>
          <w:color w:val="231F20"/>
          <w:sz w:val="20"/>
          <w:szCs w:val="20"/>
        </w:rPr>
        <w:t>8</w:t>
      </w:r>
      <w:r w:rsidRPr="00D806C2">
        <w:rPr>
          <w:rFonts w:ascii="Century Gothic" w:eastAsia="Century Gothic" w:hAnsi="Century Gothic" w:cs="Century Gothic"/>
          <w:color w:val="231F20"/>
          <w:sz w:val="20"/>
          <w:szCs w:val="20"/>
        </w:rPr>
        <w:t xml:space="preserve"> years of experience in IT that includes 5 years of strong experience in </w:t>
      </w:r>
      <w:r w:rsidRPr="00D806C2">
        <w:rPr>
          <w:rFonts w:ascii="Century Gothic" w:eastAsia="Century Gothic" w:hAnsi="Century Gothic" w:cs="Century Gothic"/>
          <w:b/>
          <w:bCs/>
          <w:color w:val="231F20"/>
          <w:sz w:val="20"/>
          <w:szCs w:val="20"/>
        </w:rPr>
        <w:t>Salesforce.com</w:t>
      </w:r>
      <w:r w:rsidRPr="00D806C2">
        <w:rPr>
          <w:rFonts w:ascii="Century Gothic" w:eastAsia="Century Gothic" w:hAnsi="Century Gothic" w:cs="Century Gothic"/>
          <w:color w:val="231F20"/>
          <w:sz w:val="20"/>
          <w:szCs w:val="20"/>
        </w:rPr>
        <w:t xml:space="preserve"> platform as </w:t>
      </w:r>
      <w:r w:rsidRPr="00D806C2">
        <w:rPr>
          <w:rFonts w:ascii="Century Gothic" w:eastAsia="Century Gothic" w:hAnsi="Century Gothic" w:cs="Century Gothic"/>
          <w:b/>
          <w:bCs/>
          <w:color w:val="231F20"/>
          <w:sz w:val="20"/>
          <w:szCs w:val="20"/>
        </w:rPr>
        <w:t>Developer</w:t>
      </w:r>
      <w:r w:rsidRPr="00D806C2">
        <w:rPr>
          <w:rFonts w:ascii="Century Gothic" w:eastAsia="Century Gothic" w:hAnsi="Century Gothic" w:cs="Century Gothic"/>
          <w:color w:val="231F20"/>
          <w:sz w:val="20"/>
          <w:szCs w:val="20"/>
        </w:rPr>
        <w:t xml:space="preserve"> and </w:t>
      </w:r>
      <w:r w:rsidRPr="00D806C2">
        <w:rPr>
          <w:rFonts w:ascii="Century Gothic" w:eastAsia="Century Gothic" w:hAnsi="Century Gothic" w:cs="Century Gothic"/>
          <w:b/>
          <w:bCs/>
          <w:color w:val="231F20"/>
          <w:sz w:val="20"/>
          <w:szCs w:val="20"/>
        </w:rPr>
        <w:t>Administrator</w:t>
      </w:r>
      <w:r w:rsidRPr="00D806C2">
        <w:rPr>
          <w:rFonts w:ascii="Century Gothic" w:eastAsia="Century Gothic" w:hAnsi="Century Gothic" w:cs="Century Gothic"/>
          <w:color w:val="231F20"/>
          <w:sz w:val="20"/>
          <w:szCs w:val="20"/>
        </w:rPr>
        <w:t xml:space="preserve"> incl</w:t>
      </w:r>
      <w:bookmarkStart w:id="0" w:name="_GoBack"/>
      <w:bookmarkEnd w:id="0"/>
      <w:r w:rsidRPr="00D806C2">
        <w:rPr>
          <w:rFonts w:ascii="Century Gothic" w:eastAsia="Century Gothic" w:hAnsi="Century Gothic" w:cs="Century Gothic"/>
          <w:color w:val="231F20"/>
          <w:sz w:val="20"/>
          <w:szCs w:val="20"/>
        </w:rPr>
        <w:t xml:space="preserve">uding analysis, design, coding, testing and implementation on various business domains like </w:t>
      </w:r>
      <w:r w:rsidR="00F57DE2" w:rsidRPr="00D806C2">
        <w:rPr>
          <w:rFonts w:ascii="Century Gothic" w:eastAsia="Century Gothic" w:hAnsi="Century Gothic" w:cs="Century Gothic"/>
          <w:color w:val="231F20"/>
          <w:sz w:val="20"/>
          <w:szCs w:val="20"/>
        </w:rPr>
        <w:t>Health, Insurance</w:t>
      </w:r>
      <w:r w:rsidRPr="00D806C2">
        <w:rPr>
          <w:rFonts w:ascii="Century Gothic" w:eastAsia="Century Gothic" w:hAnsi="Century Gothic" w:cs="Century Gothic"/>
          <w:color w:val="231F20"/>
          <w:sz w:val="20"/>
          <w:szCs w:val="20"/>
        </w:rPr>
        <w:t xml:space="preserve"> and Telecom and 3+ years of experience using </w:t>
      </w:r>
      <w:r w:rsidRPr="00950E5D">
        <w:rPr>
          <w:rFonts w:ascii="Century Gothic" w:eastAsia="Century Gothic" w:hAnsi="Century Gothic" w:cs="Century Gothic"/>
          <w:b/>
          <w:bCs/>
          <w:color w:val="231F20"/>
          <w:sz w:val="20"/>
          <w:szCs w:val="20"/>
        </w:rPr>
        <w:t>Java</w:t>
      </w:r>
      <w:r w:rsidRPr="00D806C2">
        <w:rPr>
          <w:rFonts w:ascii="Century Gothic" w:eastAsia="Century Gothic" w:hAnsi="Century Gothic" w:cs="Century Gothic"/>
          <w:color w:val="231F20"/>
          <w:sz w:val="20"/>
          <w:szCs w:val="20"/>
        </w:rPr>
        <w:t xml:space="preserve"> technologies.</w:t>
      </w:r>
    </w:p>
    <w:p w14:paraId="6C32B780" w14:textId="37EB5F11" w:rsidR="00B55634" w:rsidRPr="00D806C2" w:rsidRDefault="00F57DE2"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Implemented in</w:t>
      </w:r>
      <w:r w:rsidR="002C409A" w:rsidRPr="00D806C2">
        <w:rPr>
          <w:rFonts w:ascii="Century Gothic" w:eastAsia="Century Gothic" w:hAnsi="Century Gothic" w:cs="Century Gothic"/>
          <w:color w:val="231F20"/>
          <w:sz w:val="20"/>
          <w:szCs w:val="20"/>
        </w:rPr>
        <w:t xml:space="preserve"> functionalities related to the </w:t>
      </w:r>
      <w:r w:rsidR="002C409A" w:rsidRPr="00950E5D">
        <w:rPr>
          <w:rFonts w:ascii="Century Gothic" w:eastAsia="Century Gothic" w:hAnsi="Century Gothic" w:cs="Century Gothic"/>
          <w:b/>
          <w:bCs/>
          <w:color w:val="231F20"/>
          <w:sz w:val="20"/>
          <w:szCs w:val="20"/>
        </w:rPr>
        <w:t>Sales Cloud, Service cloud</w:t>
      </w:r>
      <w:r w:rsidR="00A23AD7">
        <w:rPr>
          <w:rFonts w:ascii="Century Gothic" w:eastAsia="Century Gothic" w:hAnsi="Century Gothic" w:cs="Century Gothic"/>
          <w:b/>
          <w:bCs/>
          <w:color w:val="231F20"/>
          <w:sz w:val="20"/>
          <w:szCs w:val="20"/>
        </w:rPr>
        <w:t xml:space="preserve">, </w:t>
      </w:r>
      <w:r w:rsidR="00850D00">
        <w:rPr>
          <w:rFonts w:ascii="Century Gothic" w:eastAsia="Century Gothic" w:hAnsi="Century Gothic" w:cs="Century Gothic"/>
          <w:b/>
          <w:bCs/>
          <w:color w:val="231F20"/>
          <w:sz w:val="20"/>
          <w:szCs w:val="20"/>
        </w:rPr>
        <w:t xml:space="preserve">Commerce and </w:t>
      </w:r>
      <w:r w:rsidR="00A23AD7">
        <w:rPr>
          <w:rFonts w:ascii="Century Gothic" w:eastAsia="Century Gothic" w:hAnsi="Century Gothic" w:cs="Century Gothic"/>
          <w:b/>
          <w:bCs/>
          <w:color w:val="231F20"/>
          <w:sz w:val="20"/>
          <w:szCs w:val="20"/>
        </w:rPr>
        <w:t>Community Cloud</w:t>
      </w:r>
      <w:r w:rsidR="002C409A" w:rsidRPr="00950E5D">
        <w:rPr>
          <w:rFonts w:ascii="Century Gothic" w:eastAsia="Century Gothic" w:hAnsi="Century Gothic" w:cs="Century Gothic"/>
          <w:b/>
          <w:bCs/>
          <w:color w:val="231F20"/>
          <w:sz w:val="20"/>
          <w:szCs w:val="20"/>
        </w:rPr>
        <w:t xml:space="preserve"> </w:t>
      </w:r>
      <w:r w:rsidR="002C409A" w:rsidRPr="00950E5D">
        <w:rPr>
          <w:rFonts w:ascii="Century Gothic" w:eastAsia="Century Gothic" w:hAnsi="Century Gothic" w:cs="Century Gothic"/>
          <w:color w:val="231F20"/>
          <w:sz w:val="20"/>
          <w:szCs w:val="20"/>
        </w:rPr>
        <w:t>&amp;</w:t>
      </w:r>
      <w:r w:rsidRPr="00950E5D">
        <w:rPr>
          <w:rFonts w:ascii="Century Gothic" w:eastAsia="Century Gothic" w:hAnsi="Century Gothic" w:cs="Century Gothic"/>
          <w:b/>
          <w:bCs/>
          <w:color w:val="231F20"/>
          <w:sz w:val="20"/>
          <w:szCs w:val="20"/>
        </w:rPr>
        <w:t xml:space="preserve"> Health Could</w:t>
      </w:r>
      <w:r w:rsidRPr="00D806C2">
        <w:rPr>
          <w:rFonts w:ascii="Century Gothic" w:eastAsia="Century Gothic" w:hAnsi="Century Gothic" w:cs="Century Gothic"/>
          <w:color w:val="231F20"/>
          <w:sz w:val="20"/>
          <w:szCs w:val="20"/>
        </w:rPr>
        <w:t xml:space="preserve"> (Financial Service Cloud-FSC)</w:t>
      </w:r>
      <w:r w:rsidR="002C409A" w:rsidRPr="00D806C2">
        <w:rPr>
          <w:rFonts w:ascii="Century Gothic" w:eastAsia="Century Gothic" w:hAnsi="Century Gothic" w:cs="Century Gothic"/>
          <w:color w:val="231F20"/>
          <w:sz w:val="20"/>
          <w:szCs w:val="20"/>
        </w:rPr>
        <w:t>.</w:t>
      </w:r>
    </w:p>
    <w:p w14:paraId="0020F771" w14:textId="77777777" w:rsidR="00850D00" w:rsidRDefault="002C409A" w:rsidP="00850D00">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Implemented and delivered projects under </w:t>
      </w:r>
      <w:r w:rsidRPr="00950E5D">
        <w:rPr>
          <w:rFonts w:ascii="Century Gothic" w:eastAsia="Century Gothic" w:hAnsi="Century Gothic" w:cs="Century Gothic"/>
          <w:b/>
          <w:bCs/>
          <w:color w:val="231F20"/>
          <w:sz w:val="20"/>
          <w:szCs w:val="20"/>
        </w:rPr>
        <w:t xml:space="preserve">Agile/Scrum </w:t>
      </w:r>
      <w:r w:rsidRPr="00950E5D">
        <w:rPr>
          <w:rFonts w:ascii="Century Gothic" w:eastAsia="Century Gothic" w:hAnsi="Century Gothic" w:cs="Century Gothic"/>
          <w:color w:val="231F20"/>
          <w:sz w:val="20"/>
          <w:szCs w:val="20"/>
        </w:rPr>
        <w:t>&amp;</w:t>
      </w:r>
      <w:r w:rsidRPr="00950E5D">
        <w:rPr>
          <w:rFonts w:ascii="Century Gothic" w:eastAsia="Century Gothic" w:hAnsi="Century Gothic" w:cs="Century Gothic"/>
          <w:b/>
          <w:bCs/>
          <w:color w:val="231F20"/>
          <w:sz w:val="20"/>
          <w:szCs w:val="20"/>
        </w:rPr>
        <w:t xml:space="preserve"> Waterfall model (SLDC) </w:t>
      </w:r>
      <w:r w:rsidRPr="00950E5D">
        <w:rPr>
          <w:rFonts w:ascii="Century Gothic" w:eastAsia="Century Gothic" w:hAnsi="Century Gothic" w:cs="Century Gothic"/>
          <w:color w:val="231F20"/>
          <w:sz w:val="20"/>
          <w:szCs w:val="20"/>
        </w:rPr>
        <w:t>development</w:t>
      </w:r>
      <w:r w:rsidRPr="00D806C2">
        <w:rPr>
          <w:rFonts w:ascii="Century Gothic" w:eastAsia="Century Gothic" w:hAnsi="Century Gothic" w:cs="Century Gothic"/>
          <w:color w:val="231F20"/>
          <w:sz w:val="20"/>
          <w:szCs w:val="20"/>
        </w:rPr>
        <w:t xml:space="preserve"> environment with both large &amp; small project teams.</w:t>
      </w:r>
    </w:p>
    <w:p w14:paraId="4580BE39" w14:textId="0BC16A31" w:rsidR="00850D00" w:rsidRPr="00850D00" w:rsidRDefault="00850D00" w:rsidP="00850D00">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850D00">
        <w:rPr>
          <w:rFonts w:ascii="Century Gothic" w:eastAsia="Century Gothic" w:hAnsi="Century Gothic" w:cs="Century Gothic"/>
          <w:color w:val="231F20"/>
          <w:sz w:val="20"/>
          <w:szCs w:val="20"/>
        </w:rPr>
        <w:t xml:space="preserve">Serve as the Salesforce Commerce Cloud technical expert with deep experience in both front-end and back-end development on the Salesforce Commerce Cloud platform. </w:t>
      </w:r>
    </w:p>
    <w:p w14:paraId="7D0F8159" w14:textId="77777777" w:rsidR="00950E5D"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Experienced in </w:t>
      </w:r>
      <w:r w:rsidRPr="00950E5D">
        <w:rPr>
          <w:rFonts w:ascii="Century Gothic" w:eastAsia="Century Gothic" w:hAnsi="Century Gothic" w:cs="Century Gothic"/>
          <w:b/>
          <w:bCs/>
          <w:color w:val="231F20"/>
          <w:sz w:val="20"/>
          <w:szCs w:val="20"/>
        </w:rPr>
        <w:t xml:space="preserve">Object Oriented Analysis </w:t>
      </w:r>
      <w:r w:rsidRPr="00950E5D">
        <w:rPr>
          <w:rFonts w:ascii="Century Gothic" w:eastAsia="Century Gothic" w:hAnsi="Century Gothic" w:cs="Century Gothic"/>
          <w:color w:val="231F20"/>
          <w:sz w:val="20"/>
          <w:szCs w:val="20"/>
        </w:rPr>
        <w:t>and</w:t>
      </w:r>
      <w:r w:rsidRPr="00950E5D">
        <w:rPr>
          <w:rFonts w:ascii="Century Gothic" w:eastAsia="Century Gothic" w:hAnsi="Century Gothic" w:cs="Century Gothic"/>
          <w:b/>
          <w:bCs/>
          <w:color w:val="231F20"/>
          <w:sz w:val="20"/>
          <w:szCs w:val="20"/>
        </w:rPr>
        <w:t xml:space="preserve"> </w:t>
      </w:r>
      <w:r w:rsidRPr="00950E5D">
        <w:rPr>
          <w:rFonts w:ascii="Century Gothic" w:eastAsia="Century Gothic" w:hAnsi="Century Gothic" w:cs="Century Gothic"/>
          <w:color w:val="231F20"/>
          <w:sz w:val="20"/>
          <w:szCs w:val="20"/>
        </w:rPr>
        <w:t>Design</w:t>
      </w:r>
      <w:r w:rsidRPr="00950E5D">
        <w:rPr>
          <w:rFonts w:ascii="Century Gothic" w:eastAsia="Century Gothic" w:hAnsi="Century Gothic" w:cs="Century Gothic"/>
          <w:b/>
          <w:bCs/>
          <w:color w:val="231F20"/>
          <w:sz w:val="20"/>
          <w:szCs w:val="20"/>
        </w:rPr>
        <w:t xml:space="preserve"> </w:t>
      </w:r>
      <w:r w:rsidRPr="00950E5D">
        <w:rPr>
          <w:rFonts w:ascii="Century Gothic" w:eastAsia="Century Gothic" w:hAnsi="Century Gothic" w:cs="Century Gothic"/>
          <w:color w:val="231F20"/>
          <w:sz w:val="20"/>
          <w:szCs w:val="20"/>
        </w:rPr>
        <w:t>and</w:t>
      </w:r>
      <w:r w:rsidRPr="00950E5D">
        <w:rPr>
          <w:rFonts w:ascii="Century Gothic" w:eastAsia="Century Gothic" w:hAnsi="Century Gothic" w:cs="Century Gothic"/>
          <w:b/>
          <w:bCs/>
          <w:color w:val="231F20"/>
          <w:sz w:val="20"/>
          <w:szCs w:val="20"/>
        </w:rPr>
        <w:t xml:space="preserve"> Object-Oriented Programming </w:t>
      </w:r>
      <w:r w:rsidRPr="00950E5D">
        <w:rPr>
          <w:rFonts w:ascii="Century Gothic" w:eastAsia="Century Gothic" w:hAnsi="Century Gothic" w:cs="Century Gothic"/>
          <w:color w:val="231F20"/>
          <w:sz w:val="20"/>
          <w:szCs w:val="20"/>
        </w:rPr>
        <w:t>and</w:t>
      </w:r>
      <w:r w:rsidRPr="00950E5D">
        <w:rPr>
          <w:rFonts w:ascii="Century Gothic" w:eastAsia="Century Gothic" w:hAnsi="Century Gothic" w:cs="Century Gothic"/>
          <w:b/>
          <w:bCs/>
          <w:color w:val="231F20"/>
          <w:sz w:val="20"/>
          <w:szCs w:val="20"/>
        </w:rPr>
        <w:t xml:space="preserve"> </w:t>
      </w:r>
      <w:r w:rsidRPr="00950E5D">
        <w:rPr>
          <w:rFonts w:ascii="Century Gothic" w:eastAsia="Century Gothic" w:hAnsi="Century Gothic" w:cs="Century Gothic"/>
          <w:color w:val="231F20"/>
          <w:sz w:val="20"/>
          <w:szCs w:val="20"/>
        </w:rPr>
        <w:t>Design</w:t>
      </w:r>
      <w:r w:rsidRPr="00950E5D">
        <w:rPr>
          <w:rFonts w:ascii="Century Gothic" w:eastAsia="Century Gothic" w:hAnsi="Century Gothic" w:cs="Century Gothic"/>
          <w:b/>
          <w:bCs/>
          <w:color w:val="231F20"/>
          <w:sz w:val="20"/>
          <w:szCs w:val="20"/>
        </w:rPr>
        <w:t xml:space="preserve"> </w:t>
      </w:r>
      <w:r w:rsidRPr="00950E5D">
        <w:rPr>
          <w:rFonts w:ascii="Century Gothic" w:eastAsia="Century Gothic" w:hAnsi="Century Gothic" w:cs="Century Gothic"/>
          <w:color w:val="231F20"/>
          <w:sz w:val="20"/>
          <w:szCs w:val="20"/>
        </w:rPr>
        <w:t>Patterns under</w:t>
      </w:r>
      <w:r w:rsidRPr="00950E5D">
        <w:rPr>
          <w:rFonts w:ascii="Century Gothic" w:eastAsia="Century Gothic" w:hAnsi="Century Gothic" w:cs="Century Gothic"/>
          <w:b/>
          <w:bCs/>
          <w:color w:val="231F20"/>
          <w:sz w:val="20"/>
          <w:szCs w:val="20"/>
        </w:rPr>
        <w:t xml:space="preserve"> MVC (Model View Controller) </w:t>
      </w:r>
      <w:r w:rsidRPr="00950E5D">
        <w:rPr>
          <w:rFonts w:ascii="Century Gothic" w:eastAsia="Century Gothic" w:hAnsi="Century Gothic" w:cs="Century Gothic"/>
          <w:color w:val="231F20"/>
          <w:sz w:val="20"/>
          <w:szCs w:val="20"/>
        </w:rPr>
        <w:t>Architecture</w:t>
      </w:r>
      <w:r w:rsidRPr="00D806C2">
        <w:rPr>
          <w:rFonts w:ascii="Century Gothic" w:eastAsia="Century Gothic" w:hAnsi="Century Gothic" w:cs="Century Gothic"/>
          <w:color w:val="231F20"/>
          <w:sz w:val="20"/>
          <w:szCs w:val="20"/>
        </w:rPr>
        <w:t xml:space="preserve">. </w:t>
      </w:r>
    </w:p>
    <w:p w14:paraId="2A263550" w14:textId="2012673E" w:rsidR="00B55634" w:rsidRPr="00D806C2" w:rsidRDefault="00233D1E"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Experience in Overseeing Technical design</w:t>
      </w:r>
      <w:r w:rsidR="002C409A" w:rsidRPr="00D806C2">
        <w:rPr>
          <w:rFonts w:ascii="Century Gothic" w:eastAsia="Century Gothic" w:hAnsi="Century Gothic" w:cs="Century Gothic"/>
          <w:color w:val="231F20"/>
          <w:sz w:val="20"/>
          <w:szCs w:val="20"/>
        </w:rPr>
        <w:t xml:space="preserve"> </w:t>
      </w:r>
      <w:r w:rsidR="002C409A" w:rsidRPr="00950E5D">
        <w:rPr>
          <w:rFonts w:ascii="Century Gothic" w:eastAsia="Century Gothic" w:hAnsi="Century Gothic" w:cs="Century Gothic"/>
          <w:b/>
          <w:bCs/>
          <w:color w:val="231F20"/>
          <w:sz w:val="20"/>
          <w:szCs w:val="20"/>
        </w:rPr>
        <w:t>lead</w:t>
      </w:r>
      <w:r w:rsidR="002C409A" w:rsidRPr="00D806C2">
        <w:rPr>
          <w:rFonts w:ascii="Century Gothic" w:eastAsia="Century Gothic" w:hAnsi="Century Gothic" w:cs="Century Gothic"/>
          <w:color w:val="231F20"/>
          <w:sz w:val="20"/>
          <w:szCs w:val="20"/>
        </w:rPr>
        <w:t xml:space="preserve"> Technical solutions using Salesforce Best Practices.</w:t>
      </w:r>
    </w:p>
    <w:p w14:paraId="16D80386" w14:textId="77777777" w:rsidR="00B55634" w:rsidRPr="00950E5D"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b/>
          <w:bCs/>
          <w:color w:val="231F20"/>
          <w:sz w:val="20"/>
          <w:szCs w:val="20"/>
        </w:rPr>
      </w:pPr>
      <w:r w:rsidRPr="00D806C2">
        <w:rPr>
          <w:rFonts w:ascii="Century Gothic" w:eastAsia="Century Gothic" w:hAnsi="Century Gothic" w:cs="Century Gothic"/>
          <w:color w:val="231F20"/>
          <w:sz w:val="20"/>
          <w:szCs w:val="20"/>
        </w:rPr>
        <w:t xml:space="preserve">Extensive experience in </w:t>
      </w:r>
      <w:r w:rsidRPr="00950E5D">
        <w:rPr>
          <w:rFonts w:ascii="Century Gothic" w:eastAsia="Century Gothic" w:hAnsi="Century Gothic" w:cs="Century Gothic"/>
          <w:color w:val="231F20"/>
          <w:sz w:val="20"/>
          <w:szCs w:val="20"/>
        </w:rPr>
        <w:t xml:space="preserve">creating </w:t>
      </w:r>
      <w:r w:rsidRPr="00950E5D">
        <w:rPr>
          <w:rFonts w:ascii="Century Gothic" w:eastAsia="Century Gothic" w:hAnsi="Century Gothic" w:cs="Century Gothic"/>
          <w:b/>
          <w:bCs/>
          <w:color w:val="231F20"/>
          <w:sz w:val="20"/>
          <w:szCs w:val="20"/>
        </w:rPr>
        <w:t>Custom Objects, Custom Fields, Picklists, Record Types, Custom Tabs, Queues, Public Groups and Communities.</w:t>
      </w:r>
    </w:p>
    <w:p w14:paraId="780BEDC3" w14:textId="77777777" w:rsidR="00B55634" w:rsidRPr="00950E5D"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b/>
          <w:bCs/>
          <w:color w:val="231F20"/>
          <w:sz w:val="20"/>
          <w:szCs w:val="20"/>
        </w:rPr>
      </w:pPr>
      <w:r w:rsidRPr="00D806C2">
        <w:rPr>
          <w:rFonts w:ascii="Century Gothic" w:eastAsia="Century Gothic" w:hAnsi="Century Gothic" w:cs="Century Gothic"/>
          <w:color w:val="231F20"/>
          <w:sz w:val="20"/>
          <w:szCs w:val="20"/>
        </w:rPr>
        <w:t xml:space="preserve">Extensive Knowledge in Configurational aspects </w:t>
      </w:r>
      <w:r w:rsidRPr="00950E5D">
        <w:rPr>
          <w:rFonts w:ascii="Century Gothic" w:eastAsia="Century Gothic" w:hAnsi="Century Gothic" w:cs="Century Gothic"/>
          <w:color w:val="231F20"/>
          <w:sz w:val="20"/>
          <w:szCs w:val="20"/>
        </w:rPr>
        <w:t xml:space="preserve">of </w:t>
      </w:r>
      <w:r w:rsidRPr="00950E5D">
        <w:rPr>
          <w:rFonts w:ascii="Century Gothic" w:eastAsia="Century Gothic" w:hAnsi="Century Gothic" w:cs="Century Gothic"/>
          <w:b/>
          <w:bCs/>
          <w:color w:val="231F20"/>
          <w:sz w:val="20"/>
          <w:szCs w:val="20"/>
        </w:rPr>
        <w:t>Lightning Process Builders, workflows, Validation Rules, Approval Processes, Permission sets, Profile, Roles, Page layouts, Reports, Dashboards, Custom Permissions, Flows and Einstein Analytics.</w:t>
      </w:r>
    </w:p>
    <w:p w14:paraId="7CAD59FB" w14:textId="4F547FEC" w:rsidR="00B55634" w:rsidRPr="00950E5D"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b/>
          <w:bCs/>
          <w:color w:val="231F20"/>
          <w:sz w:val="20"/>
          <w:szCs w:val="20"/>
        </w:rPr>
      </w:pPr>
      <w:r w:rsidRPr="00D806C2">
        <w:rPr>
          <w:rFonts w:ascii="Century Gothic" w:eastAsia="Century Gothic" w:hAnsi="Century Gothic" w:cs="Century Gothic"/>
          <w:color w:val="231F20"/>
          <w:sz w:val="20"/>
          <w:szCs w:val="20"/>
        </w:rPr>
        <w:t xml:space="preserve">Experience in </w:t>
      </w:r>
      <w:r w:rsidRPr="00950E5D">
        <w:rPr>
          <w:rFonts w:ascii="Century Gothic" w:eastAsia="Century Gothic" w:hAnsi="Century Gothic" w:cs="Century Gothic"/>
          <w:color w:val="231F20"/>
          <w:sz w:val="20"/>
          <w:szCs w:val="20"/>
        </w:rPr>
        <w:t xml:space="preserve">creating </w:t>
      </w:r>
      <w:r w:rsidRPr="00950E5D">
        <w:rPr>
          <w:rFonts w:ascii="Century Gothic" w:eastAsia="Century Gothic" w:hAnsi="Century Gothic" w:cs="Century Gothic"/>
          <w:b/>
          <w:bCs/>
          <w:color w:val="231F20"/>
          <w:sz w:val="20"/>
          <w:szCs w:val="20"/>
        </w:rPr>
        <w:t xml:space="preserve">Lookup, Master-Detail, One-to-one, </w:t>
      </w:r>
      <w:r w:rsidR="00007EA2" w:rsidRPr="00950E5D">
        <w:rPr>
          <w:rFonts w:ascii="Century Gothic" w:eastAsia="Century Gothic" w:hAnsi="Century Gothic" w:cs="Century Gothic"/>
          <w:b/>
          <w:bCs/>
          <w:color w:val="231F20"/>
          <w:sz w:val="20"/>
          <w:szCs w:val="20"/>
        </w:rPr>
        <w:t>many</w:t>
      </w:r>
      <w:r w:rsidRPr="00950E5D">
        <w:rPr>
          <w:rFonts w:ascii="Century Gothic" w:eastAsia="Century Gothic" w:hAnsi="Century Gothic" w:cs="Century Gothic"/>
          <w:b/>
          <w:bCs/>
          <w:color w:val="231F20"/>
          <w:sz w:val="20"/>
          <w:szCs w:val="20"/>
        </w:rPr>
        <w:t>-to-many (Junction Objects) Relationships</w:t>
      </w:r>
      <w:r w:rsidR="00950E5D">
        <w:rPr>
          <w:rFonts w:ascii="Century Gothic" w:eastAsia="Century Gothic" w:hAnsi="Century Gothic" w:cs="Century Gothic"/>
          <w:b/>
          <w:bCs/>
          <w:color w:val="231F20"/>
          <w:sz w:val="20"/>
          <w:szCs w:val="20"/>
        </w:rPr>
        <w:t>,</w:t>
      </w:r>
      <w:r w:rsidRPr="00950E5D">
        <w:rPr>
          <w:rFonts w:ascii="Century Gothic" w:eastAsia="Century Gothic" w:hAnsi="Century Gothic" w:cs="Century Gothic"/>
          <w:b/>
          <w:bCs/>
          <w:color w:val="231F20"/>
          <w:sz w:val="20"/>
          <w:szCs w:val="20"/>
        </w:rPr>
        <w:t xml:space="preserve"> </w:t>
      </w:r>
      <w:r w:rsidRPr="00950E5D">
        <w:rPr>
          <w:rFonts w:ascii="Century Gothic" w:eastAsia="Century Gothic" w:hAnsi="Century Gothic" w:cs="Century Gothic"/>
          <w:color w:val="231F20"/>
          <w:sz w:val="20"/>
          <w:szCs w:val="20"/>
        </w:rPr>
        <w:t xml:space="preserve">Implemented </w:t>
      </w:r>
      <w:r w:rsidRPr="00950E5D">
        <w:rPr>
          <w:rFonts w:ascii="Century Gothic" w:eastAsia="Century Gothic" w:hAnsi="Century Gothic" w:cs="Century Gothic"/>
          <w:b/>
          <w:bCs/>
          <w:color w:val="231F20"/>
          <w:sz w:val="20"/>
          <w:szCs w:val="20"/>
        </w:rPr>
        <w:t xml:space="preserve">Security/Sharing Rules, Field Level Security </w:t>
      </w:r>
      <w:r w:rsidRPr="00950E5D">
        <w:rPr>
          <w:rFonts w:ascii="Century Gothic" w:eastAsia="Century Gothic" w:hAnsi="Century Gothic" w:cs="Century Gothic"/>
          <w:color w:val="231F20"/>
          <w:sz w:val="20"/>
          <w:szCs w:val="20"/>
        </w:rPr>
        <w:t>&amp;</w:t>
      </w:r>
      <w:r w:rsidRPr="00950E5D">
        <w:rPr>
          <w:rFonts w:ascii="Century Gothic" w:eastAsia="Century Gothic" w:hAnsi="Century Gothic" w:cs="Century Gothic"/>
          <w:b/>
          <w:bCs/>
          <w:color w:val="231F20"/>
          <w:sz w:val="20"/>
          <w:szCs w:val="20"/>
        </w:rPr>
        <w:t xml:space="preserve"> Record Level Security.</w:t>
      </w:r>
    </w:p>
    <w:p w14:paraId="2161F409" w14:textId="77777777" w:rsidR="00B55634" w:rsidRPr="00950E5D"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Experience in customizing </w:t>
      </w:r>
      <w:r w:rsidRPr="00950E5D">
        <w:rPr>
          <w:rFonts w:ascii="Century Gothic" w:eastAsia="Century Gothic" w:hAnsi="Century Gothic" w:cs="Century Gothic"/>
          <w:color w:val="231F20"/>
          <w:sz w:val="20"/>
          <w:szCs w:val="20"/>
        </w:rPr>
        <w:t xml:space="preserve">Sales force CRM for generating </w:t>
      </w:r>
      <w:r w:rsidRPr="00950E5D">
        <w:rPr>
          <w:rFonts w:ascii="Century Gothic" w:eastAsia="Century Gothic" w:hAnsi="Century Gothic" w:cs="Century Gothic"/>
          <w:b/>
          <w:bCs/>
          <w:color w:val="231F20"/>
          <w:sz w:val="20"/>
          <w:szCs w:val="20"/>
        </w:rPr>
        <w:t>Web-to-leads</w:t>
      </w:r>
      <w:r w:rsidRPr="00950E5D">
        <w:rPr>
          <w:rFonts w:ascii="Century Gothic" w:eastAsia="Century Gothic" w:hAnsi="Century Gothic" w:cs="Century Gothic"/>
          <w:color w:val="231F20"/>
          <w:sz w:val="20"/>
          <w:szCs w:val="20"/>
        </w:rPr>
        <w:t xml:space="preserve"> (Sales Cloud), </w:t>
      </w:r>
      <w:r w:rsidRPr="00950E5D">
        <w:rPr>
          <w:rFonts w:ascii="Century Gothic" w:eastAsia="Century Gothic" w:hAnsi="Century Gothic" w:cs="Century Gothic"/>
          <w:b/>
          <w:bCs/>
          <w:color w:val="231F20"/>
          <w:sz w:val="20"/>
          <w:szCs w:val="20"/>
        </w:rPr>
        <w:t>Web-to-cases</w:t>
      </w:r>
      <w:r w:rsidRPr="00950E5D">
        <w:rPr>
          <w:rFonts w:ascii="Century Gothic" w:eastAsia="Century Gothic" w:hAnsi="Century Gothic" w:cs="Century Gothic"/>
          <w:color w:val="231F20"/>
          <w:sz w:val="20"/>
          <w:szCs w:val="20"/>
        </w:rPr>
        <w:t xml:space="preserve"> and </w:t>
      </w:r>
      <w:r w:rsidRPr="00950E5D">
        <w:rPr>
          <w:rFonts w:ascii="Century Gothic" w:eastAsia="Century Gothic" w:hAnsi="Century Gothic" w:cs="Century Gothic"/>
          <w:b/>
          <w:bCs/>
          <w:color w:val="231F20"/>
          <w:sz w:val="20"/>
          <w:szCs w:val="20"/>
        </w:rPr>
        <w:t>Email-to-case</w:t>
      </w:r>
      <w:r w:rsidRPr="00950E5D">
        <w:rPr>
          <w:rFonts w:ascii="Century Gothic" w:eastAsia="Century Gothic" w:hAnsi="Century Gothic" w:cs="Century Gothic"/>
          <w:color w:val="231F20"/>
          <w:sz w:val="20"/>
          <w:szCs w:val="20"/>
        </w:rPr>
        <w:t xml:space="preserve"> (Service Cloud).</w:t>
      </w:r>
    </w:p>
    <w:p w14:paraId="45DBCEDE" w14:textId="77777777" w:rsidR="00B55634" w:rsidRPr="00D806C2"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Experience in developing client-specific solutions on </w:t>
      </w:r>
      <w:r w:rsidRPr="00007EA2">
        <w:rPr>
          <w:rFonts w:ascii="Century Gothic" w:eastAsia="Century Gothic" w:hAnsi="Century Gothic" w:cs="Century Gothic"/>
          <w:b/>
          <w:bCs/>
          <w:color w:val="231F20"/>
          <w:sz w:val="20"/>
          <w:szCs w:val="20"/>
        </w:rPr>
        <w:t>Force.com</w:t>
      </w:r>
      <w:r w:rsidRPr="00D806C2">
        <w:rPr>
          <w:rFonts w:ascii="Century Gothic" w:eastAsia="Century Gothic" w:hAnsi="Century Gothic" w:cs="Century Gothic"/>
          <w:color w:val="231F20"/>
          <w:sz w:val="20"/>
          <w:szCs w:val="20"/>
        </w:rPr>
        <w:t xml:space="preserve"> platform using </w:t>
      </w:r>
      <w:r w:rsidRPr="00007EA2">
        <w:rPr>
          <w:rFonts w:ascii="Century Gothic" w:eastAsia="Century Gothic" w:hAnsi="Century Gothic" w:cs="Century Gothic"/>
          <w:b/>
          <w:bCs/>
          <w:color w:val="231F20"/>
          <w:sz w:val="20"/>
          <w:szCs w:val="20"/>
        </w:rPr>
        <w:t xml:space="preserve">Triggers, Apex Classes, Controllers, Standard Set Controller, Controller Extensions </w:t>
      </w:r>
      <w:r w:rsidRPr="00007EA2">
        <w:rPr>
          <w:rFonts w:ascii="Century Gothic" w:eastAsia="Century Gothic" w:hAnsi="Century Gothic" w:cs="Century Gothic"/>
          <w:color w:val="231F20"/>
          <w:sz w:val="20"/>
          <w:szCs w:val="20"/>
        </w:rPr>
        <w:t>and</w:t>
      </w:r>
      <w:r w:rsidRPr="00007EA2">
        <w:rPr>
          <w:rFonts w:ascii="Century Gothic" w:eastAsia="Century Gothic" w:hAnsi="Century Gothic" w:cs="Century Gothic"/>
          <w:b/>
          <w:bCs/>
          <w:color w:val="231F20"/>
          <w:sz w:val="20"/>
          <w:szCs w:val="20"/>
        </w:rPr>
        <w:t xml:space="preserve"> SOQL</w:t>
      </w:r>
      <w:r w:rsidRPr="00D806C2">
        <w:rPr>
          <w:rFonts w:ascii="Century Gothic" w:eastAsia="Century Gothic" w:hAnsi="Century Gothic" w:cs="Century Gothic"/>
          <w:color w:val="231F20"/>
          <w:sz w:val="20"/>
          <w:szCs w:val="20"/>
        </w:rPr>
        <w:t>,</w:t>
      </w:r>
      <w:r w:rsidRPr="00007EA2">
        <w:rPr>
          <w:rFonts w:ascii="Century Gothic" w:eastAsia="Century Gothic" w:hAnsi="Century Gothic" w:cs="Century Gothic"/>
          <w:b/>
          <w:bCs/>
          <w:color w:val="231F20"/>
          <w:sz w:val="20"/>
          <w:szCs w:val="20"/>
        </w:rPr>
        <w:t xml:space="preserve"> SOSL</w:t>
      </w:r>
      <w:r w:rsidRPr="00D806C2">
        <w:rPr>
          <w:rFonts w:ascii="Century Gothic" w:eastAsia="Century Gothic" w:hAnsi="Century Gothic" w:cs="Century Gothic"/>
          <w:color w:val="231F20"/>
          <w:sz w:val="20"/>
          <w:szCs w:val="20"/>
        </w:rPr>
        <w:t xml:space="preserve"> and handling </w:t>
      </w:r>
      <w:r w:rsidRPr="00007EA2">
        <w:rPr>
          <w:rFonts w:ascii="Century Gothic" w:eastAsia="Century Gothic" w:hAnsi="Century Gothic" w:cs="Century Gothic"/>
          <w:b/>
          <w:bCs/>
          <w:color w:val="231F20"/>
          <w:sz w:val="20"/>
          <w:szCs w:val="20"/>
        </w:rPr>
        <w:t>Apex Governor</w:t>
      </w:r>
      <w:r w:rsidRPr="00D806C2">
        <w:rPr>
          <w:rFonts w:ascii="Century Gothic" w:eastAsia="Century Gothic" w:hAnsi="Century Gothic" w:cs="Century Gothic"/>
          <w:color w:val="231F20"/>
          <w:sz w:val="20"/>
          <w:szCs w:val="20"/>
        </w:rPr>
        <w:t xml:space="preserve"> limits to achieve complex business functionality.</w:t>
      </w:r>
    </w:p>
    <w:p w14:paraId="1C9BED12" w14:textId="77777777" w:rsidR="00B55634" w:rsidRPr="00D806C2"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Thorough Understanding of </w:t>
      </w:r>
      <w:r w:rsidRPr="00007EA2">
        <w:rPr>
          <w:rFonts w:ascii="Century Gothic" w:eastAsia="Century Gothic" w:hAnsi="Century Gothic" w:cs="Century Gothic"/>
          <w:b/>
          <w:bCs/>
          <w:color w:val="231F20"/>
          <w:sz w:val="20"/>
          <w:szCs w:val="20"/>
        </w:rPr>
        <w:t>Asynchronous Apex</w:t>
      </w:r>
      <w:r w:rsidRPr="00D806C2">
        <w:rPr>
          <w:rFonts w:ascii="Century Gothic" w:eastAsia="Century Gothic" w:hAnsi="Century Gothic" w:cs="Century Gothic"/>
          <w:color w:val="231F20"/>
          <w:sz w:val="20"/>
          <w:szCs w:val="20"/>
        </w:rPr>
        <w:t xml:space="preserve"> and hands on Experience in Utilizing Future, </w:t>
      </w:r>
      <w:proofErr w:type="spellStart"/>
      <w:r w:rsidRPr="00007EA2">
        <w:rPr>
          <w:rFonts w:ascii="Century Gothic" w:eastAsia="Century Gothic" w:hAnsi="Century Gothic" w:cs="Century Gothic"/>
          <w:b/>
          <w:bCs/>
          <w:color w:val="231F20"/>
          <w:sz w:val="20"/>
          <w:szCs w:val="20"/>
        </w:rPr>
        <w:t>Queueable</w:t>
      </w:r>
      <w:proofErr w:type="spellEnd"/>
      <w:r w:rsidRPr="00D806C2">
        <w:rPr>
          <w:rFonts w:ascii="Century Gothic" w:eastAsia="Century Gothic" w:hAnsi="Century Gothic" w:cs="Century Gothic"/>
          <w:color w:val="231F20"/>
          <w:sz w:val="20"/>
          <w:szCs w:val="20"/>
        </w:rPr>
        <w:t xml:space="preserve">, </w:t>
      </w:r>
      <w:r w:rsidRPr="00007EA2">
        <w:rPr>
          <w:rFonts w:ascii="Century Gothic" w:eastAsia="Century Gothic" w:hAnsi="Century Gothic" w:cs="Century Gothic"/>
          <w:b/>
          <w:bCs/>
          <w:color w:val="231F20"/>
          <w:sz w:val="20"/>
          <w:szCs w:val="20"/>
        </w:rPr>
        <w:t>Schedulable</w:t>
      </w:r>
      <w:r w:rsidRPr="00D806C2">
        <w:rPr>
          <w:rFonts w:ascii="Century Gothic" w:eastAsia="Century Gothic" w:hAnsi="Century Gothic" w:cs="Century Gothic"/>
          <w:color w:val="231F20"/>
          <w:sz w:val="20"/>
          <w:szCs w:val="20"/>
        </w:rPr>
        <w:t xml:space="preserve"> </w:t>
      </w:r>
      <w:r w:rsidRPr="00007EA2">
        <w:rPr>
          <w:rFonts w:ascii="Century Gothic" w:eastAsia="Century Gothic" w:hAnsi="Century Gothic" w:cs="Century Gothic"/>
          <w:b/>
          <w:bCs/>
          <w:color w:val="231F20"/>
          <w:sz w:val="20"/>
          <w:szCs w:val="20"/>
        </w:rPr>
        <w:t>Apex</w:t>
      </w:r>
      <w:r w:rsidRPr="00D806C2">
        <w:rPr>
          <w:rFonts w:ascii="Century Gothic" w:eastAsia="Century Gothic" w:hAnsi="Century Gothic" w:cs="Century Gothic"/>
          <w:color w:val="231F20"/>
          <w:sz w:val="20"/>
          <w:szCs w:val="20"/>
        </w:rPr>
        <w:t xml:space="preserve"> and </w:t>
      </w:r>
      <w:r w:rsidRPr="00007EA2">
        <w:rPr>
          <w:rFonts w:ascii="Century Gothic" w:eastAsia="Century Gothic" w:hAnsi="Century Gothic" w:cs="Century Gothic"/>
          <w:b/>
          <w:bCs/>
          <w:color w:val="231F20"/>
          <w:sz w:val="20"/>
          <w:szCs w:val="20"/>
        </w:rPr>
        <w:t>Batch Process</w:t>
      </w:r>
      <w:r w:rsidRPr="00D806C2">
        <w:rPr>
          <w:rFonts w:ascii="Century Gothic" w:eastAsia="Century Gothic" w:hAnsi="Century Gothic" w:cs="Century Gothic"/>
          <w:color w:val="231F20"/>
          <w:sz w:val="20"/>
          <w:szCs w:val="20"/>
        </w:rPr>
        <w:t>.</w:t>
      </w:r>
    </w:p>
    <w:p w14:paraId="24E29DE3" w14:textId="77777777" w:rsidR="00B55634" w:rsidRPr="00D806C2"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High proficiency on writing Scalable code using </w:t>
      </w:r>
      <w:r w:rsidRPr="00007EA2">
        <w:rPr>
          <w:rFonts w:ascii="Century Gothic" w:eastAsia="Century Gothic" w:hAnsi="Century Gothic" w:cs="Century Gothic"/>
          <w:b/>
          <w:bCs/>
          <w:color w:val="231F20"/>
          <w:sz w:val="20"/>
          <w:szCs w:val="20"/>
        </w:rPr>
        <w:t>custom setting</w:t>
      </w:r>
      <w:r w:rsidRPr="00D806C2">
        <w:rPr>
          <w:rFonts w:ascii="Century Gothic" w:eastAsia="Century Gothic" w:hAnsi="Century Gothic" w:cs="Century Gothic"/>
          <w:color w:val="231F20"/>
          <w:sz w:val="20"/>
          <w:szCs w:val="20"/>
        </w:rPr>
        <w:t xml:space="preserve">, </w:t>
      </w:r>
      <w:r w:rsidRPr="00007EA2">
        <w:rPr>
          <w:rFonts w:ascii="Century Gothic" w:eastAsia="Century Gothic" w:hAnsi="Century Gothic" w:cs="Century Gothic"/>
          <w:b/>
          <w:bCs/>
          <w:color w:val="231F20"/>
          <w:sz w:val="20"/>
          <w:szCs w:val="20"/>
        </w:rPr>
        <w:t>custom metadata</w:t>
      </w:r>
      <w:r w:rsidRPr="00D806C2">
        <w:rPr>
          <w:rFonts w:ascii="Century Gothic" w:eastAsia="Century Gothic" w:hAnsi="Century Gothic" w:cs="Century Gothic"/>
          <w:color w:val="231F20"/>
          <w:sz w:val="20"/>
          <w:szCs w:val="20"/>
        </w:rPr>
        <w:t xml:space="preserve">, utility </w:t>
      </w:r>
      <w:r w:rsidR="00E10F09" w:rsidRPr="00D806C2">
        <w:rPr>
          <w:rFonts w:ascii="Century Gothic" w:eastAsia="Century Gothic" w:hAnsi="Century Gothic" w:cs="Century Gothic"/>
          <w:color w:val="231F20"/>
          <w:sz w:val="20"/>
          <w:szCs w:val="20"/>
        </w:rPr>
        <w:t>classes</w:t>
      </w:r>
      <w:r w:rsidRPr="00D806C2">
        <w:rPr>
          <w:rFonts w:ascii="Century Gothic" w:eastAsia="Century Gothic" w:hAnsi="Century Gothic" w:cs="Century Gothic"/>
          <w:color w:val="231F20"/>
          <w:sz w:val="20"/>
          <w:szCs w:val="20"/>
        </w:rPr>
        <w:t xml:space="preserve"> to overcome </w:t>
      </w:r>
      <w:r w:rsidRPr="00007EA2">
        <w:rPr>
          <w:rFonts w:ascii="Century Gothic" w:eastAsia="Century Gothic" w:hAnsi="Century Gothic" w:cs="Century Gothic"/>
          <w:b/>
          <w:bCs/>
          <w:color w:val="231F20"/>
          <w:sz w:val="20"/>
          <w:szCs w:val="20"/>
        </w:rPr>
        <w:t>Governor limits</w:t>
      </w:r>
      <w:r w:rsidRPr="00D806C2">
        <w:rPr>
          <w:rFonts w:ascii="Century Gothic" w:eastAsia="Century Gothic" w:hAnsi="Century Gothic" w:cs="Century Gothic"/>
          <w:color w:val="231F20"/>
          <w:sz w:val="20"/>
          <w:szCs w:val="20"/>
        </w:rPr>
        <w:t xml:space="preserve"> in Salesforce.</w:t>
      </w:r>
    </w:p>
    <w:p w14:paraId="24CFD8D8" w14:textId="77777777" w:rsidR="00B55634" w:rsidRPr="00D806C2"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Extensive Knowledge in Design, Development of Applications and </w:t>
      </w:r>
      <w:r w:rsidR="00233D1E" w:rsidRPr="00007EA2">
        <w:rPr>
          <w:rFonts w:ascii="Century Gothic" w:eastAsia="Century Gothic" w:hAnsi="Century Gothic" w:cs="Century Gothic"/>
          <w:b/>
          <w:bCs/>
          <w:color w:val="231F20"/>
          <w:sz w:val="20"/>
          <w:szCs w:val="20"/>
        </w:rPr>
        <w:t>Integrating (</w:t>
      </w:r>
      <w:r w:rsidRPr="00007EA2">
        <w:rPr>
          <w:rFonts w:ascii="Century Gothic" w:eastAsia="Century Gothic" w:hAnsi="Century Gothic" w:cs="Century Gothic"/>
          <w:b/>
          <w:bCs/>
          <w:color w:val="231F20"/>
          <w:sz w:val="20"/>
          <w:szCs w:val="20"/>
        </w:rPr>
        <w:t>REST API &amp; SOAP API)</w:t>
      </w:r>
      <w:r w:rsidRPr="00D806C2">
        <w:rPr>
          <w:rFonts w:ascii="Century Gothic" w:eastAsia="Century Gothic" w:hAnsi="Century Gothic" w:cs="Century Gothic"/>
          <w:color w:val="231F20"/>
          <w:sz w:val="20"/>
          <w:szCs w:val="20"/>
        </w:rPr>
        <w:t xml:space="preserve"> with </w:t>
      </w:r>
      <w:r w:rsidRPr="00007EA2">
        <w:rPr>
          <w:rFonts w:ascii="Century Gothic" w:eastAsia="Century Gothic" w:hAnsi="Century Gothic" w:cs="Century Gothic"/>
          <w:b/>
          <w:bCs/>
          <w:color w:val="231F20"/>
          <w:sz w:val="20"/>
          <w:szCs w:val="20"/>
        </w:rPr>
        <w:t>AppExchange</w:t>
      </w:r>
      <w:r w:rsidRPr="00D806C2">
        <w:rPr>
          <w:rFonts w:ascii="Century Gothic" w:eastAsia="Century Gothic" w:hAnsi="Century Gothic" w:cs="Century Gothic"/>
          <w:color w:val="231F20"/>
          <w:sz w:val="20"/>
          <w:szCs w:val="20"/>
        </w:rPr>
        <w:t xml:space="preserve"> Products, External Applications and Enterprise Systems by both developing and consuming Web Services. Experience in Continuation Framework.</w:t>
      </w:r>
    </w:p>
    <w:p w14:paraId="0B09A9E1" w14:textId="77777777" w:rsidR="00BB7ED2" w:rsidRPr="00BB7ED2" w:rsidRDefault="002C409A" w:rsidP="00BB7ED2">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Work in Integration </w:t>
      </w:r>
      <w:r w:rsidRPr="00007EA2">
        <w:rPr>
          <w:rFonts w:ascii="Century Gothic" w:eastAsia="Century Gothic" w:hAnsi="Century Gothic" w:cs="Century Gothic"/>
          <w:b/>
          <w:bCs/>
          <w:color w:val="231F20"/>
          <w:sz w:val="20"/>
          <w:szCs w:val="20"/>
        </w:rPr>
        <w:t>Service Oriented Architecture (SOA)</w:t>
      </w:r>
      <w:r w:rsidRPr="00D806C2">
        <w:rPr>
          <w:rFonts w:ascii="Century Gothic" w:eastAsia="Century Gothic" w:hAnsi="Century Gothic" w:cs="Century Gothic"/>
          <w:color w:val="231F20"/>
          <w:sz w:val="20"/>
          <w:szCs w:val="20"/>
        </w:rPr>
        <w:t xml:space="preserve"> by coordinating with</w:t>
      </w:r>
      <w:r w:rsidRPr="00007EA2">
        <w:rPr>
          <w:rFonts w:ascii="Century Gothic" w:eastAsia="Century Gothic" w:hAnsi="Century Gothic" w:cs="Century Gothic"/>
          <w:b/>
          <w:bCs/>
          <w:color w:val="231F20"/>
          <w:sz w:val="20"/>
          <w:szCs w:val="20"/>
        </w:rPr>
        <w:t xml:space="preserve"> </w:t>
      </w:r>
      <w:r w:rsidR="00233D1E" w:rsidRPr="00007EA2">
        <w:rPr>
          <w:rFonts w:ascii="Century Gothic" w:eastAsia="Century Gothic" w:hAnsi="Century Gothic" w:cs="Century Gothic"/>
          <w:b/>
          <w:bCs/>
          <w:color w:val="231F20"/>
          <w:sz w:val="20"/>
          <w:szCs w:val="20"/>
        </w:rPr>
        <w:t>ETL (</w:t>
      </w:r>
      <w:proofErr w:type="spellStart"/>
      <w:r w:rsidRPr="00007EA2">
        <w:rPr>
          <w:rFonts w:ascii="Century Gothic" w:eastAsia="Century Gothic" w:hAnsi="Century Gothic" w:cs="Century Gothic"/>
          <w:b/>
          <w:bCs/>
          <w:color w:val="231F20"/>
          <w:sz w:val="20"/>
          <w:szCs w:val="20"/>
        </w:rPr>
        <w:t>Mule</w:t>
      </w:r>
      <w:r w:rsidR="00E10F09" w:rsidRPr="00007EA2">
        <w:rPr>
          <w:rFonts w:ascii="Century Gothic" w:eastAsia="Century Gothic" w:hAnsi="Century Gothic" w:cs="Century Gothic"/>
          <w:b/>
          <w:bCs/>
          <w:color w:val="231F20"/>
          <w:sz w:val="20"/>
          <w:szCs w:val="20"/>
        </w:rPr>
        <w:t>S</w:t>
      </w:r>
      <w:r w:rsidRPr="00007EA2">
        <w:rPr>
          <w:rFonts w:ascii="Century Gothic" w:eastAsia="Century Gothic" w:hAnsi="Century Gothic" w:cs="Century Gothic"/>
          <w:b/>
          <w:bCs/>
          <w:color w:val="231F20"/>
          <w:sz w:val="20"/>
          <w:szCs w:val="20"/>
        </w:rPr>
        <w:t>oft</w:t>
      </w:r>
      <w:proofErr w:type="spellEnd"/>
      <w:r w:rsidRPr="00007EA2">
        <w:rPr>
          <w:rFonts w:ascii="Century Gothic" w:eastAsia="Century Gothic" w:hAnsi="Century Gothic" w:cs="Century Gothic"/>
          <w:b/>
          <w:bCs/>
          <w:color w:val="231F20"/>
          <w:sz w:val="20"/>
          <w:szCs w:val="20"/>
        </w:rPr>
        <w:t xml:space="preserve"> &amp; </w:t>
      </w:r>
      <w:proofErr w:type="spellStart"/>
      <w:r w:rsidRPr="00007EA2">
        <w:rPr>
          <w:rFonts w:ascii="Century Gothic" w:eastAsia="Century Gothic" w:hAnsi="Century Gothic" w:cs="Century Gothic"/>
          <w:b/>
          <w:bCs/>
          <w:color w:val="231F20"/>
          <w:sz w:val="20"/>
          <w:szCs w:val="20"/>
        </w:rPr>
        <w:t>Informatica</w:t>
      </w:r>
      <w:proofErr w:type="spellEnd"/>
      <w:r w:rsidRPr="00007EA2">
        <w:rPr>
          <w:rFonts w:ascii="Century Gothic" w:eastAsia="Century Gothic" w:hAnsi="Century Gothic" w:cs="Century Gothic"/>
          <w:b/>
          <w:bCs/>
          <w:color w:val="231F20"/>
          <w:sz w:val="20"/>
          <w:szCs w:val="20"/>
        </w:rPr>
        <w:t>)</w:t>
      </w:r>
      <w:r w:rsidRPr="00D806C2">
        <w:rPr>
          <w:rFonts w:ascii="Century Gothic" w:eastAsia="Century Gothic" w:hAnsi="Century Gothic" w:cs="Century Gothic"/>
          <w:color w:val="231F20"/>
          <w:sz w:val="20"/>
          <w:szCs w:val="20"/>
        </w:rPr>
        <w:t xml:space="preserve"> Teams.</w:t>
      </w:r>
    </w:p>
    <w:p w14:paraId="4D9B56DA" w14:textId="12127CA1" w:rsidR="00BB7ED2" w:rsidRPr="00BB7ED2" w:rsidRDefault="00BB7ED2" w:rsidP="00BB7ED2">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BB7ED2">
        <w:rPr>
          <w:rFonts w:ascii="Century Gothic" w:eastAsia="Microsoft YaHei" w:hAnsi="Century Gothic" w:cs="Biome"/>
          <w:bCs/>
          <w:sz w:val="20"/>
          <w:szCs w:val="20"/>
        </w:rPr>
        <w:t xml:space="preserve">Experience with </w:t>
      </w:r>
      <w:r w:rsidRPr="00BB7ED2">
        <w:rPr>
          <w:rFonts w:ascii="Century Gothic" w:eastAsia="Microsoft YaHei" w:hAnsi="Century Gothic" w:cs="Biome"/>
          <w:b/>
          <w:sz w:val="20"/>
          <w:szCs w:val="20"/>
        </w:rPr>
        <w:t>Salesforce CPQ</w:t>
      </w:r>
      <w:r w:rsidRPr="00BB7ED2">
        <w:rPr>
          <w:rFonts w:ascii="Century Gothic" w:eastAsia="Microsoft YaHei" w:hAnsi="Century Gothic" w:cs="Biome"/>
          <w:bCs/>
          <w:sz w:val="20"/>
          <w:szCs w:val="20"/>
        </w:rPr>
        <w:t xml:space="preserve"> configured tasks using </w:t>
      </w:r>
      <w:r w:rsidRPr="00BB7ED2">
        <w:rPr>
          <w:rFonts w:ascii="Century Gothic" w:eastAsia="Microsoft YaHei" w:hAnsi="Century Gothic" w:cs="Biome"/>
          <w:b/>
          <w:sz w:val="20"/>
          <w:szCs w:val="20"/>
        </w:rPr>
        <w:t>CPQ</w:t>
      </w:r>
      <w:r w:rsidRPr="00BB7ED2">
        <w:rPr>
          <w:rFonts w:ascii="Century Gothic" w:eastAsia="Microsoft YaHei" w:hAnsi="Century Gothic" w:cs="Biome"/>
          <w:bCs/>
          <w:sz w:val="20"/>
          <w:szCs w:val="20"/>
        </w:rPr>
        <w:t xml:space="preserve"> &amp; </w:t>
      </w:r>
      <w:r w:rsidRPr="00BB7ED2">
        <w:rPr>
          <w:rFonts w:ascii="Century Gothic" w:eastAsia="Microsoft YaHei" w:hAnsi="Century Gothic" w:cs="Biome"/>
          <w:b/>
          <w:sz w:val="20"/>
          <w:szCs w:val="20"/>
        </w:rPr>
        <w:t>Opportunity &amp; Quote Management</w:t>
      </w:r>
      <w:r w:rsidRPr="00BB7ED2">
        <w:rPr>
          <w:rFonts w:ascii="Century Gothic" w:eastAsia="Microsoft YaHei" w:hAnsi="Century Gothic" w:cs="Biome"/>
          <w:bCs/>
          <w:sz w:val="20"/>
          <w:szCs w:val="20"/>
        </w:rPr>
        <w:t xml:space="preserve">. Created integrations with </w:t>
      </w:r>
      <w:r w:rsidRPr="00BB7ED2">
        <w:rPr>
          <w:rFonts w:ascii="Century Gothic" w:eastAsia="Microsoft YaHei" w:hAnsi="Century Gothic" w:cs="Biome"/>
          <w:b/>
          <w:sz w:val="20"/>
          <w:szCs w:val="20"/>
        </w:rPr>
        <w:t>CPQ</w:t>
      </w:r>
      <w:r w:rsidRPr="00BB7ED2">
        <w:rPr>
          <w:rFonts w:ascii="Century Gothic" w:eastAsia="Microsoft YaHei" w:hAnsi="Century Gothic" w:cs="Biome"/>
          <w:bCs/>
          <w:sz w:val="20"/>
          <w:szCs w:val="20"/>
        </w:rPr>
        <w:t xml:space="preserve"> and </w:t>
      </w:r>
      <w:r w:rsidRPr="00BB7ED2">
        <w:rPr>
          <w:rFonts w:ascii="Century Gothic" w:eastAsia="Microsoft YaHei" w:hAnsi="Century Gothic" w:cs="Biome"/>
          <w:b/>
          <w:sz w:val="20"/>
          <w:szCs w:val="20"/>
        </w:rPr>
        <w:t>CLM</w:t>
      </w:r>
      <w:r w:rsidRPr="00BB7ED2">
        <w:rPr>
          <w:rFonts w:ascii="Century Gothic" w:eastAsia="Microsoft YaHei" w:hAnsi="Century Gothic" w:cs="Biome"/>
          <w:bCs/>
          <w:sz w:val="20"/>
          <w:szCs w:val="20"/>
        </w:rPr>
        <w:t xml:space="preserve"> applications.</w:t>
      </w:r>
    </w:p>
    <w:p w14:paraId="30F1EA38" w14:textId="77777777" w:rsidR="00B55634" w:rsidRPr="00D806C2"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Customized existing Visualforce pages to align with Salesforce </w:t>
      </w:r>
      <w:r w:rsidRPr="00007EA2">
        <w:rPr>
          <w:rFonts w:ascii="Century Gothic" w:eastAsia="Century Gothic" w:hAnsi="Century Gothic" w:cs="Century Gothic"/>
          <w:b/>
          <w:bCs/>
          <w:color w:val="231F20"/>
          <w:sz w:val="20"/>
          <w:szCs w:val="20"/>
        </w:rPr>
        <w:t>new Lightning UI</w:t>
      </w:r>
      <w:r w:rsidRPr="00D806C2">
        <w:rPr>
          <w:rFonts w:ascii="Century Gothic" w:eastAsia="Century Gothic" w:hAnsi="Century Gothic" w:cs="Century Gothic"/>
          <w:color w:val="231F20"/>
          <w:sz w:val="20"/>
          <w:szCs w:val="20"/>
        </w:rPr>
        <w:t xml:space="preserve"> experience.</w:t>
      </w:r>
    </w:p>
    <w:p w14:paraId="4BB338FD" w14:textId="77777777" w:rsidR="00B55634" w:rsidRPr="00D806C2"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Developed Lightning pages/components using the Lightning </w:t>
      </w:r>
      <w:r w:rsidRPr="00007EA2">
        <w:rPr>
          <w:rFonts w:ascii="Century Gothic" w:eastAsia="Century Gothic" w:hAnsi="Century Gothic" w:cs="Century Gothic"/>
          <w:b/>
          <w:bCs/>
          <w:color w:val="231F20"/>
          <w:sz w:val="20"/>
          <w:szCs w:val="20"/>
        </w:rPr>
        <w:t>AURA Component</w:t>
      </w:r>
      <w:r w:rsidRPr="00D806C2">
        <w:rPr>
          <w:rFonts w:ascii="Century Gothic" w:eastAsia="Century Gothic" w:hAnsi="Century Gothic" w:cs="Century Gothic"/>
          <w:color w:val="231F20"/>
          <w:sz w:val="20"/>
          <w:szCs w:val="20"/>
        </w:rPr>
        <w:t xml:space="preserve"> framework, </w:t>
      </w:r>
      <w:r w:rsidRPr="00007EA2">
        <w:rPr>
          <w:rFonts w:ascii="Century Gothic" w:eastAsia="Century Gothic" w:hAnsi="Century Gothic" w:cs="Century Gothic"/>
          <w:b/>
          <w:bCs/>
          <w:color w:val="231F20"/>
          <w:sz w:val="20"/>
          <w:szCs w:val="20"/>
        </w:rPr>
        <w:t xml:space="preserve">Lightning Design </w:t>
      </w:r>
      <w:r w:rsidR="00F57DE2" w:rsidRPr="00007EA2">
        <w:rPr>
          <w:rFonts w:ascii="Century Gothic" w:eastAsia="Century Gothic" w:hAnsi="Century Gothic" w:cs="Century Gothic"/>
          <w:b/>
          <w:bCs/>
          <w:color w:val="231F20"/>
          <w:sz w:val="20"/>
          <w:szCs w:val="20"/>
        </w:rPr>
        <w:t>System (</w:t>
      </w:r>
      <w:r w:rsidRPr="00007EA2">
        <w:rPr>
          <w:rFonts w:ascii="Century Gothic" w:eastAsia="Century Gothic" w:hAnsi="Century Gothic" w:cs="Century Gothic"/>
          <w:b/>
          <w:bCs/>
          <w:color w:val="231F20"/>
          <w:sz w:val="20"/>
          <w:szCs w:val="20"/>
        </w:rPr>
        <w:t>SLDS), Lightning web components (LWC)</w:t>
      </w:r>
      <w:r w:rsidRPr="00D806C2">
        <w:rPr>
          <w:rFonts w:ascii="Century Gothic" w:eastAsia="Century Gothic" w:hAnsi="Century Gothic" w:cs="Century Gothic"/>
          <w:color w:val="231F20"/>
          <w:sz w:val="20"/>
          <w:szCs w:val="20"/>
        </w:rPr>
        <w:t xml:space="preserve"> for both Desktop and Mobile.</w:t>
      </w:r>
    </w:p>
    <w:p w14:paraId="359E292A" w14:textId="77777777" w:rsidR="00B55634" w:rsidRPr="00D806C2"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lastRenderedPageBreak/>
        <w:t xml:space="preserve">Developed reusable and generic UI components, utilities, frameworks in Salesforce considering the project requirements and </w:t>
      </w:r>
      <w:r w:rsidRPr="007D177D">
        <w:rPr>
          <w:rFonts w:ascii="Century Gothic" w:eastAsia="Century Gothic" w:hAnsi="Century Gothic" w:cs="Century Gothic"/>
          <w:b/>
          <w:bCs/>
          <w:color w:val="231F20"/>
          <w:sz w:val="20"/>
          <w:szCs w:val="20"/>
        </w:rPr>
        <w:t>UI mashups</w:t>
      </w:r>
      <w:r w:rsidRPr="00D806C2">
        <w:rPr>
          <w:rFonts w:ascii="Century Gothic" w:eastAsia="Century Gothic" w:hAnsi="Century Gothic" w:cs="Century Gothic"/>
          <w:color w:val="231F20"/>
          <w:sz w:val="20"/>
          <w:szCs w:val="20"/>
        </w:rPr>
        <w:t xml:space="preserve"> adhering to best practices &amp; performance.</w:t>
      </w:r>
    </w:p>
    <w:p w14:paraId="0F9DEF47" w14:textId="77777777" w:rsidR="00B55634" w:rsidRPr="00D806C2"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Work on communication between </w:t>
      </w:r>
      <w:r w:rsidRPr="00007EA2">
        <w:rPr>
          <w:rFonts w:ascii="Century Gothic" w:eastAsia="Century Gothic" w:hAnsi="Century Gothic" w:cs="Century Gothic"/>
          <w:b/>
          <w:bCs/>
          <w:color w:val="231F20"/>
          <w:sz w:val="20"/>
          <w:szCs w:val="20"/>
        </w:rPr>
        <w:t>Visual Force</w:t>
      </w:r>
      <w:r w:rsidRPr="00D806C2">
        <w:rPr>
          <w:rFonts w:ascii="Century Gothic" w:eastAsia="Century Gothic" w:hAnsi="Century Gothic" w:cs="Century Gothic"/>
          <w:color w:val="231F20"/>
          <w:sz w:val="20"/>
          <w:szCs w:val="20"/>
        </w:rPr>
        <w:t xml:space="preserve"> and </w:t>
      </w:r>
      <w:r w:rsidRPr="007D177D">
        <w:rPr>
          <w:rFonts w:ascii="Century Gothic" w:eastAsia="Century Gothic" w:hAnsi="Century Gothic" w:cs="Century Gothic"/>
          <w:b/>
          <w:bCs/>
          <w:color w:val="231F20"/>
          <w:sz w:val="20"/>
          <w:szCs w:val="20"/>
        </w:rPr>
        <w:t>AURA Lightning</w:t>
      </w:r>
      <w:r w:rsidRPr="00D806C2">
        <w:rPr>
          <w:rFonts w:ascii="Century Gothic" w:eastAsia="Century Gothic" w:hAnsi="Century Gothic" w:cs="Century Gothic"/>
          <w:color w:val="231F20"/>
          <w:sz w:val="20"/>
          <w:szCs w:val="20"/>
        </w:rPr>
        <w:t xml:space="preserve"> Components.</w:t>
      </w:r>
    </w:p>
    <w:p w14:paraId="38F1210E" w14:textId="77777777" w:rsidR="00B55634" w:rsidRPr="00D806C2"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Experience in using Technologies and UI skills like </w:t>
      </w:r>
      <w:r w:rsidRPr="00007EA2">
        <w:rPr>
          <w:rFonts w:ascii="Century Gothic" w:eastAsia="Century Gothic" w:hAnsi="Century Gothic" w:cs="Century Gothic"/>
          <w:b/>
          <w:bCs/>
          <w:color w:val="231F20"/>
          <w:sz w:val="20"/>
          <w:szCs w:val="20"/>
        </w:rPr>
        <w:t xml:space="preserve">HTML, CSS, XML, JavaScript </w:t>
      </w:r>
      <w:r w:rsidRPr="00007EA2">
        <w:rPr>
          <w:rFonts w:ascii="Century Gothic" w:eastAsia="Century Gothic" w:hAnsi="Century Gothic" w:cs="Century Gothic"/>
          <w:color w:val="231F20"/>
          <w:sz w:val="20"/>
          <w:szCs w:val="20"/>
        </w:rPr>
        <w:t>and</w:t>
      </w:r>
      <w:r w:rsidRPr="00007EA2">
        <w:rPr>
          <w:rFonts w:ascii="Century Gothic" w:eastAsia="Century Gothic" w:hAnsi="Century Gothic" w:cs="Century Gothic"/>
          <w:b/>
          <w:bCs/>
          <w:color w:val="231F20"/>
          <w:sz w:val="20"/>
          <w:szCs w:val="20"/>
        </w:rPr>
        <w:t xml:space="preserve"> J2EE</w:t>
      </w:r>
      <w:r w:rsidRPr="00D806C2">
        <w:rPr>
          <w:rFonts w:ascii="Century Gothic" w:eastAsia="Century Gothic" w:hAnsi="Century Gothic" w:cs="Century Gothic"/>
          <w:color w:val="231F20"/>
          <w:sz w:val="20"/>
          <w:szCs w:val="20"/>
        </w:rPr>
        <w:t>.</w:t>
      </w:r>
    </w:p>
    <w:p w14:paraId="158DDAA6" w14:textId="77777777" w:rsidR="00B55634" w:rsidRPr="00D806C2"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Created and Developed Live agent app in both classic and </w:t>
      </w:r>
      <w:r w:rsidRPr="00007EA2">
        <w:rPr>
          <w:rFonts w:ascii="Century Gothic" w:eastAsia="Century Gothic" w:hAnsi="Century Gothic" w:cs="Century Gothic"/>
          <w:b/>
          <w:bCs/>
          <w:color w:val="231F20"/>
          <w:sz w:val="20"/>
          <w:szCs w:val="20"/>
        </w:rPr>
        <w:t>lightning service consoles</w:t>
      </w:r>
      <w:r w:rsidRPr="00D806C2">
        <w:rPr>
          <w:rFonts w:ascii="Century Gothic" w:eastAsia="Century Gothic" w:hAnsi="Century Gothic" w:cs="Century Gothic"/>
          <w:color w:val="231F20"/>
          <w:sz w:val="20"/>
          <w:szCs w:val="20"/>
        </w:rPr>
        <w:t xml:space="preserve"> (Service Cloud). Developed custom customer chat and pages for the same using VF and Aura Lightning. Enabled Omni-Channel for chat routing</w:t>
      </w:r>
    </w:p>
    <w:p w14:paraId="7E09CD7F" w14:textId="77777777" w:rsidR="00B55634" w:rsidRPr="00D806C2"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Experience in working with </w:t>
      </w:r>
      <w:r w:rsidRPr="00007EA2">
        <w:rPr>
          <w:rFonts w:ascii="Century Gothic" w:eastAsia="Century Gothic" w:hAnsi="Century Gothic" w:cs="Century Gothic"/>
          <w:b/>
          <w:bCs/>
          <w:color w:val="231F20"/>
          <w:sz w:val="20"/>
          <w:szCs w:val="20"/>
        </w:rPr>
        <w:t>Middleware Systems</w:t>
      </w:r>
      <w:r w:rsidRPr="00D806C2">
        <w:rPr>
          <w:rFonts w:ascii="Century Gothic" w:eastAsia="Century Gothic" w:hAnsi="Century Gothic" w:cs="Century Gothic"/>
          <w:color w:val="231F20"/>
          <w:sz w:val="20"/>
          <w:szCs w:val="20"/>
        </w:rPr>
        <w:t xml:space="preserve">, </w:t>
      </w:r>
      <w:r w:rsidRPr="00007EA2">
        <w:rPr>
          <w:rFonts w:ascii="Century Gothic" w:eastAsia="Century Gothic" w:hAnsi="Century Gothic" w:cs="Century Gothic"/>
          <w:b/>
          <w:bCs/>
          <w:color w:val="231F20"/>
          <w:sz w:val="20"/>
          <w:szCs w:val="20"/>
        </w:rPr>
        <w:t xml:space="preserve">Dell </w:t>
      </w:r>
      <w:proofErr w:type="spellStart"/>
      <w:r w:rsidRPr="00007EA2">
        <w:rPr>
          <w:rFonts w:ascii="Century Gothic" w:eastAsia="Century Gothic" w:hAnsi="Century Gothic" w:cs="Century Gothic"/>
          <w:b/>
          <w:bCs/>
          <w:color w:val="231F20"/>
          <w:sz w:val="20"/>
          <w:szCs w:val="20"/>
        </w:rPr>
        <w:t>Boomi</w:t>
      </w:r>
      <w:proofErr w:type="spellEnd"/>
      <w:r w:rsidRPr="00D806C2">
        <w:rPr>
          <w:rFonts w:ascii="Century Gothic" w:eastAsia="Century Gothic" w:hAnsi="Century Gothic" w:cs="Century Gothic"/>
          <w:color w:val="231F20"/>
          <w:sz w:val="20"/>
          <w:szCs w:val="20"/>
        </w:rPr>
        <w:t xml:space="preserve">, </w:t>
      </w:r>
      <w:proofErr w:type="spellStart"/>
      <w:r w:rsidRPr="00007EA2">
        <w:rPr>
          <w:rFonts w:ascii="Century Gothic" w:eastAsia="Century Gothic" w:hAnsi="Century Gothic" w:cs="Century Gothic"/>
          <w:b/>
          <w:bCs/>
          <w:color w:val="231F20"/>
          <w:sz w:val="20"/>
          <w:szCs w:val="20"/>
        </w:rPr>
        <w:t>Informatica</w:t>
      </w:r>
      <w:proofErr w:type="spellEnd"/>
      <w:r w:rsidRPr="00007EA2">
        <w:rPr>
          <w:rFonts w:ascii="Century Gothic" w:eastAsia="Century Gothic" w:hAnsi="Century Gothic" w:cs="Century Gothic"/>
          <w:b/>
          <w:bCs/>
          <w:color w:val="231F20"/>
          <w:sz w:val="20"/>
          <w:szCs w:val="20"/>
        </w:rPr>
        <w:t xml:space="preserve"> Cloud</w:t>
      </w:r>
      <w:r w:rsidRPr="00D806C2">
        <w:rPr>
          <w:rFonts w:ascii="Century Gothic" w:eastAsia="Century Gothic" w:hAnsi="Century Gothic" w:cs="Century Gothic"/>
          <w:color w:val="231F20"/>
          <w:sz w:val="20"/>
          <w:szCs w:val="20"/>
        </w:rPr>
        <w:t xml:space="preserve"> and </w:t>
      </w:r>
      <w:r w:rsidRPr="00007EA2">
        <w:rPr>
          <w:rFonts w:ascii="Century Gothic" w:eastAsia="Century Gothic" w:hAnsi="Century Gothic" w:cs="Century Gothic"/>
          <w:b/>
          <w:bCs/>
          <w:color w:val="231F20"/>
          <w:sz w:val="20"/>
          <w:szCs w:val="20"/>
        </w:rPr>
        <w:t>Mule Soft</w:t>
      </w:r>
      <w:r w:rsidRPr="00D806C2">
        <w:rPr>
          <w:rFonts w:ascii="Century Gothic" w:eastAsia="Century Gothic" w:hAnsi="Century Gothic" w:cs="Century Gothic"/>
          <w:color w:val="231F20"/>
          <w:sz w:val="20"/>
          <w:szCs w:val="20"/>
        </w:rPr>
        <w:t>.</w:t>
      </w:r>
    </w:p>
    <w:p w14:paraId="591D6E02" w14:textId="77777777" w:rsidR="00B55634" w:rsidRPr="00D806C2"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Experience in </w:t>
      </w:r>
      <w:r w:rsidRPr="007D177D">
        <w:rPr>
          <w:rFonts w:ascii="Century Gothic" w:eastAsia="Century Gothic" w:hAnsi="Century Gothic" w:cs="Century Gothic"/>
          <w:b/>
          <w:bCs/>
          <w:color w:val="231F20"/>
          <w:sz w:val="20"/>
          <w:szCs w:val="20"/>
        </w:rPr>
        <w:t>Service Cloud</w:t>
      </w:r>
      <w:r w:rsidRPr="00D806C2">
        <w:rPr>
          <w:rFonts w:ascii="Century Gothic" w:eastAsia="Century Gothic" w:hAnsi="Century Gothic" w:cs="Century Gothic"/>
          <w:color w:val="231F20"/>
          <w:sz w:val="20"/>
          <w:szCs w:val="20"/>
        </w:rPr>
        <w:t xml:space="preserve">, Enabling Service Console, Live chat, </w:t>
      </w:r>
      <w:proofErr w:type="spellStart"/>
      <w:r w:rsidRPr="00D806C2">
        <w:rPr>
          <w:rFonts w:ascii="Century Gothic" w:eastAsia="Century Gothic" w:hAnsi="Century Gothic" w:cs="Century Gothic"/>
          <w:color w:val="231F20"/>
          <w:sz w:val="20"/>
          <w:szCs w:val="20"/>
        </w:rPr>
        <w:t>omni</w:t>
      </w:r>
      <w:proofErr w:type="spellEnd"/>
      <w:r w:rsidRPr="00D806C2">
        <w:rPr>
          <w:rFonts w:ascii="Century Gothic" w:eastAsia="Century Gothic" w:hAnsi="Century Gothic" w:cs="Century Gothic"/>
          <w:color w:val="231F20"/>
          <w:sz w:val="20"/>
          <w:szCs w:val="20"/>
        </w:rPr>
        <w:t xml:space="preserve"> channel, Assignment rules, Queues, Milestones, Customer Community and Entitlement Services.</w:t>
      </w:r>
    </w:p>
    <w:p w14:paraId="591219B8" w14:textId="77777777" w:rsidR="00B55634" w:rsidRPr="00D806C2"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Experience in Salsforce.com </w:t>
      </w:r>
      <w:r w:rsidR="00F57DE2" w:rsidRPr="007D177D">
        <w:rPr>
          <w:rFonts w:ascii="Century Gothic" w:eastAsia="Century Gothic" w:hAnsi="Century Gothic" w:cs="Century Gothic"/>
          <w:b/>
          <w:bCs/>
          <w:color w:val="231F20"/>
          <w:sz w:val="20"/>
          <w:szCs w:val="20"/>
        </w:rPr>
        <w:t>Sales Cloud</w:t>
      </w:r>
      <w:r w:rsidRPr="007D177D">
        <w:rPr>
          <w:rFonts w:ascii="Century Gothic" w:eastAsia="Century Gothic" w:hAnsi="Century Gothic" w:cs="Century Gothic"/>
          <w:b/>
          <w:bCs/>
          <w:color w:val="231F20"/>
          <w:sz w:val="20"/>
          <w:szCs w:val="20"/>
        </w:rPr>
        <w:t>,</w:t>
      </w:r>
      <w:r w:rsidRPr="00D806C2">
        <w:rPr>
          <w:rFonts w:ascii="Century Gothic" w:eastAsia="Century Gothic" w:hAnsi="Century Gothic" w:cs="Century Gothic"/>
          <w:color w:val="231F20"/>
          <w:sz w:val="20"/>
          <w:szCs w:val="20"/>
        </w:rPr>
        <w:t xml:space="preserve"> Territory Management</w:t>
      </w:r>
      <w:r w:rsidRPr="00007EA2">
        <w:rPr>
          <w:rFonts w:ascii="Century Gothic" w:eastAsia="Century Gothic" w:hAnsi="Century Gothic" w:cs="Century Gothic"/>
          <w:b/>
          <w:bCs/>
          <w:color w:val="231F20"/>
          <w:sz w:val="20"/>
          <w:szCs w:val="20"/>
        </w:rPr>
        <w:t>, CPQ</w:t>
      </w:r>
      <w:r w:rsidRPr="00D806C2">
        <w:rPr>
          <w:rFonts w:ascii="Century Gothic" w:eastAsia="Century Gothic" w:hAnsi="Century Gothic" w:cs="Century Gothic"/>
          <w:color w:val="231F20"/>
          <w:sz w:val="20"/>
          <w:szCs w:val="20"/>
        </w:rPr>
        <w:t xml:space="preserve"> and Hierarchy of product structure.</w:t>
      </w:r>
    </w:p>
    <w:p w14:paraId="26717D44" w14:textId="77777777" w:rsidR="00B55634" w:rsidRPr="00D806C2"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Proficient in Data Migration from Traditional Applications to Salesforce using </w:t>
      </w:r>
      <w:r w:rsidRPr="00007EA2">
        <w:rPr>
          <w:rFonts w:ascii="Century Gothic" w:eastAsia="Century Gothic" w:hAnsi="Century Gothic" w:cs="Century Gothic"/>
          <w:b/>
          <w:bCs/>
          <w:color w:val="231F20"/>
          <w:sz w:val="20"/>
          <w:szCs w:val="20"/>
        </w:rPr>
        <w:t>Import Wizard, Data Loader</w:t>
      </w:r>
      <w:r w:rsidRPr="00D806C2">
        <w:rPr>
          <w:rFonts w:ascii="Century Gothic" w:eastAsia="Century Gothic" w:hAnsi="Century Gothic" w:cs="Century Gothic"/>
          <w:color w:val="231F20"/>
          <w:sz w:val="20"/>
          <w:szCs w:val="20"/>
        </w:rPr>
        <w:t xml:space="preserve"> &amp; </w:t>
      </w:r>
      <w:r w:rsidRPr="007D177D">
        <w:rPr>
          <w:rFonts w:ascii="Century Gothic" w:eastAsia="Century Gothic" w:hAnsi="Century Gothic" w:cs="Century Gothic"/>
          <w:b/>
          <w:bCs/>
          <w:color w:val="231F20"/>
          <w:sz w:val="20"/>
          <w:szCs w:val="20"/>
        </w:rPr>
        <w:t>Workbench</w:t>
      </w:r>
      <w:r w:rsidRPr="00D806C2">
        <w:rPr>
          <w:rFonts w:ascii="Century Gothic" w:eastAsia="Century Gothic" w:hAnsi="Century Gothic" w:cs="Century Gothic"/>
          <w:color w:val="231F20"/>
          <w:sz w:val="20"/>
          <w:szCs w:val="20"/>
        </w:rPr>
        <w:t>.</w:t>
      </w:r>
    </w:p>
    <w:p w14:paraId="6ADF4FE0" w14:textId="77777777" w:rsidR="00B55634" w:rsidRPr="00D806C2"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Experience in migration applications from Sandbox to Production using </w:t>
      </w:r>
      <w:r w:rsidRPr="007D177D">
        <w:rPr>
          <w:rFonts w:ascii="Century Gothic" w:eastAsia="Century Gothic" w:hAnsi="Century Gothic" w:cs="Century Gothic"/>
          <w:b/>
          <w:bCs/>
          <w:color w:val="231F20"/>
          <w:sz w:val="20"/>
          <w:szCs w:val="20"/>
        </w:rPr>
        <w:t>Force.com IDE</w:t>
      </w:r>
      <w:r w:rsidRPr="00D806C2">
        <w:rPr>
          <w:rFonts w:ascii="Century Gothic" w:eastAsia="Century Gothic" w:hAnsi="Century Gothic" w:cs="Century Gothic"/>
          <w:color w:val="231F20"/>
          <w:sz w:val="20"/>
          <w:szCs w:val="20"/>
        </w:rPr>
        <w:t xml:space="preserve"> and SalesForce.com change-set</w:t>
      </w:r>
      <w:r w:rsidRPr="00007EA2">
        <w:rPr>
          <w:rFonts w:ascii="Century Gothic" w:eastAsia="Century Gothic" w:hAnsi="Century Gothic" w:cs="Century Gothic"/>
          <w:b/>
          <w:bCs/>
          <w:color w:val="231F20"/>
          <w:sz w:val="20"/>
          <w:szCs w:val="20"/>
        </w:rPr>
        <w:t>, CI/CD</w:t>
      </w:r>
      <w:r w:rsidRPr="00D806C2">
        <w:rPr>
          <w:rFonts w:ascii="Century Gothic" w:eastAsia="Century Gothic" w:hAnsi="Century Gothic" w:cs="Century Gothic"/>
          <w:color w:val="231F20"/>
          <w:sz w:val="20"/>
          <w:szCs w:val="20"/>
        </w:rPr>
        <w:t xml:space="preserve"> tools like Jenkins, </w:t>
      </w:r>
      <w:r w:rsidRPr="00007EA2">
        <w:rPr>
          <w:rFonts w:ascii="Century Gothic" w:eastAsia="Century Gothic" w:hAnsi="Century Gothic" w:cs="Century Gothic"/>
          <w:b/>
          <w:bCs/>
          <w:color w:val="231F20"/>
          <w:sz w:val="20"/>
          <w:szCs w:val="20"/>
        </w:rPr>
        <w:t>COPADO,</w:t>
      </w:r>
      <w:r w:rsidRPr="00D806C2">
        <w:rPr>
          <w:rFonts w:ascii="Century Gothic" w:eastAsia="Century Gothic" w:hAnsi="Century Gothic" w:cs="Century Gothic"/>
          <w:color w:val="231F20"/>
          <w:sz w:val="20"/>
          <w:szCs w:val="20"/>
        </w:rPr>
        <w:t xml:space="preserve"> ANT Migration Tools, VS Code. Created SFDX Scratch Orgs.</w:t>
      </w:r>
    </w:p>
    <w:p w14:paraId="14082ABB" w14:textId="77777777" w:rsidR="00B55634" w:rsidRPr="00D806C2"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Experience in managing full and developer Test Environments.</w:t>
      </w:r>
    </w:p>
    <w:p w14:paraId="185C0035" w14:textId="77777777" w:rsidR="00B55634" w:rsidRPr="00D806C2"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Experience in writing </w:t>
      </w:r>
      <w:r w:rsidRPr="00007EA2">
        <w:rPr>
          <w:rFonts w:ascii="Century Gothic" w:eastAsia="Century Gothic" w:hAnsi="Century Gothic" w:cs="Century Gothic"/>
          <w:b/>
          <w:bCs/>
          <w:color w:val="231F20"/>
          <w:sz w:val="20"/>
          <w:szCs w:val="20"/>
        </w:rPr>
        <w:t>test Apex classes</w:t>
      </w:r>
      <w:r w:rsidRPr="00D806C2">
        <w:rPr>
          <w:rFonts w:ascii="Century Gothic" w:eastAsia="Century Gothic" w:hAnsi="Century Gothic" w:cs="Century Gothic"/>
          <w:color w:val="231F20"/>
          <w:sz w:val="20"/>
          <w:szCs w:val="20"/>
        </w:rPr>
        <w:t xml:space="preserve"> to confirm </w:t>
      </w:r>
      <w:r w:rsidR="00F57DE2" w:rsidRPr="00D806C2">
        <w:rPr>
          <w:rFonts w:ascii="Century Gothic" w:eastAsia="Century Gothic" w:hAnsi="Century Gothic" w:cs="Century Gothic"/>
          <w:color w:val="231F20"/>
          <w:sz w:val="20"/>
          <w:szCs w:val="20"/>
        </w:rPr>
        <w:t>at least</w:t>
      </w:r>
      <w:r w:rsidRPr="00D806C2">
        <w:rPr>
          <w:rFonts w:ascii="Century Gothic" w:eastAsia="Century Gothic" w:hAnsi="Century Gothic" w:cs="Century Gothic"/>
          <w:color w:val="231F20"/>
          <w:sz w:val="20"/>
          <w:szCs w:val="20"/>
        </w:rPr>
        <w:t xml:space="preserve"> 90% code coverage before deploying the code to production.</w:t>
      </w:r>
    </w:p>
    <w:p w14:paraId="1C80B48B" w14:textId="77777777" w:rsidR="00B55634" w:rsidRPr="00D806C2" w:rsidRDefault="002C409A" w:rsidP="00F57DE2">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Managing business requirements with respect to the </w:t>
      </w:r>
      <w:r w:rsidR="00F57DE2" w:rsidRPr="00D806C2">
        <w:rPr>
          <w:rFonts w:ascii="Century Gothic" w:eastAsia="Century Gothic" w:hAnsi="Century Gothic" w:cs="Century Gothic"/>
          <w:color w:val="231F20"/>
          <w:sz w:val="20"/>
          <w:szCs w:val="20"/>
        </w:rPr>
        <w:t>ongoing</w:t>
      </w:r>
      <w:r w:rsidRPr="00D806C2">
        <w:rPr>
          <w:rFonts w:ascii="Century Gothic" w:eastAsia="Century Gothic" w:hAnsi="Century Gothic" w:cs="Century Gothic"/>
          <w:color w:val="231F20"/>
          <w:sz w:val="20"/>
          <w:szCs w:val="20"/>
        </w:rPr>
        <w:t xml:space="preserve"> and new projects which are then converted into technical requirements.</w:t>
      </w:r>
    </w:p>
    <w:p w14:paraId="109AF052" w14:textId="77777777" w:rsidR="00B55634" w:rsidRPr="00D806C2" w:rsidRDefault="002C409A" w:rsidP="00EB7BCA">
      <w:pPr>
        <w:pStyle w:val="divdocumentulli"/>
        <w:numPr>
          <w:ilvl w:val="0"/>
          <w:numId w:val="1"/>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Capable of Design, Implementing and Testing of Projects in Salesforce.com.</w:t>
      </w:r>
    </w:p>
    <w:tbl>
      <w:tblPr>
        <w:tblStyle w:val="displaytable"/>
        <w:tblW w:w="1600" w:type="dxa"/>
        <w:tblCellSpacing w:w="0" w:type="dxa"/>
        <w:shd w:val="clear" w:color="auto" w:fill="FFFFFF"/>
        <w:tblCellMar>
          <w:left w:w="0" w:type="dxa"/>
          <w:right w:w="0" w:type="dxa"/>
        </w:tblCellMar>
        <w:tblLook w:val="05E0" w:firstRow="1" w:lastRow="1" w:firstColumn="1" w:lastColumn="1" w:noHBand="0" w:noVBand="1"/>
      </w:tblPr>
      <w:tblGrid>
        <w:gridCol w:w="1600"/>
      </w:tblGrid>
      <w:tr w:rsidR="00B55634" w14:paraId="2769A60A" w14:textId="77777777">
        <w:trPr>
          <w:tblCellSpacing w:w="0" w:type="dxa"/>
        </w:trPr>
        <w:tc>
          <w:tcPr>
            <w:tcW w:w="1600" w:type="dxa"/>
            <w:tcMar>
              <w:top w:w="420" w:type="dxa"/>
              <w:left w:w="0" w:type="dxa"/>
              <w:bottom w:w="0" w:type="dxa"/>
              <w:right w:w="0" w:type="dxa"/>
            </w:tcMar>
            <w:vAlign w:val="bottom"/>
            <w:hideMark/>
          </w:tcPr>
          <w:p w14:paraId="230239A1" w14:textId="77777777" w:rsidR="00B55634" w:rsidRDefault="002C409A" w:rsidP="00EB7BCA">
            <w:pPr>
              <w:pStyle w:val="topborder"/>
              <w:jc w:val="both"/>
              <w:rPr>
                <w:rStyle w:val="displaycell"/>
                <w:rFonts w:ascii="Century Gothic" w:eastAsia="Century Gothic" w:hAnsi="Century Gothic" w:cs="Century Gothic"/>
                <w:color w:val="231F20"/>
              </w:rPr>
            </w:pPr>
            <w:r>
              <w:rPr>
                <w:rStyle w:val="displaycell"/>
                <w:rFonts w:ascii="Century Gothic" w:eastAsia="Century Gothic" w:hAnsi="Century Gothic" w:cs="Century Gothic"/>
                <w:color w:val="231F20"/>
              </w:rPr>
              <w:t> </w:t>
            </w:r>
          </w:p>
        </w:tc>
      </w:tr>
    </w:tbl>
    <w:p w14:paraId="1B138B3A" w14:textId="77777777" w:rsidR="00B55634" w:rsidRDefault="002C409A" w:rsidP="00EB7BCA">
      <w:pPr>
        <w:pStyle w:val="divdocumentdivsectiontitle"/>
        <w:pBdr>
          <w:bottom w:val="none" w:sz="0" w:space="5" w:color="auto"/>
        </w:pBdr>
        <w:shd w:val="clear" w:color="auto" w:fill="FFFFFF"/>
        <w:jc w:val="both"/>
        <w:rPr>
          <w:rFonts w:ascii="Century Gothic" w:eastAsia="Century Gothic" w:hAnsi="Century Gothic" w:cs="Century Gothic"/>
          <w:b/>
          <w:bCs/>
        </w:rPr>
      </w:pPr>
      <w:r>
        <w:rPr>
          <w:rFonts w:ascii="Century Gothic" w:eastAsia="Century Gothic" w:hAnsi="Century Gothic" w:cs="Century Gothic"/>
          <w:b/>
          <w:bCs/>
        </w:rPr>
        <w:t>Skills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7223"/>
      </w:tblGrid>
      <w:tr w:rsidR="00EB7BCA" w:rsidRPr="00841EF8" w14:paraId="11BEEC86" w14:textId="77777777" w:rsidTr="00EB7BCA">
        <w:trPr>
          <w:trHeight w:val="354"/>
          <w:jc w:val="center"/>
        </w:trPr>
        <w:tc>
          <w:tcPr>
            <w:tcW w:w="3192" w:type="dxa"/>
          </w:tcPr>
          <w:p w14:paraId="57D0EF62" w14:textId="77777777" w:rsidR="00EB7BCA" w:rsidRPr="00D806C2" w:rsidRDefault="00EB7BCA" w:rsidP="00D806C2">
            <w:pPr>
              <w:pStyle w:val="divdocumentulli"/>
              <w:pBdr>
                <w:left w:val="none" w:sz="0" w:space="0" w:color="auto"/>
              </w:pBdr>
              <w:shd w:val="clear" w:color="auto" w:fill="FFFFFF"/>
              <w:spacing w:line="280" w:lineRule="atLeast"/>
              <w:ind w:left="97"/>
              <w:jc w:val="center"/>
              <w:rPr>
                <w:rFonts w:ascii="Century Gothic" w:eastAsia="Century Gothic" w:hAnsi="Century Gothic" w:cs="Century Gothic"/>
                <w:b/>
                <w:bCs/>
                <w:color w:val="231F20"/>
                <w:sz w:val="20"/>
                <w:szCs w:val="20"/>
              </w:rPr>
            </w:pPr>
            <w:r w:rsidRPr="00D806C2">
              <w:rPr>
                <w:rFonts w:ascii="Century Gothic" w:eastAsia="Century Gothic" w:hAnsi="Century Gothic" w:cs="Century Gothic"/>
                <w:b/>
                <w:bCs/>
                <w:color w:val="231F20"/>
                <w:sz w:val="20"/>
                <w:szCs w:val="20"/>
              </w:rPr>
              <w:t>Salesforce Technologies</w:t>
            </w:r>
          </w:p>
        </w:tc>
        <w:tc>
          <w:tcPr>
            <w:tcW w:w="7223" w:type="dxa"/>
          </w:tcPr>
          <w:p w14:paraId="057C6F1A" w14:textId="77777777" w:rsidR="00EB7BCA" w:rsidRPr="00D806C2" w:rsidRDefault="00EB7BCA" w:rsidP="00D806C2">
            <w:pPr>
              <w:pStyle w:val="divdocumentulli"/>
              <w:pBdr>
                <w:left w:val="none" w:sz="0" w:space="0" w:color="auto"/>
              </w:pBdr>
              <w:shd w:val="clear" w:color="auto" w:fill="FFFFFF"/>
              <w:spacing w:line="280" w:lineRule="atLeast"/>
              <w:ind w:left="97"/>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APEX Language, Classes, Triggers, SOQL, SOSL, Visual Force (Pages, Components and Controllers), APEX Data Loader, Lightning Component, Lightning Web Components (LWC) S-Controls, APEX Web Services, Dashboards, Workflow &amp; Approvals, Analytic Snapshots, Custom Objects</w:t>
            </w:r>
          </w:p>
        </w:tc>
      </w:tr>
      <w:tr w:rsidR="00EB7BCA" w:rsidRPr="00841EF8" w14:paraId="751EB8D4" w14:textId="77777777" w:rsidTr="00EB7BCA">
        <w:trPr>
          <w:trHeight w:val="755"/>
          <w:jc w:val="center"/>
        </w:trPr>
        <w:tc>
          <w:tcPr>
            <w:tcW w:w="3192" w:type="dxa"/>
          </w:tcPr>
          <w:p w14:paraId="64848D5F" w14:textId="77777777" w:rsidR="00EB7BCA" w:rsidRPr="00D806C2" w:rsidRDefault="00EB7BCA" w:rsidP="00D806C2">
            <w:pPr>
              <w:pStyle w:val="divdocumentulli"/>
              <w:pBdr>
                <w:left w:val="none" w:sz="0" w:space="0" w:color="auto"/>
              </w:pBdr>
              <w:shd w:val="clear" w:color="auto" w:fill="FFFFFF"/>
              <w:spacing w:line="280" w:lineRule="atLeast"/>
              <w:ind w:left="97"/>
              <w:jc w:val="center"/>
              <w:rPr>
                <w:rFonts w:ascii="Century Gothic" w:eastAsia="Century Gothic" w:hAnsi="Century Gothic" w:cs="Century Gothic"/>
                <w:b/>
                <w:bCs/>
                <w:color w:val="231F20"/>
                <w:sz w:val="20"/>
                <w:szCs w:val="20"/>
              </w:rPr>
            </w:pPr>
            <w:r w:rsidRPr="00D806C2">
              <w:rPr>
                <w:rFonts w:ascii="Century Gothic" w:eastAsia="Century Gothic" w:hAnsi="Century Gothic" w:cs="Century Gothic"/>
                <w:b/>
                <w:bCs/>
                <w:color w:val="231F20"/>
                <w:sz w:val="20"/>
                <w:szCs w:val="20"/>
              </w:rPr>
              <w:t>Salesforce Tools</w:t>
            </w:r>
          </w:p>
        </w:tc>
        <w:tc>
          <w:tcPr>
            <w:tcW w:w="7223" w:type="dxa"/>
          </w:tcPr>
          <w:p w14:paraId="4C30544C" w14:textId="6CC75D6A" w:rsidR="00EB7BCA" w:rsidRPr="00D806C2" w:rsidRDefault="00EB7BCA" w:rsidP="00D806C2">
            <w:pPr>
              <w:pStyle w:val="divdocumentulli"/>
              <w:pBdr>
                <w:left w:val="none" w:sz="0" w:space="0" w:color="auto"/>
              </w:pBdr>
              <w:shd w:val="clear" w:color="auto" w:fill="FFFFFF"/>
              <w:spacing w:line="280" w:lineRule="atLeast"/>
              <w:ind w:left="97"/>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Force.com Data Loader, Force.com Excel Connector, Force.com Connect for Outlook, Force.com Platform (Sandbox and Production), Force.com Migration Tool,</w:t>
            </w:r>
            <w:r w:rsidR="000B2EFD">
              <w:rPr>
                <w:rFonts w:ascii="Century Gothic" w:eastAsia="Century Gothic" w:hAnsi="Century Gothic" w:cs="Century Gothic"/>
                <w:color w:val="231F20"/>
                <w:sz w:val="20"/>
                <w:szCs w:val="20"/>
              </w:rPr>
              <w:t xml:space="preserve"> Community Cloud</w:t>
            </w:r>
            <w:r w:rsidRPr="00D806C2">
              <w:rPr>
                <w:rFonts w:ascii="Century Gothic" w:eastAsia="Century Gothic" w:hAnsi="Century Gothic" w:cs="Century Gothic"/>
                <w:color w:val="231F20"/>
                <w:sz w:val="20"/>
                <w:szCs w:val="20"/>
              </w:rPr>
              <w:t xml:space="preserve"> Force.com Explorer, Workbench</w:t>
            </w:r>
          </w:p>
        </w:tc>
      </w:tr>
      <w:tr w:rsidR="00EB7BCA" w:rsidRPr="00841EF8" w14:paraId="016CB367" w14:textId="77777777" w:rsidTr="00EB7BCA">
        <w:trPr>
          <w:trHeight w:val="335"/>
          <w:jc w:val="center"/>
        </w:trPr>
        <w:tc>
          <w:tcPr>
            <w:tcW w:w="3192" w:type="dxa"/>
          </w:tcPr>
          <w:p w14:paraId="36A59953" w14:textId="77777777" w:rsidR="00EB7BCA" w:rsidRPr="00D806C2" w:rsidRDefault="00EB7BCA" w:rsidP="00D806C2">
            <w:pPr>
              <w:pStyle w:val="divdocumentulli"/>
              <w:pBdr>
                <w:left w:val="none" w:sz="0" w:space="0" w:color="auto"/>
              </w:pBdr>
              <w:shd w:val="clear" w:color="auto" w:fill="FFFFFF"/>
              <w:spacing w:line="280" w:lineRule="atLeast"/>
              <w:ind w:left="97"/>
              <w:jc w:val="center"/>
              <w:rPr>
                <w:rFonts w:ascii="Century Gothic" w:eastAsia="Century Gothic" w:hAnsi="Century Gothic" w:cs="Century Gothic"/>
                <w:b/>
                <w:bCs/>
                <w:color w:val="231F20"/>
                <w:sz w:val="20"/>
                <w:szCs w:val="20"/>
              </w:rPr>
            </w:pPr>
            <w:r w:rsidRPr="00D806C2">
              <w:rPr>
                <w:rFonts w:ascii="Century Gothic" w:eastAsia="Century Gothic" w:hAnsi="Century Gothic" w:cs="Century Gothic"/>
                <w:b/>
                <w:bCs/>
                <w:color w:val="231F20"/>
                <w:sz w:val="20"/>
                <w:szCs w:val="20"/>
              </w:rPr>
              <w:t>Custom Integration</w:t>
            </w:r>
          </w:p>
        </w:tc>
        <w:tc>
          <w:tcPr>
            <w:tcW w:w="7223" w:type="dxa"/>
          </w:tcPr>
          <w:p w14:paraId="09F7C5D2" w14:textId="77777777" w:rsidR="00EB7BCA" w:rsidRPr="00D806C2" w:rsidRDefault="00EB7BCA" w:rsidP="00D806C2">
            <w:pPr>
              <w:pStyle w:val="divdocumentulli"/>
              <w:pBdr>
                <w:left w:val="none" w:sz="0" w:space="0" w:color="auto"/>
              </w:pBdr>
              <w:shd w:val="clear" w:color="auto" w:fill="FFFFFF"/>
              <w:spacing w:line="280" w:lineRule="atLeast"/>
              <w:ind w:left="97"/>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Outbound messages, Workflow &amp; Approvals, Field updates, Reports, Custom objects, Custom settings, Custom labels &amp; tabs, Email Services, Role Hierarchy, Dashboards, Security controls, APEX Exchange Package &amp; Custom Application and Sandbox data loading</w:t>
            </w:r>
          </w:p>
        </w:tc>
      </w:tr>
      <w:tr w:rsidR="00EB7BCA" w:rsidRPr="00841EF8" w14:paraId="7A0EED8B" w14:textId="77777777" w:rsidTr="00EB7BCA">
        <w:trPr>
          <w:trHeight w:val="335"/>
          <w:jc w:val="center"/>
        </w:trPr>
        <w:tc>
          <w:tcPr>
            <w:tcW w:w="3192" w:type="dxa"/>
          </w:tcPr>
          <w:p w14:paraId="422B2D0A" w14:textId="77777777" w:rsidR="00EB7BCA" w:rsidRPr="00D806C2" w:rsidRDefault="00EB7BCA" w:rsidP="00D806C2">
            <w:pPr>
              <w:pStyle w:val="divdocumentulli"/>
              <w:pBdr>
                <w:left w:val="none" w:sz="0" w:space="0" w:color="auto"/>
              </w:pBdr>
              <w:shd w:val="clear" w:color="auto" w:fill="FFFFFF"/>
              <w:spacing w:line="280" w:lineRule="atLeast"/>
              <w:ind w:left="97"/>
              <w:jc w:val="center"/>
              <w:rPr>
                <w:rFonts w:ascii="Century Gothic" w:eastAsia="Century Gothic" w:hAnsi="Century Gothic" w:cs="Century Gothic"/>
                <w:b/>
                <w:bCs/>
                <w:color w:val="231F20"/>
                <w:sz w:val="20"/>
                <w:szCs w:val="20"/>
              </w:rPr>
            </w:pPr>
            <w:r w:rsidRPr="00D806C2">
              <w:rPr>
                <w:rFonts w:ascii="Century Gothic" w:eastAsia="Century Gothic" w:hAnsi="Century Gothic" w:cs="Century Gothic"/>
                <w:b/>
                <w:bCs/>
                <w:color w:val="231F20"/>
                <w:sz w:val="20"/>
                <w:szCs w:val="20"/>
              </w:rPr>
              <w:t>Software Methodologies</w:t>
            </w:r>
          </w:p>
        </w:tc>
        <w:tc>
          <w:tcPr>
            <w:tcW w:w="7223" w:type="dxa"/>
          </w:tcPr>
          <w:p w14:paraId="0D6BC270" w14:textId="77777777" w:rsidR="00EB7BCA" w:rsidRPr="00D806C2" w:rsidRDefault="00EB7BCA" w:rsidP="00D806C2">
            <w:pPr>
              <w:pStyle w:val="divdocumentulli"/>
              <w:pBdr>
                <w:left w:val="none" w:sz="0" w:space="0" w:color="auto"/>
              </w:pBdr>
              <w:shd w:val="clear" w:color="auto" w:fill="FFFFFF"/>
              <w:spacing w:line="280" w:lineRule="atLeast"/>
              <w:ind w:left="97"/>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Agile, Scrum, Waterfall</w:t>
            </w:r>
          </w:p>
        </w:tc>
      </w:tr>
      <w:tr w:rsidR="00EB7BCA" w:rsidRPr="00841EF8" w14:paraId="4A21B2F9" w14:textId="77777777" w:rsidTr="00EB7BCA">
        <w:trPr>
          <w:trHeight w:val="345"/>
          <w:jc w:val="center"/>
        </w:trPr>
        <w:tc>
          <w:tcPr>
            <w:tcW w:w="3192" w:type="dxa"/>
          </w:tcPr>
          <w:p w14:paraId="29BBE9CE" w14:textId="77777777" w:rsidR="00EB7BCA" w:rsidRPr="00D806C2" w:rsidRDefault="00EB7BCA" w:rsidP="00D806C2">
            <w:pPr>
              <w:pStyle w:val="divdocumentulli"/>
              <w:pBdr>
                <w:left w:val="none" w:sz="0" w:space="0" w:color="auto"/>
              </w:pBdr>
              <w:shd w:val="clear" w:color="auto" w:fill="FFFFFF"/>
              <w:spacing w:line="280" w:lineRule="atLeast"/>
              <w:ind w:left="97"/>
              <w:jc w:val="center"/>
              <w:rPr>
                <w:rFonts w:ascii="Century Gothic" w:eastAsia="Century Gothic" w:hAnsi="Century Gothic" w:cs="Century Gothic"/>
                <w:b/>
                <w:bCs/>
                <w:color w:val="231F20"/>
                <w:sz w:val="20"/>
                <w:szCs w:val="20"/>
              </w:rPr>
            </w:pPr>
            <w:r w:rsidRPr="00D806C2">
              <w:rPr>
                <w:rFonts w:ascii="Century Gothic" w:eastAsia="Century Gothic" w:hAnsi="Century Gothic" w:cs="Century Gothic"/>
                <w:b/>
                <w:bCs/>
                <w:color w:val="231F20"/>
                <w:sz w:val="20"/>
                <w:szCs w:val="20"/>
              </w:rPr>
              <w:t>Programming Languages</w:t>
            </w:r>
          </w:p>
        </w:tc>
        <w:tc>
          <w:tcPr>
            <w:tcW w:w="7223" w:type="dxa"/>
          </w:tcPr>
          <w:p w14:paraId="29054480" w14:textId="77777777" w:rsidR="00EB7BCA" w:rsidRPr="00D806C2" w:rsidRDefault="00EB7BCA" w:rsidP="00D806C2">
            <w:pPr>
              <w:pStyle w:val="divdocumentulli"/>
              <w:pBdr>
                <w:left w:val="none" w:sz="0" w:space="0" w:color="auto"/>
              </w:pBdr>
              <w:shd w:val="clear" w:color="auto" w:fill="FFFFFF"/>
              <w:spacing w:line="280" w:lineRule="atLeast"/>
              <w:ind w:left="97"/>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APEX, JAVA J2EE, Apex Triggers and </w:t>
            </w:r>
            <w:proofErr w:type="spellStart"/>
            <w:r w:rsidRPr="00D806C2">
              <w:rPr>
                <w:rFonts w:ascii="Century Gothic" w:eastAsia="Century Gothic" w:hAnsi="Century Gothic" w:cs="Century Gothic"/>
                <w:color w:val="231F20"/>
                <w:sz w:val="20"/>
                <w:szCs w:val="20"/>
              </w:rPr>
              <w:t>VisualForce</w:t>
            </w:r>
            <w:proofErr w:type="spellEnd"/>
            <w:r w:rsidRPr="00D806C2">
              <w:rPr>
                <w:rFonts w:ascii="Century Gothic" w:eastAsia="Century Gothic" w:hAnsi="Century Gothic" w:cs="Century Gothic"/>
                <w:color w:val="231F20"/>
                <w:sz w:val="20"/>
                <w:szCs w:val="20"/>
              </w:rPr>
              <w:t xml:space="preserve"> Pages</w:t>
            </w:r>
          </w:p>
        </w:tc>
      </w:tr>
      <w:tr w:rsidR="00EB7BCA" w:rsidRPr="00841EF8" w14:paraId="576BB7F4" w14:textId="77777777" w:rsidTr="00EB7BCA">
        <w:trPr>
          <w:trHeight w:val="363"/>
          <w:jc w:val="center"/>
        </w:trPr>
        <w:tc>
          <w:tcPr>
            <w:tcW w:w="3192" w:type="dxa"/>
          </w:tcPr>
          <w:p w14:paraId="09DBD772" w14:textId="77777777" w:rsidR="00EB7BCA" w:rsidRPr="00D806C2" w:rsidRDefault="00EB7BCA" w:rsidP="00D806C2">
            <w:pPr>
              <w:pStyle w:val="divdocumentulli"/>
              <w:pBdr>
                <w:left w:val="none" w:sz="0" w:space="0" w:color="auto"/>
              </w:pBdr>
              <w:shd w:val="clear" w:color="auto" w:fill="FFFFFF"/>
              <w:spacing w:line="280" w:lineRule="atLeast"/>
              <w:ind w:left="97"/>
              <w:jc w:val="center"/>
              <w:rPr>
                <w:rFonts w:ascii="Century Gothic" w:eastAsia="Century Gothic" w:hAnsi="Century Gothic" w:cs="Century Gothic"/>
                <w:b/>
                <w:bCs/>
                <w:color w:val="231F20"/>
                <w:sz w:val="20"/>
                <w:szCs w:val="20"/>
              </w:rPr>
            </w:pPr>
            <w:r w:rsidRPr="00D806C2">
              <w:rPr>
                <w:rFonts w:ascii="Century Gothic" w:eastAsia="Century Gothic" w:hAnsi="Century Gothic" w:cs="Century Gothic"/>
                <w:b/>
                <w:bCs/>
                <w:color w:val="231F20"/>
                <w:sz w:val="20"/>
                <w:szCs w:val="20"/>
              </w:rPr>
              <w:t>Operating Systems</w:t>
            </w:r>
          </w:p>
        </w:tc>
        <w:tc>
          <w:tcPr>
            <w:tcW w:w="7223" w:type="dxa"/>
          </w:tcPr>
          <w:p w14:paraId="51E4F3D9" w14:textId="77777777" w:rsidR="00EB7BCA" w:rsidRPr="00D806C2" w:rsidRDefault="00EB7BCA" w:rsidP="00D806C2">
            <w:pPr>
              <w:pStyle w:val="divdocumentulli"/>
              <w:pBdr>
                <w:left w:val="none" w:sz="0" w:space="0" w:color="auto"/>
              </w:pBdr>
              <w:shd w:val="clear" w:color="auto" w:fill="FFFFFF"/>
              <w:spacing w:line="280" w:lineRule="atLeast"/>
              <w:ind w:left="97"/>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MS Windows, Macintosh</w:t>
            </w:r>
          </w:p>
        </w:tc>
      </w:tr>
      <w:tr w:rsidR="00EB7BCA" w:rsidRPr="00841EF8" w14:paraId="6636496F" w14:textId="77777777" w:rsidTr="00EB7BCA">
        <w:trPr>
          <w:trHeight w:val="345"/>
          <w:jc w:val="center"/>
        </w:trPr>
        <w:tc>
          <w:tcPr>
            <w:tcW w:w="3192" w:type="dxa"/>
          </w:tcPr>
          <w:p w14:paraId="5A7CE999" w14:textId="77777777" w:rsidR="00EB7BCA" w:rsidRPr="00D806C2" w:rsidRDefault="00EB7BCA" w:rsidP="00D806C2">
            <w:pPr>
              <w:pStyle w:val="divdocumentulli"/>
              <w:pBdr>
                <w:left w:val="none" w:sz="0" w:space="0" w:color="auto"/>
              </w:pBdr>
              <w:shd w:val="clear" w:color="auto" w:fill="FFFFFF"/>
              <w:spacing w:line="280" w:lineRule="atLeast"/>
              <w:ind w:left="97"/>
              <w:jc w:val="center"/>
              <w:rPr>
                <w:rFonts w:ascii="Century Gothic" w:eastAsia="Century Gothic" w:hAnsi="Century Gothic" w:cs="Century Gothic"/>
                <w:b/>
                <w:bCs/>
                <w:color w:val="231F20"/>
                <w:sz w:val="20"/>
                <w:szCs w:val="20"/>
              </w:rPr>
            </w:pPr>
            <w:r w:rsidRPr="00D806C2">
              <w:rPr>
                <w:rFonts w:ascii="Century Gothic" w:eastAsia="Century Gothic" w:hAnsi="Century Gothic" w:cs="Century Gothic"/>
                <w:b/>
                <w:bCs/>
                <w:color w:val="231F20"/>
                <w:sz w:val="20"/>
                <w:szCs w:val="20"/>
              </w:rPr>
              <w:t>Web Design tools</w:t>
            </w:r>
          </w:p>
        </w:tc>
        <w:tc>
          <w:tcPr>
            <w:tcW w:w="7223" w:type="dxa"/>
          </w:tcPr>
          <w:p w14:paraId="051A8A3F" w14:textId="77777777" w:rsidR="00EB7BCA" w:rsidRPr="00D806C2" w:rsidRDefault="00EB7BCA" w:rsidP="00D806C2">
            <w:pPr>
              <w:pStyle w:val="divdocumentulli"/>
              <w:pBdr>
                <w:left w:val="none" w:sz="0" w:space="0" w:color="auto"/>
              </w:pBdr>
              <w:shd w:val="clear" w:color="auto" w:fill="FFFFFF"/>
              <w:spacing w:line="280" w:lineRule="atLeast"/>
              <w:ind w:left="97"/>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Visual Force, HTML, XML, CSS, JavaScript,</w:t>
            </w:r>
          </w:p>
        </w:tc>
      </w:tr>
      <w:tr w:rsidR="00EB7BCA" w:rsidRPr="00841EF8" w14:paraId="1E151BBB" w14:textId="77777777" w:rsidTr="00EB7BCA">
        <w:trPr>
          <w:trHeight w:val="335"/>
          <w:jc w:val="center"/>
        </w:trPr>
        <w:tc>
          <w:tcPr>
            <w:tcW w:w="3192" w:type="dxa"/>
          </w:tcPr>
          <w:p w14:paraId="4BAC0A27" w14:textId="77777777" w:rsidR="00EB7BCA" w:rsidRPr="00D806C2" w:rsidRDefault="00EB7BCA" w:rsidP="00D806C2">
            <w:pPr>
              <w:pStyle w:val="divdocumentulli"/>
              <w:pBdr>
                <w:left w:val="none" w:sz="0" w:space="0" w:color="auto"/>
              </w:pBdr>
              <w:shd w:val="clear" w:color="auto" w:fill="FFFFFF"/>
              <w:spacing w:line="280" w:lineRule="atLeast"/>
              <w:ind w:left="97"/>
              <w:jc w:val="center"/>
              <w:rPr>
                <w:rFonts w:ascii="Century Gothic" w:eastAsia="Century Gothic" w:hAnsi="Century Gothic" w:cs="Century Gothic"/>
                <w:b/>
                <w:bCs/>
                <w:color w:val="231F20"/>
                <w:sz w:val="20"/>
                <w:szCs w:val="20"/>
              </w:rPr>
            </w:pPr>
            <w:r w:rsidRPr="00D806C2">
              <w:rPr>
                <w:rFonts w:ascii="Century Gothic" w:eastAsia="Century Gothic" w:hAnsi="Century Gothic" w:cs="Century Gothic"/>
                <w:b/>
                <w:bCs/>
                <w:color w:val="231F20"/>
                <w:sz w:val="20"/>
                <w:szCs w:val="20"/>
              </w:rPr>
              <w:t>Documentation tools</w:t>
            </w:r>
          </w:p>
        </w:tc>
        <w:tc>
          <w:tcPr>
            <w:tcW w:w="7223" w:type="dxa"/>
          </w:tcPr>
          <w:p w14:paraId="220E6A6A" w14:textId="77777777" w:rsidR="00EB7BCA" w:rsidRPr="00D806C2" w:rsidRDefault="00EB7BCA" w:rsidP="00D806C2">
            <w:pPr>
              <w:pStyle w:val="divdocumentulli"/>
              <w:pBdr>
                <w:left w:val="none" w:sz="0" w:space="0" w:color="auto"/>
              </w:pBdr>
              <w:shd w:val="clear" w:color="auto" w:fill="FFFFFF"/>
              <w:spacing w:line="280" w:lineRule="atLeast"/>
              <w:ind w:left="97"/>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MS Word, Documentum, MS Excel, MS PowerPoint, MS Outlook, Jira</w:t>
            </w:r>
          </w:p>
        </w:tc>
      </w:tr>
    </w:tbl>
    <w:p w14:paraId="2AD5A9C1" w14:textId="77777777" w:rsidR="00B55634" w:rsidRDefault="00B55634" w:rsidP="00EB7BCA">
      <w:pPr>
        <w:jc w:val="both"/>
        <w:rPr>
          <w:vanish/>
        </w:rPr>
      </w:pPr>
    </w:p>
    <w:tbl>
      <w:tblPr>
        <w:tblStyle w:val="displaytable"/>
        <w:tblW w:w="1600" w:type="dxa"/>
        <w:tblCellSpacing w:w="0" w:type="dxa"/>
        <w:shd w:val="clear" w:color="auto" w:fill="FFFFFF"/>
        <w:tblCellMar>
          <w:left w:w="0" w:type="dxa"/>
          <w:right w:w="0" w:type="dxa"/>
        </w:tblCellMar>
        <w:tblLook w:val="05E0" w:firstRow="1" w:lastRow="1" w:firstColumn="1" w:lastColumn="1" w:noHBand="0" w:noVBand="1"/>
      </w:tblPr>
      <w:tblGrid>
        <w:gridCol w:w="1600"/>
      </w:tblGrid>
      <w:tr w:rsidR="00B55634" w14:paraId="20EF3DAA" w14:textId="77777777">
        <w:trPr>
          <w:tblCellSpacing w:w="0" w:type="dxa"/>
        </w:trPr>
        <w:tc>
          <w:tcPr>
            <w:tcW w:w="1600" w:type="dxa"/>
            <w:tcMar>
              <w:top w:w="420" w:type="dxa"/>
              <w:left w:w="0" w:type="dxa"/>
              <w:bottom w:w="0" w:type="dxa"/>
              <w:right w:w="0" w:type="dxa"/>
            </w:tcMar>
            <w:vAlign w:val="bottom"/>
            <w:hideMark/>
          </w:tcPr>
          <w:p w14:paraId="61DE1C44" w14:textId="77777777" w:rsidR="00B55634" w:rsidRDefault="002C409A" w:rsidP="00EB7BCA">
            <w:pPr>
              <w:pStyle w:val="topborder"/>
              <w:jc w:val="both"/>
              <w:rPr>
                <w:rStyle w:val="displaycell"/>
                <w:rFonts w:ascii="Century Gothic" w:eastAsia="Century Gothic" w:hAnsi="Century Gothic" w:cs="Century Gothic"/>
                <w:color w:val="231F20"/>
              </w:rPr>
            </w:pPr>
            <w:r>
              <w:rPr>
                <w:rStyle w:val="displaycell"/>
                <w:rFonts w:ascii="Century Gothic" w:eastAsia="Century Gothic" w:hAnsi="Century Gothic" w:cs="Century Gothic"/>
                <w:color w:val="231F20"/>
              </w:rPr>
              <w:t> </w:t>
            </w:r>
          </w:p>
        </w:tc>
      </w:tr>
    </w:tbl>
    <w:p w14:paraId="151D57E3" w14:textId="77777777" w:rsidR="00B55634" w:rsidRDefault="002C409A" w:rsidP="00EB7BCA">
      <w:pPr>
        <w:pStyle w:val="divdocumentdivsectiontitle"/>
        <w:pBdr>
          <w:bottom w:val="none" w:sz="0" w:space="5" w:color="auto"/>
        </w:pBdr>
        <w:shd w:val="clear" w:color="auto" w:fill="FFFFFF"/>
        <w:jc w:val="both"/>
        <w:rPr>
          <w:rFonts w:ascii="Century Gothic" w:eastAsia="Century Gothic" w:hAnsi="Century Gothic" w:cs="Century Gothic"/>
          <w:b/>
          <w:bCs/>
        </w:rPr>
      </w:pPr>
      <w:r>
        <w:rPr>
          <w:rFonts w:ascii="Century Gothic" w:eastAsia="Century Gothic" w:hAnsi="Century Gothic" w:cs="Century Gothic"/>
          <w:b/>
          <w:bCs/>
        </w:rPr>
        <w:t>Experience</w:t>
      </w:r>
    </w:p>
    <w:p w14:paraId="21C14AA0" w14:textId="515A5D50" w:rsidR="00B55634" w:rsidRPr="00D806C2" w:rsidRDefault="002C409A" w:rsidP="00EB7BCA">
      <w:pPr>
        <w:pStyle w:val="divdocumentsinglecolumn"/>
        <w:shd w:val="clear" w:color="auto" w:fill="FFFFFF"/>
        <w:spacing w:line="280" w:lineRule="atLeast"/>
        <w:jc w:val="both"/>
        <w:rPr>
          <w:rFonts w:ascii="Century Gothic" w:eastAsia="Century Gothic" w:hAnsi="Century Gothic" w:cs="Century Gothic"/>
          <w:color w:val="231F20"/>
          <w:sz w:val="20"/>
          <w:szCs w:val="20"/>
        </w:rPr>
      </w:pPr>
      <w:r w:rsidRPr="00D806C2">
        <w:rPr>
          <w:rStyle w:val="jobtitle"/>
          <w:rFonts w:ascii="Century Gothic" w:eastAsia="Century Gothic" w:hAnsi="Century Gothic" w:cs="Century Gothic"/>
          <w:color w:val="231F20"/>
          <w:sz w:val="20"/>
          <w:szCs w:val="20"/>
        </w:rPr>
        <w:t>Salesforce Develope</w:t>
      </w:r>
      <w:r w:rsidR="0097475D">
        <w:rPr>
          <w:rStyle w:val="jobtitle"/>
          <w:rFonts w:ascii="Century Gothic" w:eastAsia="Century Gothic" w:hAnsi="Century Gothic" w:cs="Century Gothic"/>
          <w:color w:val="231F20"/>
          <w:sz w:val="20"/>
          <w:szCs w:val="20"/>
        </w:rPr>
        <w:t>R AND ADMINISTRATOR</w:t>
      </w:r>
      <w:r w:rsidRPr="00D806C2">
        <w:rPr>
          <w:rStyle w:val="span"/>
          <w:rFonts w:ascii="Century Gothic" w:eastAsia="Century Gothic" w:hAnsi="Century Gothic" w:cs="Century Gothic"/>
          <w:color w:val="231F20"/>
          <w:sz w:val="20"/>
          <w:szCs w:val="20"/>
        </w:rPr>
        <w:t xml:space="preserve">| </w:t>
      </w:r>
      <w:r w:rsidR="00916917" w:rsidRPr="00D806C2">
        <w:rPr>
          <w:rStyle w:val="span"/>
          <w:rFonts w:ascii="Century Gothic" w:eastAsia="Century Gothic" w:hAnsi="Century Gothic" w:cs="Century Gothic"/>
          <w:color w:val="231F20"/>
          <w:sz w:val="20"/>
          <w:szCs w:val="20"/>
        </w:rPr>
        <w:t>03</w:t>
      </w:r>
      <w:r w:rsidRPr="00D806C2">
        <w:rPr>
          <w:rStyle w:val="span"/>
          <w:rFonts w:ascii="Century Gothic" w:eastAsia="Century Gothic" w:hAnsi="Century Gothic" w:cs="Century Gothic"/>
          <w:color w:val="231F20"/>
          <w:sz w:val="20"/>
          <w:szCs w:val="20"/>
        </w:rPr>
        <w:t>/201</w:t>
      </w:r>
      <w:r w:rsidR="00916917" w:rsidRPr="00D806C2">
        <w:rPr>
          <w:rStyle w:val="span"/>
          <w:rFonts w:ascii="Century Gothic" w:eastAsia="Century Gothic" w:hAnsi="Century Gothic" w:cs="Century Gothic"/>
          <w:color w:val="231F20"/>
          <w:sz w:val="20"/>
          <w:szCs w:val="20"/>
        </w:rPr>
        <w:t>9</w:t>
      </w:r>
      <w:r w:rsidRPr="00D806C2">
        <w:rPr>
          <w:rStyle w:val="span"/>
          <w:rFonts w:ascii="Century Gothic" w:eastAsia="Century Gothic" w:hAnsi="Century Gothic" w:cs="Century Gothic"/>
          <w:color w:val="231F20"/>
          <w:sz w:val="20"/>
          <w:szCs w:val="20"/>
        </w:rPr>
        <w:t xml:space="preserve"> to Current</w:t>
      </w:r>
      <w:r w:rsidRPr="00D806C2">
        <w:rPr>
          <w:rStyle w:val="singlecolumnspanpaddedlinenth-child1"/>
          <w:rFonts w:ascii="Century Gothic" w:eastAsia="Century Gothic" w:hAnsi="Century Gothic" w:cs="Century Gothic"/>
          <w:color w:val="231F20"/>
          <w:sz w:val="20"/>
          <w:szCs w:val="20"/>
        </w:rPr>
        <w:t xml:space="preserve"> </w:t>
      </w:r>
    </w:p>
    <w:p w14:paraId="0F58A795" w14:textId="77777777" w:rsidR="00B55634" w:rsidRPr="00D806C2" w:rsidRDefault="002C409A" w:rsidP="00EB7BCA">
      <w:pPr>
        <w:pStyle w:val="spanpaddedline"/>
        <w:shd w:val="clear" w:color="auto" w:fill="FFFFFF"/>
        <w:spacing w:line="280" w:lineRule="atLeast"/>
        <w:jc w:val="both"/>
        <w:rPr>
          <w:rFonts w:ascii="Century Gothic" w:eastAsia="Century Gothic" w:hAnsi="Century Gothic" w:cs="Century Gothic"/>
          <w:b/>
          <w:bCs/>
          <w:color w:val="000000"/>
          <w:sz w:val="20"/>
          <w:szCs w:val="20"/>
        </w:rPr>
      </w:pPr>
      <w:r w:rsidRPr="00D806C2">
        <w:rPr>
          <w:rStyle w:val="span"/>
          <w:rFonts w:ascii="Century Gothic" w:eastAsia="Century Gothic" w:hAnsi="Century Gothic" w:cs="Century Gothic"/>
          <w:b/>
          <w:bCs/>
          <w:color w:val="000000"/>
          <w:sz w:val="20"/>
          <w:szCs w:val="20"/>
        </w:rPr>
        <w:t>D</w:t>
      </w:r>
      <w:r w:rsidR="00916917" w:rsidRPr="00D806C2">
        <w:rPr>
          <w:rStyle w:val="span"/>
          <w:rFonts w:ascii="Century Gothic" w:eastAsia="Century Gothic" w:hAnsi="Century Gothic" w:cs="Century Gothic"/>
          <w:b/>
          <w:bCs/>
          <w:color w:val="000000"/>
          <w:sz w:val="20"/>
          <w:szCs w:val="20"/>
        </w:rPr>
        <w:t>XC</w:t>
      </w:r>
      <w:r w:rsidRPr="00D806C2">
        <w:rPr>
          <w:rStyle w:val="span"/>
          <w:rFonts w:ascii="Century Gothic" w:eastAsia="Century Gothic" w:hAnsi="Century Gothic" w:cs="Century Gothic"/>
          <w:b/>
          <w:bCs/>
          <w:color w:val="000000"/>
          <w:sz w:val="20"/>
          <w:szCs w:val="20"/>
        </w:rPr>
        <w:t xml:space="preserve"> Technology Co - </w:t>
      </w:r>
      <w:r w:rsidR="004054C0" w:rsidRPr="00D806C2">
        <w:rPr>
          <w:rStyle w:val="span"/>
          <w:rFonts w:ascii="Century Gothic" w:eastAsia="Century Gothic" w:hAnsi="Century Gothic" w:cs="Century Gothic"/>
          <w:b/>
          <w:bCs/>
          <w:color w:val="000000"/>
          <w:sz w:val="20"/>
          <w:szCs w:val="20"/>
        </w:rPr>
        <w:t>Conway, AR.</w:t>
      </w:r>
      <w:r w:rsidRPr="00D806C2">
        <w:rPr>
          <w:rFonts w:ascii="Century Gothic" w:eastAsia="Century Gothic" w:hAnsi="Century Gothic" w:cs="Century Gothic"/>
          <w:b/>
          <w:bCs/>
          <w:color w:val="000000"/>
          <w:sz w:val="20"/>
          <w:szCs w:val="20"/>
        </w:rPr>
        <w:t xml:space="preserve"> </w:t>
      </w:r>
    </w:p>
    <w:p w14:paraId="5721AF3B" w14:textId="77777777"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Involved in requirements gathering with multiple project managers, to better customize and utilize the full functionality of the Salesforce.com CRM solution.</w:t>
      </w:r>
    </w:p>
    <w:p w14:paraId="21B3E2EB" w14:textId="77777777" w:rsidR="00850D00" w:rsidRDefault="002C409A" w:rsidP="00850D00">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lastRenderedPageBreak/>
        <w:t xml:space="preserve">Followed </w:t>
      </w:r>
      <w:r w:rsidRPr="007D177D">
        <w:rPr>
          <w:rStyle w:val="span"/>
          <w:rFonts w:ascii="Century Gothic" w:eastAsia="Century Gothic" w:hAnsi="Century Gothic" w:cs="Century Gothic"/>
          <w:b/>
          <w:bCs/>
          <w:color w:val="231F20"/>
          <w:sz w:val="20"/>
          <w:szCs w:val="20"/>
        </w:rPr>
        <w:t>Agile Methodology</w:t>
      </w:r>
      <w:r w:rsidRPr="00D806C2">
        <w:rPr>
          <w:rStyle w:val="span"/>
          <w:rFonts w:ascii="Century Gothic" w:eastAsia="Century Gothic" w:hAnsi="Century Gothic" w:cs="Century Gothic"/>
          <w:color w:val="231F20"/>
          <w:sz w:val="20"/>
          <w:szCs w:val="20"/>
        </w:rPr>
        <w:t xml:space="preserve"> and as a process attended Daily Scrum Meetings, Retrospective Meetings, Sprint Planning Sessions and Backlog Grooming Sections.</w:t>
      </w:r>
    </w:p>
    <w:p w14:paraId="02988060" w14:textId="0D152778" w:rsidR="00850D00" w:rsidRPr="00850D00" w:rsidRDefault="00850D00" w:rsidP="00850D00">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850D00">
        <w:rPr>
          <w:rStyle w:val="span"/>
          <w:rFonts w:ascii="Century Gothic" w:eastAsia="Century Gothic" w:hAnsi="Century Gothic" w:cs="Century Gothic"/>
          <w:color w:val="231F20"/>
          <w:sz w:val="20"/>
          <w:szCs w:val="20"/>
        </w:rPr>
        <w:t xml:space="preserve">Participate in all development activities for implementing Salesforce Commerce Cloud </w:t>
      </w:r>
      <w:proofErr w:type="spellStart"/>
      <w:r w:rsidRPr="00850D00">
        <w:rPr>
          <w:rStyle w:val="span"/>
          <w:rFonts w:ascii="Century Gothic" w:eastAsia="Century Gothic" w:hAnsi="Century Gothic" w:cs="Century Gothic"/>
          <w:color w:val="231F20"/>
          <w:sz w:val="20"/>
          <w:szCs w:val="20"/>
        </w:rPr>
        <w:t>eCommerce</w:t>
      </w:r>
      <w:proofErr w:type="spellEnd"/>
      <w:r w:rsidRPr="00850D00">
        <w:rPr>
          <w:rStyle w:val="span"/>
          <w:rFonts w:ascii="Century Gothic" w:eastAsia="Century Gothic" w:hAnsi="Century Gothic" w:cs="Century Gothic"/>
          <w:color w:val="231F20"/>
          <w:sz w:val="20"/>
          <w:szCs w:val="20"/>
        </w:rPr>
        <w:t xml:space="preserve"> solutions including design, development, and testing.</w:t>
      </w:r>
    </w:p>
    <w:p w14:paraId="066A9A7F" w14:textId="77777777" w:rsidR="004165DA" w:rsidRPr="00D806C2" w:rsidRDefault="004165DA" w:rsidP="004165D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Configured I</w:t>
      </w:r>
      <w:r w:rsidRPr="004165DA">
        <w:rPr>
          <w:rStyle w:val="span"/>
          <w:rFonts w:ascii="Century Gothic" w:eastAsia="Century Gothic" w:hAnsi="Century Gothic" w:cs="Century Gothic"/>
          <w:color w:val="231F20"/>
          <w:sz w:val="20"/>
          <w:szCs w:val="20"/>
        </w:rPr>
        <w:t>nsurance Agent Console</w:t>
      </w:r>
      <w:r w:rsidRPr="00D806C2">
        <w:rPr>
          <w:rStyle w:val="span"/>
          <w:rFonts w:ascii="Century Gothic" w:eastAsia="Century Gothic" w:hAnsi="Century Gothic" w:cs="Century Gothic"/>
          <w:color w:val="231F20"/>
          <w:sz w:val="20"/>
          <w:szCs w:val="20"/>
        </w:rPr>
        <w:t>,</w:t>
      </w:r>
      <w:r w:rsidRPr="00D806C2">
        <w:rPr>
          <w:sz w:val="28"/>
          <w:szCs w:val="28"/>
        </w:rPr>
        <w:t xml:space="preserve"> </w:t>
      </w:r>
      <w:r w:rsidRPr="00D806C2">
        <w:rPr>
          <w:rStyle w:val="span"/>
          <w:rFonts w:ascii="Century Gothic" w:eastAsia="Century Gothic" w:hAnsi="Century Gothic" w:cs="Century Gothic"/>
          <w:color w:val="231F20"/>
          <w:sz w:val="20"/>
          <w:szCs w:val="20"/>
        </w:rPr>
        <w:t>Policy Tab</w:t>
      </w:r>
      <w:r w:rsidRPr="004165DA">
        <w:rPr>
          <w:rStyle w:val="span"/>
          <w:rFonts w:ascii="Century Gothic" w:eastAsia="Century Gothic" w:hAnsi="Century Gothic" w:cs="Century Gothic"/>
          <w:color w:val="231F20"/>
          <w:sz w:val="20"/>
          <w:szCs w:val="20"/>
        </w:rPr>
        <w:t xml:space="preserve"> </w:t>
      </w:r>
      <w:r w:rsidR="00847774" w:rsidRPr="00D806C2">
        <w:rPr>
          <w:rStyle w:val="span"/>
          <w:rFonts w:ascii="Century Gothic" w:eastAsia="Century Gothic" w:hAnsi="Century Gothic" w:cs="Century Gothic"/>
          <w:color w:val="231F20"/>
          <w:sz w:val="20"/>
          <w:szCs w:val="20"/>
        </w:rPr>
        <w:t>to help</w:t>
      </w:r>
      <w:r w:rsidRPr="004165DA">
        <w:rPr>
          <w:rStyle w:val="span"/>
          <w:rFonts w:ascii="Century Gothic" w:eastAsia="Century Gothic" w:hAnsi="Century Gothic" w:cs="Century Gothic"/>
          <w:color w:val="231F20"/>
          <w:sz w:val="20"/>
          <w:szCs w:val="20"/>
        </w:rPr>
        <w:t xml:space="preserve"> </w:t>
      </w:r>
      <w:r w:rsidRPr="007D177D">
        <w:rPr>
          <w:rStyle w:val="span"/>
          <w:rFonts w:ascii="Century Gothic" w:eastAsia="Century Gothic" w:hAnsi="Century Gothic" w:cs="Century Gothic"/>
          <w:b/>
          <w:bCs/>
          <w:color w:val="231F20"/>
          <w:sz w:val="20"/>
          <w:szCs w:val="20"/>
        </w:rPr>
        <w:t>sales</w:t>
      </w:r>
      <w:r w:rsidRPr="004165DA">
        <w:rPr>
          <w:rStyle w:val="span"/>
          <w:rFonts w:ascii="Century Gothic" w:eastAsia="Century Gothic" w:hAnsi="Century Gothic" w:cs="Century Gothic"/>
          <w:color w:val="231F20"/>
          <w:sz w:val="20"/>
          <w:szCs w:val="20"/>
        </w:rPr>
        <w:t xml:space="preserve"> and </w:t>
      </w:r>
      <w:r w:rsidRPr="007D177D">
        <w:rPr>
          <w:rStyle w:val="span"/>
          <w:rFonts w:ascii="Century Gothic" w:eastAsia="Century Gothic" w:hAnsi="Century Gothic" w:cs="Century Gothic"/>
          <w:b/>
          <w:bCs/>
          <w:color w:val="231F20"/>
          <w:sz w:val="20"/>
          <w:szCs w:val="20"/>
        </w:rPr>
        <w:t>service</w:t>
      </w:r>
      <w:r w:rsidRPr="004165DA">
        <w:rPr>
          <w:rStyle w:val="span"/>
          <w:rFonts w:ascii="Century Gothic" w:eastAsia="Century Gothic" w:hAnsi="Century Gothic" w:cs="Century Gothic"/>
          <w:color w:val="231F20"/>
          <w:sz w:val="20"/>
          <w:szCs w:val="20"/>
        </w:rPr>
        <w:t xml:space="preserve"> team</w:t>
      </w:r>
      <w:r w:rsidRPr="00D806C2">
        <w:rPr>
          <w:rStyle w:val="span"/>
          <w:rFonts w:ascii="Century Gothic" w:eastAsia="Century Gothic" w:hAnsi="Century Gothic" w:cs="Century Gothic"/>
          <w:color w:val="231F20"/>
          <w:sz w:val="20"/>
          <w:szCs w:val="20"/>
        </w:rPr>
        <w:t>.</w:t>
      </w:r>
    </w:p>
    <w:p w14:paraId="42B5B781" w14:textId="77777777" w:rsidR="00847774" w:rsidRPr="00847774" w:rsidRDefault="00847774" w:rsidP="00847774">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Worked on </w:t>
      </w:r>
      <w:r w:rsidRPr="00847774">
        <w:rPr>
          <w:rStyle w:val="span"/>
          <w:rFonts w:ascii="Century Gothic" w:eastAsia="Century Gothic" w:hAnsi="Century Gothic" w:cs="Century Gothic"/>
          <w:color w:val="231F20"/>
          <w:sz w:val="20"/>
          <w:szCs w:val="20"/>
        </w:rPr>
        <w:t>Set</w:t>
      </w:r>
      <w:r w:rsidRPr="00D806C2">
        <w:rPr>
          <w:rStyle w:val="span"/>
          <w:rFonts w:ascii="Century Gothic" w:eastAsia="Century Gothic" w:hAnsi="Century Gothic" w:cs="Century Gothic"/>
          <w:color w:val="231F20"/>
          <w:sz w:val="20"/>
          <w:szCs w:val="20"/>
        </w:rPr>
        <w:t>ting</w:t>
      </w:r>
      <w:r w:rsidRPr="00847774">
        <w:rPr>
          <w:rStyle w:val="span"/>
          <w:rFonts w:ascii="Century Gothic" w:eastAsia="Century Gothic" w:hAnsi="Century Gothic" w:cs="Century Gothic"/>
          <w:color w:val="231F20"/>
          <w:sz w:val="20"/>
          <w:szCs w:val="20"/>
        </w:rPr>
        <w:t xml:space="preserve"> up coverage details for a policy</w:t>
      </w:r>
      <w:r w:rsidRPr="00D806C2">
        <w:rPr>
          <w:rStyle w:val="span"/>
          <w:rFonts w:ascii="Century Gothic" w:eastAsia="Century Gothic" w:hAnsi="Century Gothic" w:cs="Century Gothic"/>
          <w:color w:val="231F20"/>
          <w:sz w:val="20"/>
          <w:szCs w:val="20"/>
        </w:rPr>
        <w:t xml:space="preserve"> in </w:t>
      </w:r>
      <w:r w:rsidRPr="00847774">
        <w:rPr>
          <w:rStyle w:val="span"/>
          <w:rFonts w:ascii="Century Gothic" w:eastAsia="Century Gothic" w:hAnsi="Century Gothic" w:cs="Century Gothic"/>
          <w:color w:val="231F20"/>
          <w:sz w:val="20"/>
          <w:szCs w:val="20"/>
        </w:rPr>
        <w:t>Insurance for Financial Services Cloud data model</w:t>
      </w:r>
      <w:r w:rsidRPr="00D806C2">
        <w:rPr>
          <w:rStyle w:val="span"/>
          <w:rFonts w:ascii="Century Gothic" w:eastAsia="Century Gothic" w:hAnsi="Century Gothic" w:cs="Century Gothic"/>
          <w:color w:val="231F20"/>
          <w:sz w:val="20"/>
          <w:szCs w:val="20"/>
        </w:rPr>
        <w:t>.</w:t>
      </w:r>
    </w:p>
    <w:p w14:paraId="504DA0A3" w14:textId="77777777" w:rsidR="00847774" w:rsidRPr="00D806C2" w:rsidRDefault="00847774" w:rsidP="00847774">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847774">
        <w:rPr>
          <w:rStyle w:val="span"/>
          <w:rFonts w:ascii="Century Gothic" w:eastAsia="Century Gothic" w:hAnsi="Century Gothic" w:cs="Century Gothic"/>
          <w:color w:val="231F20"/>
          <w:sz w:val="20"/>
          <w:szCs w:val="20"/>
        </w:rPr>
        <w:t>Configure</w:t>
      </w:r>
      <w:r w:rsidRPr="00D806C2">
        <w:rPr>
          <w:rStyle w:val="span"/>
          <w:rFonts w:ascii="Century Gothic" w:eastAsia="Century Gothic" w:hAnsi="Century Gothic" w:cs="Century Gothic"/>
          <w:color w:val="231F20"/>
          <w:sz w:val="20"/>
          <w:szCs w:val="20"/>
        </w:rPr>
        <w:t>d</w:t>
      </w:r>
      <w:r w:rsidRPr="00847774">
        <w:rPr>
          <w:rStyle w:val="span"/>
          <w:rFonts w:ascii="Century Gothic" w:eastAsia="Century Gothic" w:hAnsi="Century Gothic" w:cs="Century Gothic"/>
          <w:color w:val="231F20"/>
          <w:sz w:val="20"/>
          <w:szCs w:val="20"/>
        </w:rPr>
        <w:t xml:space="preserve"> payment information for policie</w:t>
      </w:r>
      <w:r w:rsidRPr="00D806C2">
        <w:rPr>
          <w:rStyle w:val="span"/>
          <w:rFonts w:ascii="Century Gothic" w:eastAsia="Century Gothic" w:hAnsi="Century Gothic" w:cs="Century Gothic"/>
          <w:color w:val="231F20"/>
          <w:sz w:val="20"/>
          <w:szCs w:val="20"/>
        </w:rPr>
        <w:t xml:space="preserve">s like </w:t>
      </w:r>
      <w:r w:rsidRPr="00847774">
        <w:rPr>
          <w:rStyle w:val="span"/>
          <w:rFonts w:ascii="Century Gothic" w:eastAsia="Century Gothic" w:hAnsi="Century Gothic" w:cs="Century Gothic"/>
          <w:color w:val="231F20"/>
          <w:sz w:val="20"/>
          <w:szCs w:val="20"/>
        </w:rPr>
        <w:t xml:space="preserve">workers’ compensation policy is supported by the </w:t>
      </w:r>
      <w:r w:rsidRPr="007D177D">
        <w:rPr>
          <w:rStyle w:val="span"/>
          <w:rFonts w:ascii="Century Gothic" w:eastAsia="Century Gothic" w:hAnsi="Century Gothic" w:cs="Century Gothic"/>
          <w:b/>
          <w:bCs/>
          <w:color w:val="231F20"/>
          <w:sz w:val="20"/>
          <w:szCs w:val="20"/>
        </w:rPr>
        <w:t>insurance data model</w:t>
      </w:r>
      <w:r w:rsidRPr="00D806C2">
        <w:rPr>
          <w:rStyle w:val="span"/>
          <w:rFonts w:ascii="Century Gothic" w:eastAsia="Century Gothic" w:hAnsi="Century Gothic" w:cs="Century Gothic"/>
          <w:color w:val="231F20"/>
          <w:sz w:val="20"/>
          <w:szCs w:val="20"/>
        </w:rPr>
        <w:t>.</w:t>
      </w:r>
    </w:p>
    <w:p w14:paraId="4D185FB6" w14:textId="77777777" w:rsidR="00847774" w:rsidRPr="00847774" w:rsidRDefault="00847774" w:rsidP="00847774">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Designed process automation using Lightning flows in the insurance industry.</w:t>
      </w:r>
    </w:p>
    <w:p w14:paraId="3B1CA26F" w14:textId="77777777" w:rsidR="00B55634" w:rsidRPr="007D177D"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b/>
          <w:bCs/>
          <w:color w:val="231F20"/>
          <w:sz w:val="20"/>
          <w:szCs w:val="20"/>
        </w:rPr>
      </w:pPr>
      <w:r w:rsidRPr="00D806C2">
        <w:rPr>
          <w:rStyle w:val="span"/>
          <w:rFonts w:ascii="Century Gothic" w:eastAsia="Century Gothic" w:hAnsi="Century Gothic" w:cs="Century Gothic"/>
          <w:color w:val="231F20"/>
          <w:sz w:val="20"/>
          <w:szCs w:val="20"/>
        </w:rPr>
        <w:t xml:space="preserve">Worked on various salesforce.com standard objects like </w:t>
      </w:r>
      <w:r w:rsidRPr="007D177D">
        <w:rPr>
          <w:rStyle w:val="span"/>
          <w:rFonts w:ascii="Century Gothic" w:eastAsia="Century Gothic" w:hAnsi="Century Gothic" w:cs="Century Gothic"/>
          <w:b/>
          <w:bCs/>
          <w:color w:val="231F20"/>
          <w:sz w:val="20"/>
          <w:szCs w:val="20"/>
        </w:rPr>
        <w:t>Accounts</w:t>
      </w:r>
      <w:r w:rsidRPr="00D806C2">
        <w:rPr>
          <w:rStyle w:val="span"/>
          <w:rFonts w:ascii="Century Gothic" w:eastAsia="Century Gothic" w:hAnsi="Century Gothic" w:cs="Century Gothic"/>
          <w:color w:val="231F20"/>
          <w:sz w:val="20"/>
          <w:szCs w:val="20"/>
        </w:rPr>
        <w:t xml:space="preserve">, </w:t>
      </w:r>
      <w:r w:rsidRPr="007D177D">
        <w:rPr>
          <w:rStyle w:val="span"/>
          <w:rFonts w:ascii="Century Gothic" w:eastAsia="Century Gothic" w:hAnsi="Century Gothic" w:cs="Century Gothic"/>
          <w:b/>
          <w:bCs/>
          <w:color w:val="231F20"/>
          <w:sz w:val="20"/>
          <w:szCs w:val="20"/>
        </w:rPr>
        <w:t>Contacts</w:t>
      </w:r>
      <w:r w:rsidRPr="00D806C2">
        <w:rPr>
          <w:rStyle w:val="span"/>
          <w:rFonts w:ascii="Century Gothic" w:eastAsia="Century Gothic" w:hAnsi="Century Gothic" w:cs="Century Gothic"/>
          <w:color w:val="231F20"/>
          <w:sz w:val="20"/>
          <w:szCs w:val="20"/>
        </w:rPr>
        <w:t xml:space="preserve">, </w:t>
      </w:r>
      <w:r w:rsidRPr="007D177D">
        <w:rPr>
          <w:rStyle w:val="span"/>
          <w:rFonts w:ascii="Century Gothic" w:eastAsia="Century Gothic" w:hAnsi="Century Gothic" w:cs="Century Gothic"/>
          <w:b/>
          <w:bCs/>
          <w:color w:val="231F20"/>
          <w:sz w:val="20"/>
          <w:szCs w:val="20"/>
        </w:rPr>
        <w:t>Opportunity</w:t>
      </w:r>
      <w:r w:rsidRPr="00D806C2">
        <w:rPr>
          <w:rStyle w:val="span"/>
          <w:rFonts w:ascii="Century Gothic" w:eastAsia="Century Gothic" w:hAnsi="Century Gothic" w:cs="Century Gothic"/>
          <w:color w:val="231F20"/>
          <w:sz w:val="20"/>
          <w:szCs w:val="20"/>
        </w:rPr>
        <w:t xml:space="preserve">, </w:t>
      </w:r>
      <w:r w:rsidRPr="007D177D">
        <w:rPr>
          <w:rStyle w:val="span"/>
          <w:rFonts w:ascii="Century Gothic" w:eastAsia="Century Gothic" w:hAnsi="Century Gothic" w:cs="Century Gothic"/>
          <w:b/>
          <w:bCs/>
          <w:color w:val="231F20"/>
          <w:sz w:val="20"/>
          <w:szCs w:val="20"/>
        </w:rPr>
        <w:t xml:space="preserve">Leads, Cases, Campaigns, Reports </w:t>
      </w:r>
      <w:r w:rsidRPr="007D177D">
        <w:rPr>
          <w:rStyle w:val="span"/>
          <w:rFonts w:ascii="Century Gothic" w:eastAsia="Century Gothic" w:hAnsi="Century Gothic" w:cs="Century Gothic"/>
          <w:color w:val="231F20"/>
          <w:sz w:val="20"/>
          <w:szCs w:val="20"/>
        </w:rPr>
        <w:t>and</w:t>
      </w:r>
      <w:r w:rsidRPr="007D177D">
        <w:rPr>
          <w:rStyle w:val="span"/>
          <w:rFonts w:ascii="Century Gothic" w:eastAsia="Century Gothic" w:hAnsi="Century Gothic" w:cs="Century Gothic"/>
          <w:b/>
          <w:bCs/>
          <w:color w:val="231F20"/>
          <w:sz w:val="20"/>
          <w:szCs w:val="20"/>
        </w:rPr>
        <w:t xml:space="preserve"> Dashboards.</w:t>
      </w:r>
    </w:p>
    <w:p w14:paraId="626321F3" w14:textId="77777777" w:rsidR="000B2EFD" w:rsidRDefault="002C409A" w:rsidP="000B2EFD">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Created </w:t>
      </w:r>
      <w:r w:rsidRPr="007D177D">
        <w:rPr>
          <w:rStyle w:val="span"/>
          <w:rFonts w:ascii="Century Gothic" w:eastAsia="Century Gothic" w:hAnsi="Century Gothic" w:cs="Century Gothic"/>
          <w:b/>
          <w:bCs/>
          <w:color w:val="231F20"/>
          <w:sz w:val="20"/>
          <w:szCs w:val="20"/>
        </w:rPr>
        <w:t xml:space="preserve">Custom Apps, Custom Objects, Custom Tabs, </w:t>
      </w:r>
      <w:proofErr w:type="gramStart"/>
      <w:r w:rsidRPr="007D177D">
        <w:rPr>
          <w:rStyle w:val="span"/>
          <w:rFonts w:ascii="Century Gothic" w:eastAsia="Century Gothic" w:hAnsi="Century Gothic" w:cs="Century Gothic"/>
          <w:b/>
          <w:bCs/>
          <w:color w:val="231F20"/>
          <w:sz w:val="20"/>
          <w:szCs w:val="20"/>
        </w:rPr>
        <w:t>Custom</w:t>
      </w:r>
      <w:proofErr w:type="gramEnd"/>
      <w:r w:rsidRPr="007D177D">
        <w:rPr>
          <w:rStyle w:val="span"/>
          <w:rFonts w:ascii="Century Gothic" w:eastAsia="Century Gothic" w:hAnsi="Century Gothic" w:cs="Century Gothic"/>
          <w:b/>
          <w:bCs/>
          <w:color w:val="231F20"/>
          <w:sz w:val="20"/>
          <w:szCs w:val="20"/>
        </w:rPr>
        <w:t xml:space="preserve"> fields, Page Layouts, Search Layouts, Custom Links, Custom Buttons, Related Lists, </w:t>
      </w:r>
      <w:r w:rsidR="00847774" w:rsidRPr="007D177D">
        <w:rPr>
          <w:rStyle w:val="span"/>
          <w:rFonts w:ascii="Century Gothic" w:eastAsia="Century Gothic" w:hAnsi="Century Gothic" w:cs="Century Gothic"/>
          <w:b/>
          <w:bCs/>
          <w:color w:val="231F20"/>
          <w:sz w:val="20"/>
          <w:szCs w:val="20"/>
        </w:rPr>
        <w:t>Relationships (</w:t>
      </w:r>
      <w:r w:rsidRPr="007D177D">
        <w:rPr>
          <w:rStyle w:val="span"/>
          <w:rFonts w:ascii="Century Gothic" w:eastAsia="Century Gothic" w:hAnsi="Century Gothic" w:cs="Century Gothic"/>
          <w:b/>
          <w:bCs/>
          <w:color w:val="231F20"/>
          <w:sz w:val="20"/>
          <w:szCs w:val="20"/>
        </w:rPr>
        <w:t xml:space="preserve">Look up, Master-Detail, One-one </w:t>
      </w:r>
      <w:r w:rsidRPr="007D177D">
        <w:rPr>
          <w:rStyle w:val="span"/>
          <w:rFonts w:ascii="Century Gothic" w:eastAsia="Century Gothic" w:hAnsi="Century Gothic" w:cs="Century Gothic"/>
          <w:color w:val="231F20"/>
          <w:sz w:val="20"/>
          <w:szCs w:val="20"/>
        </w:rPr>
        <w:t>and</w:t>
      </w:r>
      <w:r w:rsidRPr="007D177D">
        <w:rPr>
          <w:rStyle w:val="span"/>
          <w:rFonts w:ascii="Century Gothic" w:eastAsia="Century Gothic" w:hAnsi="Century Gothic" w:cs="Century Gothic"/>
          <w:b/>
          <w:bCs/>
          <w:color w:val="231F20"/>
          <w:sz w:val="20"/>
          <w:szCs w:val="20"/>
        </w:rPr>
        <w:t xml:space="preserve"> Junction Objects) </w:t>
      </w:r>
      <w:r w:rsidRPr="00D806C2">
        <w:rPr>
          <w:rStyle w:val="span"/>
          <w:rFonts w:ascii="Century Gothic" w:eastAsia="Century Gothic" w:hAnsi="Century Gothic" w:cs="Century Gothic"/>
          <w:color w:val="231F20"/>
          <w:sz w:val="20"/>
          <w:szCs w:val="20"/>
        </w:rPr>
        <w:t>and other components.</w:t>
      </w:r>
    </w:p>
    <w:p w14:paraId="6B68BBFE" w14:textId="101A623D" w:rsidR="000B2EFD" w:rsidRPr="000B2EFD" w:rsidRDefault="000B2EFD" w:rsidP="000B2EFD">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0B2EFD">
        <w:rPr>
          <w:rFonts w:ascii="Century Gothic" w:eastAsia="Century Gothic" w:hAnsi="Century Gothic"/>
          <w:color w:val="000000" w:themeColor="text1"/>
          <w:sz w:val="20"/>
          <w:szCs w:val="20"/>
        </w:rPr>
        <w:t xml:space="preserve">Implemented Salesforce Development Cycle covering </w:t>
      </w:r>
      <w:r w:rsidRPr="000B2EFD">
        <w:rPr>
          <w:rFonts w:ascii="Century Gothic" w:eastAsia="Century Gothic" w:hAnsi="Century Gothic"/>
          <w:b/>
          <w:color w:val="000000" w:themeColor="text1"/>
          <w:sz w:val="20"/>
          <w:szCs w:val="20"/>
        </w:rPr>
        <w:t>Sales Cloud</w:t>
      </w:r>
      <w:r w:rsidRPr="000B2EFD">
        <w:rPr>
          <w:rFonts w:ascii="Century Gothic" w:eastAsia="Century Gothic" w:hAnsi="Century Gothic"/>
          <w:color w:val="000000" w:themeColor="text1"/>
          <w:sz w:val="20"/>
          <w:szCs w:val="20"/>
        </w:rPr>
        <w:t xml:space="preserve">, </w:t>
      </w:r>
      <w:r w:rsidRPr="000B2EFD">
        <w:rPr>
          <w:rFonts w:ascii="Century Gothic" w:eastAsia="Century Gothic" w:hAnsi="Century Gothic"/>
          <w:b/>
          <w:color w:val="000000" w:themeColor="text1"/>
          <w:sz w:val="20"/>
          <w:szCs w:val="20"/>
        </w:rPr>
        <w:t>Service Cloud</w:t>
      </w:r>
      <w:r w:rsidRPr="000B2EFD">
        <w:rPr>
          <w:rFonts w:ascii="Century Gothic" w:eastAsia="Century Gothic" w:hAnsi="Century Gothic"/>
          <w:color w:val="000000" w:themeColor="text1"/>
          <w:sz w:val="20"/>
          <w:szCs w:val="20"/>
        </w:rPr>
        <w:t xml:space="preserve">, </w:t>
      </w:r>
      <w:r w:rsidRPr="000B2EFD">
        <w:rPr>
          <w:rFonts w:ascii="Century Gothic" w:eastAsia="Century Gothic" w:hAnsi="Century Gothic"/>
          <w:b/>
          <w:color w:val="000000" w:themeColor="text1"/>
          <w:sz w:val="20"/>
          <w:szCs w:val="20"/>
        </w:rPr>
        <w:t>Community Cloud</w:t>
      </w:r>
      <w:r w:rsidRPr="000B2EFD">
        <w:rPr>
          <w:rFonts w:ascii="Century Gothic" w:eastAsia="Century Gothic" w:hAnsi="Century Gothic"/>
          <w:color w:val="000000" w:themeColor="text1"/>
          <w:sz w:val="20"/>
          <w:szCs w:val="20"/>
        </w:rPr>
        <w:t>, Chatter and App-exchange applications.</w:t>
      </w:r>
    </w:p>
    <w:p w14:paraId="3D7D7B01" w14:textId="77777777" w:rsidR="00B55634" w:rsidRPr="007D177D"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b/>
          <w:bCs/>
          <w:color w:val="231F20"/>
          <w:sz w:val="20"/>
          <w:szCs w:val="20"/>
        </w:rPr>
      </w:pPr>
      <w:r w:rsidRPr="00D806C2">
        <w:rPr>
          <w:rStyle w:val="span"/>
          <w:rFonts w:ascii="Century Gothic" w:eastAsia="Century Gothic" w:hAnsi="Century Gothic" w:cs="Century Gothic"/>
          <w:color w:val="231F20"/>
          <w:sz w:val="20"/>
          <w:szCs w:val="20"/>
        </w:rPr>
        <w:t xml:space="preserve">Created and managed user accounts and security - including new user account </w:t>
      </w:r>
      <w:r w:rsidRPr="007D177D">
        <w:rPr>
          <w:rStyle w:val="span"/>
          <w:rFonts w:ascii="Century Gothic" w:eastAsia="Century Gothic" w:hAnsi="Century Gothic" w:cs="Century Gothic"/>
          <w:b/>
          <w:bCs/>
          <w:color w:val="231F20"/>
          <w:sz w:val="20"/>
          <w:szCs w:val="20"/>
        </w:rPr>
        <w:t xml:space="preserve">creation, profile and role management, sharing rules, field-level security, security controls, Permission Sets, Public groups </w:t>
      </w:r>
      <w:r w:rsidRPr="007D177D">
        <w:rPr>
          <w:rStyle w:val="span"/>
          <w:rFonts w:ascii="Century Gothic" w:eastAsia="Century Gothic" w:hAnsi="Century Gothic" w:cs="Century Gothic"/>
          <w:color w:val="231F20"/>
          <w:sz w:val="20"/>
          <w:szCs w:val="20"/>
        </w:rPr>
        <w:t>and</w:t>
      </w:r>
      <w:r w:rsidRPr="007D177D">
        <w:rPr>
          <w:rStyle w:val="span"/>
          <w:rFonts w:ascii="Century Gothic" w:eastAsia="Century Gothic" w:hAnsi="Century Gothic" w:cs="Century Gothic"/>
          <w:b/>
          <w:bCs/>
          <w:color w:val="231F20"/>
          <w:sz w:val="20"/>
          <w:szCs w:val="20"/>
        </w:rPr>
        <w:t xml:space="preserve"> Queues.</w:t>
      </w:r>
    </w:p>
    <w:p w14:paraId="11E4A0F8" w14:textId="77777777" w:rsidR="00B55634" w:rsidRPr="007D177D"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b/>
          <w:bCs/>
          <w:color w:val="231F20"/>
          <w:sz w:val="20"/>
          <w:szCs w:val="20"/>
        </w:rPr>
      </w:pPr>
      <w:r w:rsidRPr="00D806C2">
        <w:rPr>
          <w:rStyle w:val="span"/>
          <w:rFonts w:ascii="Century Gothic" w:eastAsia="Century Gothic" w:hAnsi="Century Gothic" w:cs="Century Gothic"/>
          <w:color w:val="231F20"/>
          <w:sz w:val="20"/>
          <w:szCs w:val="20"/>
        </w:rPr>
        <w:t xml:space="preserve">Created </w:t>
      </w:r>
      <w:r w:rsidRPr="007D177D">
        <w:rPr>
          <w:rStyle w:val="span"/>
          <w:rFonts w:ascii="Century Gothic" w:eastAsia="Century Gothic" w:hAnsi="Century Gothic" w:cs="Century Gothic"/>
          <w:b/>
          <w:bCs/>
          <w:color w:val="231F20"/>
          <w:sz w:val="20"/>
          <w:szCs w:val="20"/>
        </w:rPr>
        <w:t>Workflows, Workflow Actions, Time-Dependent workflows, Process Builder, Flows, Approval Process.</w:t>
      </w:r>
    </w:p>
    <w:p w14:paraId="0B000823" w14:textId="77777777"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Converted Workflow Rules and Process Builders related to few Objects into </w:t>
      </w:r>
      <w:r w:rsidRPr="007D177D">
        <w:rPr>
          <w:rStyle w:val="span"/>
          <w:rFonts w:ascii="Century Gothic" w:eastAsia="Century Gothic" w:hAnsi="Century Gothic" w:cs="Century Gothic"/>
          <w:b/>
          <w:bCs/>
          <w:color w:val="231F20"/>
          <w:sz w:val="20"/>
          <w:szCs w:val="20"/>
        </w:rPr>
        <w:t>Apex Triggers</w:t>
      </w:r>
      <w:r w:rsidRPr="00D806C2">
        <w:rPr>
          <w:rStyle w:val="span"/>
          <w:rFonts w:ascii="Century Gothic" w:eastAsia="Century Gothic" w:hAnsi="Century Gothic" w:cs="Century Gothic"/>
          <w:color w:val="231F20"/>
          <w:sz w:val="20"/>
          <w:szCs w:val="20"/>
        </w:rPr>
        <w:t xml:space="preserve"> to maximize the performance.</w:t>
      </w:r>
    </w:p>
    <w:p w14:paraId="1B44E97B" w14:textId="77777777"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Created and maintained the email templates to be used in the Workflows, Auto </w:t>
      </w:r>
      <w:r w:rsidRPr="007D177D">
        <w:rPr>
          <w:rStyle w:val="span"/>
          <w:rFonts w:ascii="Century Gothic" w:eastAsia="Century Gothic" w:hAnsi="Century Gothic" w:cs="Century Gothic"/>
          <w:b/>
          <w:bCs/>
          <w:color w:val="231F20"/>
          <w:sz w:val="20"/>
          <w:szCs w:val="20"/>
        </w:rPr>
        <w:t>Assignment Rules</w:t>
      </w:r>
      <w:r w:rsidRPr="00D806C2">
        <w:rPr>
          <w:rStyle w:val="span"/>
          <w:rFonts w:ascii="Century Gothic" w:eastAsia="Century Gothic" w:hAnsi="Century Gothic" w:cs="Century Gothic"/>
          <w:color w:val="231F20"/>
          <w:sz w:val="20"/>
          <w:szCs w:val="20"/>
        </w:rPr>
        <w:t xml:space="preserve"> and </w:t>
      </w:r>
      <w:r w:rsidRPr="007D177D">
        <w:rPr>
          <w:rStyle w:val="span"/>
          <w:rFonts w:ascii="Century Gothic" w:eastAsia="Century Gothic" w:hAnsi="Century Gothic" w:cs="Century Gothic"/>
          <w:b/>
          <w:bCs/>
          <w:color w:val="231F20"/>
          <w:sz w:val="20"/>
          <w:szCs w:val="20"/>
        </w:rPr>
        <w:t>Auto Response Rules</w:t>
      </w:r>
      <w:r w:rsidRPr="00D806C2">
        <w:rPr>
          <w:rStyle w:val="span"/>
          <w:rFonts w:ascii="Century Gothic" w:eastAsia="Century Gothic" w:hAnsi="Century Gothic" w:cs="Century Gothic"/>
          <w:color w:val="231F20"/>
          <w:sz w:val="20"/>
          <w:szCs w:val="20"/>
        </w:rPr>
        <w:t xml:space="preserve"> related to Lead Management module in Sales Cloud.</w:t>
      </w:r>
    </w:p>
    <w:p w14:paraId="3DBDC117" w14:textId="77777777"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Created </w:t>
      </w:r>
      <w:r w:rsidRPr="007D177D">
        <w:rPr>
          <w:rStyle w:val="span"/>
          <w:rFonts w:ascii="Century Gothic" w:eastAsia="Century Gothic" w:hAnsi="Century Gothic" w:cs="Century Gothic"/>
          <w:b/>
          <w:bCs/>
          <w:color w:val="231F20"/>
          <w:sz w:val="20"/>
          <w:szCs w:val="20"/>
        </w:rPr>
        <w:t>web-to-lead, web-to-case</w:t>
      </w:r>
      <w:r w:rsidRPr="00D806C2">
        <w:rPr>
          <w:rStyle w:val="span"/>
          <w:rFonts w:ascii="Century Gothic" w:eastAsia="Century Gothic" w:hAnsi="Century Gothic" w:cs="Century Gothic"/>
          <w:color w:val="231F20"/>
          <w:sz w:val="20"/>
          <w:szCs w:val="20"/>
        </w:rPr>
        <w:t xml:space="preserve"> (Service Cloud) to support online lead capture and case capture and designed various types of Email templates for auto response to customers.</w:t>
      </w:r>
    </w:p>
    <w:p w14:paraId="33A56C0B" w14:textId="77777777"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Installed and uninstalled Salesforce AppExchange Apps.</w:t>
      </w:r>
    </w:p>
    <w:p w14:paraId="6C2EAFEB" w14:textId="4132D09D"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Designed, and developed </w:t>
      </w:r>
      <w:r w:rsidRPr="007D177D">
        <w:rPr>
          <w:rStyle w:val="span"/>
          <w:rFonts w:ascii="Century Gothic" w:eastAsia="Century Gothic" w:hAnsi="Century Gothic" w:cs="Century Gothic"/>
          <w:b/>
          <w:bCs/>
          <w:color w:val="231F20"/>
          <w:sz w:val="20"/>
          <w:szCs w:val="20"/>
        </w:rPr>
        <w:t xml:space="preserve">Apex Classes, Controller Classes, </w:t>
      </w:r>
      <w:r w:rsidR="007D177D" w:rsidRPr="007D177D">
        <w:rPr>
          <w:rStyle w:val="span"/>
          <w:rFonts w:ascii="Century Gothic" w:eastAsia="Century Gothic" w:hAnsi="Century Gothic" w:cs="Century Gothic"/>
          <w:b/>
          <w:bCs/>
          <w:color w:val="231F20"/>
          <w:sz w:val="20"/>
          <w:szCs w:val="20"/>
        </w:rPr>
        <w:t>extensions,</w:t>
      </w:r>
      <w:r w:rsidRPr="00D806C2">
        <w:rPr>
          <w:rStyle w:val="span"/>
          <w:rFonts w:ascii="Century Gothic" w:eastAsia="Century Gothic" w:hAnsi="Century Gothic" w:cs="Century Gothic"/>
          <w:color w:val="231F20"/>
          <w:sz w:val="20"/>
          <w:szCs w:val="20"/>
        </w:rPr>
        <w:t xml:space="preserve"> and Apex Triggers for various functional needs in the application.</w:t>
      </w:r>
    </w:p>
    <w:p w14:paraId="561FC6FA" w14:textId="77777777"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Also developed </w:t>
      </w:r>
      <w:r w:rsidRPr="007D177D">
        <w:rPr>
          <w:rStyle w:val="span"/>
          <w:rFonts w:ascii="Century Gothic" w:eastAsia="Century Gothic" w:hAnsi="Century Gothic" w:cs="Century Gothic"/>
          <w:b/>
          <w:bCs/>
          <w:color w:val="231F20"/>
          <w:sz w:val="20"/>
          <w:szCs w:val="20"/>
        </w:rPr>
        <w:t>Asynchronous Ape</w:t>
      </w:r>
      <w:r w:rsidRPr="00D806C2">
        <w:rPr>
          <w:rStyle w:val="span"/>
          <w:rFonts w:ascii="Century Gothic" w:eastAsia="Century Gothic" w:hAnsi="Century Gothic" w:cs="Century Gothic"/>
          <w:color w:val="231F20"/>
          <w:sz w:val="20"/>
          <w:szCs w:val="20"/>
        </w:rPr>
        <w:t>x by implementing Batch Classes, Schedulable Apex, Future methods.</w:t>
      </w:r>
    </w:p>
    <w:p w14:paraId="1C21415C" w14:textId="77777777"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Used </w:t>
      </w:r>
      <w:r w:rsidRPr="005E5990">
        <w:rPr>
          <w:rStyle w:val="span"/>
          <w:rFonts w:ascii="Century Gothic" w:eastAsia="Century Gothic" w:hAnsi="Century Gothic" w:cs="Century Gothic"/>
          <w:b/>
          <w:bCs/>
          <w:color w:val="231F20"/>
          <w:sz w:val="20"/>
          <w:szCs w:val="20"/>
        </w:rPr>
        <w:t>SOQL &amp; SOSL</w:t>
      </w:r>
      <w:r w:rsidRPr="00D806C2">
        <w:rPr>
          <w:rStyle w:val="span"/>
          <w:rFonts w:ascii="Century Gothic" w:eastAsia="Century Gothic" w:hAnsi="Century Gothic" w:cs="Century Gothic"/>
          <w:color w:val="231F20"/>
          <w:sz w:val="20"/>
          <w:szCs w:val="20"/>
        </w:rPr>
        <w:t xml:space="preserve"> with consideration to </w:t>
      </w:r>
      <w:r w:rsidRPr="005E5990">
        <w:rPr>
          <w:rStyle w:val="span"/>
          <w:rFonts w:ascii="Century Gothic" w:eastAsia="Century Gothic" w:hAnsi="Century Gothic" w:cs="Century Gothic"/>
          <w:b/>
          <w:bCs/>
          <w:color w:val="231F20"/>
          <w:sz w:val="20"/>
          <w:szCs w:val="20"/>
        </w:rPr>
        <w:t>Governor Limits.</w:t>
      </w:r>
    </w:p>
    <w:p w14:paraId="42D52669" w14:textId="77777777"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Developed and enhanced various web services in </w:t>
      </w:r>
      <w:r w:rsidRPr="005E5990">
        <w:rPr>
          <w:rStyle w:val="span"/>
          <w:rFonts w:ascii="Century Gothic" w:eastAsia="Century Gothic" w:hAnsi="Century Gothic" w:cs="Century Gothic"/>
          <w:b/>
          <w:bCs/>
          <w:color w:val="231F20"/>
          <w:sz w:val="20"/>
          <w:szCs w:val="20"/>
        </w:rPr>
        <w:t>REST API</w:t>
      </w:r>
      <w:r w:rsidRPr="00D806C2">
        <w:rPr>
          <w:rStyle w:val="span"/>
          <w:rFonts w:ascii="Century Gothic" w:eastAsia="Century Gothic" w:hAnsi="Century Gothic" w:cs="Century Gothic"/>
          <w:color w:val="231F20"/>
          <w:sz w:val="20"/>
          <w:szCs w:val="20"/>
        </w:rPr>
        <w:t xml:space="preserve"> &amp; </w:t>
      </w:r>
      <w:r w:rsidRPr="005E5990">
        <w:rPr>
          <w:rStyle w:val="span"/>
          <w:rFonts w:ascii="Century Gothic" w:eastAsia="Century Gothic" w:hAnsi="Century Gothic" w:cs="Century Gothic"/>
          <w:b/>
          <w:bCs/>
          <w:color w:val="231F20"/>
          <w:sz w:val="20"/>
          <w:szCs w:val="20"/>
        </w:rPr>
        <w:t>SOAP API</w:t>
      </w:r>
      <w:r w:rsidRPr="00D806C2">
        <w:rPr>
          <w:rStyle w:val="span"/>
          <w:rFonts w:ascii="Century Gothic" w:eastAsia="Century Gothic" w:hAnsi="Century Gothic" w:cs="Century Gothic"/>
          <w:color w:val="231F20"/>
          <w:sz w:val="20"/>
          <w:szCs w:val="20"/>
        </w:rPr>
        <w:t xml:space="preserve"> to support Inbound Integration.</w:t>
      </w:r>
    </w:p>
    <w:p w14:paraId="062F68A2" w14:textId="77777777"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Also consumed external </w:t>
      </w:r>
      <w:proofErr w:type="spellStart"/>
      <w:r w:rsidRPr="00D806C2">
        <w:rPr>
          <w:rStyle w:val="span"/>
          <w:rFonts w:ascii="Century Gothic" w:eastAsia="Century Gothic" w:hAnsi="Century Gothic" w:cs="Century Gothic"/>
          <w:color w:val="231F20"/>
          <w:sz w:val="20"/>
          <w:szCs w:val="20"/>
        </w:rPr>
        <w:t>webservices</w:t>
      </w:r>
      <w:proofErr w:type="spellEnd"/>
      <w:r w:rsidRPr="00D806C2">
        <w:rPr>
          <w:rStyle w:val="span"/>
          <w:rFonts w:ascii="Century Gothic" w:eastAsia="Century Gothic" w:hAnsi="Century Gothic" w:cs="Century Gothic"/>
          <w:color w:val="231F20"/>
          <w:sz w:val="20"/>
          <w:szCs w:val="20"/>
        </w:rPr>
        <w:t xml:space="preserve"> by making call outs to support data exchange between Salesforce and External systems.</w:t>
      </w:r>
    </w:p>
    <w:p w14:paraId="63CDC433" w14:textId="77777777"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Used </w:t>
      </w:r>
      <w:r w:rsidRPr="007D177D">
        <w:rPr>
          <w:rStyle w:val="span"/>
          <w:rFonts w:ascii="Century Gothic" w:eastAsia="Century Gothic" w:hAnsi="Century Gothic" w:cs="Century Gothic"/>
          <w:b/>
          <w:bCs/>
          <w:color w:val="231F20"/>
          <w:sz w:val="20"/>
          <w:szCs w:val="20"/>
        </w:rPr>
        <w:t>HTTP</w:t>
      </w:r>
      <w:r w:rsidRPr="00D806C2">
        <w:rPr>
          <w:rStyle w:val="span"/>
          <w:rFonts w:ascii="Century Gothic" w:eastAsia="Century Gothic" w:hAnsi="Century Gothic" w:cs="Century Gothic"/>
          <w:color w:val="231F20"/>
          <w:sz w:val="20"/>
          <w:szCs w:val="20"/>
        </w:rPr>
        <w:t xml:space="preserve"> Callout using </w:t>
      </w:r>
      <w:r w:rsidRPr="007D177D">
        <w:rPr>
          <w:rStyle w:val="span"/>
          <w:rFonts w:ascii="Century Gothic" w:eastAsia="Century Gothic" w:hAnsi="Century Gothic" w:cs="Century Gothic"/>
          <w:b/>
          <w:bCs/>
          <w:color w:val="231F20"/>
          <w:sz w:val="20"/>
          <w:szCs w:val="20"/>
        </w:rPr>
        <w:t>JSON</w:t>
      </w:r>
      <w:r w:rsidRPr="00D806C2">
        <w:rPr>
          <w:rStyle w:val="span"/>
          <w:rFonts w:ascii="Century Gothic" w:eastAsia="Century Gothic" w:hAnsi="Century Gothic" w:cs="Century Gothic"/>
          <w:color w:val="231F20"/>
          <w:sz w:val="20"/>
          <w:szCs w:val="20"/>
        </w:rPr>
        <w:t xml:space="preserve"> to fetch records/data from other system and display them on the fly in the Lightning Page each time the page opens by making use </w:t>
      </w:r>
      <w:r w:rsidRPr="005E5990">
        <w:rPr>
          <w:rStyle w:val="span"/>
          <w:rFonts w:ascii="Century Gothic" w:eastAsia="Century Gothic" w:hAnsi="Century Gothic" w:cs="Century Gothic"/>
          <w:color w:val="231F20"/>
          <w:sz w:val="20"/>
          <w:szCs w:val="20"/>
        </w:rPr>
        <w:t>of</w:t>
      </w:r>
      <w:r w:rsidRPr="005E5990">
        <w:rPr>
          <w:rStyle w:val="span"/>
          <w:rFonts w:ascii="Century Gothic" w:eastAsia="Century Gothic" w:hAnsi="Century Gothic" w:cs="Century Gothic"/>
          <w:b/>
          <w:bCs/>
          <w:color w:val="231F20"/>
          <w:sz w:val="20"/>
          <w:szCs w:val="20"/>
        </w:rPr>
        <w:t xml:space="preserve"> callouts</w:t>
      </w:r>
      <w:r w:rsidRPr="00D806C2">
        <w:rPr>
          <w:rStyle w:val="span"/>
          <w:rFonts w:ascii="Century Gothic" w:eastAsia="Century Gothic" w:hAnsi="Century Gothic" w:cs="Century Gothic"/>
          <w:color w:val="231F20"/>
          <w:sz w:val="20"/>
          <w:szCs w:val="20"/>
        </w:rPr>
        <w:t xml:space="preserve"> with </w:t>
      </w:r>
      <w:r w:rsidRPr="005E5990">
        <w:rPr>
          <w:rStyle w:val="span"/>
          <w:rFonts w:ascii="Century Gothic" w:eastAsia="Century Gothic" w:hAnsi="Century Gothic" w:cs="Century Gothic"/>
          <w:b/>
          <w:bCs/>
          <w:color w:val="231F20"/>
          <w:sz w:val="20"/>
          <w:szCs w:val="20"/>
        </w:rPr>
        <w:t>Continuation framework</w:t>
      </w:r>
      <w:r w:rsidRPr="00D806C2">
        <w:rPr>
          <w:rStyle w:val="span"/>
          <w:rFonts w:ascii="Century Gothic" w:eastAsia="Century Gothic" w:hAnsi="Century Gothic" w:cs="Century Gothic"/>
          <w:color w:val="231F20"/>
          <w:sz w:val="20"/>
          <w:szCs w:val="20"/>
        </w:rPr>
        <w:t>.</w:t>
      </w:r>
    </w:p>
    <w:p w14:paraId="67ECBEF4" w14:textId="77777777"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Used Platform Events extensively with </w:t>
      </w:r>
      <w:proofErr w:type="spellStart"/>
      <w:r w:rsidRPr="005E5990">
        <w:rPr>
          <w:rStyle w:val="span"/>
          <w:rFonts w:ascii="Century Gothic" w:eastAsia="Century Gothic" w:hAnsi="Century Gothic" w:cs="Century Gothic"/>
          <w:b/>
          <w:bCs/>
          <w:color w:val="231F20"/>
          <w:sz w:val="20"/>
          <w:szCs w:val="20"/>
        </w:rPr>
        <w:t>Mulesoft</w:t>
      </w:r>
      <w:proofErr w:type="spellEnd"/>
      <w:r w:rsidRPr="005E5990">
        <w:rPr>
          <w:rStyle w:val="span"/>
          <w:rFonts w:ascii="Century Gothic" w:eastAsia="Century Gothic" w:hAnsi="Century Gothic" w:cs="Century Gothic"/>
          <w:b/>
          <w:bCs/>
          <w:color w:val="231F20"/>
          <w:sz w:val="20"/>
          <w:szCs w:val="20"/>
        </w:rPr>
        <w:t xml:space="preserve"> (ETL tool)</w:t>
      </w:r>
      <w:r w:rsidRPr="00D806C2">
        <w:rPr>
          <w:rStyle w:val="span"/>
          <w:rFonts w:ascii="Century Gothic" w:eastAsia="Century Gothic" w:hAnsi="Century Gothic" w:cs="Century Gothic"/>
          <w:color w:val="231F20"/>
          <w:sz w:val="20"/>
          <w:szCs w:val="20"/>
        </w:rPr>
        <w:t xml:space="preserve"> to maintain real-time Opportunity Sync between two Instances of Salesforce.</w:t>
      </w:r>
    </w:p>
    <w:p w14:paraId="00667C19" w14:textId="77777777"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Developed many </w:t>
      </w:r>
      <w:proofErr w:type="spellStart"/>
      <w:r w:rsidRPr="005E5990">
        <w:rPr>
          <w:rStyle w:val="span"/>
          <w:rFonts w:ascii="Century Gothic" w:eastAsia="Century Gothic" w:hAnsi="Century Gothic" w:cs="Century Gothic"/>
          <w:b/>
          <w:bCs/>
          <w:color w:val="231F20"/>
          <w:sz w:val="20"/>
          <w:szCs w:val="20"/>
        </w:rPr>
        <w:t>Ui</w:t>
      </w:r>
      <w:proofErr w:type="spellEnd"/>
      <w:r w:rsidRPr="00D806C2">
        <w:rPr>
          <w:rStyle w:val="span"/>
          <w:rFonts w:ascii="Century Gothic" w:eastAsia="Century Gothic" w:hAnsi="Century Gothic" w:cs="Century Gothic"/>
          <w:color w:val="231F20"/>
          <w:sz w:val="20"/>
          <w:szCs w:val="20"/>
        </w:rPr>
        <w:t xml:space="preserve"> applications using Visualforce, </w:t>
      </w:r>
      <w:r w:rsidRPr="005E5990">
        <w:rPr>
          <w:rStyle w:val="span"/>
          <w:rFonts w:ascii="Century Gothic" w:eastAsia="Century Gothic" w:hAnsi="Century Gothic" w:cs="Century Gothic"/>
          <w:b/>
          <w:bCs/>
          <w:color w:val="231F20"/>
          <w:sz w:val="20"/>
          <w:szCs w:val="20"/>
        </w:rPr>
        <w:t>AURA Lightning Framework</w:t>
      </w:r>
      <w:r w:rsidRPr="00D806C2">
        <w:rPr>
          <w:rStyle w:val="span"/>
          <w:rFonts w:ascii="Century Gothic" w:eastAsia="Century Gothic" w:hAnsi="Century Gothic" w:cs="Century Gothic"/>
          <w:color w:val="231F20"/>
          <w:sz w:val="20"/>
          <w:szCs w:val="20"/>
        </w:rPr>
        <w:t xml:space="preserve"> and </w:t>
      </w:r>
      <w:r w:rsidRPr="005E5990">
        <w:rPr>
          <w:rStyle w:val="span"/>
          <w:rFonts w:ascii="Century Gothic" w:eastAsia="Century Gothic" w:hAnsi="Century Gothic" w:cs="Century Gothic"/>
          <w:b/>
          <w:bCs/>
          <w:color w:val="231F20"/>
          <w:sz w:val="20"/>
          <w:szCs w:val="20"/>
        </w:rPr>
        <w:t>Lightning Web Components (LWC)</w:t>
      </w:r>
      <w:r w:rsidRPr="00D806C2">
        <w:rPr>
          <w:rStyle w:val="span"/>
          <w:rFonts w:ascii="Century Gothic" w:eastAsia="Century Gothic" w:hAnsi="Century Gothic" w:cs="Century Gothic"/>
          <w:color w:val="231F20"/>
          <w:sz w:val="20"/>
          <w:szCs w:val="20"/>
        </w:rPr>
        <w:t>.</w:t>
      </w:r>
    </w:p>
    <w:p w14:paraId="76B37C4F" w14:textId="77777777" w:rsidR="00B55634" w:rsidRPr="00D806C2" w:rsidRDefault="002C409A" w:rsidP="00847774">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Implemented custom, generic salesforce Lightning components </w:t>
      </w:r>
      <w:r w:rsidR="00D806C2" w:rsidRPr="00D806C2">
        <w:rPr>
          <w:rStyle w:val="span"/>
          <w:rFonts w:ascii="Century Gothic" w:eastAsia="Century Gothic" w:hAnsi="Century Gothic" w:cs="Century Gothic"/>
          <w:color w:val="231F20"/>
          <w:sz w:val="20"/>
          <w:szCs w:val="20"/>
        </w:rPr>
        <w:t>i.e. Modularize</w:t>
      </w:r>
      <w:r w:rsidRPr="00D806C2">
        <w:rPr>
          <w:rStyle w:val="span"/>
          <w:rFonts w:ascii="Century Gothic" w:eastAsia="Century Gothic" w:hAnsi="Century Gothic" w:cs="Century Gothic"/>
          <w:color w:val="231F20"/>
          <w:sz w:val="20"/>
          <w:szCs w:val="20"/>
        </w:rPr>
        <w:t xml:space="preserve"> and Reusable custom components.</w:t>
      </w:r>
    </w:p>
    <w:p w14:paraId="5EB4C980" w14:textId="77777777"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Worked on building front-end development using </w:t>
      </w:r>
      <w:r w:rsidRPr="005E5990">
        <w:rPr>
          <w:rStyle w:val="span"/>
          <w:rFonts w:ascii="Century Gothic" w:eastAsia="Century Gothic" w:hAnsi="Century Gothic" w:cs="Century Gothic"/>
          <w:b/>
          <w:bCs/>
          <w:color w:val="231F20"/>
          <w:sz w:val="20"/>
          <w:szCs w:val="20"/>
        </w:rPr>
        <w:t>HTML5/HTML, CSS3/CSS2, Bootstrap, Java Script, jQuery</w:t>
      </w:r>
      <w:r w:rsidRPr="00D806C2">
        <w:rPr>
          <w:rStyle w:val="span"/>
          <w:rFonts w:ascii="Century Gothic" w:eastAsia="Century Gothic" w:hAnsi="Century Gothic" w:cs="Century Gothic"/>
          <w:color w:val="231F20"/>
          <w:sz w:val="20"/>
          <w:szCs w:val="20"/>
        </w:rPr>
        <w:t xml:space="preserve"> to bring dynamic versions of components when setting up in </w:t>
      </w:r>
      <w:r w:rsidRPr="005E5990">
        <w:rPr>
          <w:rStyle w:val="span"/>
          <w:rFonts w:ascii="Century Gothic" w:eastAsia="Century Gothic" w:hAnsi="Century Gothic" w:cs="Century Gothic"/>
          <w:b/>
          <w:bCs/>
          <w:color w:val="231F20"/>
          <w:sz w:val="20"/>
          <w:szCs w:val="20"/>
        </w:rPr>
        <w:t>Lightning App Builder</w:t>
      </w:r>
      <w:r w:rsidRPr="00D806C2">
        <w:rPr>
          <w:rStyle w:val="span"/>
          <w:rFonts w:ascii="Century Gothic" w:eastAsia="Century Gothic" w:hAnsi="Century Gothic" w:cs="Century Gothic"/>
          <w:color w:val="231F20"/>
          <w:sz w:val="20"/>
          <w:szCs w:val="20"/>
        </w:rPr>
        <w:t>.</w:t>
      </w:r>
    </w:p>
    <w:p w14:paraId="58A323D1" w14:textId="77777777"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Upgraded Apps from Salesforce Classic to Lightning Experience to develop rich user interface and better interaction of pages in both Mobile (Salesforce1) and Desktop.</w:t>
      </w:r>
    </w:p>
    <w:p w14:paraId="05A1ED7C" w14:textId="77777777"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Implemented </w:t>
      </w:r>
      <w:r w:rsidRPr="005E5990">
        <w:rPr>
          <w:rStyle w:val="span"/>
          <w:rFonts w:ascii="Century Gothic" w:eastAsia="Century Gothic" w:hAnsi="Century Gothic" w:cs="Century Gothic"/>
          <w:b/>
          <w:bCs/>
          <w:color w:val="231F20"/>
          <w:sz w:val="20"/>
          <w:szCs w:val="20"/>
        </w:rPr>
        <w:t>Single Sign-on</w:t>
      </w:r>
      <w:r w:rsidRPr="00D806C2">
        <w:rPr>
          <w:rStyle w:val="span"/>
          <w:rFonts w:ascii="Century Gothic" w:eastAsia="Century Gothic" w:hAnsi="Century Gothic" w:cs="Century Gothic"/>
          <w:color w:val="231F20"/>
          <w:sz w:val="20"/>
          <w:szCs w:val="20"/>
        </w:rPr>
        <w:t xml:space="preserve"> authentication in salesforce to let user's login seamlessly against corporate database, other client applications.</w:t>
      </w:r>
    </w:p>
    <w:p w14:paraId="30205862" w14:textId="6AC5E65A"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Developed, </w:t>
      </w:r>
      <w:r w:rsidR="005E5990" w:rsidRPr="00D806C2">
        <w:rPr>
          <w:rStyle w:val="span"/>
          <w:rFonts w:ascii="Century Gothic" w:eastAsia="Century Gothic" w:hAnsi="Century Gothic" w:cs="Century Gothic"/>
          <w:color w:val="231F20"/>
          <w:sz w:val="20"/>
          <w:szCs w:val="20"/>
        </w:rPr>
        <w:t>maintained,</w:t>
      </w:r>
      <w:r w:rsidRPr="00D806C2">
        <w:rPr>
          <w:rStyle w:val="span"/>
          <w:rFonts w:ascii="Century Gothic" w:eastAsia="Century Gothic" w:hAnsi="Century Gothic" w:cs="Century Gothic"/>
          <w:color w:val="231F20"/>
          <w:sz w:val="20"/>
          <w:szCs w:val="20"/>
        </w:rPr>
        <w:t xml:space="preserve"> and monitored </w:t>
      </w:r>
      <w:r w:rsidRPr="005E5990">
        <w:rPr>
          <w:rStyle w:val="span"/>
          <w:rFonts w:ascii="Century Gothic" w:eastAsia="Century Gothic" w:hAnsi="Century Gothic" w:cs="Century Gothic"/>
          <w:color w:val="231F20"/>
          <w:sz w:val="20"/>
          <w:szCs w:val="20"/>
        </w:rPr>
        <w:t>the</w:t>
      </w:r>
      <w:r w:rsidRPr="005E5990">
        <w:rPr>
          <w:rStyle w:val="span"/>
          <w:rFonts w:ascii="Century Gothic" w:eastAsia="Century Gothic" w:hAnsi="Century Gothic" w:cs="Century Gothic"/>
          <w:b/>
          <w:bCs/>
          <w:color w:val="231F20"/>
          <w:sz w:val="20"/>
          <w:szCs w:val="20"/>
        </w:rPr>
        <w:t xml:space="preserve"> CTI</w:t>
      </w:r>
      <w:r w:rsidRPr="00D806C2">
        <w:rPr>
          <w:rStyle w:val="span"/>
          <w:rFonts w:ascii="Century Gothic" w:eastAsia="Century Gothic" w:hAnsi="Century Gothic" w:cs="Century Gothic"/>
          <w:color w:val="231F20"/>
          <w:sz w:val="20"/>
          <w:szCs w:val="20"/>
        </w:rPr>
        <w:t xml:space="preserve">, Live agent in </w:t>
      </w:r>
      <w:r w:rsidRPr="005E5990">
        <w:rPr>
          <w:rStyle w:val="span"/>
          <w:rFonts w:ascii="Century Gothic" w:eastAsia="Century Gothic" w:hAnsi="Century Gothic" w:cs="Century Gothic"/>
          <w:b/>
          <w:bCs/>
          <w:color w:val="231F20"/>
          <w:sz w:val="20"/>
          <w:szCs w:val="20"/>
        </w:rPr>
        <w:t>Lightning (Service Cloud).</w:t>
      </w:r>
    </w:p>
    <w:p w14:paraId="63EB7321" w14:textId="77777777" w:rsidR="00B55634" w:rsidRPr="005E5990"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b/>
          <w:bCs/>
          <w:color w:val="231F20"/>
          <w:sz w:val="20"/>
          <w:szCs w:val="20"/>
        </w:rPr>
      </w:pPr>
      <w:r w:rsidRPr="00D806C2">
        <w:rPr>
          <w:rStyle w:val="span"/>
          <w:rFonts w:ascii="Century Gothic" w:eastAsia="Century Gothic" w:hAnsi="Century Gothic" w:cs="Century Gothic"/>
          <w:color w:val="231F20"/>
          <w:sz w:val="20"/>
          <w:szCs w:val="20"/>
        </w:rPr>
        <w:t xml:space="preserve">Developed custom chat using both </w:t>
      </w:r>
      <w:r w:rsidRPr="005E5990">
        <w:rPr>
          <w:rStyle w:val="span"/>
          <w:rFonts w:ascii="Century Gothic" w:eastAsia="Century Gothic" w:hAnsi="Century Gothic" w:cs="Century Gothic"/>
          <w:b/>
          <w:bCs/>
          <w:color w:val="231F20"/>
          <w:sz w:val="20"/>
          <w:szCs w:val="20"/>
        </w:rPr>
        <w:t xml:space="preserve">visual force </w:t>
      </w:r>
      <w:r w:rsidRPr="005E5990">
        <w:rPr>
          <w:rStyle w:val="span"/>
          <w:rFonts w:ascii="Century Gothic" w:eastAsia="Century Gothic" w:hAnsi="Century Gothic" w:cs="Century Gothic"/>
          <w:color w:val="231F20"/>
          <w:sz w:val="20"/>
          <w:szCs w:val="20"/>
        </w:rPr>
        <w:t>and</w:t>
      </w:r>
      <w:r w:rsidRPr="005E5990">
        <w:rPr>
          <w:rStyle w:val="span"/>
          <w:rFonts w:ascii="Century Gothic" w:eastAsia="Century Gothic" w:hAnsi="Century Gothic" w:cs="Century Gothic"/>
          <w:b/>
          <w:bCs/>
          <w:color w:val="231F20"/>
          <w:sz w:val="20"/>
          <w:szCs w:val="20"/>
        </w:rPr>
        <w:t xml:space="preserve"> Lightning components.</w:t>
      </w:r>
    </w:p>
    <w:p w14:paraId="28173DC4" w14:textId="77777777" w:rsidR="000B2EFD" w:rsidRDefault="002C409A" w:rsidP="000B2EFD">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Also worked on communication between agent chat and customer chat windows using both </w:t>
      </w:r>
      <w:r w:rsidR="00847774" w:rsidRPr="00D806C2">
        <w:rPr>
          <w:rStyle w:val="span"/>
          <w:rFonts w:ascii="Century Gothic" w:eastAsia="Century Gothic" w:hAnsi="Century Gothic" w:cs="Century Gothic"/>
          <w:color w:val="231F20"/>
          <w:sz w:val="20"/>
          <w:szCs w:val="20"/>
        </w:rPr>
        <w:t>S</w:t>
      </w:r>
      <w:r w:rsidRPr="00D806C2">
        <w:rPr>
          <w:rStyle w:val="span"/>
          <w:rFonts w:ascii="Century Gothic" w:eastAsia="Century Gothic" w:hAnsi="Century Gothic" w:cs="Century Gothic"/>
          <w:color w:val="231F20"/>
          <w:sz w:val="20"/>
          <w:szCs w:val="20"/>
        </w:rPr>
        <w:t>alesforce provided events and custom events.</w:t>
      </w:r>
    </w:p>
    <w:p w14:paraId="4964AB42" w14:textId="1EA94D11" w:rsidR="000B2EFD" w:rsidRPr="000B2EFD" w:rsidRDefault="000B2EFD" w:rsidP="000B2EFD">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0B2EFD">
        <w:rPr>
          <w:rFonts w:ascii="Century Gothic" w:eastAsia="Microsoft YaHei" w:hAnsi="Century Gothic"/>
          <w:bCs/>
          <w:color w:val="000000"/>
          <w:sz w:val="20"/>
          <w:szCs w:val="20"/>
        </w:rPr>
        <w:lastRenderedPageBreak/>
        <w:t>Having good experience on Community Cloud, customer community and partner community.</w:t>
      </w:r>
    </w:p>
    <w:p w14:paraId="2A139A7B" w14:textId="77777777"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5E5990">
        <w:rPr>
          <w:rStyle w:val="span"/>
          <w:rFonts w:ascii="Century Gothic" w:eastAsia="Century Gothic" w:hAnsi="Century Gothic" w:cs="Century Gothic"/>
          <w:color w:val="231F20"/>
          <w:sz w:val="20"/>
          <w:szCs w:val="20"/>
        </w:rPr>
        <w:t>Used</w:t>
      </w:r>
      <w:r w:rsidRPr="005E5990">
        <w:rPr>
          <w:rStyle w:val="span"/>
          <w:rFonts w:ascii="Century Gothic" w:eastAsia="Century Gothic" w:hAnsi="Century Gothic" w:cs="Century Gothic"/>
          <w:b/>
          <w:bCs/>
          <w:color w:val="231F20"/>
          <w:sz w:val="20"/>
          <w:szCs w:val="20"/>
        </w:rPr>
        <w:t xml:space="preserve"> Data Loader</w:t>
      </w:r>
      <w:r w:rsidRPr="00D806C2">
        <w:rPr>
          <w:rStyle w:val="span"/>
          <w:rFonts w:ascii="Century Gothic" w:eastAsia="Century Gothic" w:hAnsi="Century Gothic" w:cs="Century Gothic"/>
          <w:color w:val="231F20"/>
          <w:sz w:val="20"/>
          <w:szCs w:val="20"/>
        </w:rPr>
        <w:t xml:space="preserve"> to bulk load data into salesforce from other databases by </w:t>
      </w:r>
      <w:r w:rsidRPr="005E5990">
        <w:rPr>
          <w:rStyle w:val="span"/>
          <w:rFonts w:ascii="Century Gothic" w:eastAsia="Century Gothic" w:hAnsi="Century Gothic" w:cs="Century Gothic"/>
          <w:b/>
          <w:bCs/>
          <w:color w:val="231F20"/>
          <w:sz w:val="20"/>
          <w:szCs w:val="20"/>
        </w:rPr>
        <w:t>exporting</w:t>
      </w:r>
      <w:r w:rsidRPr="00D806C2">
        <w:rPr>
          <w:rStyle w:val="span"/>
          <w:rFonts w:ascii="Century Gothic" w:eastAsia="Century Gothic" w:hAnsi="Century Gothic" w:cs="Century Gothic"/>
          <w:color w:val="231F20"/>
          <w:sz w:val="20"/>
          <w:szCs w:val="20"/>
        </w:rPr>
        <w:t xml:space="preserve"> them into </w:t>
      </w:r>
      <w:r w:rsidRPr="005E5990">
        <w:rPr>
          <w:rStyle w:val="span"/>
          <w:rFonts w:ascii="Century Gothic" w:eastAsia="Century Gothic" w:hAnsi="Century Gothic" w:cs="Century Gothic"/>
          <w:b/>
          <w:bCs/>
          <w:color w:val="231F20"/>
          <w:sz w:val="20"/>
          <w:szCs w:val="20"/>
        </w:rPr>
        <w:t>CSV</w:t>
      </w:r>
      <w:r w:rsidRPr="00D806C2">
        <w:rPr>
          <w:rStyle w:val="span"/>
          <w:rFonts w:ascii="Century Gothic" w:eastAsia="Century Gothic" w:hAnsi="Century Gothic" w:cs="Century Gothic"/>
          <w:color w:val="231F20"/>
          <w:sz w:val="20"/>
          <w:szCs w:val="20"/>
        </w:rPr>
        <w:t xml:space="preserve"> files.</w:t>
      </w:r>
    </w:p>
    <w:p w14:paraId="4D1A3414" w14:textId="77777777"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Also used </w:t>
      </w:r>
      <w:r w:rsidRPr="005E5990">
        <w:rPr>
          <w:rStyle w:val="span"/>
          <w:rFonts w:ascii="Century Gothic" w:eastAsia="Century Gothic" w:hAnsi="Century Gothic" w:cs="Century Gothic"/>
          <w:b/>
          <w:bCs/>
          <w:color w:val="231F20"/>
          <w:sz w:val="20"/>
          <w:szCs w:val="20"/>
        </w:rPr>
        <w:t>Data Import Wizard</w:t>
      </w:r>
      <w:r w:rsidRPr="00D806C2">
        <w:rPr>
          <w:rStyle w:val="span"/>
          <w:rFonts w:ascii="Century Gothic" w:eastAsia="Century Gothic" w:hAnsi="Century Gothic" w:cs="Century Gothic"/>
          <w:color w:val="231F20"/>
          <w:sz w:val="20"/>
          <w:szCs w:val="20"/>
        </w:rPr>
        <w:t xml:space="preserve"> and </w:t>
      </w:r>
      <w:r w:rsidRPr="005E5990">
        <w:rPr>
          <w:rStyle w:val="span"/>
          <w:rFonts w:ascii="Century Gothic" w:eastAsia="Century Gothic" w:hAnsi="Century Gothic" w:cs="Century Gothic"/>
          <w:b/>
          <w:bCs/>
          <w:color w:val="231F20"/>
          <w:sz w:val="20"/>
          <w:szCs w:val="20"/>
        </w:rPr>
        <w:t>workbench</w:t>
      </w:r>
      <w:r w:rsidRPr="00D806C2">
        <w:rPr>
          <w:rStyle w:val="span"/>
          <w:rFonts w:ascii="Century Gothic" w:eastAsia="Century Gothic" w:hAnsi="Century Gothic" w:cs="Century Gothic"/>
          <w:color w:val="231F20"/>
          <w:sz w:val="20"/>
          <w:szCs w:val="20"/>
        </w:rPr>
        <w:t xml:space="preserve"> for data processing.</w:t>
      </w:r>
    </w:p>
    <w:p w14:paraId="014CC37A" w14:textId="77777777" w:rsidR="00D806C2" w:rsidRPr="00D806C2" w:rsidRDefault="00D806C2" w:rsidP="00D806C2">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Installed and Administered </w:t>
      </w:r>
      <w:proofErr w:type="spellStart"/>
      <w:r w:rsidRPr="005E5990">
        <w:rPr>
          <w:rStyle w:val="span"/>
          <w:rFonts w:ascii="Century Gothic" w:eastAsia="Century Gothic" w:hAnsi="Century Gothic" w:cs="Century Gothic"/>
          <w:b/>
          <w:bCs/>
          <w:color w:val="231F20"/>
          <w:sz w:val="20"/>
          <w:szCs w:val="20"/>
        </w:rPr>
        <w:t>NewVoiceMedia</w:t>
      </w:r>
      <w:proofErr w:type="spellEnd"/>
      <w:r w:rsidRPr="00D806C2">
        <w:rPr>
          <w:rStyle w:val="span"/>
          <w:rFonts w:ascii="Century Gothic" w:eastAsia="Century Gothic" w:hAnsi="Century Gothic" w:cs="Century Gothic"/>
          <w:color w:val="231F20"/>
          <w:sz w:val="20"/>
          <w:szCs w:val="20"/>
        </w:rPr>
        <w:t xml:space="preserve"> Salesforce </w:t>
      </w:r>
      <w:r w:rsidRPr="005E5990">
        <w:rPr>
          <w:rStyle w:val="span"/>
          <w:rFonts w:ascii="Century Gothic" w:eastAsia="Century Gothic" w:hAnsi="Century Gothic" w:cs="Century Gothic"/>
          <w:b/>
          <w:bCs/>
          <w:color w:val="231F20"/>
          <w:sz w:val="20"/>
          <w:szCs w:val="20"/>
        </w:rPr>
        <w:t>AppExchange</w:t>
      </w:r>
      <w:r w:rsidRPr="00D806C2">
        <w:rPr>
          <w:rStyle w:val="span"/>
          <w:rFonts w:ascii="Century Gothic" w:eastAsia="Century Gothic" w:hAnsi="Century Gothic" w:cs="Century Gothic"/>
          <w:color w:val="231F20"/>
          <w:sz w:val="20"/>
          <w:szCs w:val="20"/>
        </w:rPr>
        <w:t xml:space="preserve"> products.</w:t>
      </w:r>
    </w:p>
    <w:p w14:paraId="78F3DB7C" w14:textId="77777777" w:rsidR="00EB7BCA" w:rsidRPr="00D806C2" w:rsidRDefault="00EB7BC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Configured </w:t>
      </w:r>
      <w:proofErr w:type="spellStart"/>
      <w:r w:rsidRPr="005E5990">
        <w:rPr>
          <w:rStyle w:val="span"/>
          <w:rFonts w:ascii="Century Gothic" w:eastAsia="Century Gothic" w:hAnsi="Century Gothic" w:cs="Century Gothic"/>
          <w:b/>
          <w:bCs/>
          <w:color w:val="231F20"/>
          <w:sz w:val="20"/>
          <w:szCs w:val="20"/>
        </w:rPr>
        <w:t>AutoRABIT’s</w:t>
      </w:r>
      <w:proofErr w:type="spellEnd"/>
      <w:r w:rsidRPr="005E5990">
        <w:rPr>
          <w:rStyle w:val="span"/>
          <w:rFonts w:ascii="Century Gothic" w:eastAsia="Century Gothic" w:hAnsi="Century Gothic" w:cs="Century Gothic"/>
          <w:b/>
          <w:bCs/>
          <w:color w:val="231F20"/>
          <w:sz w:val="20"/>
          <w:szCs w:val="20"/>
        </w:rPr>
        <w:t xml:space="preserve"> </w:t>
      </w:r>
      <w:r w:rsidRPr="00D806C2">
        <w:rPr>
          <w:rStyle w:val="span"/>
          <w:rFonts w:ascii="Century Gothic" w:eastAsia="Century Gothic" w:hAnsi="Century Gothic" w:cs="Century Gothic"/>
          <w:color w:val="231F20"/>
          <w:sz w:val="20"/>
          <w:szCs w:val="20"/>
        </w:rPr>
        <w:t xml:space="preserve">one-click deployment to ensures </w:t>
      </w:r>
      <w:r w:rsidRPr="005E5990">
        <w:rPr>
          <w:rStyle w:val="span"/>
          <w:rFonts w:ascii="Century Gothic" w:eastAsia="Century Gothic" w:hAnsi="Century Gothic" w:cs="Century Gothic"/>
          <w:b/>
          <w:bCs/>
          <w:color w:val="231F20"/>
          <w:sz w:val="20"/>
          <w:szCs w:val="20"/>
        </w:rPr>
        <w:t>metadata</w:t>
      </w:r>
      <w:r w:rsidRPr="00D806C2">
        <w:rPr>
          <w:rStyle w:val="span"/>
          <w:rFonts w:ascii="Century Gothic" w:eastAsia="Century Gothic" w:hAnsi="Century Gothic" w:cs="Century Gothic"/>
          <w:color w:val="231F20"/>
          <w:sz w:val="20"/>
          <w:szCs w:val="20"/>
        </w:rPr>
        <w:t xml:space="preserve"> changes are easily deployed to multiple environments with Flexible </w:t>
      </w:r>
      <w:r w:rsidRPr="005E5990">
        <w:rPr>
          <w:rStyle w:val="span"/>
          <w:rFonts w:ascii="Century Gothic" w:eastAsia="Century Gothic" w:hAnsi="Century Gothic" w:cs="Century Gothic"/>
          <w:b/>
          <w:bCs/>
          <w:color w:val="231F20"/>
          <w:sz w:val="20"/>
          <w:szCs w:val="20"/>
        </w:rPr>
        <w:t>CI/CD</w:t>
      </w:r>
      <w:r w:rsidRPr="00D806C2">
        <w:rPr>
          <w:rStyle w:val="span"/>
          <w:rFonts w:ascii="Century Gothic" w:eastAsia="Century Gothic" w:hAnsi="Century Gothic" w:cs="Century Gothic"/>
          <w:color w:val="231F20"/>
          <w:sz w:val="20"/>
          <w:szCs w:val="20"/>
        </w:rPr>
        <w:t xml:space="preserve"> </w:t>
      </w:r>
      <w:r w:rsidRPr="005E5990">
        <w:rPr>
          <w:rStyle w:val="span"/>
          <w:rFonts w:ascii="Century Gothic" w:eastAsia="Century Gothic" w:hAnsi="Century Gothic" w:cs="Century Gothic"/>
          <w:b/>
          <w:bCs/>
          <w:color w:val="231F20"/>
          <w:sz w:val="20"/>
          <w:szCs w:val="20"/>
        </w:rPr>
        <w:t>workflow</w:t>
      </w:r>
      <w:r w:rsidRPr="00D806C2">
        <w:rPr>
          <w:rStyle w:val="span"/>
          <w:rFonts w:ascii="Century Gothic" w:eastAsia="Century Gothic" w:hAnsi="Century Gothic" w:cs="Century Gothic"/>
          <w:color w:val="231F20"/>
          <w:sz w:val="20"/>
          <w:szCs w:val="20"/>
        </w:rPr>
        <w:t xml:space="preserve"> with version control and </w:t>
      </w:r>
      <w:r w:rsidRPr="005E5990">
        <w:rPr>
          <w:rStyle w:val="span"/>
          <w:rFonts w:ascii="Century Gothic" w:eastAsia="Century Gothic" w:hAnsi="Century Gothic" w:cs="Century Gothic"/>
          <w:b/>
          <w:bCs/>
          <w:color w:val="231F20"/>
          <w:sz w:val="20"/>
          <w:szCs w:val="20"/>
        </w:rPr>
        <w:t>sandbox deployments</w:t>
      </w:r>
      <w:r w:rsidRPr="00D806C2">
        <w:rPr>
          <w:rStyle w:val="span"/>
          <w:rFonts w:ascii="Century Gothic" w:eastAsia="Century Gothic" w:hAnsi="Century Gothic" w:cs="Century Gothic"/>
          <w:color w:val="231F20"/>
          <w:sz w:val="20"/>
          <w:szCs w:val="20"/>
        </w:rPr>
        <w:t>.</w:t>
      </w:r>
    </w:p>
    <w:p w14:paraId="5F69C1D1" w14:textId="77777777" w:rsidR="00850D00" w:rsidRDefault="002C409A" w:rsidP="00850D00">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Expertise in deployment from Sandbox to Production using Force.com Migration Tools like</w:t>
      </w:r>
      <w:r w:rsidRPr="005E5990">
        <w:rPr>
          <w:rStyle w:val="span"/>
          <w:rFonts w:ascii="Century Gothic" w:eastAsia="Century Gothic" w:hAnsi="Century Gothic" w:cs="Century Gothic"/>
          <w:b/>
          <w:bCs/>
          <w:color w:val="231F20"/>
          <w:sz w:val="20"/>
          <w:szCs w:val="20"/>
        </w:rPr>
        <w:t>, Force.com IDE</w:t>
      </w:r>
      <w:r w:rsidRPr="00D806C2">
        <w:rPr>
          <w:rStyle w:val="span"/>
          <w:rFonts w:ascii="Century Gothic" w:eastAsia="Century Gothic" w:hAnsi="Century Gothic" w:cs="Century Gothic"/>
          <w:color w:val="231F20"/>
          <w:sz w:val="20"/>
          <w:szCs w:val="20"/>
        </w:rPr>
        <w:t xml:space="preserve">, </w:t>
      </w:r>
      <w:r w:rsidRPr="005E5990">
        <w:rPr>
          <w:rStyle w:val="span"/>
          <w:rFonts w:ascii="Century Gothic" w:eastAsia="Century Gothic" w:hAnsi="Century Gothic" w:cs="Century Gothic"/>
          <w:b/>
          <w:bCs/>
          <w:color w:val="231F20"/>
          <w:sz w:val="20"/>
          <w:szCs w:val="20"/>
        </w:rPr>
        <w:t xml:space="preserve">Change Sets, Workbench, </w:t>
      </w:r>
      <w:proofErr w:type="spellStart"/>
      <w:r w:rsidRPr="005E5990">
        <w:rPr>
          <w:rStyle w:val="span"/>
          <w:rFonts w:ascii="Century Gothic" w:eastAsia="Century Gothic" w:hAnsi="Century Gothic" w:cs="Century Gothic"/>
          <w:b/>
          <w:bCs/>
          <w:color w:val="231F20"/>
          <w:sz w:val="20"/>
          <w:szCs w:val="20"/>
        </w:rPr>
        <w:t>git</w:t>
      </w:r>
      <w:proofErr w:type="spellEnd"/>
      <w:r w:rsidRPr="005E5990">
        <w:rPr>
          <w:rStyle w:val="span"/>
          <w:rFonts w:ascii="Century Gothic" w:eastAsia="Century Gothic" w:hAnsi="Century Gothic" w:cs="Century Gothic"/>
          <w:b/>
          <w:bCs/>
          <w:color w:val="231F20"/>
          <w:sz w:val="20"/>
          <w:szCs w:val="20"/>
        </w:rPr>
        <w:t>, GitHub, Jenkins, VS Code</w:t>
      </w:r>
      <w:r w:rsidRPr="00D806C2">
        <w:rPr>
          <w:rStyle w:val="span"/>
          <w:rFonts w:ascii="Century Gothic" w:eastAsia="Century Gothic" w:hAnsi="Century Gothic" w:cs="Century Gothic"/>
          <w:color w:val="231F20"/>
          <w:sz w:val="20"/>
          <w:szCs w:val="20"/>
        </w:rPr>
        <w:t xml:space="preserve"> (Created Scratch Orgs SFDX).</w:t>
      </w:r>
    </w:p>
    <w:p w14:paraId="483B377A" w14:textId="77777777" w:rsidR="00850D00" w:rsidRDefault="00850D00" w:rsidP="00850D00">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850D00">
        <w:rPr>
          <w:rStyle w:val="span"/>
          <w:rFonts w:ascii="Century Gothic" w:eastAsia="Century Gothic" w:hAnsi="Century Gothic" w:cs="Century Gothic"/>
          <w:color w:val="231F20"/>
          <w:sz w:val="20"/>
          <w:szCs w:val="20"/>
        </w:rPr>
        <w:t>Developed e-commerce website with multiple integrations with 3rd party systems for payments, warehousing, product information, etc.</w:t>
      </w:r>
    </w:p>
    <w:p w14:paraId="04E5878C" w14:textId="77777777" w:rsidR="00850D00" w:rsidRDefault="00850D00" w:rsidP="00850D00">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850D00">
        <w:rPr>
          <w:rStyle w:val="span"/>
          <w:rFonts w:ascii="Century Gothic" w:eastAsia="Century Gothic" w:hAnsi="Century Gothic" w:cs="Century Gothic"/>
          <w:color w:val="231F20"/>
          <w:sz w:val="20"/>
          <w:szCs w:val="20"/>
        </w:rPr>
        <w:t>Used Commerce Cloud’s built-in intelligence to provide shopping personalization throughout the commerce experience by recommending products</w:t>
      </w:r>
    </w:p>
    <w:p w14:paraId="7078C3B9" w14:textId="77777777" w:rsidR="00850D00" w:rsidRDefault="00850D00" w:rsidP="00850D00">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850D00">
        <w:rPr>
          <w:rStyle w:val="span"/>
          <w:rFonts w:ascii="Century Gothic" w:eastAsia="Century Gothic" w:hAnsi="Century Gothic" w:cs="Century Gothic"/>
          <w:color w:val="231F20"/>
          <w:sz w:val="20"/>
          <w:szCs w:val="20"/>
        </w:rPr>
        <w:t>Using commerce cloud, the customers could interact with the company using web, mobile, and social media</w:t>
      </w:r>
    </w:p>
    <w:p w14:paraId="6B98ABA4" w14:textId="77777777" w:rsidR="00850D00" w:rsidRDefault="00850D00" w:rsidP="00850D00">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850D00">
        <w:rPr>
          <w:rStyle w:val="span"/>
          <w:rFonts w:ascii="Century Gothic" w:eastAsia="Century Gothic" w:hAnsi="Century Gothic" w:cs="Century Gothic"/>
          <w:color w:val="231F20"/>
          <w:sz w:val="20"/>
          <w:szCs w:val="20"/>
        </w:rPr>
        <w:t xml:space="preserve">Customized and extended commerce so that customers could make purchase using buy buttons. </w:t>
      </w:r>
    </w:p>
    <w:p w14:paraId="0A01B1E8" w14:textId="5AFDAA16" w:rsidR="00B55634" w:rsidRPr="00850D00" w:rsidRDefault="002C409A" w:rsidP="00850D00">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850D00">
        <w:rPr>
          <w:rStyle w:val="span"/>
          <w:rFonts w:ascii="Century Gothic" w:eastAsia="Century Gothic" w:hAnsi="Century Gothic" w:cs="Century Gothic"/>
          <w:color w:val="231F20"/>
          <w:sz w:val="20"/>
          <w:szCs w:val="20"/>
        </w:rPr>
        <w:t>Interacted with the Salesforce.com premium tech support team on a regular basis.</w:t>
      </w:r>
    </w:p>
    <w:p w14:paraId="7E12BD30" w14:textId="77777777" w:rsidR="00B55634" w:rsidRPr="00D806C2" w:rsidRDefault="002C409A" w:rsidP="00EB7BCA">
      <w:pPr>
        <w:pStyle w:val="divdocumentulli"/>
        <w:numPr>
          <w:ilvl w:val="0"/>
          <w:numId w:val="4"/>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Also provided Production support.</w:t>
      </w:r>
    </w:p>
    <w:p w14:paraId="2FF0C536" w14:textId="77777777" w:rsidR="00847774" w:rsidRPr="00D806C2" w:rsidRDefault="00847774" w:rsidP="00847774">
      <w:pPr>
        <w:pStyle w:val="divdocumentulli"/>
        <w:shd w:val="clear" w:color="auto" w:fill="FFFFFF"/>
        <w:spacing w:line="280" w:lineRule="atLeast"/>
        <w:jc w:val="both"/>
        <w:rPr>
          <w:rStyle w:val="span"/>
          <w:rFonts w:ascii="Century Gothic" w:eastAsia="Century Gothic" w:hAnsi="Century Gothic" w:cs="Century Gothic"/>
          <w:color w:val="231F20"/>
          <w:sz w:val="20"/>
          <w:szCs w:val="20"/>
        </w:rPr>
      </w:pPr>
    </w:p>
    <w:p w14:paraId="42CA7C50" w14:textId="77777777" w:rsidR="00B55634" w:rsidRPr="00D806C2" w:rsidRDefault="002C409A" w:rsidP="00847774">
      <w:pPr>
        <w:pStyle w:val="divdocumentulli"/>
        <w:shd w:val="clear" w:color="auto" w:fill="FFFFFF"/>
        <w:spacing w:line="280" w:lineRule="atLeast"/>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b/>
          <w:bCs/>
          <w:color w:val="231F20"/>
          <w:sz w:val="20"/>
          <w:szCs w:val="20"/>
        </w:rPr>
        <w:t>Environment</w:t>
      </w:r>
      <w:r w:rsidRPr="00D806C2">
        <w:rPr>
          <w:rStyle w:val="span"/>
          <w:rFonts w:ascii="Century Gothic" w:eastAsia="Century Gothic" w:hAnsi="Century Gothic" w:cs="Century Gothic"/>
          <w:color w:val="231F20"/>
          <w:sz w:val="20"/>
          <w:szCs w:val="20"/>
        </w:rPr>
        <w:t xml:space="preserve">: </w:t>
      </w:r>
      <w:r w:rsidRPr="005E5990">
        <w:rPr>
          <w:rStyle w:val="span"/>
          <w:rFonts w:ascii="Century Gothic" w:eastAsia="Century Gothic" w:hAnsi="Century Gothic" w:cs="Century Gothic"/>
          <w:color w:val="231F20"/>
          <w:sz w:val="20"/>
          <w:szCs w:val="20"/>
        </w:rPr>
        <w:t xml:space="preserve">Saleforce.com CRM, Lightning, Apex classes, Apex triggers, Visualforce pages, Custom/Extension Controllers, Apex Batch class, Schedule class, SOSL, SOQL, Salesforce1 mobile, AppExchange, Communities, Workflows Approvals, Reports, Dashboard, Custom Objects, Custom Tabs, Email Services, Data Loader, Web Services (SOAP, REST), WSDL, Sandbox, Ant, JavaScript, jQuery, HTML5, CSS, Force.com Explorer, </w:t>
      </w:r>
      <w:proofErr w:type="spellStart"/>
      <w:r w:rsidRPr="005E5990">
        <w:rPr>
          <w:rStyle w:val="span"/>
          <w:rFonts w:ascii="Century Gothic" w:eastAsia="Century Gothic" w:hAnsi="Century Gothic" w:cs="Century Gothic"/>
          <w:color w:val="231F20"/>
          <w:sz w:val="20"/>
          <w:szCs w:val="20"/>
        </w:rPr>
        <w:t>Git</w:t>
      </w:r>
      <w:proofErr w:type="spellEnd"/>
      <w:r w:rsidRPr="005E5990">
        <w:rPr>
          <w:rStyle w:val="span"/>
          <w:rFonts w:ascii="Century Gothic" w:eastAsia="Century Gothic" w:hAnsi="Century Gothic" w:cs="Century Gothic"/>
          <w:color w:val="231F20"/>
          <w:sz w:val="20"/>
          <w:szCs w:val="20"/>
        </w:rPr>
        <w:t>, GitHub, Jenkins, VS Code, SFDX, Scratch Orgs.</w:t>
      </w:r>
    </w:p>
    <w:p w14:paraId="6D0FDEC7" w14:textId="77777777" w:rsidR="00B55634" w:rsidRPr="00D806C2" w:rsidRDefault="002C409A" w:rsidP="00EB7BCA">
      <w:pPr>
        <w:pStyle w:val="divdocumentsinglecolumn"/>
        <w:shd w:val="clear" w:color="auto" w:fill="FFFFFF"/>
        <w:spacing w:before="300" w:line="280" w:lineRule="atLeast"/>
        <w:jc w:val="both"/>
        <w:rPr>
          <w:rFonts w:ascii="Century Gothic" w:eastAsia="Century Gothic" w:hAnsi="Century Gothic" w:cs="Century Gothic"/>
          <w:color w:val="231F20"/>
          <w:sz w:val="20"/>
          <w:szCs w:val="20"/>
        </w:rPr>
      </w:pPr>
      <w:r w:rsidRPr="00D806C2">
        <w:rPr>
          <w:rStyle w:val="jobtitle"/>
          <w:rFonts w:ascii="Century Gothic" w:eastAsia="Century Gothic" w:hAnsi="Century Gothic" w:cs="Century Gothic"/>
          <w:color w:val="231F20"/>
          <w:sz w:val="20"/>
          <w:szCs w:val="20"/>
        </w:rPr>
        <w:t xml:space="preserve">Salesforce </w:t>
      </w:r>
      <w:r w:rsidR="004054C0" w:rsidRPr="00D806C2">
        <w:rPr>
          <w:rStyle w:val="jobtitle"/>
          <w:rFonts w:ascii="Century Gothic" w:eastAsia="Century Gothic" w:hAnsi="Century Gothic" w:cs="Century Gothic"/>
          <w:color w:val="231F20"/>
          <w:sz w:val="20"/>
          <w:szCs w:val="20"/>
        </w:rPr>
        <w:t>Lightning DEVELOPER and ADMINSTRATOR |</w:t>
      </w:r>
      <w:r w:rsidRPr="00D806C2">
        <w:rPr>
          <w:rStyle w:val="span"/>
          <w:rFonts w:ascii="Century Gothic" w:eastAsia="Century Gothic" w:hAnsi="Century Gothic" w:cs="Century Gothic"/>
          <w:color w:val="231F20"/>
          <w:sz w:val="20"/>
          <w:szCs w:val="20"/>
        </w:rPr>
        <w:t xml:space="preserve"> </w:t>
      </w:r>
      <w:r w:rsidR="004054C0" w:rsidRPr="00D806C2">
        <w:rPr>
          <w:rStyle w:val="span"/>
          <w:rFonts w:ascii="Century Gothic" w:eastAsia="Century Gothic" w:hAnsi="Century Gothic" w:cs="Century Gothic"/>
          <w:color w:val="231F20"/>
          <w:sz w:val="20"/>
          <w:szCs w:val="20"/>
        </w:rPr>
        <w:t>10</w:t>
      </w:r>
      <w:r w:rsidRPr="00D806C2">
        <w:rPr>
          <w:rStyle w:val="span"/>
          <w:rFonts w:ascii="Century Gothic" w:eastAsia="Century Gothic" w:hAnsi="Century Gothic" w:cs="Century Gothic"/>
          <w:color w:val="231F20"/>
          <w:sz w:val="20"/>
          <w:szCs w:val="20"/>
        </w:rPr>
        <w:t xml:space="preserve">/2017 to </w:t>
      </w:r>
      <w:r w:rsidR="004054C0" w:rsidRPr="00D806C2">
        <w:rPr>
          <w:rStyle w:val="span"/>
          <w:rFonts w:ascii="Century Gothic" w:eastAsia="Century Gothic" w:hAnsi="Century Gothic" w:cs="Century Gothic"/>
          <w:color w:val="231F20"/>
          <w:sz w:val="20"/>
          <w:szCs w:val="20"/>
        </w:rPr>
        <w:t>02</w:t>
      </w:r>
      <w:r w:rsidRPr="00D806C2">
        <w:rPr>
          <w:rStyle w:val="span"/>
          <w:rFonts w:ascii="Century Gothic" w:eastAsia="Century Gothic" w:hAnsi="Century Gothic" w:cs="Century Gothic"/>
          <w:color w:val="231F20"/>
          <w:sz w:val="20"/>
          <w:szCs w:val="20"/>
        </w:rPr>
        <w:t>/201</w:t>
      </w:r>
      <w:r w:rsidR="004054C0" w:rsidRPr="00D806C2">
        <w:rPr>
          <w:rStyle w:val="span"/>
          <w:rFonts w:ascii="Century Gothic" w:eastAsia="Century Gothic" w:hAnsi="Century Gothic" w:cs="Century Gothic"/>
          <w:color w:val="231F20"/>
          <w:sz w:val="20"/>
          <w:szCs w:val="20"/>
        </w:rPr>
        <w:t>9</w:t>
      </w:r>
      <w:r w:rsidRPr="00D806C2">
        <w:rPr>
          <w:rStyle w:val="singlecolumnspanpaddedlinenth-child1"/>
          <w:rFonts w:ascii="Century Gothic" w:eastAsia="Century Gothic" w:hAnsi="Century Gothic" w:cs="Century Gothic"/>
          <w:color w:val="231F20"/>
          <w:sz w:val="20"/>
          <w:szCs w:val="20"/>
        </w:rPr>
        <w:t xml:space="preserve"> </w:t>
      </w:r>
    </w:p>
    <w:p w14:paraId="14E270B5" w14:textId="77777777" w:rsidR="00B55634" w:rsidRPr="00D806C2" w:rsidRDefault="004054C0" w:rsidP="00EB7BCA">
      <w:pPr>
        <w:pStyle w:val="spanpaddedline"/>
        <w:shd w:val="clear" w:color="auto" w:fill="FFFFFF"/>
        <w:spacing w:line="280" w:lineRule="atLeast"/>
        <w:jc w:val="both"/>
        <w:rPr>
          <w:rFonts w:ascii="Century Gothic" w:eastAsia="Century Gothic" w:hAnsi="Century Gothic" w:cs="Century Gothic"/>
          <w:b/>
          <w:bCs/>
          <w:color w:val="000000"/>
          <w:sz w:val="20"/>
          <w:szCs w:val="20"/>
        </w:rPr>
      </w:pPr>
      <w:r w:rsidRPr="00D806C2">
        <w:rPr>
          <w:rFonts w:ascii="Century Gothic" w:eastAsia="Century Gothic" w:hAnsi="Century Gothic" w:cs="Century Gothic"/>
          <w:b/>
          <w:bCs/>
          <w:color w:val="231F20"/>
          <w:sz w:val="20"/>
          <w:szCs w:val="20"/>
        </w:rPr>
        <w:t>BlueCross BlueShield (BCBS)- Chicago, IL</w:t>
      </w:r>
      <w:r w:rsidR="002C409A" w:rsidRPr="00D806C2">
        <w:rPr>
          <w:rStyle w:val="span"/>
          <w:rFonts w:ascii="Century Gothic" w:eastAsia="Century Gothic" w:hAnsi="Century Gothic" w:cs="Century Gothic"/>
          <w:b/>
          <w:bCs/>
          <w:color w:val="000000"/>
          <w:sz w:val="20"/>
          <w:szCs w:val="20"/>
        </w:rPr>
        <w:t>.</w:t>
      </w:r>
      <w:r w:rsidR="002C409A" w:rsidRPr="00D806C2">
        <w:rPr>
          <w:rFonts w:ascii="Century Gothic" w:eastAsia="Century Gothic" w:hAnsi="Century Gothic" w:cs="Century Gothic"/>
          <w:b/>
          <w:bCs/>
          <w:color w:val="000000"/>
          <w:sz w:val="20"/>
          <w:szCs w:val="20"/>
        </w:rPr>
        <w:t xml:space="preserve"> </w:t>
      </w:r>
    </w:p>
    <w:p w14:paraId="4E0A7F55"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Responsible for helping to capture business requirements, identifying appropriate </w:t>
      </w:r>
      <w:r w:rsidRPr="00CF0B89">
        <w:rPr>
          <w:rStyle w:val="span"/>
          <w:rFonts w:ascii="Century Gothic" w:eastAsia="Century Gothic" w:hAnsi="Century Gothic" w:cs="Century Gothic"/>
          <w:b/>
          <w:bCs/>
          <w:color w:val="231F20"/>
          <w:sz w:val="20"/>
          <w:szCs w:val="20"/>
        </w:rPr>
        <w:t>data sources, Data quality issues, Business transformation rules, mapping source</w:t>
      </w:r>
      <w:r w:rsidRPr="00D806C2">
        <w:rPr>
          <w:rStyle w:val="span"/>
          <w:rFonts w:ascii="Century Gothic" w:eastAsia="Century Gothic" w:hAnsi="Century Gothic" w:cs="Century Gothic"/>
          <w:color w:val="231F20"/>
          <w:sz w:val="20"/>
          <w:szCs w:val="20"/>
        </w:rPr>
        <w:t xml:space="preserve"> to target as part of </w:t>
      </w:r>
      <w:r w:rsidRPr="00CF0B89">
        <w:rPr>
          <w:rStyle w:val="span"/>
          <w:rFonts w:ascii="Century Gothic" w:eastAsia="Century Gothic" w:hAnsi="Century Gothic" w:cs="Century Gothic"/>
          <w:b/>
          <w:bCs/>
          <w:color w:val="231F20"/>
          <w:sz w:val="20"/>
          <w:szCs w:val="20"/>
        </w:rPr>
        <w:t>Sales Cloud</w:t>
      </w:r>
      <w:r w:rsidRPr="00D806C2">
        <w:rPr>
          <w:rStyle w:val="span"/>
          <w:rFonts w:ascii="Century Gothic" w:eastAsia="Century Gothic" w:hAnsi="Century Gothic" w:cs="Century Gothic"/>
          <w:color w:val="231F20"/>
          <w:sz w:val="20"/>
          <w:szCs w:val="20"/>
        </w:rPr>
        <w:t>.</w:t>
      </w:r>
    </w:p>
    <w:p w14:paraId="03C3C6D6"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Adopted </w:t>
      </w:r>
      <w:r w:rsidRPr="00CF0B89">
        <w:rPr>
          <w:rStyle w:val="span"/>
          <w:rFonts w:ascii="Century Gothic" w:eastAsia="Century Gothic" w:hAnsi="Century Gothic" w:cs="Century Gothic"/>
          <w:b/>
          <w:bCs/>
          <w:color w:val="231F20"/>
          <w:sz w:val="20"/>
          <w:szCs w:val="20"/>
        </w:rPr>
        <w:t>Agile/ SCRUM</w:t>
      </w:r>
      <w:r w:rsidRPr="00D806C2">
        <w:rPr>
          <w:rStyle w:val="span"/>
          <w:rFonts w:ascii="Century Gothic" w:eastAsia="Century Gothic" w:hAnsi="Century Gothic" w:cs="Century Gothic"/>
          <w:color w:val="231F20"/>
          <w:sz w:val="20"/>
          <w:szCs w:val="20"/>
        </w:rPr>
        <w:t xml:space="preserve"> and </w:t>
      </w:r>
      <w:r w:rsidRPr="00CF0B89">
        <w:rPr>
          <w:rStyle w:val="span"/>
          <w:rFonts w:ascii="Century Gothic" w:eastAsia="Century Gothic" w:hAnsi="Century Gothic" w:cs="Century Gothic"/>
          <w:b/>
          <w:bCs/>
          <w:color w:val="231F20"/>
          <w:sz w:val="20"/>
          <w:szCs w:val="20"/>
        </w:rPr>
        <w:t>Waterfall methodologies</w:t>
      </w:r>
      <w:r w:rsidRPr="00D806C2">
        <w:rPr>
          <w:rStyle w:val="span"/>
          <w:rFonts w:ascii="Century Gothic" w:eastAsia="Century Gothic" w:hAnsi="Century Gothic" w:cs="Century Gothic"/>
          <w:color w:val="231F20"/>
          <w:sz w:val="20"/>
          <w:szCs w:val="20"/>
        </w:rPr>
        <w:t xml:space="preserve"> to monitor, steer and develop project objectives.</w:t>
      </w:r>
    </w:p>
    <w:p w14:paraId="08AFA2E3"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Managed day-to-day administration of </w:t>
      </w:r>
      <w:r w:rsidRPr="00CF0B89">
        <w:rPr>
          <w:rStyle w:val="span"/>
          <w:rFonts w:ascii="Century Gothic" w:eastAsia="Century Gothic" w:hAnsi="Century Gothic" w:cs="Century Gothic"/>
          <w:b/>
          <w:bCs/>
          <w:color w:val="231F20"/>
          <w:sz w:val="20"/>
          <w:szCs w:val="20"/>
        </w:rPr>
        <w:t>salseforce.com instance.</w:t>
      </w:r>
    </w:p>
    <w:p w14:paraId="55089935" w14:textId="77777777" w:rsidR="00B55634" w:rsidRPr="00CF0B89"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b/>
          <w:bCs/>
          <w:color w:val="231F20"/>
          <w:sz w:val="20"/>
          <w:szCs w:val="20"/>
        </w:rPr>
      </w:pPr>
      <w:r w:rsidRPr="00D806C2">
        <w:rPr>
          <w:rStyle w:val="span"/>
          <w:rFonts w:ascii="Century Gothic" w:eastAsia="Century Gothic" w:hAnsi="Century Gothic" w:cs="Century Gothic"/>
          <w:color w:val="231F20"/>
          <w:sz w:val="20"/>
          <w:szCs w:val="20"/>
        </w:rPr>
        <w:t xml:space="preserve">Involved in maintaining Standard objects like </w:t>
      </w:r>
      <w:r w:rsidRPr="00CF0B89">
        <w:rPr>
          <w:rStyle w:val="span"/>
          <w:rFonts w:ascii="Century Gothic" w:eastAsia="Century Gothic" w:hAnsi="Century Gothic" w:cs="Century Gothic"/>
          <w:b/>
          <w:bCs/>
          <w:color w:val="231F20"/>
          <w:sz w:val="20"/>
          <w:szCs w:val="20"/>
        </w:rPr>
        <w:t>Accounts, Contacts, Leads, Opportunities, Cases, Products, Product Line Items.</w:t>
      </w:r>
    </w:p>
    <w:p w14:paraId="45EA6FAE"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Also created many </w:t>
      </w:r>
      <w:r w:rsidRPr="00CF0B89">
        <w:rPr>
          <w:rStyle w:val="span"/>
          <w:rFonts w:ascii="Century Gothic" w:eastAsia="Century Gothic" w:hAnsi="Century Gothic" w:cs="Century Gothic"/>
          <w:b/>
          <w:bCs/>
          <w:color w:val="231F20"/>
          <w:sz w:val="20"/>
          <w:szCs w:val="20"/>
        </w:rPr>
        <w:t xml:space="preserve">custom Objects, custom fields (Formulas and Dependencies), Related lists, page layouts, Search Layouts, Custom buttons, Custom links, Reports </w:t>
      </w:r>
      <w:r w:rsidRPr="00CF0B89">
        <w:rPr>
          <w:rStyle w:val="span"/>
          <w:rFonts w:ascii="Century Gothic" w:eastAsia="Century Gothic" w:hAnsi="Century Gothic" w:cs="Century Gothic"/>
          <w:color w:val="231F20"/>
          <w:sz w:val="20"/>
          <w:szCs w:val="20"/>
        </w:rPr>
        <w:t>and</w:t>
      </w:r>
      <w:r w:rsidRPr="00CF0B89">
        <w:rPr>
          <w:rStyle w:val="span"/>
          <w:rFonts w:ascii="Century Gothic" w:eastAsia="Century Gothic" w:hAnsi="Century Gothic" w:cs="Century Gothic"/>
          <w:b/>
          <w:bCs/>
          <w:color w:val="231F20"/>
          <w:sz w:val="20"/>
          <w:szCs w:val="20"/>
        </w:rPr>
        <w:t xml:space="preserve"> Dashboards.</w:t>
      </w:r>
    </w:p>
    <w:p w14:paraId="4DCB2F7E" w14:textId="77777777" w:rsidR="00B55634" w:rsidRPr="00791383"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b/>
          <w:bCs/>
          <w:color w:val="231F20"/>
          <w:sz w:val="20"/>
          <w:szCs w:val="20"/>
        </w:rPr>
      </w:pPr>
      <w:r w:rsidRPr="00D806C2">
        <w:rPr>
          <w:rStyle w:val="span"/>
          <w:rFonts w:ascii="Century Gothic" w:eastAsia="Century Gothic" w:hAnsi="Century Gothic" w:cs="Century Gothic"/>
          <w:color w:val="231F20"/>
          <w:sz w:val="20"/>
          <w:szCs w:val="20"/>
        </w:rPr>
        <w:t xml:space="preserve">Defined various relationships with standard and custom objects using </w:t>
      </w:r>
      <w:r w:rsidRPr="00791383">
        <w:rPr>
          <w:rStyle w:val="span"/>
          <w:rFonts w:ascii="Century Gothic" w:eastAsia="Century Gothic" w:hAnsi="Century Gothic" w:cs="Century Gothic"/>
          <w:b/>
          <w:bCs/>
          <w:color w:val="231F20"/>
          <w:sz w:val="20"/>
          <w:szCs w:val="20"/>
        </w:rPr>
        <w:t>Lookup, Master-detail</w:t>
      </w:r>
      <w:r w:rsidRPr="00D806C2">
        <w:rPr>
          <w:rStyle w:val="span"/>
          <w:rFonts w:ascii="Century Gothic" w:eastAsia="Century Gothic" w:hAnsi="Century Gothic" w:cs="Century Gothic"/>
          <w:color w:val="231F20"/>
          <w:sz w:val="20"/>
          <w:szCs w:val="20"/>
        </w:rPr>
        <w:t xml:space="preserve"> and </w:t>
      </w:r>
      <w:r w:rsidRPr="00791383">
        <w:rPr>
          <w:rStyle w:val="span"/>
          <w:rFonts w:ascii="Century Gothic" w:eastAsia="Century Gothic" w:hAnsi="Century Gothic" w:cs="Century Gothic"/>
          <w:b/>
          <w:bCs/>
          <w:color w:val="231F20"/>
          <w:sz w:val="20"/>
          <w:szCs w:val="20"/>
        </w:rPr>
        <w:t>many-to-many using junction objects.</w:t>
      </w:r>
    </w:p>
    <w:p w14:paraId="06E9C0FB" w14:textId="225C2F2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Leveraged </w:t>
      </w:r>
      <w:r w:rsidRPr="00791383">
        <w:rPr>
          <w:rStyle w:val="span"/>
          <w:rFonts w:ascii="Century Gothic" w:eastAsia="Century Gothic" w:hAnsi="Century Gothic" w:cs="Century Gothic"/>
          <w:b/>
          <w:bCs/>
          <w:color w:val="231F20"/>
          <w:sz w:val="20"/>
          <w:szCs w:val="20"/>
        </w:rPr>
        <w:t>process builder</w:t>
      </w:r>
      <w:r w:rsidRPr="00D806C2">
        <w:rPr>
          <w:rStyle w:val="span"/>
          <w:rFonts w:ascii="Century Gothic" w:eastAsia="Century Gothic" w:hAnsi="Century Gothic" w:cs="Century Gothic"/>
          <w:color w:val="231F20"/>
          <w:sz w:val="20"/>
          <w:szCs w:val="20"/>
        </w:rPr>
        <w:t xml:space="preserve"> &amp; </w:t>
      </w:r>
      <w:r w:rsidRPr="00791383">
        <w:rPr>
          <w:rStyle w:val="span"/>
          <w:rFonts w:ascii="Century Gothic" w:eastAsia="Century Gothic" w:hAnsi="Century Gothic" w:cs="Century Gothic"/>
          <w:b/>
          <w:bCs/>
          <w:color w:val="231F20"/>
          <w:sz w:val="20"/>
          <w:szCs w:val="20"/>
        </w:rPr>
        <w:t>Workflow Rules</w:t>
      </w:r>
      <w:r w:rsidRPr="00D806C2">
        <w:rPr>
          <w:rStyle w:val="span"/>
          <w:rFonts w:ascii="Century Gothic" w:eastAsia="Century Gothic" w:hAnsi="Century Gothic" w:cs="Century Gothic"/>
          <w:color w:val="231F20"/>
          <w:sz w:val="20"/>
          <w:szCs w:val="20"/>
        </w:rPr>
        <w:t xml:space="preserve"> to automate Tasks, Email Alerts, Field Updates, time-dependent </w:t>
      </w:r>
      <w:r w:rsidR="00791383" w:rsidRPr="00D806C2">
        <w:rPr>
          <w:rStyle w:val="span"/>
          <w:rFonts w:ascii="Century Gothic" w:eastAsia="Century Gothic" w:hAnsi="Century Gothic" w:cs="Century Gothic"/>
          <w:color w:val="231F20"/>
          <w:sz w:val="20"/>
          <w:szCs w:val="20"/>
        </w:rPr>
        <w:t>actions,</w:t>
      </w:r>
      <w:r w:rsidRPr="00D806C2">
        <w:rPr>
          <w:rStyle w:val="span"/>
          <w:rFonts w:ascii="Century Gothic" w:eastAsia="Century Gothic" w:hAnsi="Century Gothic" w:cs="Century Gothic"/>
          <w:color w:val="231F20"/>
          <w:sz w:val="20"/>
          <w:szCs w:val="20"/>
        </w:rPr>
        <w:t xml:space="preserve"> and cross object field updates.</w:t>
      </w:r>
    </w:p>
    <w:p w14:paraId="509D063E"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Created many </w:t>
      </w:r>
      <w:r w:rsidRPr="00791383">
        <w:rPr>
          <w:rStyle w:val="span"/>
          <w:rFonts w:ascii="Century Gothic" w:eastAsia="Century Gothic" w:hAnsi="Century Gothic" w:cs="Century Gothic"/>
          <w:b/>
          <w:bCs/>
          <w:color w:val="231F20"/>
          <w:sz w:val="20"/>
          <w:szCs w:val="20"/>
        </w:rPr>
        <w:t>email templates</w:t>
      </w:r>
      <w:r w:rsidRPr="00D806C2">
        <w:rPr>
          <w:rStyle w:val="span"/>
          <w:rFonts w:ascii="Century Gothic" w:eastAsia="Century Gothic" w:hAnsi="Century Gothic" w:cs="Century Gothic"/>
          <w:color w:val="231F20"/>
          <w:sz w:val="20"/>
          <w:szCs w:val="20"/>
        </w:rPr>
        <w:t xml:space="preserve"> (including HTML &amp; Visualforce) for </w:t>
      </w:r>
      <w:r w:rsidRPr="00791383">
        <w:rPr>
          <w:rStyle w:val="span"/>
          <w:rFonts w:ascii="Century Gothic" w:eastAsia="Century Gothic" w:hAnsi="Century Gothic" w:cs="Century Gothic"/>
          <w:b/>
          <w:bCs/>
          <w:color w:val="231F20"/>
          <w:sz w:val="20"/>
          <w:szCs w:val="20"/>
        </w:rPr>
        <w:t>email alerts</w:t>
      </w:r>
      <w:r w:rsidRPr="00D806C2">
        <w:rPr>
          <w:rStyle w:val="span"/>
          <w:rFonts w:ascii="Century Gothic" w:eastAsia="Century Gothic" w:hAnsi="Century Gothic" w:cs="Century Gothic"/>
          <w:color w:val="231F20"/>
          <w:sz w:val="20"/>
          <w:szCs w:val="20"/>
        </w:rPr>
        <w:t>.</w:t>
      </w:r>
    </w:p>
    <w:p w14:paraId="3305670B" w14:textId="77777777" w:rsidR="00B55634" w:rsidRPr="00D806C2" w:rsidRDefault="00D806C2" w:rsidP="00D806C2">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Written </w:t>
      </w:r>
      <w:r w:rsidRPr="00791383">
        <w:rPr>
          <w:rStyle w:val="span"/>
          <w:rFonts w:ascii="Century Gothic" w:eastAsia="Century Gothic" w:hAnsi="Century Gothic" w:cs="Century Gothic"/>
          <w:b/>
          <w:bCs/>
          <w:color w:val="231F20"/>
          <w:sz w:val="20"/>
          <w:szCs w:val="20"/>
        </w:rPr>
        <w:t>SOQL, SOSL</w:t>
      </w:r>
      <w:r w:rsidRPr="00D806C2">
        <w:rPr>
          <w:rStyle w:val="span"/>
          <w:rFonts w:ascii="Century Gothic" w:eastAsia="Century Gothic" w:hAnsi="Century Gothic" w:cs="Century Gothic"/>
          <w:color w:val="231F20"/>
          <w:sz w:val="20"/>
          <w:szCs w:val="20"/>
        </w:rPr>
        <w:t xml:space="preserve"> queries in </w:t>
      </w:r>
      <w:r w:rsidRPr="00791383">
        <w:rPr>
          <w:rStyle w:val="span"/>
          <w:rFonts w:ascii="Century Gothic" w:eastAsia="Century Gothic" w:hAnsi="Century Gothic" w:cs="Century Gothic"/>
          <w:b/>
          <w:bCs/>
          <w:color w:val="231F20"/>
          <w:sz w:val="20"/>
          <w:szCs w:val="20"/>
        </w:rPr>
        <w:t>apex</w:t>
      </w:r>
      <w:r w:rsidRPr="00D806C2">
        <w:rPr>
          <w:rStyle w:val="span"/>
          <w:rFonts w:ascii="Century Gothic" w:eastAsia="Century Gothic" w:hAnsi="Century Gothic" w:cs="Century Gothic"/>
          <w:color w:val="231F20"/>
          <w:sz w:val="20"/>
          <w:szCs w:val="20"/>
        </w:rPr>
        <w:t xml:space="preserve">. </w:t>
      </w:r>
      <w:r w:rsidR="002C409A" w:rsidRPr="00D806C2">
        <w:rPr>
          <w:rStyle w:val="span"/>
          <w:rFonts w:ascii="Century Gothic" w:eastAsia="Century Gothic" w:hAnsi="Century Gothic" w:cs="Century Gothic"/>
          <w:color w:val="231F20"/>
          <w:sz w:val="20"/>
          <w:szCs w:val="20"/>
        </w:rPr>
        <w:t xml:space="preserve">Also created </w:t>
      </w:r>
      <w:r w:rsidR="002C409A" w:rsidRPr="00791383">
        <w:rPr>
          <w:rStyle w:val="span"/>
          <w:rFonts w:ascii="Century Gothic" w:eastAsia="Century Gothic" w:hAnsi="Century Gothic" w:cs="Century Gothic"/>
          <w:b/>
          <w:bCs/>
          <w:color w:val="231F20"/>
          <w:sz w:val="20"/>
          <w:szCs w:val="20"/>
        </w:rPr>
        <w:t>validation rules</w:t>
      </w:r>
      <w:r w:rsidR="002C409A" w:rsidRPr="00D806C2">
        <w:rPr>
          <w:rStyle w:val="span"/>
          <w:rFonts w:ascii="Century Gothic" w:eastAsia="Century Gothic" w:hAnsi="Century Gothic" w:cs="Century Gothic"/>
          <w:color w:val="231F20"/>
          <w:sz w:val="20"/>
          <w:szCs w:val="20"/>
        </w:rPr>
        <w:t xml:space="preserve"> for correct data entry.</w:t>
      </w:r>
    </w:p>
    <w:p w14:paraId="714EE7C3" w14:textId="370092E8" w:rsidR="00B55634" w:rsidRPr="00EB59D7"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b/>
          <w:bCs/>
          <w:color w:val="231F20"/>
          <w:sz w:val="20"/>
          <w:szCs w:val="20"/>
        </w:rPr>
      </w:pPr>
      <w:r w:rsidRPr="00D806C2">
        <w:rPr>
          <w:rStyle w:val="span"/>
          <w:rFonts w:ascii="Century Gothic" w:eastAsia="Century Gothic" w:hAnsi="Century Gothic" w:cs="Century Gothic"/>
          <w:color w:val="231F20"/>
          <w:sz w:val="20"/>
          <w:szCs w:val="20"/>
        </w:rPr>
        <w:t xml:space="preserve">Maintained security at </w:t>
      </w:r>
      <w:r w:rsidRPr="00EB59D7">
        <w:rPr>
          <w:rStyle w:val="span"/>
          <w:rFonts w:ascii="Century Gothic" w:eastAsia="Century Gothic" w:hAnsi="Century Gothic" w:cs="Century Gothic"/>
          <w:b/>
          <w:bCs/>
          <w:color w:val="231F20"/>
          <w:sz w:val="20"/>
          <w:szCs w:val="20"/>
        </w:rPr>
        <w:t>field level (Field-level security),</w:t>
      </w:r>
      <w:r w:rsidRPr="00D806C2">
        <w:rPr>
          <w:rStyle w:val="span"/>
          <w:rFonts w:ascii="Century Gothic" w:eastAsia="Century Gothic" w:hAnsi="Century Gothic" w:cs="Century Gothic"/>
          <w:color w:val="231F20"/>
          <w:sz w:val="20"/>
          <w:szCs w:val="20"/>
        </w:rPr>
        <w:t xml:space="preserve"> </w:t>
      </w:r>
      <w:r w:rsidRPr="00EB59D7">
        <w:rPr>
          <w:rStyle w:val="span"/>
          <w:rFonts w:ascii="Century Gothic" w:eastAsia="Century Gothic" w:hAnsi="Century Gothic" w:cs="Century Gothic"/>
          <w:b/>
          <w:bCs/>
          <w:color w:val="231F20"/>
          <w:sz w:val="20"/>
          <w:szCs w:val="20"/>
        </w:rPr>
        <w:t>record level (Sharing Rules</w:t>
      </w:r>
      <w:r w:rsidRPr="00D806C2">
        <w:rPr>
          <w:rStyle w:val="span"/>
          <w:rFonts w:ascii="Century Gothic" w:eastAsia="Century Gothic" w:hAnsi="Century Gothic" w:cs="Century Gothic"/>
          <w:color w:val="231F20"/>
          <w:sz w:val="20"/>
          <w:szCs w:val="20"/>
        </w:rPr>
        <w:t xml:space="preserve">) </w:t>
      </w:r>
      <w:r w:rsidR="00EB59D7" w:rsidRPr="00D806C2">
        <w:rPr>
          <w:rStyle w:val="span"/>
          <w:rFonts w:ascii="Century Gothic" w:eastAsia="Century Gothic" w:hAnsi="Century Gothic" w:cs="Century Gothic"/>
          <w:color w:val="231F20"/>
          <w:sz w:val="20"/>
          <w:szCs w:val="20"/>
        </w:rPr>
        <w:t>and</w:t>
      </w:r>
      <w:r w:rsidRPr="00D806C2">
        <w:rPr>
          <w:rStyle w:val="span"/>
          <w:rFonts w:ascii="Century Gothic" w:eastAsia="Century Gothic" w:hAnsi="Century Gothic" w:cs="Century Gothic"/>
          <w:color w:val="231F20"/>
          <w:sz w:val="20"/>
          <w:szCs w:val="20"/>
        </w:rPr>
        <w:t xml:space="preserve"> at </w:t>
      </w:r>
      <w:r w:rsidRPr="00EB59D7">
        <w:rPr>
          <w:rStyle w:val="span"/>
          <w:rFonts w:ascii="Century Gothic" w:eastAsia="Century Gothic" w:hAnsi="Century Gothic" w:cs="Century Gothic"/>
          <w:b/>
          <w:bCs/>
          <w:color w:val="231F20"/>
          <w:sz w:val="20"/>
          <w:szCs w:val="20"/>
        </w:rPr>
        <w:t>object level (OWD).</w:t>
      </w:r>
    </w:p>
    <w:p w14:paraId="7B1E0AB7"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Administered, configured, maintained Salesforce.com application user profiles, roles, assigning Permissions, Permission sets, upgraded installed packages.</w:t>
      </w:r>
    </w:p>
    <w:p w14:paraId="4A8DF774"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Implemented </w:t>
      </w:r>
      <w:r w:rsidRPr="00EB59D7">
        <w:rPr>
          <w:rStyle w:val="span"/>
          <w:rFonts w:ascii="Century Gothic" w:eastAsia="Century Gothic" w:hAnsi="Century Gothic" w:cs="Century Gothic"/>
          <w:b/>
          <w:bCs/>
          <w:color w:val="231F20"/>
          <w:sz w:val="20"/>
          <w:szCs w:val="20"/>
        </w:rPr>
        <w:t>Web-to-Lead</w:t>
      </w:r>
      <w:r w:rsidRPr="00D806C2">
        <w:rPr>
          <w:rStyle w:val="span"/>
          <w:rFonts w:ascii="Century Gothic" w:eastAsia="Century Gothic" w:hAnsi="Century Gothic" w:cs="Century Gothic"/>
          <w:color w:val="231F20"/>
          <w:sz w:val="20"/>
          <w:szCs w:val="20"/>
        </w:rPr>
        <w:t xml:space="preserve"> for Leads generated from web and </w:t>
      </w:r>
      <w:r w:rsidRPr="00EB59D7">
        <w:rPr>
          <w:rStyle w:val="span"/>
          <w:rFonts w:ascii="Century Gothic" w:eastAsia="Century Gothic" w:hAnsi="Century Gothic" w:cs="Century Gothic"/>
          <w:b/>
          <w:bCs/>
          <w:color w:val="231F20"/>
          <w:sz w:val="20"/>
          <w:szCs w:val="20"/>
        </w:rPr>
        <w:t>Web-to-Case, Email-to-Case</w:t>
      </w:r>
      <w:r w:rsidRPr="00D806C2">
        <w:rPr>
          <w:rStyle w:val="span"/>
          <w:rFonts w:ascii="Century Gothic" w:eastAsia="Century Gothic" w:hAnsi="Century Gothic" w:cs="Century Gothic"/>
          <w:color w:val="231F20"/>
          <w:sz w:val="20"/>
          <w:szCs w:val="20"/>
        </w:rPr>
        <w:t xml:space="preserve"> for Cases sent to a centralized email as part of </w:t>
      </w:r>
      <w:r w:rsidRPr="00EB59D7">
        <w:rPr>
          <w:rStyle w:val="span"/>
          <w:rFonts w:ascii="Century Gothic" w:eastAsia="Century Gothic" w:hAnsi="Century Gothic" w:cs="Century Gothic"/>
          <w:b/>
          <w:bCs/>
          <w:color w:val="231F20"/>
          <w:sz w:val="20"/>
          <w:szCs w:val="20"/>
        </w:rPr>
        <w:t>Service Cloud.</w:t>
      </w:r>
    </w:p>
    <w:p w14:paraId="435B096A" w14:textId="77777777" w:rsidR="00B55634" w:rsidRPr="00EB59D7"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b/>
          <w:bCs/>
          <w:color w:val="231F20"/>
          <w:sz w:val="20"/>
          <w:szCs w:val="20"/>
        </w:rPr>
      </w:pPr>
      <w:r w:rsidRPr="00D806C2">
        <w:rPr>
          <w:rStyle w:val="span"/>
          <w:rFonts w:ascii="Century Gothic" w:eastAsia="Century Gothic" w:hAnsi="Century Gothic" w:cs="Century Gothic"/>
          <w:color w:val="231F20"/>
          <w:sz w:val="20"/>
          <w:szCs w:val="20"/>
        </w:rPr>
        <w:t xml:space="preserve">Implemented best practices and coding standards in developing </w:t>
      </w:r>
      <w:r w:rsidRPr="00EB59D7">
        <w:rPr>
          <w:rStyle w:val="span"/>
          <w:rFonts w:ascii="Century Gothic" w:eastAsia="Century Gothic" w:hAnsi="Century Gothic" w:cs="Century Gothic"/>
          <w:b/>
          <w:bCs/>
          <w:color w:val="231F20"/>
          <w:sz w:val="20"/>
          <w:szCs w:val="20"/>
        </w:rPr>
        <w:t>Apex Controllers</w:t>
      </w:r>
      <w:r w:rsidRPr="00D806C2">
        <w:rPr>
          <w:rStyle w:val="span"/>
          <w:rFonts w:ascii="Century Gothic" w:eastAsia="Century Gothic" w:hAnsi="Century Gothic" w:cs="Century Gothic"/>
          <w:color w:val="231F20"/>
          <w:sz w:val="20"/>
          <w:szCs w:val="20"/>
        </w:rPr>
        <w:t xml:space="preserve"> (Custom, Extension) </w:t>
      </w:r>
      <w:r w:rsidRPr="00EB59D7">
        <w:rPr>
          <w:rStyle w:val="span"/>
          <w:rFonts w:ascii="Century Gothic" w:eastAsia="Century Gothic" w:hAnsi="Century Gothic" w:cs="Century Gothic"/>
          <w:color w:val="231F20"/>
          <w:sz w:val="20"/>
          <w:szCs w:val="20"/>
        </w:rPr>
        <w:t>and</w:t>
      </w:r>
      <w:r w:rsidRPr="00EB59D7">
        <w:rPr>
          <w:rStyle w:val="span"/>
          <w:rFonts w:ascii="Century Gothic" w:eastAsia="Century Gothic" w:hAnsi="Century Gothic" w:cs="Century Gothic"/>
          <w:b/>
          <w:bCs/>
          <w:color w:val="231F20"/>
          <w:sz w:val="20"/>
          <w:szCs w:val="20"/>
        </w:rPr>
        <w:t xml:space="preserve"> Apex triggers.</w:t>
      </w:r>
    </w:p>
    <w:p w14:paraId="1684ED0B"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Developed </w:t>
      </w:r>
      <w:r w:rsidRPr="00EB59D7">
        <w:rPr>
          <w:rStyle w:val="span"/>
          <w:rFonts w:ascii="Century Gothic" w:eastAsia="Century Gothic" w:hAnsi="Century Gothic" w:cs="Century Gothic"/>
          <w:b/>
          <w:bCs/>
          <w:color w:val="231F20"/>
          <w:sz w:val="20"/>
          <w:szCs w:val="20"/>
        </w:rPr>
        <w:t>Asynchronous Apex</w:t>
      </w:r>
      <w:r w:rsidRPr="00D806C2">
        <w:rPr>
          <w:rStyle w:val="span"/>
          <w:rFonts w:ascii="Century Gothic" w:eastAsia="Century Gothic" w:hAnsi="Century Gothic" w:cs="Century Gothic"/>
          <w:color w:val="231F20"/>
          <w:sz w:val="20"/>
          <w:szCs w:val="20"/>
        </w:rPr>
        <w:t xml:space="preserve"> like </w:t>
      </w:r>
      <w:r w:rsidRPr="00EB59D7">
        <w:rPr>
          <w:rStyle w:val="span"/>
          <w:rFonts w:ascii="Century Gothic" w:eastAsia="Century Gothic" w:hAnsi="Century Gothic" w:cs="Century Gothic"/>
          <w:b/>
          <w:bCs/>
          <w:color w:val="231F20"/>
          <w:sz w:val="20"/>
          <w:szCs w:val="20"/>
        </w:rPr>
        <w:t xml:space="preserve">Batch Classes, Schedulable Apex, </w:t>
      </w:r>
      <w:proofErr w:type="spellStart"/>
      <w:r w:rsidRPr="00EB59D7">
        <w:rPr>
          <w:rStyle w:val="span"/>
          <w:rFonts w:ascii="Century Gothic" w:eastAsia="Century Gothic" w:hAnsi="Century Gothic" w:cs="Century Gothic"/>
          <w:b/>
          <w:bCs/>
          <w:color w:val="231F20"/>
          <w:sz w:val="20"/>
          <w:szCs w:val="20"/>
        </w:rPr>
        <w:t>Queueable</w:t>
      </w:r>
      <w:proofErr w:type="spellEnd"/>
      <w:r w:rsidRPr="00D806C2">
        <w:rPr>
          <w:rStyle w:val="span"/>
          <w:rFonts w:ascii="Century Gothic" w:eastAsia="Century Gothic" w:hAnsi="Century Gothic" w:cs="Century Gothic"/>
          <w:color w:val="231F20"/>
          <w:sz w:val="20"/>
          <w:szCs w:val="20"/>
        </w:rPr>
        <w:t xml:space="preserve"> and future methods to deal with long running processes on huge volume of data.</w:t>
      </w:r>
    </w:p>
    <w:p w14:paraId="0486880E"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Developed </w:t>
      </w:r>
      <w:r w:rsidRPr="00EB59D7">
        <w:rPr>
          <w:rStyle w:val="span"/>
          <w:rFonts w:ascii="Century Gothic" w:eastAsia="Century Gothic" w:hAnsi="Century Gothic" w:cs="Century Gothic"/>
          <w:b/>
          <w:bCs/>
          <w:color w:val="231F20"/>
          <w:sz w:val="20"/>
          <w:szCs w:val="20"/>
        </w:rPr>
        <w:t>apex web service</w:t>
      </w:r>
      <w:r w:rsidRPr="00D806C2">
        <w:rPr>
          <w:rStyle w:val="span"/>
          <w:rFonts w:ascii="Century Gothic" w:eastAsia="Century Gothic" w:hAnsi="Century Gothic" w:cs="Century Gothic"/>
          <w:color w:val="231F20"/>
          <w:sz w:val="20"/>
          <w:szCs w:val="20"/>
        </w:rPr>
        <w:t xml:space="preserve"> in </w:t>
      </w:r>
      <w:r w:rsidRPr="00EB59D7">
        <w:rPr>
          <w:rStyle w:val="span"/>
          <w:rFonts w:ascii="Century Gothic" w:eastAsia="Century Gothic" w:hAnsi="Century Gothic" w:cs="Century Gothic"/>
          <w:b/>
          <w:bCs/>
          <w:color w:val="231F20"/>
          <w:sz w:val="20"/>
          <w:szCs w:val="20"/>
        </w:rPr>
        <w:t>SOAP</w:t>
      </w:r>
      <w:r w:rsidRPr="00D806C2">
        <w:rPr>
          <w:rStyle w:val="span"/>
          <w:rFonts w:ascii="Century Gothic" w:eastAsia="Century Gothic" w:hAnsi="Century Gothic" w:cs="Century Gothic"/>
          <w:color w:val="231F20"/>
          <w:sz w:val="20"/>
          <w:szCs w:val="20"/>
        </w:rPr>
        <w:t xml:space="preserve"> and </w:t>
      </w:r>
      <w:r w:rsidRPr="00EB59D7">
        <w:rPr>
          <w:rStyle w:val="span"/>
          <w:rFonts w:ascii="Century Gothic" w:eastAsia="Century Gothic" w:hAnsi="Century Gothic" w:cs="Century Gothic"/>
          <w:b/>
          <w:bCs/>
          <w:color w:val="231F20"/>
          <w:sz w:val="20"/>
          <w:szCs w:val="20"/>
        </w:rPr>
        <w:t>REST</w:t>
      </w:r>
      <w:r w:rsidRPr="00D806C2">
        <w:rPr>
          <w:rStyle w:val="span"/>
          <w:rFonts w:ascii="Century Gothic" w:eastAsia="Century Gothic" w:hAnsi="Century Gothic" w:cs="Century Gothic"/>
          <w:color w:val="231F20"/>
          <w:sz w:val="20"/>
          <w:szCs w:val="20"/>
        </w:rPr>
        <w:t xml:space="preserve"> classes for external application to consume data from salesforce.</w:t>
      </w:r>
    </w:p>
    <w:p w14:paraId="381E3862"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lastRenderedPageBreak/>
        <w:t xml:space="preserve">Integrated data with enterprise integration tools and extract, transformation, load (ETL) tools like </w:t>
      </w:r>
      <w:proofErr w:type="spellStart"/>
      <w:r w:rsidRPr="00EB59D7">
        <w:rPr>
          <w:rStyle w:val="span"/>
          <w:rFonts w:ascii="Century Gothic" w:eastAsia="Century Gothic" w:hAnsi="Century Gothic" w:cs="Century Gothic"/>
          <w:b/>
          <w:bCs/>
          <w:color w:val="231F20"/>
          <w:sz w:val="20"/>
          <w:szCs w:val="20"/>
        </w:rPr>
        <w:t>Informatica</w:t>
      </w:r>
      <w:proofErr w:type="spellEnd"/>
      <w:r w:rsidRPr="00EB59D7">
        <w:rPr>
          <w:rStyle w:val="span"/>
          <w:rFonts w:ascii="Century Gothic" w:eastAsia="Century Gothic" w:hAnsi="Century Gothic" w:cs="Century Gothic"/>
          <w:b/>
          <w:bCs/>
          <w:color w:val="231F20"/>
          <w:sz w:val="20"/>
          <w:szCs w:val="20"/>
        </w:rPr>
        <w:t>.</w:t>
      </w:r>
    </w:p>
    <w:p w14:paraId="7A65E363"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Implements case Management system for routing and escalation of cases as per </w:t>
      </w:r>
      <w:r w:rsidRPr="00EB59D7">
        <w:rPr>
          <w:rStyle w:val="span"/>
          <w:rFonts w:ascii="Century Gothic" w:eastAsia="Century Gothic" w:hAnsi="Century Gothic" w:cs="Century Gothic"/>
          <w:b/>
          <w:bCs/>
          <w:color w:val="231F20"/>
          <w:sz w:val="20"/>
          <w:szCs w:val="20"/>
        </w:rPr>
        <w:t>SLA's.</w:t>
      </w:r>
    </w:p>
    <w:p w14:paraId="31D13A5D"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Implemented </w:t>
      </w:r>
      <w:r w:rsidRPr="00EB59D7">
        <w:rPr>
          <w:rStyle w:val="span"/>
          <w:rFonts w:ascii="Century Gothic" w:eastAsia="Century Gothic" w:hAnsi="Century Gothic" w:cs="Century Gothic"/>
          <w:b/>
          <w:bCs/>
          <w:color w:val="231F20"/>
          <w:sz w:val="20"/>
          <w:szCs w:val="20"/>
        </w:rPr>
        <w:t>CTI</w:t>
      </w:r>
      <w:r w:rsidRPr="00D806C2">
        <w:rPr>
          <w:rStyle w:val="span"/>
          <w:rFonts w:ascii="Century Gothic" w:eastAsia="Century Gothic" w:hAnsi="Century Gothic" w:cs="Century Gothic"/>
          <w:color w:val="231F20"/>
          <w:sz w:val="20"/>
          <w:szCs w:val="20"/>
        </w:rPr>
        <w:t xml:space="preserve"> </w:t>
      </w:r>
      <w:r w:rsidRPr="00EB59D7">
        <w:rPr>
          <w:rStyle w:val="span"/>
          <w:rFonts w:ascii="Century Gothic" w:eastAsia="Century Gothic" w:hAnsi="Century Gothic" w:cs="Century Gothic"/>
          <w:b/>
          <w:bCs/>
          <w:color w:val="231F20"/>
          <w:sz w:val="20"/>
          <w:szCs w:val="20"/>
        </w:rPr>
        <w:t>integration</w:t>
      </w:r>
      <w:r w:rsidRPr="00D806C2">
        <w:rPr>
          <w:rStyle w:val="span"/>
          <w:rFonts w:ascii="Century Gothic" w:eastAsia="Century Gothic" w:hAnsi="Century Gothic" w:cs="Century Gothic"/>
          <w:color w:val="231F20"/>
          <w:sz w:val="20"/>
          <w:szCs w:val="20"/>
        </w:rPr>
        <w:t xml:space="preserve"> with </w:t>
      </w:r>
      <w:r w:rsidRPr="00EB59D7">
        <w:rPr>
          <w:rStyle w:val="span"/>
          <w:rFonts w:ascii="Century Gothic" w:eastAsia="Century Gothic" w:hAnsi="Century Gothic" w:cs="Century Gothic"/>
          <w:b/>
          <w:bCs/>
          <w:color w:val="231F20"/>
          <w:sz w:val="20"/>
          <w:szCs w:val="20"/>
        </w:rPr>
        <w:t>cloud</w:t>
      </w:r>
      <w:r w:rsidRPr="00D806C2">
        <w:rPr>
          <w:rStyle w:val="span"/>
          <w:rFonts w:ascii="Century Gothic" w:eastAsia="Century Gothic" w:hAnsi="Century Gothic" w:cs="Century Gothic"/>
          <w:color w:val="231F20"/>
          <w:sz w:val="20"/>
          <w:szCs w:val="20"/>
        </w:rPr>
        <w:t xml:space="preserve"> </w:t>
      </w:r>
      <w:r w:rsidRPr="00EB59D7">
        <w:rPr>
          <w:rStyle w:val="span"/>
          <w:rFonts w:ascii="Century Gothic" w:eastAsia="Century Gothic" w:hAnsi="Century Gothic" w:cs="Century Gothic"/>
          <w:b/>
          <w:bCs/>
          <w:color w:val="231F20"/>
          <w:sz w:val="20"/>
          <w:szCs w:val="20"/>
        </w:rPr>
        <w:t>technology</w:t>
      </w:r>
      <w:r w:rsidRPr="00D806C2">
        <w:rPr>
          <w:rStyle w:val="span"/>
          <w:rFonts w:ascii="Century Gothic" w:eastAsia="Century Gothic" w:hAnsi="Century Gothic" w:cs="Century Gothic"/>
          <w:color w:val="231F20"/>
          <w:sz w:val="20"/>
          <w:szCs w:val="20"/>
        </w:rPr>
        <w:t xml:space="preserve"> and </w:t>
      </w:r>
      <w:proofErr w:type="spellStart"/>
      <w:r w:rsidR="00D806C2" w:rsidRPr="00EB59D7">
        <w:rPr>
          <w:rStyle w:val="span"/>
          <w:rFonts w:ascii="Century Gothic" w:eastAsia="Century Gothic" w:hAnsi="Century Gothic" w:cs="Century Gothic"/>
          <w:b/>
          <w:bCs/>
          <w:color w:val="231F20"/>
          <w:sz w:val="20"/>
          <w:szCs w:val="20"/>
        </w:rPr>
        <w:t>on-premise</w:t>
      </w:r>
      <w:proofErr w:type="spellEnd"/>
      <w:r w:rsidRPr="00D806C2">
        <w:rPr>
          <w:rStyle w:val="span"/>
          <w:rFonts w:ascii="Century Gothic" w:eastAsia="Century Gothic" w:hAnsi="Century Gothic" w:cs="Century Gothic"/>
          <w:color w:val="231F20"/>
          <w:sz w:val="20"/>
          <w:szCs w:val="20"/>
        </w:rPr>
        <w:t xml:space="preserve"> infrastructure for Salesforce.</w:t>
      </w:r>
    </w:p>
    <w:p w14:paraId="42B8BCC1"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Design and Developed various reusable Lightning components based on client requirement.</w:t>
      </w:r>
    </w:p>
    <w:p w14:paraId="442E1014"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Worked on developing rich user interfaces using </w:t>
      </w:r>
      <w:r w:rsidRPr="00EB59D7">
        <w:rPr>
          <w:rStyle w:val="span"/>
          <w:rFonts w:ascii="Century Gothic" w:eastAsia="Century Gothic" w:hAnsi="Century Gothic" w:cs="Century Gothic"/>
          <w:b/>
          <w:bCs/>
          <w:color w:val="231F20"/>
          <w:sz w:val="20"/>
          <w:szCs w:val="20"/>
        </w:rPr>
        <w:t>Lightning pages</w:t>
      </w:r>
      <w:r w:rsidRPr="00D806C2">
        <w:rPr>
          <w:rStyle w:val="span"/>
          <w:rFonts w:ascii="Century Gothic" w:eastAsia="Century Gothic" w:hAnsi="Century Gothic" w:cs="Century Gothic"/>
          <w:color w:val="231F20"/>
          <w:sz w:val="20"/>
          <w:szCs w:val="20"/>
        </w:rPr>
        <w:t xml:space="preserve">, </w:t>
      </w:r>
      <w:r w:rsidRPr="00EB59D7">
        <w:rPr>
          <w:rStyle w:val="span"/>
          <w:rFonts w:ascii="Century Gothic" w:eastAsia="Century Gothic" w:hAnsi="Century Gothic" w:cs="Century Gothic"/>
          <w:b/>
          <w:bCs/>
          <w:color w:val="231F20"/>
          <w:sz w:val="20"/>
          <w:szCs w:val="20"/>
        </w:rPr>
        <w:t>Visualforce pages</w:t>
      </w:r>
      <w:r w:rsidRPr="00D806C2">
        <w:rPr>
          <w:rStyle w:val="span"/>
          <w:rFonts w:ascii="Century Gothic" w:eastAsia="Century Gothic" w:hAnsi="Century Gothic" w:cs="Century Gothic"/>
          <w:color w:val="231F20"/>
          <w:sz w:val="20"/>
          <w:szCs w:val="20"/>
        </w:rPr>
        <w:t xml:space="preserve"> with standard components, </w:t>
      </w:r>
      <w:r w:rsidRPr="00EB59D7">
        <w:rPr>
          <w:rStyle w:val="span"/>
          <w:rFonts w:ascii="Century Gothic" w:eastAsia="Century Gothic" w:hAnsi="Century Gothic" w:cs="Century Gothic"/>
          <w:b/>
          <w:bCs/>
          <w:color w:val="231F20"/>
          <w:sz w:val="20"/>
          <w:szCs w:val="20"/>
        </w:rPr>
        <w:t>CSS, JavaScript, jQuery</w:t>
      </w:r>
      <w:r w:rsidRPr="00D806C2">
        <w:rPr>
          <w:rStyle w:val="span"/>
          <w:rFonts w:ascii="Century Gothic" w:eastAsia="Century Gothic" w:hAnsi="Century Gothic" w:cs="Century Gothic"/>
          <w:color w:val="231F20"/>
          <w:sz w:val="20"/>
          <w:szCs w:val="20"/>
        </w:rPr>
        <w:t xml:space="preserve"> and developed Custom Lightning Components &amp; Applications for Mobile (Salesforfce1) and Desktop.</w:t>
      </w:r>
    </w:p>
    <w:p w14:paraId="362BB28C" w14:textId="77777777" w:rsidR="00D806C2" w:rsidRPr="00D806C2" w:rsidRDefault="002C409A" w:rsidP="00D806C2">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Implemented </w:t>
      </w:r>
      <w:r w:rsidRPr="00EB59D7">
        <w:rPr>
          <w:rStyle w:val="span"/>
          <w:rFonts w:ascii="Century Gothic" w:eastAsia="Century Gothic" w:hAnsi="Century Gothic" w:cs="Century Gothic"/>
          <w:b/>
          <w:bCs/>
          <w:color w:val="231F20"/>
          <w:sz w:val="20"/>
          <w:szCs w:val="20"/>
        </w:rPr>
        <w:t>Community Cloud</w:t>
      </w:r>
      <w:r w:rsidRPr="00D806C2">
        <w:rPr>
          <w:rStyle w:val="span"/>
          <w:rFonts w:ascii="Century Gothic" w:eastAsia="Century Gothic" w:hAnsi="Century Gothic" w:cs="Century Gothic"/>
          <w:color w:val="231F20"/>
          <w:sz w:val="20"/>
          <w:szCs w:val="20"/>
        </w:rPr>
        <w:t xml:space="preserve"> for customer self-service using knowledge articles and FAQs.</w:t>
      </w:r>
    </w:p>
    <w:p w14:paraId="456D722F" w14:textId="77777777" w:rsidR="00D806C2" w:rsidRPr="00D806C2" w:rsidRDefault="00D806C2" w:rsidP="00D806C2">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Installed and Configured </w:t>
      </w:r>
      <w:r w:rsidRPr="00EB59D7">
        <w:rPr>
          <w:rStyle w:val="span"/>
          <w:rFonts w:ascii="Century Gothic" w:eastAsia="Century Gothic" w:hAnsi="Century Gothic" w:cs="Century Gothic"/>
          <w:b/>
          <w:bCs/>
          <w:color w:val="231F20"/>
          <w:sz w:val="20"/>
          <w:szCs w:val="20"/>
        </w:rPr>
        <w:t>Cirrus Insight</w:t>
      </w:r>
      <w:r w:rsidRPr="00D806C2">
        <w:rPr>
          <w:rStyle w:val="span"/>
          <w:rFonts w:ascii="Century Gothic" w:eastAsia="Century Gothic" w:hAnsi="Century Gothic" w:cs="Century Gothic"/>
          <w:color w:val="231F20"/>
          <w:sz w:val="20"/>
          <w:szCs w:val="20"/>
        </w:rPr>
        <w:t xml:space="preserve"> Salesforce AppExchange products.</w:t>
      </w:r>
    </w:p>
    <w:p w14:paraId="12C2604D"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Worked on project management tools (</w:t>
      </w:r>
      <w:proofErr w:type="spellStart"/>
      <w:r w:rsidRPr="00EB59D7">
        <w:rPr>
          <w:rStyle w:val="span"/>
          <w:rFonts w:ascii="Century Gothic" w:eastAsia="Century Gothic" w:hAnsi="Century Gothic" w:cs="Century Gothic"/>
          <w:b/>
          <w:bCs/>
          <w:color w:val="231F20"/>
          <w:sz w:val="20"/>
          <w:szCs w:val="20"/>
        </w:rPr>
        <w:t>Git</w:t>
      </w:r>
      <w:proofErr w:type="spellEnd"/>
      <w:r w:rsidRPr="00EB59D7">
        <w:rPr>
          <w:rStyle w:val="span"/>
          <w:rFonts w:ascii="Century Gothic" w:eastAsia="Century Gothic" w:hAnsi="Century Gothic" w:cs="Century Gothic"/>
          <w:b/>
          <w:bCs/>
          <w:color w:val="231F20"/>
          <w:sz w:val="20"/>
          <w:szCs w:val="20"/>
        </w:rPr>
        <w:t xml:space="preserve"> Repository, JIRA</w:t>
      </w:r>
      <w:r w:rsidRPr="00D806C2">
        <w:rPr>
          <w:rStyle w:val="span"/>
          <w:rFonts w:ascii="Century Gothic" w:eastAsia="Century Gothic" w:hAnsi="Century Gothic" w:cs="Century Gothic"/>
          <w:color w:val="231F20"/>
          <w:sz w:val="20"/>
          <w:szCs w:val="20"/>
        </w:rPr>
        <w:t xml:space="preserve">) and created workflows using </w:t>
      </w:r>
      <w:r w:rsidRPr="00EB59D7">
        <w:rPr>
          <w:rStyle w:val="span"/>
          <w:rFonts w:ascii="Century Gothic" w:eastAsia="Century Gothic" w:hAnsi="Century Gothic" w:cs="Century Gothic"/>
          <w:b/>
          <w:bCs/>
          <w:color w:val="231F20"/>
          <w:sz w:val="20"/>
          <w:szCs w:val="20"/>
        </w:rPr>
        <w:t>JIRA</w:t>
      </w:r>
      <w:r w:rsidRPr="00D806C2">
        <w:rPr>
          <w:rStyle w:val="span"/>
          <w:rFonts w:ascii="Century Gothic" w:eastAsia="Century Gothic" w:hAnsi="Century Gothic" w:cs="Century Gothic"/>
          <w:color w:val="231F20"/>
          <w:sz w:val="20"/>
          <w:szCs w:val="20"/>
        </w:rPr>
        <w:t>.</w:t>
      </w:r>
    </w:p>
    <w:p w14:paraId="45F51AAD"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Written </w:t>
      </w:r>
      <w:r w:rsidRPr="00EB59D7">
        <w:rPr>
          <w:rStyle w:val="span"/>
          <w:rFonts w:ascii="Century Gothic" w:eastAsia="Century Gothic" w:hAnsi="Century Gothic" w:cs="Century Gothic"/>
          <w:b/>
          <w:bCs/>
          <w:color w:val="231F20"/>
          <w:sz w:val="20"/>
          <w:szCs w:val="20"/>
        </w:rPr>
        <w:t>Apex test classes</w:t>
      </w:r>
      <w:r w:rsidRPr="00D806C2">
        <w:rPr>
          <w:rStyle w:val="span"/>
          <w:rFonts w:ascii="Century Gothic" w:eastAsia="Century Gothic" w:hAnsi="Century Gothic" w:cs="Century Gothic"/>
          <w:color w:val="231F20"/>
          <w:sz w:val="20"/>
          <w:szCs w:val="20"/>
        </w:rPr>
        <w:t xml:space="preserve"> and </w:t>
      </w:r>
      <w:r w:rsidRPr="00EB59D7">
        <w:rPr>
          <w:rStyle w:val="span"/>
          <w:rFonts w:ascii="Century Gothic" w:eastAsia="Century Gothic" w:hAnsi="Century Gothic" w:cs="Century Gothic"/>
          <w:b/>
          <w:bCs/>
          <w:color w:val="231F20"/>
          <w:sz w:val="20"/>
          <w:szCs w:val="20"/>
        </w:rPr>
        <w:t>Test framework classes</w:t>
      </w:r>
      <w:r w:rsidRPr="00D806C2">
        <w:rPr>
          <w:rStyle w:val="span"/>
          <w:rFonts w:ascii="Century Gothic" w:eastAsia="Century Gothic" w:hAnsi="Century Gothic" w:cs="Century Gothic"/>
          <w:color w:val="231F20"/>
          <w:sz w:val="20"/>
          <w:szCs w:val="20"/>
        </w:rPr>
        <w:t xml:space="preserve"> which can be consumed by all Test methods and maintained coverage of 90% across all classes and triggers.</w:t>
      </w:r>
    </w:p>
    <w:p w14:paraId="670D3B3B"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Implemented </w:t>
      </w:r>
      <w:r w:rsidRPr="00EB59D7">
        <w:rPr>
          <w:rStyle w:val="span"/>
          <w:rFonts w:ascii="Century Gothic" w:eastAsia="Century Gothic" w:hAnsi="Century Gothic" w:cs="Century Gothic"/>
          <w:b/>
          <w:bCs/>
          <w:color w:val="231F20"/>
          <w:sz w:val="20"/>
          <w:szCs w:val="20"/>
        </w:rPr>
        <w:t>OMNI channel</w:t>
      </w:r>
      <w:r w:rsidRPr="00D806C2">
        <w:rPr>
          <w:rStyle w:val="span"/>
          <w:rFonts w:ascii="Century Gothic" w:eastAsia="Century Gothic" w:hAnsi="Century Gothic" w:cs="Century Gothic"/>
          <w:color w:val="231F20"/>
          <w:sz w:val="20"/>
          <w:szCs w:val="20"/>
        </w:rPr>
        <w:t xml:space="preserve"> to route the cases automatically to the agents.</w:t>
      </w:r>
    </w:p>
    <w:p w14:paraId="01A64537"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Used </w:t>
      </w:r>
      <w:r w:rsidRPr="00EB59D7">
        <w:rPr>
          <w:rStyle w:val="span"/>
          <w:rFonts w:ascii="Century Gothic" w:eastAsia="Century Gothic" w:hAnsi="Century Gothic" w:cs="Century Gothic"/>
          <w:b/>
          <w:bCs/>
          <w:color w:val="231F20"/>
          <w:sz w:val="20"/>
          <w:szCs w:val="20"/>
        </w:rPr>
        <w:t>Sandbox</w:t>
      </w:r>
      <w:r w:rsidRPr="00D806C2">
        <w:rPr>
          <w:rStyle w:val="span"/>
          <w:rFonts w:ascii="Century Gothic" w:eastAsia="Century Gothic" w:hAnsi="Century Gothic" w:cs="Century Gothic"/>
          <w:color w:val="231F20"/>
          <w:sz w:val="20"/>
          <w:szCs w:val="20"/>
        </w:rPr>
        <w:t xml:space="preserve"> for testing and </w:t>
      </w:r>
      <w:r w:rsidRPr="00EB59D7">
        <w:rPr>
          <w:rStyle w:val="span"/>
          <w:rFonts w:ascii="Century Gothic" w:eastAsia="Century Gothic" w:hAnsi="Century Gothic" w:cs="Century Gothic"/>
          <w:b/>
          <w:bCs/>
          <w:color w:val="231F20"/>
          <w:sz w:val="20"/>
          <w:szCs w:val="20"/>
        </w:rPr>
        <w:t>Eclipse</w:t>
      </w:r>
      <w:r w:rsidRPr="00D806C2">
        <w:rPr>
          <w:rStyle w:val="span"/>
          <w:rFonts w:ascii="Century Gothic" w:eastAsia="Century Gothic" w:hAnsi="Century Gothic" w:cs="Century Gothic"/>
          <w:color w:val="231F20"/>
          <w:sz w:val="20"/>
          <w:szCs w:val="20"/>
        </w:rPr>
        <w:t xml:space="preserve"> and Deployment Change Sets for code deployment and worked with </w:t>
      </w:r>
      <w:r w:rsidRPr="00EB59D7">
        <w:rPr>
          <w:rStyle w:val="span"/>
          <w:rFonts w:ascii="Century Gothic" w:eastAsia="Century Gothic" w:hAnsi="Century Gothic" w:cs="Century Gothic"/>
          <w:b/>
          <w:bCs/>
          <w:color w:val="231F20"/>
          <w:sz w:val="20"/>
          <w:szCs w:val="20"/>
        </w:rPr>
        <w:t>ANT Migration</w:t>
      </w:r>
      <w:r w:rsidRPr="00D806C2">
        <w:rPr>
          <w:rStyle w:val="span"/>
          <w:rFonts w:ascii="Century Gothic" w:eastAsia="Century Gothic" w:hAnsi="Century Gothic" w:cs="Century Gothic"/>
          <w:color w:val="231F20"/>
          <w:sz w:val="20"/>
          <w:szCs w:val="20"/>
        </w:rPr>
        <w:t xml:space="preserve"> Tool and Workbench by creating </w:t>
      </w:r>
      <w:r w:rsidRPr="00EB59D7">
        <w:rPr>
          <w:rStyle w:val="span"/>
          <w:rFonts w:ascii="Century Gothic" w:eastAsia="Century Gothic" w:hAnsi="Century Gothic" w:cs="Century Gothic"/>
          <w:b/>
          <w:bCs/>
          <w:color w:val="231F20"/>
          <w:sz w:val="20"/>
          <w:szCs w:val="20"/>
        </w:rPr>
        <w:t>XML</w:t>
      </w:r>
      <w:r w:rsidRPr="00D806C2">
        <w:rPr>
          <w:rStyle w:val="span"/>
          <w:rFonts w:ascii="Century Gothic" w:eastAsia="Century Gothic" w:hAnsi="Century Gothic" w:cs="Century Gothic"/>
          <w:color w:val="231F20"/>
          <w:sz w:val="20"/>
          <w:szCs w:val="20"/>
        </w:rPr>
        <w:t xml:space="preserve"> metadata Packages.</w:t>
      </w:r>
    </w:p>
    <w:p w14:paraId="62BA0F58"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Created different templates with </w:t>
      </w:r>
      <w:r w:rsidRPr="00EB59D7">
        <w:rPr>
          <w:rStyle w:val="span"/>
          <w:rFonts w:ascii="Century Gothic" w:eastAsia="Century Gothic" w:hAnsi="Century Gothic" w:cs="Century Gothic"/>
          <w:b/>
          <w:bCs/>
          <w:color w:val="231F20"/>
          <w:sz w:val="20"/>
          <w:szCs w:val="20"/>
        </w:rPr>
        <w:t>X-Author</w:t>
      </w:r>
      <w:r w:rsidRPr="00D806C2">
        <w:rPr>
          <w:rStyle w:val="span"/>
          <w:rFonts w:ascii="Century Gothic" w:eastAsia="Century Gothic" w:hAnsi="Century Gothic" w:cs="Century Gothic"/>
          <w:color w:val="231F20"/>
          <w:sz w:val="20"/>
          <w:szCs w:val="20"/>
        </w:rPr>
        <w:t xml:space="preserve"> as per the client needs using clauses and merge fields.</w:t>
      </w:r>
    </w:p>
    <w:p w14:paraId="16EB7DF0" w14:textId="77777777" w:rsidR="00B55634" w:rsidRPr="00D806C2" w:rsidRDefault="002C409A" w:rsidP="00EB7BCA">
      <w:pPr>
        <w:pStyle w:val="divdocumentulli"/>
        <w:numPr>
          <w:ilvl w:val="0"/>
          <w:numId w:val="5"/>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Experienced in handling Production releases and production support.</w:t>
      </w:r>
    </w:p>
    <w:p w14:paraId="634B0C65" w14:textId="77777777" w:rsidR="004054C0" w:rsidRPr="00D806C2" w:rsidRDefault="004054C0" w:rsidP="00EB7BCA">
      <w:pPr>
        <w:pStyle w:val="divdocumentulli"/>
        <w:shd w:val="clear" w:color="auto" w:fill="FFFFFF"/>
        <w:spacing w:line="280" w:lineRule="atLeast"/>
        <w:ind w:left="97"/>
        <w:jc w:val="both"/>
        <w:rPr>
          <w:rStyle w:val="span"/>
          <w:rFonts w:ascii="Century Gothic" w:eastAsia="Century Gothic" w:hAnsi="Century Gothic" w:cs="Century Gothic"/>
          <w:color w:val="231F20"/>
          <w:sz w:val="20"/>
          <w:szCs w:val="20"/>
        </w:rPr>
      </w:pPr>
    </w:p>
    <w:p w14:paraId="51275EF9" w14:textId="77777777" w:rsidR="00B55634" w:rsidRPr="00D806C2" w:rsidRDefault="002C409A" w:rsidP="00EB7BCA">
      <w:pPr>
        <w:pStyle w:val="divdocumentulli"/>
        <w:shd w:val="clear" w:color="auto" w:fill="FFFFFF"/>
        <w:spacing w:line="280" w:lineRule="atLeast"/>
        <w:ind w:left="97"/>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b/>
          <w:bCs/>
          <w:color w:val="231F20"/>
          <w:sz w:val="20"/>
          <w:szCs w:val="20"/>
        </w:rPr>
        <w:t>Environment</w:t>
      </w:r>
      <w:r w:rsidRPr="00D806C2">
        <w:rPr>
          <w:rStyle w:val="span"/>
          <w:rFonts w:ascii="Century Gothic" w:eastAsia="Century Gothic" w:hAnsi="Century Gothic" w:cs="Century Gothic"/>
          <w:color w:val="231F20"/>
          <w:sz w:val="20"/>
          <w:szCs w:val="20"/>
        </w:rPr>
        <w:t>: Salesforce Lightning, OMNI channel case routing, Case management, Apex classes, Triggers, Salesforce.com Custom Objects, Visualforce (Pages, Component &amp; Controllers), Page Layouts, CSS, Java Script, Workflows, Reports &amp; Dashboards.</w:t>
      </w:r>
    </w:p>
    <w:p w14:paraId="6E735FF4" w14:textId="77777777" w:rsidR="00B55634" w:rsidRPr="00D806C2" w:rsidRDefault="002C409A" w:rsidP="00EB7BCA">
      <w:pPr>
        <w:pStyle w:val="divdocumentsinglecolumn"/>
        <w:shd w:val="clear" w:color="auto" w:fill="FFFFFF"/>
        <w:spacing w:before="300" w:line="280" w:lineRule="atLeast"/>
        <w:jc w:val="both"/>
        <w:rPr>
          <w:rFonts w:ascii="Century Gothic" w:eastAsia="Century Gothic" w:hAnsi="Century Gothic" w:cs="Century Gothic"/>
          <w:color w:val="231F20"/>
          <w:sz w:val="20"/>
          <w:szCs w:val="20"/>
        </w:rPr>
      </w:pPr>
      <w:r w:rsidRPr="00D806C2">
        <w:rPr>
          <w:rStyle w:val="jobtitle"/>
          <w:rFonts w:ascii="Century Gothic" w:eastAsia="Century Gothic" w:hAnsi="Century Gothic" w:cs="Century Gothic"/>
          <w:color w:val="231F20"/>
          <w:sz w:val="20"/>
          <w:szCs w:val="20"/>
        </w:rPr>
        <w:t>Salesforce</w:t>
      </w:r>
      <w:r w:rsidR="004054C0" w:rsidRPr="00D806C2">
        <w:rPr>
          <w:rStyle w:val="jobtitle"/>
          <w:rFonts w:ascii="Century Gothic" w:eastAsia="Century Gothic" w:hAnsi="Century Gothic" w:cs="Century Gothic"/>
          <w:color w:val="231F20"/>
          <w:sz w:val="20"/>
          <w:szCs w:val="20"/>
        </w:rPr>
        <w:t xml:space="preserve"> </w:t>
      </w:r>
      <w:r w:rsidRPr="00D806C2">
        <w:rPr>
          <w:rStyle w:val="jobtitle"/>
          <w:rFonts w:ascii="Century Gothic" w:eastAsia="Century Gothic" w:hAnsi="Century Gothic" w:cs="Century Gothic"/>
          <w:color w:val="231F20"/>
          <w:sz w:val="20"/>
          <w:szCs w:val="20"/>
        </w:rPr>
        <w:t>Developer</w:t>
      </w:r>
      <w:r w:rsidRPr="00D806C2">
        <w:rPr>
          <w:rStyle w:val="span"/>
          <w:rFonts w:ascii="Century Gothic" w:eastAsia="Century Gothic" w:hAnsi="Century Gothic" w:cs="Century Gothic"/>
          <w:color w:val="231F20"/>
          <w:sz w:val="20"/>
          <w:szCs w:val="20"/>
        </w:rPr>
        <w:t xml:space="preserve"> | 0</w:t>
      </w:r>
      <w:r w:rsidR="004054C0" w:rsidRPr="00D806C2">
        <w:rPr>
          <w:rStyle w:val="span"/>
          <w:rFonts w:ascii="Century Gothic" w:eastAsia="Century Gothic" w:hAnsi="Century Gothic" w:cs="Century Gothic"/>
          <w:color w:val="231F20"/>
          <w:sz w:val="20"/>
          <w:szCs w:val="20"/>
        </w:rPr>
        <w:t>4</w:t>
      </w:r>
      <w:r w:rsidRPr="00D806C2">
        <w:rPr>
          <w:rStyle w:val="span"/>
          <w:rFonts w:ascii="Century Gothic" w:eastAsia="Century Gothic" w:hAnsi="Century Gothic" w:cs="Century Gothic"/>
          <w:color w:val="231F20"/>
          <w:sz w:val="20"/>
          <w:szCs w:val="20"/>
        </w:rPr>
        <w:t xml:space="preserve">/2016 to </w:t>
      </w:r>
      <w:r w:rsidR="004054C0" w:rsidRPr="00D806C2">
        <w:rPr>
          <w:rStyle w:val="span"/>
          <w:rFonts w:ascii="Century Gothic" w:eastAsia="Century Gothic" w:hAnsi="Century Gothic" w:cs="Century Gothic"/>
          <w:color w:val="231F20"/>
          <w:sz w:val="20"/>
          <w:szCs w:val="20"/>
        </w:rPr>
        <w:t>09</w:t>
      </w:r>
      <w:r w:rsidRPr="00D806C2">
        <w:rPr>
          <w:rStyle w:val="span"/>
          <w:rFonts w:ascii="Century Gothic" w:eastAsia="Century Gothic" w:hAnsi="Century Gothic" w:cs="Century Gothic"/>
          <w:color w:val="231F20"/>
          <w:sz w:val="20"/>
          <w:szCs w:val="20"/>
        </w:rPr>
        <w:t>/2017</w:t>
      </w:r>
      <w:r w:rsidRPr="00D806C2">
        <w:rPr>
          <w:rStyle w:val="singlecolumnspanpaddedlinenth-child1"/>
          <w:rFonts w:ascii="Century Gothic" w:eastAsia="Century Gothic" w:hAnsi="Century Gothic" w:cs="Century Gothic"/>
          <w:color w:val="231F20"/>
          <w:sz w:val="20"/>
          <w:szCs w:val="20"/>
        </w:rPr>
        <w:t xml:space="preserve"> </w:t>
      </w:r>
    </w:p>
    <w:p w14:paraId="5B350A40" w14:textId="77777777" w:rsidR="00B55634" w:rsidRPr="00D806C2" w:rsidRDefault="004054C0" w:rsidP="00EB7BCA">
      <w:pPr>
        <w:pStyle w:val="spanpaddedline"/>
        <w:shd w:val="clear" w:color="auto" w:fill="FFFFFF"/>
        <w:spacing w:line="280" w:lineRule="atLeast"/>
        <w:jc w:val="both"/>
        <w:rPr>
          <w:rFonts w:ascii="Century Gothic" w:eastAsia="Century Gothic" w:hAnsi="Century Gothic" w:cs="Century Gothic"/>
          <w:b/>
          <w:bCs/>
          <w:color w:val="000000"/>
          <w:sz w:val="20"/>
          <w:szCs w:val="20"/>
        </w:rPr>
      </w:pPr>
      <w:proofErr w:type="spellStart"/>
      <w:r w:rsidRPr="00D806C2">
        <w:rPr>
          <w:rStyle w:val="span"/>
          <w:rFonts w:ascii="Century Gothic" w:eastAsia="Century Gothic" w:hAnsi="Century Gothic" w:cs="Century Gothic"/>
          <w:b/>
          <w:bCs/>
          <w:color w:val="000000"/>
          <w:sz w:val="20"/>
          <w:szCs w:val="20"/>
        </w:rPr>
        <w:t>SiriusXM</w:t>
      </w:r>
      <w:proofErr w:type="spellEnd"/>
      <w:r w:rsidRPr="00D806C2">
        <w:rPr>
          <w:rStyle w:val="span"/>
          <w:rFonts w:ascii="Century Gothic" w:eastAsia="Century Gothic" w:hAnsi="Century Gothic" w:cs="Century Gothic"/>
          <w:b/>
          <w:bCs/>
          <w:color w:val="000000"/>
          <w:sz w:val="20"/>
          <w:szCs w:val="20"/>
        </w:rPr>
        <w:t>- Lawrenceville, NJ</w:t>
      </w:r>
      <w:r w:rsidR="002C409A" w:rsidRPr="00D806C2">
        <w:rPr>
          <w:rStyle w:val="span"/>
          <w:rFonts w:ascii="Century Gothic" w:eastAsia="Century Gothic" w:hAnsi="Century Gothic" w:cs="Century Gothic"/>
          <w:b/>
          <w:bCs/>
          <w:color w:val="000000"/>
          <w:sz w:val="20"/>
          <w:szCs w:val="20"/>
        </w:rPr>
        <w:t>.</w:t>
      </w:r>
      <w:r w:rsidR="002C409A" w:rsidRPr="00D806C2">
        <w:rPr>
          <w:rFonts w:ascii="Century Gothic" w:eastAsia="Century Gothic" w:hAnsi="Century Gothic" w:cs="Century Gothic"/>
          <w:b/>
          <w:bCs/>
          <w:color w:val="000000"/>
          <w:sz w:val="20"/>
          <w:szCs w:val="20"/>
        </w:rPr>
        <w:t xml:space="preserve"> </w:t>
      </w:r>
    </w:p>
    <w:p w14:paraId="1CD727C6" w14:textId="4D6E8E45" w:rsidR="00B55634" w:rsidRPr="00D806C2" w:rsidRDefault="002C409A" w:rsidP="00D806C2">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Managed biweekly sprints in Agile environment using </w:t>
      </w:r>
      <w:r w:rsidRPr="00F308A7">
        <w:rPr>
          <w:rStyle w:val="span"/>
          <w:rFonts w:ascii="Century Gothic" w:eastAsia="Century Gothic" w:hAnsi="Century Gothic" w:cs="Century Gothic"/>
          <w:b/>
          <w:bCs/>
          <w:color w:val="231F20"/>
          <w:sz w:val="20"/>
          <w:szCs w:val="20"/>
        </w:rPr>
        <w:t>TFS</w:t>
      </w:r>
      <w:r w:rsidR="00F308A7">
        <w:rPr>
          <w:rStyle w:val="span"/>
          <w:rFonts w:ascii="Century Gothic" w:eastAsia="Century Gothic" w:hAnsi="Century Gothic" w:cs="Century Gothic"/>
          <w:color w:val="231F20"/>
          <w:sz w:val="20"/>
          <w:szCs w:val="20"/>
        </w:rPr>
        <w:t xml:space="preserve">, </w:t>
      </w:r>
      <w:r w:rsidRPr="00D806C2">
        <w:rPr>
          <w:rStyle w:val="span"/>
          <w:rFonts w:ascii="Century Gothic" w:eastAsia="Century Gothic" w:hAnsi="Century Gothic" w:cs="Century Gothic"/>
          <w:color w:val="231F20"/>
          <w:sz w:val="20"/>
          <w:szCs w:val="20"/>
        </w:rPr>
        <w:t xml:space="preserve">Facilitated the </w:t>
      </w:r>
      <w:r w:rsidRPr="00F308A7">
        <w:rPr>
          <w:rStyle w:val="span"/>
          <w:rFonts w:ascii="Century Gothic" w:eastAsia="Century Gothic" w:hAnsi="Century Gothic" w:cs="Century Gothic"/>
          <w:b/>
          <w:bCs/>
          <w:color w:val="231F20"/>
          <w:sz w:val="20"/>
          <w:szCs w:val="20"/>
        </w:rPr>
        <w:t>daily scrum</w:t>
      </w:r>
      <w:r w:rsidRPr="00D806C2">
        <w:rPr>
          <w:rStyle w:val="span"/>
          <w:rFonts w:ascii="Century Gothic" w:eastAsia="Century Gothic" w:hAnsi="Century Gothic" w:cs="Century Gothic"/>
          <w:color w:val="231F20"/>
          <w:sz w:val="20"/>
          <w:szCs w:val="20"/>
        </w:rPr>
        <w:t xml:space="preserve"> meetings, sprint review, and sprint retrospective.</w:t>
      </w:r>
    </w:p>
    <w:p w14:paraId="051D8756"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Involved in project technical design plan, System Design Document, conversions, Mapping, configuration of portions of the </w:t>
      </w:r>
      <w:r w:rsidRPr="00F308A7">
        <w:rPr>
          <w:rStyle w:val="span"/>
          <w:rFonts w:ascii="Century Gothic" w:eastAsia="Century Gothic" w:hAnsi="Century Gothic" w:cs="Century Gothic"/>
          <w:b/>
          <w:bCs/>
          <w:color w:val="231F20"/>
          <w:sz w:val="20"/>
          <w:szCs w:val="20"/>
        </w:rPr>
        <w:t>SFDC</w:t>
      </w:r>
      <w:r w:rsidRPr="00D806C2">
        <w:rPr>
          <w:rStyle w:val="span"/>
          <w:rFonts w:ascii="Century Gothic" w:eastAsia="Century Gothic" w:hAnsi="Century Gothic" w:cs="Century Gothic"/>
          <w:color w:val="231F20"/>
          <w:sz w:val="20"/>
          <w:szCs w:val="20"/>
        </w:rPr>
        <w:t xml:space="preserve"> application.</w:t>
      </w:r>
    </w:p>
    <w:p w14:paraId="58DDAEC1" w14:textId="77777777" w:rsidR="00B55634" w:rsidRPr="00F308A7"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b/>
          <w:bCs/>
          <w:color w:val="231F20"/>
          <w:sz w:val="20"/>
          <w:szCs w:val="20"/>
        </w:rPr>
      </w:pPr>
      <w:r w:rsidRPr="00D806C2">
        <w:rPr>
          <w:rStyle w:val="span"/>
          <w:rFonts w:ascii="Century Gothic" w:eastAsia="Century Gothic" w:hAnsi="Century Gothic" w:cs="Century Gothic"/>
          <w:color w:val="231F20"/>
          <w:sz w:val="20"/>
          <w:szCs w:val="20"/>
        </w:rPr>
        <w:t xml:space="preserve">Worked on various SFDC standard and customer objects </w:t>
      </w:r>
      <w:r w:rsidRPr="00F308A7">
        <w:rPr>
          <w:rStyle w:val="span"/>
          <w:rFonts w:ascii="Century Gothic" w:eastAsia="Century Gothic" w:hAnsi="Century Gothic" w:cs="Century Gothic"/>
          <w:b/>
          <w:bCs/>
          <w:color w:val="231F20"/>
          <w:sz w:val="20"/>
          <w:szCs w:val="20"/>
        </w:rPr>
        <w:t>like Accounts, Contacts, Leads, Reports, Dashboard, Inventory, Orders, Production Planning, Scheduling, shipping, Logistics, Document management, Warranty.</w:t>
      </w:r>
    </w:p>
    <w:p w14:paraId="4B860B03"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Created </w:t>
      </w:r>
      <w:r w:rsidRPr="00F308A7">
        <w:rPr>
          <w:rStyle w:val="span"/>
          <w:rFonts w:ascii="Century Gothic" w:eastAsia="Century Gothic" w:hAnsi="Century Gothic" w:cs="Century Gothic"/>
          <w:b/>
          <w:bCs/>
          <w:color w:val="231F20"/>
          <w:sz w:val="20"/>
          <w:szCs w:val="20"/>
        </w:rPr>
        <w:t>Reports</w:t>
      </w:r>
      <w:r w:rsidRPr="00D806C2">
        <w:rPr>
          <w:rStyle w:val="span"/>
          <w:rFonts w:ascii="Century Gothic" w:eastAsia="Century Gothic" w:hAnsi="Century Gothic" w:cs="Century Gothic"/>
          <w:color w:val="231F20"/>
          <w:sz w:val="20"/>
          <w:szCs w:val="20"/>
        </w:rPr>
        <w:t xml:space="preserve"> for </w:t>
      </w:r>
      <w:r w:rsidRPr="00F308A7">
        <w:rPr>
          <w:rStyle w:val="span"/>
          <w:rFonts w:ascii="Century Gothic" w:eastAsia="Century Gothic" w:hAnsi="Century Gothic" w:cs="Century Gothic"/>
          <w:b/>
          <w:bCs/>
          <w:color w:val="231F20"/>
          <w:sz w:val="20"/>
          <w:szCs w:val="20"/>
        </w:rPr>
        <w:t>Cases</w:t>
      </w:r>
      <w:r w:rsidRPr="00D806C2">
        <w:rPr>
          <w:rStyle w:val="span"/>
          <w:rFonts w:ascii="Century Gothic" w:eastAsia="Century Gothic" w:hAnsi="Century Gothic" w:cs="Century Gothic"/>
          <w:color w:val="231F20"/>
          <w:sz w:val="20"/>
          <w:szCs w:val="20"/>
        </w:rPr>
        <w:t xml:space="preserve"> in relation with Tasks and emails and monitored the Progress in Monthly Dashboard.</w:t>
      </w:r>
    </w:p>
    <w:p w14:paraId="70615751"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Designed and deployed the Custom objects, Custom tabs, Entity-Relationship data model, validation rules, Workflow Rules, Auto-Response Rules, Page layouts, Components, Visualforce Pages to suit to the needs of the application.</w:t>
      </w:r>
    </w:p>
    <w:p w14:paraId="615FA779" w14:textId="77777777" w:rsidR="00B55634" w:rsidRPr="00F308A7"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b/>
          <w:bCs/>
          <w:color w:val="231F20"/>
          <w:sz w:val="20"/>
          <w:szCs w:val="20"/>
        </w:rPr>
      </w:pPr>
      <w:r w:rsidRPr="00D806C2">
        <w:rPr>
          <w:rStyle w:val="span"/>
          <w:rFonts w:ascii="Century Gothic" w:eastAsia="Century Gothic" w:hAnsi="Century Gothic" w:cs="Century Gothic"/>
          <w:color w:val="231F20"/>
          <w:sz w:val="20"/>
          <w:szCs w:val="20"/>
        </w:rPr>
        <w:t xml:space="preserve">Was involved in refactoring of code and workflow rules with </w:t>
      </w:r>
      <w:r w:rsidRPr="00F308A7">
        <w:rPr>
          <w:rStyle w:val="span"/>
          <w:rFonts w:ascii="Century Gothic" w:eastAsia="Century Gothic" w:hAnsi="Century Gothic" w:cs="Century Gothic"/>
          <w:b/>
          <w:bCs/>
          <w:color w:val="231F20"/>
          <w:sz w:val="20"/>
          <w:szCs w:val="20"/>
        </w:rPr>
        <w:t>Process Builder Flows.</w:t>
      </w:r>
    </w:p>
    <w:p w14:paraId="2DA8C046"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Created email templates, approval processes, approval page layouts and defined approval actions on them to automate the processes.</w:t>
      </w:r>
    </w:p>
    <w:p w14:paraId="3DE505D0" w14:textId="373BCDD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Implemented </w:t>
      </w:r>
      <w:r w:rsidRPr="00F308A7">
        <w:rPr>
          <w:rStyle w:val="span"/>
          <w:rFonts w:ascii="Century Gothic" w:eastAsia="Century Gothic" w:hAnsi="Century Gothic" w:cs="Century Gothic"/>
          <w:b/>
          <w:bCs/>
          <w:color w:val="231F20"/>
          <w:sz w:val="20"/>
          <w:szCs w:val="20"/>
        </w:rPr>
        <w:t>field level security</w:t>
      </w:r>
      <w:r w:rsidRPr="00D806C2">
        <w:rPr>
          <w:rStyle w:val="span"/>
          <w:rFonts w:ascii="Century Gothic" w:eastAsia="Century Gothic" w:hAnsi="Century Gothic" w:cs="Century Gothic"/>
          <w:color w:val="231F20"/>
          <w:sz w:val="20"/>
          <w:szCs w:val="20"/>
        </w:rPr>
        <w:t xml:space="preserve">, </w:t>
      </w:r>
      <w:r w:rsidR="00F308A7" w:rsidRPr="00F308A7">
        <w:rPr>
          <w:rStyle w:val="span"/>
          <w:rFonts w:ascii="Century Gothic" w:eastAsia="Century Gothic" w:hAnsi="Century Gothic" w:cs="Century Gothic"/>
          <w:b/>
          <w:bCs/>
          <w:color w:val="231F20"/>
          <w:sz w:val="20"/>
          <w:szCs w:val="20"/>
        </w:rPr>
        <w:t>profiles,</w:t>
      </w:r>
      <w:r w:rsidRPr="00D806C2">
        <w:rPr>
          <w:rStyle w:val="span"/>
          <w:rFonts w:ascii="Century Gothic" w:eastAsia="Century Gothic" w:hAnsi="Century Gothic" w:cs="Century Gothic"/>
          <w:color w:val="231F20"/>
          <w:sz w:val="20"/>
          <w:szCs w:val="20"/>
        </w:rPr>
        <w:t xml:space="preserve"> and </w:t>
      </w:r>
      <w:r w:rsidRPr="00F308A7">
        <w:rPr>
          <w:rStyle w:val="span"/>
          <w:rFonts w:ascii="Century Gothic" w:eastAsia="Century Gothic" w:hAnsi="Century Gothic" w:cs="Century Gothic"/>
          <w:b/>
          <w:bCs/>
          <w:color w:val="231F20"/>
          <w:sz w:val="20"/>
          <w:szCs w:val="20"/>
        </w:rPr>
        <w:t>audit</w:t>
      </w:r>
      <w:r w:rsidRPr="00D806C2">
        <w:rPr>
          <w:rStyle w:val="span"/>
          <w:rFonts w:ascii="Century Gothic" w:eastAsia="Century Gothic" w:hAnsi="Century Gothic" w:cs="Century Gothic"/>
          <w:color w:val="231F20"/>
          <w:sz w:val="20"/>
          <w:szCs w:val="20"/>
        </w:rPr>
        <w:t xml:space="preserve"> trail setup.</w:t>
      </w:r>
    </w:p>
    <w:p w14:paraId="161CC1E0"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Created user Roles and Profiles, security controls and shared settings.</w:t>
      </w:r>
    </w:p>
    <w:p w14:paraId="68466286"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Proposed the effective way of visibility of records to users using Sharing rules, Profiles and Permission Sets.</w:t>
      </w:r>
    </w:p>
    <w:p w14:paraId="6F3E98B3"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Involved and Proposed Solution for Territory based case Assignment, based on available users.</w:t>
      </w:r>
    </w:p>
    <w:p w14:paraId="4F750C0E"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Worked as Support Lead Managing (Sales Cloud) and distributing the work and direct point of contact for the Business.</w:t>
      </w:r>
    </w:p>
    <w:p w14:paraId="585C46D5"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Developed </w:t>
      </w:r>
      <w:r w:rsidRPr="00F308A7">
        <w:rPr>
          <w:rStyle w:val="span"/>
          <w:rFonts w:ascii="Century Gothic" w:eastAsia="Century Gothic" w:hAnsi="Century Gothic" w:cs="Century Gothic"/>
          <w:b/>
          <w:bCs/>
          <w:color w:val="231F20"/>
          <w:sz w:val="20"/>
          <w:szCs w:val="20"/>
        </w:rPr>
        <w:t>Apex Classes</w:t>
      </w:r>
      <w:r w:rsidRPr="00D806C2">
        <w:rPr>
          <w:rStyle w:val="span"/>
          <w:rFonts w:ascii="Century Gothic" w:eastAsia="Century Gothic" w:hAnsi="Century Gothic" w:cs="Century Gothic"/>
          <w:color w:val="231F20"/>
          <w:sz w:val="20"/>
          <w:szCs w:val="20"/>
        </w:rPr>
        <w:t xml:space="preserve">, </w:t>
      </w:r>
      <w:r w:rsidRPr="00F308A7">
        <w:rPr>
          <w:rStyle w:val="span"/>
          <w:rFonts w:ascii="Century Gothic" w:eastAsia="Century Gothic" w:hAnsi="Century Gothic" w:cs="Century Gothic"/>
          <w:b/>
          <w:bCs/>
          <w:color w:val="231F20"/>
          <w:sz w:val="20"/>
          <w:szCs w:val="20"/>
        </w:rPr>
        <w:t>Apex Controllers, Controller Extensions, Triggers</w:t>
      </w:r>
      <w:r w:rsidRPr="00D806C2">
        <w:rPr>
          <w:rStyle w:val="span"/>
          <w:rFonts w:ascii="Century Gothic" w:eastAsia="Century Gothic" w:hAnsi="Century Gothic" w:cs="Century Gothic"/>
          <w:color w:val="231F20"/>
          <w:sz w:val="20"/>
          <w:szCs w:val="20"/>
        </w:rPr>
        <w:t xml:space="preserve"> to implement the business logic as per the requirements.</w:t>
      </w:r>
    </w:p>
    <w:p w14:paraId="671639BC"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Developed </w:t>
      </w:r>
      <w:r w:rsidRPr="00F308A7">
        <w:rPr>
          <w:rStyle w:val="span"/>
          <w:rFonts w:ascii="Century Gothic" w:eastAsia="Century Gothic" w:hAnsi="Century Gothic" w:cs="Century Gothic"/>
          <w:b/>
          <w:bCs/>
          <w:color w:val="231F20"/>
          <w:sz w:val="20"/>
          <w:szCs w:val="20"/>
        </w:rPr>
        <w:t>SOQL</w:t>
      </w:r>
      <w:r w:rsidRPr="00D806C2">
        <w:rPr>
          <w:rStyle w:val="span"/>
          <w:rFonts w:ascii="Century Gothic" w:eastAsia="Century Gothic" w:hAnsi="Century Gothic" w:cs="Century Gothic"/>
          <w:color w:val="231F20"/>
          <w:sz w:val="20"/>
          <w:szCs w:val="20"/>
        </w:rPr>
        <w:t xml:space="preserve"> and </w:t>
      </w:r>
      <w:r w:rsidRPr="00F308A7">
        <w:rPr>
          <w:rStyle w:val="span"/>
          <w:rFonts w:ascii="Century Gothic" w:eastAsia="Century Gothic" w:hAnsi="Century Gothic" w:cs="Century Gothic"/>
          <w:b/>
          <w:bCs/>
          <w:color w:val="231F20"/>
          <w:sz w:val="20"/>
          <w:szCs w:val="20"/>
        </w:rPr>
        <w:t>SOSL</w:t>
      </w:r>
      <w:r w:rsidRPr="00D806C2">
        <w:rPr>
          <w:rStyle w:val="span"/>
          <w:rFonts w:ascii="Century Gothic" w:eastAsia="Century Gothic" w:hAnsi="Century Gothic" w:cs="Century Gothic"/>
          <w:color w:val="231F20"/>
          <w:sz w:val="20"/>
          <w:szCs w:val="20"/>
        </w:rPr>
        <w:t xml:space="preserve"> queries to get data from different related objects and Used </w:t>
      </w:r>
      <w:r w:rsidRPr="00F308A7">
        <w:rPr>
          <w:rStyle w:val="span"/>
          <w:rFonts w:ascii="Century Gothic" w:eastAsia="Century Gothic" w:hAnsi="Century Gothic" w:cs="Century Gothic"/>
          <w:b/>
          <w:bCs/>
          <w:color w:val="231F20"/>
          <w:sz w:val="20"/>
          <w:szCs w:val="20"/>
        </w:rPr>
        <w:t>Force.com</w:t>
      </w:r>
      <w:r w:rsidRPr="00D806C2">
        <w:rPr>
          <w:rStyle w:val="span"/>
          <w:rFonts w:ascii="Century Gothic" w:eastAsia="Century Gothic" w:hAnsi="Century Gothic" w:cs="Century Gothic"/>
          <w:color w:val="231F20"/>
          <w:sz w:val="20"/>
          <w:szCs w:val="20"/>
        </w:rPr>
        <w:t xml:space="preserve"> Explorer for SOQL testing.</w:t>
      </w:r>
    </w:p>
    <w:p w14:paraId="5AB1D1C3"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Developed </w:t>
      </w:r>
      <w:r w:rsidRPr="00F308A7">
        <w:rPr>
          <w:rStyle w:val="span"/>
          <w:rFonts w:ascii="Century Gothic" w:eastAsia="Century Gothic" w:hAnsi="Century Gothic" w:cs="Century Gothic"/>
          <w:b/>
          <w:bCs/>
          <w:color w:val="231F20"/>
          <w:sz w:val="20"/>
          <w:szCs w:val="20"/>
        </w:rPr>
        <w:t>Asynchronous Apex</w:t>
      </w:r>
      <w:r w:rsidRPr="00D806C2">
        <w:rPr>
          <w:rStyle w:val="span"/>
          <w:rFonts w:ascii="Century Gothic" w:eastAsia="Century Gothic" w:hAnsi="Century Gothic" w:cs="Century Gothic"/>
          <w:color w:val="231F20"/>
          <w:sz w:val="20"/>
          <w:szCs w:val="20"/>
        </w:rPr>
        <w:t xml:space="preserve"> like Batch Class, Schedulable Apex, </w:t>
      </w:r>
      <w:proofErr w:type="spellStart"/>
      <w:r w:rsidRPr="00D806C2">
        <w:rPr>
          <w:rStyle w:val="span"/>
          <w:rFonts w:ascii="Century Gothic" w:eastAsia="Century Gothic" w:hAnsi="Century Gothic" w:cs="Century Gothic"/>
          <w:color w:val="231F20"/>
          <w:sz w:val="20"/>
          <w:szCs w:val="20"/>
        </w:rPr>
        <w:t>Queueable</w:t>
      </w:r>
      <w:proofErr w:type="spellEnd"/>
      <w:r w:rsidRPr="00D806C2">
        <w:rPr>
          <w:rStyle w:val="span"/>
          <w:rFonts w:ascii="Century Gothic" w:eastAsia="Century Gothic" w:hAnsi="Century Gothic" w:cs="Century Gothic"/>
          <w:color w:val="231F20"/>
          <w:sz w:val="20"/>
          <w:szCs w:val="20"/>
        </w:rPr>
        <w:t xml:space="preserve"> Apex and future methods for processing huge volume of records.</w:t>
      </w:r>
    </w:p>
    <w:p w14:paraId="72C91854"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Created Batch jobs to send success and failure Attachments to respective territory owner.</w:t>
      </w:r>
    </w:p>
    <w:p w14:paraId="27B73D56"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lastRenderedPageBreak/>
        <w:t xml:space="preserve">Worked with different aspects of </w:t>
      </w:r>
      <w:r w:rsidRPr="00F308A7">
        <w:rPr>
          <w:rStyle w:val="span"/>
          <w:rFonts w:ascii="Century Gothic" w:eastAsia="Century Gothic" w:hAnsi="Century Gothic" w:cs="Century Gothic"/>
          <w:b/>
          <w:bCs/>
          <w:color w:val="231F20"/>
          <w:sz w:val="20"/>
          <w:szCs w:val="20"/>
        </w:rPr>
        <w:t>Web Services (XML, WSDL, SOAP, REST)</w:t>
      </w:r>
      <w:r w:rsidRPr="00D806C2">
        <w:rPr>
          <w:rStyle w:val="span"/>
          <w:rFonts w:ascii="Century Gothic" w:eastAsia="Century Gothic" w:hAnsi="Century Gothic" w:cs="Century Gothic"/>
          <w:color w:val="231F20"/>
          <w:sz w:val="20"/>
          <w:szCs w:val="20"/>
        </w:rPr>
        <w:t xml:space="preserve"> &amp; </w:t>
      </w:r>
      <w:r w:rsidRPr="00F308A7">
        <w:rPr>
          <w:rStyle w:val="span"/>
          <w:rFonts w:ascii="Century Gothic" w:eastAsia="Century Gothic" w:hAnsi="Century Gothic" w:cs="Century Gothic"/>
          <w:b/>
          <w:bCs/>
          <w:color w:val="231F20"/>
          <w:sz w:val="20"/>
          <w:szCs w:val="20"/>
        </w:rPr>
        <w:t>web integration</w:t>
      </w:r>
      <w:r w:rsidRPr="00D806C2">
        <w:rPr>
          <w:rStyle w:val="span"/>
          <w:rFonts w:ascii="Century Gothic" w:eastAsia="Century Gothic" w:hAnsi="Century Gothic" w:cs="Century Gothic"/>
          <w:color w:val="231F20"/>
          <w:sz w:val="20"/>
          <w:szCs w:val="20"/>
        </w:rPr>
        <w:t xml:space="preserve"> with SDFC.</w:t>
      </w:r>
    </w:p>
    <w:p w14:paraId="3BB8D898"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Proposed the design of User-friendly access to the system and wrote Several VF Pages, Complex Triggers and Classes to achieve the desired result with point and click functionality.</w:t>
      </w:r>
    </w:p>
    <w:p w14:paraId="3D5A1C94"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Worked on Customer Community, which was built using </w:t>
      </w:r>
      <w:proofErr w:type="spellStart"/>
      <w:r w:rsidRPr="00D806C2">
        <w:rPr>
          <w:rStyle w:val="span"/>
          <w:rFonts w:ascii="Century Gothic" w:eastAsia="Century Gothic" w:hAnsi="Century Gothic" w:cs="Century Gothic"/>
          <w:color w:val="231F20"/>
          <w:sz w:val="20"/>
          <w:szCs w:val="20"/>
        </w:rPr>
        <w:t>Napili</w:t>
      </w:r>
      <w:proofErr w:type="spellEnd"/>
      <w:r w:rsidRPr="00D806C2">
        <w:rPr>
          <w:rStyle w:val="span"/>
          <w:rFonts w:ascii="Century Gothic" w:eastAsia="Century Gothic" w:hAnsi="Century Gothic" w:cs="Century Gothic"/>
          <w:color w:val="231F20"/>
          <w:sz w:val="20"/>
          <w:szCs w:val="20"/>
        </w:rPr>
        <w:t xml:space="preserve"> Template, used Lightning Components in </w:t>
      </w:r>
      <w:r w:rsidRPr="00F308A7">
        <w:rPr>
          <w:rStyle w:val="span"/>
          <w:rFonts w:ascii="Century Gothic" w:eastAsia="Century Gothic" w:hAnsi="Century Gothic" w:cs="Century Gothic"/>
          <w:b/>
          <w:bCs/>
          <w:color w:val="231F20"/>
          <w:sz w:val="20"/>
          <w:szCs w:val="20"/>
        </w:rPr>
        <w:t>Community Builder.</w:t>
      </w:r>
    </w:p>
    <w:p w14:paraId="4507400B"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Worked on </w:t>
      </w:r>
      <w:r w:rsidRPr="00F308A7">
        <w:rPr>
          <w:rStyle w:val="span"/>
          <w:rFonts w:ascii="Century Gothic" w:eastAsia="Century Gothic" w:hAnsi="Century Gothic" w:cs="Century Gothic"/>
          <w:b/>
          <w:bCs/>
          <w:color w:val="231F20"/>
          <w:sz w:val="20"/>
          <w:szCs w:val="20"/>
        </w:rPr>
        <w:t>Conga</w:t>
      </w:r>
      <w:r w:rsidRPr="00D806C2">
        <w:rPr>
          <w:rStyle w:val="span"/>
          <w:rFonts w:ascii="Century Gothic" w:eastAsia="Century Gothic" w:hAnsi="Century Gothic" w:cs="Century Gothic"/>
          <w:color w:val="231F20"/>
          <w:sz w:val="20"/>
          <w:szCs w:val="20"/>
        </w:rPr>
        <w:t xml:space="preserve"> Composer App, Dealt with Field merge and Sending Fax </w:t>
      </w:r>
      <w:proofErr w:type="gramStart"/>
      <w:r w:rsidRPr="00D806C2">
        <w:rPr>
          <w:rStyle w:val="span"/>
          <w:rFonts w:ascii="Century Gothic" w:eastAsia="Century Gothic" w:hAnsi="Century Gothic" w:cs="Century Gothic"/>
          <w:color w:val="231F20"/>
          <w:sz w:val="20"/>
          <w:szCs w:val="20"/>
        </w:rPr>
        <w:t>Through</w:t>
      </w:r>
      <w:proofErr w:type="gramEnd"/>
      <w:r w:rsidRPr="00D806C2">
        <w:rPr>
          <w:rStyle w:val="span"/>
          <w:rFonts w:ascii="Century Gothic" w:eastAsia="Century Gothic" w:hAnsi="Century Gothic" w:cs="Century Gothic"/>
          <w:color w:val="231F20"/>
          <w:sz w:val="20"/>
          <w:szCs w:val="20"/>
        </w:rPr>
        <w:t xml:space="preserve"> Conga using Conga Templates.</w:t>
      </w:r>
    </w:p>
    <w:p w14:paraId="4230BD83"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Ability to use different data tools – Apex Data Loader, Excel Connector, Import Wizard, SFDC Data Export and Mass Delete.</w:t>
      </w:r>
    </w:p>
    <w:p w14:paraId="62E32A6C"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Have worked on moving data from external legacy system into Salesforce application using </w:t>
      </w:r>
      <w:r w:rsidRPr="00834981">
        <w:rPr>
          <w:rStyle w:val="span"/>
          <w:rFonts w:ascii="Century Gothic" w:eastAsia="Century Gothic" w:hAnsi="Century Gothic" w:cs="Century Gothic"/>
          <w:b/>
          <w:bCs/>
          <w:color w:val="231F20"/>
          <w:sz w:val="20"/>
          <w:szCs w:val="20"/>
        </w:rPr>
        <w:t>Apex Data loader &amp; CSV files</w:t>
      </w:r>
      <w:r w:rsidRPr="00D806C2">
        <w:rPr>
          <w:rStyle w:val="span"/>
          <w:rFonts w:ascii="Century Gothic" w:eastAsia="Century Gothic" w:hAnsi="Century Gothic" w:cs="Century Gothic"/>
          <w:color w:val="231F20"/>
          <w:sz w:val="20"/>
          <w:szCs w:val="20"/>
        </w:rPr>
        <w:t xml:space="preserve"> and was part of debugging using when scheduled job run fails.</w:t>
      </w:r>
    </w:p>
    <w:p w14:paraId="3FDF5749"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Was Involved in Migrating data from </w:t>
      </w:r>
      <w:r w:rsidRPr="00834981">
        <w:rPr>
          <w:rStyle w:val="span"/>
          <w:rFonts w:ascii="Century Gothic" w:eastAsia="Century Gothic" w:hAnsi="Century Gothic" w:cs="Century Gothic"/>
          <w:b/>
          <w:bCs/>
          <w:color w:val="231F20"/>
          <w:sz w:val="20"/>
          <w:szCs w:val="20"/>
        </w:rPr>
        <w:t>Legacy System Siebel</w:t>
      </w:r>
      <w:r w:rsidRPr="00D806C2">
        <w:rPr>
          <w:rStyle w:val="span"/>
          <w:rFonts w:ascii="Century Gothic" w:eastAsia="Century Gothic" w:hAnsi="Century Gothic" w:cs="Century Gothic"/>
          <w:color w:val="231F20"/>
          <w:sz w:val="20"/>
          <w:szCs w:val="20"/>
        </w:rPr>
        <w:t xml:space="preserve"> to Salesforce.</w:t>
      </w:r>
    </w:p>
    <w:p w14:paraId="7624747E"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Was responsible for Code Committing to Repository (</w:t>
      </w:r>
      <w:r w:rsidRPr="00F308A7">
        <w:rPr>
          <w:rStyle w:val="span"/>
          <w:rFonts w:ascii="Century Gothic" w:eastAsia="Century Gothic" w:hAnsi="Century Gothic" w:cs="Century Gothic"/>
          <w:b/>
          <w:bCs/>
          <w:color w:val="231F20"/>
          <w:sz w:val="20"/>
          <w:szCs w:val="20"/>
        </w:rPr>
        <w:t>GIT</w:t>
      </w:r>
      <w:r w:rsidRPr="00D806C2">
        <w:rPr>
          <w:rStyle w:val="span"/>
          <w:rFonts w:ascii="Century Gothic" w:eastAsia="Century Gothic" w:hAnsi="Century Gothic" w:cs="Century Gothic"/>
          <w:color w:val="231F20"/>
          <w:sz w:val="20"/>
          <w:szCs w:val="20"/>
        </w:rPr>
        <w:t xml:space="preserve">) and prepare the package to move to higher environments using </w:t>
      </w:r>
      <w:r w:rsidRPr="00F308A7">
        <w:rPr>
          <w:rStyle w:val="span"/>
          <w:rFonts w:ascii="Century Gothic" w:eastAsia="Century Gothic" w:hAnsi="Century Gothic" w:cs="Century Gothic"/>
          <w:b/>
          <w:bCs/>
          <w:color w:val="231F20"/>
          <w:sz w:val="20"/>
          <w:szCs w:val="20"/>
        </w:rPr>
        <w:t>ANT</w:t>
      </w:r>
      <w:r w:rsidRPr="00D806C2">
        <w:rPr>
          <w:rStyle w:val="span"/>
          <w:rFonts w:ascii="Century Gothic" w:eastAsia="Century Gothic" w:hAnsi="Century Gothic" w:cs="Century Gothic"/>
          <w:color w:val="231F20"/>
          <w:sz w:val="20"/>
          <w:szCs w:val="20"/>
        </w:rPr>
        <w:t xml:space="preserve"> Tool and Change Sets.</w:t>
      </w:r>
    </w:p>
    <w:p w14:paraId="6F95F1F8"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Worked on Custom metadata types, inserted the data to dynamically capture the data.</w:t>
      </w:r>
    </w:p>
    <w:p w14:paraId="66709C05" w14:textId="77777777" w:rsidR="00B55634" w:rsidRPr="00D806C2" w:rsidRDefault="002C409A" w:rsidP="00EB7BCA">
      <w:pPr>
        <w:pStyle w:val="divdocumentulli"/>
        <w:numPr>
          <w:ilvl w:val="0"/>
          <w:numId w:val="6"/>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Deployed application from Sandbox to other Sandbox as well as into Production environments using Change Set, Eclipse and Force.com Migration tool.</w:t>
      </w:r>
    </w:p>
    <w:p w14:paraId="091E5F6F" w14:textId="77777777" w:rsidR="006D2E97" w:rsidRPr="00D806C2" w:rsidRDefault="006D2E97" w:rsidP="00EB7BCA">
      <w:pPr>
        <w:pStyle w:val="divdocumentulli"/>
        <w:shd w:val="clear" w:color="auto" w:fill="FFFFFF"/>
        <w:spacing w:line="280" w:lineRule="atLeast"/>
        <w:jc w:val="both"/>
        <w:rPr>
          <w:rStyle w:val="span"/>
          <w:rFonts w:ascii="Century Gothic" w:eastAsia="Century Gothic" w:hAnsi="Century Gothic" w:cs="Century Gothic"/>
          <w:color w:val="231F20"/>
          <w:sz w:val="20"/>
          <w:szCs w:val="20"/>
        </w:rPr>
      </w:pPr>
    </w:p>
    <w:p w14:paraId="6D3FE336" w14:textId="77777777" w:rsidR="00B55634" w:rsidRPr="00D806C2" w:rsidRDefault="002C409A" w:rsidP="00EB7BCA">
      <w:pPr>
        <w:pStyle w:val="divdocumentulli"/>
        <w:shd w:val="clear" w:color="auto" w:fill="FFFFFF"/>
        <w:spacing w:line="280" w:lineRule="atLeast"/>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b/>
          <w:bCs/>
          <w:color w:val="231F20"/>
          <w:sz w:val="20"/>
          <w:szCs w:val="20"/>
        </w:rPr>
        <w:t>Environment</w:t>
      </w:r>
      <w:r w:rsidRPr="00D806C2">
        <w:rPr>
          <w:rStyle w:val="span"/>
          <w:rFonts w:ascii="Century Gothic" w:eastAsia="Century Gothic" w:hAnsi="Century Gothic" w:cs="Century Gothic"/>
          <w:color w:val="231F20"/>
          <w:sz w:val="20"/>
          <w:szCs w:val="20"/>
        </w:rPr>
        <w:t xml:space="preserve">: Saleforce.com CRM, Lightning, Apex classes, Apex triggers, Visualforce pages, Custom/Extension Controllers, Apex Batch class, Schedule class, SOSL, SOQL, Salesforce1 mobile, AppExchange, Communities, Workflows Approvals, Reports, Dashboard, Custom Objects, Custom Tabs, Email Services, Data Loader, Web Services (SOAP, REST), WSDL, Sandbox, Ant, JavaScript, jQuery, HTML5, CSS, Force.com Explorer, </w:t>
      </w:r>
      <w:proofErr w:type="spellStart"/>
      <w:r w:rsidRPr="00D806C2">
        <w:rPr>
          <w:rStyle w:val="span"/>
          <w:rFonts w:ascii="Century Gothic" w:eastAsia="Century Gothic" w:hAnsi="Century Gothic" w:cs="Century Gothic"/>
          <w:color w:val="231F20"/>
          <w:sz w:val="20"/>
          <w:szCs w:val="20"/>
        </w:rPr>
        <w:t>Git</w:t>
      </w:r>
      <w:proofErr w:type="spellEnd"/>
      <w:r w:rsidRPr="00D806C2">
        <w:rPr>
          <w:rStyle w:val="span"/>
          <w:rFonts w:ascii="Century Gothic" w:eastAsia="Century Gothic" w:hAnsi="Century Gothic" w:cs="Century Gothic"/>
          <w:color w:val="231F20"/>
          <w:sz w:val="20"/>
          <w:szCs w:val="20"/>
        </w:rPr>
        <w:t>, GitHub, Jenkins.</w:t>
      </w:r>
    </w:p>
    <w:p w14:paraId="46FC902B" w14:textId="77777777" w:rsidR="00B55634" w:rsidRPr="00D806C2" w:rsidRDefault="002C409A" w:rsidP="00EB7BCA">
      <w:pPr>
        <w:pStyle w:val="divdocumentsinglecolumn"/>
        <w:shd w:val="clear" w:color="auto" w:fill="FFFFFF"/>
        <w:spacing w:before="300" w:line="280" w:lineRule="atLeast"/>
        <w:jc w:val="both"/>
        <w:rPr>
          <w:rFonts w:ascii="Century Gothic" w:eastAsia="Century Gothic" w:hAnsi="Century Gothic" w:cs="Century Gothic"/>
          <w:color w:val="231F20"/>
          <w:sz w:val="20"/>
          <w:szCs w:val="20"/>
        </w:rPr>
      </w:pPr>
      <w:r w:rsidRPr="00D806C2">
        <w:rPr>
          <w:rStyle w:val="jobtitle"/>
          <w:rFonts w:ascii="Century Gothic" w:eastAsia="Century Gothic" w:hAnsi="Century Gothic" w:cs="Century Gothic"/>
          <w:color w:val="231F20"/>
          <w:sz w:val="20"/>
          <w:szCs w:val="20"/>
        </w:rPr>
        <w:t>Salesforce Developer/Admin</w:t>
      </w:r>
      <w:r w:rsidR="004054C0" w:rsidRPr="00D806C2">
        <w:rPr>
          <w:rStyle w:val="jobtitle"/>
          <w:rFonts w:ascii="Century Gothic" w:eastAsia="Century Gothic" w:hAnsi="Century Gothic" w:cs="Century Gothic"/>
          <w:color w:val="231F20"/>
          <w:sz w:val="20"/>
          <w:szCs w:val="20"/>
        </w:rPr>
        <w:t>ISTOR</w:t>
      </w:r>
      <w:r w:rsidRPr="00D806C2">
        <w:rPr>
          <w:rStyle w:val="span"/>
          <w:rFonts w:ascii="Century Gothic" w:eastAsia="Century Gothic" w:hAnsi="Century Gothic" w:cs="Century Gothic"/>
          <w:color w:val="231F20"/>
          <w:sz w:val="20"/>
          <w:szCs w:val="20"/>
        </w:rPr>
        <w:t xml:space="preserve"> | </w:t>
      </w:r>
      <w:r w:rsidR="006D2E97" w:rsidRPr="00D806C2">
        <w:rPr>
          <w:rStyle w:val="span"/>
          <w:rFonts w:ascii="Century Gothic" w:eastAsia="Century Gothic" w:hAnsi="Century Gothic" w:cs="Century Gothic"/>
          <w:color w:val="231F20"/>
          <w:sz w:val="20"/>
          <w:szCs w:val="20"/>
        </w:rPr>
        <w:t>10</w:t>
      </w:r>
      <w:r w:rsidRPr="00D806C2">
        <w:rPr>
          <w:rStyle w:val="span"/>
          <w:rFonts w:ascii="Century Gothic" w:eastAsia="Century Gothic" w:hAnsi="Century Gothic" w:cs="Century Gothic"/>
          <w:color w:val="231F20"/>
          <w:sz w:val="20"/>
          <w:szCs w:val="20"/>
        </w:rPr>
        <w:t>/201</w:t>
      </w:r>
      <w:r w:rsidR="006D2E97" w:rsidRPr="00D806C2">
        <w:rPr>
          <w:rStyle w:val="span"/>
          <w:rFonts w:ascii="Century Gothic" w:eastAsia="Century Gothic" w:hAnsi="Century Gothic" w:cs="Century Gothic"/>
          <w:color w:val="231F20"/>
          <w:sz w:val="20"/>
          <w:szCs w:val="20"/>
        </w:rPr>
        <w:t>4</w:t>
      </w:r>
      <w:r w:rsidRPr="00D806C2">
        <w:rPr>
          <w:rStyle w:val="span"/>
          <w:rFonts w:ascii="Century Gothic" w:eastAsia="Century Gothic" w:hAnsi="Century Gothic" w:cs="Century Gothic"/>
          <w:color w:val="231F20"/>
          <w:sz w:val="20"/>
          <w:szCs w:val="20"/>
        </w:rPr>
        <w:t xml:space="preserve"> to </w:t>
      </w:r>
      <w:r w:rsidR="004054C0" w:rsidRPr="00D806C2">
        <w:rPr>
          <w:rStyle w:val="span"/>
          <w:rFonts w:ascii="Century Gothic" w:eastAsia="Century Gothic" w:hAnsi="Century Gothic" w:cs="Century Gothic"/>
          <w:color w:val="231F20"/>
          <w:sz w:val="20"/>
          <w:szCs w:val="20"/>
        </w:rPr>
        <w:t>12</w:t>
      </w:r>
      <w:r w:rsidRPr="00D806C2">
        <w:rPr>
          <w:rStyle w:val="span"/>
          <w:rFonts w:ascii="Century Gothic" w:eastAsia="Century Gothic" w:hAnsi="Century Gothic" w:cs="Century Gothic"/>
          <w:color w:val="231F20"/>
          <w:sz w:val="20"/>
          <w:szCs w:val="20"/>
        </w:rPr>
        <w:t>/201</w:t>
      </w:r>
      <w:r w:rsidR="004054C0" w:rsidRPr="00D806C2">
        <w:rPr>
          <w:rStyle w:val="span"/>
          <w:rFonts w:ascii="Century Gothic" w:eastAsia="Century Gothic" w:hAnsi="Century Gothic" w:cs="Century Gothic"/>
          <w:color w:val="231F20"/>
          <w:sz w:val="20"/>
          <w:szCs w:val="20"/>
        </w:rPr>
        <w:t>5</w:t>
      </w:r>
      <w:r w:rsidRPr="00D806C2">
        <w:rPr>
          <w:rStyle w:val="singlecolumnspanpaddedlinenth-child1"/>
          <w:rFonts w:ascii="Century Gothic" w:eastAsia="Century Gothic" w:hAnsi="Century Gothic" w:cs="Century Gothic"/>
          <w:color w:val="231F20"/>
          <w:sz w:val="20"/>
          <w:szCs w:val="20"/>
        </w:rPr>
        <w:t xml:space="preserve"> </w:t>
      </w:r>
    </w:p>
    <w:p w14:paraId="62339DB5" w14:textId="77777777" w:rsidR="00B55634" w:rsidRPr="00D806C2" w:rsidRDefault="006D2E97" w:rsidP="00EB7BCA">
      <w:pPr>
        <w:pStyle w:val="spanpaddedline"/>
        <w:shd w:val="clear" w:color="auto" w:fill="FFFFFF"/>
        <w:spacing w:line="280" w:lineRule="atLeast"/>
        <w:jc w:val="both"/>
        <w:rPr>
          <w:rFonts w:ascii="Century Gothic" w:eastAsia="Century Gothic" w:hAnsi="Century Gothic" w:cs="Century Gothic"/>
          <w:b/>
          <w:bCs/>
          <w:color w:val="000000"/>
          <w:sz w:val="20"/>
          <w:szCs w:val="20"/>
        </w:rPr>
      </w:pPr>
      <w:proofErr w:type="spellStart"/>
      <w:r w:rsidRPr="00D806C2">
        <w:rPr>
          <w:rStyle w:val="span"/>
          <w:rFonts w:ascii="Century Gothic" w:eastAsia="Century Gothic" w:hAnsi="Century Gothic" w:cs="Century Gothic"/>
          <w:b/>
          <w:bCs/>
          <w:color w:val="000000"/>
          <w:sz w:val="20"/>
          <w:szCs w:val="20"/>
        </w:rPr>
        <w:t>Sitel</w:t>
      </w:r>
      <w:proofErr w:type="spellEnd"/>
      <w:r w:rsidR="002C409A" w:rsidRPr="00D806C2">
        <w:rPr>
          <w:rStyle w:val="span"/>
          <w:rFonts w:ascii="Century Gothic" w:eastAsia="Century Gothic" w:hAnsi="Century Gothic" w:cs="Century Gothic"/>
          <w:b/>
          <w:bCs/>
          <w:color w:val="000000"/>
          <w:sz w:val="20"/>
          <w:szCs w:val="20"/>
        </w:rPr>
        <w:t xml:space="preserve"> </w:t>
      </w:r>
      <w:r w:rsidRPr="00D806C2">
        <w:rPr>
          <w:rStyle w:val="span"/>
          <w:rFonts w:ascii="Century Gothic" w:eastAsia="Century Gothic" w:hAnsi="Century Gothic" w:cs="Century Gothic"/>
          <w:b/>
          <w:bCs/>
          <w:color w:val="000000"/>
          <w:sz w:val="20"/>
          <w:szCs w:val="20"/>
        </w:rPr>
        <w:t>- Hyderabad, India</w:t>
      </w:r>
      <w:r w:rsidR="002C409A" w:rsidRPr="00D806C2">
        <w:rPr>
          <w:rStyle w:val="span"/>
          <w:rFonts w:ascii="Century Gothic" w:eastAsia="Century Gothic" w:hAnsi="Century Gothic" w:cs="Century Gothic"/>
          <w:b/>
          <w:bCs/>
          <w:color w:val="000000"/>
          <w:sz w:val="20"/>
          <w:szCs w:val="20"/>
        </w:rPr>
        <w:t>.</w:t>
      </w:r>
      <w:r w:rsidR="002C409A" w:rsidRPr="00D806C2">
        <w:rPr>
          <w:rFonts w:ascii="Century Gothic" w:eastAsia="Century Gothic" w:hAnsi="Century Gothic" w:cs="Century Gothic"/>
          <w:b/>
          <w:bCs/>
          <w:color w:val="000000"/>
          <w:sz w:val="20"/>
          <w:szCs w:val="20"/>
        </w:rPr>
        <w:t xml:space="preserve"> </w:t>
      </w:r>
    </w:p>
    <w:p w14:paraId="71360BA8" w14:textId="77777777" w:rsidR="00B55634" w:rsidRPr="00A22CF6" w:rsidRDefault="002C409A" w:rsidP="00EB7BCA">
      <w:pPr>
        <w:pStyle w:val="divdocumentulli"/>
        <w:numPr>
          <w:ilvl w:val="0"/>
          <w:numId w:val="7"/>
        </w:numPr>
        <w:shd w:val="clear" w:color="auto" w:fill="FFFFFF"/>
        <w:spacing w:line="280" w:lineRule="atLeast"/>
        <w:ind w:left="380" w:hanging="283"/>
        <w:jc w:val="both"/>
        <w:rPr>
          <w:rStyle w:val="span"/>
          <w:rFonts w:ascii="Century Gothic" w:eastAsia="Century Gothic" w:hAnsi="Century Gothic" w:cs="Century Gothic"/>
          <w:b/>
          <w:bCs/>
          <w:color w:val="231F20"/>
          <w:sz w:val="20"/>
          <w:szCs w:val="20"/>
        </w:rPr>
      </w:pPr>
      <w:r w:rsidRPr="00D806C2">
        <w:rPr>
          <w:rStyle w:val="span"/>
          <w:rFonts w:ascii="Century Gothic" w:eastAsia="Century Gothic" w:hAnsi="Century Gothic" w:cs="Century Gothic"/>
          <w:color w:val="231F20"/>
          <w:sz w:val="20"/>
          <w:szCs w:val="20"/>
        </w:rPr>
        <w:t xml:space="preserve">Worked on customization of different standard objects like </w:t>
      </w:r>
      <w:r w:rsidRPr="00A22CF6">
        <w:rPr>
          <w:rStyle w:val="span"/>
          <w:rFonts w:ascii="Century Gothic" w:eastAsia="Century Gothic" w:hAnsi="Century Gothic" w:cs="Century Gothic"/>
          <w:b/>
          <w:bCs/>
          <w:color w:val="231F20"/>
          <w:sz w:val="20"/>
          <w:szCs w:val="20"/>
        </w:rPr>
        <w:t xml:space="preserve">Leads, Accounts, Contacts, Opportunities, Products, Price book, Campaigns </w:t>
      </w:r>
      <w:r w:rsidRPr="00A22CF6">
        <w:rPr>
          <w:rStyle w:val="span"/>
          <w:rFonts w:ascii="Century Gothic" w:eastAsia="Century Gothic" w:hAnsi="Century Gothic" w:cs="Century Gothic"/>
          <w:color w:val="231F20"/>
          <w:sz w:val="20"/>
          <w:szCs w:val="20"/>
        </w:rPr>
        <w:t>and</w:t>
      </w:r>
      <w:r w:rsidRPr="00A22CF6">
        <w:rPr>
          <w:rStyle w:val="span"/>
          <w:rFonts w:ascii="Century Gothic" w:eastAsia="Century Gothic" w:hAnsi="Century Gothic" w:cs="Century Gothic"/>
          <w:b/>
          <w:bCs/>
          <w:color w:val="231F20"/>
          <w:sz w:val="20"/>
          <w:szCs w:val="20"/>
        </w:rPr>
        <w:t xml:space="preserve"> Cases.</w:t>
      </w:r>
    </w:p>
    <w:p w14:paraId="416A233E" w14:textId="77777777" w:rsidR="00B55634" w:rsidRPr="00D806C2" w:rsidRDefault="002C409A" w:rsidP="00EB7BCA">
      <w:pPr>
        <w:pStyle w:val="divdocumentulli"/>
        <w:numPr>
          <w:ilvl w:val="0"/>
          <w:numId w:val="7"/>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Created new custom objects, assigned Fields, Dependent Pick-lists, Record lists, Custom tabs, Components and Custom Apps.</w:t>
      </w:r>
    </w:p>
    <w:p w14:paraId="1FD6DB11" w14:textId="77777777" w:rsidR="00B55634" w:rsidRPr="00D806C2" w:rsidRDefault="002C409A" w:rsidP="00EB7BCA">
      <w:pPr>
        <w:pStyle w:val="divdocumentulli"/>
        <w:numPr>
          <w:ilvl w:val="0"/>
          <w:numId w:val="7"/>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Delivered </w:t>
      </w:r>
      <w:r w:rsidRPr="00A22CF6">
        <w:rPr>
          <w:rStyle w:val="span"/>
          <w:rFonts w:ascii="Century Gothic" w:eastAsia="Century Gothic" w:hAnsi="Century Gothic" w:cs="Century Gothic"/>
          <w:b/>
          <w:bCs/>
          <w:color w:val="231F20"/>
          <w:sz w:val="20"/>
          <w:szCs w:val="20"/>
        </w:rPr>
        <w:t>project reports</w:t>
      </w:r>
      <w:r w:rsidRPr="00D806C2">
        <w:rPr>
          <w:rStyle w:val="span"/>
          <w:rFonts w:ascii="Century Gothic" w:eastAsia="Century Gothic" w:hAnsi="Century Gothic" w:cs="Century Gothic"/>
          <w:color w:val="231F20"/>
          <w:sz w:val="20"/>
          <w:szCs w:val="20"/>
        </w:rPr>
        <w:t xml:space="preserve"> using </w:t>
      </w:r>
      <w:r w:rsidRPr="00A22CF6">
        <w:rPr>
          <w:rStyle w:val="span"/>
          <w:rFonts w:ascii="Century Gothic" w:eastAsia="Century Gothic" w:hAnsi="Century Gothic" w:cs="Century Gothic"/>
          <w:b/>
          <w:bCs/>
          <w:color w:val="231F20"/>
          <w:sz w:val="20"/>
          <w:szCs w:val="20"/>
        </w:rPr>
        <w:t xml:space="preserve">custom objects </w:t>
      </w:r>
      <w:r w:rsidRPr="00A22CF6">
        <w:rPr>
          <w:rStyle w:val="span"/>
          <w:rFonts w:ascii="Century Gothic" w:eastAsia="Century Gothic" w:hAnsi="Century Gothic" w:cs="Century Gothic"/>
          <w:color w:val="231F20"/>
          <w:sz w:val="20"/>
          <w:szCs w:val="20"/>
        </w:rPr>
        <w:t>and</w:t>
      </w:r>
      <w:r w:rsidRPr="00A22CF6">
        <w:rPr>
          <w:rStyle w:val="span"/>
          <w:rFonts w:ascii="Century Gothic" w:eastAsia="Century Gothic" w:hAnsi="Century Gothic" w:cs="Century Gothic"/>
          <w:b/>
          <w:bCs/>
          <w:color w:val="231F20"/>
          <w:sz w:val="20"/>
          <w:szCs w:val="20"/>
        </w:rPr>
        <w:t xml:space="preserve"> standard objects</w:t>
      </w:r>
      <w:r w:rsidRPr="00D806C2">
        <w:rPr>
          <w:rStyle w:val="span"/>
          <w:rFonts w:ascii="Century Gothic" w:eastAsia="Century Gothic" w:hAnsi="Century Gothic" w:cs="Century Gothic"/>
          <w:color w:val="231F20"/>
          <w:sz w:val="20"/>
          <w:szCs w:val="20"/>
        </w:rPr>
        <w:t>.</w:t>
      </w:r>
    </w:p>
    <w:p w14:paraId="109ED0FA" w14:textId="77777777" w:rsidR="00B55634" w:rsidRPr="00D806C2" w:rsidRDefault="002C409A" w:rsidP="00EB7BCA">
      <w:pPr>
        <w:pStyle w:val="divdocumentulli"/>
        <w:numPr>
          <w:ilvl w:val="0"/>
          <w:numId w:val="7"/>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Involved in </w:t>
      </w:r>
      <w:r w:rsidRPr="00A22CF6">
        <w:rPr>
          <w:rStyle w:val="span"/>
          <w:rFonts w:ascii="Century Gothic" w:eastAsia="Century Gothic" w:hAnsi="Century Gothic" w:cs="Century Gothic"/>
          <w:color w:val="231F20"/>
          <w:sz w:val="20"/>
          <w:szCs w:val="20"/>
        </w:rPr>
        <w:t>Salesforce</w:t>
      </w:r>
      <w:r w:rsidRPr="00A22CF6">
        <w:rPr>
          <w:rStyle w:val="span"/>
          <w:rFonts w:ascii="Century Gothic" w:eastAsia="Century Gothic" w:hAnsi="Century Gothic" w:cs="Century Gothic"/>
          <w:b/>
          <w:bCs/>
          <w:color w:val="231F20"/>
          <w:sz w:val="20"/>
          <w:szCs w:val="20"/>
        </w:rPr>
        <w:t xml:space="preserve"> point and click </w:t>
      </w:r>
      <w:r w:rsidRPr="00A22CF6">
        <w:rPr>
          <w:rStyle w:val="span"/>
          <w:rFonts w:ascii="Century Gothic" w:eastAsia="Century Gothic" w:hAnsi="Century Gothic" w:cs="Century Gothic"/>
          <w:color w:val="231F20"/>
          <w:sz w:val="20"/>
          <w:szCs w:val="20"/>
        </w:rPr>
        <w:t>configuration</w:t>
      </w:r>
      <w:r w:rsidRPr="00D806C2">
        <w:rPr>
          <w:rStyle w:val="span"/>
          <w:rFonts w:ascii="Century Gothic" w:eastAsia="Century Gothic" w:hAnsi="Century Gothic" w:cs="Century Gothic"/>
          <w:color w:val="231F20"/>
          <w:sz w:val="20"/>
          <w:szCs w:val="20"/>
        </w:rPr>
        <w:t xml:space="preserve"> activities like creating </w:t>
      </w:r>
      <w:r w:rsidRPr="00A22CF6">
        <w:rPr>
          <w:rStyle w:val="span"/>
          <w:rFonts w:ascii="Century Gothic" w:eastAsia="Century Gothic" w:hAnsi="Century Gothic" w:cs="Century Gothic"/>
          <w:b/>
          <w:bCs/>
          <w:color w:val="231F20"/>
          <w:sz w:val="20"/>
          <w:szCs w:val="20"/>
        </w:rPr>
        <w:t>custom fields, formula, roll-up summary fields, dependent pick lists, page payouts, record types, validation rules</w:t>
      </w:r>
      <w:r w:rsidRPr="00D806C2">
        <w:rPr>
          <w:rStyle w:val="span"/>
          <w:rFonts w:ascii="Century Gothic" w:eastAsia="Century Gothic" w:hAnsi="Century Gothic" w:cs="Century Gothic"/>
          <w:color w:val="231F20"/>
          <w:sz w:val="20"/>
          <w:szCs w:val="20"/>
        </w:rPr>
        <w:t>.</w:t>
      </w:r>
    </w:p>
    <w:p w14:paraId="37C3CA55" w14:textId="77777777" w:rsidR="00B55634" w:rsidRPr="00A22CF6" w:rsidRDefault="002C409A" w:rsidP="00EB7BCA">
      <w:pPr>
        <w:pStyle w:val="divdocumentulli"/>
        <w:numPr>
          <w:ilvl w:val="0"/>
          <w:numId w:val="7"/>
        </w:numPr>
        <w:shd w:val="clear" w:color="auto" w:fill="FFFFFF"/>
        <w:spacing w:line="280" w:lineRule="atLeast"/>
        <w:ind w:left="380" w:hanging="283"/>
        <w:jc w:val="both"/>
        <w:rPr>
          <w:rStyle w:val="span"/>
          <w:rFonts w:ascii="Century Gothic" w:eastAsia="Century Gothic" w:hAnsi="Century Gothic" w:cs="Century Gothic"/>
          <w:b/>
          <w:bCs/>
          <w:color w:val="231F20"/>
          <w:sz w:val="20"/>
          <w:szCs w:val="20"/>
        </w:rPr>
      </w:pPr>
      <w:r w:rsidRPr="00D806C2">
        <w:rPr>
          <w:rStyle w:val="span"/>
          <w:rFonts w:ascii="Century Gothic" w:eastAsia="Century Gothic" w:hAnsi="Century Gothic" w:cs="Century Gothic"/>
          <w:color w:val="231F20"/>
          <w:sz w:val="20"/>
          <w:szCs w:val="20"/>
        </w:rPr>
        <w:t xml:space="preserve">Involved in administration, configuring, maintaining Salesforce </w:t>
      </w:r>
      <w:r w:rsidRPr="00A22CF6">
        <w:rPr>
          <w:rStyle w:val="span"/>
          <w:rFonts w:ascii="Century Gothic" w:eastAsia="Century Gothic" w:hAnsi="Century Gothic" w:cs="Century Gothic"/>
          <w:b/>
          <w:bCs/>
          <w:color w:val="231F20"/>
          <w:sz w:val="20"/>
          <w:szCs w:val="20"/>
        </w:rPr>
        <w:t xml:space="preserve">Users, Profiles, Roles, and Permissions, generating security tokens, Outlook Configuration settings </w:t>
      </w:r>
      <w:r w:rsidRPr="00A22CF6">
        <w:rPr>
          <w:rStyle w:val="span"/>
          <w:rFonts w:ascii="Century Gothic" w:eastAsia="Century Gothic" w:hAnsi="Century Gothic" w:cs="Century Gothic"/>
          <w:color w:val="231F20"/>
          <w:sz w:val="20"/>
          <w:szCs w:val="20"/>
        </w:rPr>
        <w:t>and</w:t>
      </w:r>
      <w:r w:rsidRPr="00A22CF6">
        <w:rPr>
          <w:rStyle w:val="span"/>
          <w:rFonts w:ascii="Century Gothic" w:eastAsia="Century Gothic" w:hAnsi="Century Gothic" w:cs="Century Gothic"/>
          <w:b/>
          <w:bCs/>
          <w:color w:val="231F20"/>
          <w:sz w:val="20"/>
          <w:szCs w:val="20"/>
        </w:rPr>
        <w:t xml:space="preserve"> Data Loading.</w:t>
      </w:r>
    </w:p>
    <w:p w14:paraId="6D35EB9A" w14:textId="77777777" w:rsidR="00B55634" w:rsidRPr="00D806C2" w:rsidRDefault="002C409A" w:rsidP="00EB7BCA">
      <w:pPr>
        <w:pStyle w:val="divdocumentulli"/>
        <w:numPr>
          <w:ilvl w:val="0"/>
          <w:numId w:val="7"/>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Created Approval Process, workflows, process builders, validation rules, escalation rules, assignment rules for automated lead routing, lead escalation, Case assignment, email alerts and task creation.</w:t>
      </w:r>
    </w:p>
    <w:p w14:paraId="489C7326" w14:textId="77777777" w:rsidR="00B55634" w:rsidRPr="00D806C2" w:rsidRDefault="002C409A" w:rsidP="00EB7BCA">
      <w:pPr>
        <w:pStyle w:val="divdocumentulli"/>
        <w:numPr>
          <w:ilvl w:val="0"/>
          <w:numId w:val="7"/>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Performed data migration activities using </w:t>
      </w:r>
      <w:r w:rsidRPr="00A22CF6">
        <w:rPr>
          <w:rStyle w:val="span"/>
          <w:rFonts w:ascii="Century Gothic" w:eastAsia="Century Gothic" w:hAnsi="Century Gothic" w:cs="Century Gothic"/>
          <w:b/>
          <w:bCs/>
          <w:color w:val="231F20"/>
          <w:sz w:val="20"/>
          <w:szCs w:val="20"/>
        </w:rPr>
        <w:t>Data Loade</w:t>
      </w:r>
      <w:r w:rsidRPr="00D806C2">
        <w:rPr>
          <w:rStyle w:val="span"/>
          <w:rFonts w:ascii="Century Gothic" w:eastAsia="Century Gothic" w:hAnsi="Century Gothic" w:cs="Century Gothic"/>
          <w:color w:val="231F20"/>
          <w:sz w:val="20"/>
          <w:szCs w:val="20"/>
        </w:rPr>
        <w:t xml:space="preserve">r to insert, update and export of data from </w:t>
      </w:r>
      <w:r w:rsidRPr="00A22CF6">
        <w:rPr>
          <w:rStyle w:val="span"/>
          <w:rFonts w:ascii="Century Gothic" w:eastAsia="Century Gothic" w:hAnsi="Century Gothic" w:cs="Century Gothic"/>
          <w:b/>
          <w:bCs/>
          <w:color w:val="231F20"/>
          <w:sz w:val="20"/>
          <w:szCs w:val="20"/>
        </w:rPr>
        <w:t>Salesforce.com</w:t>
      </w:r>
      <w:r w:rsidRPr="00D806C2">
        <w:rPr>
          <w:rStyle w:val="span"/>
          <w:rFonts w:ascii="Century Gothic" w:eastAsia="Century Gothic" w:hAnsi="Century Gothic" w:cs="Century Gothic"/>
          <w:color w:val="231F20"/>
          <w:sz w:val="20"/>
          <w:szCs w:val="20"/>
        </w:rPr>
        <w:t xml:space="preserve"> objects.</w:t>
      </w:r>
    </w:p>
    <w:p w14:paraId="34FA4A8D" w14:textId="77777777" w:rsidR="00B55634" w:rsidRPr="00D806C2" w:rsidRDefault="002C409A" w:rsidP="00EB7BCA">
      <w:pPr>
        <w:pStyle w:val="divdocumentulli"/>
        <w:numPr>
          <w:ilvl w:val="0"/>
          <w:numId w:val="7"/>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Customized the Dashboards to track usage for productivity and performance of business centers and their sales teams.</w:t>
      </w:r>
    </w:p>
    <w:p w14:paraId="010AE396" w14:textId="4410E5E5" w:rsidR="00B55634" w:rsidRPr="00D806C2" w:rsidRDefault="002C409A" w:rsidP="00EB7BCA">
      <w:pPr>
        <w:pStyle w:val="divdocumentulli"/>
        <w:numPr>
          <w:ilvl w:val="0"/>
          <w:numId w:val="7"/>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Provided on-going </w:t>
      </w:r>
      <w:r w:rsidRPr="00493EE5">
        <w:rPr>
          <w:rStyle w:val="span"/>
          <w:rFonts w:ascii="Century Gothic" w:eastAsia="Century Gothic" w:hAnsi="Century Gothic" w:cs="Century Gothic"/>
          <w:b/>
          <w:bCs/>
          <w:color w:val="231F20"/>
          <w:sz w:val="20"/>
          <w:szCs w:val="20"/>
        </w:rPr>
        <w:t>Salesforce.com</w:t>
      </w:r>
      <w:r w:rsidRPr="00D806C2">
        <w:rPr>
          <w:rStyle w:val="span"/>
          <w:rFonts w:ascii="Century Gothic" w:eastAsia="Century Gothic" w:hAnsi="Century Gothic" w:cs="Century Gothic"/>
          <w:color w:val="231F20"/>
          <w:sz w:val="20"/>
          <w:szCs w:val="20"/>
        </w:rPr>
        <w:t xml:space="preserve"> maintenance and administration services, </w:t>
      </w:r>
      <w:r w:rsidR="00493EE5" w:rsidRPr="00D806C2">
        <w:rPr>
          <w:rStyle w:val="span"/>
          <w:rFonts w:ascii="Century Gothic" w:eastAsia="Century Gothic" w:hAnsi="Century Gothic" w:cs="Century Gothic"/>
          <w:color w:val="231F20"/>
          <w:sz w:val="20"/>
          <w:szCs w:val="20"/>
        </w:rPr>
        <w:t>workflows,</w:t>
      </w:r>
      <w:r w:rsidRPr="00D806C2">
        <w:rPr>
          <w:rStyle w:val="span"/>
          <w:rFonts w:ascii="Century Gothic" w:eastAsia="Century Gothic" w:hAnsi="Century Gothic" w:cs="Century Gothic"/>
          <w:color w:val="231F20"/>
          <w:sz w:val="20"/>
          <w:szCs w:val="20"/>
        </w:rPr>
        <w:t xml:space="preserve"> and approval process.</w:t>
      </w:r>
    </w:p>
    <w:p w14:paraId="19C9953C" w14:textId="339A211A" w:rsidR="00B55634" w:rsidRPr="00D806C2" w:rsidRDefault="002C409A" w:rsidP="00EB7BCA">
      <w:pPr>
        <w:pStyle w:val="divdocumentulli"/>
        <w:numPr>
          <w:ilvl w:val="0"/>
          <w:numId w:val="7"/>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Worked on Salesforce.com customizations using </w:t>
      </w:r>
      <w:r w:rsidRPr="00493EE5">
        <w:rPr>
          <w:rStyle w:val="span"/>
          <w:rFonts w:ascii="Century Gothic" w:eastAsia="Century Gothic" w:hAnsi="Century Gothic" w:cs="Century Gothic"/>
          <w:b/>
          <w:bCs/>
          <w:color w:val="231F20"/>
          <w:sz w:val="20"/>
          <w:szCs w:val="20"/>
        </w:rPr>
        <w:t>Apex</w:t>
      </w:r>
      <w:r w:rsidRPr="00D806C2">
        <w:rPr>
          <w:rStyle w:val="span"/>
          <w:rFonts w:ascii="Century Gothic" w:eastAsia="Century Gothic" w:hAnsi="Century Gothic" w:cs="Century Gothic"/>
          <w:color w:val="231F20"/>
          <w:sz w:val="20"/>
          <w:szCs w:val="20"/>
        </w:rPr>
        <w:t xml:space="preserve"> (classes, triggers, </w:t>
      </w:r>
      <w:r w:rsidR="00493EE5" w:rsidRPr="00D806C2">
        <w:rPr>
          <w:rStyle w:val="span"/>
          <w:rFonts w:ascii="Century Gothic" w:eastAsia="Century Gothic" w:hAnsi="Century Gothic" w:cs="Century Gothic"/>
          <w:color w:val="231F20"/>
          <w:sz w:val="20"/>
          <w:szCs w:val="20"/>
        </w:rPr>
        <w:t>Controllers,</w:t>
      </w:r>
      <w:r w:rsidRPr="00D806C2">
        <w:rPr>
          <w:rStyle w:val="span"/>
          <w:rFonts w:ascii="Century Gothic" w:eastAsia="Century Gothic" w:hAnsi="Century Gothic" w:cs="Century Gothic"/>
          <w:color w:val="231F20"/>
          <w:sz w:val="20"/>
          <w:szCs w:val="20"/>
        </w:rPr>
        <w:t xml:space="preserve"> and web services) and </w:t>
      </w:r>
      <w:r w:rsidRPr="00493EE5">
        <w:rPr>
          <w:rStyle w:val="span"/>
          <w:rFonts w:ascii="Century Gothic" w:eastAsia="Century Gothic" w:hAnsi="Century Gothic" w:cs="Century Gothic"/>
          <w:b/>
          <w:bCs/>
          <w:color w:val="231F20"/>
          <w:sz w:val="20"/>
          <w:szCs w:val="20"/>
        </w:rPr>
        <w:t>Visualforce page</w:t>
      </w:r>
      <w:r w:rsidRPr="00D806C2">
        <w:rPr>
          <w:rStyle w:val="span"/>
          <w:rFonts w:ascii="Century Gothic" w:eastAsia="Century Gothic" w:hAnsi="Century Gothic" w:cs="Century Gothic"/>
          <w:color w:val="231F20"/>
          <w:sz w:val="20"/>
          <w:szCs w:val="20"/>
        </w:rPr>
        <w:t xml:space="preserve"> for custom UI representations.</w:t>
      </w:r>
    </w:p>
    <w:p w14:paraId="656EEAEC" w14:textId="77777777" w:rsidR="00B55634" w:rsidRPr="00D806C2" w:rsidRDefault="002C409A" w:rsidP="00EB7BCA">
      <w:pPr>
        <w:pStyle w:val="divdocumentulli"/>
        <w:numPr>
          <w:ilvl w:val="0"/>
          <w:numId w:val="7"/>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Worked with </w:t>
      </w:r>
      <w:r w:rsidRPr="00D806C2">
        <w:rPr>
          <w:rStyle w:val="span"/>
          <w:rFonts w:ascii="Century Gothic" w:eastAsia="Century Gothic" w:hAnsi="Century Gothic" w:cs="Century Gothic"/>
          <w:b/>
          <w:bCs/>
          <w:color w:val="231F20"/>
          <w:sz w:val="20"/>
          <w:szCs w:val="20"/>
        </w:rPr>
        <w:t>SOQL &amp; SOSL</w:t>
      </w:r>
      <w:r w:rsidRPr="00D806C2">
        <w:rPr>
          <w:rStyle w:val="span"/>
          <w:rFonts w:ascii="Century Gothic" w:eastAsia="Century Gothic" w:hAnsi="Century Gothic" w:cs="Century Gothic"/>
          <w:color w:val="231F20"/>
          <w:sz w:val="20"/>
          <w:szCs w:val="20"/>
        </w:rPr>
        <w:t xml:space="preserve"> queries to store and download the data from </w:t>
      </w:r>
      <w:r w:rsidRPr="00493EE5">
        <w:rPr>
          <w:rStyle w:val="span"/>
          <w:rFonts w:ascii="Century Gothic" w:eastAsia="Century Gothic" w:hAnsi="Century Gothic" w:cs="Century Gothic"/>
          <w:b/>
          <w:bCs/>
          <w:color w:val="231F20"/>
          <w:sz w:val="20"/>
          <w:szCs w:val="20"/>
        </w:rPr>
        <w:t>Salesforce.com</w:t>
      </w:r>
      <w:r w:rsidRPr="00D806C2">
        <w:rPr>
          <w:rStyle w:val="span"/>
          <w:rFonts w:ascii="Century Gothic" w:eastAsia="Century Gothic" w:hAnsi="Century Gothic" w:cs="Century Gothic"/>
          <w:color w:val="231F20"/>
          <w:sz w:val="20"/>
          <w:szCs w:val="20"/>
        </w:rPr>
        <w:t xml:space="preserve"> platform </w:t>
      </w:r>
      <w:r w:rsidRPr="00493EE5">
        <w:rPr>
          <w:rStyle w:val="span"/>
          <w:rFonts w:ascii="Century Gothic" w:eastAsia="Century Gothic" w:hAnsi="Century Gothic" w:cs="Century Gothic"/>
          <w:b/>
          <w:bCs/>
          <w:color w:val="231F20"/>
          <w:sz w:val="20"/>
          <w:szCs w:val="20"/>
        </w:rPr>
        <w:t>database</w:t>
      </w:r>
      <w:r w:rsidRPr="00D806C2">
        <w:rPr>
          <w:rStyle w:val="span"/>
          <w:rFonts w:ascii="Century Gothic" w:eastAsia="Century Gothic" w:hAnsi="Century Gothic" w:cs="Century Gothic"/>
          <w:color w:val="231F20"/>
          <w:sz w:val="20"/>
          <w:szCs w:val="20"/>
        </w:rPr>
        <w:t>.</w:t>
      </w:r>
    </w:p>
    <w:p w14:paraId="6B375A0D" w14:textId="77777777" w:rsidR="00B55634" w:rsidRPr="00D806C2" w:rsidRDefault="002C409A" w:rsidP="00EB7BCA">
      <w:pPr>
        <w:pStyle w:val="divdocumentulli"/>
        <w:numPr>
          <w:ilvl w:val="0"/>
          <w:numId w:val="7"/>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Developed </w:t>
      </w:r>
      <w:r w:rsidRPr="00493EE5">
        <w:rPr>
          <w:rStyle w:val="span"/>
          <w:rFonts w:ascii="Century Gothic" w:eastAsia="Century Gothic" w:hAnsi="Century Gothic" w:cs="Century Gothic"/>
          <w:b/>
          <w:bCs/>
          <w:color w:val="231F20"/>
          <w:sz w:val="20"/>
          <w:szCs w:val="20"/>
        </w:rPr>
        <w:t>Cascading Style Sheets (C</w:t>
      </w:r>
      <w:r w:rsidRPr="00493EE5">
        <w:rPr>
          <w:rStyle w:val="span"/>
          <w:rFonts w:ascii="Century Gothic" w:eastAsia="Century Gothic" w:hAnsi="Century Gothic" w:cs="Century Gothic"/>
          <w:color w:val="231F20"/>
          <w:sz w:val="20"/>
          <w:szCs w:val="20"/>
        </w:rPr>
        <w:t>SS)</w:t>
      </w:r>
      <w:r w:rsidRPr="00D806C2">
        <w:rPr>
          <w:rStyle w:val="span"/>
          <w:rFonts w:ascii="Century Gothic" w:eastAsia="Century Gothic" w:hAnsi="Century Gothic" w:cs="Century Gothic"/>
          <w:color w:val="231F20"/>
          <w:sz w:val="20"/>
          <w:szCs w:val="20"/>
        </w:rPr>
        <w:t xml:space="preserve"> which can be used across all the visual force pages in the application to have unique look and feel with organization UI.</w:t>
      </w:r>
    </w:p>
    <w:p w14:paraId="4586A60D" w14:textId="77777777" w:rsidR="00B55634" w:rsidRPr="00D806C2" w:rsidRDefault="002C409A" w:rsidP="00EB7BCA">
      <w:pPr>
        <w:pStyle w:val="divdocumentulli"/>
        <w:numPr>
          <w:ilvl w:val="0"/>
          <w:numId w:val="7"/>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Worked on integrating </w:t>
      </w:r>
      <w:r w:rsidRPr="00493EE5">
        <w:rPr>
          <w:rStyle w:val="span"/>
          <w:rFonts w:ascii="Century Gothic" w:eastAsia="Century Gothic" w:hAnsi="Century Gothic" w:cs="Century Gothic"/>
          <w:b/>
          <w:bCs/>
          <w:color w:val="231F20"/>
          <w:sz w:val="20"/>
          <w:szCs w:val="20"/>
        </w:rPr>
        <w:t>SFDC</w:t>
      </w:r>
      <w:r w:rsidRPr="00D806C2">
        <w:rPr>
          <w:rStyle w:val="span"/>
          <w:rFonts w:ascii="Century Gothic" w:eastAsia="Century Gothic" w:hAnsi="Century Gothic" w:cs="Century Gothic"/>
          <w:color w:val="231F20"/>
          <w:sz w:val="20"/>
          <w:szCs w:val="20"/>
        </w:rPr>
        <w:t xml:space="preserve"> with </w:t>
      </w:r>
      <w:r w:rsidRPr="00493EE5">
        <w:rPr>
          <w:rStyle w:val="span"/>
          <w:rFonts w:ascii="Century Gothic" w:eastAsia="Century Gothic" w:hAnsi="Century Gothic" w:cs="Century Gothic"/>
          <w:b/>
          <w:bCs/>
          <w:color w:val="231F20"/>
          <w:sz w:val="20"/>
          <w:szCs w:val="20"/>
        </w:rPr>
        <w:t>ETL</w:t>
      </w:r>
      <w:r w:rsidRPr="00D806C2">
        <w:rPr>
          <w:rStyle w:val="span"/>
          <w:rFonts w:ascii="Century Gothic" w:eastAsia="Century Gothic" w:hAnsi="Century Gothic" w:cs="Century Gothic"/>
          <w:color w:val="231F20"/>
          <w:sz w:val="20"/>
          <w:szCs w:val="20"/>
        </w:rPr>
        <w:t xml:space="preserve"> tools like </w:t>
      </w:r>
      <w:proofErr w:type="spellStart"/>
      <w:r w:rsidRPr="00493EE5">
        <w:rPr>
          <w:rStyle w:val="span"/>
          <w:rFonts w:ascii="Century Gothic" w:eastAsia="Century Gothic" w:hAnsi="Century Gothic" w:cs="Century Gothic"/>
          <w:b/>
          <w:bCs/>
          <w:color w:val="231F20"/>
          <w:sz w:val="20"/>
          <w:szCs w:val="20"/>
        </w:rPr>
        <w:t>Informatica</w:t>
      </w:r>
      <w:proofErr w:type="spellEnd"/>
      <w:r w:rsidRPr="00D806C2">
        <w:rPr>
          <w:rStyle w:val="span"/>
          <w:rFonts w:ascii="Century Gothic" w:eastAsia="Century Gothic" w:hAnsi="Century Gothic" w:cs="Century Gothic"/>
          <w:color w:val="231F20"/>
          <w:sz w:val="20"/>
          <w:szCs w:val="20"/>
        </w:rPr>
        <w:t xml:space="preserve"> and </w:t>
      </w:r>
      <w:r w:rsidRPr="00493EE5">
        <w:rPr>
          <w:rStyle w:val="span"/>
          <w:rFonts w:ascii="Century Gothic" w:eastAsia="Century Gothic" w:hAnsi="Century Gothic" w:cs="Century Gothic"/>
          <w:b/>
          <w:bCs/>
          <w:color w:val="231F20"/>
          <w:sz w:val="20"/>
          <w:szCs w:val="20"/>
        </w:rPr>
        <w:t>Data</w:t>
      </w:r>
      <w:r w:rsidRPr="00D806C2">
        <w:rPr>
          <w:rStyle w:val="span"/>
          <w:rFonts w:ascii="Century Gothic" w:eastAsia="Century Gothic" w:hAnsi="Century Gothic" w:cs="Century Gothic"/>
          <w:color w:val="231F20"/>
          <w:sz w:val="20"/>
          <w:szCs w:val="20"/>
        </w:rPr>
        <w:t xml:space="preserve"> </w:t>
      </w:r>
      <w:r w:rsidRPr="00493EE5">
        <w:rPr>
          <w:rStyle w:val="span"/>
          <w:rFonts w:ascii="Century Gothic" w:eastAsia="Century Gothic" w:hAnsi="Century Gothic" w:cs="Century Gothic"/>
          <w:b/>
          <w:bCs/>
          <w:color w:val="231F20"/>
          <w:sz w:val="20"/>
          <w:szCs w:val="20"/>
        </w:rPr>
        <w:t>Loader</w:t>
      </w:r>
      <w:r w:rsidRPr="00D806C2">
        <w:rPr>
          <w:rStyle w:val="span"/>
          <w:rFonts w:ascii="Century Gothic" w:eastAsia="Century Gothic" w:hAnsi="Century Gothic" w:cs="Century Gothic"/>
          <w:color w:val="231F20"/>
          <w:sz w:val="20"/>
          <w:szCs w:val="20"/>
        </w:rPr>
        <w:t>.</w:t>
      </w:r>
    </w:p>
    <w:p w14:paraId="599D07FA" w14:textId="77777777" w:rsidR="00B55634" w:rsidRPr="00D806C2" w:rsidRDefault="002C409A" w:rsidP="00EB7BCA">
      <w:pPr>
        <w:pStyle w:val="divdocumentulli"/>
        <w:numPr>
          <w:ilvl w:val="0"/>
          <w:numId w:val="7"/>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Involved in deployment activities and used </w:t>
      </w:r>
      <w:r w:rsidRPr="00493EE5">
        <w:rPr>
          <w:rStyle w:val="span"/>
          <w:rFonts w:ascii="Century Gothic" w:eastAsia="Century Gothic" w:hAnsi="Century Gothic" w:cs="Century Gothic"/>
          <w:b/>
          <w:bCs/>
          <w:color w:val="231F20"/>
          <w:sz w:val="20"/>
          <w:szCs w:val="20"/>
        </w:rPr>
        <w:t>Force.com IDE</w:t>
      </w:r>
      <w:r w:rsidRPr="00D806C2">
        <w:rPr>
          <w:rStyle w:val="span"/>
          <w:rFonts w:ascii="Century Gothic" w:eastAsia="Century Gothic" w:hAnsi="Century Gothic" w:cs="Century Gothic"/>
          <w:color w:val="231F20"/>
          <w:sz w:val="20"/>
          <w:szCs w:val="20"/>
        </w:rPr>
        <w:t xml:space="preserve"> and Change Sets for deploying.</w:t>
      </w:r>
    </w:p>
    <w:p w14:paraId="7847F80E" w14:textId="77777777" w:rsidR="00B55634" w:rsidRPr="00D806C2" w:rsidRDefault="002C409A" w:rsidP="00EB7BCA">
      <w:pPr>
        <w:pStyle w:val="divdocumentulli"/>
        <w:numPr>
          <w:ilvl w:val="0"/>
          <w:numId w:val="7"/>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Involved from complete components deployment to Production.</w:t>
      </w:r>
    </w:p>
    <w:p w14:paraId="7C04230C" w14:textId="77777777" w:rsidR="00B55634" w:rsidRPr="00D806C2" w:rsidRDefault="002C409A" w:rsidP="00EB7BCA">
      <w:pPr>
        <w:pStyle w:val="divdocumentulli"/>
        <w:numPr>
          <w:ilvl w:val="0"/>
          <w:numId w:val="7"/>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lastRenderedPageBreak/>
        <w:t xml:space="preserve">Involved with </w:t>
      </w:r>
      <w:r w:rsidRPr="00493EE5">
        <w:rPr>
          <w:rStyle w:val="span"/>
          <w:rFonts w:ascii="Century Gothic" w:eastAsia="Century Gothic" w:hAnsi="Century Gothic" w:cs="Century Gothic"/>
          <w:b/>
          <w:bCs/>
          <w:color w:val="231F20"/>
          <w:sz w:val="20"/>
          <w:szCs w:val="20"/>
        </w:rPr>
        <w:t>Salesforce.com</w:t>
      </w:r>
      <w:r w:rsidRPr="00D806C2">
        <w:rPr>
          <w:rStyle w:val="span"/>
          <w:rFonts w:ascii="Century Gothic" w:eastAsia="Century Gothic" w:hAnsi="Century Gothic" w:cs="Century Gothic"/>
          <w:color w:val="231F20"/>
          <w:sz w:val="20"/>
          <w:szCs w:val="20"/>
        </w:rPr>
        <w:t xml:space="preserve"> Premier Support and handled the support cases with the help Salesforce.com support.</w:t>
      </w:r>
    </w:p>
    <w:p w14:paraId="45C18E34" w14:textId="77777777" w:rsidR="00847774" w:rsidRPr="00D806C2" w:rsidRDefault="00847774" w:rsidP="00847774">
      <w:pPr>
        <w:pStyle w:val="divdocumentulli"/>
        <w:shd w:val="clear" w:color="auto" w:fill="FFFFFF"/>
        <w:spacing w:line="280" w:lineRule="atLeast"/>
        <w:jc w:val="both"/>
        <w:rPr>
          <w:rStyle w:val="span"/>
          <w:rFonts w:ascii="Century Gothic" w:eastAsia="Century Gothic" w:hAnsi="Century Gothic" w:cs="Century Gothic"/>
          <w:color w:val="231F20"/>
          <w:sz w:val="20"/>
          <w:szCs w:val="20"/>
        </w:rPr>
      </w:pPr>
    </w:p>
    <w:p w14:paraId="2D792AB2" w14:textId="77777777" w:rsidR="00B55634" w:rsidRPr="00D806C2" w:rsidRDefault="002C409A" w:rsidP="00847774">
      <w:pPr>
        <w:pStyle w:val="divdocumentulli"/>
        <w:shd w:val="clear" w:color="auto" w:fill="FFFFFF"/>
        <w:spacing w:line="280" w:lineRule="atLeast"/>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b/>
          <w:bCs/>
          <w:color w:val="231F20"/>
          <w:sz w:val="20"/>
          <w:szCs w:val="20"/>
        </w:rPr>
        <w:t>Environment</w:t>
      </w:r>
      <w:r w:rsidRPr="00D806C2">
        <w:rPr>
          <w:rStyle w:val="span"/>
          <w:rFonts w:ascii="Century Gothic" w:eastAsia="Century Gothic" w:hAnsi="Century Gothic" w:cs="Century Gothic"/>
          <w:color w:val="231F20"/>
          <w:sz w:val="20"/>
          <w:szCs w:val="20"/>
        </w:rPr>
        <w:t>: Salesforce.com, Apex Language Salesforce.com Custom Objects, Visualforce (Pages, Component &amp; Controllers), Page Layouts, Force.com IDE HTML, ETL tool, CSS, Java Script, Workflows, Reports, Dashboards, Sales and Service Cloud, Salesforce.com sandbox implementation.</w:t>
      </w:r>
    </w:p>
    <w:p w14:paraId="1C67C549" w14:textId="77777777" w:rsidR="00B55634" w:rsidRPr="00D806C2" w:rsidRDefault="006D2E97" w:rsidP="00EB7BCA">
      <w:pPr>
        <w:pStyle w:val="divdocumentsinglecolumn"/>
        <w:shd w:val="clear" w:color="auto" w:fill="FFFFFF"/>
        <w:spacing w:before="300" w:line="280" w:lineRule="atLeast"/>
        <w:jc w:val="both"/>
        <w:rPr>
          <w:rFonts w:ascii="Century Gothic" w:eastAsia="Century Gothic" w:hAnsi="Century Gothic" w:cs="Century Gothic"/>
          <w:color w:val="231F20"/>
          <w:sz w:val="20"/>
          <w:szCs w:val="20"/>
        </w:rPr>
      </w:pPr>
      <w:r w:rsidRPr="00D806C2">
        <w:rPr>
          <w:rStyle w:val="jobtitle"/>
          <w:rFonts w:ascii="Century Gothic" w:eastAsia="Century Gothic" w:hAnsi="Century Gothic" w:cs="Century Gothic"/>
          <w:color w:val="231F20"/>
          <w:sz w:val="20"/>
          <w:szCs w:val="20"/>
        </w:rPr>
        <w:t>UI</w:t>
      </w:r>
      <w:r w:rsidR="002C409A" w:rsidRPr="00D806C2">
        <w:rPr>
          <w:rStyle w:val="jobtitle"/>
          <w:rFonts w:ascii="Century Gothic" w:eastAsia="Century Gothic" w:hAnsi="Century Gothic" w:cs="Century Gothic"/>
          <w:color w:val="231F20"/>
          <w:sz w:val="20"/>
          <w:szCs w:val="20"/>
        </w:rPr>
        <w:t xml:space="preserve"> </w:t>
      </w:r>
      <w:r w:rsidRPr="00D806C2">
        <w:rPr>
          <w:rStyle w:val="jobtitle"/>
          <w:rFonts w:ascii="Century Gothic" w:eastAsia="Century Gothic" w:hAnsi="Century Gothic" w:cs="Century Gothic"/>
          <w:color w:val="231F20"/>
          <w:sz w:val="20"/>
          <w:szCs w:val="20"/>
        </w:rPr>
        <w:t>Developer</w:t>
      </w:r>
      <w:r w:rsidR="002C409A" w:rsidRPr="00D806C2">
        <w:rPr>
          <w:rStyle w:val="span"/>
          <w:rFonts w:ascii="Century Gothic" w:eastAsia="Century Gothic" w:hAnsi="Century Gothic" w:cs="Century Gothic"/>
          <w:color w:val="231F20"/>
          <w:sz w:val="20"/>
          <w:szCs w:val="20"/>
        </w:rPr>
        <w:t xml:space="preserve"> | 0</w:t>
      </w:r>
      <w:r w:rsidRPr="00D806C2">
        <w:rPr>
          <w:rStyle w:val="span"/>
          <w:rFonts w:ascii="Century Gothic" w:eastAsia="Century Gothic" w:hAnsi="Century Gothic" w:cs="Century Gothic"/>
          <w:color w:val="231F20"/>
          <w:sz w:val="20"/>
          <w:szCs w:val="20"/>
        </w:rPr>
        <w:t>5</w:t>
      </w:r>
      <w:r w:rsidR="002C409A" w:rsidRPr="00D806C2">
        <w:rPr>
          <w:rStyle w:val="span"/>
          <w:rFonts w:ascii="Century Gothic" w:eastAsia="Century Gothic" w:hAnsi="Century Gothic" w:cs="Century Gothic"/>
          <w:color w:val="231F20"/>
          <w:sz w:val="20"/>
          <w:szCs w:val="20"/>
        </w:rPr>
        <w:t>/2012 to 0</w:t>
      </w:r>
      <w:r w:rsidRPr="00D806C2">
        <w:rPr>
          <w:rStyle w:val="span"/>
          <w:rFonts w:ascii="Century Gothic" w:eastAsia="Century Gothic" w:hAnsi="Century Gothic" w:cs="Century Gothic"/>
          <w:color w:val="231F20"/>
          <w:sz w:val="20"/>
          <w:szCs w:val="20"/>
        </w:rPr>
        <w:t>9</w:t>
      </w:r>
      <w:r w:rsidR="002C409A" w:rsidRPr="00D806C2">
        <w:rPr>
          <w:rStyle w:val="span"/>
          <w:rFonts w:ascii="Century Gothic" w:eastAsia="Century Gothic" w:hAnsi="Century Gothic" w:cs="Century Gothic"/>
          <w:color w:val="231F20"/>
          <w:sz w:val="20"/>
          <w:szCs w:val="20"/>
        </w:rPr>
        <w:t>/201</w:t>
      </w:r>
      <w:r w:rsidRPr="00D806C2">
        <w:rPr>
          <w:rStyle w:val="span"/>
          <w:rFonts w:ascii="Century Gothic" w:eastAsia="Century Gothic" w:hAnsi="Century Gothic" w:cs="Century Gothic"/>
          <w:color w:val="231F20"/>
          <w:sz w:val="20"/>
          <w:szCs w:val="20"/>
        </w:rPr>
        <w:t>4</w:t>
      </w:r>
      <w:r w:rsidR="002C409A" w:rsidRPr="00D806C2">
        <w:rPr>
          <w:rStyle w:val="singlecolumnspanpaddedlinenth-child1"/>
          <w:rFonts w:ascii="Century Gothic" w:eastAsia="Century Gothic" w:hAnsi="Century Gothic" w:cs="Century Gothic"/>
          <w:color w:val="231F20"/>
          <w:sz w:val="20"/>
          <w:szCs w:val="20"/>
        </w:rPr>
        <w:t xml:space="preserve"> </w:t>
      </w:r>
    </w:p>
    <w:p w14:paraId="54083418" w14:textId="77777777" w:rsidR="00B55634" w:rsidRPr="00D806C2" w:rsidRDefault="006D2E97" w:rsidP="00EB7BCA">
      <w:pPr>
        <w:pStyle w:val="spanpaddedline"/>
        <w:shd w:val="clear" w:color="auto" w:fill="FFFFFF"/>
        <w:spacing w:line="280" w:lineRule="atLeast"/>
        <w:jc w:val="both"/>
        <w:rPr>
          <w:rFonts w:ascii="Century Gothic" w:eastAsia="Century Gothic" w:hAnsi="Century Gothic" w:cs="Century Gothic"/>
          <w:b/>
          <w:bCs/>
          <w:color w:val="000000"/>
          <w:sz w:val="20"/>
          <w:szCs w:val="20"/>
        </w:rPr>
      </w:pPr>
      <w:r w:rsidRPr="00D806C2">
        <w:rPr>
          <w:rStyle w:val="span"/>
          <w:rFonts w:ascii="Century Gothic" w:eastAsia="Century Gothic" w:hAnsi="Century Gothic" w:cs="Century Gothic"/>
          <w:b/>
          <w:bCs/>
          <w:color w:val="000000"/>
          <w:sz w:val="20"/>
          <w:szCs w:val="20"/>
        </w:rPr>
        <w:t xml:space="preserve">Tech Mahindra </w:t>
      </w:r>
      <w:r w:rsidR="002C409A" w:rsidRPr="00D806C2">
        <w:rPr>
          <w:rStyle w:val="span"/>
          <w:rFonts w:ascii="Century Gothic" w:eastAsia="Century Gothic" w:hAnsi="Century Gothic" w:cs="Century Gothic"/>
          <w:b/>
          <w:bCs/>
          <w:color w:val="000000"/>
          <w:sz w:val="20"/>
          <w:szCs w:val="20"/>
        </w:rPr>
        <w:t>- Hyderabad, India</w:t>
      </w:r>
      <w:r w:rsidRPr="00D806C2">
        <w:rPr>
          <w:rStyle w:val="span"/>
          <w:rFonts w:ascii="Century Gothic" w:eastAsia="Century Gothic" w:hAnsi="Century Gothic" w:cs="Century Gothic"/>
          <w:b/>
          <w:bCs/>
          <w:color w:val="000000"/>
          <w:sz w:val="20"/>
          <w:szCs w:val="20"/>
        </w:rPr>
        <w:t>.</w:t>
      </w:r>
    </w:p>
    <w:p w14:paraId="59C36DDC" w14:textId="77777777" w:rsidR="00B55634" w:rsidRPr="00D806C2" w:rsidRDefault="006D2E97" w:rsidP="00EB7BCA">
      <w:pPr>
        <w:pStyle w:val="divdocumentulli"/>
        <w:numPr>
          <w:ilvl w:val="0"/>
          <w:numId w:val="8"/>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Developed</w:t>
      </w:r>
      <w:r w:rsidR="002C409A" w:rsidRPr="00D806C2">
        <w:rPr>
          <w:rStyle w:val="span"/>
          <w:rFonts w:ascii="Century Gothic" w:eastAsia="Century Gothic" w:hAnsi="Century Gothic" w:cs="Century Gothic"/>
          <w:color w:val="231F20"/>
          <w:sz w:val="20"/>
          <w:szCs w:val="20"/>
        </w:rPr>
        <w:t xml:space="preserve"> web pages using </w:t>
      </w:r>
      <w:r w:rsidR="002C409A" w:rsidRPr="00791383">
        <w:rPr>
          <w:rStyle w:val="span"/>
          <w:rFonts w:ascii="Century Gothic" w:eastAsia="Century Gothic" w:hAnsi="Century Gothic" w:cs="Century Gothic"/>
          <w:b/>
          <w:bCs/>
          <w:color w:val="231F20"/>
          <w:sz w:val="20"/>
          <w:szCs w:val="20"/>
        </w:rPr>
        <w:t xml:space="preserve">JSP </w:t>
      </w:r>
      <w:r w:rsidR="002C409A" w:rsidRPr="00791383">
        <w:rPr>
          <w:rStyle w:val="span"/>
          <w:rFonts w:ascii="Century Gothic" w:eastAsia="Century Gothic" w:hAnsi="Century Gothic" w:cs="Century Gothic"/>
          <w:color w:val="231F20"/>
          <w:sz w:val="20"/>
          <w:szCs w:val="20"/>
        </w:rPr>
        <w:t>and</w:t>
      </w:r>
      <w:r w:rsidR="002C409A" w:rsidRPr="00791383">
        <w:rPr>
          <w:rStyle w:val="span"/>
          <w:rFonts w:ascii="Century Gothic" w:eastAsia="Century Gothic" w:hAnsi="Century Gothic" w:cs="Century Gothic"/>
          <w:b/>
          <w:bCs/>
          <w:color w:val="231F20"/>
          <w:sz w:val="20"/>
          <w:szCs w:val="20"/>
        </w:rPr>
        <w:t xml:space="preserve"> Servlets</w:t>
      </w:r>
      <w:r w:rsidR="002C409A" w:rsidRPr="00D806C2">
        <w:rPr>
          <w:rStyle w:val="span"/>
          <w:rFonts w:ascii="Century Gothic" w:eastAsia="Century Gothic" w:hAnsi="Century Gothic" w:cs="Century Gothic"/>
          <w:color w:val="231F20"/>
          <w:sz w:val="20"/>
          <w:szCs w:val="20"/>
        </w:rPr>
        <w:t>.</w:t>
      </w:r>
    </w:p>
    <w:p w14:paraId="395A7567" w14:textId="77777777" w:rsidR="004054C0" w:rsidRPr="00D806C2" w:rsidRDefault="004054C0" w:rsidP="00EB7BCA">
      <w:pPr>
        <w:pStyle w:val="divdocumentulli"/>
        <w:numPr>
          <w:ilvl w:val="0"/>
          <w:numId w:val="8"/>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Analysis, Design, Coding and testing components in the application according to the specifications provided by the product owner </w:t>
      </w:r>
    </w:p>
    <w:p w14:paraId="5E56BA25" w14:textId="77777777" w:rsidR="004054C0" w:rsidRPr="00D806C2" w:rsidRDefault="004054C0" w:rsidP="00EB7BCA">
      <w:pPr>
        <w:pStyle w:val="divdocumentulli"/>
        <w:numPr>
          <w:ilvl w:val="0"/>
          <w:numId w:val="8"/>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Followed SAFE </w:t>
      </w:r>
      <w:r w:rsidRPr="00791383">
        <w:rPr>
          <w:rStyle w:val="span"/>
          <w:rFonts w:ascii="Century Gothic" w:eastAsia="Century Gothic" w:hAnsi="Century Gothic" w:cs="Century Gothic"/>
          <w:b/>
          <w:bCs/>
          <w:color w:val="231F20"/>
          <w:sz w:val="20"/>
          <w:szCs w:val="20"/>
        </w:rPr>
        <w:t>Agile</w:t>
      </w:r>
      <w:r w:rsidRPr="00D806C2">
        <w:rPr>
          <w:rStyle w:val="span"/>
          <w:rFonts w:ascii="Century Gothic" w:eastAsia="Century Gothic" w:hAnsi="Century Gothic" w:cs="Century Gothic"/>
          <w:color w:val="231F20"/>
          <w:sz w:val="20"/>
          <w:szCs w:val="20"/>
        </w:rPr>
        <w:t xml:space="preserve"> principles and methodologies to achieve quality product by interacting with different teams to develop a web application</w:t>
      </w:r>
    </w:p>
    <w:p w14:paraId="40301374" w14:textId="4FC54181" w:rsidR="004054C0" w:rsidRPr="00D806C2" w:rsidRDefault="004054C0" w:rsidP="00EB7BCA">
      <w:pPr>
        <w:pStyle w:val="divdocumentulli"/>
        <w:numPr>
          <w:ilvl w:val="0"/>
          <w:numId w:val="8"/>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Implemented Single Page Application [SPA] functionalities </w:t>
      </w:r>
      <w:r w:rsidRPr="00791383">
        <w:rPr>
          <w:rStyle w:val="span"/>
          <w:rFonts w:ascii="Century Gothic" w:eastAsia="Century Gothic" w:hAnsi="Century Gothic" w:cs="Century Gothic"/>
          <w:color w:val="231F20"/>
          <w:sz w:val="20"/>
          <w:szCs w:val="20"/>
        </w:rPr>
        <w:t>using</w:t>
      </w:r>
      <w:r w:rsidRPr="00791383">
        <w:rPr>
          <w:rStyle w:val="span"/>
          <w:rFonts w:ascii="Century Gothic" w:eastAsia="Century Gothic" w:hAnsi="Century Gothic" w:cs="Century Gothic"/>
          <w:b/>
          <w:bCs/>
          <w:color w:val="231F20"/>
          <w:sz w:val="20"/>
          <w:szCs w:val="20"/>
        </w:rPr>
        <w:t xml:space="preserve"> Angular Routing</w:t>
      </w:r>
      <w:r w:rsidRPr="00D806C2">
        <w:rPr>
          <w:rStyle w:val="span"/>
          <w:rFonts w:ascii="Century Gothic" w:eastAsia="Century Gothic" w:hAnsi="Century Gothic" w:cs="Century Gothic"/>
          <w:color w:val="231F20"/>
          <w:sz w:val="20"/>
          <w:szCs w:val="20"/>
        </w:rPr>
        <w:t xml:space="preserve"> </w:t>
      </w:r>
      <w:r w:rsidR="00791383" w:rsidRPr="00D806C2">
        <w:rPr>
          <w:rStyle w:val="span"/>
          <w:rFonts w:ascii="Century Gothic" w:eastAsia="Century Gothic" w:hAnsi="Century Gothic" w:cs="Century Gothic"/>
          <w:color w:val="231F20"/>
          <w:sz w:val="20"/>
          <w:szCs w:val="20"/>
        </w:rPr>
        <w:t>and</w:t>
      </w:r>
      <w:r w:rsidRPr="00D806C2">
        <w:rPr>
          <w:rStyle w:val="span"/>
          <w:rFonts w:ascii="Century Gothic" w:eastAsia="Century Gothic" w:hAnsi="Century Gothic" w:cs="Century Gothic"/>
          <w:color w:val="231F20"/>
          <w:sz w:val="20"/>
          <w:szCs w:val="20"/>
        </w:rPr>
        <w:t xml:space="preserve"> used </w:t>
      </w:r>
      <w:r w:rsidRPr="00791383">
        <w:rPr>
          <w:rStyle w:val="span"/>
          <w:rFonts w:ascii="Century Gothic" w:eastAsia="Century Gothic" w:hAnsi="Century Gothic" w:cs="Century Gothic"/>
          <w:b/>
          <w:bCs/>
          <w:color w:val="231F20"/>
          <w:sz w:val="20"/>
          <w:szCs w:val="20"/>
        </w:rPr>
        <w:t>Angular Lazy Loading</w:t>
      </w:r>
      <w:r w:rsidRPr="00D806C2">
        <w:rPr>
          <w:rStyle w:val="span"/>
          <w:rFonts w:ascii="Century Gothic" w:eastAsia="Century Gothic" w:hAnsi="Century Gothic" w:cs="Century Gothic"/>
          <w:color w:val="231F20"/>
          <w:sz w:val="20"/>
          <w:szCs w:val="20"/>
        </w:rPr>
        <w:t>, to increase the performance of the application.</w:t>
      </w:r>
    </w:p>
    <w:p w14:paraId="0F672634" w14:textId="77777777" w:rsidR="004054C0" w:rsidRPr="00791383" w:rsidRDefault="004054C0" w:rsidP="00EB7BCA">
      <w:pPr>
        <w:pStyle w:val="divdocumentulli"/>
        <w:numPr>
          <w:ilvl w:val="0"/>
          <w:numId w:val="8"/>
        </w:numPr>
        <w:shd w:val="clear" w:color="auto" w:fill="FFFFFF"/>
        <w:spacing w:line="280" w:lineRule="atLeast"/>
        <w:ind w:left="380" w:hanging="283"/>
        <w:jc w:val="both"/>
        <w:rPr>
          <w:rStyle w:val="span"/>
          <w:rFonts w:ascii="Century Gothic" w:eastAsia="Century Gothic" w:hAnsi="Century Gothic" w:cs="Century Gothic"/>
          <w:b/>
          <w:bCs/>
          <w:color w:val="231F20"/>
          <w:sz w:val="20"/>
          <w:szCs w:val="20"/>
        </w:rPr>
      </w:pPr>
      <w:r w:rsidRPr="00D806C2">
        <w:rPr>
          <w:rStyle w:val="span"/>
          <w:rFonts w:ascii="Century Gothic" w:eastAsia="Century Gothic" w:hAnsi="Century Gothic" w:cs="Century Gothic"/>
          <w:color w:val="231F20"/>
          <w:sz w:val="20"/>
          <w:szCs w:val="20"/>
        </w:rPr>
        <w:t xml:space="preserve">Migrated </w:t>
      </w:r>
      <w:r w:rsidRPr="00791383">
        <w:rPr>
          <w:rStyle w:val="span"/>
          <w:rFonts w:ascii="Century Gothic" w:eastAsia="Century Gothic" w:hAnsi="Century Gothic" w:cs="Century Gothic"/>
          <w:b/>
          <w:bCs/>
          <w:color w:val="231F20"/>
          <w:sz w:val="20"/>
          <w:szCs w:val="20"/>
        </w:rPr>
        <w:t>java applications</w:t>
      </w:r>
      <w:r w:rsidRPr="00D806C2">
        <w:rPr>
          <w:rStyle w:val="span"/>
          <w:rFonts w:ascii="Century Gothic" w:eastAsia="Century Gothic" w:hAnsi="Century Gothic" w:cs="Century Gothic"/>
          <w:color w:val="231F20"/>
          <w:sz w:val="20"/>
          <w:szCs w:val="20"/>
        </w:rPr>
        <w:t xml:space="preserve"> from mainframes to </w:t>
      </w:r>
      <w:r w:rsidRPr="00791383">
        <w:rPr>
          <w:rStyle w:val="span"/>
          <w:rFonts w:ascii="Century Gothic" w:eastAsia="Century Gothic" w:hAnsi="Century Gothic" w:cs="Century Gothic"/>
          <w:b/>
          <w:bCs/>
          <w:color w:val="231F20"/>
          <w:sz w:val="20"/>
          <w:szCs w:val="20"/>
        </w:rPr>
        <w:t>java 8</w:t>
      </w:r>
      <w:r w:rsidRPr="00D806C2">
        <w:rPr>
          <w:rStyle w:val="span"/>
          <w:rFonts w:ascii="Century Gothic" w:eastAsia="Century Gothic" w:hAnsi="Century Gothic" w:cs="Century Gothic"/>
          <w:color w:val="231F20"/>
          <w:sz w:val="20"/>
          <w:szCs w:val="20"/>
        </w:rPr>
        <w:t xml:space="preserve"> using Spring </w:t>
      </w:r>
      <w:r w:rsidRPr="00791383">
        <w:rPr>
          <w:rStyle w:val="span"/>
          <w:rFonts w:ascii="Century Gothic" w:eastAsia="Century Gothic" w:hAnsi="Century Gothic" w:cs="Century Gothic"/>
          <w:b/>
          <w:bCs/>
          <w:color w:val="231F20"/>
          <w:sz w:val="20"/>
          <w:szCs w:val="20"/>
        </w:rPr>
        <w:t>MVC, JSP, CSS, hibernate, JavaScript, jQuery.</w:t>
      </w:r>
    </w:p>
    <w:p w14:paraId="0331634C" w14:textId="77777777" w:rsidR="004054C0" w:rsidRPr="00D806C2" w:rsidRDefault="004054C0" w:rsidP="00EB7BCA">
      <w:pPr>
        <w:pStyle w:val="divdocumentulli"/>
        <w:numPr>
          <w:ilvl w:val="0"/>
          <w:numId w:val="8"/>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Implemented </w:t>
      </w:r>
      <w:r w:rsidRPr="00791383">
        <w:rPr>
          <w:rStyle w:val="span"/>
          <w:rFonts w:ascii="Century Gothic" w:eastAsia="Century Gothic" w:hAnsi="Century Gothic" w:cs="Century Gothic"/>
          <w:b/>
          <w:bCs/>
          <w:color w:val="231F20"/>
          <w:sz w:val="20"/>
          <w:szCs w:val="20"/>
        </w:rPr>
        <w:t>Angular JS</w:t>
      </w:r>
      <w:r w:rsidRPr="00D806C2">
        <w:rPr>
          <w:rStyle w:val="span"/>
          <w:rFonts w:ascii="Century Gothic" w:eastAsia="Century Gothic" w:hAnsi="Century Gothic" w:cs="Century Gothic"/>
          <w:color w:val="231F20"/>
          <w:sz w:val="20"/>
          <w:szCs w:val="20"/>
        </w:rPr>
        <w:t xml:space="preserve"> for navigation and the services to connect the web application to back-end APIs.</w:t>
      </w:r>
    </w:p>
    <w:p w14:paraId="18BB1C40" w14:textId="77777777" w:rsidR="006D2E97" w:rsidRPr="00D806C2" w:rsidRDefault="006D2E97" w:rsidP="00EB7BCA">
      <w:pPr>
        <w:pStyle w:val="divdocumentulli"/>
        <w:numPr>
          <w:ilvl w:val="0"/>
          <w:numId w:val="8"/>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Developed custom </w:t>
      </w:r>
      <w:r w:rsidRPr="00791383">
        <w:rPr>
          <w:rStyle w:val="span"/>
          <w:rFonts w:ascii="Century Gothic" w:eastAsia="Century Gothic" w:hAnsi="Century Gothic" w:cs="Century Gothic"/>
          <w:b/>
          <w:bCs/>
          <w:color w:val="231F20"/>
          <w:sz w:val="20"/>
          <w:szCs w:val="20"/>
        </w:rPr>
        <w:t>tags, JSTL</w:t>
      </w:r>
      <w:r w:rsidRPr="00D806C2">
        <w:rPr>
          <w:rStyle w:val="span"/>
          <w:rFonts w:ascii="Century Gothic" w:eastAsia="Century Gothic" w:hAnsi="Century Gothic" w:cs="Century Gothic"/>
          <w:color w:val="231F20"/>
          <w:sz w:val="20"/>
          <w:szCs w:val="20"/>
        </w:rPr>
        <w:t xml:space="preserve"> to support custom </w:t>
      </w:r>
      <w:r w:rsidRPr="00791383">
        <w:rPr>
          <w:rStyle w:val="span"/>
          <w:rFonts w:ascii="Century Gothic" w:eastAsia="Century Gothic" w:hAnsi="Century Gothic" w:cs="Century Gothic"/>
          <w:b/>
          <w:bCs/>
          <w:color w:val="231F20"/>
          <w:sz w:val="20"/>
          <w:szCs w:val="20"/>
        </w:rPr>
        <w:t>User Interfaces</w:t>
      </w:r>
      <w:r w:rsidRPr="00D806C2">
        <w:rPr>
          <w:rStyle w:val="span"/>
          <w:rFonts w:ascii="Century Gothic" w:eastAsia="Century Gothic" w:hAnsi="Century Gothic" w:cs="Century Gothic"/>
          <w:color w:val="231F20"/>
          <w:sz w:val="20"/>
          <w:szCs w:val="20"/>
        </w:rPr>
        <w:t>.</w:t>
      </w:r>
    </w:p>
    <w:p w14:paraId="5D377B39" w14:textId="77777777" w:rsidR="006D2E97" w:rsidRPr="00D806C2" w:rsidRDefault="006D2E97" w:rsidP="00EB7BCA">
      <w:pPr>
        <w:pStyle w:val="divdocumentulli"/>
        <w:numPr>
          <w:ilvl w:val="0"/>
          <w:numId w:val="8"/>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Worked on</w:t>
      </w:r>
      <w:r w:rsidRPr="00791383">
        <w:rPr>
          <w:rStyle w:val="span"/>
          <w:rFonts w:ascii="Century Gothic" w:eastAsia="Century Gothic" w:hAnsi="Century Gothic" w:cs="Century Gothic"/>
          <w:b/>
          <w:bCs/>
          <w:color w:val="231F20"/>
          <w:sz w:val="20"/>
          <w:szCs w:val="20"/>
        </w:rPr>
        <w:t>, Spring/Struts</w:t>
      </w:r>
      <w:r w:rsidRPr="00D806C2">
        <w:rPr>
          <w:rStyle w:val="span"/>
          <w:rFonts w:ascii="Century Gothic" w:eastAsia="Century Gothic" w:hAnsi="Century Gothic" w:cs="Century Gothic"/>
          <w:color w:val="231F20"/>
          <w:sz w:val="20"/>
          <w:szCs w:val="20"/>
        </w:rPr>
        <w:t xml:space="preserve"> Framework in implementing business logic to interact with the Hibernate for </w:t>
      </w:r>
      <w:r w:rsidRPr="00791383">
        <w:rPr>
          <w:rStyle w:val="span"/>
          <w:rFonts w:ascii="Century Gothic" w:eastAsia="Century Gothic" w:hAnsi="Century Gothic" w:cs="Century Gothic"/>
          <w:b/>
          <w:bCs/>
          <w:color w:val="231F20"/>
          <w:sz w:val="20"/>
          <w:szCs w:val="20"/>
        </w:rPr>
        <w:t>object relational mapping</w:t>
      </w:r>
      <w:r w:rsidRPr="00D806C2">
        <w:rPr>
          <w:rStyle w:val="span"/>
          <w:rFonts w:ascii="Century Gothic" w:eastAsia="Century Gothic" w:hAnsi="Century Gothic" w:cs="Century Gothic"/>
          <w:color w:val="231F20"/>
          <w:sz w:val="20"/>
          <w:szCs w:val="20"/>
        </w:rPr>
        <w:t xml:space="preserve"> and other business processes of the system.</w:t>
      </w:r>
    </w:p>
    <w:p w14:paraId="347F1E7D" w14:textId="77777777" w:rsidR="006D2E97" w:rsidRPr="00D806C2" w:rsidRDefault="006D2E97" w:rsidP="00EB7BCA">
      <w:pPr>
        <w:pStyle w:val="divdocumentulli"/>
        <w:numPr>
          <w:ilvl w:val="0"/>
          <w:numId w:val="8"/>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Developed </w:t>
      </w:r>
      <w:r w:rsidRPr="00791383">
        <w:rPr>
          <w:rStyle w:val="span"/>
          <w:rFonts w:ascii="Century Gothic" w:eastAsia="Century Gothic" w:hAnsi="Century Gothic" w:cs="Century Gothic"/>
          <w:b/>
          <w:bCs/>
          <w:color w:val="231F20"/>
          <w:sz w:val="20"/>
          <w:szCs w:val="20"/>
        </w:rPr>
        <w:t xml:space="preserve">Servlets </w:t>
      </w:r>
      <w:r w:rsidRPr="00D806C2">
        <w:rPr>
          <w:rStyle w:val="span"/>
          <w:rFonts w:ascii="Century Gothic" w:eastAsia="Century Gothic" w:hAnsi="Century Gothic" w:cs="Century Gothic"/>
          <w:color w:val="231F20"/>
          <w:sz w:val="20"/>
          <w:szCs w:val="20"/>
        </w:rPr>
        <w:t xml:space="preserve">and </w:t>
      </w:r>
      <w:r w:rsidRPr="00791383">
        <w:rPr>
          <w:rStyle w:val="span"/>
          <w:rFonts w:ascii="Century Gothic" w:eastAsia="Century Gothic" w:hAnsi="Century Gothic" w:cs="Century Gothic"/>
          <w:b/>
          <w:bCs/>
          <w:color w:val="231F20"/>
          <w:sz w:val="20"/>
          <w:szCs w:val="20"/>
        </w:rPr>
        <w:t>JSP</w:t>
      </w:r>
      <w:r w:rsidRPr="00D806C2">
        <w:rPr>
          <w:rStyle w:val="span"/>
          <w:rFonts w:ascii="Century Gothic" w:eastAsia="Century Gothic" w:hAnsi="Century Gothic" w:cs="Century Gothic"/>
          <w:color w:val="231F20"/>
          <w:sz w:val="20"/>
          <w:szCs w:val="20"/>
        </w:rPr>
        <w:t xml:space="preserve"> are based on </w:t>
      </w:r>
      <w:r w:rsidRPr="00791383">
        <w:rPr>
          <w:rStyle w:val="span"/>
          <w:rFonts w:ascii="Century Gothic" w:eastAsia="Century Gothic" w:hAnsi="Century Gothic" w:cs="Century Gothic"/>
          <w:b/>
          <w:bCs/>
          <w:color w:val="231F20"/>
          <w:sz w:val="20"/>
          <w:szCs w:val="20"/>
        </w:rPr>
        <w:t>MVC</w:t>
      </w:r>
      <w:r w:rsidRPr="00D806C2">
        <w:rPr>
          <w:rStyle w:val="span"/>
          <w:rFonts w:ascii="Century Gothic" w:eastAsia="Century Gothic" w:hAnsi="Century Gothic" w:cs="Century Gothic"/>
          <w:color w:val="231F20"/>
          <w:sz w:val="20"/>
          <w:szCs w:val="20"/>
        </w:rPr>
        <w:t xml:space="preserve"> pattern using </w:t>
      </w:r>
      <w:r w:rsidRPr="00791383">
        <w:rPr>
          <w:rStyle w:val="span"/>
          <w:rFonts w:ascii="Century Gothic" w:eastAsia="Century Gothic" w:hAnsi="Century Gothic" w:cs="Century Gothic"/>
          <w:b/>
          <w:bCs/>
          <w:color w:val="231F20"/>
          <w:sz w:val="20"/>
          <w:szCs w:val="20"/>
        </w:rPr>
        <w:t>spring framework</w:t>
      </w:r>
      <w:r w:rsidRPr="00D806C2">
        <w:rPr>
          <w:rStyle w:val="span"/>
          <w:rFonts w:ascii="Century Gothic" w:eastAsia="Century Gothic" w:hAnsi="Century Gothic" w:cs="Century Gothic"/>
          <w:color w:val="231F20"/>
          <w:sz w:val="20"/>
          <w:szCs w:val="20"/>
        </w:rPr>
        <w:t>.</w:t>
      </w:r>
    </w:p>
    <w:p w14:paraId="0BC160A7" w14:textId="77777777" w:rsidR="006D2E97" w:rsidRPr="00D806C2" w:rsidRDefault="006D2E97" w:rsidP="00EB7BCA">
      <w:pPr>
        <w:pStyle w:val="divdocumentulli"/>
        <w:numPr>
          <w:ilvl w:val="0"/>
          <w:numId w:val="8"/>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Developed Form </w:t>
      </w:r>
      <w:r w:rsidRPr="00791383">
        <w:rPr>
          <w:rStyle w:val="span"/>
          <w:rFonts w:ascii="Century Gothic" w:eastAsia="Century Gothic" w:hAnsi="Century Gothic" w:cs="Century Gothic"/>
          <w:b/>
          <w:bCs/>
          <w:color w:val="231F20"/>
          <w:sz w:val="20"/>
          <w:szCs w:val="20"/>
        </w:rPr>
        <w:t>Beans</w:t>
      </w:r>
      <w:r w:rsidRPr="00D806C2">
        <w:rPr>
          <w:rStyle w:val="span"/>
          <w:rFonts w:ascii="Century Gothic" w:eastAsia="Century Gothic" w:hAnsi="Century Gothic" w:cs="Century Gothic"/>
          <w:color w:val="231F20"/>
          <w:sz w:val="20"/>
          <w:szCs w:val="20"/>
        </w:rPr>
        <w:t xml:space="preserve">, which are used to store data when the user submits </w:t>
      </w:r>
      <w:r w:rsidRPr="00791383">
        <w:rPr>
          <w:rStyle w:val="span"/>
          <w:rFonts w:ascii="Century Gothic" w:eastAsia="Century Gothic" w:hAnsi="Century Gothic" w:cs="Century Gothic"/>
          <w:b/>
          <w:bCs/>
          <w:color w:val="231F20"/>
          <w:sz w:val="20"/>
          <w:szCs w:val="20"/>
        </w:rPr>
        <w:t>the HTML form</w:t>
      </w:r>
      <w:r w:rsidRPr="00D806C2">
        <w:rPr>
          <w:rStyle w:val="span"/>
          <w:rFonts w:ascii="Century Gothic" w:eastAsia="Century Gothic" w:hAnsi="Century Gothic" w:cs="Century Gothic"/>
          <w:color w:val="231F20"/>
          <w:sz w:val="20"/>
          <w:szCs w:val="20"/>
        </w:rPr>
        <w:t>.</w:t>
      </w:r>
    </w:p>
    <w:p w14:paraId="14A5A5D6" w14:textId="77777777" w:rsidR="006D2E97" w:rsidRPr="00D806C2" w:rsidRDefault="006D2E97" w:rsidP="00EB7BCA">
      <w:pPr>
        <w:pStyle w:val="divdocumentulli"/>
        <w:numPr>
          <w:ilvl w:val="0"/>
          <w:numId w:val="8"/>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Developed Action classes which are part of controller class, evaluates date form </w:t>
      </w:r>
      <w:r w:rsidRPr="00791383">
        <w:rPr>
          <w:rStyle w:val="span"/>
          <w:rFonts w:ascii="Century Gothic" w:eastAsia="Century Gothic" w:hAnsi="Century Gothic" w:cs="Century Gothic"/>
          <w:b/>
          <w:bCs/>
          <w:color w:val="231F20"/>
          <w:sz w:val="20"/>
          <w:szCs w:val="20"/>
        </w:rPr>
        <w:t>beans</w:t>
      </w:r>
      <w:r w:rsidRPr="00D806C2">
        <w:rPr>
          <w:rStyle w:val="span"/>
          <w:rFonts w:ascii="Century Gothic" w:eastAsia="Century Gothic" w:hAnsi="Century Gothic" w:cs="Century Gothic"/>
          <w:color w:val="231F20"/>
          <w:sz w:val="20"/>
          <w:szCs w:val="20"/>
        </w:rPr>
        <w:t xml:space="preserve"> by invoking methods on </w:t>
      </w:r>
      <w:r w:rsidRPr="00791383">
        <w:rPr>
          <w:rStyle w:val="span"/>
          <w:rFonts w:ascii="Century Gothic" w:eastAsia="Century Gothic" w:hAnsi="Century Gothic" w:cs="Century Gothic"/>
          <w:color w:val="231F20"/>
          <w:sz w:val="20"/>
          <w:szCs w:val="20"/>
        </w:rPr>
        <w:t>BD’s</w:t>
      </w:r>
      <w:r w:rsidRPr="00D806C2">
        <w:rPr>
          <w:rStyle w:val="span"/>
          <w:rFonts w:ascii="Century Gothic" w:eastAsia="Century Gothic" w:hAnsi="Century Gothic" w:cs="Century Gothic"/>
          <w:color w:val="231F20"/>
          <w:sz w:val="20"/>
          <w:szCs w:val="20"/>
        </w:rPr>
        <w:t xml:space="preserve"> and then forwards to some other action or </w:t>
      </w:r>
      <w:r w:rsidRPr="00791383">
        <w:rPr>
          <w:rStyle w:val="span"/>
          <w:rFonts w:ascii="Century Gothic" w:eastAsia="Century Gothic" w:hAnsi="Century Gothic" w:cs="Century Gothic"/>
          <w:b/>
          <w:bCs/>
          <w:color w:val="231F20"/>
          <w:sz w:val="20"/>
          <w:szCs w:val="20"/>
        </w:rPr>
        <w:t>JSP</w:t>
      </w:r>
      <w:r w:rsidRPr="00D806C2">
        <w:rPr>
          <w:rStyle w:val="span"/>
          <w:rFonts w:ascii="Century Gothic" w:eastAsia="Century Gothic" w:hAnsi="Century Gothic" w:cs="Century Gothic"/>
          <w:color w:val="231F20"/>
          <w:sz w:val="20"/>
          <w:szCs w:val="20"/>
        </w:rPr>
        <w:t>.</w:t>
      </w:r>
    </w:p>
    <w:p w14:paraId="31D7BAF1" w14:textId="77777777" w:rsidR="006D2E97" w:rsidRPr="00D806C2" w:rsidRDefault="006D2E97" w:rsidP="00EB7BCA">
      <w:pPr>
        <w:pStyle w:val="divdocumentulli"/>
        <w:numPr>
          <w:ilvl w:val="0"/>
          <w:numId w:val="8"/>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Designed Application flow and Developed </w:t>
      </w:r>
      <w:r w:rsidRPr="00791383">
        <w:rPr>
          <w:rStyle w:val="span"/>
          <w:rFonts w:ascii="Century Gothic" w:eastAsia="Century Gothic" w:hAnsi="Century Gothic" w:cs="Century Gothic"/>
          <w:b/>
          <w:bCs/>
          <w:color w:val="231F20"/>
          <w:sz w:val="20"/>
          <w:szCs w:val="20"/>
        </w:rPr>
        <w:t>UML</w:t>
      </w:r>
      <w:r w:rsidRPr="00D806C2">
        <w:rPr>
          <w:rStyle w:val="span"/>
          <w:rFonts w:ascii="Century Gothic" w:eastAsia="Century Gothic" w:hAnsi="Century Gothic" w:cs="Century Gothic"/>
          <w:color w:val="231F20"/>
          <w:sz w:val="20"/>
          <w:szCs w:val="20"/>
        </w:rPr>
        <w:t xml:space="preserve"> diagrams for the application using </w:t>
      </w:r>
      <w:r w:rsidRPr="00791383">
        <w:rPr>
          <w:rStyle w:val="span"/>
          <w:rFonts w:ascii="Century Gothic" w:eastAsia="Century Gothic" w:hAnsi="Century Gothic" w:cs="Century Gothic"/>
          <w:b/>
          <w:bCs/>
          <w:color w:val="231F20"/>
          <w:sz w:val="20"/>
          <w:szCs w:val="20"/>
        </w:rPr>
        <w:t>Rational Rose</w:t>
      </w:r>
      <w:r w:rsidRPr="00D806C2">
        <w:rPr>
          <w:rStyle w:val="span"/>
          <w:rFonts w:ascii="Century Gothic" w:eastAsia="Century Gothic" w:hAnsi="Century Gothic" w:cs="Century Gothic"/>
          <w:color w:val="231F20"/>
          <w:sz w:val="20"/>
          <w:szCs w:val="20"/>
        </w:rPr>
        <w:t>.</w:t>
      </w:r>
    </w:p>
    <w:p w14:paraId="3C2B6BDE" w14:textId="77777777" w:rsidR="00B55634" w:rsidRPr="00D806C2" w:rsidRDefault="006D2E97" w:rsidP="00D806C2">
      <w:pPr>
        <w:pStyle w:val="divdocumentulli"/>
        <w:numPr>
          <w:ilvl w:val="0"/>
          <w:numId w:val="8"/>
        </w:numPr>
        <w:shd w:val="clear" w:color="auto" w:fill="FFFFFF"/>
        <w:spacing w:line="280" w:lineRule="atLeast"/>
        <w:ind w:left="380" w:hanging="283"/>
        <w:jc w:val="both"/>
        <w:rPr>
          <w:rStyle w:val="span"/>
          <w:rFonts w:ascii="Century Gothic" w:eastAsia="Century Gothic" w:hAnsi="Century Gothic" w:cs="Century Gothic"/>
          <w:color w:val="231F20"/>
          <w:sz w:val="20"/>
          <w:szCs w:val="20"/>
        </w:rPr>
      </w:pPr>
      <w:r w:rsidRPr="00D806C2">
        <w:rPr>
          <w:rStyle w:val="span"/>
          <w:rFonts w:ascii="Century Gothic" w:eastAsia="Century Gothic" w:hAnsi="Century Gothic" w:cs="Century Gothic"/>
          <w:color w:val="231F20"/>
          <w:sz w:val="20"/>
          <w:szCs w:val="20"/>
        </w:rPr>
        <w:t xml:space="preserve">Interacted with </w:t>
      </w:r>
      <w:r w:rsidRPr="00791383">
        <w:rPr>
          <w:rStyle w:val="span"/>
          <w:rFonts w:ascii="Century Gothic" w:eastAsia="Century Gothic" w:hAnsi="Century Gothic" w:cs="Century Gothic"/>
          <w:b/>
          <w:bCs/>
          <w:color w:val="231F20"/>
          <w:sz w:val="20"/>
          <w:szCs w:val="20"/>
        </w:rPr>
        <w:t>DBA</w:t>
      </w:r>
      <w:r w:rsidRPr="00D806C2">
        <w:rPr>
          <w:rStyle w:val="span"/>
          <w:rFonts w:ascii="Century Gothic" w:eastAsia="Century Gothic" w:hAnsi="Century Gothic" w:cs="Century Gothic"/>
          <w:color w:val="231F20"/>
          <w:sz w:val="20"/>
          <w:szCs w:val="20"/>
        </w:rPr>
        <w:t xml:space="preserve"> team to resolve Performance issues related slow </w:t>
      </w:r>
      <w:r w:rsidRPr="00791383">
        <w:rPr>
          <w:rStyle w:val="span"/>
          <w:rFonts w:ascii="Century Gothic" w:eastAsia="Century Gothic" w:hAnsi="Century Gothic" w:cs="Century Gothic"/>
          <w:b/>
          <w:bCs/>
          <w:color w:val="231F20"/>
          <w:sz w:val="20"/>
          <w:szCs w:val="20"/>
        </w:rPr>
        <w:t>Data load</w:t>
      </w:r>
      <w:r w:rsidRPr="00D806C2">
        <w:rPr>
          <w:rStyle w:val="span"/>
          <w:rFonts w:ascii="Century Gothic" w:eastAsia="Century Gothic" w:hAnsi="Century Gothic" w:cs="Century Gothic"/>
          <w:color w:val="231F20"/>
          <w:sz w:val="20"/>
          <w:szCs w:val="20"/>
        </w:rPr>
        <w:t xml:space="preserve"> for services involving </w:t>
      </w:r>
      <w:r w:rsidRPr="00791383">
        <w:rPr>
          <w:rStyle w:val="span"/>
          <w:rFonts w:ascii="Century Gothic" w:eastAsia="Century Gothic" w:hAnsi="Century Gothic" w:cs="Century Gothic"/>
          <w:b/>
          <w:bCs/>
          <w:color w:val="231F20"/>
          <w:sz w:val="20"/>
          <w:szCs w:val="20"/>
        </w:rPr>
        <w:t>several complex SQL queries</w:t>
      </w:r>
      <w:r w:rsidRPr="00D806C2">
        <w:rPr>
          <w:rStyle w:val="span"/>
          <w:rFonts w:ascii="Century Gothic" w:eastAsia="Century Gothic" w:hAnsi="Century Gothic" w:cs="Century Gothic"/>
          <w:color w:val="231F20"/>
          <w:sz w:val="20"/>
          <w:szCs w:val="20"/>
        </w:rPr>
        <w:t xml:space="preserve"> having slow response time.</w:t>
      </w:r>
    </w:p>
    <w:tbl>
      <w:tblPr>
        <w:tblStyle w:val="displaytable"/>
        <w:tblW w:w="1600" w:type="dxa"/>
        <w:tblCellSpacing w:w="0" w:type="dxa"/>
        <w:shd w:val="clear" w:color="auto" w:fill="FFFFFF"/>
        <w:tblCellMar>
          <w:left w:w="0" w:type="dxa"/>
          <w:right w:w="0" w:type="dxa"/>
        </w:tblCellMar>
        <w:tblLook w:val="05E0" w:firstRow="1" w:lastRow="1" w:firstColumn="1" w:lastColumn="1" w:noHBand="0" w:noVBand="1"/>
      </w:tblPr>
      <w:tblGrid>
        <w:gridCol w:w="1600"/>
      </w:tblGrid>
      <w:tr w:rsidR="00B55634" w14:paraId="75AF4777" w14:textId="77777777">
        <w:trPr>
          <w:tblCellSpacing w:w="0" w:type="dxa"/>
        </w:trPr>
        <w:tc>
          <w:tcPr>
            <w:tcW w:w="1600" w:type="dxa"/>
            <w:tcMar>
              <w:top w:w="420" w:type="dxa"/>
              <w:left w:w="0" w:type="dxa"/>
              <w:bottom w:w="0" w:type="dxa"/>
              <w:right w:w="0" w:type="dxa"/>
            </w:tcMar>
            <w:vAlign w:val="bottom"/>
            <w:hideMark/>
          </w:tcPr>
          <w:p w14:paraId="68D605F4" w14:textId="77777777" w:rsidR="00B55634" w:rsidRDefault="002C409A" w:rsidP="00EB7BCA">
            <w:pPr>
              <w:pStyle w:val="topborder"/>
              <w:jc w:val="both"/>
              <w:rPr>
                <w:rStyle w:val="displaycell"/>
                <w:rFonts w:ascii="Century Gothic" w:eastAsia="Century Gothic" w:hAnsi="Century Gothic" w:cs="Century Gothic"/>
                <w:color w:val="231F20"/>
              </w:rPr>
            </w:pPr>
            <w:r>
              <w:rPr>
                <w:rStyle w:val="displaycell"/>
                <w:rFonts w:ascii="Century Gothic" w:eastAsia="Century Gothic" w:hAnsi="Century Gothic" w:cs="Century Gothic"/>
                <w:color w:val="231F20"/>
              </w:rPr>
              <w:t> </w:t>
            </w:r>
          </w:p>
        </w:tc>
      </w:tr>
    </w:tbl>
    <w:p w14:paraId="60559AA9" w14:textId="77777777" w:rsidR="00B55634" w:rsidRDefault="002C409A" w:rsidP="00EB7BCA">
      <w:pPr>
        <w:pStyle w:val="divdocumentdivsectiontitle"/>
        <w:pBdr>
          <w:bottom w:val="none" w:sz="0" w:space="5" w:color="auto"/>
        </w:pBdr>
        <w:shd w:val="clear" w:color="auto" w:fill="FFFFFF"/>
        <w:jc w:val="both"/>
        <w:rPr>
          <w:rFonts w:ascii="Century Gothic" w:eastAsia="Century Gothic" w:hAnsi="Century Gothic" w:cs="Century Gothic"/>
          <w:b/>
          <w:bCs/>
        </w:rPr>
      </w:pPr>
      <w:r>
        <w:rPr>
          <w:rFonts w:ascii="Century Gothic" w:eastAsia="Century Gothic" w:hAnsi="Century Gothic" w:cs="Century Gothic"/>
          <w:b/>
          <w:bCs/>
        </w:rPr>
        <w:t>Education and Training</w:t>
      </w:r>
    </w:p>
    <w:p w14:paraId="4F1B3E1A" w14:textId="77777777" w:rsidR="004054C0" w:rsidRDefault="004054C0" w:rsidP="00EB7BCA">
      <w:pPr>
        <w:pStyle w:val="divdocumentsinglecolumn"/>
        <w:shd w:val="clear" w:color="auto" w:fill="FFFFFF"/>
        <w:spacing w:line="280" w:lineRule="atLeast"/>
        <w:jc w:val="both"/>
        <w:rPr>
          <w:rFonts w:ascii="Century Gothic" w:eastAsia="Century Gothic" w:hAnsi="Century Gothic" w:cs="Century Gothic"/>
          <w:color w:val="231F20"/>
          <w:sz w:val="18"/>
          <w:szCs w:val="18"/>
        </w:rPr>
      </w:pPr>
      <w:r>
        <w:rPr>
          <w:rStyle w:val="span"/>
          <w:rFonts w:ascii="Century Gothic" w:eastAsia="Century Gothic" w:hAnsi="Century Gothic" w:cs="Century Gothic"/>
          <w:b/>
          <w:bCs/>
          <w:color w:val="000000"/>
          <w:sz w:val="18"/>
          <w:szCs w:val="18"/>
        </w:rPr>
        <w:t xml:space="preserve">California University of Management and Sciences Virginia - </w:t>
      </w:r>
      <w:r>
        <w:rPr>
          <w:rStyle w:val="educsprtreducsprtr"/>
          <w:rFonts w:ascii="Century Gothic" w:eastAsia="Century Gothic" w:hAnsi="Century Gothic" w:cs="Century Gothic"/>
          <w:b/>
          <w:bCs/>
          <w:color w:val="000000"/>
          <w:sz w:val="18"/>
          <w:szCs w:val="18"/>
        </w:rPr>
        <w:t xml:space="preserve">- </w:t>
      </w:r>
      <w:r>
        <w:rPr>
          <w:rStyle w:val="span"/>
          <w:rFonts w:ascii="Century Gothic" w:eastAsia="Century Gothic" w:hAnsi="Century Gothic" w:cs="Century Gothic"/>
          <w:b/>
          <w:bCs/>
          <w:color w:val="000000"/>
          <w:sz w:val="18"/>
          <w:szCs w:val="18"/>
        </w:rPr>
        <w:t>Arlington,</w:t>
      </w:r>
      <w:r>
        <w:rPr>
          <w:rStyle w:val="singlecolumnspanpaddedlinenth-child1"/>
          <w:rFonts w:ascii="Century Gothic" w:eastAsia="Century Gothic" w:hAnsi="Century Gothic" w:cs="Century Gothic"/>
          <w:b/>
          <w:bCs/>
          <w:color w:val="000000"/>
          <w:sz w:val="18"/>
          <w:szCs w:val="18"/>
        </w:rPr>
        <w:t xml:space="preserve"> </w:t>
      </w:r>
      <w:r>
        <w:rPr>
          <w:rStyle w:val="span"/>
          <w:rFonts w:ascii="Century Gothic" w:eastAsia="Century Gothic" w:hAnsi="Century Gothic" w:cs="Century Gothic"/>
          <w:b/>
          <w:bCs/>
          <w:color w:val="000000"/>
          <w:sz w:val="18"/>
          <w:szCs w:val="18"/>
        </w:rPr>
        <w:t>VA</w:t>
      </w:r>
      <w:r>
        <w:rPr>
          <w:rStyle w:val="singlecolumnspanpaddedlinenth-child1"/>
          <w:rFonts w:ascii="Century Gothic" w:eastAsia="Century Gothic" w:hAnsi="Century Gothic" w:cs="Century Gothic"/>
          <w:b/>
          <w:bCs/>
          <w:color w:val="000000"/>
          <w:sz w:val="18"/>
          <w:szCs w:val="18"/>
        </w:rPr>
        <w:t xml:space="preserve"> </w:t>
      </w:r>
      <w:r>
        <w:rPr>
          <w:rStyle w:val="span"/>
          <w:rFonts w:ascii="Century Gothic" w:eastAsia="Century Gothic" w:hAnsi="Century Gothic" w:cs="Century Gothic"/>
          <w:b/>
          <w:bCs/>
          <w:color w:val="000000"/>
          <w:sz w:val="18"/>
          <w:szCs w:val="18"/>
        </w:rPr>
        <w:t xml:space="preserve">| </w:t>
      </w:r>
      <w:r>
        <w:rPr>
          <w:rStyle w:val="educsprtreducsprtr"/>
          <w:rFonts w:ascii="Century Gothic" w:eastAsia="Century Gothic" w:hAnsi="Century Gothic" w:cs="Century Gothic"/>
          <w:b/>
          <w:bCs/>
          <w:color w:val="000000"/>
          <w:sz w:val="18"/>
          <w:szCs w:val="18"/>
        </w:rPr>
        <w:t xml:space="preserve">| </w:t>
      </w:r>
      <w:r>
        <w:rPr>
          <w:rStyle w:val="span"/>
          <w:rFonts w:ascii="Century Gothic" w:eastAsia="Century Gothic" w:hAnsi="Century Gothic" w:cs="Century Gothic"/>
          <w:b/>
          <w:bCs/>
          <w:color w:val="000000"/>
          <w:sz w:val="18"/>
          <w:szCs w:val="18"/>
        </w:rPr>
        <w:t>Master of Science</w:t>
      </w:r>
      <w:r>
        <w:rPr>
          <w:rStyle w:val="singlecolumnspanpaddedlinenth-child1"/>
          <w:rFonts w:ascii="Century Gothic" w:eastAsia="Century Gothic" w:hAnsi="Century Gothic" w:cs="Century Gothic"/>
          <w:b/>
          <w:bCs/>
          <w:color w:val="000000"/>
          <w:sz w:val="18"/>
          <w:szCs w:val="18"/>
        </w:rPr>
        <w:t xml:space="preserve"> </w:t>
      </w:r>
    </w:p>
    <w:p w14:paraId="632A5D2F" w14:textId="77777777" w:rsidR="004054C0" w:rsidRDefault="004054C0" w:rsidP="00EB7BCA">
      <w:pPr>
        <w:pStyle w:val="spanpaddedline"/>
        <w:shd w:val="clear" w:color="auto" w:fill="FFFFFF"/>
        <w:spacing w:line="280" w:lineRule="atLeast"/>
        <w:jc w:val="both"/>
        <w:rPr>
          <w:rFonts w:ascii="Century Gothic" w:eastAsia="Century Gothic" w:hAnsi="Century Gothic" w:cs="Century Gothic"/>
          <w:color w:val="231F20"/>
          <w:sz w:val="18"/>
          <w:szCs w:val="18"/>
        </w:rPr>
      </w:pPr>
      <w:r>
        <w:rPr>
          <w:rStyle w:val="span"/>
          <w:rFonts w:ascii="Century Gothic" w:eastAsia="Century Gothic" w:hAnsi="Century Gothic" w:cs="Century Gothic"/>
          <w:color w:val="231F20"/>
          <w:sz w:val="18"/>
          <w:szCs w:val="18"/>
        </w:rPr>
        <w:t>Computer Information Systems, 2018</w:t>
      </w:r>
    </w:p>
    <w:p w14:paraId="6B45C9EF" w14:textId="77777777" w:rsidR="004054C0" w:rsidRDefault="004054C0" w:rsidP="00EB7BCA">
      <w:pPr>
        <w:pStyle w:val="divdocumentsinglecolumn"/>
        <w:shd w:val="clear" w:color="auto" w:fill="FFFFFF"/>
        <w:spacing w:before="300" w:line="280" w:lineRule="atLeast"/>
        <w:jc w:val="both"/>
        <w:rPr>
          <w:rFonts w:ascii="Century Gothic" w:eastAsia="Century Gothic" w:hAnsi="Century Gothic" w:cs="Century Gothic"/>
          <w:color w:val="231F20"/>
          <w:sz w:val="18"/>
          <w:szCs w:val="18"/>
        </w:rPr>
      </w:pPr>
      <w:r>
        <w:rPr>
          <w:rStyle w:val="span"/>
          <w:rFonts w:ascii="Century Gothic" w:eastAsia="Century Gothic" w:hAnsi="Century Gothic" w:cs="Century Gothic"/>
          <w:b/>
          <w:bCs/>
          <w:color w:val="000000"/>
          <w:sz w:val="18"/>
          <w:szCs w:val="18"/>
        </w:rPr>
        <w:t>Lords Institute of Engineering and Technology - | Bachelor of Science</w:t>
      </w:r>
      <w:r>
        <w:rPr>
          <w:rStyle w:val="singlecolumnspanpaddedlinenth-child1"/>
          <w:rFonts w:ascii="Century Gothic" w:eastAsia="Century Gothic" w:hAnsi="Century Gothic" w:cs="Century Gothic"/>
          <w:b/>
          <w:bCs/>
          <w:color w:val="000000"/>
          <w:sz w:val="18"/>
          <w:szCs w:val="18"/>
        </w:rPr>
        <w:t xml:space="preserve"> </w:t>
      </w:r>
    </w:p>
    <w:p w14:paraId="6F60CB4F" w14:textId="77777777" w:rsidR="004054C0" w:rsidRDefault="004054C0" w:rsidP="00EB7BCA">
      <w:pPr>
        <w:pStyle w:val="spanpaddedline"/>
        <w:shd w:val="clear" w:color="auto" w:fill="FFFFFF"/>
        <w:spacing w:line="280" w:lineRule="atLeast"/>
        <w:jc w:val="both"/>
        <w:rPr>
          <w:rFonts w:ascii="Century Gothic" w:eastAsia="Century Gothic" w:hAnsi="Century Gothic" w:cs="Century Gothic"/>
          <w:color w:val="231F20"/>
          <w:sz w:val="18"/>
          <w:szCs w:val="18"/>
        </w:rPr>
      </w:pPr>
      <w:r>
        <w:rPr>
          <w:rStyle w:val="span"/>
          <w:rFonts w:ascii="Century Gothic" w:eastAsia="Century Gothic" w:hAnsi="Century Gothic" w:cs="Century Gothic"/>
          <w:color w:val="231F20"/>
          <w:sz w:val="18"/>
          <w:szCs w:val="18"/>
        </w:rPr>
        <w:t>Electronics and Communication Engineering, 2012</w:t>
      </w:r>
    </w:p>
    <w:tbl>
      <w:tblPr>
        <w:tblStyle w:val="displaytable"/>
        <w:tblW w:w="1600" w:type="dxa"/>
        <w:tblCellSpacing w:w="0" w:type="dxa"/>
        <w:shd w:val="clear" w:color="auto" w:fill="FFFFFF"/>
        <w:tblCellMar>
          <w:left w:w="0" w:type="dxa"/>
          <w:right w:w="0" w:type="dxa"/>
        </w:tblCellMar>
        <w:tblLook w:val="05E0" w:firstRow="1" w:lastRow="1" w:firstColumn="1" w:lastColumn="1" w:noHBand="0" w:noVBand="1"/>
      </w:tblPr>
      <w:tblGrid>
        <w:gridCol w:w="1600"/>
      </w:tblGrid>
      <w:tr w:rsidR="00B55634" w14:paraId="7FC39D14" w14:textId="77777777">
        <w:trPr>
          <w:tblCellSpacing w:w="0" w:type="dxa"/>
        </w:trPr>
        <w:tc>
          <w:tcPr>
            <w:tcW w:w="1600" w:type="dxa"/>
            <w:tcMar>
              <w:top w:w="420" w:type="dxa"/>
              <w:left w:w="0" w:type="dxa"/>
              <w:bottom w:w="0" w:type="dxa"/>
              <w:right w:w="0" w:type="dxa"/>
            </w:tcMar>
            <w:vAlign w:val="bottom"/>
            <w:hideMark/>
          </w:tcPr>
          <w:p w14:paraId="6F648EB5" w14:textId="77777777" w:rsidR="00B55634" w:rsidRDefault="002C409A" w:rsidP="00EB7BCA">
            <w:pPr>
              <w:pStyle w:val="topborder"/>
              <w:jc w:val="both"/>
              <w:rPr>
                <w:rStyle w:val="displaycell"/>
                <w:rFonts w:ascii="Century Gothic" w:eastAsia="Century Gothic" w:hAnsi="Century Gothic" w:cs="Century Gothic"/>
                <w:color w:val="231F20"/>
              </w:rPr>
            </w:pPr>
            <w:r>
              <w:rPr>
                <w:rStyle w:val="displaycell"/>
                <w:rFonts w:ascii="Century Gothic" w:eastAsia="Century Gothic" w:hAnsi="Century Gothic" w:cs="Century Gothic"/>
                <w:color w:val="231F20"/>
              </w:rPr>
              <w:t> </w:t>
            </w:r>
          </w:p>
        </w:tc>
      </w:tr>
    </w:tbl>
    <w:p w14:paraId="0E6DF4B1" w14:textId="77777777" w:rsidR="00B55634" w:rsidRDefault="002C409A" w:rsidP="00EB7BCA">
      <w:pPr>
        <w:pStyle w:val="divdocumentdivsectiontitle"/>
        <w:pBdr>
          <w:bottom w:val="none" w:sz="0" w:space="5" w:color="auto"/>
        </w:pBdr>
        <w:shd w:val="clear" w:color="auto" w:fill="FFFFFF"/>
        <w:jc w:val="both"/>
        <w:rPr>
          <w:rFonts w:ascii="Century Gothic" w:eastAsia="Century Gothic" w:hAnsi="Century Gothic" w:cs="Century Gothic"/>
          <w:b/>
          <w:bCs/>
        </w:rPr>
      </w:pPr>
      <w:r>
        <w:rPr>
          <w:rFonts w:ascii="Century Gothic" w:eastAsia="Century Gothic" w:hAnsi="Century Gothic" w:cs="Century Gothic"/>
          <w:b/>
          <w:bCs/>
        </w:rPr>
        <w:t>Certifications</w:t>
      </w:r>
    </w:p>
    <w:p w14:paraId="2B50D77C" w14:textId="77777777" w:rsidR="00B55634" w:rsidRPr="00D806C2" w:rsidRDefault="002C409A" w:rsidP="00EB7BCA">
      <w:pPr>
        <w:pStyle w:val="divdocumentulli"/>
        <w:numPr>
          <w:ilvl w:val="0"/>
          <w:numId w:val="9"/>
        </w:numPr>
        <w:pBdr>
          <w:left w:val="none" w:sz="0" w:space="0" w:color="auto"/>
        </w:pBd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Salesforce Certified </w:t>
      </w:r>
      <w:r w:rsidRPr="00331A52">
        <w:rPr>
          <w:rFonts w:ascii="Century Gothic" w:eastAsia="Century Gothic" w:hAnsi="Century Gothic" w:cs="Century Gothic"/>
          <w:b/>
          <w:bCs/>
          <w:color w:val="231F20"/>
          <w:sz w:val="20"/>
          <w:szCs w:val="20"/>
        </w:rPr>
        <w:t>Platform Developer I</w:t>
      </w:r>
      <w:r w:rsidRPr="00D806C2">
        <w:rPr>
          <w:rFonts w:ascii="Century Gothic" w:eastAsia="Century Gothic" w:hAnsi="Century Gothic" w:cs="Century Gothic"/>
          <w:color w:val="231F20"/>
          <w:sz w:val="20"/>
          <w:szCs w:val="20"/>
        </w:rPr>
        <w:t>.</w:t>
      </w:r>
    </w:p>
    <w:p w14:paraId="576777D4" w14:textId="77777777" w:rsidR="00B55634" w:rsidRPr="00D806C2" w:rsidRDefault="002C409A" w:rsidP="00EB7BCA">
      <w:pPr>
        <w:pStyle w:val="divdocumentulli"/>
        <w:numPr>
          <w:ilvl w:val="0"/>
          <w:numId w:val="9"/>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Salesforce certified </w:t>
      </w:r>
      <w:r w:rsidR="004054C0" w:rsidRPr="00331A52">
        <w:rPr>
          <w:rFonts w:ascii="Century Gothic" w:eastAsia="Century Gothic" w:hAnsi="Century Gothic" w:cs="Century Gothic"/>
          <w:b/>
          <w:bCs/>
          <w:color w:val="231F20"/>
          <w:sz w:val="20"/>
          <w:szCs w:val="20"/>
        </w:rPr>
        <w:t>Sales Cloud Consultant</w:t>
      </w:r>
      <w:r w:rsidRPr="00D806C2">
        <w:rPr>
          <w:rFonts w:ascii="Century Gothic" w:eastAsia="Century Gothic" w:hAnsi="Century Gothic" w:cs="Century Gothic"/>
          <w:color w:val="231F20"/>
          <w:sz w:val="20"/>
          <w:szCs w:val="20"/>
        </w:rPr>
        <w:t>.</w:t>
      </w:r>
    </w:p>
    <w:p w14:paraId="376CDA4E" w14:textId="77777777" w:rsidR="00B55634" w:rsidRPr="00D806C2" w:rsidRDefault="002C409A" w:rsidP="00EB7BCA">
      <w:pPr>
        <w:pStyle w:val="divdocumentulli"/>
        <w:numPr>
          <w:ilvl w:val="0"/>
          <w:numId w:val="9"/>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Salesforce platform </w:t>
      </w:r>
      <w:r w:rsidRPr="00331A52">
        <w:rPr>
          <w:rFonts w:ascii="Century Gothic" w:eastAsia="Century Gothic" w:hAnsi="Century Gothic" w:cs="Century Gothic"/>
          <w:b/>
          <w:bCs/>
          <w:color w:val="231F20"/>
          <w:sz w:val="20"/>
          <w:szCs w:val="20"/>
        </w:rPr>
        <w:t>App Builder</w:t>
      </w:r>
    </w:p>
    <w:p w14:paraId="65FFB774" w14:textId="77777777" w:rsidR="00B55634" w:rsidRPr="00D806C2" w:rsidRDefault="002C409A" w:rsidP="00EB7BCA">
      <w:pPr>
        <w:pStyle w:val="divdocumentulli"/>
        <w:numPr>
          <w:ilvl w:val="0"/>
          <w:numId w:val="9"/>
        </w:numPr>
        <w:shd w:val="clear" w:color="auto" w:fill="FFFFFF"/>
        <w:spacing w:line="280" w:lineRule="atLeast"/>
        <w:ind w:left="380" w:hanging="283"/>
        <w:jc w:val="both"/>
        <w:rPr>
          <w:rFonts w:ascii="Century Gothic" w:eastAsia="Century Gothic" w:hAnsi="Century Gothic" w:cs="Century Gothic"/>
          <w:color w:val="231F20"/>
          <w:sz w:val="20"/>
          <w:szCs w:val="20"/>
        </w:rPr>
      </w:pPr>
      <w:r w:rsidRPr="00D806C2">
        <w:rPr>
          <w:rFonts w:ascii="Century Gothic" w:eastAsia="Century Gothic" w:hAnsi="Century Gothic" w:cs="Century Gothic"/>
          <w:color w:val="231F20"/>
          <w:sz w:val="20"/>
          <w:szCs w:val="20"/>
        </w:rPr>
        <w:t xml:space="preserve">Salesforce Certified </w:t>
      </w:r>
      <w:r w:rsidRPr="00331A52">
        <w:rPr>
          <w:rFonts w:ascii="Century Gothic" w:eastAsia="Century Gothic" w:hAnsi="Century Gothic" w:cs="Century Gothic"/>
          <w:b/>
          <w:bCs/>
          <w:color w:val="231F20"/>
          <w:sz w:val="20"/>
          <w:szCs w:val="20"/>
        </w:rPr>
        <w:t>Administrator</w:t>
      </w:r>
      <w:r w:rsidRPr="00D806C2">
        <w:rPr>
          <w:rFonts w:ascii="Century Gothic" w:eastAsia="Century Gothic" w:hAnsi="Century Gothic" w:cs="Century Gothic"/>
          <w:color w:val="231F20"/>
          <w:sz w:val="20"/>
          <w:szCs w:val="20"/>
        </w:rPr>
        <w:t>.</w:t>
      </w:r>
    </w:p>
    <w:p w14:paraId="1E2DC42B" w14:textId="77777777" w:rsidR="004054C0" w:rsidRDefault="004054C0" w:rsidP="00EB7BCA">
      <w:pPr>
        <w:pStyle w:val="divdocumentulli"/>
        <w:shd w:val="clear" w:color="auto" w:fill="FFFFFF"/>
        <w:spacing w:line="280" w:lineRule="atLeast"/>
        <w:ind w:left="97"/>
        <w:jc w:val="both"/>
        <w:rPr>
          <w:rFonts w:ascii="Century Gothic" w:eastAsia="Century Gothic" w:hAnsi="Century Gothic" w:cs="Century Gothic"/>
          <w:color w:val="231F20"/>
          <w:sz w:val="18"/>
          <w:szCs w:val="18"/>
        </w:rPr>
      </w:pPr>
    </w:p>
    <w:sectPr w:rsidR="004054C0">
      <w:headerReference w:type="default" r:id="rId15"/>
      <w:footerReference w:type="default" r:id="rId16"/>
      <w:type w:val="continuous"/>
      <w:pgSz w:w="12240" w:h="15840"/>
      <w:pgMar w:top="400" w:right="840" w:bottom="400" w:left="8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B556D3" w14:textId="77777777" w:rsidR="00BF74C2" w:rsidRDefault="00BF74C2">
      <w:pPr>
        <w:spacing w:line="240" w:lineRule="auto"/>
      </w:pPr>
      <w:r>
        <w:separator/>
      </w:r>
    </w:p>
  </w:endnote>
  <w:endnote w:type="continuationSeparator" w:id="0">
    <w:p w14:paraId="6CB843AA" w14:textId="77777777" w:rsidR="00BF74C2" w:rsidRDefault="00BF74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65542402-5D29-45C3-9C2F-0CF9FB40DE37}"/>
  </w:font>
  <w:font w:name="Century Gothic">
    <w:panose1 w:val="020B0502020202020204"/>
    <w:charset w:val="00"/>
    <w:family w:val="swiss"/>
    <w:pitch w:val="variable"/>
    <w:sig w:usb0="00000287" w:usb1="00000000" w:usb2="00000000" w:usb3="00000000" w:csb0="0000009F" w:csb1="00000000"/>
    <w:embedRegular r:id="rId2" w:fontKey="{BF39F571-B6DE-4B9C-A633-F5957EA3A3A8}"/>
    <w:embedBold r:id="rId3" w:fontKey="{E8C3041D-7FA5-49B8-9680-D3853E925A5F}"/>
  </w:font>
  <w:font w:name="Microsoft YaHei">
    <w:panose1 w:val="020B0503020204020204"/>
    <w:charset w:val="86"/>
    <w:family w:val="swiss"/>
    <w:pitch w:val="variable"/>
    <w:sig w:usb0="80000287" w:usb1="2ACF3C50" w:usb2="00000016" w:usb3="00000000" w:csb0="0004001F" w:csb1="00000000"/>
  </w:font>
  <w:font w:name="Biome">
    <w:charset w:val="00"/>
    <w:family w:val="swiss"/>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embedRegular r:id="rId4" w:fontKey="{0EFC2054-60CE-479D-AD26-3856AA7B96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DC608" w14:textId="77777777" w:rsidR="00B55634" w:rsidRDefault="002C409A">
    <w:pPr>
      <w:spacing w:line="20" w:lineRule="auto"/>
    </w:pPr>
    <w:r>
      <w:rPr>
        <w:color w:val="FFFFFF"/>
        <w:sz w:val="2"/>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5EE72" w14:textId="77777777" w:rsidR="00B55634" w:rsidRDefault="002C409A">
    <w:pPr>
      <w:spacing w:line="20" w:lineRule="auto"/>
    </w:pPr>
    <w:r>
      <w:rPr>
        <w:color w:val="FFFFFF"/>
        <w:sz w:val="2"/>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E8D4D4" w14:textId="77777777" w:rsidR="00BF74C2" w:rsidRDefault="00BF74C2">
      <w:pPr>
        <w:spacing w:line="240" w:lineRule="auto"/>
      </w:pPr>
      <w:r>
        <w:separator/>
      </w:r>
    </w:p>
  </w:footnote>
  <w:footnote w:type="continuationSeparator" w:id="0">
    <w:p w14:paraId="55173905" w14:textId="77777777" w:rsidR="00BF74C2" w:rsidRDefault="00BF74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19749" w14:textId="77777777" w:rsidR="00233D1E" w:rsidRDefault="00233D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0FB8E" w14:textId="77777777" w:rsidR="00233D1E" w:rsidRDefault="00233D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8852A" w14:textId="77777777" w:rsidR="00B55634" w:rsidRDefault="002C409A">
    <w:pPr>
      <w:spacing w:line="20" w:lineRule="auto"/>
    </w:pPr>
    <w:r>
      <w:rPr>
        <w:color w:val="FFFFFF"/>
        <w:sz w:val="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B9068AC0">
      <w:start w:val="1"/>
      <w:numFmt w:val="bullet"/>
      <w:lvlText w:val=""/>
      <w:lvlJc w:val="left"/>
      <w:pPr>
        <w:ind w:left="720" w:hanging="360"/>
      </w:pPr>
      <w:rPr>
        <w:rFonts w:ascii="Symbol" w:hAnsi="Symbol"/>
      </w:rPr>
    </w:lvl>
    <w:lvl w:ilvl="1" w:tplc="6D164DA4">
      <w:start w:val="1"/>
      <w:numFmt w:val="bullet"/>
      <w:lvlText w:val="o"/>
      <w:lvlJc w:val="left"/>
      <w:pPr>
        <w:tabs>
          <w:tab w:val="num" w:pos="1440"/>
        </w:tabs>
        <w:ind w:left="1440" w:hanging="360"/>
      </w:pPr>
      <w:rPr>
        <w:rFonts w:ascii="Courier New" w:hAnsi="Courier New"/>
      </w:rPr>
    </w:lvl>
    <w:lvl w:ilvl="2" w:tplc="DA2C44B8">
      <w:start w:val="1"/>
      <w:numFmt w:val="bullet"/>
      <w:lvlText w:val=""/>
      <w:lvlJc w:val="left"/>
      <w:pPr>
        <w:tabs>
          <w:tab w:val="num" w:pos="2160"/>
        </w:tabs>
        <w:ind w:left="2160" w:hanging="360"/>
      </w:pPr>
      <w:rPr>
        <w:rFonts w:ascii="Wingdings" w:hAnsi="Wingdings"/>
      </w:rPr>
    </w:lvl>
    <w:lvl w:ilvl="3" w:tplc="ACF6FBF2">
      <w:start w:val="1"/>
      <w:numFmt w:val="bullet"/>
      <w:lvlText w:val=""/>
      <w:lvlJc w:val="left"/>
      <w:pPr>
        <w:tabs>
          <w:tab w:val="num" w:pos="2880"/>
        </w:tabs>
        <w:ind w:left="2880" w:hanging="360"/>
      </w:pPr>
      <w:rPr>
        <w:rFonts w:ascii="Symbol" w:hAnsi="Symbol"/>
      </w:rPr>
    </w:lvl>
    <w:lvl w:ilvl="4" w:tplc="18AA909C">
      <w:start w:val="1"/>
      <w:numFmt w:val="bullet"/>
      <w:lvlText w:val="o"/>
      <w:lvlJc w:val="left"/>
      <w:pPr>
        <w:tabs>
          <w:tab w:val="num" w:pos="3600"/>
        </w:tabs>
        <w:ind w:left="3600" w:hanging="360"/>
      </w:pPr>
      <w:rPr>
        <w:rFonts w:ascii="Courier New" w:hAnsi="Courier New"/>
      </w:rPr>
    </w:lvl>
    <w:lvl w:ilvl="5" w:tplc="59A4573C">
      <w:start w:val="1"/>
      <w:numFmt w:val="bullet"/>
      <w:lvlText w:val=""/>
      <w:lvlJc w:val="left"/>
      <w:pPr>
        <w:tabs>
          <w:tab w:val="num" w:pos="4320"/>
        </w:tabs>
        <w:ind w:left="4320" w:hanging="360"/>
      </w:pPr>
      <w:rPr>
        <w:rFonts w:ascii="Wingdings" w:hAnsi="Wingdings"/>
      </w:rPr>
    </w:lvl>
    <w:lvl w:ilvl="6" w:tplc="279E2C30">
      <w:start w:val="1"/>
      <w:numFmt w:val="bullet"/>
      <w:lvlText w:val=""/>
      <w:lvlJc w:val="left"/>
      <w:pPr>
        <w:tabs>
          <w:tab w:val="num" w:pos="5040"/>
        </w:tabs>
        <w:ind w:left="5040" w:hanging="360"/>
      </w:pPr>
      <w:rPr>
        <w:rFonts w:ascii="Symbol" w:hAnsi="Symbol"/>
      </w:rPr>
    </w:lvl>
    <w:lvl w:ilvl="7" w:tplc="838AD070">
      <w:start w:val="1"/>
      <w:numFmt w:val="bullet"/>
      <w:lvlText w:val="o"/>
      <w:lvlJc w:val="left"/>
      <w:pPr>
        <w:tabs>
          <w:tab w:val="num" w:pos="5760"/>
        </w:tabs>
        <w:ind w:left="5760" w:hanging="360"/>
      </w:pPr>
      <w:rPr>
        <w:rFonts w:ascii="Courier New" w:hAnsi="Courier New"/>
      </w:rPr>
    </w:lvl>
    <w:lvl w:ilvl="8" w:tplc="0CEE7B7E">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8FCE6E08">
      <w:start w:val="1"/>
      <w:numFmt w:val="bullet"/>
      <w:lvlText w:val=""/>
      <w:lvlJc w:val="left"/>
      <w:pPr>
        <w:ind w:left="720" w:hanging="360"/>
      </w:pPr>
      <w:rPr>
        <w:rFonts w:ascii="Symbol" w:hAnsi="Symbol"/>
      </w:rPr>
    </w:lvl>
    <w:lvl w:ilvl="1" w:tplc="9354A6FE">
      <w:start w:val="1"/>
      <w:numFmt w:val="bullet"/>
      <w:lvlText w:val="o"/>
      <w:lvlJc w:val="left"/>
      <w:pPr>
        <w:tabs>
          <w:tab w:val="num" w:pos="1440"/>
        </w:tabs>
        <w:ind w:left="1440" w:hanging="360"/>
      </w:pPr>
      <w:rPr>
        <w:rFonts w:ascii="Courier New" w:hAnsi="Courier New"/>
      </w:rPr>
    </w:lvl>
    <w:lvl w:ilvl="2" w:tplc="0980D7F2">
      <w:start w:val="1"/>
      <w:numFmt w:val="bullet"/>
      <w:lvlText w:val=""/>
      <w:lvlJc w:val="left"/>
      <w:pPr>
        <w:tabs>
          <w:tab w:val="num" w:pos="2160"/>
        </w:tabs>
        <w:ind w:left="2160" w:hanging="360"/>
      </w:pPr>
      <w:rPr>
        <w:rFonts w:ascii="Wingdings" w:hAnsi="Wingdings"/>
      </w:rPr>
    </w:lvl>
    <w:lvl w:ilvl="3" w:tplc="1750D73A">
      <w:start w:val="1"/>
      <w:numFmt w:val="bullet"/>
      <w:lvlText w:val=""/>
      <w:lvlJc w:val="left"/>
      <w:pPr>
        <w:tabs>
          <w:tab w:val="num" w:pos="2880"/>
        </w:tabs>
        <w:ind w:left="2880" w:hanging="360"/>
      </w:pPr>
      <w:rPr>
        <w:rFonts w:ascii="Symbol" w:hAnsi="Symbol"/>
      </w:rPr>
    </w:lvl>
    <w:lvl w:ilvl="4" w:tplc="8DC2F1EC">
      <w:start w:val="1"/>
      <w:numFmt w:val="bullet"/>
      <w:lvlText w:val="o"/>
      <w:lvlJc w:val="left"/>
      <w:pPr>
        <w:tabs>
          <w:tab w:val="num" w:pos="3600"/>
        </w:tabs>
        <w:ind w:left="3600" w:hanging="360"/>
      </w:pPr>
      <w:rPr>
        <w:rFonts w:ascii="Courier New" w:hAnsi="Courier New"/>
      </w:rPr>
    </w:lvl>
    <w:lvl w:ilvl="5" w:tplc="AEF81128">
      <w:start w:val="1"/>
      <w:numFmt w:val="bullet"/>
      <w:lvlText w:val=""/>
      <w:lvlJc w:val="left"/>
      <w:pPr>
        <w:tabs>
          <w:tab w:val="num" w:pos="4320"/>
        </w:tabs>
        <w:ind w:left="4320" w:hanging="360"/>
      </w:pPr>
      <w:rPr>
        <w:rFonts w:ascii="Wingdings" w:hAnsi="Wingdings"/>
      </w:rPr>
    </w:lvl>
    <w:lvl w:ilvl="6" w:tplc="835A8FEA">
      <w:start w:val="1"/>
      <w:numFmt w:val="bullet"/>
      <w:lvlText w:val=""/>
      <w:lvlJc w:val="left"/>
      <w:pPr>
        <w:tabs>
          <w:tab w:val="num" w:pos="5040"/>
        </w:tabs>
        <w:ind w:left="5040" w:hanging="360"/>
      </w:pPr>
      <w:rPr>
        <w:rFonts w:ascii="Symbol" w:hAnsi="Symbol"/>
      </w:rPr>
    </w:lvl>
    <w:lvl w:ilvl="7" w:tplc="74C63E6E">
      <w:start w:val="1"/>
      <w:numFmt w:val="bullet"/>
      <w:lvlText w:val="o"/>
      <w:lvlJc w:val="left"/>
      <w:pPr>
        <w:tabs>
          <w:tab w:val="num" w:pos="5760"/>
        </w:tabs>
        <w:ind w:left="5760" w:hanging="360"/>
      </w:pPr>
      <w:rPr>
        <w:rFonts w:ascii="Courier New" w:hAnsi="Courier New"/>
      </w:rPr>
    </w:lvl>
    <w:lvl w:ilvl="8" w:tplc="6F50F24E">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8D486826">
      <w:start w:val="1"/>
      <w:numFmt w:val="bullet"/>
      <w:lvlText w:val=""/>
      <w:lvlJc w:val="left"/>
      <w:pPr>
        <w:ind w:left="720" w:hanging="360"/>
      </w:pPr>
      <w:rPr>
        <w:rFonts w:ascii="Symbol" w:hAnsi="Symbol"/>
      </w:rPr>
    </w:lvl>
    <w:lvl w:ilvl="1" w:tplc="FE8610EC">
      <w:start w:val="1"/>
      <w:numFmt w:val="bullet"/>
      <w:lvlText w:val="o"/>
      <w:lvlJc w:val="left"/>
      <w:pPr>
        <w:tabs>
          <w:tab w:val="num" w:pos="1440"/>
        </w:tabs>
        <w:ind w:left="1440" w:hanging="360"/>
      </w:pPr>
      <w:rPr>
        <w:rFonts w:ascii="Courier New" w:hAnsi="Courier New"/>
      </w:rPr>
    </w:lvl>
    <w:lvl w:ilvl="2" w:tplc="A9FA7296">
      <w:start w:val="1"/>
      <w:numFmt w:val="bullet"/>
      <w:lvlText w:val=""/>
      <w:lvlJc w:val="left"/>
      <w:pPr>
        <w:tabs>
          <w:tab w:val="num" w:pos="2160"/>
        </w:tabs>
        <w:ind w:left="2160" w:hanging="360"/>
      </w:pPr>
      <w:rPr>
        <w:rFonts w:ascii="Wingdings" w:hAnsi="Wingdings"/>
      </w:rPr>
    </w:lvl>
    <w:lvl w:ilvl="3" w:tplc="63A6754E">
      <w:start w:val="1"/>
      <w:numFmt w:val="bullet"/>
      <w:lvlText w:val=""/>
      <w:lvlJc w:val="left"/>
      <w:pPr>
        <w:tabs>
          <w:tab w:val="num" w:pos="2880"/>
        </w:tabs>
        <w:ind w:left="2880" w:hanging="360"/>
      </w:pPr>
      <w:rPr>
        <w:rFonts w:ascii="Symbol" w:hAnsi="Symbol"/>
      </w:rPr>
    </w:lvl>
    <w:lvl w:ilvl="4" w:tplc="A0766084">
      <w:start w:val="1"/>
      <w:numFmt w:val="bullet"/>
      <w:lvlText w:val="o"/>
      <w:lvlJc w:val="left"/>
      <w:pPr>
        <w:tabs>
          <w:tab w:val="num" w:pos="3600"/>
        </w:tabs>
        <w:ind w:left="3600" w:hanging="360"/>
      </w:pPr>
      <w:rPr>
        <w:rFonts w:ascii="Courier New" w:hAnsi="Courier New"/>
      </w:rPr>
    </w:lvl>
    <w:lvl w:ilvl="5" w:tplc="0576C092">
      <w:start w:val="1"/>
      <w:numFmt w:val="bullet"/>
      <w:lvlText w:val=""/>
      <w:lvlJc w:val="left"/>
      <w:pPr>
        <w:tabs>
          <w:tab w:val="num" w:pos="4320"/>
        </w:tabs>
        <w:ind w:left="4320" w:hanging="360"/>
      </w:pPr>
      <w:rPr>
        <w:rFonts w:ascii="Wingdings" w:hAnsi="Wingdings"/>
      </w:rPr>
    </w:lvl>
    <w:lvl w:ilvl="6" w:tplc="338023F4">
      <w:start w:val="1"/>
      <w:numFmt w:val="bullet"/>
      <w:lvlText w:val=""/>
      <w:lvlJc w:val="left"/>
      <w:pPr>
        <w:tabs>
          <w:tab w:val="num" w:pos="5040"/>
        </w:tabs>
        <w:ind w:left="5040" w:hanging="360"/>
      </w:pPr>
      <w:rPr>
        <w:rFonts w:ascii="Symbol" w:hAnsi="Symbol"/>
      </w:rPr>
    </w:lvl>
    <w:lvl w:ilvl="7" w:tplc="8E7E17E0">
      <w:start w:val="1"/>
      <w:numFmt w:val="bullet"/>
      <w:lvlText w:val="o"/>
      <w:lvlJc w:val="left"/>
      <w:pPr>
        <w:tabs>
          <w:tab w:val="num" w:pos="5760"/>
        </w:tabs>
        <w:ind w:left="5760" w:hanging="360"/>
      </w:pPr>
      <w:rPr>
        <w:rFonts w:ascii="Courier New" w:hAnsi="Courier New"/>
      </w:rPr>
    </w:lvl>
    <w:lvl w:ilvl="8" w:tplc="74821F36">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3D1487A6">
      <w:start w:val="1"/>
      <w:numFmt w:val="bullet"/>
      <w:lvlText w:val=""/>
      <w:lvlJc w:val="left"/>
      <w:pPr>
        <w:ind w:left="720" w:hanging="360"/>
      </w:pPr>
      <w:rPr>
        <w:rFonts w:ascii="Symbol" w:hAnsi="Symbol"/>
      </w:rPr>
    </w:lvl>
    <w:lvl w:ilvl="1" w:tplc="4CE20E38">
      <w:start w:val="1"/>
      <w:numFmt w:val="bullet"/>
      <w:lvlText w:val="o"/>
      <w:lvlJc w:val="left"/>
      <w:pPr>
        <w:tabs>
          <w:tab w:val="num" w:pos="1440"/>
        </w:tabs>
        <w:ind w:left="1440" w:hanging="360"/>
      </w:pPr>
      <w:rPr>
        <w:rFonts w:ascii="Courier New" w:hAnsi="Courier New"/>
      </w:rPr>
    </w:lvl>
    <w:lvl w:ilvl="2" w:tplc="E6D4E9E8">
      <w:start w:val="1"/>
      <w:numFmt w:val="bullet"/>
      <w:lvlText w:val=""/>
      <w:lvlJc w:val="left"/>
      <w:pPr>
        <w:tabs>
          <w:tab w:val="num" w:pos="2160"/>
        </w:tabs>
        <w:ind w:left="2160" w:hanging="360"/>
      </w:pPr>
      <w:rPr>
        <w:rFonts w:ascii="Wingdings" w:hAnsi="Wingdings"/>
      </w:rPr>
    </w:lvl>
    <w:lvl w:ilvl="3" w:tplc="31B0739A">
      <w:start w:val="1"/>
      <w:numFmt w:val="bullet"/>
      <w:lvlText w:val=""/>
      <w:lvlJc w:val="left"/>
      <w:pPr>
        <w:tabs>
          <w:tab w:val="num" w:pos="2880"/>
        </w:tabs>
        <w:ind w:left="2880" w:hanging="360"/>
      </w:pPr>
      <w:rPr>
        <w:rFonts w:ascii="Symbol" w:hAnsi="Symbol"/>
      </w:rPr>
    </w:lvl>
    <w:lvl w:ilvl="4" w:tplc="72F45AF6">
      <w:start w:val="1"/>
      <w:numFmt w:val="bullet"/>
      <w:lvlText w:val="o"/>
      <w:lvlJc w:val="left"/>
      <w:pPr>
        <w:tabs>
          <w:tab w:val="num" w:pos="3600"/>
        </w:tabs>
        <w:ind w:left="3600" w:hanging="360"/>
      </w:pPr>
      <w:rPr>
        <w:rFonts w:ascii="Courier New" w:hAnsi="Courier New"/>
      </w:rPr>
    </w:lvl>
    <w:lvl w:ilvl="5" w:tplc="E1728B4A">
      <w:start w:val="1"/>
      <w:numFmt w:val="bullet"/>
      <w:lvlText w:val=""/>
      <w:lvlJc w:val="left"/>
      <w:pPr>
        <w:tabs>
          <w:tab w:val="num" w:pos="4320"/>
        </w:tabs>
        <w:ind w:left="4320" w:hanging="360"/>
      </w:pPr>
      <w:rPr>
        <w:rFonts w:ascii="Wingdings" w:hAnsi="Wingdings"/>
      </w:rPr>
    </w:lvl>
    <w:lvl w:ilvl="6" w:tplc="3F945FF8">
      <w:start w:val="1"/>
      <w:numFmt w:val="bullet"/>
      <w:lvlText w:val=""/>
      <w:lvlJc w:val="left"/>
      <w:pPr>
        <w:tabs>
          <w:tab w:val="num" w:pos="5040"/>
        </w:tabs>
        <w:ind w:left="5040" w:hanging="360"/>
      </w:pPr>
      <w:rPr>
        <w:rFonts w:ascii="Symbol" w:hAnsi="Symbol"/>
      </w:rPr>
    </w:lvl>
    <w:lvl w:ilvl="7" w:tplc="075EDB2C">
      <w:start w:val="1"/>
      <w:numFmt w:val="bullet"/>
      <w:lvlText w:val="o"/>
      <w:lvlJc w:val="left"/>
      <w:pPr>
        <w:tabs>
          <w:tab w:val="num" w:pos="5760"/>
        </w:tabs>
        <w:ind w:left="5760" w:hanging="360"/>
      </w:pPr>
      <w:rPr>
        <w:rFonts w:ascii="Courier New" w:hAnsi="Courier New"/>
      </w:rPr>
    </w:lvl>
    <w:lvl w:ilvl="8" w:tplc="B68ED72E">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DC703746">
      <w:start w:val="1"/>
      <w:numFmt w:val="bullet"/>
      <w:lvlText w:val=""/>
      <w:lvlJc w:val="left"/>
      <w:pPr>
        <w:ind w:left="720" w:hanging="360"/>
      </w:pPr>
      <w:rPr>
        <w:rFonts w:ascii="Symbol" w:hAnsi="Symbol"/>
      </w:rPr>
    </w:lvl>
    <w:lvl w:ilvl="1" w:tplc="DDEEB3DA">
      <w:start w:val="1"/>
      <w:numFmt w:val="bullet"/>
      <w:lvlText w:val="o"/>
      <w:lvlJc w:val="left"/>
      <w:pPr>
        <w:tabs>
          <w:tab w:val="num" w:pos="1440"/>
        </w:tabs>
        <w:ind w:left="1440" w:hanging="360"/>
      </w:pPr>
      <w:rPr>
        <w:rFonts w:ascii="Courier New" w:hAnsi="Courier New"/>
      </w:rPr>
    </w:lvl>
    <w:lvl w:ilvl="2" w:tplc="3FA04768">
      <w:start w:val="1"/>
      <w:numFmt w:val="bullet"/>
      <w:lvlText w:val=""/>
      <w:lvlJc w:val="left"/>
      <w:pPr>
        <w:tabs>
          <w:tab w:val="num" w:pos="2160"/>
        </w:tabs>
        <w:ind w:left="2160" w:hanging="360"/>
      </w:pPr>
      <w:rPr>
        <w:rFonts w:ascii="Wingdings" w:hAnsi="Wingdings"/>
      </w:rPr>
    </w:lvl>
    <w:lvl w:ilvl="3" w:tplc="F7CCDA46">
      <w:start w:val="1"/>
      <w:numFmt w:val="bullet"/>
      <w:lvlText w:val=""/>
      <w:lvlJc w:val="left"/>
      <w:pPr>
        <w:tabs>
          <w:tab w:val="num" w:pos="2880"/>
        </w:tabs>
        <w:ind w:left="2880" w:hanging="360"/>
      </w:pPr>
      <w:rPr>
        <w:rFonts w:ascii="Symbol" w:hAnsi="Symbol"/>
      </w:rPr>
    </w:lvl>
    <w:lvl w:ilvl="4" w:tplc="536A8E2C">
      <w:start w:val="1"/>
      <w:numFmt w:val="bullet"/>
      <w:lvlText w:val="o"/>
      <w:lvlJc w:val="left"/>
      <w:pPr>
        <w:tabs>
          <w:tab w:val="num" w:pos="3600"/>
        </w:tabs>
        <w:ind w:left="3600" w:hanging="360"/>
      </w:pPr>
      <w:rPr>
        <w:rFonts w:ascii="Courier New" w:hAnsi="Courier New"/>
      </w:rPr>
    </w:lvl>
    <w:lvl w:ilvl="5" w:tplc="C1CE76A6">
      <w:start w:val="1"/>
      <w:numFmt w:val="bullet"/>
      <w:lvlText w:val=""/>
      <w:lvlJc w:val="left"/>
      <w:pPr>
        <w:tabs>
          <w:tab w:val="num" w:pos="4320"/>
        </w:tabs>
        <w:ind w:left="4320" w:hanging="360"/>
      </w:pPr>
      <w:rPr>
        <w:rFonts w:ascii="Wingdings" w:hAnsi="Wingdings"/>
      </w:rPr>
    </w:lvl>
    <w:lvl w:ilvl="6" w:tplc="26726E8A">
      <w:start w:val="1"/>
      <w:numFmt w:val="bullet"/>
      <w:lvlText w:val=""/>
      <w:lvlJc w:val="left"/>
      <w:pPr>
        <w:tabs>
          <w:tab w:val="num" w:pos="5040"/>
        </w:tabs>
        <w:ind w:left="5040" w:hanging="360"/>
      </w:pPr>
      <w:rPr>
        <w:rFonts w:ascii="Symbol" w:hAnsi="Symbol"/>
      </w:rPr>
    </w:lvl>
    <w:lvl w:ilvl="7" w:tplc="2CB8D824">
      <w:start w:val="1"/>
      <w:numFmt w:val="bullet"/>
      <w:lvlText w:val="o"/>
      <w:lvlJc w:val="left"/>
      <w:pPr>
        <w:tabs>
          <w:tab w:val="num" w:pos="5760"/>
        </w:tabs>
        <w:ind w:left="5760" w:hanging="360"/>
      </w:pPr>
      <w:rPr>
        <w:rFonts w:ascii="Courier New" w:hAnsi="Courier New"/>
      </w:rPr>
    </w:lvl>
    <w:lvl w:ilvl="8" w:tplc="72E0798E">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311A00E8">
      <w:start w:val="1"/>
      <w:numFmt w:val="bullet"/>
      <w:lvlText w:val=""/>
      <w:lvlJc w:val="left"/>
      <w:pPr>
        <w:ind w:left="720" w:hanging="360"/>
      </w:pPr>
      <w:rPr>
        <w:rFonts w:ascii="Symbol" w:hAnsi="Symbol"/>
      </w:rPr>
    </w:lvl>
    <w:lvl w:ilvl="1" w:tplc="0BF61762">
      <w:start w:val="1"/>
      <w:numFmt w:val="bullet"/>
      <w:lvlText w:val="o"/>
      <w:lvlJc w:val="left"/>
      <w:pPr>
        <w:tabs>
          <w:tab w:val="num" w:pos="1440"/>
        </w:tabs>
        <w:ind w:left="1440" w:hanging="360"/>
      </w:pPr>
      <w:rPr>
        <w:rFonts w:ascii="Courier New" w:hAnsi="Courier New"/>
      </w:rPr>
    </w:lvl>
    <w:lvl w:ilvl="2" w:tplc="4B4640B2">
      <w:start w:val="1"/>
      <w:numFmt w:val="bullet"/>
      <w:lvlText w:val=""/>
      <w:lvlJc w:val="left"/>
      <w:pPr>
        <w:tabs>
          <w:tab w:val="num" w:pos="2160"/>
        </w:tabs>
        <w:ind w:left="2160" w:hanging="360"/>
      </w:pPr>
      <w:rPr>
        <w:rFonts w:ascii="Wingdings" w:hAnsi="Wingdings"/>
      </w:rPr>
    </w:lvl>
    <w:lvl w:ilvl="3" w:tplc="50146EEC">
      <w:start w:val="1"/>
      <w:numFmt w:val="bullet"/>
      <w:lvlText w:val=""/>
      <w:lvlJc w:val="left"/>
      <w:pPr>
        <w:tabs>
          <w:tab w:val="num" w:pos="2880"/>
        </w:tabs>
        <w:ind w:left="2880" w:hanging="360"/>
      </w:pPr>
      <w:rPr>
        <w:rFonts w:ascii="Symbol" w:hAnsi="Symbol"/>
      </w:rPr>
    </w:lvl>
    <w:lvl w:ilvl="4" w:tplc="BC187DA4">
      <w:start w:val="1"/>
      <w:numFmt w:val="bullet"/>
      <w:lvlText w:val="o"/>
      <w:lvlJc w:val="left"/>
      <w:pPr>
        <w:tabs>
          <w:tab w:val="num" w:pos="3600"/>
        </w:tabs>
        <w:ind w:left="3600" w:hanging="360"/>
      </w:pPr>
      <w:rPr>
        <w:rFonts w:ascii="Courier New" w:hAnsi="Courier New"/>
      </w:rPr>
    </w:lvl>
    <w:lvl w:ilvl="5" w:tplc="5DCA769A">
      <w:start w:val="1"/>
      <w:numFmt w:val="bullet"/>
      <w:lvlText w:val=""/>
      <w:lvlJc w:val="left"/>
      <w:pPr>
        <w:tabs>
          <w:tab w:val="num" w:pos="4320"/>
        </w:tabs>
        <w:ind w:left="4320" w:hanging="360"/>
      </w:pPr>
      <w:rPr>
        <w:rFonts w:ascii="Wingdings" w:hAnsi="Wingdings"/>
      </w:rPr>
    </w:lvl>
    <w:lvl w:ilvl="6" w:tplc="5D3AFF4C">
      <w:start w:val="1"/>
      <w:numFmt w:val="bullet"/>
      <w:lvlText w:val=""/>
      <w:lvlJc w:val="left"/>
      <w:pPr>
        <w:tabs>
          <w:tab w:val="num" w:pos="5040"/>
        </w:tabs>
        <w:ind w:left="5040" w:hanging="360"/>
      </w:pPr>
      <w:rPr>
        <w:rFonts w:ascii="Symbol" w:hAnsi="Symbol"/>
      </w:rPr>
    </w:lvl>
    <w:lvl w:ilvl="7" w:tplc="D4D0AD70">
      <w:start w:val="1"/>
      <w:numFmt w:val="bullet"/>
      <w:lvlText w:val="o"/>
      <w:lvlJc w:val="left"/>
      <w:pPr>
        <w:tabs>
          <w:tab w:val="num" w:pos="5760"/>
        </w:tabs>
        <w:ind w:left="5760" w:hanging="360"/>
      </w:pPr>
      <w:rPr>
        <w:rFonts w:ascii="Courier New" w:hAnsi="Courier New"/>
      </w:rPr>
    </w:lvl>
    <w:lvl w:ilvl="8" w:tplc="3F063E4E">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BD980F4E">
      <w:start w:val="1"/>
      <w:numFmt w:val="bullet"/>
      <w:lvlText w:val=""/>
      <w:lvlJc w:val="left"/>
      <w:pPr>
        <w:ind w:left="720" w:hanging="360"/>
      </w:pPr>
      <w:rPr>
        <w:rFonts w:ascii="Symbol" w:hAnsi="Symbol"/>
      </w:rPr>
    </w:lvl>
    <w:lvl w:ilvl="1" w:tplc="8B16533E">
      <w:start w:val="1"/>
      <w:numFmt w:val="bullet"/>
      <w:lvlText w:val="o"/>
      <w:lvlJc w:val="left"/>
      <w:pPr>
        <w:tabs>
          <w:tab w:val="num" w:pos="1440"/>
        </w:tabs>
        <w:ind w:left="1440" w:hanging="360"/>
      </w:pPr>
      <w:rPr>
        <w:rFonts w:ascii="Courier New" w:hAnsi="Courier New"/>
      </w:rPr>
    </w:lvl>
    <w:lvl w:ilvl="2" w:tplc="02E2188E">
      <w:start w:val="1"/>
      <w:numFmt w:val="bullet"/>
      <w:lvlText w:val=""/>
      <w:lvlJc w:val="left"/>
      <w:pPr>
        <w:tabs>
          <w:tab w:val="num" w:pos="2160"/>
        </w:tabs>
        <w:ind w:left="2160" w:hanging="360"/>
      </w:pPr>
      <w:rPr>
        <w:rFonts w:ascii="Wingdings" w:hAnsi="Wingdings"/>
      </w:rPr>
    </w:lvl>
    <w:lvl w:ilvl="3" w:tplc="59487CBE">
      <w:start w:val="1"/>
      <w:numFmt w:val="bullet"/>
      <w:lvlText w:val=""/>
      <w:lvlJc w:val="left"/>
      <w:pPr>
        <w:tabs>
          <w:tab w:val="num" w:pos="2880"/>
        </w:tabs>
        <w:ind w:left="2880" w:hanging="360"/>
      </w:pPr>
      <w:rPr>
        <w:rFonts w:ascii="Symbol" w:hAnsi="Symbol"/>
      </w:rPr>
    </w:lvl>
    <w:lvl w:ilvl="4" w:tplc="F56A746A">
      <w:start w:val="1"/>
      <w:numFmt w:val="bullet"/>
      <w:lvlText w:val="o"/>
      <w:lvlJc w:val="left"/>
      <w:pPr>
        <w:tabs>
          <w:tab w:val="num" w:pos="3600"/>
        </w:tabs>
        <w:ind w:left="3600" w:hanging="360"/>
      </w:pPr>
      <w:rPr>
        <w:rFonts w:ascii="Courier New" w:hAnsi="Courier New"/>
      </w:rPr>
    </w:lvl>
    <w:lvl w:ilvl="5" w:tplc="A4AA892A">
      <w:start w:val="1"/>
      <w:numFmt w:val="bullet"/>
      <w:lvlText w:val=""/>
      <w:lvlJc w:val="left"/>
      <w:pPr>
        <w:tabs>
          <w:tab w:val="num" w:pos="4320"/>
        </w:tabs>
        <w:ind w:left="4320" w:hanging="360"/>
      </w:pPr>
      <w:rPr>
        <w:rFonts w:ascii="Wingdings" w:hAnsi="Wingdings"/>
      </w:rPr>
    </w:lvl>
    <w:lvl w:ilvl="6" w:tplc="BB2054F8">
      <w:start w:val="1"/>
      <w:numFmt w:val="bullet"/>
      <w:lvlText w:val=""/>
      <w:lvlJc w:val="left"/>
      <w:pPr>
        <w:tabs>
          <w:tab w:val="num" w:pos="5040"/>
        </w:tabs>
        <w:ind w:left="5040" w:hanging="360"/>
      </w:pPr>
      <w:rPr>
        <w:rFonts w:ascii="Symbol" w:hAnsi="Symbol"/>
      </w:rPr>
    </w:lvl>
    <w:lvl w:ilvl="7" w:tplc="017E7B3C">
      <w:start w:val="1"/>
      <w:numFmt w:val="bullet"/>
      <w:lvlText w:val="o"/>
      <w:lvlJc w:val="left"/>
      <w:pPr>
        <w:tabs>
          <w:tab w:val="num" w:pos="5760"/>
        </w:tabs>
        <w:ind w:left="5760" w:hanging="360"/>
      </w:pPr>
      <w:rPr>
        <w:rFonts w:ascii="Courier New" w:hAnsi="Courier New"/>
      </w:rPr>
    </w:lvl>
    <w:lvl w:ilvl="8" w:tplc="0848301E">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640ED52A">
      <w:start w:val="1"/>
      <w:numFmt w:val="bullet"/>
      <w:lvlText w:val=""/>
      <w:lvlJc w:val="left"/>
      <w:pPr>
        <w:ind w:left="720" w:hanging="360"/>
      </w:pPr>
      <w:rPr>
        <w:rFonts w:ascii="Symbol" w:hAnsi="Symbol"/>
      </w:rPr>
    </w:lvl>
    <w:lvl w:ilvl="1" w:tplc="424CBB08">
      <w:start w:val="1"/>
      <w:numFmt w:val="bullet"/>
      <w:lvlText w:val="o"/>
      <w:lvlJc w:val="left"/>
      <w:pPr>
        <w:tabs>
          <w:tab w:val="num" w:pos="1440"/>
        </w:tabs>
        <w:ind w:left="1440" w:hanging="360"/>
      </w:pPr>
      <w:rPr>
        <w:rFonts w:ascii="Courier New" w:hAnsi="Courier New"/>
      </w:rPr>
    </w:lvl>
    <w:lvl w:ilvl="2" w:tplc="C1EE60F4">
      <w:start w:val="1"/>
      <w:numFmt w:val="bullet"/>
      <w:lvlText w:val=""/>
      <w:lvlJc w:val="left"/>
      <w:pPr>
        <w:tabs>
          <w:tab w:val="num" w:pos="2160"/>
        </w:tabs>
        <w:ind w:left="2160" w:hanging="360"/>
      </w:pPr>
      <w:rPr>
        <w:rFonts w:ascii="Wingdings" w:hAnsi="Wingdings"/>
      </w:rPr>
    </w:lvl>
    <w:lvl w:ilvl="3" w:tplc="F0301226">
      <w:start w:val="1"/>
      <w:numFmt w:val="bullet"/>
      <w:lvlText w:val=""/>
      <w:lvlJc w:val="left"/>
      <w:pPr>
        <w:tabs>
          <w:tab w:val="num" w:pos="2880"/>
        </w:tabs>
        <w:ind w:left="2880" w:hanging="360"/>
      </w:pPr>
      <w:rPr>
        <w:rFonts w:ascii="Symbol" w:hAnsi="Symbol"/>
      </w:rPr>
    </w:lvl>
    <w:lvl w:ilvl="4" w:tplc="7D3CF058">
      <w:start w:val="1"/>
      <w:numFmt w:val="bullet"/>
      <w:lvlText w:val="o"/>
      <w:lvlJc w:val="left"/>
      <w:pPr>
        <w:tabs>
          <w:tab w:val="num" w:pos="3600"/>
        </w:tabs>
        <w:ind w:left="3600" w:hanging="360"/>
      </w:pPr>
      <w:rPr>
        <w:rFonts w:ascii="Courier New" w:hAnsi="Courier New"/>
      </w:rPr>
    </w:lvl>
    <w:lvl w:ilvl="5" w:tplc="E60A96CE">
      <w:start w:val="1"/>
      <w:numFmt w:val="bullet"/>
      <w:lvlText w:val=""/>
      <w:lvlJc w:val="left"/>
      <w:pPr>
        <w:tabs>
          <w:tab w:val="num" w:pos="4320"/>
        </w:tabs>
        <w:ind w:left="4320" w:hanging="360"/>
      </w:pPr>
      <w:rPr>
        <w:rFonts w:ascii="Wingdings" w:hAnsi="Wingdings"/>
      </w:rPr>
    </w:lvl>
    <w:lvl w:ilvl="6" w:tplc="EF7AB318">
      <w:start w:val="1"/>
      <w:numFmt w:val="bullet"/>
      <w:lvlText w:val=""/>
      <w:lvlJc w:val="left"/>
      <w:pPr>
        <w:tabs>
          <w:tab w:val="num" w:pos="5040"/>
        </w:tabs>
        <w:ind w:left="5040" w:hanging="360"/>
      </w:pPr>
      <w:rPr>
        <w:rFonts w:ascii="Symbol" w:hAnsi="Symbol"/>
      </w:rPr>
    </w:lvl>
    <w:lvl w:ilvl="7" w:tplc="0F72D560">
      <w:start w:val="1"/>
      <w:numFmt w:val="bullet"/>
      <w:lvlText w:val="o"/>
      <w:lvlJc w:val="left"/>
      <w:pPr>
        <w:tabs>
          <w:tab w:val="num" w:pos="5760"/>
        </w:tabs>
        <w:ind w:left="5760" w:hanging="360"/>
      </w:pPr>
      <w:rPr>
        <w:rFonts w:ascii="Courier New" w:hAnsi="Courier New"/>
      </w:rPr>
    </w:lvl>
    <w:lvl w:ilvl="8" w:tplc="791A3FCA">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9014C24C">
      <w:start w:val="1"/>
      <w:numFmt w:val="bullet"/>
      <w:lvlText w:val=""/>
      <w:lvlJc w:val="left"/>
      <w:pPr>
        <w:ind w:left="720" w:hanging="360"/>
      </w:pPr>
      <w:rPr>
        <w:rFonts w:ascii="Symbol" w:hAnsi="Symbol"/>
      </w:rPr>
    </w:lvl>
    <w:lvl w:ilvl="1" w:tplc="8FF8AF3E">
      <w:start w:val="1"/>
      <w:numFmt w:val="bullet"/>
      <w:lvlText w:val="o"/>
      <w:lvlJc w:val="left"/>
      <w:pPr>
        <w:tabs>
          <w:tab w:val="num" w:pos="1440"/>
        </w:tabs>
        <w:ind w:left="1440" w:hanging="360"/>
      </w:pPr>
      <w:rPr>
        <w:rFonts w:ascii="Courier New" w:hAnsi="Courier New"/>
      </w:rPr>
    </w:lvl>
    <w:lvl w:ilvl="2" w:tplc="5D6683B8">
      <w:start w:val="1"/>
      <w:numFmt w:val="bullet"/>
      <w:lvlText w:val=""/>
      <w:lvlJc w:val="left"/>
      <w:pPr>
        <w:tabs>
          <w:tab w:val="num" w:pos="2160"/>
        </w:tabs>
        <w:ind w:left="2160" w:hanging="360"/>
      </w:pPr>
      <w:rPr>
        <w:rFonts w:ascii="Wingdings" w:hAnsi="Wingdings"/>
      </w:rPr>
    </w:lvl>
    <w:lvl w:ilvl="3" w:tplc="9F2AB3C6">
      <w:start w:val="1"/>
      <w:numFmt w:val="bullet"/>
      <w:lvlText w:val=""/>
      <w:lvlJc w:val="left"/>
      <w:pPr>
        <w:tabs>
          <w:tab w:val="num" w:pos="2880"/>
        </w:tabs>
        <w:ind w:left="2880" w:hanging="360"/>
      </w:pPr>
      <w:rPr>
        <w:rFonts w:ascii="Symbol" w:hAnsi="Symbol"/>
      </w:rPr>
    </w:lvl>
    <w:lvl w:ilvl="4" w:tplc="4730850C">
      <w:start w:val="1"/>
      <w:numFmt w:val="bullet"/>
      <w:lvlText w:val="o"/>
      <w:lvlJc w:val="left"/>
      <w:pPr>
        <w:tabs>
          <w:tab w:val="num" w:pos="3600"/>
        </w:tabs>
        <w:ind w:left="3600" w:hanging="360"/>
      </w:pPr>
      <w:rPr>
        <w:rFonts w:ascii="Courier New" w:hAnsi="Courier New"/>
      </w:rPr>
    </w:lvl>
    <w:lvl w:ilvl="5" w:tplc="881ACBD0">
      <w:start w:val="1"/>
      <w:numFmt w:val="bullet"/>
      <w:lvlText w:val=""/>
      <w:lvlJc w:val="left"/>
      <w:pPr>
        <w:tabs>
          <w:tab w:val="num" w:pos="4320"/>
        </w:tabs>
        <w:ind w:left="4320" w:hanging="360"/>
      </w:pPr>
      <w:rPr>
        <w:rFonts w:ascii="Wingdings" w:hAnsi="Wingdings"/>
      </w:rPr>
    </w:lvl>
    <w:lvl w:ilvl="6" w:tplc="9BD8277A">
      <w:start w:val="1"/>
      <w:numFmt w:val="bullet"/>
      <w:lvlText w:val=""/>
      <w:lvlJc w:val="left"/>
      <w:pPr>
        <w:tabs>
          <w:tab w:val="num" w:pos="5040"/>
        </w:tabs>
        <w:ind w:left="5040" w:hanging="360"/>
      </w:pPr>
      <w:rPr>
        <w:rFonts w:ascii="Symbol" w:hAnsi="Symbol"/>
      </w:rPr>
    </w:lvl>
    <w:lvl w:ilvl="7" w:tplc="CB5411C6">
      <w:start w:val="1"/>
      <w:numFmt w:val="bullet"/>
      <w:lvlText w:val="o"/>
      <w:lvlJc w:val="left"/>
      <w:pPr>
        <w:tabs>
          <w:tab w:val="num" w:pos="5760"/>
        </w:tabs>
        <w:ind w:left="5760" w:hanging="360"/>
      </w:pPr>
      <w:rPr>
        <w:rFonts w:ascii="Courier New" w:hAnsi="Courier New"/>
      </w:rPr>
    </w:lvl>
    <w:lvl w:ilvl="8" w:tplc="40EABCBC">
      <w:start w:val="1"/>
      <w:numFmt w:val="bullet"/>
      <w:lvlText w:val=""/>
      <w:lvlJc w:val="left"/>
      <w:pPr>
        <w:tabs>
          <w:tab w:val="num" w:pos="6480"/>
        </w:tabs>
        <w:ind w:left="6480" w:hanging="360"/>
      </w:pPr>
      <w:rPr>
        <w:rFonts w:ascii="Wingdings" w:hAnsi="Wingdings"/>
      </w:rPr>
    </w:lvl>
  </w:abstractNum>
  <w:abstractNum w:abstractNumId="9" w15:restartNumberingAfterBreak="0">
    <w:nsid w:val="075A3387"/>
    <w:multiLevelType w:val="hybridMultilevel"/>
    <w:tmpl w:val="18782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BF2953"/>
    <w:multiLevelType w:val="multilevel"/>
    <w:tmpl w:val="17488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4E4B59"/>
    <w:multiLevelType w:val="hybridMultilevel"/>
    <w:tmpl w:val="9508C5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BA6BF5"/>
    <w:multiLevelType w:val="multilevel"/>
    <w:tmpl w:val="C406C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0F72222"/>
    <w:multiLevelType w:val="multilevel"/>
    <w:tmpl w:val="67BAB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8460D8"/>
    <w:multiLevelType w:val="multilevel"/>
    <w:tmpl w:val="D8DA9F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533BB9"/>
    <w:multiLevelType w:val="hybridMultilevel"/>
    <w:tmpl w:val="62C219A4"/>
    <w:lvl w:ilvl="0" w:tplc="4E241B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5"/>
  </w:num>
  <w:num w:numId="11">
    <w:abstractNumId w:val="13"/>
  </w:num>
  <w:num w:numId="12">
    <w:abstractNumId w:val="12"/>
  </w:num>
  <w:num w:numId="13">
    <w:abstractNumId w:val="10"/>
  </w:num>
  <w:num w:numId="14">
    <w:abstractNumId w:val="9"/>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634"/>
    <w:rsid w:val="00007EA2"/>
    <w:rsid w:val="000B2EFD"/>
    <w:rsid w:val="001477C4"/>
    <w:rsid w:val="001E40C1"/>
    <w:rsid w:val="00233D1E"/>
    <w:rsid w:val="002B3123"/>
    <w:rsid w:val="002C409A"/>
    <w:rsid w:val="003078C8"/>
    <w:rsid w:val="00331A52"/>
    <w:rsid w:val="00340C78"/>
    <w:rsid w:val="004054C0"/>
    <w:rsid w:val="004165DA"/>
    <w:rsid w:val="00493EE5"/>
    <w:rsid w:val="004A4AB4"/>
    <w:rsid w:val="005E5990"/>
    <w:rsid w:val="006D2E97"/>
    <w:rsid w:val="006E2C21"/>
    <w:rsid w:val="00791383"/>
    <w:rsid w:val="007D177D"/>
    <w:rsid w:val="00834981"/>
    <w:rsid w:val="00847774"/>
    <w:rsid w:val="00850D00"/>
    <w:rsid w:val="00916917"/>
    <w:rsid w:val="00921AD5"/>
    <w:rsid w:val="00950E5D"/>
    <w:rsid w:val="0097475D"/>
    <w:rsid w:val="00A15730"/>
    <w:rsid w:val="00A22CF6"/>
    <w:rsid w:val="00A23AD7"/>
    <w:rsid w:val="00A3475D"/>
    <w:rsid w:val="00B55634"/>
    <w:rsid w:val="00B6399E"/>
    <w:rsid w:val="00BB7ED2"/>
    <w:rsid w:val="00BF74C2"/>
    <w:rsid w:val="00CA1FBE"/>
    <w:rsid w:val="00CF0B89"/>
    <w:rsid w:val="00D5389B"/>
    <w:rsid w:val="00D806C2"/>
    <w:rsid w:val="00D958E6"/>
    <w:rsid w:val="00E10F09"/>
    <w:rsid w:val="00E94C02"/>
    <w:rsid w:val="00EB59D7"/>
    <w:rsid w:val="00EB7BCA"/>
    <w:rsid w:val="00F308A7"/>
    <w:rsid w:val="00F57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BEE68"/>
  <w15:docId w15:val="{7031BA56-2F8B-304C-807E-1A6D0DE99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hd w:val="clear" w:color="auto" w:fill="FFFFFF"/>
      <w:spacing w:line="280" w:lineRule="atLeast"/>
    </w:pPr>
    <w:rPr>
      <w:color w:val="231F20"/>
      <w:shd w:val="clear" w:color="auto" w:fill="FFFFFF"/>
    </w:rPr>
  </w:style>
  <w:style w:type="paragraph" w:customStyle="1" w:styleId="divdocumentdivnameSec">
    <w:name w:val="div_document_div_nameSec"/>
    <w:basedOn w:val="Normal"/>
    <w:pPr>
      <w:shd w:val="clear" w:color="auto" w:fill="084B81"/>
    </w:pPr>
    <w:rPr>
      <w:color w:val="FFFFFF"/>
      <w:shd w:val="clear" w:color="auto" w:fill="084B81"/>
    </w:rPr>
  </w:style>
  <w:style w:type="character" w:customStyle="1" w:styleId="divPARAGRAPHNAMEdiv">
    <w:name w:val="div_PARAGRAPH_NAME &gt; div"/>
    <w:basedOn w:val="DefaultParagraphFont"/>
    <w:rPr>
      <w:shd w:val="clear" w:color="auto" w:fill="34393D"/>
    </w:rPr>
  </w:style>
  <w:style w:type="character" w:customStyle="1" w:styleId="nametablediv">
    <w:name w:val="nametable &gt; div"/>
    <w:basedOn w:val="DefaultParagraphFont"/>
    <w:rPr>
      <w:shd w:val="clear" w:color="auto" w:fill="34393D"/>
    </w:rPr>
  </w:style>
  <w:style w:type="paragraph" w:customStyle="1" w:styleId="div">
    <w:name w:val="div"/>
    <w:basedOn w:val="Normal"/>
  </w:style>
  <w:style w:type="paragraph" w:customStyle="1" w:styleId="nametabledivParagraph">
    <w:name w:val="nametable &gt; div Paragraph"/>
    <w:basedOn w:val="Normal"/>
    <w:pPr>
      <w:shd w:val="clear" w:color="auto" w:fill="34393D"/>
    </w:pPr>
    <w:rPr>
      <w:shd w:val="clear" w:color="auto" w:fill="34393D"/>
    </w:rPr>
  </w:style>
  <w:style w:type="table" w:customStyle="1" w:styleId="nametable">
    <w:name w:val="nametable"/>
    <w:basedOn w:val="TableNormal"/>
    <w:tblPr/>
  </w:style>
  <w:style w:type="paragraph" w:customStyle="1" w:styleId="divdocumentdivinnername">
    <w:name w:val="div_document_div_innername"/>
    <w:basedOn w:val="Normal"/>
    <w:pPr>
      <w:pBdr>
        <w:bottom w:val="none" w:sz="0" w:space="15" w:color="auto"/>
      </w:pBdr>
    </w:pPr>
  </w:style>
  <w:style w:type="character" w:customStyle="1" w:styleId="span">
    <w:name w:val="span"/>
    <w:basedOn w:val="DefaultParagraphFont"/>
    <w:rPr>
      <w:sz w:val="24"/>
      <w:szCs w:val="24"/>
      <w:bdr w:val="none" w:sz="0" w:space="0" w:color="auto"/>
      <w:vertAlign w:val="baseline"/>
    </w:rPr>
  </w:style>
  <w:style w:type="character" w:customStyle="1" w:styleId="divdocumentdivinnernameCharacter">
    <w:name w:val="div_document_div_innername Character"/>
    <w:basedOn w:val="DefaultParagraphFont"/>
  </w:style>
  <w:style w:type="table" w:customStyle="1" w:styleId="divdocumentdivPARAGRAPHNAME">
    <w:name w:val="div_document_div_PARAGRAPH_NAME"/>
    <w:basedOn w:val="TableNormal"/>
    <w:tblPr/>
  </w:style>
  <w:style w:type="paragraph" w:customStyle="1" w:styleId="divdocumentdivSECTIONCNTC">
    <w:name w:val="div_document_div_SECTION_CNTC"/>
    <w:basedOn w:val="Normal"/>
    <w:pPr>
      <w:shd w:val="clear" w:color="auto" w:fill="084B81"/>
    </w:pPr>
    <w:rPr>
      <w:color w:val="FFFFFF"/>
      <w:shd w:val="clear" w:color="auto" w:fill="084B81"/>
    </w:rPr>
  </w:style>
  <w:style w:type="character" w:customStyle="1" w:styleId="divPARAGRAPHCNTCdiv">
    <w:name w:val="div_PARAGRAPH_CNTC &gt; div"/>
    <w:basedOn w:val="DefaultParagraphFont"/>
    <w:rPr>
      <w:shd w:val="clear" w:color="auto" w:fill="34393D"/>
    </w:rPr>
  </w:style>
  <w:style w:type="paragraph" w:customStyle="1" w:styleId="divinnercontact">
    <w:name w:val="div_innercontact"/>
    <w:basedOn w:val="div"/>
  </w:style>
  <w:style w:type="character" w:customStyle="1" w:styleId="documentnoluk">
    <w:name w:val="document_noluk"/>
    <w:basedOn w:val="DefaultParagraphFont"/>
  </w:style>
  <w:style w:type="character" w:customStyle="1" w:styleId="documentyesluk">
    <w:name w:val="document_yesluk"/>
    <w:basedOn w:val="DefaultParagraphFont"/>
    <w:rPr>
      <w:vanish/>
    </w:rPr>
  </w:style>
  <w:style w:type="character" w:customStyle="1" w:styleId="sprtr">
    <w:name w:val="sprtr"/>
    <w:basedOn w:val="DefaultParagraphFont"/>
  </w:style>
  <w:style w:type="character" w:customStyle="1" w:styleId="divinnercontactCharacter">
    <w:name w:val="div_innercontact Character"/>
    <w:basedOn w:val="divCharacter"/>
    <w:rPr>
      <w:sz w:val="24"/>
      <w:szCs w:val="24"/>
      <w:bdr w:val="none" w:sz="0" w:space="0" w:color="auto"/>
      <w:vertAlign w:val="baseline"/>
    </w:rPr>
  </w:style>
  <w:style w:type="character" w:customStyle="1" w:styleId="divCharacter">
    <w:name w:val="div Character"/>
    <w:basedOn w:val="DefaultParagraphFont"/>
    <w:rPr>
      <w:sz w:val="24"/>
      <w:szCs w:val="24"/>
      <w:bdr w:val="none" w:sz="0" w:space="0" w:color="auto"/>
      <w:vertAlign w:val="baseline"/>
    </w:rPr>
  </w:style>
  <w:style w:type="table" w:customStyle="1" w:styleId="divdocumentdivPARAGRAPHCNTC">
    <w:name w:val="div_document_div_PARAGRAPH_CNTC"/>
    <w:basedOn w:val="TableNormal"/>
    <w:tblPr/>
  </w:style>
  <w:style w:type="paragraph" w:customStyle="1" w:styleId="divdocumentsection">
    <w:name w:val="div_document_section"/>
    <w:basedOn w:val="Normal"/>
  </w:style>
  <w:style w:type="character" w:customStyle="1" w:styleId="displaycell">
    <w:name w:val="displaycell"/>
    <w:basedOn w:val="DefaultParagraphFont"/>
  </w:style>
  <w:style w:type="paragraph" w:customStyle="1" w:styleId="topborder">
    <w:name w:val="topborder"/>
    <w:basedOn w:val="Normal"/>
    <w:pPr>
      <w:pBdr>
        <w:top w:val="single" w:sz="8" w:space="0" w:color="E3D7DA"/>
        <w:bottom w:val="none" w:sz="0" w:space="6" w:color="auto"/>
      </w:pBdr>
      <w:spacing w:line="0" w:lineRule="atLeast"/>
    </w:pPr>
    <w:rPr>
      <w:sz w:val="0"/>
      <w:szCs w:val="0"/>
    </w:rPr>
  </w:style>
  <w:style w:type="table" w:customStyle="1" w:styleId="displaytable">
    <w:name w:val="displaytable"/>
    <w:basedOn w:val="TableNormal"/>
    <w:tblPr/>
  </w:style>
  <w:style w:type="paragraph" w:customStyle="1" w:styleId="divheading">
    <w:name w:val="div_heading"/>
    <w:basedOn w:val="div"/>
    <w:pPr>
      <w:pBdr>
        <w:bottom w:val="none" w:sz="0" w:space="5" w:color="auto"/>
      </w:pBdr>
    </w:pPr>
  </w:style>
  <w:style w:type="paragraph" w:customStyle="1" w:styleId="divdocumentdivsectiontitle">
    <w:name w:val="div_document_div_sectiontitle"/>
    <w:basedOn w:val="Normal"/>
    <w:pPr>
      <w:spacing w:line="280" w:lineRule="atLeast"/>
    </w:pPr>
    <w:rPr>
      <w:color w:val="34393D"/>
      <w:sz w:val="28"/>
      <w:szCs w:val="28"/>
    </w:rPr>
  </w:style>
  <w:style w:type="paragraph" w:customStyle="1" w:styleId="divdocumentdivparagraph">
    <w:name w:val="div_document_div_paragraph"/>
    <w:basedOn w:val="Normal"/>
  </w:style>
  <w:style w:type="paragraph" w:customStyle="1" w:styleId="divdocumentsinglecolumn">
    <w:name w:val="div_document_singlecolumn"/>
    <w:basedOn w:val="Normal"/>
  </w:style>
  <w:style w:type="paragraph" w:customStyle="1" w:styleId="p">
    <w:name w:val="p"/>
    <w:basedOn w:val="Normal"/>
  </w:style>
  <w:style w:type="paragraph" w:customStyle="1" w:styleId="divdocumentulli">
    <w:name w:val="div_document_ul_li"/>
    <w:basedOn w:val="Normal"/>
    <w:pPr>
      <w:pBdr>
        <w:left w:val="none" w:sz="0" w:space="5" w:color="auto"/>
      </w:pBdr>
    </w:pPr>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jobtitle">
    <w:name w:val="jobtitle"/>
    <w:basedOn w:val="DefaultParagraphFont"/>
    <w:rPr>
      <w:b/>
      <w:bCs/>
      <w:caps/>
    </w:r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educsprtreducsprtr">
    <w:name w:val="educsprtr + educsprtr"/>
    <w:basedOn w:val="DefaultParagraphFont"/>
    <w:rPr>
      <w:vanish/>
    </w:rPr>
  </w:style>
  <w:style w:type="paragraph" w:styleId="Header">
    <w:name w:val="header"/>
    <w:basedOn w:val="Normal"/>
    <w:link w:val="HeaderChar"/>
    <w:uiPriority w:val="99"/>
    <w:unhideWhenUsed/>
    <w:rsid w:val="00233D1E"/>
    <w:pPr>
      <w:tabs>
        <w:tab w:val="center" w:pos="4680"/>
        <w:tab w:val="right" w:pos="9360"/>
      </w:tabs>
      <w:spacing w:line="240" w:lineRule="auto"/>
    </w:pPr>
  </w:style>
  <w:style w:type="character" w:customStyle="1" w:styleId="HeaderChar">
    <w:name w:val="Header Char"/>
    <w:basedOn w:val="DefaultParagraphFont"/>
    <w:link w:val="Header"/>
    <w:uiPriority w:val="99"/>
    <w:rsid w:val="00233D1E"/>
    <w:rPr>
      <w:sz w:val="24"/>
      <w:szCs w:val="24"/>
    </w:rPr>
  </w:style>
  <w:style w:type="paragraph" w:styleId="Footer">
    <w:name w:val="footer"/>
    <w:basedOn w:val="Normal"/>
    <w:link w:val="FooterChar"/>
    <w:uiPriority w:val="99"/>
    <w:unhideWhenUsed/>
    <w:rsid w:val="00233D1E"/>
    <w:pPr>
      <w:tabs>
        <w:tab w:val="center" w:pos="4680"/>
        <w:tab w:val="right" w:pos="9360"/>
      </w:tabs>
      <w:spacing w:line="240" w:lineRule="auto"/>
    </w:pPr>
  </w:style>
  <w:style w:type="character" w:customStyle="1" w:styleId="FooterChar">
    <w:name w:val="Footer Char"/>
    <w:basedOn w:val="DefaultParagraphFont"/>
    <w:link w:val="Footer"/>
    <w:uiPriority w:val="99"/>
    <w:rsid w:val="00233D1E"/>
    <w:rPr>
      <w:sz w:val="24"/>
      <w:szCs w:val="24"/>
    </w:rPr>
  </w:style>
  <w:style w:type="character" w:customStyle="1" w:styleId="apple-style-span">
    <w:name w:val="apple-style-span"/>
    <w:basedOn w:val="DefaultParagraphFont"/>
    <w:rsid w:val="006E2C21"/>
  </w:style>
  <w:style w:type="paragraph" w:styleId="NoSpacing">
    <w:name w:val="No Spacing"/>
    <w:link w:val="NoSpacingChar"/>
    <w:qFormat/>
    <w:rsid w:val="00EB7BCA"/>
    <w:rPr>
      <w:rFonts w:ascii="Calibri" w:hAnsi="Calibri" w:cs="Calibri"/>
      <w:sz w:val="22"/>
      <w:szCs w:val="22"/>
    </w:rPr>
  </w:style>
  <w:style w:type="character" w:customStyle="1" w:styleId="NoSpacingChar">
    <w:name w:val="No Spacing Char"/>
    <w:link w:val="NoSpacing"/>
    <w:locked/>
    <w:rsid w:val="00EB7BCA"/>
    <w:rPr>
      <w:rFonts w:ascii="Calibri" w:hAnsi="Calibri" w:cs="Calibri"/>
      <w:sz w:val="22"/>
      <w:szCs w:val="22"/>
    </w:rPr>
  </w:style>
  <w:style w:type="paragraph" w:customStyle="1" w:styleId="elementor-icon-list-item">
    <w:name w:val="elementor-icon-list-item"/>
    <w:basedOn w:val="Normal"/>
    <w:rsid w:val="00EB7BCA"/>
    <w:pPr>
      <w:spacing w:before="100" w:beforeAutospacing="1" w:after="100" w:afterAutospacing="1" w:line="240" w:lineRule="auto"/>
    </w:pPr>
  </w:style>
  <w:style w:type="character" w:customStyle="1" w:styleId="elementor-icon-list-text">
    <w:name w:val="elementor-icon-list-text"/>
    <w:basedOn w:val="DefaultParagraphFont"/>
    <w:rsid w:val="00EB7BCA"/>
  </w:style>
  <w:style w:type="paragraph" w:styleId="ListParagraph">
    <w:name w:val="List Paragraph"/>
    <w:basedOn w:val="Normal"/>
    <w:link w:val="ListParagraphChar"/>
    <w:uiPriority w:val="34"/>
    <w:qFormat/>
    <w:rsid w:val="004165DA"/>
    <w:pPr>
      <w:ind w:left="720"/>
      <w:contextualSpacing/>
    </w:pPr>
  </w:style>
  <w:style w:type="paragraph" w:customStyle="1" w:styleId="li">
    <w:name w:val="li"/>
    <w:basedOn w:val="Normal"/>
    <w:rsid w:val="004165DA"/>
    <w:pPr>
      <w:spacing w:before="100" w:beforeAutospacing="1" w:after="100" w:afterAutospacing="1" w:line="240" w:lineRule="auto"/>
    </w:pPr>
  </w:style>
  <w:style w:type="character" w:styleId="Hyperlink">
    <w:name w:val="Hyperlink"/>
    <w:basedOn w:val="DefaultParagraphFont"/>
    <w:uiPriority w:val="99"/>
    <w:unhideWhenUsed/>
    <w:rsid w:val="00847774"/>
    <w:rPr>
      <w:color w:val="0563C1" w:themeColor="hyperlink"/>
      <w:u w:val="single"/>
    </w:rPr>
  </w:style>
  <w:style w:type="character" w:customStyle="1" w:styleId="UnresolvedMention">
    <w:name w:val="Unresolved Mention"/>
    <w:basedOn w:val="DefaultParagraphFont"/>
    <w:uiPriority w:val="99"/>
    <w:semiHidden/>
    <w:unhideWhenUsed/>
    <w:rsid w:val="00847774"/>
    <w:rPr>
      <w:color w:val="605E5C"/>
      <w:shd w:val="clear" w:color="auto" w:fill="E1DFDD"/>
    </w:rPr>
  </w:style>
  <w:style w:type="character" w:customStyle="1" w:styleId="ListParagraphChar">
    <w:name w:val="List Paragraph Char"/>
    <w:link w:val="ListParagraph"/>
    <w:uiPriority w:val="34"/>
    <w:locked/>
    <w:rsid w:val="00BB7ED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675386">
      <w:bodyDiv w:val="1"/>
      <w:marLeft w:val="0"/>
      <w:marRight w:val="0"/>
      <w:marTop w:val="0"/>
      <w:marBottom w:val="0"/>
      <w:divBdr>
        <w:top w:val="none" w:sz="0" w:space="0" w:color="auto"/>
        <w:left w:val="none" w:sz="0" w:space="0" w:color="auto"/>
        <w:bottom w:val="none" w:sz="0" w:space="0" w:color="auto"/>
        <w:right w:val="none" w:sz="0" w:space="0" w:color="auto"/>
      </w:divBdr>
    </w:div>
    <w:div w:id="199051287">
      <w:bodyDiv w:val="1"/>
      <w:marLeft w:val="0"/>
      <w:marRight w:val="0"/>
      <w:marTop w:val="0"/>
      <w:marBottom w:val="0"/>
      <w:divBdr>
        <w:top w:val="none" w:sz="0" w:space="0" w:color="auto"/>
        <w:left w:val="none" w:sz="0" w:space="0" w:color="auto"/>
        <w:bottom w:val="none" w:sz="0" w:space="0" w:color="auto"/>
        <w:right w:val="none" w:sz="0" w:space="0" w:color="auto"/>
      </w:divBdr>
    </w:div>
    <w:div w:id="223831400">
      <w:bodyDiv w:val="1"/>
      <w:marLeft w:val="0"/>
      <w:marRight w:val="0"/>
      <w:marTop w:val="0"/>
      <w:marBottom w:val="0"/>
      <w:divBdr>
        <w:top w:val="none" w:sz="0" w:space="0" w:color="auto"/>
        <w:left w:val="none" w:sz="0" w:space="0" w:color="auto"/>
        <w:bottom w:val="none" w:sz="0" w:space="0" w:color="auto"/>
        <w:right w:val="none" w:sz="0" w:space="0" w:color="auto"/>
      </w:divBdr>
    </w:div>
    <w:div w:id="326056901">
      <w:bodyDiv w:val="1"/>
      <w:marLeft w:val="0"/>
      <w:marRight w:val="0"/>
      <w:marTop w:val="0"/>
      <w:marBottom w:val="0"/>
      <w:divBdr>
        <w:top w:val="none" w:sz="0" w:space="0" w:color="auto"/>
        <w:left w:val="none" w:sz="0" w:space="0" w:color="auto"/>
        <w:bottom w:val="none" w:sz="0" w:space="0" w:color="auto"/>
        <w:right w:val="none" w:sz="0" w:space="0" w:color="auto"/>
      </w:divBdr>
    </w:div>
    <w:div w:id="330569111">
      <w:bodyDiv w:val="1"/>
      <w:marLeft w:val="0"/>
      <w:marRight w:val="0"/>
      <w:marTop w:val="0"/>
      <w:marBottom w:val="0"/>
      <w:divBdr>
        <w:top w:val="none" w:sz="0" w:space="0" w:color="auto"/>
        <w:left w:val="none" w:sz="0" w:space="0" w:color="auto"/>
        <w:bottom w:val="none" w:sz="0" w:space="0" w:color="auto"/>
        <w:right w:val="none" w:sz="0" w:space="0" w:color="auto"/>
      </w:divBdr>
    </w:div>
    <w:div w:id="523831814">
      <w:bodyDiv w:val="1"/>
      <w:marLeft w:val="0"/>
      <w:marRight w:val="0"/>
      <w:marTop w:val="0"/>
      <w:marBottom w:val="0"/>
      <w:divBdr>
        <w:top w:val="none" w:sz="0" w:space="0" w:color="auto"/>
        <w:left w:val="none" w:sz="0" w:space="0" w:color="auto"/>
        <w:bottom w:val="none" w:sz="0" w:space="0" w:color="auto"/>
        <w:right w:val="none" w:sz="0" w:space="0" w:color="auto"/>
      </w:divBdr>
    </w:div>
    <w:div w:id="621769252">
      <w:bodyDiv w:val="1"/>
      <w:marLeft w:val="0"/>
      <w:marRight w:val="0"/>
      <w:marTop w:val="0"/>
      <w:marBottom w:val="0"/>
      <w:divBdr>
        <w:top w:val="none" w:sz="0" w:space="0" w:color="auto"/>
        <w:left w:val="none" w:sz="0" w:space="0" w:color="auto"/>
        <w:bottom w:val="none" w:sz="0" w:space="0" w:color="auto"/>
        <w:right w:val="none" w:sz="0" w:space="0" w:color="auto"/>
      </w:divBdr>
    </w:div>
    <w:div w:id="841820707">
      <w:bodyDiv w:val="1"/>
      <w:marLeft w:val="0"/>
      <w:marRight w:val="0"/>
      <w:marTop w:val="0"/>
      <w:marBottom w:val="0"/>
      <w:divBdr>
        <w:top w:val="none" w:sz="0" w:space="0" w:color="auto"/>
        <w:left w:val="none" w:sz="0" w:space="0" w:color="auto"/>
        <w:bottom w:val="none" w:sz="0" w:space="0" w:color="auto"/>
        <w:right w:val="none" w:sz="0" w:space="0" w:color="auto"/>
      </w:divBdr>
    </w:div>
    <w:div w:id="1136752301">
      <w:bodyDiv w:val="1"/>
      <w:marLeft w:val="0"/>
      <w:marRight w:val="0"/>
      <w:marTop w:val="0"/>
      <w:marBottom w:val="0"/>
      <w:divBdr>
        <w:top w:val="none" w:sz="0" w:space="0" w:color="auto"/>
        <w:left w:val="none" w:sz="0" w:space="0" w:color="auto"/>
        <w:bottom w:val="none" w:sz="0" w:space="0" w:color="auto"/>
        <w:right w:val="none" w:sz="0" w:space="0" w:color="auto"/>
      </w:divBdr>
    </w:div>
    <w:div w:id="1156189841">
      <w:bodyDiv w:val="1"/>
      <w:marLeft w:val="0"/>
      <w:marRight w:val="0"/>
      <w:marTop w:val="0"/>
      <w:marBottom w:val="0"/>
      <w:divBdr>
        <w:top w:val="none" w:sz="0" w:space="0" w:color="auto"/>
        <w:left w:val="none" w:sz="0" w:space="0" w:color="auto"/>
        <w:bottom w:val="none" w:sz="0" w:space="0" w:color="auto"/>
        <w:right w:val="none" w:sz="0" w:space="0" w:color="auto"/>
      </w:divBdr>
    </w:div>
    <w:div w:id="1210611023">
      <w:bodyDiv w:val="1"/>
      <w:marLeft w:val="0"/>
      <w:marRight w:val="0"/>
      <w:marTop w:val="0"/>
      <w:marBottom w:val="0"/>
      <w:divBdr>
        <w:top w:val="none" w:sz="0" w:space="0" w:color="auto"/>
        <w:left w:val="none" w:sz="0" w:space="0" w:color="auto"/>
        <w:bottom w:val="none" w:sz="0" w:space="0" w:color="auto"/>
        <w:right w:val="none" w:sz="0" w:space="0" w:color="auto"/>
      </w:divBdr>
    </w:div>
    <w:div w:id="1377243714">
      <w:bodyDiv w:val="1"/>
      <w:marLeft w:val="0"/>
      <w:marRight w:val="0"/>
      <w:marTop w:val="0"/>
      <w:marBottom w:val="0"/>
      <w:divBdr>
        <w:top w:val="none" w:sz="0" w:space="0" w:color="auto"/>
        <w:left w:val="none" w:sz="0" w:space="0" w:color="auto"/>
        <w:bottom w:val="none" w:sz="0" w:space="0" w:color="auto"/>
        <w:right w:val="none" w:sz="0" w:space="0" w:color="auto"/>
      </w:divBdr>
    </w:div>
    <w:div w:id="1488743771">
      <w:bodyDiv w:val="1"/>
      <w:marLeft w:val="0"/>
      <w:marRight w:val="0"/>
      <w:marTop w:val="0"/>
      <w:marBottom w:val="0"/>
      <w:divBdr>
        <w:top w:val="none" w:sz="0" w:space="0" w:color="auto"/>
        <w:left w:val="none" w:sz="0" w:space="0" w:color="auto"/>
        <w:bottom w:val="none" w:sz="0" w:space="0" w:color="auto"/>
        <w:right w:val="none" w:sz="0" w:space="0" w:color="auto"/>
      </w:divBdr>
    </w:div>
    <w:div w:id="1543785933">
      <w:bodyDiv w:val="1"/>
      <w:marLeft w:val="0"/>
      <w:marRight w:val="0"/>
      <w:marTop w:val="0"/>
      <w:marBottom w:val="0"/>
      <w:divBdr>
        <w:top w:val="none" w:sz="0" w:space="0" w:color="auto"/>
        <w:left w:val="none" w:sz="0" w:space="0" w:color="auto"/>
        <w:bottom w:val="none" w:sz="0" w:space="0" w:color="auto"/>
        <w:right w:val="none" w:sz="0" w:space="0" w:color="auto"/>
      </w:divBdr>
    </w:div>
    <w:div w:id="1678270592">
      <w:bodyDiv w:val="1"/>
      <w:marLeft w:val="0"/>
      <w:marRight w:val="0"/>
      <w:marTop w:val="0"/>
      <w:marBottom w:val="0"/>
      <w:divBdr>
        <w:top w:val="none" w:sz="0" w:space="0" w:color="auto"/>
        <w:left w:val="none" w:sz="0" w:space="0" w:color="auto"/>
        <w:bottom w:val="none" w:sz="0" w:space="0" w:color="auto"/>
        <w:right w:val="none" w:sz="0" w:space="0" w:color="auto"/>
      </w:divBdr>
    </w:div>
    <w:div w:id="1793552578">
      <w:bodyDiv w:val="1"/>
      <w:marLeft w:val="0"/>
      <w:marRight w:val="0"/>
      <w:marTop w:val="0"/>
      <w:marBottom w:val="0"/>
      <w:divBdr>
        <w:top w:val="none" w:sz="0" w:space="0" w:color="auto"/>
        <w:left w:val="none" w:sz="0" w:space="0" w:color="auto"/>
        <w:bottom w:val="none" w:sz="0" w:space="0" w:color="auto"/>
        <w:right w:val="none" w:sz="0" w:space="0" w:color="auto"/>
      </w:divBdr>
    </w:div>
    <w:div w:id="1908030847">
      <w:bodyDiv w:val="1"/>
      <w:marLeft w:val="0"/>
      <w:marRight w:val="0"/>
      <w:marTop w:val="0"/>
      <w:marBottom w:val="0"/>
      <w:divBdr>
        <w:top w:val="none" w:sz="0" w:space="0" w:color="auto"/>
        <w:left w:val="none" w:sz="0" w:space="0" w:color="auto"/>
        <w:bottom w:val="none" w:sz="0" w:space="0" w:color="auto"/>
        <w:right w:val="none" w:sz="0" w:space="0" w:color="auto"/>
      </w:divBdr>
    </w:div>
    <w:div w:id="2062901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in/priyadarshini-jangam-b933301b5/"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7</Pages>
  <Words>3531</Words>
  <Characters>20130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Pranitha Jangam</vt:lpstr>
    </vt:vector>
  </TitlesOfParts>
  <Company/>
  <LinksUpToDate>false</LinksUpToDate>
  <CharactersWithSpaces>23614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Pranitha Jangam</dc:title>
  <dc:creator>Durga</dc:creator>
  <cp:lastModifiedBy>Durga Prasad</cp:lastModifiedBy>
  <cp:revision>7</cp:revision>
  <dcterms:created xsi:type="dcterms:W3CDTF">2020-09-01T16:25:00Z</dcterms:created>
  <dcterms:modified xsi:type="dcterms:W3CDTF">2020-11-17T22:17:00Z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DKoAAB+LCAAAAAAABAAcmsWSq1AURT+IAW5D3CU4zHAI7vL1L/1mXZWupLics/daJCLHcIKAcQRBEQTC8DADkxTD4CjJExhN4w2LWlFgX0ouezyRjYsXiSjopESgZUDjeR4QUVVCau47A2hwKHvfeNWDKAHX2aqhFoVicSwViKBL0LAKs0NxfGLVgOpvsegZKUrsuPbfF0XN6FJPdlDuoEE6jjbucY18lmJk2DEgA7U4k7vqZ6mdeWjDLL4KzG7</vt:lpwstr>
  </property>
  <property fmtid="{D5CDD505-2E9C-101B-9397-08002B2CF9AE}" pid="3" name="x1ye=1">
    <vt:lpwstr>cYFoJwC889+2xQZicB39335Hga+cN/Em+mNe/BZRrcij5803q87NoTej43LdAWwGx7Xc8ryDf/dWZIl+5GavG0MmO1eohSNOzcnYA2AvacY3wEaDVMSYOOlJHUKVPML3NJFeNKpHBDsnDdiL0Yotl6N8B1iYH6wRGVK76Ba7TETBsnAoCc69p8DGj6IUw2z7bvvfbIz6d2vh4cG70c0jRVCCa87oZj9ALhHsTKKg+9sYfgXqVFrIkfs0wzby4D4</vt:lpwstr>
  </property>
  <property fmtid="{D5CDD505-2E9C-101B-9397-08002B2CF9AE}" pid="4" name="x1ye=10">
    <vt:lpwstr>A+Y9bH24BMeSwJ7LjgHdqaXFt1+OlNqa+3zkvdN5R8qQZRuJdp6iUXzJB1EMuSudKmhDmBh7Pt5qN+dsEkJhXi9q01A4XQFvCE1Tb49d2ukV85frOh+36zoEu0tS3MdJ6+YCklMhFnsRJhHJo0Q2XxWYLY8uZK3LIC3Yz6pg5rj4Gz8IeZ40mm6R5Ivp+W3aLPo2NL2UtyRLjkyaO5LWiJQeKsa37UaBlDRu2bB+aAnV5Z+wJD9XOzMMaVXffQ1</vt:lpwstr>
  </property>
  <property fmtid="{D5CDD505-2E9C-101B-9397-08002B2CF9AE}" pid="5" name="x1ye=100">
    <vt:lpwstr>rsdgfQetObs2z3RsGjPXnqgnM0JwZia0NJ3yJHGkqX6/ftymU5vqN2od5Njfm9UG+poZIOHdqv4o41gDwnR6UF94znnbYrjbRnRQrFVls9WkbueeLwd+Sv4xM8hsKfMJul3yyVyFAHzbwHj4sR6G0bLDXFXLagRoPVkYmCgRtoPJcElbS5uyAfzAdOOmD3KktthYjIDRBjdu/6omLIWG/IhGAtp95EJrxE+eZrcvon43mIvNWvjyQOZbP1NQWuN</vt:lpwstr>
  </property>
  <property fmtid="{D5CDD505-2E9C-101B-9397-08002B2CF9AE}" pid="6" name="x1ye=101">
    <vt:lpwstr>uVcKtCXgqg+zqmHsTyFSCPkC9Ud9iWFpRZ3LqsZa7MibBWgvhK9vPbd9XWQUcM7IqLmEP2yhS+tvbw4e4QQ5+768h0G5RHPpVmLsXu+jjUWc0iS3ubeNPomgc2vy/bbpyvgb6crRiaq8RcF0qm3mQGlX6oeFQhq/cbOK0JlJh/oCoj2nSZ7+V+0ysN0I86nrAEFl9D3fKMV46L+dEf9xq4PRRW75dISm+r95BRhTaMg/djSWYsOBU0OZ6t6nchF</vt:lpwstr>
  </property>
  <property fmtid="{D5CDD505-2E9C-101B-9397-08002B2CF9AE}" pid="7" name="x1ye=102">
    <vt:lpwstr>I4XBJwHntRmuDtRlAu7CUmpOlF2KbnU6pW2UTffJXC+c1t7E4he0r5h/lO2tFbCx2t3ETL0GA8z4WEh7QiejfN3zctBXpWex/kKKXFVIK8oZ26pbV5DR/Hkhq79jf6fZNxlsOiO/jwMhvclE6KCpt9X2i5fzf7sNQrutl2k0LdBvODXsrbYgkhOTln7w/Ah/TrQ1nSg3NqbY9/WdQ1jUiZ7027vT8CTpgcZBcZp9vzYvLjWyyTFHaNKMc/vH2z9</vt:lpwstr>
  </property>
  <property fmtid="{D5CDD505-2E9C-101B-9397-08002B2CF9AE}" pid="8" name="x1ye=103">
    <vt:lpwstr>ng8IPUyFVigqIkJP5/xkVKbAlBlRx3wO6w+thfe8iNyaZiBDgC+H7w4PXE/v0eB3aAqC/XAITXYbZlwgJg2DijRBBpSk5bX7P/2xn5+9LpMfbqS6Nh5kPEzPwWZdsL6gNhptCXB7dL9jKVBCCdfh5JdBVAzfBPgcdJALUfW6gXsY1O9N7Yt+u2+7I9Bbu3F5RFFm40y/fvBpeUn1yj21neA4ySC5gW5yr1Jqny+4M6cok/1vXQLU+tm6IZtcx2f</vt:lpwstr>
  </property>
  <property fmtid="{D5CDD505-2E9C-101B-9397-08002B2CF9AE}" pid="9" name="x1ye=104">
    <vt:lpwstr>iBXf5NCZPMUsXz4CNWHatiBdO1jq2zA5FjmotLEY2l04/3HgovsuQKkimlf92p8xhI8IQXk5/x4gThqcryoTKz7PEx2VAbmptPhefuAZ0sCGbpwptxRW8JNM0ZQdwKjllrD2+1N1KgynYGGS87WN1SH13KYCXfnTgYORW3r6gMcYTRTamXBn0M9Gr223wxvGmsLXZDu/ItPZSGqFx3HyQya/oOUSqTVwCGs5gc3z+oqV37cWqLL6Rfucpboa4if</vt:lpwstr>
  </property>
  <property fmtid="{D5CDD505-2E9C-101B-9397-08002B2CF9AE}" pid="10" name="x1ye=105">
    <vt:lpwstr>umk7BG5941Mjb0kSbYmwkSMeP7yxG/g17+vV5o1k2iJZjlI7Ql4kLKPj5IhCCZkpAqldlmJf9gGa/r0+gC70fON1dRG7NIlja+F8yDT+TFsqvvO3naws+Uc+nUOP/p0ZxnpqY1IqctRF7OpHS+hfdHduKdS24E5kIRYKog4Inb99y9xU1x5Tj1//P4nzmB14J2Eiok7+R+SJFauDhBa3NRIVpQEPRjqLv/y/7oPlaJr2fDQKofGFIyKbD8P3FtD</vt:lpwstr>
  </property>
  <property fmtid="{D5CDD505-2E9C-101B-9397-08002B2CF9AE}" pid="11" name="x1ye=106">
    <vt:lpwstr>J2m+iQNE/Y8uh/9EQVeMIJcUrYjUVeakjlLHzrgiiypGgkIO7uvKSjSi2GvBjclWv57Wj7pvlA1AvjYB4IOFiNlT6T7s1Qzpaf0Zmdj5LlBPxFcALgvbFIZdwuV8nY+wxYFr0tAfDkEME3N3OnqvduWqVB3M4ygxtZIEfVAAer+0w9nwe08eRHWyeWNTWIbsoH6k7BmIm2wvojVA0OjUNs/dJA1z88n+J+n00HdiYfSvUfWqtby+CX6FM0bczjy</vt:lpwstr>
  </property>
  <property fmtid="{D5CDD505-2E9C-101B-9397-08002B2CF9AE}" pid="12" name="x1ye=107">
    <vt:lpwstr>vWbawj5jR3pWOSvQcuk8Fm8yU/McGwWtVbohQdWYRU6m9tpTufkSVn6Mm/gByre8JCZO2eLl38GK7AfX7DrbjqMxPExibU88YqssmTT3/3E1wSBvQYWGF8aUQP8+vtrG3A8dapWq7UbL4xfP+GXGW8wAQtbh86WcO1Qggfk6ROCkhoVmItwkE3DgZAmC9UhF9KF4yNEGMeFZr3tcFAq/oDKfA6T1NTvC1kQd2nYL2mYkePjzZNLOYEK9gq29MP1</vt:lpwstr>
  </property>
  <property fmtid="{D5CDD505-2E9C-101B-9397-08002B2CF9AE}" pid="13" name="x1ye=108">
    <vt:lpwstr>uUJoMuLmHmuRwVMD20Hq19OP0OvvkssLFfMScrnkyxHz8wzsXWM1ElEPEPsruA95LhhQXxfZdwdMnm0LgmtWDPgHuNXqYI9ZuUApjTfY/d9aJMlbRWfmp1X8S4NaQOY4v6n6qcWpY/p9bxQvbIIuRaJQozkjyi+qnR+YvqaxZgoj5eZRqT9yk3LpL7v47oiI0WB/bdEfRPMd7COzybJev7FevZGEinSl6APpCyVbXp7TDmIb512oLgsND9t0vY4</vt:lpwstr>
  </property>
  <property fmtid="{D5CDD505-2E9C-101B-9397-08002B2CF9AE}" pid="14" name="x1ye=109">
    <vt:lpwstr>cXc3g9tmGCOB/Q/nBvNtkrv2IZDJwhnEYGTAmW/znn+KokFw/EXAPgIy7dB3B8N+yWyzEfKBNXXl/QRloKrL+o4rXYjHCUnQM3hk7okOQfpeNhnfHejG8GmborDwyylVNhHIKbJJY7XiOCQ6N6DVlx1Qiy1lld2hK3hjazJsWUMI2u6qt2ScL2jZRaYVz9M3IQ9NlNLa+03nQ8C+GrpY0MK02cGRJqP1+6L4SqKicur28xy3lBMHdxw9JlOiAy7</vt:lpwstr>
  </property>
  <property fmtid="{D5CDD505-2E9C-101B-9397-08002B2CF9AE}" pid="15" name="x1ye=11">
    <vt:lpwstr>yWFHg2zCxz2q3gXjLUDkDBiw7c0JO5oCW26W29YX4EyRlLVUXQ+ym59RMyNwjTCMPkYjZIOM/GDOrmaiYnpvIcOql4owF6q7g8s7Cim0vtV54+3xu3nfmwCanGE3kB8F6zOQw9DHhMR2wxhXSWh9oXktVdjSr55D4u4CZ4b7JRPwfLlMLmnJ4F9fRZUQyHKxb3tAU57Oj73WpqheVY5OtHQd68zobz9z8QF5HA3r/ZRVZJ8aP0g+Ox4Y4M1rIcf</vt:lpwstr>
  </property>
  <property fmtid="{D5CDD505-2E9C-101B-9397-08002B2CF9AE}" pid="16" name="x1ye=110">
    <vt:lpwstr>bmF2WVGnaGu6WAos74UxBY8+MePhccp18ruCXbNtuAdbTtuL/L8d1B/7iLaRn9ul4Mmf50U/Vc9EtqGjJNKTG2Y+JAoFbBnc9KQg9C0lxUebaJtif404WBOZ+4oOcD6HUUyP5d0FVrc2yEJbkEbkpHUohvi1PIcKoXEv0Bv+xmvuaA49V8upEMHoGOvugIam17ssaN8Bsnv0NujHSXZyjS8PiXhg34p5yY56Edqd+N6ZfDfqmnrmyFyUae/M5y/</vt:lpwstr>
  </property>
  <property fmtid="{D5CDD505-2E9C-101B-9397-08002B2CF9AE}" pid="17" name="x1ye=111">
    <vt:lpwstr>kE89MTNK1seRyZeKMLCT1+YtT07YlpJXN/RmhJ0MSdD6MIAmFB1hW9OtL3iH/ttTHRhj1+r57kS7c6pYTDC1ioMoCWyHfTP+d1Hom/J/VX9JKoWb7jHtXiJ1hixD9gxKyrM7nhCFo5qyNI42kF+v400ODl1zzrPAg+YzvibYirjAa+M9AqwwCOzFpuPABWhYRtye5JYeUg+W6wxIvQGWRn4KZPMK6dIk9K9c+EruUU7EhRWK31oNAKjr3VZjfl5</vt:lpwstr>
  </property>
  <property fmtid="{D5CDD505-2E9C-101B-9397-08002B2CF9AE}" pid="18" name="x1ye=112">
    <vt:lpwstr>IcFvaZPehsXPWkUz+RBPxqTYu+vyAmNMohNeTGsT8BhsGI3czp7vIGMqtETgkhOIZmWuhoAXkLzlFDzex5tuRPD/U+NnlXTfU6cu9OJ7FEyQUhNyeX5INzj1qUFm1ejO1A8AqcjoR5ruSGiPDmR0FCGdT7c5okyG9mfm2ksMdE4PTZXXBlYIVukegBPwfr4qcK/xJ4oJNmWEsXEaeveLgtzU0N+Y/aLAPIlNEZeAoL2Xc9IbixegmjdqAubLT3F</vt:lpwstr>
  </property>
  <property fmtid="{D5CDD505-2E9C-101B-9397-08002B2CF9AE}" pid="19" name="x1ye=113">
    <vt:lpwstr>cRcD+Ti9DDVf/0Z5xB8IUNgEKnShJNSZFpL26ZwjdlZyInhPMwa9AC9jP8WYSwkWtvqC8thSnOKomNejeWApN7aHbEwrpv1fb+MU/ooNLw7uV6Hl3PLJO+K+M1PzYVEENFVeq2aHcpvjDKFCWnH4gsQgxNmSnJv4DScNnsmlrYn4BeQwGkZgk/dhR2qk+s8eN3YMHx+z4jQ6ZvLsFjLkzSKEUYgqvf9RoDo1PRovCytrRiQ0iowrGZYRdygTVzJ</vt:lpwstr>
  </property>
  <property fmtid="{D5CDD505-2E9C-101B-9397-08002B2CF9AE}" pid="20" name="x1ye=114">
    <vt:lpwstr>w/HELZdarqMdYn4wW1o/a5hYhGxD9g3cQviL/EWrB+UQ7HJalEvK/PokXXUUOifCXNHYtnKRb7k9TBCoCteJv1Bj+I8O8E4q26VHSQmt+1C3p2ytcUAFDsa32WIxHxU1W1NKDWSbPafU3N5Z2Ym1dcSH9anLDmstLo186HgVS/Igx+FuimfF2OB6dcvmQ9yCy5R6ZIQZRyeSrBobikKyfdjCYQE+h3Wsxv5YR3Bs4qqeTbb5UKWmUGGxf97Me9A</vt:lpwstr>
  </property>
  <property fmtid="{D5CDD505-2E9C-101B-9397-08002B2CF9AE}" pid="21" name="x1ye=115">
    <vt:lpwstr>yXndZkoqSygAzbukKu3F64Yicxqa1WqbRBDen1GNf4TNLBlXlvZlb6ixu+ojmRasGWVFMfXIPUXscLqYzZuhl8+Fa1FxJMB7FwiWwinE3ULB/2EQtob/s4rsKxGBTROy6vglu/xWnkKrYnrOPh6NJNK6kP09BM1E6FmaWoMCzUy1jmzzZdQapElo4ezh++9T4aFSOjRpzML3npgf1aAdWDFy3otczZD3wMTMmDucuEMkM6S/g3tPcH+rnKh4OKM</vt:lpwstr>
  </property>
  <property fmtid="{D5CDD505-2E9C-101B-9397-08002B2CF9AE}" pid="22" name="x1ye=116">
    <vt:lpwstr>KySPEszWNZfZkUDgejPGBQQz36Zs4LqAQZvM+Yjm198yr1t+CpU1XfaAqy+5A7SNxbVB/Y7erP9MvzBxlCn8VZKgIu274K+M6GQ6hW8lJzrxA5t1CWmBX1jmTwKKG/QjE1uWT/K1bymv/kxRJsiMzWb3GmEZKeJmRs4L9Db+50o/by8nIkOTXtmZDQgoPppa7LAU5rzqiF/NzoM/HjXc9QkgV8gqHc/UIocZZ0NWv8qvLFpkNSJcw8jV0ltz8i+</vt:lpwstr>
  </property>
  <property fmtid="{D5CDD505-2E9C-101B-9397-08002B2CF9AE}" pid="23" name="x1ye=117">
    <vt:lpwstr>PfUGSBRTVEk5Kc/1IxrD5XOrJdARbDsziZEiPXt306Y+qNTDxqTmMYxI95FUiIGVV4gckoCLTrEDFCvRFG3BPp6WGoH4tFF4Ju47rk0j4B/e3QgO3t6okkrp4MwspeibygKaMhjty8BkQbdM2QNyaFzSc9GkGs2mALXInDRe//q2MpirKivJkLtu6cpTINERFYRc2cIjoqPx8hdj3zv3+0cDOkeT/s6g5Wt6mADIy95Ghu2H8y7WQRLL7Ei7C7m</vt:lpwstr>
  </property>
  <property fmtid="{D5CDD505-2E9C-101B-9397-08002B2CF9AE}" pid="24" name="x1ye=118">
    <vt:lpwstr>B/GeOQzuj5xlPv0LdH/s8DODzwmO3cIGxsmMAnmaPwsNhbOgt8XZCC8W7G/mq8a2H0iNyLXxsjg++v+M7RJAEboLsD3vRSlfNhc+Sfq0LAfOf9HmNue9KV+ycV7Kg8B9xfqSqYfp48ugBYYJa1BIOLMvSz9dSlSBuUEAvEett7IuP4xLyQXKcMYL53NLMnF11sKhIBw+ghsJho1Ib/ISblql4GHNd2ZAHSWvu2HjN5ho6hDdlKvyR/MawD1+HLb</vt:lpwstr>
  </property>
  <property fmtid="{D5CDD505-2E9C-101B-9397-08002B2CF9AE}" pid="25" name="x1ye=119">
    <vt:lpwstr>oWvMYC533XzSOa25qrIyvXaG9zW83tHeQ1lqZdquHqgcKWLQDsCN82hfaiEefNrlJWbpBxM+Oa3Ojonf1+hPvYcVRMxWQC4inUKjxm2qoam5d8ZYXJvusXnE8pkbGu9eY3ZfsDF/3FQSKV0Yl7M4cH1P20gk+3uU0vQan1ly4dXVpkose47M1jxyqu9+7ZE+n3s/3Kuw3K5SSTNoBOTL5UFZflnC0eAKbSu+8jIyepleqJ7OrqhGgDja/7QiXBH</vt:lpwstr>
  </property>
  <property fmtid="{D5CDD505-2E9C-101B-9397-08002B2CF9AE}" pid="26" name="x1ye=12">
    <vt:lpwstr>WUbMTWqFd0JjMy1UtM9TNoy03B9FiX0yd/Wl0c9G80yTEGCQNJy9gNNSekwtmdvokeeJlczPmCgPBpflA7S8sor+ovXdyXiwkxFZA2Z17vpNjiOiTHRJG/fiTTIguuo5WpygEpyVMjJUjIlTPwvprxhuR5Fjhsd+MCag+IzDdD1ERo5lLvoOy7FE9+3NeaLQ+dxrvBro1QVC2xUYHcagSK5IRB/NsC/FMwwiyQmWHMNrQucH4iX0soSNVuaGXca</vt:lpwstr>
  </property>
  <property fmtid="{D5CDD505-2E9C-101B-9397-08002B2CF9AE}" pid="27" name="x1ye=120">
    <vt:lpwstr>kjkJhLky3KfFQNSeQ8CamQzRSY7VuoOKgKnCJ1fc0PK270sjsSqDQsSdFXWq0t2OonljuC2pEYl+xTcapC0Zp/zklakwg1EBL/ubsfjG/CmRKoGP3tPLvD7KM0T86QlSdNem5kt4WwV3Ni2yOJTsYIRm9yQ/6NZZ7Yt8DwqvY55t2jxlkNjQesCEOIbtQzL7mawG5uZR8bSpyzboxsDtWQffUfiya0BsiRbGUlLyq28u5wuEo6lOGjBwG0G9El4</vt:lpwstr>
  </property>
  <property fmtid="{D5CDD505-2E9C-101B-9397-08002B2CF9AE}" pid="28" name="x1ye=121">
    <vt:lpwstr>DYvmZsO9Vw/AZfPagB3yd6SOmIsnG8CTckPyZ5FCM/X1mN0kOEDUqwmQN0Fla34iYC+nVCPSvEkgWujESJS7C6vnBvb6MebzsA7KuWVCCRLJZCPezb1UPvIY3Dcr2gt4WPrqtbLiY3lEE5MYIV1YFLrmVLfLqjXL14rSk1yES1ujkelRur02G9rIO5dLKb5S8iHQwNG9+XdfbgJkKuLfGY8zGt2Z7DqV+N4BKGydPtyJDDvYXItkcR81UeYklbp</vt:lpwstr>
  </property>
  <property fmtid="{D5CDD505-2E9C-101B-9397-08002B2CF9AE}" pid="29" name="x1ye=122">
    <vt:lpwstr>rlg69sfQUSP/JItUQnuJJhGy5F9ox40CC03Zxz+bEW870T9XM+OekWOFvkp8snxs4kuLaxHVi8LEiYPSM0nmGxavNJeigJEi8ZT41cP84w51XW04M+70NSCAirjghA3txJfFHJuLHXhpBCuBQ64q5p+X/4dx9TmOFgiDF1bxN0Bo9peLvTl24Rm/CCGE0j3HIo9kv3QOqXUMiTyhmIVPCjKlhkOAOyfbvejlakZXiaQ5hNOL0kXU6RBqEW0iGgT</vt:lpwstr>
  </property>
  <property fmtid="{D5CDD505-2E9C-101B-9397-08002B2CF9AE}" pid="30" name="x1ye=123">
    <vt:lpwstr>OqHRKG6ZOI4V2LA0UioqDw3thPoPiOUrwQ4GBfVw6MKKQS6Bcr7MlkgpVhp5XZWheBQGjAcckSUuLCuzJ3KESuOYyX+hS/8dcoTY5IWIhlo+8UxC4hJCvMvAAJhK6mXO0/y4Rut4pTbJT5FLBmWnhlbIZhKHoHX3GqHLEO8/dXzZMzIDbNBeNfBO5e3NYh3JwC5MBYuqY5WCjB6mz0BKBlJn5oE5aP13PUMGWoP3jY5E8na+f0mt3NInZAmRO//</vt:lpwstr>
  </property>
  <property fmtid="{D5CDD505-2E9C-101B-9397-08002B2CF9AE}" pid="31" name="x1ye=124">
    <vt:lpwstr>nGCvwDfFJO/yUlosjtN5HQ9JoY0WNjt8R8lrL8ToPkegRato1+v/fVqpMnx3ZXtI4Cp9M/ceknM4OnKHKF+EuSKYbZ1+iDmZZRf0UA9JkTckTTQ6Hky3LNZD9FwW4pkGi8aNwtd08k/ghhi/75F0v0jC3ScSmFI0jrRnSsaKJE5lhMssZ5tprau5ZrhiJqsA1yWLE1+E/+XYzI9usiDmj5dKY+cV9YzkBGJtDa3gSZVbfzl5dNtnsUo86GSFXtO</vt:lpwstr>
  </property>
  <property fmtid="{D5CDD505-2E9C-101B-9397-08002B2CF9AE}" pid="32" name="x1ye=125">
    <vt:lpwstr>wcRUh9nkRzJTn/YYA7Cs1ZsZT4ZIk8hLl7Tg3YeK+MJawsO/Wg8VF13yPnJ+CJ4/w8iSALIJtPfnpVtOmug9F46hDh68v92XMuDXlpoYWbfTT4spHoKHlozPUdGnW/ihIIB8NRtE1gz5GjUxHwIM8t305Nkm4T+5zGKBwd2TP5X5FsJZUEi2xXDzjUO3qqR3pzJVDOSL4OAdwMQLr/7tfXbCaLiEHuCuu5mL5yByX4INUG9Y6iE5P0mrL7jMPLV</vt:lpwstr>
  </property>
  <property fmtid="{D5CDD505-2E9C-101B-9397-08002B2CF9AE}" pid="33" name="x1ye=126">
    <vt:lpwstr>kR0mwa5qYXObzWzw5he61rLDxVu266SpDUWGJj9fs7Yu3FSCH0Jj9OWFPJguj05N+Aq1CFP1V5Y+WeNcfBr1QZJQKm60GhgoeieM0MFlM95vTQX3rqU8gDB1vqbxHSQyv7VkTxQE2Zr7GUYpPhW7tw8lyPtaYOlp8BvIjMcU+8P0faRuMPFFmjHe4MT9pXY7STP8YdHNz5Cf9CimmDrtF+XJQS1zsXM0Bqo54Cuw8QRkwSOzioXFlxN5TYDuazx</vt:lpwstr>
  </property>
  <property fmtid="{D5CDD505-2E9C-101B-9397-08002B2CF9AE}" pid="34" name="x1ye=127">
    <vt:lpwstr>EmKF5keV9os04/zKObkDiRWPsH8slLbZIRKZPf9wQ6HLQVlXXbRRF4OEsVOniCacfPjROduJDYrpnga4ToA/5zAd1mYLiqu0A1HSZQ92rsN3k3xVlRNjUBMwlCQiXdv8IrGdm5WsE+G24DKLIfbDIeqtXz8iyo6AJLaEOWlY5QI60aJTTT5QLRA0W+z1TSs6LGWxuEk8gtbmwzWdL3sr5CmnHe3InSM9Bu0xxq6IRu4STvNLaKzpDMvhhaQiVer</vt:lpwstr>
  </property>
  <property fmtid="{D5CDD505-2E9C-101B-9397-08002B2CF9AE}" pid="35" name="x1ye=128">
    <vt:lpwstr>sAt7njxYDmSKa1tCKissj4VbnADWDPZ0R6ELok79fJPJx1jGqvjOWM/rjDpdxJGFO5sv6Clte3CFDqdJ/05oLHHm9tyjVKluxKZgg7zN6EGrrz7i59TpvumG/xMcbP0x6VDKsIbMejj7esN8vqhOXUshvzB+elPzEdO2vi5EsfZAYKNI9+uX53u6S4ekuwmPTjoAtmaW+ymhtP3vXc5MVNO9KMIGWhUHKPl9F8Z3Y9Bnos+arNxWt05EEfbifb8</vt:lpwstr>
  </property>
  <property fmtid="{D5CDD505-2E9C-101B-9397-08002B2CF9AE}" pid="36" name="x1ye=129">
    <vt:lpwstr>M8FjV7EBi4a3dt/h57nDhVSrocyd3ho+6PJ1ubyzQv1uc8c9HsX6dd1PGhVaxvwR5ZePISdsWFudWLdWhD0nko1X1T0eJL/R7WyfVSUgj95f9tDbS7YTaFLcodDp0aeIju6sgkiYda1+dGZOfrZY3bVA0HOQ3flL6QIHscwgSBTDyuI4V3nEPho9E5iomFwwDRlxsl8XfeAtXyxUMQrtkwmZKE8JXk4pbBXzXEA8jS5s9crIh22Zz1uIUGO9AXh</vt:lpwstr>
  </property>
  <property fmtid="{D5CDD505-2E9C-101B-9397-08002B2CF9AE}" pid="37" name="x1ye=13">
    <vt:lpwstr>p8he/AcMgmDTr29Jq76/Fj70t7uO5htN8+1F2f5pfhOrz1L8A5zqeXZivs4QDgIrz9nCLVWYR6ibNhEblNOa6MEw5Lh9XSojrFci6Dz/hZV1i5YyrGsOnXGHmQNDZS+6kp5VZ1h4zmjxt2WjM7osd8LvaSOqiVjlCLDKttd5VtymlZbekHSwDBi5K0egDuGBACwF/9wuQnXywXkGClNWZxVYDkqTTbXc1Yz/BHdKo4DGXKnOTvISI3PAsI8nzio</vt:lpwstr>
  </property>
  <property fmtid="{D5CDD505-2E9C-101B-9397-08002B2CF9AE}" pid="38" name="x1ye=130">
    <vt:lpwstr>PTxf3mYwgfb1OV72iLG1oKH8/mtqdtBNx/lWGvi18aNpReaC0gLgC3ztKkmoQWHuVX04xmtwplcBGoua99nGYCYuq7Ao/CAaQ47Z82XBEK01Rpry4UOwnzyZzh1OZuKNLjnoUM9nFjVcaWOIPaLkSfGSw8y6VoXeTcjzogj14FA68WKJn8DFG57BNjvfdumoi0Fn40fJ79wCFFtlPHdCJ7uv1GB8RveW1yydLzr9+ysGlcHwDYoI+oNw1PdYJT/</vt:lpwstr>
  </property>
  <property fmtid="{D5CDD505-2E9C-101B-9397-08002B2CF9AE}" pid="39" name="x1ye=131">
    <vt:lpwstr>Sf7LMZ+0ysnS+KKUHZFqA2ie0Ma9HbGn6GkONJ0l1/w/z19+CjSuQTdLJpLSMp0MHVNq5srnw0AZ2O7GUWnFG/ZM3Uj68PMgzrpj+Ou1xet/IEE9fWgUYH8ACPfpIgqAyp/f9TrfAblkqxDlMkCBqKNaHa9fczT9t9k43CudDrGa6g7mLkWmborFO0QBsXPqsFktkb6ZaI7pn16n2m/mZ/lZsOSvnL3Lk0mwWqBhFS1Dim+NJ9ABtCuDy/jk0AD</vt:lpwstr>
  </property>
  <property fmtid="{D5CDD505-2E9C-101B-9397-08002B2CF9AE}" pid="40" name="x1ye=132">
    <vt:lpwstr>7to4TIWaN+7gDeis6s5M6vdTPLiw8Nj/1guBs9FExdS5RUeLWiEtsm5GyufwoZGfyZt3gD0y2rM/21T4D70EiI6ZlPasUaHvhvhVE6oWaNny4CaiQ/bVhqh1xAVbYVnH3s6F2TrGtHbDpqrbn4HBczeNH62nzJDnJtmF8eHWEYGYqEFuOmx0I9xfRCcbP0LBbROhjgojb8qgr1VI9URPueLeRLF/rKNhGIjrRhfkNsW9q5QNw9s6vLGHag7wBzH</vt:lpwstr>
  </property>
  <property fmtid="{D5CDD505-2E9C-101B-9397-08002B2CF9AE}" pid="41" name="x1ye=133">
    <vt:lpwstr>OmrOnjYNv6niGj4mJUC7fxu7+VpR316NbGzqdhhKpOxx3DSuPkoNHRPkc6Jar4talgA2lFYzsDZBY9Q06e0sPrQNlif3QbUnHp4bBy5zRDsH5NPPjkLqrEiJdT5Wa4ef8OWpJrjORj8a+Fh97qfsYYeFliSMO1/DASGcyUgL2yyfhIJHWFK5cLDwDYF4vgcVL2PKa5nt1Vnjc/8Zk3TasX6qbCow2LL9G519F563oKAwF0Q+iIKdiC7DJ2WQ6cs</vt:lpwstr>
  </property>
  <property fmtid="{D5CDD505-2E9C-101B-9397-08002B2CF9AE}" pid="42" name="x1ye=134">
    <vt:lpwstr>6Zr19e7QKkezVzBoNUe3kNXhe4biUgk8jaTzJ+fKqMsusZX3SodZB87zxE1yQ+2yIC9qyhoY9GV+BufQa3RyhY/xWywaka2pthUVEToBbb5/havMvFxKeFzqZx978t9vGyDXET7AnNa+WjZY8FkM/svprU6Zi1yK3xHe9bmPzCItKuS2hKHGxEVI0LbfT7u3clYZS3quAGMi08uWq3vWWtvuF7H8GN18yx4dfcYqAVwu1R88031tyot6K+SFrBE</vt:lpwstr>
  </property>
  <property fmtid="{D5CDD505-2E9C-101B-9397-08002B2CF9AE}" pid="43" name="x1ye=135">
    <vt:lpwstr>fSPbNGr0I7ahGl+cAudV48GkpYq+mGL0ETi6Quzil54OfrtE/v8Ht3hvoHA0+92A6trsC6oszG+m6cSsjuKsdcCcjSN2GFx3NCIDxpbmveg99Zi1kdWr4mUpwPHfW70lqIpX08R64O4onkC6PCxanWyXJ3Y1arGBvP+ciAq0WCEvWkGvTkFjT+5Os49kqJl8SYb9d5Zv3FTRfK+jq0cbI9NcLeQun25NaKWWxUVmzJ33L2OdUXv3UzQkr61RSVM</vt:lpwstr>
  </property>
  <property fmtid="{D5CDD505-2E9C-101B-9397-08002B2CF9AE}" pid="44" name="x1ye=136">
    <vt:lpwstr>1sG5StjtmMgDZhzqh5c+uSQFUJT/FDnSnCkP4gXCvK8dAgJNXUadGYMyXMwolhS4CX8y/uW5JY4BbwFuBJxdVcfBFTzrZeYk5f3lA1HtBEo3jPM/0yfC6scBEFr5SYwnbkCGBO1m8GbBGtPm36wul6dXhLfDUHmzL0rKTKv7SZTUII1S/KLjjup1eKG0Vt7Q9+n7Lynihg8qtFxfiMtaZGqyWtPxnceCkQuWT0HPNzhssVIKeeTICGelzndsPa+</vt:lpwstr>
  </property>
  <property fmtid="{D5CDD505-2E9C-101B-9397-08002B2CF9AE}" pid="45" name="x1ye=137">
    <vt:lpwstr>GLgOnvC/aPhdoCgIngCCdvlw+kiRiMgIj1lrKp+DlCHsBpUQwVnGdTldPQVwlgAZgeu1YXo/Li2OQFlbivUOCv7/c4MQ7qEr88DhUPp5S3KRA7sLYhVGDtJkqUW8uR9MZQ4ddx6n1h+JktV2x1WZNgeZJ1oDUYuo1tksMHOsSAGNvN1wGcwd1dXjno8sw8nMGgSo2HELn/XC4hBuDp+t0uASMymRMIlrKUsezg8NUAHbj9BR5yLZH47xw9SMkHs</vt:lpwstr>
  </property>
  <property fmtid="{D5CDD505-2E9C-101B-9397-08002B2CF9AE}" pid="46" name="x1ye=138">
    <vt:lpwstr>Zyf2fkFmU2PrmVLIreYvBLcw0kpGhjKH1Z/r1OpxRNS09nrIO4bd4wAVQ6EGylycllVGhf/BhJQUPgZ7Bd1uTNJtfU7bldGuA84vr1nwYW7d7meXq3HoMWOPZz0Fd1T7VEzb0MT6okMJiVdOg0XuuCdBPwa2lMpr/s6XdkgWQQBHYhNjQGz1GA/4zOxnzqFkXPT9lSfbdsIk9rAJmHOzftAxHhDwGyV2xYf4chIPV9lNO9/a7GPNQrQ3BpFBUHL</vt:lpwstr>
  </property>
  <property fmtid="{D5CDD505-2E9C-101B-9397-08002B2CF9AE}" pid="47" name="x1ye=139">
    <vt:lpwstr>wduTC/m1xprKfclJZyyiYAT4vFhJzFa1s9zSLKmgQ9h1P/9s+B1gljK6UmZ5drqJ+vbHGutOK187riquWTKtbhEtcCLTNPniocAyl/e9qEZF32Glsp4j4J6xPZeg+WMfiXDMBKrIQW5kQI9CKtP4wK1xgrqr5CCX2pnuW6X3uLftUta7qcjsIGR3kTiFLki547zJaRx/SzRh9dnZcAFNeXRXGRNd2l4N1Nrv8NhWx1oWEtXl4Kh7dPwGKHj6fiZ</vt:lpwstr>
  </property>
  <property fmtid="{D5CDD505-2E9C-101B-9397-08002B2CF9AE}" pid="48" name="x1ye=14">
    <vt:lpwstr>3tS7oExOEBCVegfxhgsHyAfT/JmhiepoBnGlIFxoEc7uOKEbG9sLp5jP4IxtySgCn4NDUsnRPDAyAX4A8Wsr0KMbNF8ggfmU9ZcO7HVqmQP7L8iyALdOpk/YRh8SllFUlhV8R3VKKD0mfmw/UkjyuNcBI4qY4LRawbR4hu2IrBu3KQSe2T215/CRwPGX8oR3zWqETeRWL+tiKlqOs1CT/Av3hD03LW2+jzGlrUp+uWciP+mcVfuBUkZyTEysrG+</vt:lpwstr>
  </property>
  <property fmtid="{D5CDD505-2E9C-101B-9397-08002B2CF9AE}" pid="49" name="x1ye=140">
    <vt:lpwstr>6eFcFWTilE2MNCBHIWyfp+gWZntLduKUMTp6xQz79sYBGKRTqimzM3NkM4jzScZfVsxgOBMV807B9Xh+uxNUTMlXSrYAo2GNlIN7UDsmVy84YDG4H5u09v35RSSzxwxtQeOwQxYyLZ39EvBUrIVWVvm75Hmxw2u9axoZ9sQhgI2mqockPSjgsD1uyQyVH3XcfaBzH8r76Nu0nqyqMb+9ylsOS6ciii66VPTc4Zen0UeeRWqnlP4K6qJt+DkmZpg</vt:lpwstr>
  </property>
  <property fmtid="{D5CDD505-2E9C-101B-9397-08002B2CF9AE}" pid="50" name="x1ye=141">
    <vt:lpwstr>2I4NuFBFIUcrs4dXdqlSaeheS2DZDug6ur64UX2AA+mRAixAuLXu9jm03+7NBS1/5eSjEIh2g1QKQvyhkPCqQ0pqAxPQrcBZlwa2fG8A5m3BBLTN0Rf3bWP5wuuKDoXAXiiJCdlP3eKEdyVjk/V0xnqcJocN9d1q61k0h5JmpnC0N1H/y1a4qLynjdmxgwJ/3Lqih/2tyf/pp1Ul5nUdKzCj92uL+MdX31JEpxEl+K+KWBWhxMBl1hMDyyycPDn</vt:lpwstr>
  </property>
  <property fmtid="{D5CDD505-2E9C-101B-9397-08002B2CF9AE}" pid="51" name="x1ye=142">
    <vt:lpwstr>7iZRAP6xdMi0oxHvpDt28r5Nka07zuEoJSsPHrV3uV9QHypT4uNCrArSLCPbJbM/huq48OGmDO6+NDcl8Fx9ElX3QXvpFppiA2QaI4u4I7C0kQHBES+PMOnspxIHqOg2W4wevdET9qhpKNHFHzXqJuSHfZ8S4XpzCaD85ot+aL9i8TT2X6WfIWc1wvCF7YKA1vrWqlrl79k1XqYeyNdtrxLqCed3G7n2mxs709uGjaEe/MFz5G0S5ZIQ/e5+rtz</vt:lpwstr>
  </property>
  <property fmtid="{D5CDD505-2E9C-101B-9397-08002B2CF9AE}" pid="52" name="x1ye=143">
    <vt:lpwstr>Ny1+QJkKr7KGlsdH7MFa13yVvnqrFqXTXvTgEhVVz9uF69vC1dNBlu3NSp8v7pWf031F1Jvwqq/mOF9qBWaNVKuu4NxfhjxaMIlJvot9ecDvExs9FXeuJa3orgo53QV932q3Z2ACfR2a8lrTIugamk+iB0yYxW8+tHt4llF+6Gf31TYh42Ybjx9N00wyzC/ZD3ib7aGli4sZvxHVHpiQ9xOAHiHSxXArzHedClzHUgXfz1/jCZQpHqIad98aU/b</vt:lpwstr>
  </property>
  <property fmtid="{D5CDD505-2E9C-101B-9397-08002B2CF9AE}" pid="53" name="x1ye=144">
    <vt:lpwstr>mw8v7cumavGIPhJ13+v0VbFPUTCLuiOZ/YkFszA5Y+0AJIP1R8zsejohhqk7HoLnI/DaR7H2G6YmfIZJDPvFKsoNSUf1ZVQJmhR10MmbgO/FIJ+FsZsdOwfd9YuGtX8MAOn4pzRY038cg843jGu8qQnacecUYBSCI6MxzPH9g/k8DrJXR8+h1vyVaPs+uc/4YenjgArm7pSKslnpqsEtXIT2+AE6xte2nJOzMSeKsnJ2ztAR9WWKkxy8UMQSAYB</vt:lpwstr>
  </property>
  <property fmtid="{D5CDD505-2E9C-101B-9397-08002B2CF9AE}" pid="54" name="x1ye=145">
    <vt:lpwstr>wpfaKUOb4CJOh9swIic5g1n1ETyDHHZNkK2uC3/FJuVwGTZRaPFn94MgblqdnnQMeGQG/UAyPmcivKlvcJmsiJaC0fSF2hhOjEMaCIV44ebv+hs0fLqgc2DdZ23jraGpvyzcKXmixPNUdW5ndfJwkJr9Aa9xUr106xhrT7423V7uHg9NBhIUzes9++KO1S7y7Qu8160FZXs6eL8Rz05Qb4UQn4bqAAupggTyym8lkaw1QCeFDrP70OjSzInr/pO</vt:lpwstr>
  </property>
  <property fmtid="{D5CDD505-2E9C-101B-9397-08002B2CF9AE}" pid="55" name="x1ye=146">
    <vt:lpwstr>nMWTXxQk4LiLuZnAGTvOvhBFOLagUQ8s0Qtt8ak7OY/2osE0Tk+G3c84AGfdXX9xN52ZQ/lFnYqTk4M8LF55olRpRKqyMzM4vJvbmOcIv/DHJda8xdK2tOsymKlSch4HCbQTC+CP6OMuYArZt2uNiIuG1NFxnJyfLaxqhBpHSGPiLswM9TMp46lnzt37w2nhapo4GM2T1zi/AnovKzfPPEPCZ6RbbgZhnsU9X891MAJAyFODf1IfEK5uFbAN3NE</vt:lpwstr>
  </property>
  <property fmtid="{D5CDD505-2E9C-101B-9397-08002B2CF9AE}" pid="56" name="x1ye=147">
    <vt:lpwstr>Hgi3DBPM1qveCGP34auvxOIhEL3kWAiHcGTOrsXYk1YsqkCX+KaP73Ipk8PGXUB3aJsovuU3wSCe0U9pO9AkewXXunjUa3x5LG6Mp5ulQdk8RTuUj7G0J5hesW9024OqiIZitTuvGGPZgjZTGvGDzU6vKWZSvwk32vgo9Ymn/HSFHFgCnjQuWAzKCpKkmYQQZMz66sAkBIDdVWXkmztvMTzZ+az8c25uG6wi084IRas4i73rcL4pEc7IEsjFqJW</vt:lpwstr>
  </property>
  <property fmtid="{D5CDD505-2E9C-101B-9397-08002B2CF9AE}" pid="57" name="x1ye=148">
    <vt:lpwstr>N9rQJnGcTvnPLM9eawL9EaKEQfvo8eiI4tp5pCJkAnsoHV4KwScUzSaupRjqBGHhz+JI7BZ31K49dJgFg73ZHWkAT+ontVhchyZMR4TjLLdXc7xKc1OcOjVti9ZPMZM1cy5pv4u3tc0R+dd4CKNZ6h7bjiSNz5mMAUc5+zo4oOLCEwPOudn81Bijl91U9gnUhBPpNMD4fS3CVm89hM8v2IITdiVQydU5yzJN+mujk9BQL9Vb0/MmtNVmSAbC4pO</vt:lpwstr>
  </property>
  <property fmtid="{D5CDD505-2E9C-101B-9397-08002B2CF9AE}" pid="58" name="x1ye=149">
    <vt:lpwstr>f9oPFJ8WFghQEeKnLL3C6YclboaNqDLkh5Ya027xrPwSJgvgYiAmz0Z3vIBx+vtR8QbynQuviXGHO4jH9W/Kq+qjnnmOOFrvAYTD4CuKiygkmNaFTjJvls204T/6dTyd5mU746HOHP2/ulTxPdEgoTLHXrZQuGcdiqXULAV+HaxJbkj7LlmMS3cCvSCmuytDrx3fGb/XokB7qTP5ztxQYWknh+xRX8sbsPGL7Y0N5pva+arJKD9PV/lVJZjKaZM</vt:lpwstr>
  </property>
  <property fmtid="{D5CDD505-2E9C-101B-9397-08002B2CF9AE}" pid="59" name="x1ye=15">
    <vt:lpwstr>oVkf9wrkrn4dY0FPVPPvf80nyb2jUav8pev1SFiMXA8TSTZeNiizLQDDpPYo10on+lVjszt2JzvCOK7wGTBfLNCH4niF3/B84njfKsGe0Qh0AZ2r6EkIoyscDQ5RQ1oUG/lGES9r6q8HkWKR+gjZxyVfp0jci42EbKXPxysUgoRDGkvnTgNv0n/grjfwzAmE8uEZV5xzNYW4tqJBQ4eCyr90yWOpTMWvyn1RedzKPXLzx3krmEFkt74dTbi8hkY</vt:lpwstr>
  </property>
  <property fmtid="{D5CDD505-2E9C-101B-9397-08002B2CF9AE}" pid="60" name="x1ye=150">
    <vt:lpwstr>PT2y0+9T2n5QtvbD5iY23eb140Kmm5iOHYTQi9CYEtIiHEqr54fqSPRqtBGfY4CC5VCPoGE5T0pjvf/6Slj4MIPr0UTYpECi+xaG7FtPDJsgyMkzO2am7d8ve+cytzNEtE/coIYovG2CxbZL8iAZT+6jO+blR2mG8douX2Jj8612ZdEn8WfuUekndmdJWtNmJI7E3DRM2BbBZ7FIeO7cAGlyhScGIrO+RKA6nS2M39lWP8k8GFMiO/sVh4XtyM/</vt:lpwstr>
  </property>
  <property fmtid="{D5CDD505-2E9C-101B-9397-08002B2CF9AE}" pid="61" name="x1ye=151">
    <vt:lpwstr>hd8g8f5eCD8mNo9tcOw7MCCbT23kDafaeS71E5UxqchS8aWPgArDoyduZu5P3sHLYhCp9lyHq30OB53S7NhM+6S25mzA0LTcLu4TCdc5HRB08A19Z93VH1VcZ6+w8JKt3JyY2jWdDY9evrZvlG8ouKutkvoQwEyhxBVQ/oviVIIxK9KFjHmh3kpWpXQXglpskRZyZ/369CyJYGek2dW2HH7INkIQeriLIWTfVot2LwSNFQuermwWWz3DepBAUC9</vt:lpwstr>
  </property>
  <property fmtid="{D5CDD505-2E9C-101B-9397-08002B2CF9AE}" pid="62" name="x1ye=152">
    <vt:lpwstr>H0xRSePUoRe+d/6JgfAQhz5mMgGjp+gUML31Ka/PwTpB4sX641ZjjYL050uKrNnInHdE+Dxx3RvTMwMukZFbWDH10a/UbeHh/chQelm4Yjg5kSb3yFTV6bRKKKWZr5duGqfkgwVFHtBN6u+QOYLXpx6rxpOJlnA86sBaaWhtQSIlzWWvhexCEIFPqWk83TEEGPuJL9flAhkNIMc/Jr/uJuolb5svzxWWbUFJO8HRMqNiy4J9abivh9MeyZr9+zQ</vt:lpwstr>
  </property>
  <property fmtid="{D5CDD505-2E9C-101B-9397-08002B2CF9AE}" pid="63" name="x1ye=153">
    <vt:lpwstr>OikNSmbLh66eKeFTEONr9Qm1qLE6GK/kxFPbuuYtxPZicxvK/XUlJcB0Oajvcw7rffgHqeNjtWvjeK+fLj6lmLiTvs/v9zCr1rbDHdWYNFMii9x9obt8e/KwPUMMeTw/C9/neNf03veH0RYaOqlnwB5Hiatr1VEDArovgrubDRdbYF5c/cc/CnzpW6nahJN9eb4ghEJC00d+ehFEGS9+0tlyqLZfX83lkcQ4zoWesMytiM1eitvA2SmdRmKSWkO</vt:lpwstr>
  </property>
  <property fmtid="{D5CDD505-2E9C-101B-9397-08002B2CF9AE}" pid="64" name="x1ye=154">
    <vt:lpwstr>YU2spb3eaxaCk0+oqaLWeF+d79LksbzUXGsBGaPh5k8KZAzrAQs+jQbhwrC2rMLWagEmcNdRERVA04eAN+bMqrrcFbAQCPkYJLoj0IAwkaBVXfjoIWcL6/9PKAhG+6B5iN0RhaedFwmeEjtczDncXF+QSLP98vWOANKU8ftC8h3GR//sQvgZ69tnNob8l9DeTN4dE2vgNbLTsOiD+117XhD6hxde40eRX5Rm4OtvTXVkpZ03YiMpHAKTw61Wb72</vt:lpwstr>
  </property>
  <property fmtid="{D5CDD505-2E9C-101B-9397-08002B2CF9AE}" pid="65" name="x1ye=155">
    <vt:lpwstr>eBBsvps9RcSguDDS1DlqIkbTcyFaVZfoFnbC3RzQaAA1uEt6KSwvdNC+79ybHE4iuCgKex8HHqF3cF7b6Jv9vVbeHGTbdVyMbBCLZ6MPr96Jvh5+InWbFJz2zOKQQ0O2jEflo6IZSQ7fBtUQd2twQK1zGi28a1p3/SnJDmJt2FRRU1FANjrv9PbDR1Mf6od+JiSuNgo8xyd8HhRyKudxDtNnNubeF1BFh5Kx4sW2rDKJ4GcM/vlbWdsg/gDWE32</vt:lpwstr>
  </property>
  <property fmtid="{D5CDD505-2E9C-101B-9397-08002B2CF9AE}" pid="66" name="x1ye=156">
    <vt:lpwstr>45fnGTXO9A0yIX9uA4fCyr3VdGUcyAW+gaD2p4T1n3l3q4P1K/lppHaMQtDRPiQ5iPqe+upLcAem3UJqgzgQ3j1eihhBzUJiIRgE/sao5OSkKTFA9JOlssm6dcdSnCp3d8ix2njCdD+S9D2CIs1fj/6+ilV3ATABP39CvkvgqKENsHDlExGzQCAWq9I7nhIkZXaKXMXH71IscUX6zaUCuR3WwnYMqafzRafzA+AJuMbNL43ihvmxZK33oBTBg5a</vt:lpwstr>
  </property>
  <property fmtid="{D5CDD505-2E9C-101B-9397-08002B2CF9AE}" pid="67" name="x1ye=157">
    <vt:lpwstr>uPfCqVEnMJ54wn/vujXy/zI1iPqriPqcAApub5aTWCerLLxJR6rMMBWdyZJx7rf1rJ9p1nwW3Cjx8fNVqNKCLoFtnGwZsr0xz+y4ZJxdpT/CZYnR9f1N3JSgBGbGRm22+7X6QKgevhKyNhnjZP8g4R+LH+bLdKY6KEisite2eCZskIuYUArAZsK7RQH12rC5tTDm4y88xqLLQT+fIuNt33MFRRmbAtIN3vfb8oMJXcmfO7jixBeIQ9PtLLtLVGw</vt:lpwstr>
  </property>
  <property fmtid="{D5CDD505-2E9C-101B-9397-08002B2CF9AE}" pid="68" name="x1ye=158">
    <vt:lpwstr>7BECJF14uJTfv+bERft2j7uXGC3zHVwksatVwzqQyi2MRQDo8TP2QrDx55+17hirbeMULh262CP8yJgzrYI+syb50s0qRBeX3sZF46541q4IdgPE9SET4Q86wcKRdA/fWI/O1UF1ggnzV6S66qH3lXAf2DaAmEG3mnuiG3Rb90QMKCzBgEfedT/Li3VZK+OIteG0UeILVG0chriI7qvPqqVH7oMknGp+c7+VbvqZ8bUHpXbJha6OLl8ptrxQ+wS</vt:lpwstr>
  </property>
  <property fmtid="{D5CDD505-2E9C-101B-9397-08002B2CF9AE}" pid="69" name="x1ye=159">
    <vt:lpwstr>jX4myWG4I/bcCOVUTr5dMJOcZMxwUrrZcLQC1RNs2ftOtqGcuVeKl47iPbFtdNrESPoW2cRKT6zCkA5rwj9kJxpAKy51umUWHgzmC1d7FBg1i9WmY94tQUxoQc+YcIKrocyNf14KOOthTQgyKZ3PREr6+iwZ8Vl61myzi8rZ7gsguGMnh36ftqhnT7ruJpqi7Hx5WS+d8mua/u98ilQBmKe83Lp29talf71AKtZ0PmFuPUjoUm0ZMGaVaoxgeWF</vt:lpwstr>
  </property>
  <property fmtid="{D5CDD505-2E9C-101B-9397-08002B2CF9AE}" pid="70" name="x1ye=16">
    <vt:lpwstr>Kwq6QH5ZjDAPticWcptqvkpxSiRWYgofQeXIzi9T8nnfbFoiMgubFisCsH8+uBrPZb+YlrnSrz+k3MStQ80iPQodBa8znrv6yKhpTBhPOgFhrVrjdP6ifUrwhLlzOMZvWOAVTE5nEfOqL6ltSBstN/b6dsJ81LRpHoi8Dekl2h9YOMgnHt59aWetTg7ak0jr9wom/0rvWbYEqASbUcYkEwH7jnrBJrDCg0CicChjo8uRLoxTLgapXHasG0TJ+Yl</vt:lpwstr>
  </property>
  <property fmtid="{D5CDD505-2E9C-101B-9397-08002B2CF9AE}" pid="71" name="x1ye=160">
    <vt:lpwstr>42sxJQb8fRNFy+CJkJ5guQGGfuzR00HjgCQ46p93L5BI1cNArkD91paVlt9RAQAxFGDldTu4MyKjcmZxCXjCWnKxTHtEUFJttXXhJ9tnj5ywn34mamwOKoMojN7EqozcVE4eRhPy9vwrS+c36tuQPkdbW2TuURnFECroWto9S9MZ/7a9w/SeA6EQUjXhGDIO21KrhGHesohnQIOslDjhpPuwKlnbYxfsbHQoX9UWbAx5WgvEwiXehTj5yMEkD4W</vt:lpwstr>
  </property>
  <property fmtid="{D5CDD505-2E9C-101B-9397-08002B2CF9AE}" pid="72" name="x1ye=161">
    <vt:lpwstr>Pc55PsvSh1dH0zq/LG7tUm/pGvbOF2v514LeCUfur9ka/RBaQOvLlP1y1Kh79Vqyuxq/+fkbI16sbOwyEFn5JOtFfofueHryykPJ96rjJXc0nubVM4ejDGfsOd0g3KHHHQUFD8nlcftUcsn5uXnc+20x+qP6g/rbj+0lAe7lR2plXtKyM60BvRbZ29P6OnAT+KlN2NMTruJv/uGDHabVLdW0a/CLeVLtEXt4cY745HgyU9a1S9rZuVxmeEBR4TN</vt:lpwstr>
  </property>
  <property fmtid="{D5CDD505-2E9C-101B-9397-08002B2CF9AE}" pid="73" name="x1ye=162">
    <vt:lpwstr>mqV6i/9jkkNX/xpjaqj4FgV1ZB20BchOyXXWCWm6NtnquWcgE/BxtZgCsYdt6yaWoqmFnAH3P3jylJWt/aVxywPgZIEZZRB3cRPdwO16bMbtfNZibbHrMEJEgbkK6NCyPMsKdsT34/sk9Qwd+wtiQcavtZ5ETUi6/RvaJxuH97VvwQP3Q+eXUrQMgN4oT3UBglAqihERXIOx3eRr0eYfNJTH2rXupEZLwKJEHpHFwefpuzSZwe2S4VROJUNCiXs</vt:lpwstr>
  </property>
  <property fmtid="{D5CDD505-2E9C-101B-9397-08002B2CF9AE}" pid="74" name="x1ye=163">
    <vt:lpwstr>XkhgGsLkbMTfpJOhOdFkEA10wJESQurJ+v7bexk861riFXnufchZp6qFzq7sHLthSEzLYfS2dZ4iFnBJUeBZQpcpzQpszTgZrdjRzZ0oSm35+lyEaZCvR7voomDiqEdKb+rW7iE3xTtEIdLrzmLzOE923JFwODlQLKoYKbOOhG6/0jIpvWhvwKyqK+njblluHl1DZ4+lgkhIwdBeGC0iOv5SF/L59f8+p8pjuGH64vtyZusIBXlQ/Yq0UTWab1s</vt:lpwstr>
  </property>
  <property fmtid="{D5CDD505-2E9C-101B-9397-08002B2CF9AE}" pid="75" name="x1ye=164">
    <vt:lpwstr>y4e7LDL6DBefh8pIJyiS3Ov974+xssH93a+wpEFM+Uv32k6/srXdPD9KL+BEv/0KIdxnL0ODHZRv75OFd+pvBObptKUX5ZvxSJhUC8sk1c/rpYM6ie1T7F9Up7EfcsXVpwjriskviklggEoPZM/itYAKLwyebzwF31338BTSG4sA4VYSz4mo1dEH2rMcgEv4Ec8HDKjCvbS1AFcNI2qTSL9r6UAcyWUzlZbUp8cciHAOZcBDgS6rJQHAYwn09lE</vt:lpwstr>
  </property>
  <property fmtid="{D5CDD505-2E9C-101B-9397-08002B2CF9AE}" pid="76" name="x1ye=165">
    <vt:lpwstr>o53O/80uifVR29zfbFyfdVlMUgRT20rbKu5/iCOxMAS+py56qONwrZA7XpLWwEFG1eAvQODaqmcdnd0TaOjhNDxsnjUaU1STwbzd9PZs+1YZhxkaMj8PrqyR67yWRmFkRtuMwhpd7X0hko4c+6klBysMIUAEJRK03XpGKlrm7+Epiod2r/RsrUS+suRkdLDHdlkifY7sHwx/crt6dGbZj2ngi5xEAMptm/31TBUBks+ADgx5BqJt9OE/FJ0+JUR</vt:lpwstr>
  </property>
  <property fmtid="{D5CDD505-2E9C-101B-9397-08002B2CF9AE}" pid="77" name="x1ye=166">
    <vt:lpwstr>oRrGWPrrTm6CcJrWFJru4NGAOA2pyyH4H5+l75xpHS7pCCM7kRkoTNbI6/UycySohN/sI9/csHkEVzrI2FZzXAkVbMXyaLvMHjrCVwXUj1yNQo7ihX67kGF/RnLOrAuXOPwAOqOKRozCaTxGI8Vg9Yyh8BltprcOwRcIHJCHTJ3XrdLCas8w3MWxVsKtyc/QrTFz3Fl7yqu2kUWb44ied+aUYiz0ZJ4Ro2Jj+WHF8LjRATGy9UF3hHkQGJA0yXT</vt:lpwstr>
  </property>
  <property fmtid="{D5CDD505-2E9C-101B-9397-08002B2CF9AE}" pid="78" name="x1ye=167">
    <vt:lpwstr>8wv6CUt6KoaAyJ+ThVTposAYpXrTlkcy3x4e0fBJxRRqFGtYZbR1DZlAHdVB7r6OEwEuHNZHCBzXt4yLFc/l8laiceeHwb2xLKVudV54U32FbTgVlleVaVzkAlqHwpWspvmWa9JjVq4lsljdGY9NlyfhncuANqSYJGInzDTRggp8AqJfz3i1vftypqMqXoyBOGr4q8EqUA2n0bw0Fmqc2Mpfm7oFCqMnAMSZIpshn5uaogtWKO6tlVS+pMY+TCv</vt:lpwstr>
  </property>
  <property fmtid="{D5CDD505-2E9C-101B-9397-08002B2CF9AE}" pid="79" name="x1ye=168">
    <vt:lpwstr>Sy4/+2wMhRSrTGEs1+Nqh/SM8/J1FpehwPtIDx6Hn6hOfqqLMDKyPJXHgX4siDIWKIBYj9KUxQUmTBo8dpB8S8MHpsQp3MnvtZMyJjL4bE44LMrGSiBQKmiSOsnqyOlZwtZGImE1Kp0G8m3bVvmGd5iU6ICZnssjmApBrIqz0e+EsrI0rnE2kC3zP6cB7579cVxS50lux164/gLJkdTyTqV7jLk+j2kkb7EobNvGXsu5u1Tzy936yzmMcU8PmS8</vt:lpwstr>
  </property>
  <property fmtid="{D5CDD505-2E9C-101B-9397-08002B2CF9AE}" pid="80" name="x1ye=169">
    <vt:lpwstr>WgIpTg/tM4DzdRN/TmKua1zPAq+ygyWfqh4pDySO1T07SMHOeX9YT6LiUd1wA1bxIfxpeeyTtHSQqfkrH0p78AvKHg0lErq3HeQin2NzhVfyKfwQUmDdGyFIXjfu//cTKn+I/chAprzu7aVEc0Je1PCvKDbzxCzUNZ0KhA7TurmKP5/C2AqGmQ0dhqkjLsT0l9SuzGbgxK1V+Wm35Wbou3+A5di1IREL16M0VYgnLwn3uIzSAtG+kqBwvvD8pd0</vt:lpwstr>
  </property>
  <property fmtid="{D5CDD505-2E9C-101B-9397-08002B2CF9AE}" pid="81" name="x1ye=17">
    <vt:lpwstr>sV27WW2ogVhkxJhmukMlVQZw3wP70xwjICUxH06Y4juejuAIEM+4RAbYTDYidzjTsFYAHED9CNiKMDaTCZN5t1UszZxvPwxygZWsN0xst06kd5zRNWx2oIgW/7deywdm3wsR019r5VFKK4KWKMVmtaE3vH57LRwXIkNlmIZjZMdZTQ5atUeKtDOxH+SXP89YBPBH9lgNKnbdRMnx49rDjtWGm7X7gUFA7YMPgM0ejXMPeMvSU5hWPiu9YE86a+v</vt:lpwstr>
  </property>
  <property fmtid="{D5CDD505-2E9C-101B-9397-08002B2CF9AE}" pid="82" name="x1ye=170">
    <vt:lpwstr>DNvVqefkWtOYyfrI7HUkXSw42+/UdCDr3H9CbwlguUGQXUN4Xw6cKyFR3x6wQff0LAUCe4J6PqadnvAfEtHOyIACNzUj3cXrO65gYWvRmKez4ePZwWBRglY85pNbMzwp9yf8rI2uHciVPbo/yqBbyOCVtUmv9S3O9XksfgQI6pUwUEYdYk12XDUrdrl1cFgQBFi9MYBF9PCg8Ehb5lZhnuY7oqPDaAE1uQ9WrewN9pDSpqgO1HIKKgoxbch6QOP</vt:lpwstr>
  </property>
  <property fmtid="{D5CDD505-2E9C-101B-9397-08002B2CF9AE}" pid="83" name="x1ye=171">
    <vt:lpwstr>Gzzp6vUkHW5XzH0hg11C3CNiRDoConxkWi97PSq/RlnVUFpvwjo3nQ2ktEafd3TWMKzeF1Qi+VW69ROt88bgKGAa8gzLLHdVek10l0sv+6ki7MN5Ny1KFd2vDv8N3cOP5zjCOqM8vUwe93mYEFV741ORn5gEQIBFRd0amb7qCNs8LOBraw1Dv9bLWwkj83SD3sk/p5gnfPNZ9rXL+LP8WEauAC1b299BRIkHRlF4IYVUk/VAkdu4Q358veqlgkZ</vt:lpwstr>
  </property>
  <property fmtid="{D5CDD505-2E9C-101B-9397-08002B2CF9AE}" pid="84" name="x1ye=172">
    <vt:lpwstr>cGm/zjES7dDVEosTjkFpK0PLSzlPkSIoFsvoNRD9gnv6gZLa2bOsRY6FUEhlRznnAyIfWZDMRItAvbWj411RzS6p5UuudQoFLor1MysNQn5OelvMD2FU7r//wM8AugyqAAA=</vt:lpwstr>
  </property>
  <property fmtid="{D5CDD505-2E9C-101B-9397-08002B2CF9AE}" pid="85" name="x1ye=18">
    <vt:lpwstr>5t1sasbf2TxLZnBQpC0sXhnwxSF0k1G5V5oMf5cthjz3pgPlFsBkMoDPyCUQ/CHYb+QrNNpHocByLdVXnrpz9qzwL3ana+9NiM1ULmBJEqje/fedyqmZrrpR67hT0yMerHirCDdnmsHjm7D7TPR3GPjtJopaz63exs35a2ppn293Eskc7hr3gaiy34q98/Ylt3voWI1JqiDBhBFbLlLreIRerxegCL7RshE3MfKwWgkJmQeCPJMzYmHZl5P3Uso</vt:lpwstr>
  </property>
  <property fmtid="{D5CDD505-2E9C-101B-9397-08002B2CF9AE}" pid="86" name="x1ye=19">
    <vt:lpwstr>noG6A7Gb9UxejhuhziIzCLCeiopZ0qTdAvIKVBu2V2fzvl0+9nYRrnphTnVHBijrdifGhWRvUnBY2QMdmqdqULtCWt1UYd3XFLU27fYtjR8HQe0Dc+K0VmfyreK3s9PyZcb0kJ6qJCydy6R+hUfFTT9FdXTIk5Ml9ZuMQqnqPafbdh+bgQTTv2z6OcnvOF7qp+K869pgLjvxwrUKWKAaSgcoEcTt9RNIt18elrQPgyMW3Fm2YwNn3IS2siVlQ99</vt:lpwstr>
  </property>
  <property fmtid="{D5CDD505-2E9C-101B-9397-08002B2CF9AE}" pid="87" name="x1ye=2">
    <vt:lpwstr>wRsA2pHwmsJenoHSqAZ4azJ/z70Z61thwOJkJ4UV+VG4WyZ7H5C6OwOlyyTBKc6uvJwC5TxQ2kenA1afJ4eI/ZcYGAH/SczxrcvXU8med1k6r3lSZPN259VchVuR2HDFsr+hXrXfDj21Ub6UU8+mOBB2PiV+AAg8DEWWuPY7ELdXDJQa+q36oSIi+rXCxy4s+c+m1u49E34u5STn1Az7FENBIISOE0imi3fjLHus+n04cOy8x8Ru6wEa1bMFq4E</vt:lpwstr>
  </property>
  <property fmtid="{D5CDD505-2E9C-101B-9397-08002B2CF9AE}" pid="88" name="x1ye=20">
    <vt:lpwstr>2G8uuV69J/zgnFVOW2MdKkWtP+tMchg4WbC7UEj6HmwJ8katOK5VyvvY8h/rlwUT5x4sqEqRIQkBSZPHXYsF4rREMHotd7jyGZ7bT5DeqR8fDGMP8tzVWH4qPHIAewiEZxXd6CcxsuZkWjBim1Zr3OmxzQZaUX36kKYDZarSZCyR171SE6k8+j6gr2AXe8WhJ1bWyK6tTz+VHKKPrXZUn3NqGcht+KL73PNFf9YkoyoZ/nTLuovuaL70RQ3pWyC</vt:lpwstr>
  </property>
  <property fmtid="{D5CDD505-2E9C-101B-9397-08002B2CF9AE}" pid="89" name="x1ye=21">
    <vt:lpwstr>VIKosIPhZC7RfPKOh37/wqjFfXtYzV8HoKla5DWp8BDaIcJxXopJJDuBbnPiTAuzLPxLi5e0jWWQtOIkK3DY2nLlsxDN62trWKBl9RaemMPsex+aKUuSzxMaGmCv3NYSorYLZNCZoZPdE0LTRi6Hby3TYpTnCBZ8ny5JuV/e2DwjOg0aKIKrlrCwa/4TMLxYgQj3lTbiMC+gdf4EKKdCay42GIx13nOqA2yFbtS0+b0XxpMViP5alxRdSJzJFQz</vt:lpwstr>
  </property>
  <property fmtid="{D5CDD505-2E9C-101B-9397-08002B2CF9AE}" pid="90" name="x1ye=22">
    <vt:lpwstr>2fk1Il4xiKLayT26mUNRXrCOfn66ZQgQEWlz1RrwK3btO8vc+mm2UvstiD5mU3HAty01A94KY6U+SogoWPZliU0jey3YXWhJ9Rt9eJqnkUPN2ZBqLcTOUoqZa8BfJhjTe6dmowUCQ76DCS3G3Ziae3TC2o92uSKylx2ATMr9ITYt7ENx81N9SIE9KgRvAKgm1oHYy7msFHO7ZJ1G5gGCSN+R34eBw3E6ObqL6JXWlF+n6TI6GRF+R/O/5bAQQIH</vt:lpwstr>
  </property>
  <property fmtid="{D5CDD505-2E9C-101B-9397-08002B2CF9AE}" pid="91" name="x1ye=23">
    <vt:lpwstr>KCd9Ds6u3SyIqE44YBM96WJAhUxEk+hyDJtz4r60AzXFLWam1eq8Di6BZPDRdPJERBcCDtrmCMrLNx+S33/rSWV6/dKNUjL04d1sw6J45kjKJTtdSlfyuXbez63Pwaf3dkFrNAjoi4bGYoaqqTX8Q2GaJRp4WC+TF4oAs1VhSp8XTGl05lQLjwQGdPQUc8ctt0hiZJ5WaukfBGnG+kJLTye/PMns4dbSOzCiwXhLywy09+10MnmKIGOcsna732B</vt:lpwstr>
  </property>
  <property fmtid="{D5CDD505-2E9C-101B-9397-08002B2CF9AE}" pid="92" name="x1ye=24">
    <vt:lpwstr>v4Tm58x1x5kvYiZr13JWpPw+STDfnVPoaN+TOx65pJrQRGj8Y3zI4fRs6ve+Lk+0VCXlZQDd3e+S2IuSnEh1/P3bM4jD5rIOdQ3blmwn2UvxbkE+EwSxB6AQh7Nf8HSN1O5D3KioaG+NWlGhSpYSJfRxt+66Ns+sJSjg2UDYxkGSGko1xogBv1a4mfpbzLuq17HeKs3Co4LJgzGY8yTczc4j2voz0L42munNUlA9nqMU5OlYMEhh/pCKpBBV/3L</vt:lpwstr>
  </property>
  <property fmtid="{D5CDD505-2E9C-101B-9397-08002B2CF9AE}" pid="93" name="x1ye=25">
    <vt:lpwstr>JpQmRUwBgVMnFSXNc3UYz0LpSn3oIa+51D5sw+x2pvShAEFjwCJxBn6IPKe5a+khjoRtfre6Hp6c/Q3gGkZjK2XmUb/+Kb2hO7HC99HsUCiLPkVEOyQdTwTTlJfgFkK0g6ZDaE9z/nYIYDo6hSxq6fBhOW0jN+UjBxtH0aKNtyD3MhCSH6AHL2EOs//8DdZate7WWczBCJ+GJS53Xsd109Go5LIgReGR/fqIAwKimhFwGmfuNchHd3Bcv/oYCEL</vt:lpwstr>
  </property>
  <property fmtid="{D5CDD505-2E9C-101B-9397-08002B2CF9AE}" pid="94" name="x1ye=26">
    <vt:lpwstr>7bfLaweAKH5nb1xmHM+17PuoHt541J/PakBq+JQ/PKtlkvKYB//oPuH0E0uB/atOQi0qvFMOY3WoVcAOh8DzUjruLJXAd2BRxng5TuaFM7IvDfSCvtjqfByH/XylgtRZjVi1QQLjfL2+HSiAdHDspIz2yJMsHXDmcjADc9PDx0+Ttzzb0gS8ZRv9XeQZ797moBqOKAfSqHIxvls1kqLoZnkzRUbfkgkvbC9e2nR2FRmpZ4gLi2Hz9ldgkJ4g6IQ</vt:lpwstr>
  </property>
  <property fmtid="{D5CDD505-2E9C-101B-9397-08002B2CF9AE}" pid="95" name="x1ye=27">
    <vt:lpwstr>H3SFgmqA1lrBc0g9oDuVVAVwehixAEwp4lFYO2wShLdpxtCbd8Tcx61ttrlcC3FDryz6MO3ZVmUVzl8R7AmbeKN8hJQPqNiwu0hy6xKMZk2lwYHnTD5g5XRyZuf43OBKVbbuuzkltwG6kf1oYE6sULkFQCyEhNqTAneHTRtHXlnYRWqE0xh8nYrTZODzJ9FID/nnoNj4MxCyUBX12p0kRbJCQwMzQtWKPpF/cW8OvW+XICxPBpzYvF5Uo9JlNf3</vt:lpwstr>
  </property>
  <property fmtid="{D5CDD505-2E9C-101B-9397-08002B2CF9AE}" pid="96" name="x1ye=28">
    <vt:lpwstr>hv3yiVP9DY0CPAjxfmDiiyRSSm4/WC89mU8rZ254JlmI+DdlJ0wkBdl9CxKE4o/zxo/wzX1hbfjdiZL00EI4gI87YcnDHcBuShn87RQaoBEmBK7Dv8l7nethb6ZwP77dKrzYa86ENsBeL3aJqUhWKAuvBbA9zxUWRGkf50ixT+O52pD5GBtf0EaWA+CYeM7hEYqnCzJpv7qzI1+PuOwiyWcwHgNcVaq0KRhWZp4uhgZTdbzMq3RylARF8WX01mD</vt:lpwstr>
  </property>
  <property fmtid="{D5CDD505-2E9C-101B-9397-08002B2CF9AE}" pid="97" name="x1ye=29">
    <vt:lpwstr>/YMt69t7WqJQJtRGv84p2Qt9KEYYfN+9UHDE/xD+20C2dlax0F5b7teNPoqFs+zik0IVnipvHjyOTUq07rtGawR35expCDNdK9NNSxCGejvgEcNXIdTCUu9CzG2ss/Avqaw8dDzwHWTEbnMojUQsunjHDGFO1NE4Aoh303RsOPUZi1GL7KsqIfje7BSpUCP35ZF8njAhkMDpzmRRkqU4X3xHKmHuWEypC4NA7RtlvKOomExSGdMW6BSun8LG1Os</vt:lpwstr>
  </property>
  <property fmtid="{D5CDD505-2E9C-101B-9397-08002B2CF9AE}" pid="98" name="x1ye=3">
    <vt:lpwstr>h9qAjBVmRcVv2d6VlH2pDon1tv674wg4QK55TWtpNlOGa/8rSFXNg73prck6+M+73z25AG/HdkjxrJzlj+F3rTj2w51kwpbat1u1AOC5rQh6Pem8UDuAyzrT1fIfXfZTF+1acWS4Gj0iNoDiHmCyha+p9YlFzr0WwxM9xA3qnvKmGtE4uBjsh+LOF19ZZ6k3G6+ZqZqBcHv12oxsnrJZRR5t70ciIMKRAAtW7ZFF6NjGIKN2kagtgMxAKfl2bns</vt:lpwstr>
  </property>
  <property fmtid="{D5CDD505-2E9C-101B-9397-08002B2CF9AE}" pid="99" name="x1ye=30">
    <vt:lpwstr>82mnPKtVBmU9Ip1cYjUaww8h1i04aolwO8IkucEWTHgerZ0w4LvEDtb4WK+a+vaTvuqvOYPFlnq25EPhTnvAQsjz/aRo2Sgiq2zhAtzMbXHo8ZuNWGZqH1qRL31lAUwHV2qj8cDk2q9uQ3NlQ/VRhaXHGb9iVj2H9S1//tBUsHLtjMsd5I/cvWCCex75CV9Kfp83zOzFcIf6Ly6RIQHZyP00+YwolWo5fgKO1VK7K8u1uoiBVON/7Ko9pVkYusK</vt:lpwstr>
  </property>
  <property fmtid="{D5CDD505-2E9C-101B-9397-08002B2CF9AE}" pid="100" name="x1ye=31">
    <vt:lpwstr>vMfmh40h9no7aeKtBbymgd/CoNa/Pq5UAdPhdRg9PgH6fvjRp62aH4ELmao5cS34p+KrhBS/h3ir+4KR5ugp/fC5hgdYf3R2t5+oK/OSMQP+LRV6avi2S1gPFultHXiZAVrz2q794LLDR03vztYhFv4d/U/6ws/YPBu7UlsD4mQuxJ9xWT7Ll/xfv2MLxA0/NPrwi6bjrSucCti596+LA+886c2Qc/eZqls7GqmqMeTXOnMXLoQ4jX18TvDl+37</vt:lpwstr>
  </property>
  <property fmtid="{D5CDD505-2E9C-101B-9397-08002B2CF9AE}" pid="101" name="x1ye=32">
    <vt:lpwstr>I14AOOGvSp/MhcWoLBs8+0sv/ktZ5V3e3OURT5gqdICGnVRtqQLTZda5dlFKhKBCh9DfBolbEU6yUKtqt3eUNGVnKQs9Q+t3zlWh2k0ocEo+sDhUAezr1hKUgBrbuxNDtWdPn6UUwA3xtF3VkJckViOQCekzoEm0axnO3WtYyc/cZg08bnuik9OvKq3lVGKUpJRPu7YET7LtvONJ1CVijf2ClkjHCgdVkZFHTxkijwDcnJywLyOfoixgz/cKaDf</vt:lpwstr>
  </property>
  <property fmtid="{D5CDD505-2E9C-101B-9397-08002B2CF9AE}" pid="102" name="x1ye=33">
    <vt:lpwstr>bBzChR9PFzgN0ALRanHMQ3Z4ezBLpBp52EONH0LX6vjntlfQziiXgJ6fGk+tX5unqC/7afyuY4siXhBPJ3SyP4QNG32KRq/BmIyvQNVyYmYgQ9io/nIS7TBl7u83jPtq+SDRqdY0sUe0dBCsym2jJTmZRDp1hR0o4HCsGVjWeousRzwJs0VCiPPyiaiXxkxgpIJhcHBisfOG3PCK/JVAkC87azESDkutTcHPza+Jy+wHEOx1kwawwXiJdlGjbMO</vt:lpwstr>
  </property>
  <property fmtid="{D5CDD505-2E9C-101B-9397-08002B2CF9AE}" pid="103" name="x1ye=34">
    <vt:lpwstr>obpkenajNWMxcQ/epvBx0eH5xYnXSa/C0aeRLwm7jMbaLntRHacDo2+DJeVhw69GTyCXgn1UuBW4frZDcepxRaFVjPioF/oFe6up4Wcg9ToTYeBf88STyAdbjzj3sWvtzc97Gvaxes35wJ3d87Z7O3SZ5jB+TFhMQj1n2jSLUwlM5bHdfAunrmzM/hhvWHCJOZOaazOiu75iP3BwVcCj1w3oIDIMtc52OEZ341Dpyb3jH9qrQKHqbFxzKbyZpLT</vt:lpwstr>
  </property>
  <property fmtid="{D5CDD505-2E9C-101B-9397-08002B2CF9AE}" pid="104" name="x1ye=35">
    <vt:lpwstr>e2vYrpDiLrTXRpZR+I+wW5tcEH2jpd3kyNeQwDW0I1tWBayGYYYjdX+9pmT1uJHSjMdzHZLsKVpl3kbC26gC5Zg0B1mbwi7+rFDUwBATY4aXZiAMU/k353EiMYtPO1fAR6DgP9sr80HpIFSLIwdTj4B2neOWBgk8ISc4NqkwGkb5NMgZ0TiVQme063GxTjRGhsJvBrFQVEUwjesND7C/E/yDIlgnJjS9LChfbmI6bdr6YaEOdQpY5TSEBy66cUI</vt:lpwstr>
  </property>
  <property fmtid="{D5CDD505-2E9C-101B-9397-08002B2CF9AE}" pid="105" name="x1ye=36">
    <vt:lpwstr>ShgPPESmhuRbpX0RY7Kni95G74/gUqFirqZYHx1aQvi6X9UnlQ9maGlxWhf6Axob+UqKqpAupH98tHS/Er7ay5lBEx23bnv6LS6DGC9QHgultH2Wgxf8wms4tk65L/f6e37c+HZHRno9WTjPRIgyN6gQyOrxTlq8yIn4LBnTeDVihdZP6WfUPAJwNkx2spvYyDyez5XIZyRzFvzIIs4BWRxToKDGkwiPDSdZUTDJJ0tG3Z5f2Co/39LV9TdhJn3</vt:lpwstr>
  </property>
  <property fmtid="{D5CDD505-2E9C-101B-9397-08002B2CF9AE}" pid="106" name="x1ye=37">
    <vt:lpwstr>qn4kxP4XedKduudOwfvmPJH09fE05TsU7ebGT4T5lfsU40mel2GYQ8ogSEpMwZnPeDnBgxEmFK6JhE00MtLxdjYABzg6i0gZjrWhn+io5UtiwHqvqE467mTQykd/1IbjjlAhBzdKnULjyZUTFdDE29LE7/7nEvQBeddquYmcrfnRe66Pg6ZujoEcmXh5NAPexv0QVPYap79TqNG805uiaiTr02V47ftRP6UnDN7VKLDZpWSz6Dqxtl/koVIXoTI</vt:lpwstr>
  </property>
  <property fmtid="{D5CDD505-2E9C-101B-9397-08002B2CF9AE}" pid="107" name="x1ye=38">
    <vt:lpwstr>EN0hcZ1DSi0YKFsI1Oj3lWfeGHGUB8pErBUItkJmW4EWKjgdaLWpbiNTQ65x+kPi05LmP+nr2kfFLAiJXUrIAjRcTlPaHjPe97Si5sG15kQ8bUkn5ZIL9e8qZbI6QIh39yDGMhB+7swVnKrG5yV0gZJf+yvVepUb16p4PNz/xLj13PQaCtszeG2KDuQRPcgrb/RUyEJv6Px4QJonzYyacjObpZR1gb0MvjgOyIy3n+6UUzQXeXOl0VT8GYwgO/v</vt:lpwstr>
  </property>
  <property fmtid="{D5CDD505-2E9C-101B-9397-08002B2CF9AE}" pid="108" name="x1ye=39">
    <vt:lpwstr>Kr4ITvps4sl1yjHRbUFb6leZNnwOWs2b0qadqbHM2fYbnPwOqzTp1t+FSTDASHDs1eFn8s18ug3d1yFzWkjvzzUj7KgKkgOOBofhu6PCPDe6Amz+QKxOVzfwmwxq7WNg3rWCbZEKgBM9+fSJ3YC3gDsGq5A+2dnKrqzm19JEtRztNBnZDUCsnY69VkO0SuMSwydwSHj4TW/haTq1/EQokCHcoqq4NfpI37Kn/aB8zZydEUk+Dhq4bZKdyrnhfJU</vt:lpwstr>
  </property>
  <property fmtid="{D5CDD505-2E9C-101B-9397-08002B2CF9AE}" pid="109" name="x1ye=4">
    <vt:lpwstr>6EtwMAKhTmmLVnFgrJCs9/cc7s06+fTW5lL1hPTxtqmx1N9A3A1bRSDnvpfP31i4aVctg3WZJpoSpPgdv9zOssA317W9KE/gKuTAERxYPnmajhKYNeOBsb1o4q/MMj4ZKi+42Mc5bS31KTuUOWxpWw1Bnjc30sekQd3C3KwSF7VEBKW/wQl4XVvDxOKB83mqGftIA+qv41BmgPeZ7xa7EFmShO5TCFVCFNyXsnxmMUig3uWWpL0Y5wra00XaME6</vt:lpwstr>
  </property>
  <property fmtid="{D5CDD505-2E9C-101B-9397-08002B2CF9AE}" pid="110" name="x1ye=40">
    <vt:lpwstr>lduuaGus+yrY3SipecBvSPguYSYi6Jnpy/azUfxlCHCYta3zXB6qP99k0o93/W6puAi7D1BzjTMMgBPHKb1s9cMaGUPTBHuxccGEr5SBODktQl9LB4jHV4P20qfPky3RxuBQZJISl2E9S2dyAcjwmsamLtezF6cbLqdNPC4IID61rTU3tW/HM3Z51ByTQ+f3G9mXiBvC6AGmZTeLrvqra7IWOdQbOmm/v+4uEBo5hwAWiLPTS2G2/znQDYicCxx</vt:lpwstr>
  </property>
  <property fmtid="{D5CDD505-2E9C-101B-9397-08002B2CF9AE}" pid="111" name="x1ye=41">
    <vt:lpwstr>2cqWcF3hoXp0fiJZqzfeaa0YD7xuSazHkTYUNjoCHA44//b7ulJJRLNxzG8hSgcBP3SJvK931oWDIX83mjGrjjBcLLI/4FO0p8ALJfovu8rHva5IaDGuhrAaj8QLOyhUFBRHHRyuppu0uxv9eopzT12ua8C/UqMQqhCfX4dhFKjnwIaWhv4BddRxRbOoHU+TEqnUC3Q1hVjiW23+IgiVdPT+X7ZvAan78zBaaj6U1qwk8Z8OLyjx9kA3yrcFWSL</vt:lpwstr>
  </property>
  <property fmtid="{D5CDD505-2E9C-101B-9397-08002B2CF9AE}" pid="112" name="x1ye=42">
    <vt:lpwstr>rQFiL09ZzpZVDAg4TbxjLigAb7efeygfOUIbL3TmhBwkH73dRVubokb6zqq+GpXVJj8p0ZRW4+aC43aQ5QL0G9bQDVkO58WgFH1TE7vt8DGodHXBA1//yg0PPG/ogmuHl4MV5VhExkQ1EhhyDADToQE5wjz2gT2cwIsBItDLXQbIbYvQ7mcbtvd2j/vlmrvo5BtpIbBrGdE0RjfgP0xxVHsRRFJcI/LWJJRkEAP0zxL6MketthTwKHIHE3imNug</vt:lpwstr>
  </property>
  <property fmtid="{D5CDD505-2E9C-101B-9397-08002B2CF9AE}" pid="113" name="x1ye=43">
    <vt:lpwstr>edP8+OgZfsC2PDaGfqoYQeOU99q7Z1iJrq0HVC/VBkQE/Lx1wDrsg9GfVLmSNL5tX8DXIjymV9vVeD62LbTYx2dxMbL7XxlSZJh6lVvEabx6uCnZEftBD19nbDMN3I26RHzDoglbUo+wDSOyT1caMJhTbdDWQDnFjnO5sdKXW1UMPHDy0mCMQeg8JYJoukU3Gjb9RJoG9VnDBHMiWBzQXePbA10wcfJmlgCDvDBP7RPhzrRW64XJFDnQo2whDrG</vt:lpwstr>
  </property>
  <property fmtid="{D5CDD505-2E9C-101B-9397-08002B2CF9AE}" pid="114" name="x1ye=44">
    <vt:lpwstr>oa+sqtUu+ibke2yLhtibWBVxQiheYE0fAtwfZAs6ysJsq9py5R0jHboJS/ZAlujSGRqatzWoUR5dJOVGdBX8NFUpl93hI6Ncbrd9gPyyRW1IcrGyq8uqgOgdy5cJuv0Elavnv2IgGpdygBIB90KKfWPx3FANmCshCMjMdyKHgS7pYf22Z1w+ZeO+9IGXIYuy4uHFZsFbfAGczlIzdVFObWyueoO7fzI0yz6RY+NAds569yMY/XCPniYYzshRVjm</vt:lpwstr>
  </property>
  <property fmtid="{D5CDD505-2E9C-101B-9397-08002B2CF9AE}" pid="115" name="x1ye=45">
    <vt:lpwstr>axuhoRCTp1sIKdHsxMO0+vCMQ5JYkFtFuEiybnP68BH/MSWyNqteG9DNl73gsfYl9nTuMlw2jqRgVhPfI7oz54fyvNhVAlag+/9Unc3anmuKo3aTXe8xc/nO4zYkEcZkbKjYscHygF397SaZx94iRS9AaPGDHj480MGDLS/FWaPSNgWlzICrOybJxcOi2Khrfpc0Ru4GIotrJGBWCNviDPYFHtwPu1C2UlZKK8Cw4gWYsoJUf4oaiIRp649Qn9L</vt:lpwstr>
  </property>
  <property fmtid="{D5CDD505-2E9C-101B-9397-08002B2CF9AE}" pid="116" name="x1ye=46">
    <vt:lpwstr>e0l4uyM5hjqUk+K/KWiWrcntofai1pByLfNGsaOfEEd+V27na2Lrr7F2MYnsuSDfgq6p6aRF65Rh9c0xDzmoxR96x/NsJnxBj4th7HlWfNe2saVwhn3bGxvurIpogiPIAo6BCVMkyAwfMGMB6KdV4wJH69Rd543+9dQu6obKhxmuECNwLCOlYJH0NcEsxtM5Lnng7fC9E92TtiDUVx0nBJWomFBUKBDAA2wanXAZiTRCBJz2qOfZNO7ola0jb7k</vt:lpwstr>
  </property>
  <property fmtid="{D5CDD505-2E9C-101B-9397-08002B2CF9AE}" pid="117" name="x1ye=47">
    <vt:lpwstr>+UpgKTib020DPajmLPj/myboa6o8FP5CDOSEING/bDPszUdT5aBe3PBFltC3Vacje+86wZXn2Z8lkrt5dtT8nS7qFL60NLOBtRBQK47qIarXMhRxefTTbiNIWf9m9iP/m7fIHRmTlpg7FOabywxne8Uuw3B0Cm1MJUduQQX12Sa16LtBg0ip70zOyaY9CBy1wvqWRJ736d5WrM5meQwjg6EmOv5Aa6C1c4KWJWmQW6Axo8PqdBgMBhnNJ92cSKL</vt:lpwstr>
  </property>
  <property fmtid="{D5CDD505-2E9C-101B-9397-08002B2CF9AE}" pid="118" name="x1ye=48">
    <vt:lpwstr>vF+St7+Coa3YDv09pfuUxmC4a/ALGWExDJ1kVRUYThAp92/QJ73hgvN1yt72cqDjW61HY2USNk5o0TQggEhA3QAKFxsqrEHXRW3WhrdlQbmSfKHiQcwrePRYEfShXBY/zLL387V2kisN9drDQm2M1sxpxrLyBSygavzOIINtul+8mMVPuigMN3FzZ0dnHLDbiooBB6BZs2QIfYFLiQ40D4CECcFKcHPb9MAT1gzMEPL8ImHstu51SIhtJjqxnd9</vt:lpwstr>
  </property>
  <property fmtid="{D5CDD505-2E9C-101B-9397-08002B2CF9AE}" pid="119" name="x1ye=49">
    <vt:lpwstr>kZtt3xgtBUCOwkey8LBGsIl5wrkm0CnmeXxrsfKYgHUPCz2YH5M+tIdiBzRAl/0njsv9E5/OBa74zHF28lSLlg89va0V8HhaoU9gxYD5jshbQulHWzpS0qJGVki3wBTn6xz3RZgFvx1cetPc8r5oHQkZ/zjhXxPSDRWsQofa7ZuNvk5oQIxpj8FhYTHkxNZpIDY5dc9vK6kxj9kZrvQh40Y+ws/E0BJxYVra9/nZh/3rCxbnU4lN8A56exneEKM</vt:lpwstr>
  </property>
  <property fmtid="{D5CDD505-2E9C-101B-9397-08002B2CF9AE}" pid="120" name="x1ye=5">
    <vt:lpwstr>gwGN27mVT/axjKrope+8CIOVLurd0G9Ckntrois4v88gAsy+F2uk14tR70H5iL44kUW7BrNvpwDX2EoMeVOWKfNQvVNYDRuF3yhMDEy20AvQcLbcdqpv0CVNDhN06zDbucFwuHAbD8pb9d8pJwavNPEVL+eJliFjxzEpTUuGsmAvDRk5FfOkIPEqnBrna3yjaXi6kHpq1p4UjcrpJ1SsK5TZegOiSAptlqNc6kvxen15yhTUTXOVLgYPtROvW3A</vt:lpwstr>
  </property>
  <property fmtid="{D5CDD505-2E9C-101B-9397-08002B2CF9AE}" pid="121" name="x1ye=50">
    <vt:lpwstr>e7LvsXJ+ITTsKYgQpWrsbh6FzZyLcUM3s8ortauA4H/b1b/XWZvpHM68KFCibVkOB5dJmFTXKgM6ytqh+sk5CBqM5tO77GdLP95DVKpxwn8rpjLTvtOrW4DzXItZgSDn2KiT4vqLQpB5CLhrqYqUnFp5wcWCHjoJvlvdXuGWzdBrCQRVXQlaOZN4r0kHypNl6TsjVX2BfaFuoVWb01pzQVnL7KSI70+L7MKm7+RchMyGV8nWAowZkNGzpC8MMQH</vt:lpwstr>
  </property>
  <property fmtid="{D5CDD505-2E9C-101B-9397-08002B2CF9AE}" pid="122" name="x1ye=51">
    <vt:lpwstr>KKIoaAUtPo3VsMx5adLkqaHlSmgSn6X8CEyXqFjXJzM4Sv2hkiQVSz6FXKZYclGGPvV3Qgusw7/QKRi0E0tdp6N5+Pkew968tb9bRY0HjeGUF49FJuumWf8C+1QEKw/4N5PXt5l9/xYNIJGRspkp7g2hPwBKypS7E3+Mn2mq5+hQKJkSsyIEhDbnaj8WZxh6m0DiNnvphFufX7Ug71FHX74+9gA+/uL7ExLNBo7T8zB41ghLXQAAZc7FHt9VB6t</vt:lpwstr>
  </property>
  <property fmtid="{D5CDD505-2E9C-101B-9397-08002B2CF9AE}" pid="123" name="x1ye=52">
    <vt:lpwstr>J2j3zK/iuqYnAHjhrqXDs6QlujogUQc9MVFmVw0UUtkYFb3ZMqsbYrJfjwpSDIyZzzC12RMCMm43p8bpvMDWNWJleUi9eHOxFZcFSKd7SJrPez6eEsTQm7ErznQHaGEgd8S5abCYkXje5E7JJB9hMRuKYckYkkRba/JF7WlNjMrFkAVtp84I0egzsQ65U/qFTot+huMaGe3eJnS3VKcKbl1H87OP2o2Pa5xQCHQM5qpy8AkUUD76ZcjV4rm+Yek</vt:lpwstr>
  </property>
  <property fmtid="{D5CDD505-2E9C-101B-9397-08002B2CF9AE}" pid="124" name="x1ye=53">
    <vt:lpwstr>T6A/bP/oKyj+iZ7BYLoNRKIZGTIKaPu/mTn/RYtEmpl9ZuJopb5fNB0dgDKSB8u+LXHJoNaERfu7pWz1gzTuIiXFtPXyR3Siqt2i7L0oALGw8BIJdAOCuAaeTwCbDcs8uIMpFDT7ZcNH/AFpV83dbQ7RqIv23dtSOZBRE6YJPEppem3WkeUSKVzccNFwgFr9Xdwd/iLiCE29cNzPQlRxGRwG2JXRqnY7PdeaieDv/nSn3c0WLQKAhlB8nD84Ilh</vt:lpwstr>
  </property>
  <property fmtid="{D5CDD505-2E9C-101B-9397-08002B2CF9AE}" pid="125" name="x1ye=54">
    <vt:lpwstr>wrwUgw9FHkDo1jzezgG/Hrb5JxCmIjPeBVsFWSSb5Btlw8IzGAl8OrAh44p6uitsXUJ3etJw/LDByEuIcEgXds2ddABwguRlrCo20tM8nK1YQJx0NgyIG2bPzRHgoNvYLPfS/IE5wsbhKch71t4PZh0e8TMnH+xR3cjKYtdvJwMnIpM76fTBvkdhKAL0twfntc032KxhvaAPRp6pswL6IBPRFU5fDaX1gwhGf1+i1xn4JtBwdTdtDlbSlAxyNgw</vt:lpwstr>
  </property>
  <property fmtid="{D5CDD505-2E9C-101B-9397-08002B2CF9AE}" pid="126" name="x1ye=55">
    <vt:lpwstr>HgiHF1qai8CjNaASB1f8su7sQWi7TLEyFMv7kkKH5Q1glAsPF5z5VsIAyb9uZYdgEGDMtPduk0qbAfQk+bIhfGmT6ojKmXn6w+ev53GTCz2neIxLspr+Ah3ZLd3mVllNn4/8gCgFV9C4OoOy0/sunftfDS91qpb2BGS6p3WOyGb9QZwxs/qOiodaoXbXa3cVkZ27FfAAIsOFsqFOZSsEoF7+1x+pTn+BXinoAs0LzchtecfoGcAjLxSICrqBq07</vt:lpwstr>
  </property>
  <property fmtid="{D5CDD505-2E9C-101B-9397-08002B2CF9AE}" pid="127" name="x1ye=56">
    <vt:lpwstr>LJFs/gxBYPGGcnxTZO5txeidCd9RFZlXxcFnvebQKwTRm1XTw6Y9N31sHrNat07DU7Ve4Ch61r0XZYZ/2BSFnM//9Maisz2Wu5P38q9kJD+DwCVjqOfoExKGXJ5qrV8TT0nKaVa9gREMUaZhfNmqKXE8K+u3zLoxgsimP2fVa5xGOLupWNKAhba/cf6wkHXDHxaG6dRRj+D7jU3MuwLASkdq8UAjVd3elJ38YloC7OJvBeNiIPOizFA3y9LRF7n</vt:lpwstr>
  </property>
  <property fmtid="{D5CDD505-2E9C-101B-9397-08002B2CF9AE}" pid="128" name="x1ye=57">
    <vt:lpwstr>zmqop3uU6VG42kW1xY8WnGNz4fVB+4ZtxJsBb/q7dh/hdQ5Jx+++JioWwKIKUgwC4EcKP+IGiaAETby/zPqoEX2UO2+M8AT4JWX/vHyaKkm/aMg0sUD3xrTHOme/SKv0LjV6R1F/ZvZ9qnmnpGWeS1AgSBVvoFYvX9UbxAoSvbq4Z9hWLeePc+5xakPGufNMuwB5Glaf9A/jF47eO9wYGAxRj4d7UKF7qSIIBntXFNQQYM0VSHGUsMVbrcmFbb/</vt:lpwstr>
  </property>
  <property fmtid="{D5CDD505-2E9C-101B-9397-08002B2CF9AE}" pid="129" name="x1ye=58">
    <vt:lpwstr>XCYdjvo1rW0aWbuzHpaThFpnUTAYDZPFyFDOosevloqPuypbh8D0yL1gJV2XO/RShVGhIkACBSGpBubsZe6F+MvrqqDeIKc8AYkiySTh8miR4rcEcy2BcdsTYXMe+NJAK1Axqkiczn/qjl7Xp07UGNyISb5OJMSC1P+3GF74bDESyHSjqoK8w0jMWhU448/gf8BKff9EH0vb8j3f2cSD/Xynie4YApsMo9J4I+mS4QrhNPv41T+kkIdwEo68rfc</vt:lpwstr>
  </property>
  <property fmtid="{D5CDD505-2E9C-101B-9397-08002B2CF9AE}" pid="130" name="x1ye=59">
    <vt:lpwstr>mvksMX4ud7LO34+sCAsKq1Pp6Ki86lcITOCl9SqdPXS+VV3qEOtcQtPtV8/Dqwarx5FyM4yiRJF7crG+/Sz19ki5TaAyuqIR8C/LfRH0ygNr8h/OaxCLB53bdnpZMgtY/zd2c23u0VEjzIvoWaL2c82mzVHN4videdJydEk/9amB+tM89GFvPrgMQWPRrlhy23GW7UN+cWAZ2v68eF1rsRcagccho9UYpYCXq7x2E88+0BHfM4CR7MLIwA+SEYq</vt:lpwstr>
  </property>
  <property fmtid="{D5CDD505-2E9C-101B-9397-08002B2CF9AE}" pid="131" name="x1ye=6">
    <vt:lpwstr>1xEe7s1t8eLiQXje4DK3lQe90QsKHLcufweSLpeo3EvSQTubMCNIBXYc9Dcgv06Ef0CTBZGpIVzCuOonqWo9q9EtSvWVjxwhfUUesRNPOFp27a21fqPVgt1EA2I/gn1aOx9GEDMtoPTCVap0N+H1HPqEhcX6cNo/k9xnzisR4njbfJKJtiT4F/oijn6c9RzxZHXewy599LBob2YhPL7Mw3dEby+gpe1d9+HYdAUDDj6NDZ+CpWT/IABTE9hJSw/</vt:lpwstr>
  </property>
  <property fmtid="{D5CDD505-2E9C-101B-9397-08002B2CF9AE}" pid="132" name="x1ye=60">
    <vt:lpwstr>sH/EfLEH87P9WM5rS25T7F+arWEEcv2PFxvMW0TcURXNthtz2piv/K6QKdco/Yo9vER0q1y0/uHumWwFiLUsy95MAHabA5TV3eNa5eum15dCD2yOf37aV1gWUt128gl8f67N2IRh8YQqg3c/PCIN+LRamijjnjkX135+Ej5hJvmOHOxEys64K2MIIOucSa+kfoxUlFZoch0xUo+p6rAuPzr/tqyU8ulvC3O/4aBYui4d63YuxglPjSwksN8gQSM</vt:lpwstr>
  </property>
  <property fmtid="{D5CDD505-2E9C-101B-9397-08002B2CF9AE}" pid="133" name="x1ye=61">
    <vt:lpwstr>kTxW5Sd54PDbZd0WCGe/CkNorWgwRTLbaDHWyl5KH3WAplZmOM6YdWoYdM6dz/U6lSGZbXZLM+LSzMqXc8MWxvFwAY6Iqx1yJr9K0c22qZZ/7RSfQ3CeokV5xtgAmI1f4Wfh3HT/ZZJExiZX4HXnquysAJWgTpM9BoWTeeEY7i40fSeQ7+XGJE7b2v+cQRZGtU/gT35seFe7+WanJFrx//SRMFTVjvvCpVqzcUKwp9hF8j2YaUslei0xy2NST1B</vt:lpwstr>
  </property>
  <property fmtid="{D5CDD505-2E9C-101B-9397-08002B2CF9AE}" pid="134" name="x1ye=62">
    <vt:lpwstr>K3Ke1gzbbnwdPPImqdg41b71rZT9VsQXATpP80lpJeFUnnW8AFcUZSqlsrd2iVTVxrDZWwJse23c2WxAGGtE5wAhHt4y5j0TkTmIMhFkdUsO3HAInXA8u1oYNa1mX0LN7E8kX9bElSYTBHE0Mwvw/C2V91it8Fhdrfzs/AcpX0V1qJYCgByeTSoMkS7bqVu7baXtLtI8PFz0CJhTY2/jx2mUU3Rjd/aaLrx0Ai1iOKFaMURpDFg+ouI+HvkUjKW</vt:lpwstr>
  </property>
  <property fmtid="{D5CDD505-2E9C-101B-9397-08002B2CF9AE}" pid="135" name="x1ye=63">
    <vt:lpwstr>y0YFzWUI87g6vXoYuyDFjiJWNgXJhDeUmO6RyJWcmyQASbQ/VhWJ7PeUHI2NqZildIf4AspyODsZBeq0P4CzbocZZwfhmlpRnO9K4sY8FYMgAgClx147AYmO78mP6+0PKrlFVsLI79wDAOnSY5Vu8FcOSflqOPHcYBmfN+24+ZtQqbhMslHzebVDLdP8wxhj+lLIX/s6iKVctm9fV6jvIlVwRdKwOSVmWtxzyvkiIr0o4jfoI5nG0Z7FZ9DWvjd</vt:lpwstr>
  </property>
  <property fmtid="{D5CDD505-2E9C-101B-9397-08002B2CF9AE}" pid="136" name="x1ye=64">
    <vt:lpwstr>oOY71uU+M7fkFGsVcvSMg2z4hZXQksmYgr6ex0gKUS+GXu1Kz813SBlPsOhp1Ftg/ooWNFflIRU/xVnLgsV9uiT31Mnee+mrfG3OL3yPcIdbE9FjjaNKaQdkZYSwjT5uujflx/vZN7+i3nzR/zCr0B1Cyzd6enVgoS2Yl7NzXvrLf/uQaX/cUi4JCziTGm0RX8am+5tY65QJV1zUPallbD3lk7RTdKjxrmW66iGVHw3apHI4A8o1+1cLmWUAlq8</vt:lpwstr>
  </property>
  <property fmtid="{D5CDD505-2E9C-101B-9397-08002B2CF9AE}" pid="137" name="x1ye=65">
    <vt:lpwstr>GYmAiMed6e4g9u47VQCjGUMG2kbQ/M3PM/P1YtYsZERJZDi8xdJYBMUN6ZIsMlPS4cuDEez7bjQD8k1raY8/uNoDwxJNwf75ibNqvgYFGRhiynpeiCThHp0emI26UO7nfh760L9h5bmYRvkcDI4PNVVZgPjMIf0Z9rH9PVoJVInI/R/XRkrWudt1b8SwaPCILzUzvCxCRJDDkk3wS+jeegZFAB7opKOcg4Mw03vszq4Z8fB8J6zG4gFjva7FGhM</vt:lpwstr>
  </property>
  <property fmtid="{D5CDD505-2E9C-101B-9397-08002B2CF9AE}" pid="138" name="x1ye=66">
    <vt:lpwstr>g0DR3eJO1nK3nqrxEC6Z7l4bI0efhVeXnCpBaTMf6JO5iTxQJoNY0IO2O9w12dfSljqj/p+LFDzI4Ll1xMH1sZy8fgcwQcKl5ELMgjDmRUaL3skufGMK11S/e98g5vMbvOb7015O9GLFFvqtg+4RzycBFwR0OxwGttvA85GXPd4IfUzJqO0w7yW5J1O77yJzD/UXTe6g0CQRB+IAoyiJKccxQdOecg4OmNGzf+sNDe7sz8MnfqIpV7ueD3a2KW2</vt:lpwstr>
  </property>
  <property fmtid="{D5CDD505-2E9C-101B-9397-08002B2CF9AE}" pid="139" name="x1ye=67">
    <vt:lpwstr>/TyCyDlgG8VM2M8zXd3S9pkUlgo0hxvpHFDFNi8FAYAycUi02PKboKvPua4+RO2o493KafFcUSxevuJfr2Ym5Hr86Sa6vjQtlfBEr9BEHt+EcjhpZqKPRfnrZWH5DldwF0/0a4rGh/ktu4FVC/V+DoHFtH6eE55a+7WjKCi+MoRmIal0fGHSK6tQFP09rxX1Iwz2CLUsWpShS21FoJACKg9QIydpMT6/j1fu1pcuMP7xH4f1viNPdw3ur/mkzAN</vt:lpwstr>
  </property>
  <property fmtid="{D5CDD505-2E9C-101B-9397-08002B2CF9AE}" pid="140" name="x1ye=68">
    <vt:lpwstr>HqhJmEa8RRr9brreUheaJ3ytX8iLl3YOuUCw8b5dxK8HEYNiiah8lcI/FcL1R0CsQHzPz8+9bAsWFTVi0nrIr5t0TXT5a7hcv1umLgqvmuxT++qfQP+w5f9Da6KBK+ZNAiE9WRP4tBEIPD0nREJI5o/8JfMicWG6Q5gff4wK4g1fkREWmDh8XkyMXX74FIT3uSVIunshL8cVB03hzDgRokgHMAWEvbc9B1Sxq/P9yjtN5M3Rs2HSCTbnuhPnwtl</vt:lpwstr>
  </property>
  <property fmtid="{D5CDD505-2E9C-101B-9397-08002B2CF9AE}" pid="141" name="x1ye=69">
    <vt:lpwstr>tApKbceyAdki/i7mYhoCRnH7z07Pqj6rkHYDONsaYNV8VIMtf2ahRmBRCDXpfJz2d2S23vF1duDYAZfOfrNdrzL5tYYleoBjy2Pm0dKFlWjLTfMj+ZrE6o0Oiw03cQnpy4YlJNtPOxtFY/7YnSmBeX2/t3V171OQnOluHsb+otApGgBlNBvOofDkL58W7eE+QcWGQn77koNAUvCUmEAtFkb39H3d77g3xkbD28QA/hjc3uZ0DrS5AZCzsAcsJHe</vt:lpwstr>
  </property>
  <property fmtid="{D5CDD505-2E9C-101B-9397-08002B2CF9AE}" pid="142" name="x1ye=7">
    <vt:lpwstr>mhZx1/DCZBvbz3lq1m0ICnpgbb9untfpIM/cu9TouCmGYz6Zc06RpOTbojpnb4c2nfXSu/clbNNrTpmcZYAGt+n1o+nB9PxHnEK14L87NXNKlJDC+ybeHwWvnB7HLRGIOv3kYXRVwlekefggjT+Nhvod7EqTIdckhEdQkZfKpHkvOSHxgFYFFxlXw0Gq8P9KZ7rT5aYEv1lQ2YMWgbjaURykz3JwN2c5Z7bu69Xgp9J8/K7oyEFME9SRLquC58r</vt:lpwstr>
  </property>
  <property fmtid="{D5CDD505-2E9C-101B-9397-08002B2CF9AE}" pid="143" name="x1ye=70">
    <vt:lpwstr>Z/hxHODdRnH9/EHuJc5HtcJPauh/g+cqkhE/6gqMeho+p73bMW0A6EYFHIe/SD2FTAgG7FDnxRsuBKIpQqCnbJaTWenxyyZnFQur9gJYyDdsA0ckR3KtIqgx/ciZFKUR65v1TE/Ujbb6b8venxtRlBsDv1GbEztxGqap0783Z/tHvvY68mUbjt5bcMqpacGl6Nyat53b508a115U2Zh7nnu6pXV31Iju9mXhTENNcPoddD/FgdY8WH1Ppa2wOvF</vt:lpwstr>
  </property>
  <property fmtid="{D5CDD505-2E9C-101B-9397-08002B2CF9AE}" pid="144" name="x1ye=71">
    <vt:lpwstr>wLds0ndTvddYaLkFnC47OTquiCgMB+6P1BudxCrBaiBA5ICtHQin9TUh5rwW3Uv4vi01qaL0RAB32NyAvnBDpfgVJAizDAxKafEn+cg3yuhs8REQKDJbyUf5ol8EfhpDjMSRnVx9i8VZWQyMgjAotVw7ts8nnBOE7uBoVZ7K1NQ47Xo9ao63aNGG3azfkKONoHx7n1K0Nf8TrYyyAlJ8jSsagBb6PDGcjIz7kduybgcXoAPxOvzICWKLSKCCiiW</vt:lpwstr>
  </property>
  <property fmtid="{D5CDD505-2E9C-101B-9397-08002B2CF9AE}" pid="145" name="x1ye=72">
    <vt:lpwstr>EcqEW3EgNgGqTPhywZJda6uRFfZF0VNe/rkZW8CLl7siy/nkmdyWCnLSb/KFSXxRF/bRP9ot7lUP0ipsmiLYHL3gTgGq/MRQgo4RtCR04hGpjN85M5nqAdjiYKqAS1m62iKCbqjsDgGlxxU1R0RiMOLbtjQrU0kWFrao8cJTPih5MQcW0ctpJwgVNuxO2D+NvF+b8YWhREpJl4E8lBymbwI/52CZwHp2lDkfND1Ms3zNA4mhLVXJL1zao7kl9jZ</vt:lpwstr>
  </property>
  <property fmtid="{D5CDD505-2E9C-101B-9397-08002B2CF9AE}" pid="146" name="x1ye=73">
    <vt:lpwstr>8JKvdKEvQejQa1/QHYqzhDQRtumVEQRxUbkTOs/KFkJR8n8bOyZAQ2xp0mVFqJFC9tGbsqvZyqDK6SZk3uK/knHDVqfTxBe7i45HfXGjdyA5vNPDO9RHLS38n4Q52plq8lT+EjasbaYMKb+pbiAAIeF3eqH1VjNdFyW5FW7CGn0cuTciupVWeANfLeqh5AzW4J2M71OUDifj5NSLdKEr9U5cD1RxnuVG6/PsaNAy0HPclKedlTv16PUcPF31EPj</vt:lpwstr>
  </property>
  <property fmtid="{D5CDD505-2E9C-101B-9397-08002B2CF9AE}" pid="147" name="x1ye=74">
    <vt:lpwstr>h1GBNVrp/28Oh9bT2phUDxsQOfcgB+a4ifyvk4nBanHCyK4BfzY6xiFopNFxM3bL2hc3thkzfPnRyoQQkj7nmGTFuAvlKxFLyJ4y30j8vbtzd3RqdKPobpiP7BCYG4jGVLdpKl9H3oX1PSmrgwzfFONWparAUnttUhXw5i+byPxtCPOJVn4RL72aHeb+aRAvuPHW8gMBOYSaGr98DJsrNSrCGAFj2OHrSKq5BidM/UBCSgvD8T5Ay9mLkfn5Bqt</vt:lpwstr>
  </property>
  <property fmtid="{D5CDD505-2E9C-101B-9397-08002B2CF9AE}" pid="148" name="x1ye=75">
    <vt:lpwstr>J6C12Yull8Tixeoj2xWMw8BXygicDtUESZ+wcUEksEzuC82AB98d9kZFKMACEm/bFadO1HI7obUy4WtBrwvWZxhVRgPJIdfLLplK/pU5yDBmGCxtIpmU73fo8Uhtvc1OBAA0os2fsdNnllPNOd3eocJWYiTS48PFA6wwCnrVs6gVcfGQ3m87IyFAclA8xl92VwfZXq9vbcVj2JfdtiHc7lUBuKvg72cjrbq6+i8CNuOJPahHB1ud+w1/NCGnshH</vt:lpwstr>
  </property>
  <property fmtid="{D5CDD505-2E9C-101B-9397-08002B2CF9AE}" pid="149" name="x1ye=76">
    <vt:lpwstr>wt21yuWV0ygW3AuAi7ZouSIBxO8o3/nUUdk9yLiajpmRrDoDjb7Z+RoJTQzfqqRvJ40Ukd9yhat07sE8bL1uCdACF+5ZpwtLIFKFT1/3K6ExrvGj8id/x4rcuTikt1fUWnPq7Y5o29TsdazznLQqIt3H2jSPIuFb36f3BqOophJj3CxYfYxODORalz+ISN1Jr9eBiKddUH6pmhZ+2ALF4BGoZ1Zsy/psDogKtQ0TAhdfFLcpGlF5orHs09a/MVl</vt:lpwstr>
  </property>
  <property fmtid="{D5CDD505-2E9C-101B-9397-08002B2CF9AE}" pid="150" name="x1ye=77">
    <vt:lpwstr>0CBGb7Z4c1Yi60g1r+ir9ntNLPUhur1fSeIn+texPYNTEQ2jfajnj4O2ddlKQhmLUC//A+BhXKOtZTCL7v4wsh+TKCON0yEC3l6oFH0CM00TF8boMvt6m8WQQw8KJDYbG91TSNUV1nvzUSf4IF2IXoCXXhFu17Ss8aLMyjKHbIGfPPlRTEPog0wihtS6/6qbPtj1UN29G5kE80K9viEIo0nlelsySsIFWKNIfj+AFiZZw/b2ACQd6rCuYMNxght</vt:lpwstr>
  </property>
  <property fmtid="{D5CDD505-2E9C-101B-9397-08002B2CF9AE}" pid="151" name="x1ye=78">
    <vt:lpwstr>r+45eMcvZbPovShwGKmZNW8UlZ5BI5TnVcJEJi4Yn6zc2PQMGC33oKCmC7r0JDIAlKFkXnLIn59VeLAUjBeXhqaxoqOohMHWQwOZZCOlMLoYczjx4i9rI0e4GXCYIqv3VfMPWMy5F7mP+udxjzIwk7ADv2LKKpqhrCuWqrnXuiBq2m4m3OZw0lRp2fRsSh8ijrD4ehfZKPJlU1clkhUGnb++k+bZgX+fGJ/5+2UL73jZcbqty31BYFhlmae+Kyf</vt:lpwstr>
  </property>
  <property fmtid="{D5CDD505-2E9C-101B-9397-08002B2CF9AE}" pid="152" name="x1ye=79">
    <vt:lpwstr>/1ocUf72Epahpg4bV+vvgc3jw9p9D6CiDO2S5VxQZ/NH3iP1PH1ly2T8jvGrgbx0Mz5utpFdVyFHrqSgnHbVdTOcIEou5NK6y0wwVMIhNTzDTarOJRWyEWmvZLNDYX1MiWjg/I+RbM08Qgnpr7fCHX5vgKdFwOPydbQL9/n5QjQiR7JZuNB+u0fipqYX8fsNk76TWTnMVRDbxjbl83Hn1qG5bsMeHt9Gl4xYlpd9p3SESUkMOHsQy8VmjqbU/do</vt:lpwstr>
  </property>
  <property fmtid="{D5CDD505-2E9C-101B-9397-08002B2CF9AE}" pid="153" name="x1ye=8">
    <vt:lpwstr>DC3V6fpXJYJZfFISCiBa4opiEbw8Lv2V3Ws/J0FuLkMMY4T8TEEVB2XBhPcPLUeyGlIugxHpW4mZPjD6192APCzFX7uWdz428xVQy69xoUPN4yVWyXqxeM5SW07aGN0dPpJHC7kIa6FYwvAQnhDOLKkv7DkhOGw3NgDNaZ9PCBMJF+Ld4e+am9uU3bDWknL4cvBT2HdmCrrbUUteI8ZJ9ZsCjtBEZP4emPnsEPBtl+JA9bVV8h8vSJnic/6+iD7</vt:lpwstr>
  </property>
  <property fmtid="{D5CDD505-2E9C-101B-9397-08002B2CF9AE}" pid="154" name="x1ye=80">
    <vt:lpwstr>dXrKoTIEKDPqO5wU4PQo3nV8RaNXvG4E1bT6/TPGBpAUgBnLWbsNNog504gmQVpYSX/Q6uCmlOJD8zAFSrWFRL2WGw7rlm7egpOTv1+dmbF7NYL9KQXehgCvKlO6mAR672dEQ4wew/rT2NehvarwWAODHLZ18xbaa4AhPaRsT42YHY3CxlocsuQQdEvyNA4vrtepk3+uD4JhGiycyn58Xz0lGbBVbmidx041NEHi2TFJWnteemQHTo+uULVJq03</vt:lpwstr>
  </property>
  <property fmtid="{D5CDD505-2E9C-101B-9397-08002B2CF9AE}" pid="155" name="x1ye=81">
    <vt:lpwstr>uPtl8IvrxAerCn6geC6T97ScusPG6gI3J635zsF+EJFANg+inX7MbS1ErrPQLRhuiKakogocAQF/9jC/pLbZBfiigPN70mbI8KLeqINPDgdyPAWPP710WzZt5uJKfLzD6rMjh2W+fOKfkRirzo87gnpSWgjfTemNnih2ZOxUixuZrAyYDP0bWP4PwS279X8ys4nQzkkk+39S1MD5/wbTZg+yDbtPWjgCkcfuEoL5f8ynKZ74PWKUxgzKvg2hkzB</vt:lpwstr>
  </property>
  <property fmtid="{D5CDD505-2E9C-101B-9397-08002B2CF9AE}" pid="156" name="x1ye=82">
    <vt:lpwstr>K7Tqmmw3CxREcdBkBm8lF15pu/umX8HRZsyjDi5B2VscMzHTsm74X7s6YWuKykjgWXHxiJSq7cKnPwui21cV6nXkRdpbzWB7Gc9w3Pj40ltpY8Z/atu/4n5sQvVid2u6Ai2tIxiMLn8l+Lzld5MzkK9ZmVIgzPNMaPkzpkF0T+O1hOs+v1lRrmk8wlNl1gnPzImRJrf6gHpmkNV7gk3nYWEdNy9wHHnYcq1tFqu1LVFSvlgZhHTcVMn6Fd3J/eO</vt:lpwstr>
  </property>
  <property fmtid="{D5CDD505-2E9C-101B-9397-08002B2CF9AE}" pid="157" name="x1ye=83">
    <vt:lpwstr>EWMA3gw+SbInsh2MWaRMlEGPInVWjaoVsSy37EVCSRRfVD4nuxPY44p3FcWE/DpYjdOMcyY5RUavlgJ+zay7hi/GwnGFHqcn8mIjAPvH1p4fag3o82/w3XzO3Ojys7pa9ufkZiWSbqWT52qyZNlxmHUwl5NU6fSVmbkFEo2x4208mPHaZeysHAMvjsbJg/E6u63OeU6PxnXxGijeFejD5NujnmqFiVvhtcj9hPtNC0vkc2BRNkj2HMOXjrh14qf</vt:lpwstr>
  </property>
  <property fmtid="{D5CDD505-2E9C-101B-9397-08002B2CF9AE}" pid="158" name="x1ye=84">
    <vt:lpwstr>CkhwUP/1L1BTNLY34HrUzm/wvALRkLUh9QvU8R5iIX4byXhkPEej7adw9UAeOKT5FRSYzN31iu7Mej+YqbtxssREbC1Iqt84e3IAhseZ41uqU7VVxqEVt3mlKHuAwJxcteFHwSWzyDnqRwe+hB6WSUOX3rid/mjZxV2csGGEioJuHJrI72j/kl+nCHiZUPcAN8G6K0YQ2MzhqAMtSLrBDOg1LugNKOiuwprDI8BXSMwNImBYB0NaJDFW08cDesP</vt:lpwstr>
  </property>
  <property fmtid="{D5CDD505-2E9C-101B-9397-08002B2CF9AE}" pid="159" name="x1ye=85">
    <vt:lpwstr>EwYwgpfJLWDSfz3XhrYbrLhb3nSs4w1HRnlWT+jhXqy5nUnNwcaxp49Jo5VEcRN6WCCKK1seGTwNMFiM9994LJsHRt6X4ZAHAMFNVyMSU/ILbsofEW30W2hEt84Ux20ed4EeCJx7A93nfbJT92wWeA1HaxlHYz/qEQfElKl/Xxy+FLHQtIPXXBDy19A29O1LqRz6gZVhcExyfC8zp1EObMoYhbSntGpAlA1+Giy2fg1Cm84rh37zedUbzg12qs9</vt:lpwstr>
  </property>
  <property fmtid="{D5CDD505-2E9C-101B-9397-08002B2CF9AE}" pid="160" name="x1ye=86">
    <vt:lpwstr>VPu6R98jvMKfdegrj8zgeeaUUdBP3S/g7B+cnme2d6ds2AgBv7Zm/1lWA7pr1B/VeW2adhNnveZ/c8LFHQ0Hm1nhjm4PhRlaamODZYyHpQZL+UIhFhCIzT71owPvAbQS48gbio6ZwHZVL9Onq0cVVGZd5Y7yKfZALia3gGrCHjVJY6BFSG73nvvTK4LRnTO9JtLowQ3OoXbp9CXq8XckJw8mPKARESkNZhpc5GZIkKPVLlrBSXTVEMrREWH7+Cl</vt:lpwstr>
  </property>
  <property fmtid="{D5CDD505-2E9C-101B-9397-08002B2CF9AE}" pid="161" name="x1ye=87">
    <vt:lpwstr>xxTfmfod9MhxTPYfUxIZdwMcaNLPZHx0PQSBfwPZzWYwaEB51nb9m0+9m5fiAgmqKoK/r7v/1G/NKvMaxJPY24+dc8oQOQgjaXyEORMxBCi2ImGfxq7ik1Nq6TQaDa3zrRQeXHFYfwzeS0lip83F2Wi0x5AoapE/L3QnqxFCordBMhrjQx+Hnpuxq5i/lRpPDUpHPUCiEiowPGN0eoukVKovvXjKtCupDjG2ZIWwpOpfyUAD77c2gq9OrggKBAM</vt:lpwstr>
  </property>
  <property fmtid="{D5CDD505-2E9C-101B-9397-08002B2CF9AE}" pid="162" name="x1ye=88">
    <vt:lpwstr>NN0E+DlUoqEXKg2GK243t+oUm8hlvjkOmLNjPVttFVrYrjs/1SNtYROxTSb5GdNjKTE6NwSoA0uccl4PRbAqcHHS3cSDRDoXRMmSYKY/L5Jk8Zu3jhpUWqiXo5/STdJWYuK3UZYHgsEX/Srr+SJIKgxm4L8W7pinLYLYCwXzvdADEudpxmUBAwTNJCgTENSTHA3yrYGLkndQJtbmWmfRpGPDmzxRCA8jamYwtyZRAlezi6QTcyIf+c5g/7KVn4b</vt:lpwstr>
  </property>
  <property fmtid="{D5CDD505-2E9C-101B-9397-08002B2CF9AE}" pid="163" name="x1ye=89">
    <vt:lpwstr>+vsgktbVrdbunZkmpnPFDogMHrBhBZaz+QzWPuuJhMK5L5IOz0KnzrvzPJEPiTA1hthsfbzwk3/zJyjxETR88me3HBONQwAFeLLqyMVZB/YJzw17JfgqT6eTR6Y2UqkICgXXpVPGzizOI5gltuRFjf5WDEerkHy2NNsLzFaQIDoLY05opxsUZxNKNw2RZp3AF8jM8DysLesme6Q2uK0qjISJ4j2nq6t93TZS9HZllMdzQWmihteP4z4u4m28fx8</vt:lpwstr>
  </property>
  <property fmtid="{D5CDD505-2E9C-101B-9397-08002B2CF9AE}" pid="164" name="x1ye=9">
    <vt:lpwstr>o4V6Tt4MJ2/vAFRQfJ45MLf0CkKXgHxPnBzJpR2ZH0uJ3m8Z+q8V1mCD0wjHB5snAfZ2GioovrX26vUVcZ40vu7UHxFqMg4vk8etS3qdXaRgoty+0VRN7QFZ0kUCEKdLYX6d6eBDCEGhc8Iq0xz6mJtdNkl1PvQe+0ivMS7kv83iVzjZKrYwSHMlWollZNhPBbHLZoEDhXLn08dtamgXAur/T1Ef+9o2itMy7kiGADrgw91d1OydrdQuPSHrKV0</vt:lpwstr>
  </property>
  <property fmtid="{D5CDD505-2E9C-101B-9397-08002B2CF9AE}" pid="165" name="x1ye=90">
    <vt:lpwstr>nZPp2YuVxpEnPEstqTsCgf12egVrPzr2BHxEsnIarMlLGueEYHvG6pCiHFZiQwciGimCMkvZIYRLmuADV8SXuBnyMa8uPZHXxH73VluYvuPqgKMPASGnHrsVFmfFWQknjzIwlIVVaYNAz7mzL4UybybGE5tHa+k9WEeNr0SCEkC5Ll7fO/562H5Sz8UAYoguGUQ4PpanTjmkXcqruTnFDdaSZZLf1QXivGQfM2YUFWi7HbnYx5GdPSLVyO9MLmy</vt:lpwstr>
  </property>
  <property fmtid="{D5CDD505-2E9C-101B-9397-08002B2CF9AE}" pid="166" name="x1ye=91">
    <vt:lpwstr>dt7hzoMLdVHimpuB2Y8hj4WzjTVS4hpD8dNHx/e3Mw/nJ9NX8/p3Nj0IJQHY1NLYOfGHUs7oJZ0p+vApq3kAT5VuhKi76p+d8yv7Aw8ndXKdBbrwc9AK4XGNJbfjl0CkQyxewNo3iAAlS19/hgXVyQL9TmB7izwUfnO9eLel9SsnAbfHluma5ye9L1octZ91RSkjGarUoFbMX4/5Mp5slcNinMu/zCuvawHQvXo8F3WBHGMRlZ8bXM9SYU3AeNG</vt:lpwstr>
  </property>
  <property fmtid="{D5CDD505-2E9C-101B-9397-08002B2CF9AE}" pid="167" name="x1ye=92">
    <vt:lpwstr>7lverVNUtcqKZ4SsU+wi9I8qinRTeq1XZhkJJSGNmw6DUCUv7jPyu22VNorNx26CowRJZg/t5aRmwl/UhaGLnsJvuCw96Zekax13/V4N5uFuX2Y7OvgI8EEZLDIHL98MQrrwK3rjByynghyJ3t3jNjH3pLkhxWPCszkF3hMNIvYKFuyvyEvPkMBV3QMaOs7SWKbLvffqb5BTKgKNfhDy2M/mMm/4/TSuiuue7OIWZVpKmg3rI42NxOweS153BoW</vt:lpwstr>
  </property>
  <property fmtid="{D5CDD505-2E9C-101B-9397-08002B2CF9AE}" pid="168" name="x1ye=93">
    <vt:lpwstr>CprjTDedXPXrEcoOTGa75ODtrln5DYppV8JVI5TAKbPaPZ1O3PoUTFQt9I6SP4AL0rw6mELEYyPxbGVMMmRdijm2wCtTTVIiqbcIgRHLDN4LuGc4mGxfnsDNsXj6DsWglrft+Ex/AsbsqOOUMCm7dKgjB1hZ3ddxtX5Yxz+rvGlDVcPfvhjtHrmJZicuaI0E9wfbqz36NQC0D7VezNDRR4fDjGP7+9YFI2iz3hYpPKvbHTkOvPAKyWTUW8HFirw</vt:lpwstr>
  </property>
  <property fmtid="{D5CDD505-2E9C-101B-9397-08002B2CF9AE}" pid="169" name="x1ye=94">
    <vt:lpwstr>Y80YrA5bqNINOtJRT3V+qGtAAi8GOdBOikHpwqTfChb7Ed5UWJYCQP/qOlktTAySpGli5urBtXJZ6b5gcJXkHt8YEERUcvKfWu+Qn7IUKuHevyoiWgaPZkPPjcfuFfdV4IMsQ42dZJQm7AEye1odaXJBDyvsS5XqdWA+MfRKI1xwX78ecXxtdOQdaF9zsg5J8Qj4uaZzmxU5UgC5ItkSL882Wb+2N8pIHON8z7PxiXhYd8i5Rt4zcSvromSCmX4</vt:lpwstr>
  </property>
  <property fmtid="{D5CDD505-2E9C-101B-9397-08002B2CF9AE}" pid="170" name="x1ye=95">
    <vt:lpwstr>KrsR7VKNIFSeJS/Y0eQ22xQzISt3fyw13OyXV6baKS+0ycvDyFVRRLgMvtKwPirjBJIKoZXjqlqBF//LmCS3getUwEnS1v11WnH9lt6nAOwZh3XQFq40TvxDqoe1r9wbUtmf5+5Su4ipfdsO4JJwaNoVUnwnRinVys2OJR0B6vU6UpwCw8qMkHed36xqSLK/QPCwQgzqahPWpoW/ZWDmdGgmYN+lM0eS94HiJEKxM/ocwaRVeEcTKvqJZ+xna8b</vt:lpwstr>
  </property>
  <property fmtid="{D5CDD505-2E9C-101B-9397-08002B2CF9AE}" pid="171" name="x1ye=96">
    <vt:lpwstr>/mVOdH/pnatQLit1YTKpfjK7T4gIUYNkBUNvYmhz4KwYSCH95ni7qhSKEwI2XjEUq6CYpthO0djfij6uo8GcTSsoO8Gdn7EJKnhPETwFPiYPr6pwRf3WIAHmziK5szal+R9UXij845ACixFb8sFtr3MjnYNGTJ+pbxl7AnBXmmdGvNtSaVl9FhbzZtGZeWT1yy40TAwGFvjgQ4QUlkbCdSLkp32JqS/iIYnVp98uWZMPOK30mb6KxYetMtz1s5v</vt:lpwstr>
  </property>
  <property fmtid="{D5CDD505-2E9C-101B-9397-08002B2CF9AE}" pid="172" name="x1ye=97">
    <vt:lpwstr>nr/s++2yd3gw+l/5/7uOmR8oLapvozuyQr80DbJdeRja/46ssTP/bE+P6JFz+VAIsMG5HH6fVF7ttjgWTu1C8pSJbGphJugbCQqlj7gtff5ECAmVZ+BJe7pTpNfE9SrTRLYFlgFRsGXpFVTnu6KxHu555UzI85vRDLSiS2dAyKI6ogqgFzgQ/xc5M7llPb4wRTDALQEm+Pg07o+hGfdKHhaqXKlw3MPgckqNlAqvtyyF/dnRc+Hjcr+Giwokkx2</vt:lpwstr>
  </property>
  <property fmtid="{D5CDD505-2E9C-101B-9397-08002B2CF9AE}" pid="173" name="x1ye=98">
    <vt:lpwstr>m2wbc9fGjDYE7LvfgwohJKqYdbRraDxvwZLDivJte7iO27hXLYGQ9e6VlUEGcif3AzzSAAVrhiVAsjwhTKlX5ZAgekAHyTFesygqMOoo+Y4k6B8rXp0NLJA6CTmXeagmM9ewq5BkLkDqRAal8W5IBGILZjCP2h4lXGdjfZ1ZBWsZAoipiOIHNbAwLc5ZUGsS7jGdgeprXDK3wlaJmrCsRpLOetvWNPc/yLXKvmkVDFont3MOy++0cksuJQpFm8u</vt:lpwstr>
  </property>
  <property fmtid="{D5CDD505-2E9C-101B-9397-08002B2CF9AE}" pid="174" name="x1ye=99">
    <vt:lpwstr>Hqzk2+cEv0ROAQmdd5Fxmpgb/IiuCdlwm/HJZv3fCEEDp7foZ7ir6OVIXZSmoXQnsDReK0lwP+1eU4o0iawI48KQJkgPkrSTX+lxMsW+43K6pZMlwvBQVluAIBGlkZsP+KTQ15YEgAobFyaDlCyU3XaUOQ6/f+755e4MaW0WGSgX9EXkQCITenqV+wLh1FXCBnIn7ap9LwQqgDe4sIkOU5IKXc+WCvTvTy3LlzZt1i4ll9Xf8doE9FS7/QeHy9v</vt:lpwstr>
  </property>
</Properties>
</file>