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00" w:rsidRPr="00DB67F5" w:rsidRDefault="00C576E7" w:rsidP="00DB67F5">
      <w:pPr>
        <w:spacing w:after="0"/>
        <w:rPr>
          <w:rFonts w:ascii="Garamond" w:hAnsi="Garamond"/>
          <w:b/>
          <w:bCs/>
          <w:color w:val="0000FF"/>
          <w:sz w:val="24"/>
          <w:szCs w:val="24"/>
        </w:rPr>
      </w:pPr>
      <w:r>
        <w:rPr>
          <w:rFonts w:ascii="Garamond" w:hAnsi="Garamond"/>
          <w:b/>
          <w:bCs/>
          <w:color w:val="0000FF"/>
          <w:sz w:val="24"/>
          <w:szCs w:val="24"/>
        </w:rPr>
        <w:t>Manisha Kumari</w:t>
      </w:r>
    </w:p>
    <w:p w:rsidR="00AB2500" w:rsidRDefault="00E00D92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Mobile no: +91- 8340527713</w:t>
      </w:r>
      <w:r w:rsidR="00C576E7">
        <w:rPr>
          <w:rFonts w:ascii="Garamond" w:hAnsi="Garamond"/>
          <w:color w:val="000000"/>
        </w:rPr>
        <w:tab/>
        <w:t xml:space="preserve">                                                                   </w:t>
      </w: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Email – </w:t>
      </w:r>
      <w:r w:rsidR="00985E22" w:rsidRPr="00055762">
        <w:rPr>
          <w:rFonts w:ascii="Garamond" w:hAnsi="Garamond"/>
          <w:b/>
          <w:bCs/>
          <w:color w:val="0000FF"/>
          <w:sz w:val="24"/>
          <w:szCs w:val="24"/>
        </w:rPr>
        <w:t>manisha.kumari0723@gmail.com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</w:p>
    <w:p w:rsidR="00AB2500" w:rsidRDefault="00775981">
      <w:pPr>
        <w:spacing w:after="0"/>
        <w:rPr>
          <w:rFonts w:ascii="Garamond" w:hAnsi="Garamond"/>
          <w:color w:val="000000"/>
          <w:sz w:val="20"/>
          <w:szCs w:val="20"/>
          <w:lang w:eastAsia="ja-JP"/>
        </w:rPr>
      </w:pPr>
      <w:r>
        <w:rPr>
          <w:rFonts w:ascii="Garamond" w:hAnsi="Garamond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25400</wp:posOffset>
                </wp:positionV>
                <wp:extent cx="6331585" cy="0"/>
                <wp:effectExtent l="17145" t="21590" r="23495" b="16510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4199F" id="1029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.8pt,2pt" to="49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5SEwIAACc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" strokeweight="2.25pt"/>
            </w:pict>
          </mc:Fallback>
        </mc:AlternateContent>
      </w:r>
    </w:p>
    <w:p w:rsidR="00AB2500" w:rsidRDefault="00C576E7">
      <w:pPr>
        <w:shd w:val="clear" w:color="auto" w:fill="E0E0E0"/>
        <w:spacing w:after="0"/>
        <w:rPr>
          <w:rFonts w:ascii="Garamond" w:hAnsi="Garamond"/>
          <w:color w:val="0000FF"/>
          <w:sz w:val="24"/>
          <w:szCs w:val="24"/>
        </w:rPr>
      </w:pPr>
      <w:r>
        <w:rPr>
          <w:rFonts w:ascii="Garamond" w:hAnsi="Garamond"/>
          <w:b/>
          <w:color w:val="0000FF"/>
          <w:sz w:val="24"/>
          <w:szCs w:val="24"/>
        </w:rPr>
        <w:t>Employment History</w:t>
      </w:r>
    </w:p>
    <w:p w:rsidR="00630F32" w:rsidRPr="00630F32" w:rsidRDefault="00CC61CF" w:rsidP="00630F32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Overall 8</w:t>
      </w:r>
      <w:r w:rsidR="006C6734">
        <w:rPr>
          <w:rFonts w:ascii="Garamond" w:hAnsi="Garamond"/>
          <w:color w:val="000000"/>
        </w:rPr>
        <w:t>.6</w:t>
      </w:r>
      <w:r w:rsidR="00630F32" w:rsidRPr="00630F32">
        <w:rPr>
          <w:rFonts w:ascii="Garamond" w:hAnsi="Garamond"/>
          <w:color w:val="000000"/>
        </w:rPr>
        <w:t xml:space="preserve"> years of experience in Salesforce.com with </w:t>
      </w:r>
      <w:r w:rsidR="006C6734">
        <w:rPr>
          <w:rFonts w:ascii="Garamond" w:hAnsi="Garamond"/>
          <w:b/>
          <w:color w:val="000000"/>
        </w:rPr>
        <w:t>7</w:t>
      </w:r>
      <w:r w:rsidR="00630F32" w:rsidRPr="00630F32">
        <w:rPr>
          <w:rFonts w:ascii="Garamond" w:hAnsi="Garamond"/>
          <w:b/>
          <w:color w:val="000000"/>
        </w:rPr>
        <w:t xml:space="preserve"> years in development role</w:t>
      </w:r>
    </w:p>
    <w:p w:rsidR="00630F32" w:rsidRPr="00630F32" w:rsidRDefault="00630F32" w:rsidP="00630F32">
      <w:pPr>
        <w:spacing w:after="0"/>
        <w:rPr>
          <w:rFonts w:ascii="Garamond" w:hAnsi="Garamond"/>
          <w:color w:val="000000"/>
        </w:rPr>
      </w:pPr>
      <w:r w:rsidRPr="00630F32">
        <w:rPr>
          <w:rFonts w:ascii="Garamond" w:hAnsi="Garamond"/>
          <w:color w:val="000000"/>
        </w:rPr>
        <w:t xml:space="preserve">Presently associated </w:t>
      </w:r>
      <w:r w:rsidR="00B35D04">
        <w:rPr>
          <w:rFonts w:ascii="Garamond" w:hAnsi="Garamond"/>
          <w:color w:val="000000"/>
        </w:rPr>
        <w:t>with CGI India as Senior Software Engineer</w:t>
      </w:r>
    </w:p>
    <w:p w:rsidR="00AB2500" w:rsidRDefault="00AB2500">
      <w:pPr>
        <w:spacing w:after="0"/>
        <w:rPr>
          <w:rFonts w:ascii="Garamond" w:hAnsi="Garamond"/>
          <w:color w:val="000000"/>
          <w:sz w:val="20"/>
          <w:szCs w:val="20"/>
        </w:rPr>
      </w:pPr>
    </w:p>
    <w:p w:rsidR="00AB2500" w:rsidRDefault="00C576E7">
      <w:pPr>
        <w:spacing w:after="0"/>
        <w:rPr>
          <w:rFonts w:ascii="Garamond" w:hAnsi="Garamond" w:cs="Arial"/>
          <w:b/>
          <w:color w:val="000000"/>
          <w:sz w:val="20"/>
          <w:szCs w:val="20"/>
          <w:lang w:eastAsia="ja-JP"/>
        </w:rPr>
      </w:pPr>
      <w:r>
        <w:rPr>
          <w:rFonts w:ascii="Garamond" w:hAnsi="Garamond"/>
          <w:b/>
          <w:color w:val="000000"/>
        </w:rPr>
        <w:t>Value Proposition to Hiring Organization</w:t>
      </w:r>
      <w:r>
        <w:rPr>
          <w:rFonts w:ascii="Garamond" w:hAnsi="Garamond" w:cs="Arial"/>
          <w:b/>
          <w:color w:val="000000"/>
          <w:sz w:val="20"/>
          <w:szCs w:val="20"/>
        </w:rPr>
        <w:t>:</w:t>
      </w: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An excellent leader, handling current project as program owner responsible for development to deployment.</w:t>
      </w: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Strong knowledge on Salesforce.com</w:t>
      </w: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Excellent Communication skills to exhibit confidence in client interactions and gathering business requirement</w:t>
      </w: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Excellent problem solving skills</w:t>
      </w:r>
    </w:p>
    <w:p w:rsidR="00AB2500" w:rsidRDefault="00AB2500">
      <w:pPr>
        <w:spacing w:after="0"/>
        <w:rPr>
          <w:rFonts w:ascii="Garamond" w:hAnsi="Garamond"/>
          <w:color w:val="000000"/>
          <w:sz w:val="20"/>
          <w:szCs w:val="20"/>
          <w:lang w:eastAsia="ja-JP"/>
        </w:rPr>
      </w:pPr>
    </w:p>
    <w:p w:rsidR="00AB2500" w:rsidRDefault="00AB2500">
      <w:pPr>
        <w:spacing w:after="0"/>
        <w:rPr>
          <w:rFonts w:ascii="Garamond" w:hAnsi="Garamond"/>
          <w:color w:val="000000"/>
          <w:sz w:val="20"/>
          <w:szCs w:val="20"/>
          <w:lang w:eastAsia="ja-JP"/>
        </w:rPr>
      </w:pPr>
    </w:p>
    <w:p w:rsidR="00AB2500" w:rsidRDefault="00C576E7">
      <w:pPr>
        <w:shd w:val="clear" w:color="auto" w:fill="E0E0E0"/>
        <w:rPr>
          <w:rFonts w:ascii="Garamond" w:hAnsi="Garamond"/>
          <w:b/>
          <w:color w:val="0000FF"/>
          <w:sz w:val="24"/>
          <w:szCs w:val="24"/>
        </w:rPr>
      </w:pPr>
      <w:r>
        <w:rPr>
          <w:rFonts w:ascii="Garamond" w:hAnsi="Garamond"/>
          <w:b/>
          <w:color w:val="0000FF"/>
          <w:sz w:val="24"/>
          <w:szCs w:val="24"/>
        </w:rPr>
        <w:t xml:space="preserve">Technical Expertise </w:t>
      </w:r>
    </w:p>
    <w:p w:rsidR="00AB2500" w:rsidRDefault="00C576E7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Salesforce.com Technical </w:t>
      </w: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Apex Class, Apex Trigger, Visual Force Page, Soap API, Rest API, Permission Set, Profiles, Validation Rule, Record Type, Report, Dashb</w:t>
      </w:r>
      <w:r w:rsidR="0043469A">
        <w:rPr>
          <w:rFonts w:ascii="Garamond" w:hAnsi="Garamond"/>
          <w:color w:val="000000"/>
        </w:rPr>
        <w:t>oard and Data loader</w:t>
      </w:r>
      <w:r w:rsidR="00F10E02">
        <w:rPr>
          <w:rFonts w:ascii="Garamond" w:hAnsi="Garamond"/>
          <w:color w:val="000000"/>
        </w:rPr>
        <w:t>, Jitterbit, Lightning Components</w:t>
      </w:r>
    </w:p>
    <w:p w:rsidR="00AB2500" w:rsidRDefault="00AB2500">
      <w:pPr>
        <w:spacing w:after="0"/>
        <w:rPr>
          <w:rFonts w:ascii="Garamond" w:hAnsi="Garamond"/>
          <w:color w:val="000000"/>
          <w:sz w:val="20"/>
          <w:szCs w:val="20"/>
        </w:rPr>
      </w:pPr>
    </w:p>
    <w:p w:rsidR="00AB2500" w:rsidRDefault="00C576E7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Salesforce.com Functional</w:t>
      </w: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Approval Process, Workflow Rule, </w:t>
      </w:r>
      <w:r w:rsidR="009B07DF">
        <w:rPr>
          <w:rFonts w:ascii="Garamond" w:hAnsi="Garamond"/>
          <w:color w:val="000000"/>
        </w:rPr>
        <w:t>Process Builder, Outlook Salesforce Integration</w:t>
      </w:r>
      <w:r w:rsidR="002E539A">
        <w:rPr>
          <w:rFonts w:ascii="Garamond" w:hAnsi="Garamond"/>
          <w:color w:val="000000"/>
        </w:rPr>
        <w:t xml:space="preserve">, Sharing Model, </w:t>
      </w:r>
      <w:r w:rsidR="008607C2">
        <w:rPr>
          <w:rFonts w:ascii="Garamond" w:hAnsi="Garamond"/>
          <w:color w:val="000000"/>
        </w:rPr>
        <w:t>Communities</w:t>
      </w:r>
    </w:p>
    <w:p w:rsidR="00AB2500" w:rsidRDefault="00AB2500">
      <w:pPr>
        <w:spacing w:after="0"/>
        <w:rPr>
          <w:rFonts w:ascii="Garamond" w:hAnsi="Garamond"/>
          <w:color w:val="000000"/>
          <w:sz w:val="20"/>
          <w:szCs w:val="20"/>
        </w:rPr>
      </w:pPr>
    </w:p>
    <w:p w:rsidR="00AB2500" w:rsidRDefault="00C576E7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Salesforce.com Deployment </w:t>
      </w: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Eclipse IDE, Change Set, Copado, Jenkins</w:t>
      </w:r>
    </w:p>
    <w:p w:rsidR="00AB2500" w:rsidRDefault="00AB2500">
      <w:pPr>
        <w:spacing w:after="0"/>
        <w:rPr>
          <w:rFonts w:ascii="Garamond" w:hAnsi="Garamond"/>
          <w:color w:val="000000"/>
          <w:sz w:val="20"/>
          <w:szCs w:val="20"/>
        </w:rPr>
      </w:pPr>
    </w:p>
    <w:p w:rsidR="00AB2500" w:rsidRDefault="00C576E7">
      <w:pPr>
        <w:spacing w:after="0"/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</w:rPr>
        <w:t>Trainings and Certifications</w:t>
      </w:r>
      <w:r>
        <w:rPr>
          <w:rFonts w:ascii="Garamond" w:hAnsi="Garamond"/>
          <w:b/>
          <w:color w:val="000000"/>
          <w:sz w:val="20"/>
          <w:szCs w:val="20"/>
        </w:rPr>
        <w:t>:</w:t>
      </w:r>
    </w:p>
    <w:p w:rsidR="00AB2500" w:rsidRDefault="00C576E7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DEV- 401 Certified </w:t>
      </w:r>
      <w:r>
        <w:rPr>
          <w:rFonts w:ascii="Garamond" w:hAnsi="Garamond"/>
          <w:b/>
          <w:color w:val="000000"/>
        </w:rPr>
        <w:t>Salesforce Developer</w:t>
      </w:r>
      <w:r>
        <w:rPr>
          <w:rFonts w:ascii="Garamond" w:hAnsi="Garamond"/>
          <w:color w:val="000000"/>
        </w:rPr>
        <w:t>.</w:t>
      </w:r>
    </w:p>
    <w:p w:rsidR="00AB2500" w:rsidRDefault="00C576E7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ADM – 201 Certified </w:t>
      </w:r>
      <w:r>
        <w:rPr>
          <w:rFonts w:ascii="Garamond" w:hAnsi="Garamond"/>
          <w:b/>
          <w:color w:val="000000"/>
        </w:rPr>
        <w:t>Salesforce ADMINISTRATOR</w:t>
      </w:r>
      <w:r>
        <w:rPr>
          <w:rFonts w:ascii="Garamond" w:hAnsi="Garamond"/>
          <w:color w:val="000000"/>
        </w:rPr>
        <w:t>.</w:t>
      </w:r>
      <w:bookmarkStart w:id="0" w:name="BMK_Vaardigheden"/>
    </w:p>
    <w:p w:rsidR="00AB2500" w:rsidRPr="00D64048" w:rsidRDefault="00C576E7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Sales Cloud Certified </w:t>
      </w:r>
      <w:r>
        <w:rPr>
          <w:rFonts w:ascii="Garamond" w:hAnsi="Garamond"/>
          <w:b/>
          <w:color w:val="000000"/>
        </w:rPr>
        <w:t>Consultant</w:t>
      </w:r>
    </w:p>
    <w:p w:rsidR="00D64048" w:rsidRDefault="00D64048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Certified Platform Developer I</w:t>
      </w:r>
    </w:p>
    <w:p w:rsidR="00AB2500" w:rsidRDefault="00C576E7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Attended Eloqua Training in Capgemini by Experts for 15 days.</w:t>
      </w:r>
    </w:p>
    <w:bookmarkEnd w:id="0"/>
    <w:p w:rsidR="00AB2500" w:rsidRDefault="00C576E7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Attended Informatica Cloud Training in Capgemini by Experts for 10 days.</w:t>
      </w:r>
    </w:p>
    <w:p w:rsidR="00AB2500" w:rsidRDefault="00C576E7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Salesforce Web Based Training from Capgemini.</w:t>
      </w:r>
    </w:p>
    <w:p w:rsidR="00AB2500" w:rsidRDefault="00AB2500">
      <w:pPr>
        <w:contextualSpacing/>
        <w:outlineLvl w:val="0"/>
        <w:rPr>
          <w:rFonts w:ascii="Garamond" w:hAnsi="Garamond"/>
          <w:sz w:val="20"/>
          <w:szCs w:val="20"/>
        </w:rPr>
      </w:pPr>
    </w:p>
    <w:p w:rsidR="00AB2500" w:rsidRDefault="00AB2500">
      <w:pPr>
        <w:contextualSpacing/>
        <w:outlineLvl w:val="0"/>
        <w:rPr>
          <w:rFonts w:ascii="Garamond" w:hAnsi="Garamond"/>
          <w:sz w:val="20"/>
          <w:szCs w:val="20"/>
        </w:rPr>
      </w:pPr>
    </w:p>
    <w:p w:rsidR="00E9301E" w:rsidRPr="00E9301E" w:rsidRDefault="00C576E7" w:rsidP="007D6D35">
      <w:pPr>
        <w:spacing w:after="0" w:line="240" w:lineRule="auto"/>
        <w:rPr>
          <w:rFonts w:ascii="Garamond" w:hAnsi="Garamond"/>
          <w:b/>
          <w:color w:val="0000FF"/>
          <w:sz w:val="24"/>
          <w:szCs w:val="24"/>
        </w:rPr>
      </w:pPr>
      <w:r>
        <w:rPr>
          <w:rFonts w:ascii="Garamond" w:hAnsi="Garamond"/>
          <w:b/>
          <w:color w:val="0000FF"/>
          <w:sz w:val="24"/>
          <w:szCs w:val="24"/>
        </w:rPr>
        <w:t xml:space="preserve">Professional Experience </w:t>
      </w:r>
    </w:p>
    <w:p w:rsidR="00447658" w:rsidRDefault="00447658" w:rsidP="00447658">
      <w:pPr>
        <w:spacing w:after="0"/>
        <w:rPr>
          <w:rFonts w:ascii="Garamond" w:hAnsi="Garamond"/>
          <w:b/>
          <w:color w:val="000000"/>
        </w:rPr>
      </w:pPr>
    </w:p>
    <w:p w:rsidR="00763EC1" w:rsidRDefault="00725E93" w:rsidP="00447658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1. CGI India</w:t>
      </w:r>
      <w:r w:rsidR="00447658">
        <w:rPr>
          <w:rFonts w:ascii="Garamond" w:hAnsi="Garamond"/>
          <w:b/>
          <w:color w:val="000000"/>
        </w:rPr>
        <w:t xml:space="preserve">                                                                                                 Dec 2018-Till Date </w:t>
      </w:r>
    </w:p>
    <w:p w:rsidR="00447658" w:rsidRDefault="00447658" w:rsidP="00447658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Senior </w:t>
      </w:r>
      <w:r w:rsidR="00945FE2">
        <w:rPr>
          <w:rFonts w:ascii="Garamond" w:hAnsi="Garamond"/>
          <w:b/>
          <w:color w:val="000000"/>
        </w:rPr>
        <w:t>Software Engineer</w:t>
      </w:r>
    </w:p>
    <w:p w:rsidR="00447658" w:rsidRDefault="00447658" w:rsidP="00447658">
      <w:pPr>
        <w:pStyle w:val="Default"/>
        <w:jc w:val="both"/>
        <w:rPr>
          <w:rFonts w:ascii="Garamond" w:hAnsi="Garamond" w:cs="Times New Roman"/>
          <w:b/>
          <w:sz w:val="20"/>
          <w:szCs w:val="20"/>
          <w:lang w:eastAsia="en-US"/>
        </w:rPr>
      </w:pPr>
      <w:r>
        <w:rPr>
          <w:rFonts w:ascii="Garamond" w:eastAsia="Calibri" w:hAnsi="Garamond" w:cs="Times New Roman"/>
          <w:b/>
          <w:sz w:val="22"/>
          <w:szCs w:val="22"/>
          <w:lang w:val="en-IN" w:eastAsia="en-US"/>
        </w:rPr>
        <w:t>Responsibilities</w:t>
      </w:r>
      <w:r>
        <w:rPr>
          <w:rFonts w:ascii="Garamond" w:hAnsi="Garamond" w:cs="Times New Roman"/>
          <w:b/>
          <w:sz w:val="20"/>
          <w:szCs w:val="20"/>
          <w:lang w:eastAsia="en-US"/>
        </w:rPr>
        <w:t>:</w:t>
      </w:r>
    </w:p>
    <w:p w:rsidR="008A5081" w:rsidRPr="008A5081" w:rsidRDefault="008A5081" w:rsidP="008A5081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 w:rsidRPr="008A5081">
        <w:rPr>
          <w:rFonts w:ascii="Garamond" w:hAnsi="Garamond"/>
          <w:color w:val="000000"/>
        </w:rPr>
        <w:t>Gathering client requirements, providing impact analysis and estimates, implementation of business requirements.</w:t>
      </w:r>
    </w:p>
    <w:p w:rsidR="008A5081" w:rsidRPr="008A5081" w:rsidRDefault="008A5081" w:rsidP="008A5081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 w:rsidRPr="008A5081">
        <w:rPr>
          <w:rFonts w:ascii="Garamond" w:hAnsi="Garamond"/>
          <w:color w:val="000000"/>
        </w:rPr>
        <w:t>Worked on new proposal POCs like Einstein Vision Prediction Service</w:t>
      </w:r>
    </w:p>
    <w:p w:rsidR="008A5081" w:rsidRPr="008A5081" w:rsidRDefault="008A5081" w:rsidP="008A5081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 w:rsidRPr="008A5081">
        <w:rPr>
          <w:rFonts w:ascii="Garamond" w:hAnsi="Garamond"/>
          <w:color w:val="000000"/>
        </w:rPr>
        <w:t>Also involved in deployment to higher sandboxes</w:t>
      </w:r>
    </w:p>
    <w:p w:rsidR="008A5081" w:rsidRPr="008A5081" w:rsidRDefault="008A5081" w:rsidP="008A5081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 w:rsidRPr="008A5081">
        <w:rPr>
          <w:rFonts w:ascii="Garamond" w:hAnsi="Garamond"/>
          <w:color w:val="000000"/>
        </w:rPr>
        <w:t>Preparing Unit Test document, Post Deployment Tracker, Component Tracker.</w:t>
      </w:r>
    </w:p>
    <w:p w:rsidR="00447658" w:rsidRDefault="00447658" w:rsidP="00447658">
      <w:pPr>
        <w:pStyle w:val="ListParagraph"/>
        <w:spacing w:after="0" w:line="240" w:lineRule="auto"/>
        <w:ind w:left="1440"/>
        <w:contextualSpacing w:val="0"/>
        <w:rPr>
          <w:rFonts w:ascii="Garamond" w:hAnsi="Garamond"/>
          <w:color w:val="000000"/>
          <w:sz w:val="20"/>
          <w:szCs w:val="20"/>
        </w:rPr>
      </w:pPr>
    </w:p>
    <w:p w:rsidR="00447658" w:rsidRDefault="00447658" w:rsidP="00447658">
      <w:pPr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</w:rPr>
        <w:t>Environment</w:t>
      </w:r>
      <w:r>
        <w:rPr>
          <w:rFonts w:ascii="Garamond" w:hAnsi="Garamond"/>
          <w:b/>
          <w:sz w:val="20"/>
          <w:szCs w:val="20"/>
        </w:rPr>
        <w:t>:</w:t>
      </w:r>
    </w:p>
    <w:p w:rsidR="00447658" w:rsidRDefault="00725E93" w:rsidP="0044765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Team size:</w:t>
      </w:r>
      <w:r w:rsidR="0038258C">
        <w:rPr>
          <w:rFonts w:ascii="Garamond" w:hAnsi="Garamond"/>
          <w:color w:val="000000"/>
        </w:rPr>
        <w:t xml:space="preserve"> 6</w:t>
      </w:r>
    </w:p>
    <w:p w:rsidR="00447658" w:rsidRDefault="00447658" w:rsidP="0044765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Technology used: Salesforce</w:t>
      </w:r>
    </w:p>
    <w:p w:rsidR="00925839" w:rsidRDefault="00925839" w:rsidP="00925839">
      <w:pPr>
        <w:pStyle w:val="ListParagraph"/>
        <w:spacing w:after="0" w:line="240" w:lineRule="auto"/>
        <w:ind w:left="1440"/>
        <w:contextualSpacing w:val="0"/>
        <w:rPr>
          <w:rFonts w:ascii="Garamond" w:hAnsi="Garamond"/>
          <w:color w:val="000000"/>
        </w:rPr>
      </w:pPr>
    </w:p>
    <w:p w:rsidR="006713BD" w:rsidRDefault="006713BD" w:rsidP="00555DE8">
      <w:pPr>
        <w:spacing w:after="0"/>
        <w:rPr>
          <w:rFonts w:ascii="Garamond" w:hAnsi="Garamond"/>
          <w:b/>
          <w:color w:val="000000"/>
        </w:rPr>
      </w:pPr>
    </w:p>
    <w:p w:rsidR="00E9301E" w:rsidRDefault="00077DBC" w:rsidP="00555DE8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2</w:t>
      </w:r>
      <w:r w:rsidR="00E9301E">
        <w:rPr>
          <w:rFonts w:ascii="Garamond" w:hAnsi="Garamond"/>
          <w:b/>
          <w:color w:val="000000"/>
        </w:rPr>
        <w:t>. Accenture</w:t>
      </w:r>
      <w:r w:rsidR="00E9301E">
        <w:rPr>
          <w:rFonts w:ascii="Garamond" w:hAnsi="Garamond" w:hint="eastAsia"/>
          <w:b/>
          <w:color w:val="000000"/>
        </w:rPr>
        <w:t xml:space="preserve"> </w:t>
      </w:r>
      <w:r w:rsidR="00E9301E">
        <w:rPr>
          <w:rFonts w:ascii="Garamond" w:hAnsi="Garamond"/>
          <w:b/>
          <w:color w:val="000000"/>
        </w:rPr>
        <w:t>India Pvt Ltd                                                                                                  May 2018-</w:t>
      </w:r>
      <w:r w:rsidR="00263A4F">
        <w:rPr>
          <w:rFonts w:ascii="Garamond" w:hAnsi="Garamond"/>
          <w:b/>
          <w:color w:val="000000"/>
        </w:rPr>
        <w:t xml:space="preserve"> Dec 2018</w:t>
      </w:r>
      <w:r w:rsidR="00E9301E">
        <w:rPr>
          <w:rFonts w:ascii="Garamond" w:hAnsi="Garamond"/>
          <w:b/>
          <w:color w:val="000000"/>
        </w:rPr>
        <w:t xml:space="preserve">  Software Developer</w:t>
      </w:r>
    </w:p>
    <w:p w:rsidR="00E9301E" w:rsidRDefault="00E9301E" w:rsidP="00E9301E">
      <w:pPr>
        <w:pStyle w:val="Default"/>
        <w:jc w:val="both"/>
        <w:rPr>
          <w:rFonts w:ascii="Garamond" w:hAnsi="Garamond" w:cs="Times New Roman"/>
          <w:b/>
          <w:sz w:val="20"/>
          <w:szCs w:val="20"/>
          <w:lang w:eastAsia="en-US"/>
        </w:rPr>
      </w:pPr>
      <w:r>
        <w:rPr>
          <w:rFonts w:ascii="Garamond" w:eastAsia="Calibri" w:hAnsi="Garamond" w:cs="Times New Roman"/>
          <w:b/>
          <w:sz w:val="22"/>
          <w:szCs w:val="22"/>
          <w:lang w:val="en-IN" w:eastAsia="en-US"/>
        </w:rPr>
        <w:lastRenderedPageBreak/>
        <w:t>Responsibilities</w:t>
      </w:r>
      <w:r>
        <w:rPr>
          <w:rFonts w:ascii="Garamond" w:hAnsi="Garamond" w:cs="Times New Roman"/>
          <w:b/>
          <w:sz w:val="20"/>
          <w:szCs w:val="20"/>
          <w:lang w:eastAsia="en-US"/>
        </w:rPr>
        <w:t>:</w:t>
      </w:r>
    </w:p>
    <w:p w:rsidR="00E9301E" w:rsidRDefault="00F96C32" w:rsidP="00E930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Worked on Lightning Experience</w:t>
      </w:r>
    </w:p>
    <w:p w:rsidR="00E9301E" w:rsidRDefault="00E9301E" w:rsidP="00E930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Writing</w:t>
      </w:r>
      <w:r w:rsidR="00861F24">
        <w:rPr>
          <w:rFonts w:ascii="Garamond" w:hAnsi="Garamond"/>
          <w:color w:val="000000"/>
        </w:rPr>
        <w:t xml:space="preserve"> Visualforce pages, controllers, triggers.</w:t>
      </w:r>
    </w:p>
    <w:p w:rsidR="00E9301E" w:rsidRDefault="00E9301E" w:rsidP="00E930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Writing Test classes for c</w:t>
      </w:r>
      <w:r w:rsidR="00861F24">
        <w:rPr>
          <w:rFonts w:ascii="Garamond" w:hAnsi="Garamond"/>
          <w:color w:val="000000"/>
        </w:rPr>
        <w:t>lasses and triggers.</w:t>
      </w:r>
    </w:p>
    <w:p w:rsidR="00E9301E" w:rsidRPr="00E9301E" w:rsidRDefault="00E9301E" w:rsidP="00E930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Preparing Estimates for requirement, Technical Requirement Document.</w:t>
      </w:r>
    </w:p>
    <w:p w:rsidR="00E9301E" w:rsidRDefault="00E9301E" w:rsidP="00E9301E">
      <w:pPr>
        <w:pStyle w:val="ListParagraph"/>
        <w:spacing w:after="0" w:line="240" w:lineRule="auto"/>
        <w:ind w:left="1440"/>
        <w:contextualSpacing w:val="0"/>
        <w:rPr>
          <w:rFonts w:ascii="Garamond" w:hAnsi="Garamond"/>
          <w:color w:val="000000"/>
          <w:sz w:val="20"/>
          <w:szCs w:val="20"/>
        </w:rPr>
      </w:pPr>
    </w:p>
    <w:p w:rsidR="00E9301E" w:rsidRDefault="00E9301E" w:rsidP="00E9301E">
      <w:pPr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</w:rPr>
        <w:t>Environment</w:t>
      </w:r>
      <w:r>
        <w:rPr>
          <w:rFonts w:ascii="Garamond" w:hAnsi="Garamond"/>
          <w:b/>
          <w:sz w:val="20"/>
          <w:szCs w:val="20"/>
        </w:rPr>
        <w:t>:</w:t>
      </w:r>
    </w:p>
    <w:p w:rsidR="00E9301E" w:rsidRDefault="00BF61F1" w:rsidP="00E930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Team size :20</w:t>
      </w:r>
    </w:p>
    <w:p w:rsidR="00E9301E" w:rsidRDefault="00E9301E" w:rsidP="00E930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Technology used: Salesforce</w:t>
      </w:r>
    </w:p>
    <w:p w:rsidR="00E9301E" w:rsidRDefault="00E9301E">
      <w:pPr>
        <w:spacing w:after="0"/>
        <w:rPr>
          <w:rFonts w:ascii="Garamond" w:hAnsi="Garamond"/>
          <w:b/>
          <w:color w:val="000000"/>
        </w:rPr>
      </w:pPr>
    </w:p>
    <w:p w:rsidR="00AB2500" w:rsidRDefault="00077DBC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3</w:t>
      </w:r>
      <w:r w:rsidR="00C576E7">
        <w:rPr>
          <w:rFonts w:ascii="Garamond" w:hAnsi="Garamond"/>
          <w:b/>
          <w:color w:val="000000"/>
        </w:rPr>
        <w:t>. Accenture</w:t>
      </w:r>
      <w:r w:rsidR="00C576E7">
        <w:rPr>
          <w:rFonts w:ascii="Garamond" w:hAnsi="Garamond" w:hint="eastAsia"/>
          <w:b/>
          <w:color w:val="000000"/>
        </w:rPr>
        <w:t xml:space="preserve"> </w:t>
      </w:r>
      <w:r w:rsidR="00C576E7">
        <w:rPr>
          <w:rFonts w:ascii="Garamond" w:hAnsi="Garamond"/>
          <w:b/>
          <w:color w:val="000000"/>
        </w:rPr>
        <w:t xml:space="preserve">India Pvt Ltd                                                                                      </w:t>
      </w:r>
      <w:r w:rsidR="008A7E25">
        <w:rPr>
          <w:rFonts w:ascii="Garamond" w:hAnsi="Garamond"/>
          <w:b/>
          <w:color w:val="000000"/>
        </w:rPr>
        <w:t xml:space="preserve">            July 2016- April 2018</w:t>
      </w:r>
      <w:r w:rsidR="00C576E7">
        <w:rPr>
          <w:rFonts w:ascii="Garamond" w:hAnsi="Garamond"/>
          <w:b/>
          <w:color w:val="000000"/>
        </w:rPr>
        <w:t xml:space="preserve">    Software Developer</w:t>
      </w:r>
    </w:p>
    <w:p w:rsidR="00AB2500" w:rsidRDefault="00C576E7">
      <w:pPr>
        <w:pStyle w:val="Default"/>
        <w:jc w:val="both"/>
        <w:rPr>
          <w:rFonts w:ascii="Garamond" w:hAnsi="Garamond" w:cs="Times New Roman"/>
          <w:b/>
          <w:sz w:val="20"/>
          <w:szCs w:val="20"/>
          <w:lang w:eastAsia="en-US"/>
        </w:rPr>
      </w:pPr>
      <w:r>
        <w:rPr>
          <w:rFonts w:ascii="Garamond" w:eastAsia="Calibri" w:hAnsi="Garamond" w:cs="Times New Roman"/>
          <w:b/>
          <w:sz w:val="22"/>
          <w:szCs w:val="22"/>
          <w:lang w:val="en-IN" w:eastAsia="en-US"/>
        </w:rPr>
        <w:t>Responsibilities</w:t>
      </w:r>
      <w:r>
        <w:rPr>
          <w:rFonts w:ascii="Garamond" w:hAnsi="Garamond" w:cs="Times New Roman"/>
          <w:b/>
          <w:sz w:val="20"/>
          <w:szCs w:val="20"/>
          <w:lang w:eastAsia="en-US"/>
        </w:rPr>
        <w:t>:</w:t>
      </w:r>
    </w:p>
    <w:p w:rsidR="00AB2500" w:rsidRDefault="00CF006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Writing</w:t>
      </w:r>
      <w:r w:rsidR="00C576E7">
        <w:rPr>
          <w:rFonts w:ascii="Garamond" w:hAnsi="Garamond"/>
          <w:color w:val="000000"/>
        </w:rPr>
        <w:t xml:space="preserve"> Webservice Soap callouts.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Created Controllers/Triggers, and Visualforce Pages and Components to customized the applications.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Wrote Test classes for classes and triggers.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Prepared Impact Analysis, Unit Test document, Post Deployment Tracker, Component Tracker.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Sharing rules, Workflows, App Creation, Validation rules.</w:t>
      </w:r>
    </w:p>
    <w:p w:rsidR="00AB2500" w:rsidRDefault="00AB2500">
      <w:pPr>
        <w:pStyle w:val="ListParagraph"/>
        <w:spacing w:after="0" w:line="240" w:lineRule="auto"/>
        <w:ind w:left="1440"/>
        <w:contextualSpacing w:val="0"/>
        <w:rPr>
          <w:rFonts w:ascii="Garamond" w:hAnsi="Garamond"/>
          <w:color w:val="000000"/>
          <w:sz w:val="20"/>
          <w:szCs w:val="20"/>
        </w:rPr>
      </w:pPr>
    </w:p>
    <w:p w:rsidR="00AB2500" w:rsidRDefault="00C576E7">
      <w:pPr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</w:rPr>
        <w:t>Environment</w:t>
      </w:r>
      <w:r>
        <w:rPr>
          <w:rFonts w:ascii="Garamond" w:hAnsi="Garamond"/>
          <w:b/>
          <w:sz w:val="20"/>
          <w:szCs w:val="20"/>
        </w:rPr>
        <w:t>: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Team size :10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Technology used</w:t>
      </w:r>
      <w:r w:rsidR="00AB4049">
        <w:rPr>
          <w:rFonts w:ascii="Garamond" w:hAnsi="Garamond"/>
          <w:color w:val="000000"/>
        </w:rPr>
        <w:softHyphen/>
      </w:r>
      <w:r w:rsidR="00AB4049">
        <w:rPr>
          <w:rFonts w:ascii="Garamond" w:hAnsi="Garamond"/>
          <w:color w:val="000000"/>
        </w:rPr>
        <w:softHyphen/>
      </w:r>
      <w:r>
        <w:rPr>
          <w:rFonts w:ascii="Garamond" w:hAnsi="Garamond"/>
          <w:color w:val="000000"/>
        </w:rPr>
        <w:t>: Salesforce</w:t>
      </w:r>
    </w:p>
    <w:p w:rsidR="00AB2500" w:rsidRDefault="00AB2500">
      <w:pPr>
        <w:widowControl w:val="0"/>
        <w:suppressAutoHyphens/>
        <w:autoSpaceDE w:val="0"/>
        <w:snapToGrid w:val="0"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AB2500" w:rsidRDefault="00AB2500">
      <w:pPr>
        <w:widowControl w:val="0"/>
        <w:suppressAutoHyphens/>
        <w:autoSpaceDE w:val="0"/>
        <w:snapToGrid w:val="0"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AB2500" w:rsidRDefault="00077DBC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4</w:t>
      </w:r>
      <w:r w:rsidR="00C576E7">
        <w:rPr>
          <w:rFonts w:ascii="Garamond" w:hAnsi="Garamond"/>
          <w:b/>
          <w:color w:val="000000"/>
        </w:rPr>
        <w:t>.  Accenture</w:t>
      </w:r>
      <w:r w:rsidR="00C576E7">
        <w:rPr>
          <w:rFonts w:ascii="Garamond" w:hAnsi="Garamond" w:hint="eastAsia"/>
          <w:b/>
          <w:color w:val="000000"/>
        </w:rPr>
        <w:t xml:space="preserve"> </w:t>
      </w:r>
      <w:r w:rsidR="00C576E7">
        <w:rPr>
          <w:rFonts w:ascii="Garamond" w:hAnsi="Garamond"/>
          <w:b/>
          <w:color w:val="000000"/>
        </w:rPr>
        <w:t>India Pvt Ltd                                                                                                 Feb 2015- July 2016    Software Developer</w:t>
      </w:r>
    </w:p>
    <w:p w:rsidR="00AB2500" w:rsidRDefault="00C576E7">
      <w:pPr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</w:rPr>
        <w:t>Responsibilities</w:t>
      </w:r>
      <w:r>
        <w:rPr>
          <w:rFonts w:ascii="Garamond" w:hAnsi="Garamond"/>
          <w:color w:val="000000"/>
          <w:sz w:val="20"/>
          <w:szCs w:val="20"/>
        </w:rPr>
        <w:t>: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Trigger, class and Visualforce Page and Test Class.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Worked on Assignment Rule, Workflow Rule, Sharing Rules, Support Process, </w:t>
      </w:r>
      <w:r w:rsidR="00F7156B">
        <w:rPr>
          <w:rFonts w:ascii="Garamond" w:hAnsi="Garamond"/>
          <w:color w:val="000000"/>
        </w:rPr>
        <w:t>and Process</w:t>
      </w:r>
      <w:r>
        <w:rPr>
          <w:rFonts w:ascii="Garamond" w:hAnsi="Garamond"/>
          <w:color w:val="000000"/>
        </w:rPr>
        <w:t xml:space="preserve"> Builder.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Worked for different business to let them create cases from Communities.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Worked on service cloud from END-To-END.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Enhancement of Project "Platform </w:t>
      </w:r>
      <w:r w:rsidR="00F7156B">
        <w:rPr>
          <w:rFonts w:ascii="Garamond" w:hAnsi="Garamond"/>
          <w:color w:val="000000"/>
        </w:rPr>
        <w:t>Innovation (</w:t>
      </w:r>
      <w:r>
        <w:rPr>
          <w:rFonts w:ascii="Garamond" w:hAnsi="Garamond"/>
          <w:color w:val="000000"/>
        </w:rPr>
        <w:t>Vacation Tracker)".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Created Technical document for triggers and classes on Case Object.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Created Deployment Tracker, Component Tracker.</w:t>
      </w:r>
    </w:p>
    <w:p w:rsidR="00AB2500" w:rsidRDefault="00C576E7">
      <w:pPr>
        <w:spacing w:after="0" w:line="240" w:lineRule="auto"/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</w:rPr>
        <w:t>Environment</w:t>
      </w:r>
      <w:r>
        <w:rPr>
          <w:rFonts w:ascii="Garamond" w:hAnsi="Garamond"/>
          <w:b/>
          <w:color w:val="000000"/>
          <w:sz w:val="20"/>
          <w:szCs w:val="20"/>
        </w:rPr>
        <w:t>: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Team size: 30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Technology used: Salesforce.</w:t>
      </w:r>
    </w:p>
    <w:p w:rsidR="00AB2500" w:rsidRDefault="00AB2500">
      <w:pPr>
        <w:spacing w:after="0"/>
        <w:contextualSpacing/>
        <w:outlineLvl w:val="0"/>
        <w:rPr>
          <w:rFonts w:ascii="Garamond" w:hAnsi="Garamond"/>
          <w:b/>
          <w:sz w:val="20"/>
          <w:szCs w:val="20"/>
        </w:rPr>
      </w:pPr>
    </w:p>
    <w:p w:rsidR="00AB2500" w:rsidRDefault="00AB2500">
      <w:pPr>
        <w:spacing w:after="0"/>
        <w:contextualSpacing/>
        <w:outlineLvl w:val="0"/>
        <w:rPr>
          <w:rFonts w:ascii="Garamond" w:hAnsi="Garamond"/>
          <w:b/>
          <w:sz w:val="20"/>
          <w:szCs w:val="20"/>
        </w:rPr>
      </w:pPr>
    </w:p>
    <w:p w:rsidR="00AB2500" w:rsidRDefault="00077DBC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5</w:t>
      </w:r>
      <w:r w:rsidR="00C576E7">
        <w:rPr>
          <w:rFonts w:ascii="Garamond" w:hAnsi="Garamond"/>
          <w:b/>
          <w:color w:val="000000"/>
        </w:rPr>
        <w:t xml:space="preserve">. Capgemini India Pvt Ltd                                                                   </w:t>
      </w:r>
      <w:r w:rsidR="00F35016">
        <w:rPr>
          <w:rFonts w:ascii="Garamond" w:hAnsi="Garamond"/>
          <w:b/>
          <w:color w:val="000000"/>
        </w:rPr>
        <w:t xml:space="preserve">                             June</w:t>
      </w:r>
      <w:r w:rsidR="00C576E7">
        <w:rPr>
          <w:rFonts w:ascii="Garamond" w:hAnsi="Garamond"/>
          <w:b/>
          <w:color w:val="000000"/>
        </w:rPr>
        <w:t xml:space="preserve"> 2014- Jan 2015        Senior Software Developer</w:t>
      </w:r>
    </w:p>
    <w:p w:rsidR="00AB2500" w:rsidRDefault="00C576E7">
      <w:pPr>
        <w:spacing w:after="0" w:line="240" w:lineRule="auto"/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</w:rPr>
        <w:t>Responsibilities</w:t>
      </w:r>
      <w:r>
        <w:rPr>
          <w:rFonts w:ascii="Garamond" w:hAnsi="Garamond"/>
          <w:b/>
          <w:color w:val="000000"/>
          <w:sz w:val="20"/>
          <w:szCs w:val="20"/>
        </w:rPr>
        <w:t>: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Worked on Apex Triggers and Test Class as per the requirements.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Enabled Dupe Catcher, RollUp Helper and Inline Account Hierarchy AppExchange</w:t>
      </w:r>
    </w:p>
    <w:p w:rsidR="00AB2500" w:rsidRDefault="00C576E7">
      <w:pPr>
        <w:pStyle w:val="ListParagraph"/>
        <w:widowControl w:val="0"/>
        <w:numPr>
          <w:ilvl w:val="0"/>
          <w:numId w:val="13"/>
        </w:numPr>
        <w:suppressAutoHyphens/>
        <w:autoSpaceDE w:val="0"/>
        <w:snapToGrid w:val="0"/>
        <w:spacing w:after="0" w:line="240" w:lineRule="auto"/>
        <w:contextualSpacing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Migration using Change Sets, Eclipse IDE.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Data upload through Data Loader. 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Worked on writing test scripts and performed end to end testing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Worked on Development of Visual Force Pages and Components.</w:t>
      </w:r>
    </w:p>
    <w:p w:rsidR="00AB2500" w:rsidRDefault="00C576E7">
      <w:pPr>
        <w:spacing w:after="0" w:line="240" w:lineRule="auto"/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</w:rPr>
        <w:t>Environment</w:t>
      </w:r>
      <w:r>
        <w:rPr>
          <w:rFonts w:ascii="Garamond" w:hAnsi="Garamond"/>
          <w:b/>
          <w:color w:val="000000"/>
          <w:sz w:val="20"/>
          <w:szCs w:val="20"/>
        </w:rPr>
        <w:t>: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Team size: 8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Technology used: Salesforce.</w:t>
      </w:r>
    </w:p>
    <w:p w:rsidR="00AB2500" w:rsidRDefault="00AB2500">
      <w:pPr>
        <w:pStyle w:val="ListParagraph"/>
        <w:spacing w:after="0" w:line="240" w:lineRule="auto"/>
        <w:contextualSpacing w:val="0"/>
        <w:rPr>
          <w:rFonts w:ascii="Garamond" w:hAnsi="Garamond"/>
          <w:color w:val="000000"/>
          <w:sz w:val="20"/>
          <w:szCs w:val="20"/>
        </w:rPr>
      </w:pPr>
    </w:p>
    <w:p w:rsidR="00E2714A" w:rsidRDefault="00E2714A">
      <w:pPr>
        <w:pStyle w:val="ListParagraph"/>
        <w:spacing w:after="0" w:line="240" w:lineRule="auto"/>
        <w:contextualSpacing w:val="0"/>
        <w:rPr>
          <w:rFonts w:ascii="Garamond" w:hAnsi="Garamond"/>
          <w:color w:val="000000"/>
          <w:sz w:val="20"/>
          <w:szCs w:val="20"/>
        </w:rPr>
      </w:pPr>
    </w:p>
    <w:p w:rsidR="00AB2500" w:rsidRDefault="00077DBC">
      <w:pPr>
        <w:spacing w:after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6</w:t>
      </w:r>
      <w:r w:rsidR="00C576E7">
        <w:rPr>
          <w:rFonts w:ascii="Garamond" w:hAnsi="Garamond"/>
          <w:b/>
          <w:color w:val="000000"/>
        </w:rPr>
        <w:t xml:space="preserve">. Capgemini India Pvt Ltd                                                                        </w:t>
      </w:r>
      <w:r w:rsidR="00F35016">
        <w:rPr>
          <w:rFonts w:ascii="Garamond" w:hAnsi="Garamond"/>
          <w:b/>
          <w:color w:val="000000"/>
        </w:rPr>
        <w:t xml:space="preserve">              Jan 2013- May 2014</w:t>
      </w:r>
      <w:r w:rsidR="00C576E7">
        <w:rPr>
          <w:rFonts w:ascii="Garamond" w:hAnsi="Garamond"/>
          <w:b/>
          <w:color w:val="000000"/>
        </w:rPr>
        <w:t xml:space="preserve">        Software </w:t>
      </w:r>
      <w:r w:rsidR="00F7156B">
        <w:rPr>
          <w:rFonts w:ascii="Garamond" w:hAnsi="Garamond"/>
          <w:b/>
          <w:color w:val="000000"/>
        </w:rPr>
        <w:t>Tester (</w:t>
      </w:r>
      <w:r w:rsidR="004E0AD0">
        <w:rPr>
          <w:rFonts w:ascii="Garamond" w:hAnsi="Garamond"/>
          <w:b/>
          <w:color w:val="000000"/>
        </w:rPr>
        <w:t>1.5 years</w:t>
      </w:r>
      <w:r w:rsidR="003C301D">
        <w:rPr>
          <w:rFonts w:ascii="Garamond" w:hAnsi="Garamond"/>
          <w:b/>
          <w:color w:val="000000"/>
        </w:rPr>
        <w:t xml:space="preserve"> As Salesforce Tester</w:t>
      </w:r>
      <w:r w:rsidR="004E0AD0">
        <w:rPr>
          <w:rFonts w:ascii="Garamond" w:hAnsi="Garamond"/>
          <w:b/>
          <w:color w:val="000000"/>
        </w:rPr>
        <w:t>)</w:t>
      </w:r>
    </w:p>
    <w:p w:rsidR="00AB2500" w:rsidRDefault="00C576E7">
      <w:pPr>
        <w:spacing w:after="0"/>
        <w:contextualSpacing/>
        <w:rPr>
          <w:rFonts w:ascii="Garamond" w:hAnsi="Garamond" w:cs="Calibri"/>
          <w:b/>
          <w:sz w:val="20"/>
          <w:szCs w:val="20"/>
          <w:lang w:eastAsia="ar-SA"/>
        </w:rPr>
      </w:pPr>
      <w:r>
        <w:rPr>
          <w:rFonts w:ascii="Garamond" w:hAnsi="Garamond"/>
          <w:b/>
          <w:color w:val="000000"/>
        </w:rPr>
        <w:t>Responsibilities</w:t>
      </w:r>
      <w:r>
        <w:rPr>
          <w:rFonts w:ascii="Garamond" w:hAnsi="Garamond" w:cs="Calibri"/>
          <w:b/>
          <w:sz w:val="20"/>
          <w:szCs w:val="20"/>
          <w:lang w:eastAsia="ar-SA"/>
        </w:rPr>
        <w:t>: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Worked on writing test scripts and performed end to end testing.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Developed Proof of Concept for client’s requirements. 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Worked on customizing custom fields, page layouts, workflow, validation rules and formula fields for Account, Contact, Case and Solution objects. 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Worked on END-To-END configuration and installation and Salesforce for outlook. 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Responsible for creating test classes and provide better code coverage and deploying the code to some other org.</w:t>
      </w:r>
    </w:p>
    <w:p w:rsidR="00AB2500" w:rsidRDefault="00C576E7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Integrated Salesforce with</w:t>
      </w:r>
      <w:r w:rsidR="00173EA6">
        <w:rPr>
          <w:rFonts w:ascii="Garamond" w:hAnsi="Garamond"/>
          <w:color w:val="000000"/>
        </w:rPr>
        <w:t xml:space="preserve"> Twitter.</w:t>
      </w:r>
    </w:p>
    <w:p w:rsidR="00AB2500" w:rsidRDefault="00AB2500">
      <w:pPr>
        <w:pStyle w:val="ListParagraph"/>
        <w:spacing w:after="0" w:line="240" w:lineRule="auto"/>
        <w:ind w:left="1440"/>
        <w:contextualSpacing w:val="0"/>
        <w:rPr>
          <w:rFonts w:ascii="Garamond" w:hAnsi="Garamond"/>
          <w:color w:val="000000"/>
          <w:sz w:val="20"/>
          <w:szCs w:val="20"/>
        </w:rPr>
      </w:pPr>
    </w:p>
    <w:p w:rsidR="00AB2500" w:rsidRDefault="00C576E7">
      <w:pPr>
        <w:spacing w:after="0" w:line="240" w:lineRule="auto"/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</w:rPr>
        <w:t>Environment</w:t>
      </w:r>
      <w:r>
        <w:rPr>
          <w:rFonts w:ascii="Garamond" w:hAnsi="Garamond"/>
          <w:b/>
          <w:color w:val="000000"/>
          <w:sz w:val="20"/>
          <w:szCs w:val="20"/>
        </w:rPr>
        <w:t>: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Team size: 8</w:t>
      </w:r>
    </w:p>
    <w:p w:rsidR="00AB2500" w:rsidRDefault="00C576E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Technology used: Salesforce.</w:t>
      </w:r>
    </w:p>
    <w:p w:rsidR="00AB2500" w:rsidRDefault="00AB2500">
      <w:pPr>
        <w:pStyle w:val="ListParagraph"/>
        <w:spacing w:after="0" w:line="240" w:lineRule="auto"/>
        <w:contextualSpacing w:val="0"/>
        <w:rPr>
          <w:rFonts w:ascii="Garamond" w:hAnsi="Garamond"/>
          <w:b/>
          <w:color w:val="000000"/>
          <w:sz w:val="20"/>
          <w:szCs w:val="20"/>
        </w:rPr>
      </w:pPr>
    </w:p>
    <w:p w:rsidR="00AB2500" w:rsidRDefault="00AB2500">
      <w:pPr>
        <w:spacing w:after="0"/>
        <w:rPr>
          <w:rFonts w:ascii="Garamond" w:hAnsi="Garamond"/>
          <w:sz w:val="20"/>
          <w:szCs w:val="20"/>
        </w:rPr>
      </w:pPr>
    </w:p>
    <w:p w:rsidR="00AB2500" w:rsidRDefault="00C576E7">
      <w:pPr>
        <w:shd w:val="clear" w:color="auto" w:fill="E0E0E0"/>
        <w:rPr>
          <w:rFonts w:ascii="Garamond" w:hAnsi="Garamond"/>
          <w:b/>
          <w:color w:val="0000FF"/>
          <w:sz w:val="24"/>
          <w:szCs w:val="24"/>
        </w:rPr>
      </w:pPr>
      <w:r>
        <w:rPr>
          <w:rFonts w:ascii="Garamond" w:hAnsi="Garamond"/>
          <w:b/>
          <w:color w:val="0000FF"/>
          <w:sz w:val="24"/>
          <w:szCs w:val="24"/>
        </w:rPr>
        <w:t>EDUCATION</w:t>
      </w:r>
    </w:p>
    <w:tbl>
      <w:tblPr>
        <w:tblW w:w="0" w:type="auto"/>
        <w:tblInd w:w="58" w:type="dxa"/>
        <w:tblLook w:val="04A0" w:firstRow="1" w:lastRow="0" w:firstColumn="1" w:lastColumn="0" w:noHBand="0" w:noVBand="1"/>
      </w:tblPr>
      <w:tblGrid>
        <w:gridCol w:w="1413"/>
        <w:gridCol w:w="4617"/>
        <w:gridCol w:w="1486"/>
        <w:gridCol w:w="2114"/>
      </w:tblGrid>
      <w:tr w:rsidR="00AB2500">
        <w:trPr>
          <w:cantSplit/>
          <w:trHeight w:hRule="exact" w:val="360"/>
        </w:trPr>
        <w:tc>
          <w:tcPr>
            <w:tcW w:w="1413" w:type="dxa"/>
            <w:shd w:val="clear" w:color="auto" w:fill="FFFFFF"/>
            <w:noWrap/>
            <w:hideMark/>
          </w:tcPr>
          <w:p w:rsidR="00AB2500" w:rsidRDefault="00C576E7">
            <w:pPr>
              <w:spacing w:line="26" w:lineRule="atLeas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Year</w:t>
            </w:r>
          </w:p>
        </w:tc>
        <w:tc>
          <w:tcPr>
            <w:tcW w:w="4617" w:type="dxa"/>
            <w:shd w:val="clear" w:color="auto" w:fill="FFFFFF"/>
            <w:noWrap/>
            <w:hideMark/>
          </w:tcPr>
          <w:p w:rsidR="00AB2500" w:rsidRDefault="00C576E7">
            <w:pPr>
              <w:spacing w:line="26" w:lineRule="atLeas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Name Of Institute</w:t>
            </w:r>
          </w:p>
        </w:tc>
        <w:tc>
          <w:tcPr>
            <w:tcW w:w="1486" w:type="dxa"/>
            <w:shd w:val="clear" w:color="auto" w:fill="FFFFFF"/>
            <w:noWrap/>
            <w:hideMark/>
          </w:tcPr>
          <w:p w:rsidR="00AB2500" w:rsidRDefault="00C576E7">
            <w:pPr>
              <w:spacing w:line="26" w:lineRule="atLeas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Percentage</w:t>
            </w:r>
          </w:p>
        </w:tc>
        <w:tc>
          <w:tcPr>
            <w:tcW w:w="2114" w:type="dxa"/>
            <w:shd w:val="clear" w:color="auto" w:fill="FFFFFF"/>
            <w:noWrap/>
            <w:hideMark/>
          </w:tcPr>
          <w:p w:rsidR="00AB2500" w:rsidRDefault="00C576E7">
            <w:pPr>
              <w:spacing w:line="26" w:lineRule="atLeas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Specialization</w:t>
            </w:r>
          </w:p>
        </w:tc>
      </w:tr>
      <w:tr w:rsidR="00AB2500">
        <w:trPr>
          <w:cantSplit/>
          <w:trHeight w:hRule="exact" w:val="360"/>
        </w:trPr>
        <w:tc>
          <w:tcPr>
            <w:tcW w:w="1413" w:type="dxa"/>
            <w:noWrap/>
            <w:hideMark/>
          </w:tcPr>
          <w:p w:rsidR="00AB2500" w:rsidRDefault="00C576E7">
            <w:pPr>
              <w:spacing w:line="26" w:lineRule="atLeas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2008-2012</w:t>
            </w:r>
          </w:p>
        </w:tc>
        <w:tc>
          <w:tcPr>
            <w:tcW w:w="4617" w:type="dxa"/>
            <w:noWrap/>
            <w:vAlign w:val="center"/>
            <w:hideMark/>
          </w:tcPr>
          <w:p w:rsidR="00AB2500" w:rsidRDefault="00C576E7">
            <w:pPr>
              <w:spacing w:line="251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Sathyabama University, Chennai</w:t>
            </w:r>
          </w:p>
        </w:tc>
        <w:tc>
          <w:tcPr>
            <w:tcW w:w="1486" w:type="dxa"/>
            <w:noWrap/>
            <w:vAlign w:val="center"/>
            <w:hideMark/>
          </w:tcPr>
          <w:p w:rsidR="00AB2500" w:rsidRDefault="00C576E7">
            <w:pPr>
              <w:spacing w:line="251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  <w:r w:rsidR="0062735E">
              <w:rPr>
                <w:rFonts w:ascii="Garamond" w:hAnsi="Garamond"/>
                <w:color w:val="000000"/>
              </w:rPr>
              <w:t>7</w:t>
            </w:r>
            <w:bookmarkStart w:id="1" w:name="_GoBack"/>
            <w:bookmarkEnd w:id="1"/>
            <w:r>
              <w:rPr>
                <w:rFonts w:ascii="Garamond" w:hAnsi="Garamond"/>
                <w:color w:val="000000"/>
              </w:rPr>
              <w:t>%</w:t>
            </w:r>
          </w:p>
        </w:tc>
        <w:tc>
          <w:tcPr>
            <w:tcW w:w="2114" w:type="dxa"/>
            <w:noWrap/>
            <w:vAlign w:val="center"/>
            <w:hideMark/>
          </w:tcPr>
          <w:p w:rsidR="00AB2500" w:rsidRDefault="00C576E7">
            <w:pPr>
              <w:spacing w:line="251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B.</w:t>
            </w:r>
            <w:r w:rsidR="00623701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Tech</w:t>
            </w:r>
            <w:r w:rsidR="00623701">
              <w:rPr>
                <w:rFonts w:ascii="Garamond" w:hAnsi="Garamond"/>
                <w:color w:val="000000"/>
              </w:rPr>
              <w:t>.</w:t>
            </w:r>
          </w:p>
        </w:tc>
      </w:tr>
      <w:tr w:rsidR="00AB2500">
        <w:trPr>
          <w:cantSplit/>
          <w:trHeight w:hRule="exact" w:val="360"/>
        </w:trPr>
        <w:tc>
          <w:tcPr>
            <w:tcW w:w="1413" w:type="dxa"/>
            <w:noWrap/>
            <w:hideMark/>
          </w:tcPr>
          <w:p w:rsidR="00AB2500" w:rsidRDefault="00C576E7">
            <w:pPr>
              <w:spacing w:line="26" w:lineRule="atLeas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2006-2007</w:t>
            </w:r>
          </w:p>
        </w:tc>
        <w:tc>
          <w:tcPr>
            <w:tcW w:w="4617" w:type="dxa"/>
            <w:noWrap/>
            <w:vAlign w:val="center"/>
            <w:hideMark/>
          </w:tcPr>
          <w:p w:rsidR="00AB2500" w:rsidRDefault="00C576E7">
            <w:pPr>
              <w:spacing w:line="251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DAV Public School, Patna, CBSE</w:t>
            </w:r>
          </w:p>
        </w:tc>
        <w:tc>
          <w:tcPr>
            <w:tcW w:w="1486" w:type="dxa"/>
            <w:noWrap/>
            <w:vAlign w:val="center"/>
            <w:hideMark/>
          </w:tcPr>
          <w:p w:rsidR="00AB2500" w:rsidRDefault="00C576E7">
            <w:pPr>
              <w:spacing w:line="251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67%</w:t>
            </w:r>
          </w:p>
        </w:tc>
        <w:tc>
          <w:tcPr>
            <w:tcW w:w="2114" w:type="dxa"/>
            <w:noWrap/>
            <w:vAlign w:val="center"/>
            <w:hideMark/>
          </w:tcPr>
          <w:p w:rsidR="00AB2500" w:rsidRDefault="00C576E7">
            <w:pPr>
              <w:spacing w:line="251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Class XII</w:t>
            </w:r>
          </w:p>
        </w:tc>
      </w:tr>
      <w:tr w:rsidR="00AB2500">
        <w:trPr>
          <w:cantSplit/>
          <w:trHeight w:hRule="exact" w:val="360"/>
        </w:trPr>
        <w:tc>
          <w:tcPr>
            <w:tcW w:w="1413" w:type="dxa"/>
            <w:noWrap/>
            <w:hideMark/>
          </w:tcPr>
          <w:p w:rsidR="00AB2500" w:rsidRDefault="00C576E7">
            <w:pPr>
              <w:spacing w:line="26" w:lineRule="atLeas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2004-2005</w:t>
            </w:r>
          </w:p>
        </w:tc>
        <w:tc>
          <w:tcPr>
            <w:tcW w:w="4617" w:type="dxa"/>
            <w:noWrap/>
            <w:vAlign w:val="center"/>
            <w:hideMark/>
          </w:tcPr>
          <w:p w:rsidR="00AB2500" w:rsidRDefault="00C576E7">
            <w:pPr>
              <w:spacing w:line="251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DAV Public School, Patna, CBSE</w:t>
            </w:r>
          </w:p>
        </w:tc>
        <w:tc>
          <w:tcPr>
            <w:tcW w:w="1486" w:type="dxa"/>
            <w:noWrap/>
            <w:vAlign w:val="center"/>
            <w:hideMark/>
          </w:tcPr>
          <w:p w:rsidR="00AB2500" w:rsidRDefault="00C576E7">
            <w:pPr>
              <w:spacing w:line="251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82.4%</w:t>
            </w:r>
          </w:p>
        </w:tc>
        <w:tc>
          <w:tcPr>
            <w:tcW w:w="2114" w:type="dxa"/>
            <w:noWrap/>
            <w:vAlign w:val="center"/>
            <w:hideMark/>
          </w:tcPr>
          <w:p w:rsidR="00AB2500" w:rsidRDefault="00C576E7">
            <w:pPr>
              <w:spacing w:line="251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Class X</w:t>
            </w:r>
          </w:p>
        </w:tc>
      </w:tr>
    </w:tbl>
    <w:p w:rsidR="00AB2500" w:rsidRDefault="00AB2500">
      <w:pPr>
        <w:shd w:val="clear" w:color="auto" w:fill="FFFFFF"/>
        <w:spacing w:after="0" w:line="26" w:lineRule="atLeast"/>
        <w:ind w:left="720"/>
        <w:jc w:val="both"/>
        <w:rPr>
          <w:rFonts w:ascii="Garamond" w:hAnsi="Garamond" w:cs="Calibri"/>
          <w:sz w:val="20"/>
          <w:szCs w:val="20"/>
          <w:lang w:eastAsia="ar-SA"/>
        </w:rPr>
      </w:pPr>
    </w:p>
    <w:p w:rsidR="00AB2500" w:rsidRDefault="00C576E7">
      <w:pPr>
        <w:shd w:val="clear" w:color="auto" w:fill="E0E0E0"/>
        <w:rPr>
          <w:rFonts w:ascii="Garamond" w:hAnsi="Garamond"/>
          <w:b/>
          <w:color w:val="0000FF"/>
          <w:sz w:val="24"/>
          <w:szCs w:val="24"/>
        </w:rPr>
      </w:pPr>
      <w:r>
        <w:rPr>
          <w:rFonts w:ascii="Garamond" w:hAnsi="Garamond"/>
          <w:b/>
          <w:color w:val="0000FF"/>
          <w:sz w:val="24"/>
          <w:szCs w:val="24"/>
        </w:rPr>
        <w:t xml:space="preserve">Achievement </w:t>
      </w:r>
    </w:p>
    <w:p w:rsidR="00AB2500" w:rsidRDefault="00C576E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</w:rPr>
        <w:t>Received APEX Award for exceptional performance in Accenture.</w:t>
      </w:r>
    </w:p>
    <w:p w:rsidR="00AB2500" w:rsidRDefault="00AB2500">
      <w:pPr>
        <w:spacing w:after="0"/>
        <w:rPr>
          <w:rFonts w:ascii="Garamond" w:hAnsi="Garamond"/>
          <w:sz w:val="20"/>
          <w:szCs w:val="20"/>
        </w:rPr>
      </w:pPr>
    </w:p>
    <w:p w:rsidR="00AB2500" w:rsidRDefault="00C576E7">
      <w:pPr>
        <w:shd w:val="clear" w:color="auto" w:fill="E0E0E0"/>
        <w:rPr>
          <w:rFonts w:ascii="Garamond" w:hAnsi="Garamond"/>
          <w:b/>
          <w:color w:val="0000FF"/>
          <w:sz w:val="24"/>
          <w:szCs w:val="24"/>
        </w:rPr>
      </w:pPr>
      <w:r>
        <w:rPr>
          <w:rFonts w:ascii="Garamond" w:hAnsi="Garamond"/>
          <w:b/>
          <w:color w:val="0000FF"/>
          <w:sz w:val="24"/>
          <w:szCs w:val="24"/>
        </w:rPr>
        <w:t>Extra Curricular Activity</w:t>
      </w:r>
    </w:p>
    <w:p w:rsidR="00AB2500" w:rsidRDefault="00C576E7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Played volleyball at CBSE Cluster level.</w:t>
      </w:r>
    </w:p>
    <w:p w:rsidR="00AB2500" w:rsidRDefault="00C576E7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Received 1st Prize at MHRAT DAV volleyball Tournament.</w:t>
      </w:r>
    </w:p>
    <w:p w:rsidR="00AB2500" w:rsidRDefault="00C576E7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Participated in Patna marathon</w:t>
      </w:r>
    </w:p>
    <w:p w:rsidR="00AB2500" w:rsidRDefault="00AB2500">
      <w:pPr>
        <w:pStyle w:val="ListParagraph"/>
        <w:spacing w:after="0" w:line="240" w:lineRule="auto"/>
        <w:rPr>
          <w:rFonts w:ascii="Garamond" w:hAnsi="Garamond"/>
          <w:color w:val="000000"/>
        </w:rPr>
      </w:pPr>
    </w:p>
    <w:p w:rsidR="00AB2500" w:rsidRDefault="00C576E7">
      <w:pPr>
        <w:shd w:val="clear" w:color="auto" w:fill="E0E0E0"/>
        <w:rPr>
          <w:rFonts w:ascii="Garamond" w:hAnsi="Garamond"/>
          <w:b/>
          <w:color w:val="0000FF"/>
          <w:sz w:val="24"/>
          <w:szCs w:val="24"/>
        </w:rPr>
      </w:pPr>
      <w:r>
        <w:rPr>
          <w:rFonts w:ascii="Garamond" w:hAnsi="Garamond"/>
          <w:b/>
          <w:color w:val="0000FF"/>
          <w:sz w:val="24"/>
          <w:szCs w:val="24"/>
        </w:rPr>
        <w:t>Declaration</w:t>
      </w:r>
    </w:p>
    <w:p w:rsidR="00AB2500" w:rsidRDefault="00C576E7">
      <w:pPr>
        <w:spacing w:after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 certify that the information furnished above is factually correct and true to the best of my knowledge.</w:t>
      </w:r>
    </w:p>
    <w:p w:rsidR="00AB2500" w:rsidRDefault="00AB2500">
      <w:pPr>
        <w:spacing w:after="0"/>
        <w:rPr>
          <w:rFonts w:ascii="Garamond" w:hAnsi="Garamond"/>
          <w:color w:val="000000"/>
        </w:rPr>
      </w:pPr>
    </w:p>
    <w:p w:rsidR="00AB2500" w:rsidRDefault="00AB2500">
      <w:pPr>
        <w:spacing w:after="0"/>
        <w:rPr>
          <w:rFonts w:ascii="Garamond" w:hAnsi="Garamond"/>
          <w:color w:val="000000"/>
        </w:rPr>
      </w:pPr>
    </w:p>
    <w:p w:rsidR="00AB2500" w:rsidRDefault="00AB2500">
      <w:pPr>
        <w:spacing w:after="0"/>
        <w:rPr>
          <w:rFonts w:ascii="Garamond" w:hAnsi="Garamond"/>
          <w:color w:val="000000"/>
        </w:rPr>
      </w:pP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Date:   </w:t>
      </w:r>
    </w:p>
    <w:p w:rsidR="00AB2500" w:rsidRDefault="00C576E7">
      <w:p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Place: Pune                                                               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(Manisha Kumari) </w:t>
      </w:r>
    </w:p>
    <w:sectPr w:rsidR="00AB2500" w:rsidSect="00AB2500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D7E" w:rsidRDefault="00502D7E" w:rsidP="00F7156B">
      <w:pPr>
        <w:spacing w:after="0" w:line="240" w:lineRule="auto"/>
      </w:pPr>
      <w:r>
        <w:separator/>
      </w:r>
    </w:p>
  </w:endnote>
  <w:endnote w:type="continuationSeparator" w:id="0">
    <w:p w:rsidR="00502D7E" w:rsidRDefault="00502D7E" w:rsidP="00F7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D7E" w:rsidRDefault="00502D7E" w:rsidP="00F7156B">
      <w:pPr>
        <w:spacing w:after="0" w:line="240" w:lineRule="auto"/>
      </w:pPr>
      <w:r>
        <w:separator/>
      </w:r>
    </w:p>
  </w:footnote>
  <w:footnote w:type="continuationSeparator" w:id="0">
    <w:p w:rsidR="00502D7E" w:rsidRDefault="00502D7E" w:rsidP="00F7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B6C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616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E0A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CB43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0E6F6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5E8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736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A026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5DA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A9C46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8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9D2CA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D24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6C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CECB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7B207EC"/>
    <w:lvl w:ilvl="0" w:tplc="41B2C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C70739"/>
    <w:multiLevelType w:val="hybridMultilevel"/>
    <w:tmpl w:val="A9C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16EDE"/>
    <w:multiLevelType w:val="hybridMultilevel"/>
    <w:tmpl w:val="AE1AB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17"/>
  </w:num>
  <w:num w:numId="11">
    <w:abstractNumId w:val="15"/>
  </w:num>
  <w:num w:numId="12">
    <w:abstractNumId w:val="9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0"/>
    <w:rsid w:val="00026D03"/>
    <w:rsid w:val="0005313D"/>
    <w:rsid w:val="00055762"/>
    <w:rsid w:val="00077DBC"/>
    <w:rsid w:val="000944DE"/>
    <w:rsid w:val="000D1D38"/>
    <w:rsid w:val="00102B87"/>
    <w:rsid w:val="00173EA6"/>
    <w:rsid w:val="001E313B"/>
    <w:rsid w:val="00226B23"/>
    <w:rsid w:val="00227B41"/>
    <w:rsid w:val="00263A4F"/>
    <w:rsid w:val="002E539A"/>
    <w:rsid w:val="003042ED"/>
    <w:rsid w:val="003758E5"/>
    <w:rsid w:val="0038258C"/>
    <w:rsid w:val="00383AD2"/>
    <w:rsid w:val="003C301D"/>
    <w:rsid w:val="004300DD"/>
    <w:rsid w:val="0043469A"/>
    <w:rsid w:val="00447658"/>
    <w:rsid w:val="004C1D5D"/>
    <w:rsid w:val="004E0AD0"/>
    <w:rsid w:val="00502D7E"/>
    <w:rsid w:val="00554728"/>
    <w:rsid w:val="00555DE8"/>
    <w:rsid w:val="005A121A"/>
    <w:rsid w:val="005D076D"/>
    <w:rsid w:val="00623701"/>
    <w:rsid w:val="0062735E"/>
    <w:rsid w:val="00630F32"/>
    <w:rsid w:val="006713BD"/>
    <w:rsid w:val="006C6734"/>
    <w:rsid w:val="00725E93"/>
    <w:rsid w:val="00731E92"/>
    <w:rsid w:val="00763EC1"/>
    <w:rsid w:val="00775981"/>
    <w:rsid w:val="007D6D35"/>
    <w:rsid w:val="00823363"/>
    <w:rsid w:val="008607C2"/>
    <w:rsid w:val="00861F24"/>
    <w:rsid w:val="008A5081"/>
    <w:rsid w:val="008A7E25"/>
    <w:rsid w:val="008C5F12"/>
    <w:rsid w:val="00917FAE"/>
    <w:rsid w:val="00925839"/>
    <w:rsid w:val="00945FE2"/>
    <w:rsid w:val="00985E22"/>
    <w:rsid w:val="009B07DF"/>
    <w:rsid w:val="00AA2DBB"/>
    <w:rsid w:val="00AB2500"/>
    <w:rsid w:val="00AB4049"/>
    <w:rsid w:val="00B35D04"/>
    <w:rsid w:val="00B526DF"/>
    <w:rsid w:val="00BF61F1"/>
    <w:rsid w:val="00C03409"/>
    <w:rsid w:val="00C37432"/>
    <w:rsid w:val="00C40877"/>
    <w:rsid w:val="00C53CE6"/>
    <w:rsid w:val="00C576E7"/>
    <w:rsid w:val="00CC61CF"/>
    <w:rsid w:val="00CF0065"/>
    <w:rsid w:val="00CF25E9"/>
    <w:rsid w:val="00D64048"/>
    <w:rsid w:val="00D92465"/>
    <w:rsid w:val="00DB67F5"/>
    <w:rsid w:val="00DF221E"/>
    <w:rsid w:val="00E00D92"/>
    <w:rsid w:val="00E2714A"/>
    <w:rsid w:val="00E77FC4"/>
    <w:rsid w:val="00E9301E"/>
    <w:rsid w:val="00EC2687"/>
    <w:rsid w:val="00EC5204"/>
    <w:rsid w:val="00F10E02"/>
    <w:rsid w:val="00F35016"/>
    <w:rsid w:val="00F7156B"/>
    <w:rsid w:val="00F71AD2"/>
    <w:rsid w:val="00F90AEF"/>
    <w:rsid w:val="00F9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36BA9"/>
  <w15:docId w15:val="{53B88C03-3B33-4570-A80F-41C62FA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50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25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500"/>
    <w:pPr>
      <w:ind w:left="720"/>
      <w:contextualSpacing/>
    </w:pPr>
  </w:style>
  <w:style w:type="table" w:styleId="TableGrid">
    <w:name w:val="Table Grid"/>
    <w:basedOn w:val="TableNormal"/>
    <w:uiPriority w:val="59"/>
    <w:rsid w:val="00AB25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B25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2500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B25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2500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rsid w:val="00AB250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25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2500"/>
  </w:style>
  <w:style w:type="paragraph" w:customStyle="1" w:styleId="Default">
    <w:name w:val="Default"/>
    <w:uiPriority w:val="99"/>
    <w:rsid w:val="00AB2500"/>
    <w:pPr>
      <w:autoSpaceDE w:val="0"/>
      <w:autoSpaceDN w:val="0"/>
      <w:adjustRightInd w:val="0"/>
    </w:pPr>
    <w:rPr>
      <w:rFonts w:ascii="Symbol" w:eastAsia="MS Mincho" w:hAnsi="Symbol" w:cs="Symbol"/>
      <w:color w:val="000000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rsid w:val="00AB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500"/>
    <w:rPr>
      <w:rFonts w:ascii="Tahoma" w:hAnsi="Tahoma" w:cs="Tahoma"/>
      <w:sz w:val="16"/>
      <w:szCs w:val="16"/>
      <w:lang w:val="en-IN"/>
    </w:rPr>
  </w:style>
  <w:style w:type="paragraph" w:customStyle="1" w:styleId="BodyContentStyle">
    <w:name w:val="Body_Content_Style"/>
    <w:link w:val="BodyContentStyleChar"/>
    <w:rsid w:val="006713BD"/>
    <w:pPr>
      <w:spacing w:before="120" w:after="180" w:line="288" w:lineRule="auto"/>
    </w:pPr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</w:style>
  <w:style w:type="character" w:customStyle="1" w:styleId="BodyContentStyleChar">
    <w:name w:val="Body_Content_Style Char"/>
    <w:basedOn w:val="DefaultParagraphFont"/>
    <w:link w:val="BodyContentStyle"/>
    <w:rsid w:val="006713BD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</w:style>
  <w:style w:type="character" w:customStyle="1" w:styleId="SubHeadingbold">
    <w:name w:val="SubHeading_bold"/>
    <w:basedOn w:val="DefaultParagraphFont"/>
    <w:uiPriority w:val="1"/>
    <w:rsid w:val="006713BD"/>
    <w:rPr>
      <w:rFonts w:asciiTheme="minorHAnsi" w:hAnsiTheme="minorHAnsi"/>
      <w:b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4161281-19ac-4487-8e19-1947623352c0" origin="userSelected">
  <element uid="id_classification_non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7EEB-DFAD-4905-8F5E-39865EEA2D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39BB2A-5CCD-412C-B64E-FD8E253E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</dc:creator>
  <cp:lastModifiedBy>Kumari, Manisha</cp:lastModifiedBy>
  <cp:revision>2</cp:revision>
  <cp:lastPrinted>2014-08-01T14:30:00Z</cp:lastPrinted>
  <dcterms:created xsi:type="dcterms:W3CDTF">2021-05-28T08:14:00Z</dcterms:created>
  <dcterms:modified xsi:type="dcterms:W3CDTF">2021-05-28T08:14:00Z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2148e887-6f3d-43e4-a37b-2d1ce72e3f13</vt:lpwstr>
  </property>
  <property fmtid="{D5CDD505-2E9C-101B-9397-08002B2CF9AE}" pid="3" name="bjSaver">
    <vt:lpwstr>54+MuyRVusHECefmcZZKlC9KFaifNtwy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policy="d4161281-19ac-4487-8e19-1947623352c0"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arclaysDC">
    <vt:lpwstr>Unrestricted</vt:lpwstr>
  </property>
</Properties>
</file>