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3073D" w14:textId="05579C02" w:rsidR="00790CCA" w:rsidRPr="00471E76" w:rsidRDefault="00790CCA" w:rsidP="00CE022A">
      <w:pPr>
        <w:spacing w:line="320" w:lineRule="atLeast"/>
        <w:ind w:right="386"/>
        <w:rPr>
          <w:rFonts w:ascii="Times New Roman" w:hAnsi="Times New Roman" w:cs="Times New Roman"/>
          <w:sz w:val="22"/>
          <w:szCs w:val="22"/>
        </w:rPr>
      </w:pPr>
      <w:bookmarkStart w:id="0" w:name="_GoBack"/>
      <w:bookmarkEnd w:id="0"/>
      <w:r w:rsidRPr="00471E76">
        <w:rPr>
          <w:rFonts w:ascii="Times New Roman" w:hAnsi="Times New Roman" w:cs="Times New Roman"/>
          <w:sz w:val="22"/>
          <w:szCs w:val="22"/>
        </w:rPr>
        <w:t>_____________________________________________________________________________________</w:t>
      </w:r>
    </w:p>
    <w:p w14:paraId="45C958AC" w14:textId="77777777" w:rsidR="00790CCA" w:rsidRPr="00CE022A" w:rsidRDefault="00790CCA" w:rsidP="00790CCA">
      <w:pPr>
        <w:pBdr>
          <w:top w:val="single" w:sz="4" w:space="1" w:color="000000"/>
          <w:bottom w:val="double" w:sz="2" w:space="1" w:color="000000"/>
        </w:pBdr>
        <w:shd w:val="clear" w:color="auto" w:fill="D9D9D9"/>
        <w:spacing w:after="60"/>
        <w:ind w:right="386"/>
        <w:jc w:val="both"/>
        <w:rPr>
          <w:rFonts w:ascii="Calibri" w:hAnsi="Calibri" w:cs="Calibri"/>
          <w:b/>
          <w:sz w:val="22"/>
          <w:szCs w:val="22"/>
        </w:rPr>
      </w:pPr>
      <w:r w:rsidRPr="00CE022A">
        <w:rPr>
          <w:rFonts w:ascii="Calibri" w:hAnsi="Calibri" w:cs="Calibri"/>
          <w:b/>
          <w:sz w:val="22"/>
          <w:szCs w:val="22"/>
        </w:rPr>
        <w:t xml:space="preserve">Experience Summary </w:t>
      </w:r>
    </w:p>
    <w:p w14:paraId="585B8A16" w14:textId="5697639E" w:rsidR="00790CCA" w:rsidRPr="00CE022A" w:rsidRDefault="00790CCA" w:rsidP="00790CCA">
      <w:pPr>
        <w:numPr>
          <w:ilvl w:val="0"/>
          <w:numId w:val="1"/>
        </w:numPr>
        <w:spacing w:before="120" w:after="120"/>
        <w:ind w:left="720"/>
        <w:rPr>
          <w:rFonts w:ascii="Calibri" w:hAnsi="Calibri" w:cs="Calibri"/>
          <w:sz w:val="22"/>
          <w:szCs w:val="22"/>
        </w:rPr>
      </w:pPr>
      <w:r w:rsidRPr="00CE022A">
        <w:rPr>
          <w:rFonts w:ascii="Calibri" w:hAnsi="Calibri" w:cs="Calibri"/>
          <w:sz w:val="22"/>
          <w:szCs w:val="22"/>
        </w:rPr>
        <w:t>Having</w:t>
      </w:r>
      <w:r w:rsidR="00A77DE9" w:rsidRPr="00CE022A">
        <w:rPr>
          <w:rFonts w:ascii="Calibri" w:hAnsi="Calibri" w:cs="Calibri"/>
          <w:sz w:val="22"/>
          <w:szCs w:val="22"/>
        </w:rPr>
        <w:t xml:space="preserve"> </w:t>
      </w:r>
      <w:r w:rsidR="00587938">
        <w:rPr>
          <w:rFonts w:ascii="Calibri" w:hAnsi="Calibri" w:cs="Calibri"/>
          <w:sz w:val="22"/>
          <w:szCs w:val="22"/>
        </w:rPr>
        <w:t>2</w:t>
      </w:r>
      <w:r w:rsidR="00200333">
        <w:rPr>
          <w:rFonts w:ascii="Calibri" w:hAnsi="Calibri" w:cs="Calibri"/>
          <w:sz w:val="22"/>
          <w:szCs w:val="22"/>
        </w:rPr>
        <w:t>.2</w:t>
      </w:r>
      <w:r w:rsidRPr="00CE022A">
        <w:rPr>
          <w:rFonts w:ascii="Calibri" w:hAnsi="Calibri" w:cs="Calibri"/>
          <w:sz w:val="22"/>
          <w:szCs w:val="22"/>
        </w:rPr>
        <w:t xml:space="preserve"> years of experience as a</w:t>
      </w:r>
      <w:r w:rsidR="00952459" w:rsidRPr="00CE022A">
        <w:rPr>
          <w:rFonts w:ascii="Calibri" w:hAnsi="Calibri" w:cs="Calibri"/>
          <w:sz w:val="22"/>
          <w:szCs w:val="22"/>
        </w:rPr>
        <w:t xml:space="preserve"> Salesforce</w:t>
      </w:r>
      <w:r w:rsidRPr="00CE022A">
        <w:rPr>
          <w:rFonts w:ascii="Calibri" w:hAnsi="Calibri" w:cs="Calibri"/>
          <w:sz w:val="22"/>
          <w:szCs w:val="22"/>
        </w:rPr>
        <w:t xml:space="preserve"> developer</w:t>
      </w:r>
      <w:r w:rsidR="009327CA">
        <w:rPr>
          <w:rFonts w:ascii="Calibri" w:hAnsi="Calibri" w:cs="Calibri"/>
          <w:sz w:val="22"/>
          <w:szCs w:val="22"/>
        </w:rPr>
        <w:t xml:space="preserve"> with overall experience of 5.</w:t>
      </w:r>
      <w:r w:rsidR="00CE575A">
        <w:rPr>
          <w:rFonts w:ascii="Calibri" w:hAnsi="Calibri" w:cs="Calibri"/>
          <w:sz w:val="22"/>
          <w:szCs w:val="22"/>
        </w:rPr>
        <w:t>5</w:t>
      </w:r>
      <w:r w:rsidR="009327CA">
        <w:rPr>
          <w:rFonts w:ascii="Calibri" w:hAnsi="Calibri" w:cs="Calibri"/>
          <w:sz w:val="22"/>
          <w:szCs w:val="22"/>
        </w:rPr>
        <w:t xml:space="preserve"> years </w:t>
      </w:r>
    </w:p>
    <w:p w14:paraId="58CF47E9" w14:textId="7DD26B4D" w:rsidR="00CE022A" w:rsidRDefault="00CE022A" w:rsidP="00CE022A">
      <w:pPr>
        <w:numPr>
          <w:ilvl w:val="0"/>
          <w:numId w:val="1"/>
        </w:numPr>
        <w:spacing w:before="120" w:after="120"/>
        <w:ind w:left="720"/>
        <w:rPr>
          <w:rFonts w:ascii="Calibri" w:hAnsi="Calibri" w:cs="Calibri"/>
          <w:sz w:val="22"/>
          <w:szCs w:val="22"/>
        </w:rPr>
      </w:pPr>
      <w:r w:rsidRPr="00CE022A">
        <w:rPr>
          <w:rFonts w:ascii="Calibri" w:hAnsi="Calibri" w:cs="Calibri"/>
          <w:sz w:val="22"/>
          <w:szCs w:val="22"/>
        </w:rPr>
        <w:t xml:space="preserve">Currently working with </w:t>
      </w:r>
      <w:r w:rsidR="000749F6">
        <w:rPr>
          <w:rFonts w:ascii="Calibri" w:hAnsi="Calibri" w:cs="Calibri"/>
          <w:sz w:val="22"/>
          <w:szCs w:val="22"/>
        </w:rPr>
        <w:t>Infosys</w:t>
      </w:r>
      <w:r w:rsidRPr="00CE022A">
        <w:rPr>
          <w:rFonts w:ascii="Calibri" w:hAnsi="Calibri" w:cs="Calibri"/>
          <w:sz w:val="22"/>
          <w:szCs w:val="22"/>
        </w:rPr>
        <w:t xml:space="preserve"> as a </w:t>
      </w:r>
      <w:r w:rsidR="000749F6">
        <w:rPr>
          <w:rFonts w:ascii="Calibri" w:hAnsi="Calibri" w:cs="Calibri"/>
          <w:sz w:val="22"/>
          <w:szCs w:val="22"/>
        </w:rPr>
        <w:t xml:space="preserve">Senior associate consultant </w:t>
      </w:r>
      <w:r w:rsidR="000749F6" w:rsidRPr="00CE022A">
        <w:rPr>
          <w:rFonts w:ascii="Calibri" w:hAnsi="Calibri" w:cs="Calibri"/>
          <w:sz w:val="22"/>
          <w:szCs w:val="22"/>
        </w:rPr>
        <w:t>since</w:t>
      </w:r>
      <w:r w:rsidRPr="00CE022A">
        <w:rPr>
          <w:rFonts w:ascii="Calibri" w:hAnsi="Calibri" w:cs="Calibri"/>
          <w:sz w:val="22"/>
          <w:szCs w:val="22"/>
        </w:rPr>
        <w:t xml:space="preserve"> </w:t>
      </w:r>
      <w:r w:rsidR="000749F6">
        <w:rPr>
          <w:rFonts w:ascii="Calibri" w:hAnsi="Calibri" w:cs="Calibri"/>
          <w:sz w:val="22"/>
          <w:szCs w:val="22"/>
        </w:rPr>
        <w:t>March</w:t>
      </w:r>
      <w:r w:rsidRPr="00CE022A">
        <w:rPr>
          <w:rFonts w:ascii="Calibri" w:hAnsi="Calibri" w:cs="Calibri"/>
          <w:sz w:val="22"/>
          <w:szCs w:val="22"/>
        </w:rPr>
        <w:t xml:space="preserve"> 201</w:t>
      </w:r>
      <w:r w:rsidR="000749F6">
        <w:rPr>
          <w:rFonts w:ascii="Calibri" w:hAnsi="Calibri" w:cs="Calibri"/>
          <w:sz w:val="22"/>
          <w:szCs w:val="22"/>
        </w:rPr>
        <w:t>9.</w:t>
      </w:r>
    </w:p>
    <w:p w14:paraId="0C6B6655" w14:textId="3D8ADB13" w:rsidR="009327CA" w:rsidRPr="00CE022A" w:rsidRDefault="009327CA" w:rsidP="00CE022A">
      <w:pPr>
        <w:numPr>
          <w:ilvl w:val="0"/>
          <w:numId w:val="1"/>
        </w:numPr>
        <w:spacing w:before="120" w:after="120"/>
        <w:ind w:left="720"/>
        <w:rPr>
          <w:rFonts w:ascii="Calibri" w:hAnsi="Calibri" w:cs="Calibri"/>
          <w:sz w:val="22"/>
          <w:szCs w:val="22"/>
        </w:rPr>
      </w:pPr>
      <w:r>
        <w:rPr>
          <w:rFonts w:ascii="Calibri" w:hAnsi="Calibri" w:cs="Calibri"/>
          <w:sz w:val="22"/>
          <w:szCs w:val="22"/>
        </w:rPr>
        <w:t>Previously worked with Tata consultancy service as a salesforce developer</w:t>
      </w:r>
      <w:r w:rsidR="001C1E36">
        <w:rPr>
          <w:rFonts w:ascii="Calibri" w:hAnsi="Calibri" w:cs="Calibri"/>
          <w:sz w:val="22"/>
          <w:szCs w:val="22"/>
        </w:rPr>
        <w:t xml:space="preserve"> and salesforce tester</w:t>
      </w:r>
    </w:p>
    <w:p w14:paraId="23069D20" w14:textId="7EAAC6EC" w:rsidR="00CE022A" w:rsidRPr="00CE022A" w:rsidRDefault="00CE022A" w:rsidP="00CE022A">
      <w:pPr>
        <w:numPr>
          <w:ilvl w:val="0"/>
          <w:numId w:val="1"/>
        </w:numPr>
        <w:spacing w:before="120" w:after="120"/>
        <w:ind w:left="720"/>
        <w:rPr>
          <w:rFonts w:ascii="Calibri" w:hAnsi="Calibri" w:cs="Calibri"/>
          <w:sz w:val="22"/>
          <w:szCs w:val="22"/>
        </w:rPr>
      </w:pPr>
      <w:r w:rsidRPr="00CE022A">
        <w:rPr>
          <w:rFonts w:ascii="Calibri" w:hAnsi="Calibri" w:cs="Calibri"/>
          <w:sz w:val="22"/>
          <w:szCs w:val="22"/>
        </w:rPr>
        <w:t xml:space="preserve">Experience and proficient in Salesforce.com, Apex, </w:t>
      </w:r>
      <w:r w:rsidR="000749F6">
        <w:rPr>
          <w:rFonts w:ascii="Calibri" w:hAnsi="Calibri" w:cs="Calibri"/>
          <w:sz w:val="22"/>
          <w:szCs w:val="22"/>
        </w:rPr>
        <w:t>Visualforce, data</w:t>
      </w:r>
      <w:r w:rsidR="00BB2641">
        <w:rPr>
          <w:rFonts w:ascii="Calibri" w:hAnsi="Calibri" w:cs="Calibri"/>
          <w:sz w:val="22"/>
          <w:szCs w:val="22"/>
        </w:rPr>
        <w:t xml:space="preserve"> Loader and Force.com migration tool.</w:t>
      </w:r>
    </w:p>
    <w:p w14:paraId="25E5EBE7" w14:textId="188AE7B7" w:rsidR="00CE022A" w:rsidRPr="00CE022A" w:rsidRDefault="00CE022A" w:rsidP="00CE022A">
      <w:pPr>
        <w:numPr>
          <w:ilvl w:val="0"/>
          <w:numId w:val="1"/>
        </w:numPr>
        <w:spacing w:before="120" w:after="120"/>
        <w:ind w:left="720"/>
        <w:rPr>
          <w:rFonts w:ascii="Calibri" w:hAnsi="Calibri" w:cs="Calibri"/>
          <w:sz w:val="22"/>
          <w:szCs w:val="22"/>
        </w:rPr>
      </w:pPr>
      <w:r w:rsidRPr="00CE022A">
        <w:rPr>
          <w:rFonts w:ascii="Calibri" w:hAnsi="Calibri" w:cs="Calibri"/>
          <w:sz w:val="22"/>
          <w:szCs w:val="22"/>
        </w:rPr>
        <w:t>Hands on experience on Sales force development, administration and Deployment</w:t>
      </w:r>
      <w:r w:rsidR="00587938">
        <w:rPr>
          <w:rFonts w:ascii="Calibri" w:hAnsi="Calibri" w:cs="Calibri"/>
          <w:sz w:val="22"/>
          <w:szCs w:val="22"/>
        </w:rPr>
        <w:t xml:space="preserve"> and salesforce testing.</w:t>
      </w:r>
    </w:p>
    <w:p w14:paraId="1CBD86B3" w14:textId="77777777" w:rsidR="00790CCA" w:rsidRPr="00CE022A" w:rsidRDefault="00790CCA" w:rsidP="00790CCA">
      <w:pPr>
        <w:numPr>
          <w:ilvl w:val="0"/>
          <w:numId w:val="1"/>
        </w:numPr>
        <w:spacing w:before="120" w:after="120"/>
        <w:ind w:left="720"/>
        <w:rPr>
          <w:rFonts w:ascii="Calibri" w:hAnsi="Calibri" w:cs="Calibri"/>
          <w:sz w:val="22"/>
          <w:szCs w:val="22"/>
        </w:rPr>
      </w:pPr>
      <w:r w:rsidRPr="00CE022A">
        <w:rPr>
          <w:rFonts w:ascii="Calibri" w:hAnsi="Calibri" w:cs="Calibri"/>
          <w:sz w:val="22"/>
          <w:szCs w:val="22"/>
        </w:rPr>
        <w:t>Excellent analytical capability to find issues and to solve the problems.</w:t>
      </w:r>
    </w:p>
    <w:p w14:paraId="2DE5375A" w14:textId="48285BFF" w:rsidR="00790CCA" w:rsidRPr="00CE022A" w:rsidRDefault="00790CCA" w:rsidP="00790CCA">
      <w:pPr>
        <w:numPr>
          <w:ilvl w:val="0"/>
          <w:numId w:val="1"/>
        </w:numPr>
        <w:spacing w:before="120" w:after="120"/>
        <w:ind w:left="720"/>
        <w:rPr>
          <w:rFonts w:ascii="Calibri" w:hAnsi="Calibri" w:cs="Calibri"/>
          <w:sz w:val="22"/>
          <w:szCs w:val="22"/>
        </w:rPr>
      </w:pPr>
      <w:r w:rsidRPr="00CE022A">
        <w:rPr>
          <w:rFonts w:ascii="Calibri" w:hAnsi="Calibri" w:cs="Calibri"/>
          <w:sz w:val="22"/>
          <w:szCs w:val="22"/>
        </w:rPr>
        <w:t xml:space="preserve">Capability to learn, explain and document any new </w:t>
      </w:r>
      <w:r w:rsidR="000749F6" w:rsidRPr="00CE022A">
        <w:rPr>
          <w:rFonts w:ascii="Calibri" w:hAnsi="Calibri" w:cs="Calibri"/>
          <w:sz w:val="22"/>
          <w:szCs w:val="22"/>
        </w:rPr>
        <w:t>business</w:t>
      </w:r>
      <w:r w:rsidR="000749F6">
        <w:rPr>
          <w:rFonts w:ascii="Calibri" w:hAnsi="Calibri" w:cs="Calibri"/>
          <w:sz w:val="22"/>
          <w:szCs w:val="22"/>
        </w:rPr>
        <w:t xml:space="preserve"> requirement </w:t>
      </w:r>
      <w:r w:rsidR="000749F6" w:rsidRPr="00CE022A">
        <w:rPr>
          <w:rFonts w:ascii="Calibri" w:hAnsi="Calibri" w:cs="Calibri"/>
          <w:sz w:val="22"/>
          <w:szCs w:val="22"/>
        </w:rPr>
        <w:t>or</w:t>
      </w:r>
      <w:r w:rsidRPr="00CE022A">
        <w:rPr>
          <w:rFonts w:ascii="Calibri" w:hAnsi="Calibri" w:cs="Calibri"/>
          <w:sz w:val="22"/>
          <w:szCs w:val="22"/>
        </w:rPr>
        <w:t xml:space="preserve"> application with comprehensive approach.</w:t>
      </w:r>
    </w:p>
    <w:p w14:paraId="4D89459F" w14:textId="77777777" w:rsidR="00790CCA" w:rsidRPr="00CE022A" w:rsidRDefault="00790CCA" w:rsidP="00A77DE9">
      <w:pPr>
        <w:numPr>
          <w:ilvl w:val="0"/>
          <w:numId w:val="1"/>
        </w:numPr>
        <w:spacing w:before="120" w:after="120"/>
        <w:ind w:left="720"/>
        <w:rPr>
          <w:rFonts w:ascii="Calibri" w:hAnsi="Calibri" w:cs="Calibri"/>
          <w:sz w:val="22"/>
          <w:szCs w:val="22"/>
        </w:rPr>
      </w:pPr>
      <w:r w:rsidRPr="00CE022A">
        <w:rPr>
          <w:rFonts w:ascii="Calibri" w:hAnsi="Calibri" w:cs="Calibri"/>
          <w:sz w:val="22"/>
          <w:szCs w:val="22"/>
        </w:rPr>
        <w:t>Good communication, organizational and management skills.</w:t>
      </w:r>
    </w:p>
    <w:p w14:paraId="2640BB02" w14:textId="77777777" w:rsidR="00790CCA" w:rsidRPr="00471E76" w:rsidRDefault="00790CCA" w:rsidP="00790CCA">
      <w:pPr>
        <w:spacing w:before="120" w:after="120"/>
        <w:ind w:left="720"/>
        <w:rPr>
          <w:rFonts w:ascii="Times New Roman" w:hAnsi="Times New Roman" w:cs="Times New Roman"/>
          <w:sz w:val="22"/>
          <w:szCs w:val="22"/>
        </w:rPr>
      </w:pPr>
    </w:p>
    <w:p w14:paraId="1C52F1D4" w14:textId="77777777" w:rsidR="00790CCA" w:rsidRPr="00CE022A" w:rsidRDefault="00790CCA" w:rsidP="00CE022A">
      <w:pPr>
        <w:pBdr>
          <w:top w:val="single" w:sz="4" w:space="1" w:color="000000"/>
          <w:bottom w:val="double" w:sz="2" w:space="0" w:color="000000"/>
        </w:pBdr>
        <w:shd w:val="clear" w:color="auto" w:fill="D9D9D9"/>
        <w:spacing w:after="60"/>
        <w:ind w:right="386"/>
        <w:jc w:val="both"/>
        <w:rPr>
          <w:rFonts w:ascii="Calibri" w:hAnsi="Calibri" w:cs="Calibri"/>
          <w:b/>
          <w:sz w:val="22"/>
          <w:szCs w:val="22"/>
        </w:rPr>
      </w:pPr>
      <w:r w:rsidRPr="00CE022A">
        <w:rPr>
          <w:rFonts w:ascii="Calibri" w:hAnsi="Calibri" w:cs="Calibri"/>
          <w:b/>
          <w:sz w:val="22"/>
          <w:szCs w:val="22"/>
        </w:rPr>
        <w:t>Skill Set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07"/>
        <w:gridCol w:w="6773"/>
      </w:tblGrid>
      <w:tr w:rsidR="00790CCA" w:rsidRPr="00CE022A" w14:paraId="39F77EB7" w14:textId="77777777" w:rsidTr="00CE022A">
        <w:tc>
          <w:tcPr>
            <w:tcW w:w="3307" w:type="dxa"/>
          </w:tcPr>
          <w:p w14:paraId="35140B09" w14:textId="77777777" w:rsidR="00790CCA" w:rsidRPr="00CE022A" w:rsidRDefault="00790CCA" w:rsidP="009D1D07">
            <w:pPr>
              <w:ind w:right="386"/>
              <w:jc w:val="both"/>
              <w:rPr>
                <w:rFonts w:ascii="Calibri" w:hAnsi="Calibri" w:cs="Calibri"/>
                <w:b/>
                <w:sz w:val="22"/>
                <w:szCs w:val="22"/>
              </w:rPr>
            </w:pPr>
            <w:r w:rsidRPr="00CE022A">
              <w:rPr>
                <w:rFonts w:ascii="Calibri" w:hAnsi="Calibri" w:cs="Calibri"/>
                <w:b/>
                <w:sz w:val="22"/>
                <w:szCs w:val="22"/>
              </w:rPr>
              <w:t>Technologies</w:t>
            </w:r>
          </w:p>
        </w:tc>
        <w:tc>
          <w:tcPr>
            <w:tcW w:w="6773" w:type="dxa"/>
          </w:tcPr>
          <w:p w14:paraId="5CF83AE0" w14:textId="48A279A1" w:rsidR="00790CCA" w:rsidRPr="00CE022A" w:rsidRDefault="00CE022A" w:rsidP="009D1D07">
            <w:pPr>
              <w:ind w:right="386"/>
              <w:jc w:val="both"/>
              <w:rPr>
                <w:rFonts w:ascii="Calibri" w:hAnsi="Calibri" w:cs="Calibri"/>
                <w:sz w:val="22"/>
                <w:szCs w:val="22"/>
              </w:rPr>
            </w:pPr>
            <w:r w:rsidRPr="00CE022A">
              <w:rPr>
                <w:rFonts w:ascii="Calibri" w:hAnsi="Calibri" w:cs="Calibri"/>
                <w:sz w:val="22"/>
                <w:szCs w:val="22"/>
              </w:rPr>
              <w:t>Sales force</w:t>
            </w:r>
          </w:p>
        </w:tc>
      </w:tr>
      <w:tr w:rsidR="00A77DE9" w:rsidRPr="00CE022A" w14:paraId="5C20E9BA" w14:textId="77777777" w:rsidTr="00CE022A">
        <w:tc>
          <w:tcPr>
            <w:tcW w:w="3307" w:type="dxa"/>
          </w:tcPr>
          <w:p w14:paraId="66C4F610" w14:textId="77777777" w:rsidR="00A77DE9" w:rsidRPr="00CE022A" w:rsidRDefault="00A77DE9" w:rsidP="009D1D07">
            <w:pPr>
              <w:ind w:right="386"/>
              <w:jc w:val="both"/>
              <w:rPr>
                <w:rFonts w:ascii="Calibri" w:hAnsi="Calibri" w:cs="Calibri"/>
                <w:b/>
                <w:sz w:val="22"/>
                <w:szCs w:val="22"/>
              </w:rPr>
            </w:pPr>
            <w:r w:rsidRPr="00CE022A">
              <w:rPr>
                <w:rFonts w:ascii="Calibri" w:hAnsi="Calibri" w:cs="Calibri"/>
                <w:b/>
                <w:sz w:val="22"/>
                <w:szCs w:val="22"/>
              </w:rPr>
              <w:t>Web Technologies</w:t>
            </w:r>
          </w:p>
        </w:tc>
        <w:tc>
          <w:tcPr>
            <w:tcW w:w="6773" w:type="dxa"/>
          </w:tcPr>
          <w:p w14:paraId="2D20BDDF" w14:textId="4A461C84" w:rsidR="00A77DE9" w:rsidRPr="00CE022A" w:rsidRDefault="00A77DE9" w:rsidP="00A77DE9">
            <w:pPr>
              <w:ind w:right="386"/>
              <w:jc w:val="both"/>
              <w:rPr>
                <w:rFonts w:ascii="Calibri" w:hAnsi="Calibri" w:cs="Calibri"/>
                <w:sz w:val="22"/>
                <w:szCs w:val="22"/>
              </w:rPr>
            </w:pPr>
            <w:r w:rsidRPr="00CE022A">
              <w:rPr>
                <w:rFonts w:ascii="Calibri" w:hAnsi="Calibri" w:cs="Calibri"/>
                <w:sz w:val="22"/>
                <w:szCs w:val="22"/>
              </w:rPr>
              <w:t>CSS, Java Script, HTML, AJAX</w:t>
            </w:r>
            <w:r w:rsidR="006229BA" w:rsidRPr="00CE022A">
              <w:rPr>
                <w:rFonts w:ascii="Calibri" w:hAnsi="Calibri" w:cs="Calibri"/>
                <w:sz w:val="22"/>
                <w:szCs w:val="22"/>
              </w:rPr>
              <w:t>,</w:t>
            </w:r>
            <w:r w:rsidR="001F51B5" w:rsidRPr="00CE022A">
              <w:rPr>
                <w:rFonts w:ascii="Calibri" w:hAnsi="Calibri" w:cs="Calibri"/>
                <w:sz w:val="22"/>
                <w:szCs w:val="22"/>
              </w:rPr>
              <w:t xml:space="preserve"> </w:t>
            </w:r>
            <w:r w:rsidR="006229BA" w:rsidRPr="00CE022A">
              <w:rPr>
                <w:rFonts w:ascii="Calibri" w:hAnsi="Calibri" w:cs="Calibri"/>
                <w:sz w:val="22"/>
                <w:szCs w:val="22"/>
              </w:rPr>
              <w:t>Bootstrap</w:t>
            </w:r>
          </w:p>
        </w:tc>
      </w:tr>
      <w:tr w:rsidR="00A77DE9" w:rsidRPr="00CE022A" w14:paraId="69ECF5DA" w14:textId="77777777" w:rsidTr="00CE022A">
        <w:tc>
          <w:tcPr>
            <w:tcW w:w="3307" w:type="dxa"/>
          </w:tcPr>
          <w:p w14:paraId="75B37CFA" w14:textId="7488426C" w:rsidR="00A77DE9" w:rsidRPr="00CE022A" w:rsidRDefault="00A77DE9" w:rsidP="009D1D07">
            <w:pPr>
              <w:ind w:right="386"/>
              <w:jc w:val="both"/>
              <w:rPr>
                <w:rFonts w:ascii="Calibri" w:hAnsi="Calibri" w:cs="Calibri"/>
                <w:b/>
                <w:sz w:val="22"/>
                <w:szCs w:val="22"/>
              </w:rPr>
            </w:pPr>
            <w:r w:rsidRPr="00CE022A">
              <w:rPr>
                <w:rFonts w:ascii="Calibri" w:hAnsi="Calibri" w:cs="Calibri"/>
                <w:b/>
                <w:sz w:val="22"/>
                <w:szCs w:val="22"/>
              </w:rPr>
              <w:t>Programming</w:t>
            </w:r>
            <w:r w:rsidR="00CE022A" w:rsidRPr="00CE022A">
              <w:rPr>
                <w:rFonts w:ascii="Calibri" w:hAnsi="Calibri" w:cs="Calibri"/>
                <w:b/>
                <w:sz w:val="22"/>
                <w:szCs w:val="22"/>
              </w:rPr>
              <w:t xml:space="preserve"> </w:t>
            </w:r>
            <w:r w:rsidRPr="00CE022A">
              <w:rPr>
                <w:rFonts w:ascii="Calibri" w:hAnsi="Calibri" w:cs="Calibri"/>
                <w:b/>
                <w:sz w:val="22"/>
                <w:szCs w:val="22"/>
              </w:rPr>
              <w:t>Languages</w:t>
            </w:r>
          </w:p>
        </w:tc>
        <w:tc>
          <w:tcPr>
            <w:tcW w:w="6773" w:type="dxa"/>
          </w:tcPr>
          <w:p w14:paraId="01CE7F0E" w14:textId="51F72BEA" w:rsidR="00A77DE9" w:rsidRPr="00CE022A" w:rsidRDefault="00CE022A" w:rsidP="009D1D07">
            <w:pPr>
              <w:ind w:right="386"/>
              <w:jc w:val="both"/>
              <w:rPr>
                <w:rFonts w:ascii="Calibri" w:hAnsi="Calibri" w:cs="Calibri"/>
                <w:sz w:val="22"/>
                <w:szCs w:val="22"/>
              </w:rPr>
            </w:pPr>
            <w:r w:rsidRPr="00CE022A">
              <w:rPr>
                <w:rFonts w:ascii="Calibri" w:hAnsi="Calibri" w:cs="Calibri"/>
                <w:sz w:val="22"/>
                <w:szCs w:val="22"/>
              </w:rPr>
              <w:t>Apex, Visual force</w:t>
            </w:r>
            <w:r w:rsidR="00610B8F">
              <w:rPr>
                <w:rFonts w:ascii="Calibri" w:hAnsi="Calibri" w:cs="Calibri"/>
                <w:sz w:val="22"/>
                <w:szCs w:val="22"/>
              </w:rPr>
              <w:t>,</w:t>
            </w:r>
          </w:p>
        </w:tc>
      </w:tr>
      <w:tr w:rsidR="00A77DE9" w:rsidRPr="00CE022A" w14:paraId="4F2332BE" w14:textId="77777777" w:rsidTr="00CE022A">
        <w:tc>
          <w:tcPr>
            <w:tcW w:w="3307" w:type="dxa"/>
          </w:tcPr>
          <w:p w14:paraId="42A0AE20" w14:textId="77777777" w:rsidR="00A77DE9" w:rsidRPr="00CE022A" w:rsidRDefault="00A77DE9" w:rsidP="009D1D07">
            <w:pPr>
              <w:ind w:right="386"/>
              <w:jc w:val="both"/>
              <w:rPr>
                <w:rFonts w:ascii="Calibri" w:hAnsi="Calibri" w:cs="Calibri"/>
                <w:b/>
                <w:sz w:val="22"/>
                <w:szCs w:val="22"/>
              </w:rPr>
            </w:pPr>
            <w:r w:rsidRPr="00CE022A">
              <w:rPr>
                <w:rFonts w:ascii="Calibri" w:hAnsi="Calibri" w:cs="Calibri"/>
                <w:b/>
                <w:sz w:val="22"/>
                <w:szCs w:val="22"/>
              </w:rPr>
              <w:t>Database</w:t>
            </w:r>
          </w:p>
        </w:tc>
        <w:tc>
          <w:tcPr>
            <w:tcW w:w="6773" w:type="dxa"/>
          </w:tcPr>
          <w:p w14:paraId="2944CAC2" w14:textId="77777777" w:rsidR="00A77DE9" w:rsidRPr="00CE022A" w:rsidRDefault="00A77DE9" w:rsidP="009D1D07">
            <w:pPr>
              <w:ind w:right="386"/>
              <w:jc w:val="both"/>
              <w:rPr>
                <w:rFonts w:ascii="Calibri" w:hAnsi="Calibri" w:cs="Calibri"/>
                <w:sz w:val="22"/>
                <w:szCs w:val="22"/>
              </w:rPr>
            </w:pPr>
            <w:r w:rsidRPr="00CE022A">
              <w:rPr>
                <w:rFonts w:ascii="Calibri" w:hAnsi="Calibri" w:cs="Calibri"/>
                <w:sz w:val="22"/>
                <w:szCs w:val="22"/>
              </w:rPr>
              <w:t>Oracle</w:t>
            </w:r>
          </w:p>
        </w:tc>
      </w:tr>
      <w:tr w:rsidR="00A77DE9" w:rsidRPr="00CE022A" w14:paraId="121CC091" w14:textId="77777777" w:rsidTr="00CE022A">
        <w:tc>
          <w:tcPr>
            <w:tcW w:w="3307" w:type="dxa"/>
          </w:tcPr>
          <w:p w14:paraId="145E7AB1" w14:textId="77777777" w:rsidR="00A77DE9" w:rsidRPr="00CE022A" w:rsidRDefault="00A77DE9" w:rsidP="009D1D07">
            <w:pPr>
              <w:ind w:right="386"/>
              <w:jc w:val="both"/>
              <w:rPr>
                <w:rFonts w:ascii="Calibri" w:hAnsi="Calibri" w:cs="Calibri"/>
                <w:b/>
                <w:sz w:val="22"/>
                <w:szCs w:val="22"/>
              </w:rPr>
            </w:pPr>
            <w:r w:rsidRPr="00CE022A">
              <w:rPr>
                <w:rFonts w:ascii="Calibri" w:hAnsi="Calibri" w:cs="Calibri"/>
                <w:b/>
                <w:sz w:val="22"/>
                <w:szCs w:val="22"/>
              </w:rPr>
              <w:t>Tools</w:t>
            </w:r>
          </w:p>
        </w:tc>
        <w:tc>
          <w:tcPr>
            <w:tcW w:w="6773" w:type="dxa"/>
          </w:tcPr>
          <w:p w14:paraId="07959FB6" w14:textId="29B27D36" w:rsidR="00A77DE9" w:rsidRPr="00CE022A" w:rsidRDefault="00A77DE9" w:rsidP="00A77DE9">
            <w:pPr>
              <w:ind w:right="386"/>
              <w:jc w:val="both"/>
              <w:rPr>
                <w:rFonts w:ascii="Calibri" w:hAnsi="Calibri" w:cs="Calibri"/>
                <w:sz w:val="22"/>
                <w:szCs w:val="22"/>
              </w:rPr>
            </w:pPr>
            <w:r w:rsidRPr="00CE022A">
              <w:rPr>
                <w:rFonts w:ascii="Calibri" w:hAnsi="Calibri" w:cs="Calibri"/>
                <w:sz w:val="22"/>
                <w:szCs w:val="22"/>
              </w:rPr>
              <w:t xml:space="preserve"> Eclipse, </w:t>
            </w:r>
            <w:r w:rsidR="00CE022A" w:rsidRPr="00CE022A">
              <w:rPr>
                <w:rFonts w:ascii="Calibri" w:hAnsi="Calibri" w:cs="Calibri"/>
                <w:sz w:val="22"/>
                <w:szCs w:val="22"/>
              </w:rPr>
              <w:t>WinSCP</w:t>
            </w:r>
            <w:r w:rsidR="006229BA" w:rsidRPr="00CE022A">
              <w:rPr>
                <w:rFonts w:ascii="Calibri" w:hAnsi="Calibri" w:cs="Calibri"/>
                <w:sz w:val="22"/>
                <w:szCs w:val="22"/>
              </w:rPr>
              <w:t>,</w:t>
            </w:r>
            <w:r w:rsidR="00CE022A" w:rsidRPr="00CE022A">
              <w:rPr>
                <w:rFonts w:ascii="Calibri" w:hAnsi="Calibri" w:cs="Calibri"/>
                <w:sz w:val="22"/>
                <w:szCs w:val="22"/>
              </w:rPr>
              <w:t xml:space="preserve"> Putty, PLSQL developer</w:t>
            </w:r>
          </w:p>
        </w:tc>
      </w:tr>
      <w:tr w:rsidR="00A77DE9" w:rsidRPr="00CE022A" w14:paraId="64284577" w14:textId="77777777" w:rsidTr="00CE022A">
        <w:tc>
          <w:tcPr>
            <w:tcW w:w="3307" w:type="dxa"/>
          </w:tcPr>
          <w:p w14:paraId="74143E09" w14:textId="77777777" w:rsidR="00A77DE9" w:rsidRPr="00CE022A" w:rsidRDefault="00A77DE9" w:rsidP="009D1D07">
            <w:pPr>
              <w:ind w:right="386"/>
              <w:jc w:val="both"/>
              <w:rPr>
                <w:rFonts w:ascii="Calibri" w:hAnsi="Calibri" w:cs="Calibri"/>
                <w:b/>
                <w:sz w:val="22"/>
                <w:szCs w:val="22"/>
              </w:rPr>
            </w:pPr>
            <w:r w:rsidRPr="00CE022A">
              <w:rPr>
                <w:rFonts w:ascii="Calibri" w:hAnsi="Calibri" w:cs="Calibri"/>
                <w:b/>
                <w:sz w:val="22"/>
                <w:szCs w:val="22"/>
              </w:rPr>
              <w:t>Operating Systems</w:t>
            </w:r>
          </w:p>
        </w:tc>
        <w:tc>
          <w:tcPr>
            <w:tcW w:w="6773" w:type="dxa"/>
          </w:tcPr>
          <w:p w14:paraId="479CC46C" w14:textId="77777777" w:rsidR="00A77DE9" w:rsidRPr="00CE022A" w:rsidRDefault="00A77DE9" w:rsidP="009D1D07">
            <w:pPr>
              <w:ind w:right="386"/>
              <w:jc w:val="both"/>
              <w:rPr>
                <w:rFonts w:ascii="Calibri" w:hAnsi="Calibri" w:cs="Calibri"/>
                <w:sz w:val="22"/>
                <w:szCs w:val="22"/>
              </w:rPr>
            </w:pPr>
            <w:r w:rsidRPr="00CE022A">
              <w:rPr>
                <w:rFonts w:ascii="Calibri" w:hAnsi="Calibri" w:cs="Calibri"/>
                <w:sz w:val="22"/>
                <w:szCs w:val="22"/>
              </w:rPr>
              <w:t>Windows</w:t>
            </w:r>
          </w:p>
        </w:tc>
      </w:tr>
    </w:tbl>
    <w:p w14:paraId="77FDC516" w14:textId="77777777" w:rsidR="00790CCA" w:rsidRPr="00471E76" w:rsidRDefault="00790CCA" w:rsidP="00790CCA">
      <w:pPr>
        <w:tabs>
          <w:tab w:val="left" w:pos="2985"/>
        </w:tabs>
        <w:spacing w:before="120" w:after="120"/>
        <w:rPr>
          <w:rFonts w:ascii="Times New Roman" w:hAnsi="Times New Roman" w:cs="Times New Roman"/>
          <w:sz w:val="22"/>
          <w:szCs w:val="22"/>
        </w:rPr>
      </w:pPr>
    </w:p>
    <w:p w14:paraId="5D7EDB8B" w14:textId="77777777" w:rsidR="00790CCA" w:rsidRPr="00CE022A" w:rsidRDefault="00790CCA" w:rsidP="00790CCA">
      <w:pPr>
        <w:pBdr>
          <w:top w:val="single" w:sz="4" w:space="1" w:color="000000"/>
          <w:bottom w:val="double" w:sz="2" w:space="1" w:color="000000"/>
        </w:pBdr>
        <w:shd w:val="clear" w:color="auto" w:fill="D9D9D9"/>
        <w:spacing w:after="60"/>
        <w:ind w:right="386"/>
        <w:jc w:val="both"/>
        <w:rPr>
          <w:rFonts w:ascii="Calibri" w:hAnsi="Calibri" w:cs="Calibri"/>
          <w:b/>
          <w:sz w:val="22"/>
          <w:szCs w:val="22"/>
        </w:rPr>
      </w:pPr>
      <w:r w:rsidRPr="00CE022A">
        <w:rPr>
          <w:rFonts w:ascii="Calibri" w:hAnsi="Calibri" w:cs="Calibri"/>
          <w:b/>
          <w:sz w:val="22"/>
          <w:szCs w:val="22"/>
        </w:rPr>
        <w:t>Educational Qualification</w:t>
      </w:r>
    </w:p>
    <w:tbl>
      <w:tblPr>
        <w:tblW w:w="10036" w:type="dxa"/>
        <w:tblInd w:w="108" w:type="dxa"/>
        <w:tblCellMar>
          <w:left w:w="0" w:type="dxa"/>
          <w:right w:w="0" w:type="dxa"/>
        </w:tblCellMar>
        <w:tblLook w:val="00A0" w:firstRow="1" w:lastRow="0" w:firstColumn="1" w:lastColumn="0" w:noHBand="0" w:noVBand="0"/>
      </w:tblPr>
      <w:tblGrid>
        <w:gridCol w:w="1981"/>
        <w:gridCol w:w="2185"/>
        <w:gridCol w:w="2341"/>
        <w:gridCol w:w="1280"/>
        <w:gridCol w:w="2249"/>
      </w:tblGrid>
      <w:tr w:rsidR="00790CCA" w:rsidRPr="00471E76" w14:paraId="7925B11D" w14:textId="77777777" w:rsidTr="00CE022A">
        <w:trPr>
          <w:trHeight w:val="349"/>
        </w:trPr>
        <w:tc>
          <w:tcPr>
            <w:tcW w:w="1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6B95BC1" w14:textId="77777777" w:rsidR="00790CCA" w:rsidRPr="00471E76" w:rsidRDefault="00790CCA" w:rsidP="009D1D07">
            <w:pPr>
              <w:rPr>
                <w:rFonts w:ascii="Times New Roman" w:hAnsi="Times New Roman" w:cs="Times New Roman"/>
                <w:sz w:val="22"/>
                <w:szCs w:val="22"/>
              </w:rPr>
            </w:pPr>
            <w:r w:rsidRPr="00471E76">
              <w:rPr>
                <w:rFonts w:ascii="Times New Roman" w:hAnsi="Times New Roman" w:cs="Times New Roman"/>
                <w:sz w:val="22"/>
                <w:szCs w:val="22"/>
              </w:rPr>
              <w:t>  </w:t>
            </w:r>
          </w:p>
          <w:p w14:paraId="7001E968" w14:textId="77777777" w:rsidR="00790CCA" w:rsidRPr="00CE022A" w:rsidRDefault="00790CCA" w:rsidP="00CE022A">
            <w:pPr>
              <w:ind w:right="386"/>
              <w:jc w:val="both"/>
              <w:rPr>
                <w:rFonts w:ascii="Times New Roman" w:hAnsi="Times New Roman" w:cs="Times New Roman"/>
                <w:b/>
                <w:sz w:val="22"/>
                <w:szCs w:val="22"/>
              </w:rPr>
            </w:pPr>
            <w:r w:rsidRPr="00471E76">
              <w:rPr>
                <w:rFonts w:ascii="Times New Roman" w:hAnsi="Times New Roman" w:cs="Times New Roman"/>
                <w:sz w:val="22"/>
                <w:szCs w:val="22"/>
              </w:rPr>
              <w:t xml:space="preserve">   </w:t>
            </w:r>
            <w:r w:rsidRPr="00CE022A">
              <w:rPr>
                <w:rFonts w:ascii="Calibri" w:hAnsi="Calibri" w:cs="Calibri"/>
                <w:b/>
                <w:sz w:val="22"/>
                <w:szCs w:val="22"/>
              </w:rPr>
              <w:t>Examination</w:t>
            </w:r>
            <w:r w:rsidRPr="00CE022A">
              <w:rPr>
                <w:rFonts w:ascii="Times New Roman" w:hAnsi="Times New Roman" w:cs="Times New Roman"/>
                <w:b/>
                <w:sz w:val="22"/>
                <w:szCs w:val="22"/>
              </w:rPr>
              <w:t xml:space="preserve">  </w:t>
            </w:r>
          </w:p>
          <w:p w14:paraId="14642302" w14:textId="77777777" w:rsidR="00790CCA" w:rsidRPr="00471E76" w:rsidRDefault="00790CCA" w:rsidP="009D1D07">
            <w:pPr>
              <w:rPr>
                <w:rFonts w:ascii="Times New Roman" w:hAnsi="Times New Roman" w:cs="Times New Roman"/>
                <w:sz w:val="22"/>
                <w:szCs w:val="22"/>
              </w:rPr>
            </w:pPr>
            <w:r w:rsidRPr="00471E76">
              <w:rPr>
                <w:rFonts w:ascii="Times New Roman" w:hAnsi="Times New Roman" w:cs="Times New Roman"/>
                <w:sz w:val="22"/>
                <w:szCs w:val="22"/>
              </w:rPr>
              <w:t> </w:t>
            </w:r>
          </w:p>
        </w:tc>
        <w:tc>
          <w:tcPr>
            <w:tcW w:w="2419"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609FD0AD" w14:textId="77777777" w:rsidR="00790CCA" w:rsidRPr="00CE022A" w:rsidRDefault="00790CCA" w:rsidP="00CE022A">
            <w:pPr>
              <w:ind w:right="386"/>
              <w:jc w:val="both"/>
              <w:rPr>
                <w:rFonts w:ascii="Calibri" w:hAnsi="Calibri" w:cs="Calibri"/>
                <w:b/>
                <w:sz w:val="22"/>
                <w:szCs w:val="22"/>
              </w:rPr>
            </w:pPr>
            <w:r w:rsidRPr="00CE022A">
              <w:rPr>
                <w:rFonts w:ascii="Calibri" w:hAnsi="Calibri" w:cs="Calibri"/>
                <w:b/>
                <w:sz w:val="22"/>
                <w:szCs w:val="22"/>
              </w:rPr>
              <w:t>School/college</w:t>
            </w:r>
          </w:p>
        </w:tc>
        <w:tc>
          <w:tcPr>
            <w:tcW w:w="2503"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46CD6B87" w14:textId="00D02E70" w:rsidR="00790CCA" w:rsidRPr="00CE022A" w:rsidRDefault="00CE022A" w:rsidP="00CE022A">
            <w:pPr>
              <w:ind w:right="386"/>
              <w:jc w:val="both"/>
              <w:rPr>
                <w:rFonts w:ascii="Calibri" w:hAnsi="Calibri" w:cs="Calibri"/>
                <w:b/>
                <w:sz w:val="22"/>
                <w:szCs w:val="22"/>
              </w:rPr>
            </w:pPr>
            <w:r w:rsidRPr="00CE022A">
              <w:rPr>
                <w:rFonts w:ascii="Calibri" w:hAnsi="Calibri" w:cs="Calibri"/>
                <w:b/>
                <w:sz w:val="22"/>
                <w:szCs w:val="22"/>
              </w:rPr>
              <w:t xml:space="preserve"> </w:t>
            </w:r>
            <w:r w:rsidR="00790CCA" w:rsidRPr="00CE022A">
              <w:rPr>
                <w:rFonts w:ascii="Calibri" w:hAnsi="Calibri" w:cs="Calibri"/>
                <w:b/>
                <w:sz w:val="22"/>
                <w:szCs w:val="22"/>
              </w:rPr>
              <w:t>Board/University</w:t>
            </w:r>
          </w:p>
        </w:tc>
        <w:tc>
          <w:tcPr>
            <w:tcW w:w="1162"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51A2F4A1" w14:textId="77777777" w:rsidR="00790CCA" w:rsidRPr="00CE022A" w:rsidRDefault="00790CCA" w:rsidP="00CE022A">
            <w:pPr>
              <w:ind w:right="386"/>
              <w:jc w:val="both"/>
              <w:rPr>
                <w:rFonts w:ascii="Calibri" w:hAnsi="Calibri" w:cs="Calibri"/>
                <w:b/>
                <w:sz w:val="22"/>
                <w:szCs w:val="22"/>
              </w:rPr>
            </w:pPr>
            <w:r w:rsidRPr="00CE022A">
              <w:rPr>
                <w:rFonts w:ascii="Calibri" w:hAnsi="Calibri" w:cs="Calibri"/>
                <w:b/>
                <w:sz w:val="22"/>
                <w:szCs w:val="22"/>
              </w:rPr>
              <w:t>Year of Passing</w:t>
            </w:r>
          </w:p>
        </w:tc>
        <w:tc>
          <w:tcPr>
            <w:tcW w:w="1957"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738FB57A" w14:textId="77777777" w:rsidR="00790CCA" w:rsidRPr="00CE022A" w:rsidRDefault="00790CCA" w:rsidP="00CE022A">
            <w:pPr>
              <w:ind w:right="386"/>
              <w:jc w:val="both"/>
              <w:rPr>
                <w:rFonts w:ascii="Calibri" w:hAnsi="Calibri" w:cs="Calibri"/>
                <w:b/>
                <w:sz w:val="22"/>
                <w:szCs w:val="22"/>
              </w:rPr>
            </w:pPr>
            <w:r w:rsidRPr="00CE022A">
              <w:rPr>
                <w:rFonts w:ascii="Calibri" w:hAnsi="Calibri" w:cs="Calibri"/>
                <w:b/>
                <w:sz w:val="22"/>
                <w:szCs w:val="22"/>
              </w:rPr>
              <w:t> </w:t>
            </w:r>
          </w:p>
          <w:p w14:paraId="6B320639" w14:textId="77777777" w:rsidR="00790CCA" w:rsidRPr="00CE022A" w:rsidRDefault="00790CCA" w:rsidP="00CE022A">
            <w:pPr>
              <w:ind w:left="18" w:right="386"/>
              <w:jc w:val="both"/>
              <w:rPr>
                <w:rFonts w:ascii="Calibri" w:hAnsi="Calibri" w:cs="Calibri"/>
                <w:b/>
                <w:sz w:val="22"/>
                <w:szCs w:val="22"/>
              </w:rPr>
            </w:pPr>
            <w:r w:rsidRPr="00CE022A">
              <w:rPr>
                <w:rFonts w:ascii="Calibri" w:hAnsi="Calibri" w:cs="Calibri"/>
                <w:b/>
                <w:sz w:val="22"/>
                <w:szCs w:val="22"/>
              </w:rPr>
              <w:t xml:space="preserve">Percentage/CGPA </w:t>
            </w:r>
          </w:p>
        </w:tc>
      </w:tr>
      <w:tr w:rsidR="00CE022A" w:rsidRPr="00471E76" w14:paraId="32657136" w14:textId="77777777" w:rsidTr="00CE022A">
        <w:trPr>
          <w:trHeight w:val="426"/>
        </w:trPr>
        <w:tc>
          <w:tcPr>
            <w:tcW w:w="1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608A1D8" w14:textId="77777777" w:rsidR="00CE022A" w:rsidRPr="00471E76" w:rsidRDefault="00CE022A" w:rsidP="00CE022A">
            <w:pPr>
              <w:jc w:val="center"/>
              <w:rPr>
                <w:rFonts w:ascii="Times New Roman" w:hAnsi="Times New Roman" w:cs="Times New Roman"/>
                <w:sz w:val="22"/>
                <w:szCs w:val="22"/>
              </w:rPr>
            </w:pPr>
            <w:r w:rsidRPr="00471E76">
              <w:rPr>
                <w:rFonts w:ascii="Times New Roman" w:hAnsi="Times New Roman" w:cs="Times New Roman"/>
                <w:sz w:val="22"/>
                <w:szCs w:val="22"/>
              </w:rPr>
              <w:t xml:space="preserve">B.E. </w:t>
            </w:r>
          </w:p>
        </w:tc>
        <w:tc>
          <w:tcPr>
            <w:tcW w:w="2419"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04359C23" w14:textId="0017719A" w:rsidR="00CE022A" w:rsidRPr="00CE022A" w:rsidRDefault="00CE022A" w:rsidP="00CE022A">
            <w:pPr>
              <w:ind w:right="386"/>
              <w:jc w:val="both"/>
              <w:rPr>
                <w:rFonts w:ascii="Calibri" w:hAnsi="Calibri" w:cs="Calibri"/>
                <w:sz w:val="22"/>
                <w:szCs w:val="22"/>
              </w:rPr>
            </w:pPr>
            <w:r w:rsidRPr="00CE022A">
              <w:rPr>
                <w:rFonts w:ascii="Calibri" w:hAnsi="Calibri" w:cs="Calibri"/>
                <w:sz w:val="22"/>
                <w:szCs w:val="22"/>
              </w:rPr>
              <w:t xml:space="preserve">Gov. College of </w:t>
            </w:r>
            <w:r w:rsidR="000749F6" w:rsidRPr="00CE022A">
              <w:rPr>
                <w:rFonts w:ascii="Calibri" w:hAnsi="Calibri" w:cs="Calibri"/>
                <w:sz w:val="22"/>
                <w:szCs w:val="22"/>
              </w:rPr>
              <w:t>Engineering, Ujjain</w:t>
            </w:r>
          </w:p>
        </w:tc>
        <w:tc>
          <w:tcPr>
            <w:tcW w:w="2503"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17B394D4" w14:textId="65F07D72" w:rsidR="00CE022A" w:rsidRPr="00CE022A" w:rsidRDefault="00CE022A" w:rsidP="00CE022A">
            <w:pPr>
              <w:ind w:right="386"/>
              <w:jc w:val="both"/>
              <w:rPr>
                <w:rFonts w:ascii="Calibri" w:hAnsi="Calibri" w:cs="Calibri"/>
                <w:sz w:val="22"/>
                <w:szCs w:val="22"/>
              </w:rPr>
            </w:pPr>
            <w:r w:rsidRPr="00CE022A">
              <w:rPr>
                <w:rFonts w:ascii="Calibri" w:hAnsi="Calibri" w:cs="Calibri"/>
                <w:sz w:val="22"/>
                <w:szCs w:val="22"/>
              </w:rPr>
              <w:t>RGPV</w:t>
            </w:r>
          </w:p>
        </w:tc>
        <w:tc>
          <w:tcPr>
            <w:tcW w:w="1162"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5F613FA3" w14:textId="77777777" w:rsidR="00CE022A" w:rsidRPr="00CE022A" w:rsidRDefault="00CE022A" w:rsidP="00CE022A">
            <w:pPr>
              <w:ind w:right="386"/>
              <w:jc w:val="both"/>
              <w:rPr>
                <w:rFonts w:ascii="Calibri" w:hAnsi="Calibri" w:cs="Calibri"/>
                <w:sz w:val="22"/>
                <w:szCs w:val="22"/>
              </w:rPr>
            </w:pPr>
            <w:r w:rsidRPr="00CE022A">
              <w:rPr>
                <w:rFonts w:ascii="Calibri" w:hAnsi="Calibri" w:cs="Calibri"/>
                <w:sz w:val="22"/>
                <w:szCs w:val="22"/>
              </w:rPr>
              <w:t>2015</w:t>
            </w:r>
          </w:p>
        </w:tc>
        <w:tc>
          <w:tcPr>
            <w:tcW w:w="1957"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30D33A04" w14:textId="6DB75C98" w:rsidR="00CE022A" w:rsidRPr="00CE022A" w:rsidRDefault="00CE022A" w:rsidP="00CE022A">
            <w:pPr>
              <w:ind w:right="386"/>
              <w:jc w:val="both"/>
              <w:rPr>
                <w:rFonts w:ascii="Calibri" w:hAnsi="Calibri" w:cs="Calibri"/>
                <w:sz w:val="22"/>
                <w:szCs w:val="22"/>
              </w:rPr>
            </w:pPr>
            <w:r w:rsidRPr="00CE022A">
              <w:rPr>
                <w:rFonts w:ascii="Calibri" w:hAnsi="Calibri" w:cs="Calibri"/>
                <w:sz w:val="22"/>
                <w:szCs w:val="22"/>
              </w:rPr>
              <w:t>65.2%</w:t>
            </w:r>
          </w:p>
        </w:tc>
      </w:tr>
      <w:tr w:rsidR="00CE022A" w:rsidRPr="00471E76" w14:paraId="7B9391AD" w14:textId="77777777" w:rsidTr="00CE022A">
        <w:trPr>
          <w:trHeight w:val="340"/>
        </w:trPr>
        <w:tc>
          <w:tcPr>
            <w:tcW w:w="1995" w:type="dxa"/>
            <w:tcBorders>
              <w:left w:val="single" w:sz="8" w:space="0" w:color="000000"/>
              <w:bottom w:val="single" w:sz="8" w:space="0" w:color="000000"/>
              <w:right w:val="single" w:sz="8" w:space="0" w:color="000000"/>
            </w:tcBorders>
            <w:tcMar>
              <w:top w:w="0" w:type="dxa"/>
              <w:left w:w="108" w:type="dxa"/>
              <w:bottom w:w="0" w:type="dxa"/>
              <w:right w:w="108" w:type="dxa"/>
            </w:tcMar>
          </w:tcPr>
          <w:p w14:paraId="78B50293" w14:textId="77777777" w:rsidR="00CE022A" w:rsidRPr="00471E76" w:rsidRDefault="00CE022A" w:rsidP="00CE022A">
            <w:pPr>
              <w:rPr>
                <w:rFonts w:ascii="Times New Roman" w:hAnsi="Times New Roman" w:cs="Times New Roman"/>
                <w:sz w:val="22"/>
                <w:szCs w:val="22"/>
              </w:rPr>
            </w:pPr>
          </w:p>
          <w:p w14:paraId="5330B910" w14:textId="77777777" w:rsidR="00CE022A" w:rsidRPr="00471E76" w:rsidRDefault="00CE022A" w:rsidP="00CE022A">
            <w:pPr>
              <w:jc w:val="center"/>
              <w:rPr>
                <w:rFonts w:ascii="Times New Roman" w:hAnsi="Times New Roman" w:cs="Times New Roman"/>
                <w:sz w:val="22"/>
                <w:szCs w:val="22"/>
              </w:rPr>
            </w:pPr>
            <w:r w:rsidRPr="00471E76">
              <w:rPr>
                <w:rFonts w:ascii="Times New Roman" w:hAnsi="Times New Roman" w:cs="Times New Roman"/>
                <w:sz w:val="22"/>
                <w:szCs w:val="22"/>
              </w:rPr>
              <w:t>12</w:t>
            </w:r>
            <w:r w:rsidRPr="00471E76">
              <w:rPr>
                <w:rFonts w:ascii="Times New Roman" w:hAnsi="Times New Roman" w:cs="Times New Roman"/>
                <w:sz w:val="22"/>
                <w:szCs w:val="22"/>
                <w:vertAlign w:val="superscript"/>
              </w:rPr>
              <w:t>th</w:t>
            </w:r>
          </w:p>
        </w:tc>
        <w:tc>
          <w:tcPr>
            <w:tcW w:w="2419" w:type="dxa"/>
            <w:tcBorders>
              <w:bottom w:val="single" w:sz="8" w:space="0" w:color="000000"/>
              <w:right w:val="single" w:sz="8" w:space="0" w:color="000000"/>
            </w:tcBorders>
            <w:tcMar>
              <w:top w:w="0" w:type="dxa"/>
              <w:left w:w="108" w:type="dxa"/>
              <w:bottom w:w="0" w:type="dxa"/>
              <w:right w:w="108" w:type="dxa"/>
            </w:tcMar>
            <w:vAlign w:val="center"/>
          </w:tcPr>
          <w:p w14:paraId="0F3877CD" w14:textId="250A825C" w:rsidR="00CE022A" w:rsidRPr="00CE022A" w:rsidRDefault="00CE022A" w:rsidP="00CE022A">
            <w:pPr>
              <w:ind w:right="386"/>
              <w:jc w:val="both"/>
              <w:rPr>
                <w:rFonts w:ascii="Calibri" w:hAnsi="Calibri" w:cs="Calibri"/>
                <w:sz w:val="22"/>
                <w:szCs w:val="22"/>
              </w:rPr>
            </w:pPr>
            <w:r w:rsidRPr="00CE022A">
              <w:rPr>
                <w:rFonts w:ascii="Calibri" w:hAnsi="Calibri" w:cs="Calibri"/>
                <w:sz w:val="22"/>
                <w:szCs w:val="22"/>
              </w:rPr>
              <w:t xml:space="preserve">       </w:t>
            </w:r>
            <w:r w:rsidR="00587938" w:rsidRPr="00CE022A">
              <w:rPr>
                <w:rFonts w:ascii="Calibri" w:hAnsi="Calibri" w:cs="Calibri"/>
                <w:sz w:val="22"/>
                <w:szCs w:val="22"/>
              </w:rPr>
              <w:t>JNV, Shivpuri</w:t>
            </w:r>
          </w:p>
        </w:tc>
        <w:tc>
          <w:tcPr>
            <w:tcW w:w="2503" w:type="dxa"/>
            <w:tcBorders>
              <w:bottom w:val="single" w:sz="8" w:space="0" w:color="000000"/>
              <w:right w:val="single" w:sz="8" w:space="0" w:color="000000"/>
            </w:tcBorders>
            <w:tcMar>
              <w:top w:w="0" w:type="dxa"/>
              <w:left w:w="108" w:type="dxa"/>
              <w:bottom w:w="0" w:type="dxa"/>
              <w:right w:w="108" w:type="dxa"/>
            </w:tcMar>
            <w:vAlign w:val="center"/>
          </w:tcPr>
          <w:p w14:paraId="0458B6E9" w14:textId="77777777" w:rsidR="00CE022A" w:rsidRPr="00CE022A" w:rsidRDefault="00CE022A" w:rsidP="00CE022A">
            <w:pPr>
              <w:ind w:right="386"/>
              <w:jc w:val="both"/>
              <w:rPr>
                <w:rFonts w:ascii="Calibri" w:hAnsi="Calibri" w:cs="Calibri"/>
                <w:sz w:val="22"/>
                <w:szCs w:val="22"/>
              </w:rPr>
            </w:pPr>
            <w:r w:rsidRPr="00CE022A">
              <w:rPr>
                <w:rFonts w:ascii="Calibri" w:hAnsi="Calibri" w:cs="Calibri"/>
                <w:sz w:val="22"/>
                <w:szCs w:val="22"/>
              </w:rPr>
              <w:t>CBSE</w:t>
            </w:r>
          </w:p>
        </w:tc>
        <w:tc>
          <w:tcPr>
            <w:tcW w:w="1162" w:type="dxa"/>
            <w:tcBorders>
              <w:bottom w:val="single" w:sz="8" w:space="0" w:color="000000"/>
              <w:right w:val="single" w:sz="8" w:space="0" w:color="000000"/>
            </w:tcBorders>
            <w:tcMar>
              <w:top w:w="0" w:type="dxa"/>
              <w:left w:w="108" w:type="dxa"/>
              <w:bottom w:w="0" w:type="dxa"/>
              <w:right w:w="108" w:type="dxa"/>
            </w:tcMar>
          </w:tcPr>
          <w:p w14:paraId="41942361" w14:textId="4C3DBE43" w:rsidR="00CE022A" w:rsidRPr="00CE022A" w:rsidRDefault="00CE022A" w:rsidP="00CE022A">
            <w:pPr>
              <w:ind w:right="386"/>
              <w:rPr>
                <w:rFonts w:ascii="Calibri" w:hAnsi="Calibri" w:cs="Calibri"/>
                <w:sz w:val="22"/>
                <w:szCs w:val="22"/>
              </w:rPr>
            </w:pPr>
            <w:r w:rsidRPr="00CE022A">
              <w:rPr>
                <w:rFonts w:ascii="Calibri" w:hAnsi="Calibri" w:cs="Calibri"/>
                <w:sz w:val="22"/>
                <w:szCs w:val="22"/>
              </w:rPr>
              <w:t>2011</w:t>
            </w:r>
          </w:p>
        </w:tc>
        <w:tc>
          <w:tcPr>
            <w:tcW w:w="1957" w:type="dxa"/>
            <w:tcBorders>
              <w:bottom w:val="single" w:sz="8" w:space="0" w:color="000000"/>
              <w:right w:val="single" w:sz="8" w:space="0" w:color="000000"/>
            </w:tcBorders>
            <w:tcMar>
              <w:top w:w="0" w:type="dxa"/>
              <w:left w:w="108" w:type="dxa"/>
              <w:bottom w:w="0" w:type="dxa"/>
              <w:right w:w="108" w:type="dxa"/>
            </w:tcMar>
            <w:vAlign w:val="center"/>
          </w:tcPr>
          <w:p w14:paraId="6B1E1188" w14:textId="6B0AF08E" w:rsidR="00CE022A" w:rsidRPr="00CE022A" w:rsidRDefault="00CE022A" w:rsidP="00CE022A">
            <w:pPr>
              <w:ind w:right="386"/>
              <w:jc w:val="both"/>
              <w:rPr>
                <w:rFonts w:ascii="Calibri" w:hAnsi="Calibri" w:cs="Calibri"/>
                <w:sz w:val="22"/>
                <w:szCs w:val="22"/>
              </w:rPr>
            </w:pPr>
            <w:r w:rsidRPr="00CE022A">
              <w:rPr>
                <w:rFonts w:ascii="Calibri" w:hAnsi="Calibri" w:cs="Calibri"/>
                <w:sz w:val="22"/>
                <w:szCs w:val="22"/>
              </w:rPr>
              <w:t>76.4%</w:t>
            </w:r>
          </w:p>
        </w:tc>
      </w:tr>
      <w:tr w:rsidR="00CE022A" w:rsidRPr="00471E76" w14:paraId="005CA267" w14:textId="77777777" w:rsidTr="00CE022A">
        <w:trPr>
          <w:trHeight w:val="109"/>
        </w:trPr>
        <w:tc>
          <w:tcPr>
            <w:tcW w:w="1995" w:type="dxa"/>
            <w:tcBorders>
              <w:left w:val="single" w:sz="8" w:space="0" w:color="000000"/>
              <w:bottom w:val="single" w:sz="8" w:space="0" w:color="000000"/>
              <w:right w:val="single" w:sz="8" w:space="0" w:color="000000"/>
            </w:tcBorders>
            <w:tcMar>
              <w:top w:w="0" w:type="dxa"/>
              <w:left w:w="108" w:type="dxa"/>
              <w:bottom w:w="0" w:type="dxa"/>
              <w:right w:w="108" w:type="dxa"/>
            </w:tcMar>
          </w:tcPr>
          <w:p w14:paraId="6748A30A" w14:textId="77777777" w:rsidR="00CE022A" w:rsidRPr="00471E76" w:rsidRDefault="00CE022A" w:rsidP="00CE022A">
            <w:pPr>
              <w:rPr>
                <w:rFonts w:ascii="Times New Roman" w:hAnsi="Times New Roman" w:cs="Times New Roman"/>
                <w:sz w:val="22"/>
                <w:szCs w:val="22"/>
              </w:rPr>
            </w:pPr>
            <w:r w:rsidRPr="00471E76">
              <w:rPr>
                <w:rFonts w:ascii="Times New Roman" w:hAnsi="Times New Roman" w:cs="Times New Roman"/>
                <w:sz w:val="22"/>
                <w:szCs w:val="22"/>
              </w:rPr>
              <w:t> </w:t>
            </w:r>
          </w:p>
          <w:p w14:paraId="68A3A6F3" w14:textId="77777777" w:rsidR="00CE022A" w:rsidRPr="00471E76" w:rsidRDefault="00CE022A" w:rsidP="00CE022A">
            <w:pPr>
              <w:jc w:val="center"/>
              <w:rPr>
                <w:rFonts w:ascii="Times New Roman" w:hAnsi="Times New Roman" w:cs="Times New Roman"/>
                <w:sz w:val="22"/>
                <w:szCs w:val="22"/>
              </w:rPr>
            </w:pPr>
            <w:r w:rsidRPr="00471E76">
              <w:rPr>
                <w:rFonts w:ascii="Times New Roman" w:hAnsi="Times New Roman" w:cs="Times New Roman"/>
                <w:sz w:val="22"/>
                <w:szCs w:val="22"/>
              </w:rPr>
              <w:t>10</w:t>
            </w:r>
            <w:r w:rsidRPr="00471E76">
              <w:rPr>
                <w:rFonts w:ascii="Times New Roman" w:hAnsi="Times New Roman" w:cs="Times New Roman"/>
                <w:sz w:val="22"/>
                <w:szCs w:val="22"/>
                <w:vertAlign w:val="superscript"/>
              </w:rPr>
              <w:t>th</w:t>
            </w:r>
          </w:p>
        </w:tc>
        <w:tc>
          <w:tcPr>
            <w:tcW w:w="2419" w:type="dxa"/>
            <w:tcBorders>
              <w:bottom w:val="single" w:sz="8" w:space="0" w:color="000000"/>
              <w:right w:val="single" w:sz="8" w:space="0" w:color="000000"/>
            </w:tcBorders>
            <w:tcMar>
              <w:top w:w="0" w:type="dxa"/>
              <w:left w:w="108" w:type="dxa"/>
              <w:bottom w:w="0" w:type="dxa"/>
              <w:right w:w="108" w:type="dxa"/>
            </w:tcMar>
            <w:vAlign w:val="center"/>
          </w:tcPr>
          <w:p w14:paraId="69489CD4" w14:textId="1F37BE18" w:rsidR="00CE022A" w:rsidRPr="00CE022A" w:rsidRDefault="00CE022A" w:rsidP="00CE022A">
            <w:pPr>
              <w:ind w:right="386"/>
              <w:jc w:val="both"/>
              <w:rPr>
                <w:rFonts w:ascii="Calibri" w:hAnsi="Calibri" w:cs="Calibri"/>
                <w:sz w:val="22"/>
                <w:szCs w:val="22"/>
              </w:rPr>
            </w:pPr>
            <w:r w:rsidRPr="00CE022A">
              <w:rPr>
                <w:rFonts w:ascii="Calibri" w:hAnsi="Calibri" w:cs="Calibri"/>
                <w:sz w:val="22"/>
                <w:szCs w:val="22"/>
              </w:rPr>
              <w:t xml:space="preserve">       JNV,</w:t>
            </w:r>
            <w:r w:rsidR="00587938">
              <w:rPr>
                <w:rFonts w:ascii="Calibri" w:hAnsi="Calibri" w:cs="Calibri"/>
                <w:sz w:val="22"/>
                <w:szCs w:val="22"/>
              </w:rPr>
              <w:t xml:space="preserve"> </w:t>
            </w:r>
            <w:r w:rsidRPr="00CE022A">
              <w:rPr>
                <w:rFonts w:ascii="Calibri" w:hAnsi="Calibri" w:cs="Calibri"/>
                <w:sz w:val="22"/>
                <w:szCs w:val="22"/>
              </w:rPr>
              <w:t>Shivpuri</w:t>
            </w:r>
          </w:p>
        </w:tc>
        <w:tc>
          <w:tcPr>
            <w:tcW w:w="2503" w:type="dxa"/>
            <w:tcBorders>
              <w:bottom w:val="single" w:sz="8" w:space="0" w:color="000000"/>
              <w:right w:val="single" w:sz="8" w:space="0" w:color="000000"/>
            </w:tcBorders>
            <w:tcMar>
              <w:top w:w="0" w:type="dxa"/>
              <w:left w:w="108" w:type="dxa"/>
              <w:bottom w:w="0" w:type="dxa"/>
              <w:right w:w="108" w:type="dxa"/>
            </w:tcMar>
            <w:vAlign w:val="center"/>
          </w:tcPr>
          <w:p w14:paraId="21B56814" w14:textId="77777777" w:rsidR="00CE022A" w:rsidRPr="00CE022A" w:rsidRDefault="00CE022A" w:rsidP="00CE022A">
            <w:pPr>
              <w:ind w:right="386"/>
              <w:jc w:val="both"/>
              <w:rPr>
                <w:rFonts w:ascii="Calibri" w:hAnsi="Calibri" w:cs="Calibri"/>
                <w:sz w:val="22"/>
                <w:szCs w:val="22"/>
              </w:rPr>
            </w:pPr>
            <w:r w:rsidRPr="00CE022A">
              <w:rPr>
                <w:rFonts w:ascii="Calibri" w:hAnsi="Calibri" w:cs="Calibri"/>
                <w:sz w:val="22"/>
                <w:szCs w:val="22"/>
              </w:rPr>
              <w:t>CBSE</w:t>
            </w:r>
          </w:p>
        </w:tc>
        <w:tc>
          <w:tcPr>
            <w:tcW w:w="1162" w:type="dxa"/>
            <w:tcBorders>
              <w:bottom w:val="single" w:sz="8" w:space="0" w:color="000000"/>
              <w:right w:val="single" w:sz="8" w:space="0" w:color="000000"/>
            </w:tcBorders>
            <w:tcMar>
              <w:top w:w="0" w:type="dxa"/>
              <w:left w:w="108" w:type="dxa"/>
              <w:bottom w:w="0" w:type="dxa"/>
              <w:right w:w="108" w:type="dxa"/>
            </w:tcMar>
          </w:tcPr>
          <w:p w14:paraId="451A532F" w14:textId="39B15E99" w:rsidR="00CE022A" w:rsidRPr="00CE022A" w:rsidRDefault="00CE022A" w:rsidP="00CE022A">
            <w:pPr>
              <w:ind w:right="386"/>
              <w:jc w:val="both"/>
              <w:rPr>
                <w:rFonts w:ascii="Calibri" w:hAnsi="Calibri" w:cs="Calibri"/>
                <w:sz w:val="22"/>
                <w:szCs w:val="22"/>
              </w:rPr>
            </w:pPr>
            <w:r w:rsidRPr="00CE022A">
              <w:rPr>
                <w:rFonts w:ascii="Calibri" w:hAnsi="Calibri" w:cs="Calibri"/>
                <w:sz w:val="22"/>
                <w:szCs w:val="22"/>
              </w:rPr>
              <w:t> 2009</w:t>
            </w:r>
          </w:p>
        </w:tc>
        <w:tc>
          <w:tcPr>
            <w:tcW w:w="1957" w:type="dxa"/>
            <w:tcBorders>
              <w:bottom w:val="single" w:sz="8" w:space="0" w:color="000000"/>
              <w:right w:val="single" w:sz="8" w:space="0" w:color="000000"/>
            </w:tcBorders>
            <w:tcMar>
              <w:top w:w="0" w:type="dxa"/>
              <w:left w:w="108" w:type="dxa"/>
              <w:bottom w:w="0" w:type="dxa"/>
              <w:right w:w="108" w:type="dxa"/>
            </w:tcMar>
            <w:vAlign w:val="center"/>
          </w:tcPr>
          <w:p w14:paraId="1DF5F8F5" w14:textId="688186AE" w:rsidR="00CE022A" w:rsidRPr="00CE022A" w:rsidRDefault="00CE022A" w:rsidP="00CE022A">
            <w:pPr>
              <w:ind w:right="386"/>
              <w:jc w:val="both"/>
              <w:rPr>
                <w:rFonts w:ascii="Calibri" w:hAnsi="Calibri" w:cs="Calibri"/>
                <w:sz w:val="22"/>
                <w:szCs w:val="22"/>
              </w:rPr>
            </w:pPr>
            <w:r w:rsidRPr="00CE022A">
              <w:rPr>
                <w:rFonts w:ascii="Calibri" w:hAnsi="Calibri" w:cs="Calibri"/>
                <w:sz w:val="22"/>
                <w:szCs w:val="22"/>
              </w:rPr>
              <w:t xml:space="preserve"> 78.4%</w:t>
            </w:r>
          </w:p>
        </w:tc>
      </w:tr>
    </w:tbl>
    <w:p w14:paraId="7CCF0342" w14:textId="77777777" w:rsidR="00790CCA" w:rsidRPr="00471E76" w:rsidRDefault="00790CCA" w:rsidP="00790CCA">
      <w:pPr>
        <w:ind w:right="386"/>
        <w:rPr>
          <w:rFonts w:ascii="Times New Roman" w:hAnsi="Times New Roman" w:cs="Times New Roman"/>
          <w:sz w:val="22"/>
          <w:szCs w:val="22"/>
        </w:rPr>
      </w:pPr>
    </w:p>
    <w:p w14:paraId="2CBD03E0" w14:textId="77777777" w:rsidR="00790CCA" w:rsidRPr="00471E76" w:rsidRDefault="00790CCA" w:rsidP="00790CCA">
      <w:pPr>
        <w:ind w:right="386"/>
        <w:rPr>
          <w:rFonts w:ascii="Times New Roman" w:hAnsi="Times New Roman" w:cs="Times New Roman"/>
          <w:sz w:val="22"/>
          <w:szCs w:val="22"/>
        </w:rPr>
      </w:pPr>
    </w:p>
    <w:p w14:paraId="6A4A64D7" w14:textId="77777777" w:rsidR="00790CCA" w:rsidRPr="00471E76" w:rsidRDefault="00790CCA" w:rsidP="00790CCA">
      <w:pPr>
        <w:ind w:right="386"/>
        <w:rPr>
          <w:rFonts w:ascii="Times New Roman" w:hAnsi="Times New Roman" w:cs="Times New Roman"/>
          <w:sz w:val="22"/>
          <w:szCs w:val="22"/>
        </w:rPr>
      </w:pPr>
    </w:p>
    <w:p w14:paraId="5FB97BA1" w14:textId="38845AD0" w:rsidR="00790CCA" w:rsidRPr="00587938" w:rsidRDefault="00790CCA" w:rsidP="00587938">
      <w:pPr>
        <w:pBdr>
          <w:top w:val="single" w:sz="4" w:space="1" w:color="000000"/>
          <w:bottom w:val="double" w:sz="2" w:space="1" w:color="000000"/>
        </w:pBdr>
        <w:shd w:val="clear" w:color="auto" w:fill="D9D9D9"/>
        <w:spacing w:after="60"/>
        <w:ind w:right="386"/>
        <w:jc w:val="both"/>
        <w:rPr>
          <w:rFonts w:ascii="Calibri" w:hAnsi="Calibri" w:cs="Calibri"/>
          <w:b/>
          <w:sz w:val="22"/>
          <w:szCs w:val="22"/>
        </w:rPr>
      </w:pPr>
      <w:r w:rsidRPr="00691071">
        <w:rPr>
          <w:rFonts w:ascii="Calibri" w:hAnsi="Calibri" w:cs="Calibri"/>
          <w:b/>
          <w:sz w:val="22"/>
          <w:szCs w:val="22"/>
        </w:rPr>
        <w:t>Organizational Projects</w:t>
      </w:r>
    </w:p>
    <w:p w14:paraId="5EF1488D" w14:textId="77777777" w:rsidR="00E06EB3" w:rsidRDefault="00E06EB3" w:rsidP="00691071">
      <w:pPr>
        <w:tabs>
          <w:tab w:val="right" w:pos="1854"/>
        </w:tabs>
        <w:jc w:val="both"/>
        <w:rPr>
          <w:rFonts w:ascii="Calibri" w:hAnsi="Calibri" w:cs="Calibri"/>
          <w:sz w:val="22"/>
          <w:szCs w:val="22"/>
        </w:rPr>
      </w:pPr>
    </w:p>
    <w:tbl>
      <w:tblPr>
        <w:tblStyle w:val="TableGrid"/>
        <w:tblpPr w:leftFromText="180" w:rightFromText="180" w:vertAnchor="text" w:horzAnchor="margin" w:tblpX="108" w:tblpY="143"/>
        <w:tblW w:w="10098" w:type="dxa"/>
        <w:tblLook w:val="04A0" w:firstRow="1" w:lastRow="0" w:firstColumn="1" w:lastColumn="0" w:noHBand="0" w:noVBand="1"/>
      </w:tblPr>
      <w:tblGrid>
        <w:gridCol w:w="2088"/>
        <w:gridCol w:w="8010"/>
      </w:tblGrid>
      <w:tr w:rsidR="00B56622" w:rsidRPr="00691071" w14:paraId="2951F1C5" w14:textId="77777777" w:rsidTr="00496D3E">
        <w:trPr>
          <w:trHeight w:val="284"/>
        </w:trPr>
        <w:tc>
          <w:tcPr>
            <w:tcW w:w="2088" w:type="dxa"/>
            <w:shd w:val="clear" w:color="auto" w:fill="BFBFBF" w:themeFill="background1" w:themeFillShade="BF"/>
          </w:tcPr>
          <w:p w14:paraId="4C7B2FBE" w14:textId="77777777" w:rsidR="00B56622" w:rsidRPr="00691071" w:rsidRDefault="00B56622" w:rsidP="00496D3E">
            <w:pPr>
              <w:tabs>
                <w:tab w:val="right" w:pos="1854"/>
              </w:tabs>
              <w:jc w:val="both"/>
              <w:rPr>
                <w:rFonts w:ascii="Calibri" w:hAnsi="Calibri" w:cs="Calibri"/>
                <w:b/>
                <w:sz w:val="22"/>
                <w:szCs w:val="22"/>
              </w:rPr>
            </w:pPr>
            <w:r w:rsidRPr="00691071">
              <w:rPr>
                <w:rFonts w:ascii="Calibri" w:hAnsi="Calibri" w:cs="Calibri"/>
                <w:b/>
                <w:sz w:val="22"/>
                <w:szCs w:val="22"/>
              </w:rPr>
              <w:t>Project</w:t>
            </w:r>
            <w:r w:rsidRPr="00691071">
              <w:rPr>
                <w:rFonts w:ascii="Calibri" w:hAnsi="Calibri" w:cs="Calibri"/>
                <w:b/>
                <w:sz w:val="22"/>
                <w:szCs w:val="22"/>
              </w:rPr>
              <w:tab/>
            </w:r>
          </w:p>
        </w:tc>
        <w:tc>
          <w:tcPr>
            <w:tcW w:w="8010" w:type="dxa"/>
          </w:tcPr>
          <w:p w14:paraId="2CE35C20" w14:textId="77777777" w:rsidR="00B56622" w:rsidRPr="00691071" w:rsidRDefault="00B56622" w:rsidP="00496D3E">
            <w:pPr>
              <w:tabs>
                <w:tab w:val="right" w:pos="1854"/>
              </w:tabs>
              <w:jc w:val="both"/>
              <w:rPr>
                <w:rFonts w:ascii="Calibri" w:hAnsi="Calibri" w:cs="Calibri"/>
                <w:b/>
                <w:sz w:val="22"/>
                <w:szCs w:val="22"/>
              </w:rPr>
            </w:pPr>
            <w:r>
              <w:rPr>
                <w:rFonts w:ascii="Calibri" w:hAnsi="Calibri" w:cs="Calibri"/>
                <w:b/>
                <w:sz w:val="22"/>
                <w:szCs w:val="22"/>
              </w:rPr>
              <w:t>Site Profile tool</w:t>
            </w:r>
          </w:p>
        </w:tc>
      </w:tr>
      <w:tr w:rsidR="00B56622" w:rsidRPr="00471E76" w14:paraId="48690527" w14:textId="77777777" w:rsidTr="00496D3E">
        <w:trPr>
          <w:trHeight w:val="284"/>
        </w:trPr>
        <w:tc>
          <w:tcPr>
            <w:tcW w:w="2088" w:type="dxa"/>
            <w:shd w:val="clear" w:color="auto" w:fill="BFBFBF" w:themeFill="background1" w:themeFillShade="BF"/>
          </w:tcPr>
          <w:p w14:paraId="47B4EA9B" w14:textId="77777777" w:rsidR="00B56622" w:rsidRPr="00691071" w:rsidRDefault="00B56622" w:rsidP="00496D3E">
            <w:pPr>
              <w:tabs>
                <w:tab w:val="right" w:pos="1854"/>
              </w:tabs>
              <w:jc w:val="both"/>
              <w:rPr>
                <w:rFonts w:ascii="Calibri" w:hAnsi="Calibri" w:cs="Calibri"/>
                <w:b/>
                <w:sz w:val="22"/>
                <w:szCs w:val="22"/>
              </w:rPr>
            </w:pPr>
            <w:r w:rsidRPr="00691071">
              <w:rPr>
                <w:rFonts w:ascii="Calibri" w:hAnsi="Calibri" w:cs="Calibri"/>
                <w:b/>
                <w:sz w:val="22"/>
                <w:szCs w:val="22"/>
              </w:rPr>
              <w:t>Organization</w:t>
            </w:r>
          </w:p>
        </w:tc>
        <w:tc>
          <w:tcPr>
            <w:tcW w:w="8010" w:type="dxa"/>
          </w:tcPr>
          <w:p w14:paraId="02992690" w14:textId="77777777" w:rsidR="00B56622" w:rsidRPr="00691071" w:rsidRDefault="00B56622" w:rsidP="00496D3E">
            <w:pPr>
              <w:tabs>
                <w:tab w:val="left" w:pos="3210"/>
              </w:tabs>
              <w:snapToGrid w:val="0"/>
              <w:spacing w:line="320" w:lineRule="atLeast"/>
              <w:ind w:right="386"/>
              <w:rPr>
                <w:rFonts w:ascii="Calibri" w:hAnsi="Calibri" w:cs="Calibri"/>
                <w:sz w:val="22"/>
                <w:szCs w:val="22"/>
              </w:rPr>
            </w:pPr>
            <w:r>
              <w:rPr>
                <w:rFonts w:ascii="Calibri" w:hAnsi="Calibri" w:cs="Calibri"/>
                <w:sz w:val="22"/>
                <w:szCs w:val="22"/>
              </w:rPr>
              <w:t>Infosys</w:t>
            </w:r>
          </w:p>
        </w:tc>
      </w:tr>
      <w:tr w:rsidR="00B56622" w:rsidRPr="00471E76" w14:paraId="6E0363FA" w14:textId="77777777" w:rsidTr="00496D3E">
        <w:trPr>
          <w:trHeight w:val="284"/>
        </w:trPr>
        <w:tc>
          <w:tcPr>
            <w:tcW w:w="2088" w:type="dxa"/>
            <w:shd w:val="clear" w:color="auto" w:fill="BFBFBF" w:themeFill="background1" w:themeFillShade="BF"/>
          </w:tcPr>
          <w:p w14:paraId="7FF794C4" w14:textId="77777777" w:rsidR="00B56622" w:rsidRPr="00691071" w:rsidRDefault="00B56622" w:rsidP="00496D3E">
            <w:pPr>
              <w:tabs>
                <w:tab w:val="right" w:pos="1854"/>
              </w:tabs>
              <w:jc w:val="both"/>
              <w:rPr>
                <w:rFonts w:ascii="Calibri" w:hAnsi="Calibri" w:cs="Calibri"/>
                <w:b/>
                <w:sz w:val="22"/>
                <w:szCs w:val="22"/>
              </w:rPr>
            </w:pPr>
            <w:r w:rsidRPr="00691071">
              <w:rPr>
                <w:rFonts w:ascii="Calibri" w:hAnsi="Calibri" w:cs="Calibri"/>
                <w:b/>
                <w:sz w:val="22"/>
                <w:szCs w:val="22"/>
              </w:rPr>
              <w:t>Period</w:t>
            </w:r>
          </w:p>
        </w:tc>
        <w:tc>
          <w:tcPr>
            <w:tcW w:w="8010" w:type="dxa"/>
          </w:tcPr>
          <w:p w14:paraId="58130DC0" w14:textId="57E3AB2D" w:rsidR="00B56622" w:rsidRPr="00691071" w:rsidRDefault="00B56622" w:rsidP="00496D3E">
            <w:pPr>
              <w:rPr>
                <w:rFonts w:ascii="Calibri" w:hAnsi="Calibri" w:cs="Calibri"/>
                <w:sz w:val="22"/>
                <w:szCs w:val="22"/>
              </w:rPr>
            </w:pPr>
            <w:r>
              <w:rPr>
                <w:rFonts w:ascii="Calibri" w:hAnsi="Calibri" w:cs="Calibri"/>
                <w:sz w:val="22"/>
                <w:szCs w:val="22"/>
              </w:rPr>
              <w:t xml:space="preserve">May 2020 to Present </w:t>
            </w:r>
            <w:r w:rsidRPr="00691071">
              <w:rPr>
                <w:rFonts w:ascii="Calibri" w:hAnsi="Calibri" w:cs="Calibri"/>
                <w:sz w:val="22"/>
                <w:szCs w:val="22"/>
              </w:rPr>
              <w:t xml:space="preserve"> </w:t>
            </w:r>
          </w:p>
        </w:tc>
      </w:tr>
      <w:tr w:rsidR="00B56622" w:rsidRPr="00471E76" w14:paraId="273E4D1D" w14:textId="77777777" w:rsidTr="00496D3E">
        <w:trPr>
          <w:trHeight w:val="284"/>
        </w:trPr>
        <w:tc>
          <w:tcPr>
            <w:tcW w:w="2088" w:type="dxa"/>
            <w:shd w:val="clear" w:color="auto" w:fill="BFBFBF" w:themeFill="background1" w:themeFillShade="BF"/>
          </w:tcPr>
          <w:p w14:paraId="131F56DF" w14:textId="77777777" w:rsidR="00B56622" w:rsidRPr="00691071" w:rsidRDefault="00B56622" w:rsidP="00496D3E">
            <w:pPr>
              <w:tabs>
                <w:tab w:val="right" w:pos="1854"/>
              </w:tabs>
              <w:jc w:val="both"/>
              <w:rPr>
                <w:rFonts w:ascii="Calibri" w:hAnsi="Calibri" w:cs="Calibri"/>
                <w:b/>
                <w:sz w:val="22"/>
                <w:szCs w:val="22"/>
              </w:rPr>
            </w:pPr>
            <w:r w:rsidRPr="00691071">
              <w:rPr>
                <w:rFonts w:ascii="Calibri" w:hAnsi="Calibri" w:cs="Calibri"/>
                <w:b/>
                <w:sz w:val="22"/>
                <w:szCs w:val="22"/>
              </w:rPr>
              <w:t>Technologies</w:t>
            </w:r>
          </w:p>
        </w:tc>
        <w:tc>
          <w:tcPr>
            <w:tcW w:w="8010" w:type="dxa"/>
          </w:tcPr>
          <w:p w14:paraId="345475F7" w14:textId="77777777" w:rsidR="00B56622" w:rsidRPr="00691071" w:rsidRDefault="00B56622" w:rsidP="00496D3E">
            <w:pPr>
              <w:ind w:right="386"/>
              <w:jc w:val="both"/>
              <w:rPr>
                <w:rFonts w:ascii="Calibri" w:hAnsi="Calibri" w:cs="Calibri"/>
                <w:sz w:val="22"/>
                <w:szCs w:val="22"/>
              </w:rPr>
            </w:pPr>
            <w:r>
              <w:rPr>
                <w:rFonts w:ascii="Calibri" w:hAnsi="Calibri" w:cs="Calibri"/>
                <w:sz w:val="22"/>
                <w:szCs w:val="22"/>
              </w:rPr>
              <w:t>Salesforce</w:t>
            </w:r>
          </w:p>
        </w:tc>
      </w:tr>
      <w:tr w:rsidR="00B56622" w:rsidRPr="00471E76" w14:paraId="1E282536" w14:textId="77777777" w:rsidTr="00496D3E">
        <w:trPr>
          <w:trHeight w:val="284"/>
        </w:trPr>
        <w:tc>
          <w:tcPr>
            <w:tcW w:w="2088" w:type="dxa"/>
            <w:shd w:val="clear" w:color="auto" w:fill="BFBFBF" w:themeFill="background1" w:themeFillShade="BF"/>
          </w:tcPr>
          <w:p w14:paraId="1C2116D9" w14:textId="77777777" w:rsidR="00B56622" w:rsidRPr="00691071" w:rsidRDefault="00B56622" w:rsidP="00496D3E">
            <w:pPr>
              <w:tabs>
                <w:tab w:val="right" w:pos="1854"/>
              </w:tabs>
              <w:jc w:val="both"/>
              <w:rPr>
                <w:rFonts w:ascii="Calibri" w:hAnsi="Calibri" w:cs="Calibri"/>
                <w:b/>
                <w:sz w:val="22"/>
                <w:szCs w:val="22"/>
              </w:rPr>
            </w:pPr>
            <w:r w:rsidRPr="00691071">
              <w:rPr>
                <w:rFonts w:ascii="Calibri" w:hAnsi="Calibri" w:cs="Calibri"/>
                <w:b/>
                <w:sz w:val="22"/>
                <w:szCs w:val="22"/>
              </w:rPr>
              <w:t>Tools</w:t>
            </w:r>
          </w:p>
        </w:tc>
        <w:tc>
          <w:tcPr>
            <w:tcW w:w="8010" w:type="dxa"/>
          </w:tcPr>
          <w:p w14:paraId="3C7636FC" w14:textId="77777777" w:rsidR="00B56622" w:rsidRPr="00691071" w:rsidRDefault="00B56622" w:rsidP="00496D3E">
            <w:pPr>
              <w:rPr>
                <w:rFonts w:ascii="Calibri" w:hAnsi="Calibri" w:cs="Calibri"/>
                <w:sz w:val="22"/>
                <w:szCs w:val="22"/>
              </w:rPr>
            </w:pPr>
            <w:r>
              <w:rPr>
                <w:rFonts w:ascii="Calibri" w:hAnsi="Calibri" w:cs="Calibri"/>
                <w:sz w:val="22"/>
                <w:szCs w:val="22"/>
              </w:rPr>
              <w:t>Salesforce.com</w:t>
            </w:r>
          </w:p>
        </w:tc>
      </w:tr>
      <w:tr w:rsidR="00B56622" w:rsidRPr="00471E76" w14:paraId="21B80084" w14:textId="77777777" w:rsidTr="00496D3E">
        <w:trPr>
          <w:trHeight w:val="563"/>
        </w:trPr>
        <w:tc>
          <w:tcPr>
            <w:tcW w:w="2088" w:type="dxa"/>
            <w:shd w:val="clear" w:color="auto" w:fill="BFBFBF" w:themeFill="background1" w:themeFillShade="BF"/>
          </w:tcPr>
          <w:p w14:paraId="05283CEC" w14:textId="77777777" w:rsidR="00B56622" w:rsidRPr="00691071" w:rsidRDefault="00B56622" w:rsidP="00496D3E">
            <w:pPr>
              <w:tabs>
                <w:tab w:val="right" w:pos="1854"/>
              </w:tabs>
              <w:jc w:val="both"/>
              <w:rPr>
                <w:rFonts w:ascii="Calibri" w:hAnsi="Calibri" w:cs="Calibri"/>
                <w:b/>
                <w:sz w:val="22"/>
                <w:szCs w:val="22"/>
              </w:rPr>
            </w:pPr>
            <w:r w:rsidRPr="00691071">
              <w:rPr>
                <w:rFonts w:ascii="Calibri" w:hAnsi="Calibri" w:cs="Calibri"/>
                <w:b/>
                <w:sz w:val="22"/>
                <w:szCs w:val="22"/>
              </w:rPr>
              <w:t>Description</w:t>
            </w:r>
          </w:p>
        </w:tc>
        <w:tc>
          <w:tcPr>
            <w:tcW w:w="8010" w:type="dxa"/>
          </w:tcPr>
          <w:p w14:paraId="73B5D4F7" w14:textId="77777777" w:rsidR="00B56622" w:rsidRPr="00691071" w:rsidRDefault="00B56622" w:rsidP="00496D3E">
            <w:pPr>
              <w:rPr>
                <w:rFonts w:ascii="Calibri" w:hAnsi="Calibri" w:cs="Calibri"/>
                <w:sz w:val="22"/>
                <w:szCs w:val="22"/>
              </w:rPr>
            </w:pPr>
            <w:r>
              <w:rPr>
                <w:rFonts w:ascii="Calibri" w:hAnsi="Calibri" w:cs="Calibri"/>
                <w:sz w:val="22"/>
                <w:szCs w:val="22"/>
              </w:rPr>
              <w:t xml:space="preserve">It is built on salesforce.com. This application is used by Pfizer colleagues to prepare reports for their upcoming trails </w:t>
            </w:r>
          </w:p>
        </w:tc>
      </w:tr>
      <w:tr w:rsidR="00B56622" w:rsidRPr="00471E76" w14:paraId="3C721732" w14:textId="77777777" w:rsidTr="00496D3E">
        <w:trPr>
          <w:trHeight w:val="225"/>
        </w:trPr>
        <w:tc>
          <w:tcPr>
            <w:tcW w:w="2088" w:type="dxa"/>
            <w:shd w:val="clear" w:color="auto" w:fill="BFBFBF" w:themeFill="background1" w:themeFillShade="BF"/>
          </w:tcPr>
          <w:p w14:paraId="2AF89A4D" w14:textId="77777777" w:rsidR="00B56622" w:rsidRPr="00691071" w:rsidRDefault="00B56622" w:rsidP="00496D3E">
            <w:pPr>
              <w:rPr>
                <w:rFonts w:ascii="Calibri" w:hAnsi="Calibri" w:cs="Calibri"/>
                <w:b/>
                <w:sz w:val="22"/>
                <w:szCs w:val="22"/>
              </w:rPr>
            </w:pPr>
            <w:r w:rsidRPr="00691071">
              <w:rPr>
                <w:rFonts w:ascii="Calibri" w:hAnsi="Calibri" w:cs="Calibri"/>
                <w:b/>
                <w:sz w:val="22"/>
                <w:szCs w:val="22"/>
              </w:rPr>
              <w:t>Role</w:t>
            </w:r>
          </w:p>
        </w:tc>
        <w:tc>
          <w:tcPr>
            <w:tcW w:w="8010" w:type="dxa"/>
          </w:tcPr>
          <w:p w14:paraId="1E44475A" w14:textId="77777777" w:rsidR="00B56622" w:rsidRPr="00691071" w:rsidRDefault="00B56622" w:rsidP="00496D3E">
            <w:pPr>
              <w:rPr>
                <w:rFonts w:ascii="Calibri" w:hAnsi="Calibri" w:cs="Calibri"/>
                <w:sz w:val="22"/>
                <w:szCs w:val="22"/>
              </w:rPr>
            </w:pPr>
            <w:r>
              <w:rPr>
                <w:rFonts w:ascii="Calibri" w:hAnsi="Calibri" w:cs="Calibri"/>
                <w:sz w:val="22"/>
                <w:szCs w:val="22"/>
              </w:rPr>
              <w:t>Senior QA Lead +BA</w:t>
            </w:r>
          </w:p>
        </w:tc>
      </w:tr>
      <w:tr w:rsidR="00B56622" w:rsidRPr="00471E76" w14:paraId="1EE9F5CA" w14:textId="77777777" w:rsidTr="00496D3E">
        <w:trPr>
          <w:trHeight w:val="284"/>
        </w:trPr>
        <w:tc>
          <w:tcPr>
            <w:tcW w:w="2088" w:type="dxa"/>
            <w:shd w:val="clear" w:color="auto" w:fill="BFBFBF" w:themeFill="background1" w:themeFillShade="BF"/>
          </w:tcPr>
          <w:p w14:paraId="7FF0A849" w14:textId="77777777" w:rsidR="00B56622" w:rsidRPr="00691071" w:rsidRDefault="00B56622" w:rsidP="00496D3E">
            <w:pPr>
              <w:rPr>
                <w:rFonts w:ascii="Calibri" w:hAnsi="Calibri" w:cs="Calibri"/>
                <w:b/>
                <w:sz w:val="22"/>
                <w:szCs w:val="22"/>
              </w:rPr>
            </w:pPr>
            <w:r w:rsidRPr="00691071">
              <w:rPr>
                <w:rFonts w:ascii="Calibri" w:hAnsi="Calibri" w:cs="Calibri"/>
                <w:b/>
                <w:sz w:val="22"/>
                <w:szCs w:val="22"/>
              </w:rPr>
              <w:lastRenderedPageBreak/>
              <w:t>Responsibilities</w:t>
            </w:r>
          </w:p>
        </w:tc>
        <w:tc>
          <w:tcPr>
            <w:tcW w:w="8010" w:type="dxa"/>
          </w:tcPr>
          <w:p w14:paraId="7762AF5E" w14:textId="77777777" w:rsidR="00B56622" w:rsidRPr="000A1FE7" w:rsidRDefault="00B56622" w:rsidP="00496D3E">
            <w:pPr>
              <w:pStyle w:val="Achievement"/>
              <w:rPr>
                <w:rFonts w:ascii="Calibri" w:hAnsi="Calibri" w:cs="Calibri"/>
                <w:bCs w:val="0"/>
                <w:color w:val="000000"/>
                <w:sz w:val="22"/>
                <w:szCs w:val="22"/>
                <w:lang w:eastAsia="hi-IN" w:bidi="hi-IN"/>
              </w:rPr>
            </w:pPr>
            <w:r>
              <w:rPr>
                <w:rFonts w:ascii="Calibri" w:hAnsi="Calibri" w:cs="Calibri"/>
                <w:bCs w:val="0"/>
                <w:color w:val="000000"/>
                <w:sz w:val="22"/>
                <w:szCs w:val="22"/>
                <w:lang w:eastAsia="hi-IN" w:bidi="hi-IN"/>
              </w:rPr>
              <w:t xml:space="preserve">Responsible for end to end testing of the tool </w:t>
            </w:r>
          </w:p>
          <w:p w14:paraId="1FEE957F" w14:textId="77777777" w:rsidR="00B56622" w:rsidRPr="000A1FE7" w:rsidRDefault="00B56622" w:rsidP="00496D3E">
            <w:pPr>
              <w:pStyle w:val="Achievement"/>
              <w:rPr>
                <w:rFonts w:ascii="Calibri" w:hAnsi="Calibri" w:cs="Calibri"/>
                <w:bCs w:val="0"/>
                <w:color w:val="000000"/>
                <w:sz w:val="22"/>
                <w:szCs w:val="22"/>
                <w:lang w:eastAsia="hi-IN" w:bidi="hi-IN"/>
              </w:rPr>
            </w:pPr>
            <w:r>
              <w:rPr>
                <w:rFonts w:ascii="Calibri" w:hAnsi="Calibri" w:cs="Calibri"/>
                <w:bCs w:val="0"/>
                <w:color w:val="000000"/>
                <w:sz w:val="22"/>
                <w:szCs w:val="22"/>
                <w:lang w:eastAsia="hi-IN" w:bidi="hi-IN"/>
              </w:rPr>
              <w:t>Test all phases of the tool using browser compatibility, locale testing.</w:t>
            </w:r>
          </w:p>
        </w:tc>
      </w:tr>
    </w:tbl>
    <w:p w14:paraId="4D05E765" w14:textId="77777777" w:rsidR="00E06EB3" w:rsidRDefault="00E06EB3" w:rsidP="00691071">
      <w:pPr>
        <w:tabs>
          <w:tab w:val="right" w:pos="1854"/>
        </w:tabs>
        <w:jc w:val="both"/>
        <w:rPr>
          <w:rFonts w:ascii="Calibri" w:hAnsi="Calibri" w:cs="Calibri"/>
          <w:sz w:val="22"/>
          <w:szCs w:val="22"/>
        </w:rPr>
      </w:pPr>
    </w:p>
    <w:tbl>
      <w:tblPr>
        <w:tblStyle w:val="TableGrid"/>
        <w:tblpPr w:leftFromText="180" w:rightFromText="180" w:vertAnchor="text" w:horzAnchor="margin" w:tblpX="98" w:tblpY="143"/>
        <w:tblW w:w="10108" w:type="dxa"/>
        <w:tblLook w:val="04A0" w:firstRow="1" w:lastRow="0" w:firstColumn="1" w:lastColumn="0" w:noHBand="0" w:noVBand="1"/>
      </w:tblPr>
      <w:tblGrid>
        <w:gridCol w:w="2098"/>
        <w:gridCol w:w="8010"/>
      </w:tblGrid>
      <w:tr w:rsidR="00B56622" w:rsidRPr="00691071" w14:paraId="04FB89E1" w14:textId="77777777" w:rsidTr="00B56622">
        <w:trPr>
          <w:trHeight w:val="284"/>
        </w:trPr>
        <w:tc>
          <w:tcPr>
            <w:tcW w:w="2098" w:type="dxa"/>
            <w:shd w:val="clear" w:color="auto" w:fill="BFBFBF" w:themeFill="background1" w:themeFillShade="BF"/>
          </w:tcPr>
          <w:p w14:paraId="0D9A6FA4" w14:textId="77777777" w:rsidR="00B56622" w:rsidRPr="00691071" w:rsidRDefault="00B56622" w:rsidP="00B56622">
            <w:pPr>
              <w:tabs>
                <w:tab w:val="right" w:pos="1854"/>
              </w:tabs>
              <w:jc w:val="both"/>
              <w:rPr>
                <w:rFonts w:ascii="Calibri" w:hAnsi="Calibri" w:cs="Calibri"/>
                <w:b/>
                <w:sz w:val="22"/>
                <w:szCs w:val="22"/>
              </w:rPr>
            </w:pPr>
            <w:r w:rsidRPr="00691071">
              <w:rPr>
                <w:rFonts w:ascii="Calibri" w:hAnsi="Calibri" w:cs="Calibri"/>
                <w:b/>
                <w:sz w:val="22"/>
                <w:szCs w:val="22"/>
              </w:rPr>
              <w:t>Project</w:t>
            </w:r>
            <w:r w:rsidRPr="00691071">
              <w:rPr>
                <w:rFonts w:ascii="Calibri" w:hAnsi="Calibri" w:cs="Calibri"/>
                <w:b/>
                <w:sz w:val="22"/>
                <w:szCs w:val="22"/>
              </w:rPr>
              <w:tab/>
            </w:r>
          </w:p>
        </w:tc>
        <w:tc>
          <w:tcPr>
            <w:tcW w:w="8010" w:type="dxa"/>
          </w:tcPr>
          <w:p w14:paraId="78B9A4FE" w14:textId="77777777" w:rsidR="00B56622" w:rsidRPr="00691071" w:rsidRDefault="00B56622" w:rsidP="00B56622">
            <w:pPr>
              <w:tabs>
                <w:tab w:val="right" w:pos="1854"/>
              </w:tabs>
              <w:jc w:val="both"/>
              <w:rPr>
                <w:rFonts w:ascii="Calibri" w:hAnsi="Calibri" w:cs="Calibri"/>
                <w:b/>
                <w:sz w:val="22"/>
                <w:szCs w:val="22"/>
              </w:rPr>
            </w:pPr>
            <w:r>
              <w:rPr>
                <w:rFonts w:ascii="Calibri" w:hAnsi="Calibri" w:cs="Calibri"/>
                <w:b/>
                <w:sz w:val="22"/>
                <w:szCs w:val="22"/>
              </w:rPr>
              <w:t>GTCS application</w:t>
            </w:r>
          </w:p>
        </w:tc>
      </w:tr>
      <w:tr w:rsidR="00B56622" w:rsidRPr="00471E76" w14:paraId="3D518A00" w14:textId="77777777" w:rsidTr="00B56622">
        <w:trPr>
          <w:trHeight w:val="284"/>
        </w:trPr>
        <w:tc>
          <w:tcPr>
            <w:tcW w:w="2098" w:type="dxa"/>
            <w:shd w:val="clear" w:color="auto" w:fill="BFBFBF" w:themeFill="background1" w:themeFillShade="BF"/>
          </w:tcPr>
          <w:p w14:paraId="40E53BE7" w14:textId="77777777" w:rsidR="00B56622" w:rsidRPr="00691071" w:rsidRDefault="00B56622" w:rsidP="00B56622">
            <w:pPr>
              <w:tabs>
                <w:tab w:val="right" w:pos="1854"/>
              </w:tabs>
              <w:jc w:val="both"/>
              <w:rPr>
                <w:rFonts w:ascii="Calibri" w:hAnsi="Calibri" w:cs="Calibri"/>
                <w:b/>
                <w:sz w:val="22"/>
                <w:szCs w:val="22"/>
              </w:rPr>
            </w:pPr>
            <w:r w:rsidRPr="00691071">
              <w:rPr>
                <w:rFonts w:ascii="Calibri" w:hAnsi="Calibri" w:cs="Calibri"/>
                <w:b/>
                <w:sz w:val="22"/>
                <w:szCs w:val="22"/>
              </w:rPr>
              <w:t>Organization</w:t>
            </w:r>
          </w:p>
        </w:tc>
        <w:tc>
          <w:tcPr>
            <w:tcW w:w="8010" w:type="dxa"/>
          </w:tcPr>
          <w:p w14:paraId="3537EB7A" w14:textId="77777777" w:rsidR="00B56622" w:rsidRPr="00691071" w:rsidRDefault="00B56622" w:rsidP="00B56622">
            <w:pPr>
              <w:tabs>
                <w:tab w:val="left" w:pos="3210"/>
              </w:tabs>
              <w:snapToGrid w:val="0"/>
              <w:spacing w:line="320" w:lineRule="atLeast"/>
              <w:ind w:right="386"/>
              <w:rPr>
                <w:rFonts w:ascii="Calibri" w:hAnsi="Calibri" w:cs="Calibri"/>
                <w:sz w:val="22"/>
                <w:szCs w:val="22"/>
              </w:rPr>
            </w:pPr>
            <w:r>
              <w:rPr>
                <w:rFonts w:ascii="Calibri" w:hAnsi="Calibri" w:cs="Calibri"/>
                <w:sz w:val="22"/>
                <w:szCs w:val="22"/>
              </w:rPr>
              <w:t>Infosys</w:t>
            </w:r>
          </w:p>
        </w:tc>
      </w:tr>
      <w:tr w:rsidR="00B56622" w:rsidRPr="00471E76" w14:paraId="1BA4C168" w14:textId="77777777" w:rsidTr="00B56622">
        <w:trPr>
          <w:trHeight w:val="284"/>
        </w:trPr>
        <w:tc>
          <w:tcPr>
            <w:tcW w:w="2098" w:type="dxa"/>
            <w:shd w:val="clear" w:color="auto" w:fill="BFBFBF" w:themeFill="background1" w:themeFillShade="BF"/>
          </w:tcPr>
          <w:p w14:paraId="7C28044D" w14:textId="77777777" w:rsidR="00B56622" w:rsidRPr="00691071" w:rsidRDefault="00B56622" w:rsidP="00B56622">
            <w:pPr>
              <w:tabs>
                <w:tab w:val="right" w:pos="1854"/>
              </w:tabs>
              <w:jc w:val="both"/>
              <w:rPr>
                <w:rFonts w:ascii="Calibri" w:hAnsi="Calibri" w:cs="Calibri"/>
                <w:b/>
                <w:sz w:val="22"/>
                <w:szCs w:val="22"/>
              </w:rPr>
            </w:pPr>
            <w:r w:rsidRPr="00691071">
              <w:rPr>
                <w:rFonts w:ascii="Calibri" w:hAnsi="Calibri" w:cs="Calibri"/>
                <w:b/>
                <w:sz w:val="22"/>
                <w:szCs w:val="22"/>
              </w:rPr>
              <w:t>Period</w:t>
            </w:r>
          </w:p>
        </w:tc>
        <w:tc>
          <w:tcPr>
            <w:tcW w:w="8010" w:type="dxa"/>
          </w:tcPr>
          <w:p w14:paraId="263A0A2A" w14:textId="6CF7B9D4" w:rsidR="00B56622" w:rsidRPr="00691071" w:rsidRDefault="00B56622" w:rsidP="00B56622">
            <w:pPr>
              <w:rPr>
                <w:rFonts w:ascii="Calibri" w:hAnsi="Calibri" w:cs="Calibri"/>
                <w:sz w:val="22"/>
                <w:szCs w:val="22"/>
              </w:rPr>
            </w:pPr>
            <w:r>
              <w:rPr>
                <w:rFonts w:ascii="Calibri" w:hAnsi="Calibri" w:cs="Calibri"/>
                <w:sz w:val="22"/>
                <w:szCs w:val="22"/>
              </w:rPr>
              <w:t>April 2019 -April 2020</w:t>
            </w:r>
          </w:p>
        </w:tc>
      </w:tr>
      <w:tr w:rsidR="00B56622" w:rsidRPr="00471E76" w14:paraId="66E3D7AD" w14:textId="77777777" w:rsidTr="00B56622">
        <w:trPr>
          <w:trHeight w:val="284"/>
        </w:trPr>
        <w:tc>
          <w:tcPr>
            <w:tcW w:w="2098" w:type="dxa"/>
            <w:shd w:val="clear" w:color="auto" w:fill="BFBFBF" w:themeFill="background1" w:themeFillShade="BF"/>
          </w:tcPr>
          <w:p w14:paraId="1A9C6596" w14:textId="77777777" w:rsidR="00B56622" w:rsidRPr="00691071" w:rsidRDefault="00B56622" w:rsidP="00B56622">
            <w:pPr>
              <w:tabs>
                <w:tab w:val="right" w:pos="1854"/>
              </w:tabs>
              <w:jc w:val="both"/>
              <w:rPr>
                <w:rFonts w:ascii="Calibri" w:hAnsi="Calibri" w:cs="Calibri"/>
                <w:b/>
                <w:sz w:val="22"/>
                <w:szCs w:val="22"/>
              </w:rPr>
            </w:pPr>
            <w:r w:rsidRPr="00691071">
              <w:rPr>
                <w:rFonts w:ascii="Calibri" w:hAnsi="Calibri" w:cs="Calibri"/>
                <w:b/>
                <w:sz w:val="22"/>
                <w:szCs w:val="22"/>
              </w:rPr>
              <w:t>Technologies</w:t>
            </w:r>
          </w:p>
        </w:tc>
        <w:tc>
          <w:tcPr>
            <w:tcW w:w="8010" w:type="dxa"/>
          </w:tcPr>
          <w:p w14:paraId="7CF1E4CF" w14:textId="77777777" w:rsidR="00B56622" w:rsidRPr="00691071" w:rsidRDefault="00B56622" w:rsidP="00B56622">
            <w:pPr>
              <w:ind w:right="386"/>
              <w:jc w:val="both"/>
              <w:rPr>
                <w:rFonts w:ascii="Calibri" w:hAnsi="Calibri" w:cs="Calibri"/>
                <w:sz w:val="22"/>
                <w:szCs w:val="22"/>
              </w:rPr>
            </w:pPr>
            <w:r>
              <w:rPr>
                <w:rFonts w:ascii="Calibri" w:hAnsi="Calibri" w:cs="Calibri"/>
                <w:sz w:val="22"/>
                <w:szCs w:val="22"/>
              </w:rPr>
              <w:t>Salesforce</w:t>
            </w:r>
          </w:p>
        </w:tc>
      </w:tr>
      <w:tr w:rsidR="00B56622" w:rsidRPr="00471E76" w14:paraId="1282BDF4" w14:textId="77777777" w:rsidTr="00B56622">
        <w:trPr>
          <w:trHeight w:val="284"/>
        </w:trPr>
        <w:tc>
          <w:tcPr>
            <w:tcW w:w="2098" w:type="dxa"/>
            <w:shd w:val="clear" w:color="auto" w:fill="BFBFBF" w:themeFill="background1" w:themeFillShade="BF"/>
          </w:tcPr>
          <w:p w14:paraId="4DD5F910" w14:textId="77777777" w:rsidR="00B56622" w:rsidRPr="00691071" w:rsidRDefault="00B56622" w:rsidP="00B56622">
            <w:pPr>
              <w:tabs>
                <w:tab w:val="right" w:pos="1854"/>
              </w:tabs>
              <w:jc w:val="both"/>
              <w:rPr>
                <w:rFonts w:ascii="Calibri" w:hAnsi="Calibri" w:cs="Calibri"/>
                <w:b/>
                <w:sz w:val="22"/>
                <w:szCs w:val="22"/>
              </w:rPr>
            </w:pPr>
            <w:r w:rsidRPr="00691071">
              <w:rPr>
                <w:rFonts w:ascii="Calibri" w:hAnsi="Calibri" w:cs="Calibri"/>
                <w:b/>
                <w:sz w:val="22"/>
                <w:szCs w:val="22"/>
              </w:rPr>
              <w:t>Tools</w:t>
            </w:r>
          </w:p>
        </w:tc>
        <w:tc>
          <w:tcPr>
            <w:tcW w:w="8010" w:type="dxa"/>
          </w:tcPr>
          <w:p w14:paraId="24C0C643" w14:textId="77777777" w:rsidR="00B56622" w:rsidRPr="00691071" w:rsidRDefault="00B56622" w:rsidP="00B56622">
            <w:pPr>
              <w:rPr>
                <w:rFonts w:ascii="Calibri" w:hAnsi="Calibri" w:cs="Calibri"/>
                <w:sz w:val="22"/>
                <w:szCs w:val="22"/>
              </w:rPr>
            </w:pPr>
            <w:r>
              <w:rPr>
                <w:rFonts w:ascii="Calibri" w:hAnsi="Calibri" w:cs="Calibri"/>
                <w:sz w:val="22"/>
                <w:szCs w:val="22"/>
              </w:rPr>
              <w:t>Data-loader, Apex, visual force, lightning component, java script.HTML</w:t>
            </w:r>
          </w:p>
        </w:tc>
      </w:tr>
      <w:tr w:rsidR="00B56622" w:rsidRPr="00471E76" w14:paraId="505CAFC0" w14:textId="77777777" w:rsidTr="00B56622">
        <w:trPr>
          <w:trHeight w:val="563"/>
        </w:trPr>
        <w:tc>
          <w:tcPr>
            <w:tcW w:w="2098" w:type="dxa"/>
            <w:shd w:val="clear" w:color="auto" w:fill="BFBFBF" w:themeFill="background1" w:themeFillShade="BF"/>
          </w:tcPr>
          <w:p w14:paraId="3CBDE34D" w14:textId="77777777" w:rsidR="00B56622" w:rsidRPr="00691071" w:rsidRDefault="00B56622" w:rsidP="00B56622">
            <w:pPr>
              <w:tabs>
                <w:tab w:val="right" w:pos="1854"/>
              </w:tabs>
              <w:jc w:val="both"/>
              <w:rPr>
                <w:rFonts w:ascii="Calibri" w:hAnsi="Calibri" w:cs="Calibri"/>
                <w:b/>
                <w:sz w:val="22"/>
                <w:szCs w:val="22"/>
              </w:rPr>
            </w:pPr>
            <w:r w:rsidRPr="00691071">
              <w:rPr>
                <w:rFonts w:ascii="Calibri" w:hAnsi="Calibri" w:cs="Calibri"/>
                <w:b/>
                <w:sz w:val="22"/>
                <w:szCs w:val="22"/>
              </w:rPr>
              <w:t>Description</w:t>
            </w:r>
          </w:p>
        </w:tc>
        <w:tc>
          <w:tcPr>
            <w:tcW w:w="8010" w:type="dxa"/>
          </w:tcPr>
          <w:p w14:paraId="5BC5DA83" w14:textId="77777777" w:rsidR="00B56622" w:rsidRPr="00691071" w:rsidRDefault="00B56622" w:rsidP="00B56622">
            <w:pPr>
              <w:rPr>
                <w:rFonts w:ascii="Calibri" w:hAnsi="Calibri" w:cs="Calibri"/>
                <w:sz w:val="22"/>
                <w:szCs w:val="22"/>
              </w:rPr>
            </w:pPr>
            <w:r>
              <w:rPr>
                <w:rFonts w:ascii="Calibri" w:hAnsi="Calibri" w:cs="Calibri"/>
                <w:sz w:val="22"/>
                <w:szCs w:val="22"/>
              </w:rPr>
              <w:t xml:space="preserve">It is built on salesforce.com. This application is used by Pfizer associates to work business opportunities and creating approvals, GTCS request and assigning the request for best suitable approver based on his country </w:t>
            </w:r>
          </w:p>
        </w:tc>
      </w:tr>
      <w:tr w:rsidR="00B56622" w:rsidRPr="00471E76" w14:paraId="4F624509" w14:textId="77777777" w:rsidTr="00B56622">
        <w:trPr>
          <w:trHeight w:val="225"/>
        </w:trPr>
        <w:tc>
          <w:tcPr>
            <w:tcW w:w="2098" w:type="dxa"/>
            <w:shd w:val="clear" w:color="auto" w:fill="BFBFBF" w:themeFill="background1" w:themeFillShade="BF"/>
          </w:tcPr>
          <w:p w14:paraId="0ECF42A1" w14:textId="77777777" w:rsidR="00B56622" w:rsidRPr="00691071" w:rsidRDefault="00B56622" w:rsidP="00B56622">
            <w:pPr>
              <w:rPr>
                <w:rFonts w:ascii="Calibri" w:hAnsi="Calibri" w:cs="Calibri"/>
                <w:b/>
                <w:sz w:val="22"/>
                <w:szCs w:val="22"/>
              </w:rPr>
            </w:pPr>
            <w:r w:rsidRPr="00691071">
              <w:rPr>
                <w:rFonts w:ascii="Calibri" w:hAnsi="Calibri" w:cs="Calibri"/>
                <w:b/>
                <w:sz w:val="22"/>
                <w:szCs w:val="22"/>
              </w:rPr>
              <w:t>Role</w:t>
            </w:r>
          </w:p>
        </w:tc>
        <w:tc>
          <w:tcPr>
            <w:tcW w:w="8010" w:type="dxa"/>
          </w:tcPr>
          <w:p w14:paraId="403BC0DA" w14:textId="77777777" w:rsidR="00B56622" w:rsidRPr="00691071" w:rsidRDefault="00B56622" w:rsidP="00B56622">
            <w:pPr>
              <w:rPr>
                <w:rFonts w:ascii="Calibri" w:hAnsi="Calibri" w:cs="Calibri"/>
                <w:sz w:val="22"/>
                <w:szCs w:val="22"/>
              </w:rPr>
            </w:pPr>
            <w:r w:rsidRPr="00691071">
              <w:rPr>
                <w:rFonts w:ascii="Calibri" w:hAnsi="Calibri" w:cs="Calibri"/>
                <w:sz w:val="22"/>
                <w:szCs w:val="22"/>
              </w:rPr>
              <w:t>Developer</w:t>
            </w:r>
          </w:p>
        </w:tc>
      </w:tr>
      <w:tr w:rsidR="00B56622" w:rsidRPr="00471E76" w14:paraId="4E32F612" w14:textId="77777777" w:rsidTr="00B56622">
        <w:trPr>
          <w:trHeight w:val="284"/>
        </w:trPr>
        <w:tc>
          <w:tcPr>
            <w:tcW w:w="2098" w:type="dxa"/>
            <w:shd w:val="clear" w:color="auto" w:fill="BFBFBF" w:themeFill="background1" w:themeFillShade="BF"/>
          </w:tcPr>
          <w:p w14:paraId="07FF3BF2" w14:textId="77777777" w:rsidR="00B56622" w:rsidRPr="00691071" w:rsidRDefault="00B56622" w:rsidP="00B56622">
            <w:pPr>
              <w:rPr>
                <w:rFonts w:ascii="Calibri" w:hAnsi="Calibri" w:cs="Calibri"/>
                <w:b/>
                <w:sz w:val="22"/>
                <w:szCs w:val="22"/>
              </w:rPr>
            </w:pPr>
            <w:r w:rsidRPr="00691071">
              <w:rPr>
                <w:rFonts w:ascii="Calibri" w:hAnsi="Calibri" w:cs="Calibri"/>
                <w:b/>
                <w:sz w:val="22"/>
                <w:szCs w:val="22"/>
              </w:rPr>
              <w:t>Responsibilities</w:t>
            </w:r>
          </w:p>
        </w:tc>
        <w:tc>
          <w:tcPr>
            <w:tcW w:w="8010" w:type="dxa"/>
          </w:tcPr>
          <w:p w14:paraId="65AB65F0" w14:textId="77777777" w:rsidR="00B56622" w:rsidRPr="00691071" w:rsidRDefault="00B56622" w:rsidP="00B56622">
            <w:pPr>
              <w:pStyle w:val="Achievement"/>
              <w:numPr>
                <w:ilvl w:val="0"/>
                <w:numId w:val="0"/>
              </w:numPr>
              <w:ind w:left="252"/>
              <w:jc w:val="both"/>
              <w:rPr>
                <w:rFonts w:ascii="Calibri" w:hAnsi="Calibri" w:cs="Calibri"/>
                <w:bCs w:val="0"/>
                <w:color w:val="000000"/>
                <w:sz w:val="22"/>
                <w:szCs w:val="22"/>
                <w:lang w:eastAsia="hi-IN" w:bidi="hi-IN"/>
              </w:rPr>
            </w:pPr>
            <w:r w:rsidRPr="00691071">
              <w:rPr>
                <w:rFonts w:ascii="Calibri" w:hAnsi="Calibri" w:cs="Calibri"/>
                <w:bCs w:val="0"/>
                <w:color w:val="000000"/>
                <w:sz w:val="22"/>
                <w:szCs w:val="22"/>
                <w:lang w:eastAsia="hi-IN" w:bidi="hi-IN"/>
              </w:rPr>
              <w:t>Developed the following components:</w:t>
            </w:r>
          </w:p>
          <w:p w14:paraId="7B729CC6" w14:textId="77777777" w:rsidR="00B56622" w:rsidRDefault="00B56622" w:rsidP="00B56622">
            <w:pPr>
              <w:pStyle w:val="Achievement"/>
              <w:rPr>
                <w:rFonts w:ascii="Calibri" w:hAnsi="Calibri" w:cs="Calibri"/>
                <w:bCs w:val="0"/>
                <w:color w:val="000000"/>
                <w:sz w:val="22"/>
                <w:szCs w:val="22"/>
                <w:lang w:eastAsia="hi-IN" w:bidi="hi-IN"/>
              </w:rPr>
            </w:pPr>
            <w:r>
              <w:rPr>
                <w:rFonts w:ascii="Calibri" w:hAnsi="Calibri" w:cs="Calibri"/>
                <w:bCs w:val="0"/>
                <w:color w:val="000000"/>
                <w:sz w:val="22"/>
                <w:szCs w:val="22"/>
                <w:lang w:eastAsia="hi-IN" w:bidi="hi-IN"/>
              </w:rPr>
              <w:t>Added new fields and functionalities as part of requirements</w:t>
            </w:r>
          </w:p>
          <w:p w14:paraId="76F54A0B" w14:textId="77777777" w:rsidR="00B56622" w:rsidRPr="00691071" w:rsidRDefault="00B56622" w:rsidP="00B56622">
            <w:pPr>
              <w:pStyle w:val="Achievement"/>
              <w:rPr>
                <w:rFonts w:ascii="Calibri" w:hAnsi="Calibri" w:cs="Calibri"/>
                <w:bCs w:val="0"/>
                <w:color w:val="000000"/>
                <w:sz w:val="22"/>
                <w:szCs w:val="22"/>
                <w:lang w:eastAsia="hi-IN" w:bidi="hi-IN"/>
              </w:rPr>
            </w:pPr>
            <w:r>
              <w:rPr>
                <w:rFonts w:ascii="Calibri" w:hAnsi="Calibri" w:cs="Calibri"/>
                <w:bCs w:val="0"/>
                <w:color w:val="000000"/>
                <w:sz w:val="22"/>
                <w:szCs w:val="22"/>
                <w:lang w:eastAsia="hi-IN" w:bidi="hi-IN"/>
              </w:rPr>
              <w:t>Created functionality to create approval request and approve /reject/recall it.</w:t>
            </w:r>
          </w:p>
          <w:p w14:paraId="3B267A6A" w14:textId="77777777" w:rsidR="00B56622" w:rsidRPr="00610B8F" w:rsidRDefault="00B56622" w:rsidP="00B56622">
            <w:pPr>
              <w:pStyle w:val="Achievement"/>
              <w:rPr>
                <w:rFonts w:ascii="Calibri" w:hAnsi="Calibri" w:cs="Calibri"/>
                <w:bCs w:val="0"/>
                <w:color w:val="000000"/>
                <w:sz w:val="22"/>
                <w:szCs w:val="22"/>
                <w:lang w:eastAsia="hi-IN" w:bidi="hi-IN"/>
              </w:rPr>
            </w:pPr>
            <w:r>
              <w:rPr>
                <w:rFonts w:ascii="Calibri" w:hAnsi="Calibri" w:cs="Calibri"/>
                <w:bCs w:val="0"/>
                <w:color w:val="000000"/>
                <w:sz w:val="22"/>
                <w:szCs w:val="22"/>
                <w:lang w:eastAsia="hi-IN" w:bidi="hi-IN"/>
              </w:rPr>
              <w:t>Responsible for creating work queue and queue views.</w:t>
            </w:r>
          </w:p>
        </w:tc>
      </w:tr>
    </w:tbl>
    <w:p w14:paraId="4E0075CC" w14:textId="77777777" w:rsidR="00E06EB3" w:rsidRPr="00691071" w:rsidRDefault="00E06EB3" w:rsidP="00691071">
      <w:pPr>
        <w:tabs>
          <w:tab w:val="right" w:pos="1854"/>
        </w:tabs>
        <w:jc w:val="both"/>
        <w:rPr>
          <w:rFonts w:ascii="Calibri" w:hAnsi="Calibri" w:cs="Calibri"/>
          <w:sz w:val="22"/>
          <w:szCs w:val="22"/>
        </w:rPr>
      </w:pPr>
    </w:p>
    <w:tbl>
      <w:tblPr>
        <w:tblStyle w:val="TableGrid"/>
        <w:tblpPr w:leftFromText="180" w:rightFromText="180" w:vertAnchor="text" w:horzAnchor="margin" w:tblpX="108" w:tblpY="143"/>
        <w:tblW w:w="10098" w:type="dxa"/>
        <w:tblLook w:val="04A0" w:firstRow="1" w:lastRow="0" w:firstColumn="1" w:lastColumn="0" w:noHBand="0" w:noVBand="1"/>
      </w:tblPr>
      <w:tblGrid>
        <w:gridCol w:w="2088"/>
        <w:gridCol w:w="8010"/>
      </w:tblGrid>
      <w:tr w:rsidR="00E16D22" w:rsidRPr="00691071" w14:paraId="3BCCD412" w14:textId="77777777" w:rsidTr="00424BC6">
        <w:trPr>
          <w:trHeight w:val="284"/>
        </w:trPr>
        <w:tc>
          <w:tcPr>
            <w:tcW w:w="2088" w:type="dxa"/>
            <w:shd w:val="clear" w:color="auto" w:fill="BFBFBF" w:themeFill="background1" w:themeFillShade="BF"/>
          </w:tcPr>
          <w:p w14:paraId="69C8B83C" w14:textId="77777777" w:rsidR="00E16D22" w:rsidRPr="00691071" w:rsidRDefault="00E16D22" w:rsidP="00424BC6">
            <w:pPr>
              <w:tabs>
                <w:tab w:val="right" w:pos="1854"/>
              </w:tabs>
              <w:jc w:val="both"/>
              <w:rPr>
                <w:rFonts w:ascii="Calibri" w:hAnsi="Calibri" w:cs="Calibri"/>
                <w:b/>
                <w:sz w:val="22"/>
                <w:szCs w:val="22"/>
              </w:rPr>
            </w:pPr>
            <w:r w:rsidRPr="00691071">
              <w:rPr>
                <w:rFonts w:ascii="Calibri" w:hAnsi="Calibri" w:cs="Calibri"/>
                <w:b/>
                <w:sz w:val="22"/>
                <w:szCs w:val="22"/>
              </w:rPr>
              <w:t>Project</w:t>
            </w:r>
            <w:r w:rsidRPr="00691071">
              <w:rPr>
                <w:rFonts w:ascii="Calibri" w:hAnsi="Calibri" w:cs="Calibri"/>
                <w:b/>
                <w:sz w:val="22"/>
                <w:szCs w:val="22"/>
              </w:rPr>
              <w:tab/>
            </w:r>
          </w:p>
        </w:tc>
        <w:tc>
          <w:tcPr>
            <w:tcW w:w="8010" w:type="dxa"/>
          </w:tcPr>
          <w:p w14:paraId="5450D373" w14:textId="7F9F4B02" w:rsidR="00E16D22" w:rsidRPr="00691071" w:rsidRDefault="00D510F9" w:rsidP="00691071">
            <w:pPr>
              <w:tabs>
                <w:tab w:val="right" w:pos="1854"/>
              </w:tabs>
              <w:jc w:val="both"/>
              <w:rPr>
                <w:rFonts w:ascii="Calibri" w:hAnsi="Calibri" w:cs="Calibri"/>
                <w:b/>
                <w:sz w:val="22"/>
                <w:szCs w:val="22"/>
              </w:rPr>
            </w:pPr>
            <w:r w:rsidRPr="00691071">
              <w:rPr>
                <w:rFonts w:ascii="Calibri" w:hAnsi="Calibri" w:cs="Calibri"/>
                <w:b/>
                <w:sz w:val="22"/>
                <w:szCs w:val="22"/>
              </w:rPr>
              <w:t>CRM Services</w:t>
            </w:r>
          </w:p>
        </w:tc>
      </w:tr>
      <w:tr w:rsidR="00E16D22" w:rsidRPr="00471E76" w14:paraId="5B106A27" w14:textId="77777777" w:rsidTr="00424BC6">
        <w:trPr>
          <w:trHeight w:val="284"/>
        </w:trPr>
        <w:tc>
          <w:tcPr>
            <w:tcW w:w="2088" w:type="dxa"/>
            <w:shd w:val="clear" w:color="auto" w:fill="BFBFBF" w:themeFill="background1" w:themeFillShade="BF"/>
          </w:tcPr>
          <w:p w14:paraId="3BF08298" w14:textId="77777777" w:rsidR="00E16D22" w:rsidRPr="00691071" w:rsidRDefault="00E16D22" w:rsidP="00691071">
            <w:pPr>
              <w:tabs>
                <w:tab w:val="right" w:pos="1854"/>
              </w:tabs>
              <w:jc w:val="both"/>
              <w:rPr>
                <w:rFonts w:ascii="Calibri" w:hAnsi="Calibri" w:cs="Calibri"/>
                <w:b/>
                <w:sz w:val="22"/>
                <w:szCs w:val="22"/>
              </w:rPr>
            </w:pPr>
            <w:r w:rsidRPr="00691071">
              <w:rPr>
                <w:rFonts w:ascii="Calibri" w:hAnsi="Calibri" w:cs="Calibri"/>
                <w:b/>
                <w:sz w:val="22"/>
                <w:szCs w:val="22"/>
              </w:rPr>
              <w:t>Organization</w:t>
            </w:r>
          </w:p>
        </w:tc>
        <w:tc>
          <w:tcPr>
            <w:tcW w:w="8010" w:type="dxa"/>
          </w:tcPr>
          <w:p w14:paraId="14CEC2B6" w14:textId="77777777" w:rsidR="00E16D22" w:rsidRPr="00691071" w:rsidRDefault="00E16D22" w:rsidP="00424BC6">
            <w:pPr>
              <w:tabs>
                <w:tab w:val="left" w:pos="3210"/>
              </w:tabs>
              <w:snapToGrid w:val="0"/>
              <w:spacing w:line="320" w:lineRule="atLeast"/>
              <w:ind w:right="386"/>
              <w:rPr>
                <w:rFonts w:ascii="Calibri" w:hAnsi="Calibri" w:cs="Calibri"/>
                <w:sz w:val="22"/>
                <w:szCs w:val="22"/>
              </w:rPr>
            </w:pPr>
            <w:r w:rsidRPr="00691071">
              <w:rPr>
                <w:rFonts w:ascii="Calibri" w:hAnsi="Calibri" w:cs="Calibri"/>
                <w:sz w:val="22"/>
                <w:szCs w:val="22"/>
              </w:rPr>
              <w:t>Tata Consultancy Services</w:t>
            </w:r>
          </w:p>
        </w:tc>
      </w:tr>
      <w:tr w:rsidR="00E16D22" w:rsidRPr="00471E76" w14:paraId="3E86C405" w14:textId="77777777" w:rsidTr="00424BC6">
        <w:trPr>
          <w:trHeight w:val="284"/>
        </w:trPr>
        <w:tc>
          <w:tcPr>
            <w:tcW w:w="2088" w:type="dxa"/>
            <w:shd w:val="clear" w:color="auto" w:fill="BFBFBF" w:themeFill="background1" w:themeFillShade="BF"/>
          </w:tcPr>
          <w:p w14:paraId="1FC53030" w14:textId="77777777" w:rsidR="00E16D22" w:rsidRPr="00691071" w:rsidRDefault="00E16D22" w:rsidP="00691071">
            <w:pPr>
              <w:tabs>
                <w:tab w:val="right" w:pos="1854"/>
              </w:tabs>
              <w:jc w:val="both"/>
              <w:rPr>
                <w:rFonts w:ascii="Calibri" w:hAnsi="Calibri" w:cs="Calibri"/>
                <w:b/>
                <w:sz w:val="22"/>
                <w:szCs w:val="22"/>
              </w:rPr>
            </w:pPr>
            <w:r w:rsidRPr="00691071">
              <w:rPr>
                <w:rFonts w:ascii="Calibri" w:hAnsi="Calibri" w:cs="Calibri"/>
                <w:b/>
                <w:sz w:val="22"/>
                <w:szCs w:val="22"/>
              </w:rPr>
              <w:t>Period</w:t>
            </w:r>
          </w:p>
        </w:tc>
        <w:tc>
          <w:tcPr>
            <w:tcW w:w="8010" w:type="dxa"/>
          </w:tcPr>
          <w:p w14:paraId="6AD668FE" w14:textId="3C16C8F7" w:rsidR="00E16D22" w:rsidRPr="00691071" w:rsidRDefault="00B56622" w:rsidP="00424BC6">
            <w:pPr>
              <w:rPr>
                <w:rFonts w:ascii="Calibri" w:hAnsi="Calibri" w:cs="Calibri"/>
                <w:sz w:val="22"/>
                <w:szCs w:val="22"/>
              </w:rPr>
            </w:pPr>
            <w:r>
              <w:rPr>
                <w:rFonts w:ascii="Calibri" w:hAnsi="Calibri" w:cs="Calibri"/>
                <w:sz w:val="22"/>
                <w:szCs w:val="22"/>
              </w:rPr>
              <w:t>March</w:t>
            </w:r>
            <w:r w:rsidR="009F4A45" w:rsidRPr="00691071">
              <w:rPr>
                <w:rFonts w:ascii="Calibri" w:hAnsi="Calibri" w:cs="Calibri"/>
                <w:sz w:val="22"/>
                <w:szCs w:val="22"/>
              </w:rPr>
              <w:t xml:space="preserve"> 2018 to </w:t>
            </w:r>
            <w:r w:rsidR="009F4A45">
              <w:rPr>
                <w:rFonts w:ascii="Calibri" w:hAnsi="Calibri" w:cs="Calibri"/>
                <w:sz w:val="22"/>
                <w:szCs w:val="22"/>
              </w:rPr>
              <w:t xml:space="preserve">March 2019  </w:t>
            </w:r>
          </w:p>
        </w:tc>
      </w:tr>
      <w:tr w:rsidR="00AB0630" w:rsidRPr="00471E76" w14:paraId="64A81268" w14:textId="77777777" w:rsidTr="00424BC6">
        <w:trPr>
          <w:trHeight w:val="284"/>
        </w:trPr>
        <w:tc>
          <w:tcPr>
            <w:tcW w:w="2088" w:type="dxa"/>
            <w:shd w:val="clear" w:color="auto" w:fill="BFBFBF" w:themeFill="background1" w:themeFillShade="BF"/>
          </w:tcPr>
          <w:p w14:paraId="531AD572" w14:textId="77777777" w:rsidR="00AB0630" w:rsidRPr="00691071" w:rsidRDefault="00AB0630" w:rsidP="00AB0630">
            <w:pPr>
              <w:tabs>
                <w:tab w:val="right" w:pos="1854"/>
              </w:tabs>
              <w:jc w:val="both"/>
              <w:rPr>
                <w:rFonts w:ascii="Calibri" w:hAnsi="Calibri" w:cs="Calibri"/>
                <w:b/>
                <w:sz w:val="22"/>
                <w:szCs w:val="22"/>
              </w:rPr>
            </w:pPr>
            <w:r w:rsidRPr="00691071">
              <w:rPr>
                <w:rFonts w:ascii="Calibri" w:hAnsi="Calibri" w:cs="Calibri"/>
                <w:b/>
                <w:sz w:val="22"/>
                <w:szCs w:val="22"/>
              </w:rPr>
              <w:t>Technologies</w:t>
            </w:r>
          </w:p>
        </w:tc>
        <w:tc>
          <w:tcPr>
            <w:tcW w:w="8010" w:type="dxa"/>
          </w:tcPr>
          <w:p w14:paraId="477B6A41" w14:textId="45C45F75" w:rsidR="00AB0630" w:rsidRPr="00691071" w:rsidRDefault="00AB0630" w:rsidP="00AB0630">
            <w:pPr>
              <w:ind w:right="386"/>
              <w:jc w:val="both"/>
              <w:rPr>
                <w:rFonts w:ascii="Calibri" w:hAnsi="Calibri" w:cs="Calibri"/>
                <w:sz w:val="22"/>
                <w:szCs w:val="22"/>
              </w:rPr>
            </w:pPr>
            <w:r>
              <w:rPr>
                <w:rFonts w:ascii="Calibri" w:hAnsi="Calibri" w:cs="Calibri"/>
                <w:sz w:val="22"/>
                <w:szCs w:val="22"/>
              </w:rPr>
              <w:t>Salesforce</w:t>
            </w:r>
          </w:p>
        </w:tc>
      </w:tr>
      <w:tr w:rsidR="00AB0630" w:rsidRPr="00471E76" w14:paraId="55EEE7CE" w14:textId="77777777" w:rsidTr="00424BC6">
        <w:trPr>
          <w:trHeight w:val="284"/>
        </w:trPr>
        <w:tc>
          <w:tcPr>
            <w:tcW w:w="2088" w:type="dxa"/>
            <w:shd w:val="clear" w:color="auto" w:fill="BFBFBF" w:themeFill="background1" w:themeFillShade="BF"/>
          </w:tcPr>
          <w:p w14:paraId="1ED714F9" w14:textId="77777777" w:rsidR="00AB0630" w:rsidRPr="00691071" w:rsidRDefault="00AB0630" w:rsidP="00AB0630">
            <w:pPr>
              <w:tabs>
                <w:tab w:val="right" w:pos="1854"/>
              </w:tabs>
              <w:jc w:val="both"/>
              <w:rPr>
                <w:rFonts w:ascii="Calibri" w:hAnsi="Calibri" w:cs="Calibri"/>
                <w:b/>
                <w:sz w:val="22"/>
                <w:szCs w:val="22"/>
              </w:rPr>
            </w:pPr>
            <w:r w:rsidRPr="00691071">
              <w:rPr>
                <w:rFonts w:ascii="Calibri" w:hAnsi="Calibri" w:cs="Calibri"/>
                <w:b/>
                <w:sz w:val="22"/>
                <w:szCs w:val="22"/>
              </w:rPr>
              <w:t>Tools</w:t>
            </w:r>
          </w:p>
        </w:tc>
        <w:tc>
          <w:tcPr>
            <w:tcW w:w="8010" w:type="dxa"/>
          </w:tcPr>
          <w:p w14:paraId="3C4C4B3B" w14:textId="4A36F9B2" w:rsidR="00AB0630" w:rsidRPr="00691071" w:rsidRDefault="00AB0630" w:rsidP="00AB0630">
            <w:pPr>
              <w:rPr>
                <w:rFonts w:ascii="Calibri" w:hAnsi="Calibri" w:cs="Calibri"/>
                <w:sz w:val="22"/>
                <w:szCs w:val="22"/>
              </w:rPr>
            </w:pPr>
            <w:r>
              <w:rPr>
                <w:rFonts w:ascii="Calibri" w:hAnsi="Calibri" w:cs="Calibri"/>
                <w:sz w:val="22"/>
                <w:szCs w:val="22"/>
              </w:rPr>
              <w:t>Data-loader, visual force studio, eclipse</w:t>
            </w:r>
            <w:r w:rsidR="00821592">
              <w:rPr>
                <w:rFonts w:ascii="Calibri" w:hAnsi="Calibri" w:cs="Calibri"/>
                <w:sz w:val="22"/>
                <w:szCs w:val="22"/>
              </w:rPr>
              <w:t>, Apex, visual force</w:t>
            </w:r>
          </w:p>
        </w:tc>
      </w:tr>
      <w:tr w:rsidR="00E16D22" w:rsidRPr="00471E76" w14:paraId="0C91360F" w14:textId="77777777" w:rsidTr="00AB0630">
        <w:trPr>
          <w:trHeight w:val="563"/>
        </w:trPr>
        <w:tc>
          <w:tcPr>
            <w:tcW w:w="2088" w:type="dxa"/>
            <w:shd w:val="clear" w:color="auto" w:fill="BFBFBF" w:themeFill="background1" w:themeFillShade="BF"/>
          </w:tcPr>
          <w:p w14:paraId="493FADB7" w14:textId="77777777" w:rsidR="00E16D22" w:rsidRPr="00691071" w:rsidRDefault="00E16D22" w:rsidP="00691071">
            <w:pPr>
              <w:tabs>
                <w:tab w:val="right" w:pos="1854"/>
              </w:tabs>
              <w:jc w:val="both"/>
              <w:rPr>
                <w:rFonts w:ascii="Calibri" w:hAnsi="Calibri" w:cs="Calibri"/>
                <w:b/>
                <w:sz w:val="22"/>
                <w:szCs w:val="22"/>
              </w:rPr>
            </w:pPr>
            <w:r w:rsidRPr="00691071">
              <w:rPr>
                <w:rFonts w:ascii="Calibri" w:hAnsi="Calibri" w:cs="Calibri"/>
                <w:b/>
                <w:sz w:val="22"/>
                <w:szCs w:val="22"/>
              </w:rPr>
              <w:t>Description</w:t>
            </w:r>
          </w:p>
        </w:tc>
        <w:tc>
          <w:tcPr>
            <w:tcW w:w="8010" w:type="dxa"/>
          </w:tcPr>
          <w:p w14:paraId="2AF82431" w14:textId="46193BE1" w:rsidR="00E16D22" w:rsidRPr="00691071" w:rsidRDefault="00B44F80" w:rsidP="00424BC6">
            <w:pPr>
              <w:rPr>
                <w:rFonts w:ascii="Calibri" w:hAnsi="Calibri" w:cs="Calibri"/>
                <w:sz w:val="22"/>
                <w:szCs w:val="22"/>
              </w:rPr>
            </w:pPr>
            <w:r>
              <w:rPr>
                <w:rFonts w:ascii="Calibri" w:hAnsi="Calibri" w:cs="Calibri"/>
                <w:sz w:val="22"/>
                <w:szCs w:val="22"/>
              </w:rPr>
              <w:t>It is built on salesforce.com. This application is used by Humana associates to resolve customer inquiries.</w:t>
            </w:r>
          </w:p>
        </w:tc>
      </w:tr>
      <w:tr w:rsidR="00AB0630" w:rsidRPr="00471E76" w14:paraId="1C17E53D" w14:textId="77777777" w:rsidTr="00DB6AF9">
        <w:trPr>
          <w:trHeight w:val="225"/>
        </w:trPr>
        <w:tc>
          <w:tcPr>
            <w:tcW w:w="2088" w:type="dxa"/>
            <w:shd w:val="clear" w:color="auto" w:fill="BFBFBF" w:themeFill="background1" w:themeFillShade="BF"/>
          </w:tcPr>
          <w:p w14:paraId="33BCB6B4" w14:textId="77777777" w:rsidR="00AB0630" w:rsidRPr="00691071" w:rsidRDefault="00AB0630" w:rsidP="00DB6AF9">
            <w:pPr>
              <w:rPr>
                <w:rFonts w:ascii="Calibri" w:hAnsi="Calibri" w:cs="Calibri"/>
                <w:b/>
                <w:sz w:val="22"/>
                <w:szCs w:val="22"/>
              </w:rPr>
            </w:pPr>
            <w:r w:rsidRPr="00691071">
              <w:rPr>
                <w:rFonts w:ascii="Calibri" w:hAnsi="Calibri" w:cs="Calibri"/>
                <w:b/>
                <w:sz w:val="22"/>
                <w:szCs w:val="22"/>
              </w:rPr>
              <w:t>Role</w:t>
            </w:r>
          </w:p>
        </w:tc>
        <w:tc>
          <w:tcPr>
            <w:tcW w:w="8010" w:type="dxa"/>
          </w:tcPr>
          <w:p w14:paraId="69B9E876" w14:textId="77777777" w:rsidR="00AB0630" w:rsidRPr="00691071" w:rsidRDefault="00AB0630" w:rsidP="00DB6AF9">
            <w:pPr>
              <w:rPr>
                <w:rFonts w:ascii="Calibri" w:hAnsi="Calibri" w:cs="Calibri"/>
                <w:sz w:val="22"/>
                <w:szCs w:val="22"/>
              </w:rPr>
            </w:pPr>
            <w:r w:rsidRPr="00691071">
              <w:rPr>
                <w:rFonts w:ascii="Calibri" w:hAnsi="Calibri" w:cs="Calibri"/>
                <w:sz w:val="22"/>
                <w:szCs w:val="22"/>
              </w:rPr>
              <w:t>Developer</w:t>
            </w:r>
          </w:p>
        </w:tc>
      </w:tr>
      <w:tr w:rsidR="00AB0630" w:rsidRPr="00471E76" w14:paraId="3E78B2DD" w14:textId="77777777" w:rsidTr="00DB6AF9">
        <w:trPr>
          <w:trHeight w:val="284"/>
        </w:trPr>
        <w:tc>
          <w:tcPr>
            <w:tcW w:w="2088" w:type="dxa"/>
            <w:shd w:val="clear" w:color="auto" w:fill="BFBFBF" w:themeFill="background1" w:themeFillShade="BF"/>
          </w:tcPr>
          <w:p w14:paraId="5BC21DFD" w14:textId="77777777" w:rsidR="00AB0630" w:rsidRPr="00691071" w:rsidRDefault="00AB0630" w:rsidP="00DB6AF9">
            <w:pPr>
              <w:rPr>
                <w:rFonts w:ascii="Calibri" w:hAnsi="Calibri" w:cs="Calibri"/>
                <w:b/>
                <w:sz w:val="22"/>
                <w:szCs w:val="22"/>
              </w:rPr>
            </w:pPr>
            <w:r w:rsidRPr="00691071">
              <w:rPr>
                <w:rFonts w:ascii="Calibri" w:hAnsi="Calibri" w:cs="Calibri"/>
                <w:b/>
                <w:sz w:val="22"/>
                <w:szCs w:val="22"/>
              </w:rPr>
              <w:t>Responsibilities</w:t>
            </w:r>
          </w:p>
        </w:tc>
        <w:tc>
          <w:tcPr>
            <w:tcW w:w="8010" w:type="dxa"/>
          </w:tcPr>
          <w:p w14:paraId="41056207" w14:textId="77777777" w:rsidR="00AB0630" w:rsidRPr="00691071" w:rsidRDefault="00AB0630" w:rsidP="00DB6AF9">
            <w:pPr>
              <w:pStyle w:val="Achievement"/>
              <w:numPr>
                <w:ilvl w:val="0"/>
                <w:numId w:val="0"/>
              </w:numPr>
              <w:ind w:left="252"/>
              <w:jc w:val="both"/>
              <w:rPr>
                <w:rFonts w:ascii="Calibri" w:hAnsi="Calibri" w:cs="Calibri"/>
                <w:bCs w:val="0"/>
                <w:color w:val="000000"/>
                <w:sz w:val="22"/>
                <w:szCs w:val="22"/>
                <w:lang w:eastAsia="hi-IN" w:bidi="hi-IN"/>
              </w:rPr>
            </w:pPr>
            <w:r w:rsidRPr="00691071">
              <w:rPr>
                <w:rFonts w:ascii="Calibri" w:hAnsi="Calibri" w:cs="Calibri"/>
                <w:bCs w:val="0"/>
                <w:color w:val="000000"/>
                <w:sz w:val="22"/>
                <w:szCs w:val="22"/>
                <w:lang w:eastAsia="hi-IN" w:bidi="hi-IN"/>
              </w:rPr>
              <w:t>Developed the following components:</w:t>
            </w:r>
          </w:p>
          <w:p w14:paraId="068E8EB2" w14:textId="069D1239" w:rsidR="00AB0630" w:rsidRPr="00691071" w:rsidRDefault="00B44F80" w:rsidP="00DB6AF9">
            <w:pPr>
              <w:pStyle w:val="Achievement"/>
              <w:rPr>
                <w:rFonts w:ascii="Calibri" w:hAnsi="Calibri" w:cs="Calibri"/>
                <w:bCs w:val="0"/>
                <w:color w:val="000000"/>
                <w:sz w:val="22"/>
                <w:szCs w:val="22"/>
                <w:lang w:eastAsia="hi-IN" w:bidi="hi-IN"/>
              </w:rPr>
            </w:pPr>
            <w:r>
              <w:rPr>
                <w:rFonts w:ascii="Calibri" w:hAnsi="Calibri" w:cs="Calibri"/>
                <w:bCs w:val="0"/>
                <w:color w:val="000000"/>
                <w:sz w:val="22"/>
                <w:szCs w:val="22"/>
                <w:lang w:eastAsia="hi-IN" w:bidi="hi-IN"/>
              </w:rPr>
              <w:t>Added new fields and functionality as part of requirements</w:t>
            </w:r>
          </w:p>
          <w:p w14:paraId="26050893" w14:textId="28EDCDB7" w:rsidR="00AB0630" w:rsidRPr="00691071" w:rsidRDefault="00B44F80" w:rsidP="00DB6AF9">
            <w:pPr>
              <w:pStyle w:val="Achievement"/>
              <w:rPr>
                <w:rFonts w:ascii="Calibri" w:hAnsi="Calibri" w:cs="Calibri"/>
                <w:bCs w:val="0"/>
                <w:color w:val="000000"/>
                <w:sz w:val="22"/>
                <w:szCs w:val="22"/>
                <w:lang w:eastAsia="hi-IN" w:bidi="hi-IN"/>
              </w:rPr>
            </w:pPr>
            <w:r>
              <w:rPr>
                <w:rFonts w:ascii="Calibri" w:hAnsi="Calibri" w:cs="Calibri"/>
                <w:bCs w:val="0"/>
                <w:color w:val="000000"/>
                <w:sz w:val="22"/>
                <w:szCs w:val="22"/>
                <w:lang w:eastAsia="hi-IN" w:bidi="hi-IN"/>
              </w:rPr>
              <w:t>Responsible for creating work queue and queue views.</w:t>
            </w:r>
          </w:p>
          <w:p w14:paraId="2F933C2F" w14:textId="77777777" w:rsidR="00AB0630" w:rsidRPr="00691071" w:rsidRDefault="00AB0630" w:rsidP="00587938">
            <w:pPr>
              <w:pStyle w:val="Achievement"/>
              <w:numPr>
                <w:ilvl w:val="0"/>
                <w:numId w:val="0"/>
              </w:numPr>
              <w:ind w:left="252" w:hanging="180"/>
              <w:rPr>
                <w:rFonts w:ascii="Calibri" w:hAnsi="Calibri" w:cs="Calibri"/>
                <w:bCs w:val="0"/>
                <w:color w:val="000000"/>
                <w:sz w:val="22"/>
                <w:szCs w:val="22"/>
                <w:lang w:eastAsia="hi-IN" w:bidi="hi-IN"/>
              </w:rPr>
            </w:pPr>
          </w:p>
        </w:tc>
      </w:tr>
    </w:tbl>
    <w:p w14:paraId="39D39127" w14:textId="77777777" w:rsidR="00E16D22" w:rsidRPr="00471E76" w:rsidRDefault="00E16D22" w:rsidP="00790CCA">
      <w:pPr>
        <w:rPr>
          <w:rFonts w:ascii="Times New Roman" w:hAnsi="Times New Roman" w:cs="Times New Roman"/>
          <w:sz w:val="22"/>
          <w:szCs w:val="22"/>
        </w:rPr>
      </w:pPr>
    </w:p>
    <w:tbl>
      <w:tblPr>
        <w:tblStyle w:val="TableGrid"/>
        <w:tblpPr w:leftFromText="180" w:rightFromText="180" w:vertAnchor="text" w:horzAnchor="margin" w:tblpX="108" w:tblpY="143"/>
        <w:tblW w:w="10098" w:type="dxa"/>
        <w:tblLook w:val="04A0" w:firstRow="1" w:lastRow="0" w:firstColumn="1" w:lastColumn="0" w:noHBand="0" w:noVBand="1"/>
      </w:tblPr>
      <w:tblGrid>
        <w:gridCol w:w="2088"/>
        <w:gridCol w:w="8010"/>
      </w:tblGrid>
      <w:tr w:rsidR="009F4A45" w:rsidRPr="00691071" w14:paraId="192EF2C6" w14:textId="77777777" w:rsidTr="008B75B1">
        <w:trPr>
          <w:trHeight w:val="284"/>
        </w:trPr>
        <w:tc>
          <w:tcPr>
            <w:tcW w:w="2088" w:type="dxa"/>
            <w:shd w:val="clear" w:color="auto" w:fill="BFBFBF" w:themeFill="background1" w:themeFillShade="BF"/>
          </w:tcPr>
          <w:p w14:paraId="59A33ACC" w14:textId="77777777" w:rsidR="009F4A45" w:rsidRPr="00691071" w:rsidRDefault="009F4A45" w:rsidP="008B75B1">
            <w:pPr>
              <w:tabs>
                <w:tab w:val="right" w:pos="1854"/>
              </w:tabs>
              <w:jc w:val="both"/>
              <w:rPr>
                <w:rFonts w:ascii="Calibri" w:hAnsi="Calibri" w:cs="Calibri"/>
                <w:b/>
                <w:sz w:val="22"/>
                <w:szCs w:val="22"/>
              </w:rPr>
            </w:pPr>
            <w:r w:rsidRPr="00691071">
              <w:rPr>
                <w:rFonts w:ascii="Calibri" w:hAnsi="Calibri" w:cs="Calibri"/>
                <w:b/>
                <w:sz w:val="22"/>
                <w:szCs w:val="22"/>
              </w:rPr>
              <w:t>Project</w:t>
            </w:r>
            <w:r w:rsidRPr="00691071">
              <w:rPr>
                <w:rFonts w:ascii="Calibri" w:hAnsi="Calibri" w:cs="Calibri"/>
                <w:b/>
                <w:sz w:val="22"/>
                <w:szCs w:val="22"/>
              </w:rPr>
              <w:tab/>
            </w:r>
          </w:p>
        </w:tc>
        <w:tc>
          <w:tcPr>
            <w:tcW w:w="8010" w:type="dxa"/>
          </w:tcPr>
          <w:p w14:paraId="66139B05" w14:textId="77777777" w:rsidR="009F4A45" w:rsidRPr="00691071" w:rsidRDefault="009F4A45" w:rsidP="008B75B1">
            <w:pPr>
              <w:rPr>
                <w:rFonts w:ascii="Calibri" w:hAnsi="Calibri" w:cs="Calibri"/>
                <w:b/>
                <w:sz w:val="22"/>
                <w:szCs w:val="22"/>
              </w:rPr>
            </w:pPr>
            <w:r w:rsidRPr="00691071">
              <w:rPr>
                <w:rFonts w:ascii="Calibri" w:hAnsi="Calibri" w:cs="Calibri"/>
                <w:b/>
                <w:sz w:val="22"/>
                <w:szCs w:val="22"/>
              </w:rPr>
              <w:t>CRM Service (Deployments)</w:t>
            </w:r>
          </w:p>
        </w:tc>
      </w:tr>
      <w:tr w:rsidR="009F4A45" w:rsidRPr="00691071" w14:paraId="59915241" w14:textId="77777777" w:rsidTr="008B75B1">
        <w:trPr>
          <w:trHeight w:val="284"/>
        </w:trPr>
        <w:tc>
          <w:tcPr>
            <w:tcW w:w="2088" w:type="dxa"/>
            <w:shd w:val="clear" w:color="auto" w:fill="BFBFBF" w:themeFill="background1" w:themeFillShade="BF"/>
          </w:tcPr>
          <w:p w14:paraId="3924553F" w14:textId="77777777" w:rsidR="009F4A45" w:rsidRPr="00691071" w:rsidRDefault="009F4A45" w:rsidP="008B75B1">
            <w:pPr>
              <w:snapToGrid w:val="0"/>
              <w:spacing w:line="320" w:lineRule="atLeast"/>
              <w:ind w:right="386"/>
              <w:rPr>
                <w:rFonts w:ascii="Calibri" w:hAnsi="Calibri" w:cs="Calibri"/>
                <w:b/>
                <w:sz w:val="22"/>
                <w:szCs w:val="22"/>
              </w:rPr>
            </w:pPr>
            <w:r w:rsidRPr="00691071">
              <w:rPr>
                <w:rFonts w:ascii="Calibri" w:hAnsi="Calibri" w:cs="Calibri"/>
                <w:b/>
                <w:sz w:val="22"/>
                <w:szCs w:val="22"/>
              </w:rPr>
              <w:t>Organization</w:t>
            </w:r>
          </w:p>
        </w:tc>
        <w:tc>
          <w:tcPr>
            <w:tcW w:w="8010" w:type="dxa"/>
          </w:tcPr>
          <w:p w14:paraId="41E71805" w14:textId="77777777" w:rsidR="009F4A45" w:rsidRPr="00691071" w:rsidRDefault="009F4A45" w:rsidP="008B75B1">
            <w:pPr>
              <w:tabs>
                <w:tab w:val="left" w:pos="3210"/>
              </w:tabs>
              <w:snapToGrid w:val="0"/>
              <w:spacing w:line="320" w:lineRule="atLeast"/>
              <w:ind w:right="386"/>
              <w:rPr>
                <w:rFonts w:ascii="Calibri" w:hAnsi="Calibri" w:cs="Calibri"/>
                <w:sz w:val="22"/>
                <w:szCs w:val="22"/>
              </w:rPr>
            </w:pPr>
            <w:r w:rsidRPr="00691071">
              <w:rPr>
                <w:rFonts w:ascii="Calibri" w:hAnsi="Calibri" w:cs="Calibri"/>
                <w:sz w:val="22"/>
                <w:szCs w:val="22"/>
              </w:rPr>
              <w:t>Tata Consultancy Services</w:t>
            </w:r>
          </w:p>
        </w:tc>
      </w:tr>
      <w:tr w:rsidR="009F4A45" w:rsidRPr="00691071" w14:paraId="65A99580" w14:textId="77777777" w:rsidTr="008B75B1">
        <w:trPr>
          <w:trHeight w:val="284"/>
        </w:trPr>
        <w:tc>
          <w:tcPr>
            <w:tcW w:w="2088" w:type="dxa"/>
            <w:shd w:val="clear" w:color="auto" w:fill="BFBFBF" w:themeFill="background1" w:themeFillShade="BF"/>
          </w:tcPr>
          <w:p w14:paraId="370D6AAB" w14:textId="77777777" w:rsidR="009F4A45" w:rsidRPr="00691071" w:rsidRDefault="009F4A45" w:rsidP="008B75B1">
            <w:pPr>
              <w:rPr>
                <w:rFonts w:ascii="Calibri" w:hAnsi="Calibri" w:cs="Calibri"/>
                <w:b/>
                <w:sz w:val="22"/>
                <w:szCs w:val="22"/>
              </w:rPr>
            </w:pPr>
            <w:r w:rsidRPr="00691071">
              <w:rPr>
                <w:rFonts w:ascii="Calibri" w:hAnsi="Calibri" w:cs="Calibri"/>
                <w:b/>
                <w:sz w:val="22"/>
                <w:szCs w:val="22"/>
              </w:rPr>
              <w:t>Period</w:t>
            </w:r>
          </w:p>
        </w:tc>
        <w:tc>
          <w:tcPr>
            <w:tcW w:w="8010" w:type="dxa"/>
          </w:tcPr>
          <w:p w14:paraId="18C200E8" w14:textId="48CFD4D0" w:rsidR="009F4A45" w:rsidRPr="00691071" w:rsidRDefault="00B56622" w:rsidP="008B75B1">
            <w:pPr>
              <w:rPr>
                <w:rFonts w:ascii="Calibri" w:hAnsi="Calibri" w:cs="Calibri"/>
                <w:sz w:val="22"/>
                <w:szCs w:val="22"/>
              </w:rPr>
            </w:pPr>
            <w:r>
              <w:rPr>
                <w:rFonts w:ascii="Calibri" w:hAnsi="Calibri" w:cs="Calibri"/>
                <w:sz w:val="22"/>
                <w:szCs w:val="22"/>
              </w:rPr>
              <w:t>August</w:t>
            </w:r>
            <w:r w:rsidR="009F4A45">
              <w:rPr>
                <w:rFonts w:ascii="Calibri" w:hAnsi="Calibri" w:cs="Calibri"/>
                <w:sz w:val="22"/>
                <w:szCs w:val="22"/>
              </w:rPr>
              <w:t xml:space="preserve"> </w:t>
            </w:r>
            <w:r w:rsidR="009F4A45" w:rsidRPr="00691071">
              <w:rPr>
                <w:rFonts w:ascii="Calibri" w:hAnsi="Calibri" w:cs="Calibri"/>
                <w:sz w:val="22"/>
                <w:szCs w:val="22"/>
              </w:rPr>
              <w:t>201</w:t>
            </w:r>
            <w:r>
              <w:rPr>
                <w:rFonts w:ascii="Calibri" w:hAnsi="Calibri" w:cs="Calibri"/>
                <w:sz w:val="22"/>
                <w:szCs w:val="22"/>
              </w:rPr>
              <w:t xml:space="preserve">6 </w:t>
            </w:r>
            <w:r w:rsidR="009F4A45" w:rsidRPr="00691071">
              <w:rPr>
                <w:rFonts w:ascii="Calibri" w:hAnsi="Calibri" w:cs="Calibri"/>
                <w:sz w:val="22"/>
                <w:szCs w:val="22"/>
              </w:rPr>
              <w:t xml:space="preserve">to </w:t>
            </w:r>
            <w:r>
              <w:rPr>
                <w:rFonts w:ascii="Calibri" w:hAnsi="Calibri" w:cs="Calibri"/>
                <w:sz w:val="22"/>
                <w:szCs w:val="22"/>
              </w:rPr>
              <w:t>Feb</w:t>
            </w:r>
            <w:r w:rsidR="009F4A45" w:rsidRPr="00691071">
              <w:rPr>
                <w:rFonts w:ascii="Calibri" w:hAnsi="Calibri" w:cs="Calibri"/>
                <w:sz w:val="22"/>
                <w:szCs w:val="22"/>
              </w:rPr>
              <w:t xml:space="preserve"> 2018</w:t>
            </w:r>
          </w:p>
        </w:tc>
      </w:tr>
      <w:tr w:rsidR="009F4A45" w:rsidRPr="00691071" w14:paraId="224A82E4" w14:textId="77777777" w:rsidTr="008B75B1">
        <w:trPr>
          <w:trHeight w:val="284"/>
        </w:trPr>
        <w:tc>
          <w:tcPr>
            <w:tcW w:w="2088" w:type="dxa"/>
            <w:shd w:val="clear" w:color="auto" w:fill="BFBFBF" w:themeFill="background1" w:themeFillShade="BF"/>
          </w:tcPr>
          <w:p w14:paraId="35D94BCF" w14:textId="77777777" w:rsidR="009F4A45" w:rsidRPr="00691071" w:rsidRDefault="009F4A45" w:rsidP="008B75B1">
            <w:pPr>
              <w:rPr>
                <w:rFonts w:ascii="Calibri" w:hAnsi="Calibri" w:cs="Calibri"/>
                <w:b/>
                <w:sz w:val="22"/>
                <w:szCs w:val="22"/>
              </w:rPr>
            </w:pPr>
            <w:r w:rsidRPr="00691071">
              <w:rPr>
                <w:rFonts w:ascii="Calibri" w:hAnsi="Calibri" w:cs="Calibri"/>
                <w:b/>
                <w:sz w:val="22"/>
                <w:szCs w:val="22"/>
              </w:rPr>
              <w:t>Technologies</w:t>
            </w:r>
          </w:p>
        </w:tc>
        <w:tc>
          <w:tcPr>
            <w:tcW w:w="8010" w:type="dxa"/>
          </w:tcPr>
          <w:p w14:paraId="6C3E04C9" w14:textId="77777777" w:rsidR="009F4A45" w:rsidRPr="00691071" w:rsidRDefault="009F4A45" w:rsidP="008B75B1">
            <w:pPr>
              <w:ind w:right="386"/>
              <w:jc w:val="both"/>
              <w:rPr>
                <w:rFonts w:ascii="Calibri" w:hAnsi="Calibri" w:cs="Calibri"/>
                <w:sz w:val="22"/>
                <w:szCs w:val="22"/>
              </w:rPr>
            </w:pPr>
            <w:r>
              <w:rPr>
                <w:rFonts w:ascii="Calibri" w:hAnsi="Calibri" w:cs="Calibri"/>
                <w:sz w:val="22"/>
                <w:szCs w:val="22"/>
              </w:rPr>
              <w:t>Salesforce</w:t>
            </w:r>
          </w:p>
        </w:tc>
      </w:tr>
      <w:tr w:rsidR="009F4A45" w:rsidRPr="00691071" w14:paraId="67EBC166" w14:textId="77777777" w:rsidTr="008B75B1">
        <w:trPr>
          <w:trHeight w:val="284"/>
        </w:trPr>
        <w:tc>
          <w:tcPr>
            <w:tcW w:w="2088" w:type="dxa"/>
            <w:shd w:val="clear" w:color="auto" w:fill="BFBFBF" w:themeFill="background1" w:themeFillShade="BF"/>
          </w:tcPr>
          <w:p w14:paraId="1F8C1FA6" w14:textId="77777777" w:rsidR="009F4A45" w:rsidRPr="00691071" w:rsidRDefault="009F4A45" w:rsidP="008B75B1">
            <w:pPr>
              <w:rPr>
                <w:rFonts w:ascii="Calibri" w:hAnsi="Calibri" w:cs="Calibri"/>
                <w:b/>
                <w:sz w:val="22"/>
                <w:szCs w:val="22"/>
              </w:rPr>
            </w:pPr>
            <w:r w:rsidRPr="00691071">
              <w:rPr>
                <w:rFonts w:ascii="Calibri" w:hAnsi="Calibri" w:cs="Calibri"/>
                <w:b/>
                <w:sz w:val="22"/>
                <w:szCs w:val="22"/>
              </w:rPr>
              <w:t>Tools</w:t>
            </w:r>
          </w:p>
        </w:tc>
        <w:tc>
          <w:tcPr>
            <w:tcW w:w="8010" w:type="dxa"/>
          </w:tcPr>
          <w:p w14:paraId="5DA6ED55" w14:textId="77777777" w:rsidR="009F4A45" w:rsidRPr="00691071" w:rsidRDefault="009F4A45" w:rsidP="008B75B1">
            <w:pPr>
              <w:rPr>
                <w:rFonts w:ascii="Calibri" w:hAnsi="Calibri" w:cs="Calibri"/>
                <w:sz w:val="22"/>
                <w:szCs w:val="22"/>
              </w:rPr>
            </w:pPr>
            <w:r>
              <w:rPr>
                <w:rFonts w:ascii="Calibri" w:hAnsi="Calibri" w:cs="Calibri"/>
                <w:sz w:val="22"/>
                <w:szCs w:val="22"/>
              </w:rPr>
              <w:t>Jenkins, data-loader, visual force studio, eclipse</w:t>
            </w:r>
          </w:p>
        </w:tc>
      </w:tr>
      <w:tr w:rsidR="009F4A45" w:rsidRPr="00691071" w14:paraId="7E115A0B" w14:textId="77777777" w:rsidTr="008B75B1">
        <w:trPr>
          <w:trHeight w:val="560"/>
        </w:trPr>
        <w:tc>
          <w:tcPr>
            <w:tcW w:w="2088" w:type="dxa"/>
            <w:shd w:val="clear" w:color="auto" w:fill="BFBFBF" w:themeFill="background1" w:themeFillShade="BF"/>
          </w:tcPr>
          <w:p w14:paraId="5A6758FE" w14:textId="77777777" w:rsidR="009F4A45" w:rsidRPr="00691071" w:rsidRDefault="009F4A45" w:rsidP="008B75B1">
            <w:pPr>
              <w:rPr>
                <w:rFonts w:ascii="Calibri" w:hAnsi="Calibri" w:cs="Calibri"/>
                <w:b/>
                <w:sz w:val="22"/>
                <w:szCs w:val="22"/>
              </w:rPr>
            </w:pPr>
            <w:r w:rsidRPr="00691071">
              <w:rPr>
                <w:rFonts w:ascii="Calibri" w:hAnsi="Calibri" w:cs="Calibri"/>
                <w:b/>
                <w:sz w:val="22"/>
                <w:szCs w:val="22"/>
              </w:rPr>
              <w:t>Description</w:t>
            </w:r>
          </w:p>
        </w:tc>
        <w:tc>
          <w:tcPr>
            <w:tcW w:w="8010" w:type="dxa"/>
          </w:tcPr>
          <w:p w14:paraId="49CDFA8A" w14:textId="77777777" w:rsidR="009F4A45" w:rsidRPr="00691071" w:rsidRDefault="009F4A45" w:rsidP="008B75B1">
            <w:pPr>
              <w:rPr>
                <w:rFonts w:ascii="Calibri" w:hAnsi="Calibri" w:cs="Calibri"/>
                <w:sz w:val="22"/>
                <w:szCs w:val="22"/>
              </w:rPr>
            </w:pPr>
            <w:r>
              <w:rPr>
                <w:rFonts w:ascii="Calibri" w:hAnsi="Calibri" w:cs="Calibri"/>
                <w:sz w:val="22"/>
                <w:szCs w:val="22"/>
              </w:rPr>
              <w:t>It is built on salesforce.com. This application is used by Humana associates to resolve customer inquiries.</w:t>
            </w:r>
          </w:p>
        </w:tc>
      </w:tr>
      <w:tr w:rsidR="009F4A45" w:rsidRPr="00691071" w14:paraId="3258B59D" w14:textId="77777777" w:rsidTr="008B75B1">
        <w:trPr>
          <w:trHeight w:val="225"/>
        </w:trPr>
        <w:tc>
          <w:tcPr>
            <w:tcW w:w="2088" w:type="dxa"/>
            <w:shd w:val="clear" w:color="auto" w:fill="BFBFBF" w:themeFill="background1" w:themeFillShade="BF"/>
          </w:tcPr>
          <w:p w14:paraId="7AB856FF" w14:textId="77777777" w:rsidR="009F4A45" w:rsidRPr="00691071" w:rsidRDefault="009F4A45" w:rsidP="008B75B1">
            <w:pPr>
              <w:rPr>
                <w:rFonts w:ascii="Calibri" w:hAnsi="Calibri" w:cs="Calibri"/>
                <w:b/>
                <w:sz w:val="22"/>
                <w:szCs w:val="22"/>
              </w:rPr>
            </w:pPr>
            <w:r w:rsidRPr="00691071">
              <w:rPr>
                <w:rFonts w:ascii="Calibri" w:hAnsi="Calibri" w:cs="Calibri"/>
                <w:b/>
                <w:sz w:val="22"/>
                <w:szCs w:val="22"/>
              </w:rPr>
              <w:t>Role</w:t>
            </w:r>
          </w:p>
        </w:tc>
        <w:tc>
          <w:tcPr>
            <w:tcW w:w="8010" w:type="dxa"/>
          </w:tcPr>
          <w:p w14:paraId="0CEE7059" w14:textId="77777777" w:rsidR="009F4A45" w:rsidRPr="00691071" w:rsidRDefault="009F4A45" w:rsidP="008B75B1">
            <w:pPr>
              <w:rPr>
                <w:rFonts w:ascii="Calibri" w:hAnsi="Calibri" w:cs="Calibri"/>
                <w:sz w:val="22"/>
                <w:szCs w:val="22"/>
              </w:rPr>
            </w:pPr>
            <w:r w:rsidRPr="00691071">
              <w:rPr>
                <w:rFonts w:ascii="Calibri" w:hAnsi="Calibri" w:cs="Calibri"/>
                <w:sz w:val="22"/>
                <w:szCs w:val="22"/>
              </w:rPr>
              <w:t>D</w:t>
            </w:r>
            <w:r>
              <w:rPr>
                <w:rFonts w:ascii="Calibri" w:hAnsi="Calibri" w:cs="Calibri"/>
                <w:sz w:val="22"/>
                <w:szCs w:val="22"/>
              </w:rPr>
              <w:t>evOps</w:t>
            </w:r>
          </w:p>
        </w:tc>
      </w:tr>
      <w:tr w:rsidR="009F4A45" w:rsidRPr="00691071" w14:paraId="25475AE2" w14:textId="77777777" w:rsidTr="008B75B1">
        <w:trPr>
          <w:trHeight w:val="284"/>
        </w:trPr>
        <w:tc>
          <w:tcPr>
            <w:tcW w:w="2088" w:type="dxa"/>
            <w:shd w:val="clear" w:color="auto" w:fill="BFBFBF" w:themeFill="background1" w:themeFillShade="BF"/>
          </w:tcPr>
          <w:p w14:paraId="103C131E" w14:textId="77777777" w:rsidR="009F4A45" w:rsidRPr="00691071" w:rsidRDefault="009F4A45" w:rsidP="008B75B1">
            <w:pPr>
              <w:tabs>
                <w:tab w:val="right" w:pos="1854"/>
              </w:tabs>
              <w:jc w:val="both"/>
              <w:rPr>
                <w:rFonts w:ascii="Calibri" w:hAnsi="Calibri" w:cs="Calibri"/>
                <w:b/>
                <w:sz w:val="22"/>
                <w:szCs w:val="22"/>
              </w:rPr>
            </w:pPr>
            <w:r w:rsidRPr="00691071">
              <w:rPr>
                <w:rFonts w:ascii="Calibri" w:hAnsi="Calibri" w:cs="Calibri"/>
                <w:b/>
                <w:sz w:val="22"/>
                <w:szCs w:val="22"/>
              </w:rPr>
              <w:t>Responsibilities</w:t>
            </w:r>
          </w:p>
        </w:tc>
        <w:tc>
          <w:tcPr>
            <w:tcW w:w="8010" w:type="dxa"/>
          </w:tcPr>
          <w:p w14:paraId="6BB61986" w14:textId="77777777" w:rsidR="009F4A45" w:rsidRPr="0047756B" w:rsidRDefault="009F4A45" w:rsidP="008B75B1">
            <w:pPr>
              <w:tabs>
                <w:tab w:val="right" w:pos="1854"/>
              </w:tabs>
              <w:jc w:val="both"/>
              <w:rPr>
                <w:rFonts w:ascii="Calibri" w:hAnsi="Calibri" w:cs="Calibri"/>
                <w:sz w:val="22"/>
                <w:szCs w:val="22"/>
              </w:rPr>
            </w:pPr>
            <w:r w:rsidRPr="0047756B">
              <w:rPr>
                <w:rFonts w:ascii="Calibri" w:hAnsi="Calibri" w:cs="Calibri"/>
                <w:sz w:val="22"/>
                <w:szCs w:val="22"/>
              </w:rPr>
              <w:t>•</w:t>
            </w:r>
            <w:r w:rsidRPr="0047756B">
              <w:rPr>
                <w:rFonts w:ascii="Calibri" w:hAnsi="Calibri" w:cs="Calibri"/>
                <w:sz w:val="22"/>
                <w:szCs w:val="22"/>
              </w:rPr>
              <w:tab/>
              <w:t xml:space="preserve">     Responsible for Monitoring the prod turn and deployments of stories in each sprint for different teams in my project.</w:t>
            </w:r>
          </w:p>
          <w:p w14:paraId="6377EDE5" w14:textId="0376F132" w:rsidR="00587938" w:rsidRPr="0047756B" w:rsidRDefault="009F4A45" w:rsidP="008B75B1">
            <w:pPr>
              <w:tabs>
                <w:tab w:val="right" w:pos="1854"/>
              </w:tabs>
              <w:jc w:val="both"/>
              <w:rPr>
                <w:rFonts w:ascii="Calibri" w:hAnsi="Calibri" w:cs="Calibri"/>
                <w:sz w:val="22"/>
                <w:szCs w:val="22"/>
              </w:rPr>
            </w:pPr>
            <w:r w:rsidRPr="0047756B">
              <w:rPr>
                <w:rFonts w:ascii="Calibri" w:hAnsi="Calibri" w:cs="Calibri"/>
                <w:sz w:val="22"/>
                <w:szCs w:val="22"/>
              </w:rPr>
              <w:t xml:space="preserve">•      Responsible for environments readiness, top-down merges, </w:t>
            </w:r>
            <w:r w:rsidR="00587938" w:rsidRPr="0047756B">
              <w:rPr>
                <w:rFonts w:ascii="Calibri" w:hAnsi="Calibri" w:cs="Calibri"/>
                <w:sz w:val="22"/>
                <w:szCs w:val="22"/>
              </w:rPr>
              <w:t>rollbacks,</w:t>
            </w:r>
            <w:r w:rsidRPr="0047756B">
              <w:rPr>
                <w:rFonts w:ascii="Calibri" w:hAnsi="Calibri" w:cs="Calibri"/>
                <w:sz w:val="22"/>
                <w:szCs w:val="22"/>
              </w:rPr>
              <w:t xml:space="preserve"> and different builds failure fixe</w:t>
            </w:r>
            <w:r w:rsidR="00587938" w:rsidRPr="0047756B">
              <w:rPr>
                <w:rFonts w:ascii="Calibri" w:hAnsi="Calibri" w:cs="Calibri"/>
                <w:sz w:val="22"/>
                <w:szCs w:val="22"/>
              </w:rPr>
              <w:t>s</w:t>
            </w:r>
          </w:p>
          <w:p w14:paraId="03B72D09" w14:textId="3D57918F" w:rsidR="009F4A45" w:rsidRPr="0047756B" w:rsidRDefault="009F4A45" w:rsidP="00587938">
            <w:pPr>
              <w:tabs>
                <w:tab w:val="right" w:pos="1854"/>
              </w:tabs>
              <w:jc w:val="both"/>
              <w:rPr>
                <w:rFonts w:ascii="Calibri" w:hAnsi="Calibri" w:cs="Calibri"/>
                <w:sz w:val="22"/>
                <w:szCs w:val="22"/>
              </w:rPr>
            </w:pPr>
            <w:r w:rsidRPr="0047756B">
              <w:rPr>
                <w:rFonts w:ascii="Calibri" w:hAnsi="Calibri" w:cs="Calibri"/>
                <w:sz w:val="22"/>
                <w:szCs w:val="22"/>
              </w:rPr>
              <w:t>Responsible for different org refresh activities</w:t>
            </w:r>
          </w:p>
        </w:tc>
      </w:tr>
    </w:tbl>
    <w:p w14:paraId="04744563" w14:textId="77777777" w:rsidR="00790CCA" w:rsidRPr="00471E76" w:rsidRDefault="00790CCA" w:rsidP="00790CCA">
      <w:pPr>
        <w:rPr>
          <w:rFonts w:ascii="Times New Roman" w:hAnsi="Times New Roman" w:cs="Times New Roman"/>
          <w:sz w:val="22"/>
          <w:szCs w:val="22"/>
        </w:rPr>
      </w:pPr>
    </w:p>
    <w:tbl>
      <w:tblPr>
        <w:tblStyle w:val="TableGrid"/>
        <w:tblpPr w:leftFromText="180" w:rightFromText="180" w:vertAnchor="text" w:horzAnchor="margin" w:tblpX="13" w:tblpY="143"/>
        <w:tblW w:w="10193" w:type="dxa"/>
        <w:tblLook w:val="04A0" w:firstRow="1" w:lastRow="0" w:firstColumn="1" w:lastColumn="0" w:noHBand="0" w:noVBand="1"/>
      </w:tblPr>
      <w:tblGrid>
        <w:gridCol w:w="2183"/>
        <w:gridCol w:w="8010"/>
      </w:tblGrid>
      <w:tr w:rsidR="00790CCA" w:rsidRPr="00471E76" w14:paraId="555F815E" w14:textId="77777777" w:rsidTr="009327CA">
        <w:trPr>
          <w:trHeight w:val="284"/>
        </w:trPr>
        <w:tc>
          <w:tcPr>
            <w:tcW w:w="2183" w:type="dxa"/>
            <w:shd w:val="clear" w:color="auto" w:fill="BFBFBF" w:themeFill="background1" w:themeFillShade="BF"/>
          </w:tcPr>
          <w:p w14:paraId="7B968DA0" w14:textId="77777777" w:rsidR="00790CCA" w:rsidRPr="00691071" w:rsidRDefault="00790CCA" w:rsidP="009327CA">
            <w:pPr>
              <w:tabs>
                <w:tab w:val="right" w:pos="1854"/>
              </w:tabs>
              <w:jc w:val="both"/>
              <w:rPr>
                <w:rFonts w:ascii="Calibri" w:hAnsi="Calibri" w:cs="Calibri"/>
                <w:b/>
                <w:sz w:val="22"/>
                <w:szCs w:val="22"/>
              </w:rPr>
            </w:pPr>
            <w:r w:rsidRPr="00691071">
              <w:rPr>
                <w:rFonts w:ascii="Calibri" w:hAnsi="Calibri" w:cs="Calibri"/>
                <w:b/>
                <w:sz w:val="22"/>
                <w:szCs w:val="22"/>
              </w:rPr>
              <w:t>Project</w:t>
            </w:r>
            <w:r w:rsidRPr="00691071">
              <w:rPr>
                <w:rFonts w:ascii="Calibri" w:hAnsi="Calibri" w:cs="Calibri"/>
                <w:b/>
                <w:sz w:val="22"/>
                <w:szCs w:val="22"/>
              </w:rPr>
              <w:tab/>
            </w:r>
          </w:p>
        </w:tc>
        <w:tc>
          <w:tcPr>
            <w:tcW w:w="8010" w:type="dxa"/>
          </w:tcPr>
          <w:p w14:paraId="59C428D6" w14:textId="0124D972" w:rsidR="00790CCA" w:rsidRPr="00691071" w:rsidRDefault="00D510F9" w:rsidP="009327CA">
            <w:pPr>
              <w:rPr>
                <w:rFonts w:ascii="Calibri" w:hAnsi="Calibri" w:cs="Calibri"/>
                <w:b/>
                <w:sz w:val="22"/>
                <w:szCs w:val="22"/>
              </w:rPr>
            </w:pPr>
            <w:r w:rsidRPr="00691071">
              <w:rPr>
                <w:rFonts w:ascii="Calibri" w:hAnsi="Calibri" w:cs="Calibri"/>
                <w:b/>
                <w:sz w:val="22"/>
                <w:szCs w:val="22"/>
              </w:rPr>
              <w:t>Lab Operation Portal</w:t>
            </w:r>
          </w:p>
        </w:tc>
      </w:tr>
      <w:tr w:rsidR="00790CCA" w:rsidRPr="00471E76" w14:paraId="31FF8AD2" w14:textId="77777777" w:rsidTr="009327CA">
        <w:trPr>
          <w:trHeight w:val="284"/>
        </w:trPr>
        <w:tc>
          <w:tcPr>
            <w:tcW w:w="2183" w:type="dxa"/>
            <w:shd w:val="clear" w:color="auto" w:fill="BFBFBF" w:themeFill="background1" w:themeFillShade="BF"/>
          </w:tcPr>
          <w:p w14:paraId="4BF2D501" w14:textId="77777777" w:rsidR="00790CCA" w:rsidRPr="00691071" w:rsidRDefault="00790CCA" w:rsidP="009327CA">
            <w:pPr>
              <w:rPr>
                <w:rFonts w:ascii="Calibri" w:hAnsi="Calibri" w:cs="Calibri"/>
                <w:b/>
                <w:sz w:val="22"/>
                <w:szCs w:val="22"/>
              </w:rPr>
            </w:pPr>
            <w:r w:rsidRPr="00691071">
              <w:rPr>
                <w:rFonts w:ascii="Calibri" w:hAnsi="Calibri" w:cs="Calibri"/>
                <w:b/>
                <w:sz w:val="22"/>
                <w:szCs w:val="22"/>
              </w:rPr>
              <w:t>Organization</w:t>
            </w:r>
          </w:p>
        </w:tc>
        <w:tc>
          <w:tcPr>
            <w:tcW w:w="8010" w:type="dxa"/>
          </w:tcPr>
          <w:p w14:paraId="3DE269BF" w14:textId="77777777" w:rsidR="00790CCA" w:rsidRPr="00691071" w:rsidRDefault="00790CCA" w:rsidP="009327CA">
            <w:pPr>
              <w:rPr>
                <w:rFonts w:ascii="Calibri" w:hAnsi="Calibri" w:cs="Calibri"/>
                <w:sz w:val="22"/>
                <w:szCs w:val="22"/>
              </w:rPr>
            </w:pPr>
            <w:r w:rsidRPr="00691071">
              <w:rPr>
                <w:rFonts w:ascii="Calibri" w:hAnsi="Calibri" w:cs="Calibri"/>
                <w:sz w:val="22"/>
                <w:szCs w:val="22"/>
              </w:rPr>
              <w:t>Tata Consultancy Services</w:t>
            </w:r>
          </w:p>
        </w:tc>
      </w:tr>
      <w:tr w:rsidR="00790CCA" w:rsidRPr="00471E76" w14:paraId="4F617E37" w14:textId="77777777" w:rsidTr="009327CA">
        <w:trPr>
          <w:trHeight w:val="284"/>
        </w:trPr>
        <w:tc>
          <w:tcPr>
            <w:tcW w:w="2183" w:type="dxa"/>
            <w:shd w:val="clear" w:color="auto" w:fill="BFBFBF" w:themeFill="background1" w:themeFillShade="BF"/>
          </w:tcPr>
          <w:p w14:paraId="337D6A3D" w14:textId="77777777" w:rsidR="00790CCA" w:rsidRPr="00691071" w:rsidRDefault="00790CCA" w:rsidP="009327CA">
            <w:pPr>
              <w:rPr>
                <w:rFonts w:ascii="Calibri" w:hAnsi="Calibri" w:cs="Calibri"/>
                <w:b/>
                <w:sz w:val="22"/>
                <w:szCs w:val="22"/>
              </w:rPr>
            </w:pPr>
            <w:r w:rsidRPr="00691071">
              <w:rPr>
                <w:rFonts w:ascii="Calibri" w:hAnsi="Calibri" w:cs="Calibri"/>
                <w:b/>
                <w:sz w:val="22"/>
                <w:szCs w:val="22"/>
              </w:rPr>
              <w:t>Period</w:t>
            </w:r>
          </w:p>
        </w:tc>
        <w:tc>
          <w:tcPr>
            <w:tcW w:w="8010" w:type="dxa"/>
          </w:tcPr>
          <w:p w14:paraId="6D6178BB" w14:textId="7335B31C" w:rsidR="00790CCA" w:rsidRPr="00691071" w:rsidRDefault="00B56622" w:rsidP="009327CA">
            <w:pPr>
              <w:rPr>
                <w:rFonts w:ascii="Calibri" w:hAnsi="Calibri" w:cs="Calibri"/>
                <w:sz w:val="22"/>
                <w:szCs w:val="22"/>
              </w:rPr>
            </w:pPr>
            <w:r>
              <w:rPr>
                <w:rFonts w:ascii="Calibri" w:hAnsi="Calibri" w:cs="Calibri"/>
                <w:sz w:val="22"/>
                <w:szCs w:val="22"/>
              </w:rPr>
              <w:t>October 2015</w:t>
            </w:r>
            <w:r w:rsidR="00790CCA" w:rsidRPr="00691071">
              <w:rPr>
                <w:rFonts w:ascii="Calibri" w:hAnsi="Calibri" w:cs="Calibri"/>
                <w:sz w:val="22"/>
                <w:szCs w:val="22"/>
              </w:rPr>
              <w:t xml:space="preserve"> – </w:t>
            </w:r>
            <w:r>
              <w:rPr>
                <w:rFonts w:ascii="Calibri" w:hAnsi="Calibri" w:cs="Calibri"/>
                <w:sz w:val="22"/>
                <w:szCs w:val="22"/>
              </w:rPr>
              <w:t>July</w:t>
            </w:r>
            <w:r w:rsidR="00DB0AE1">
              <w:rPr>
                <w:rFonts w:ascii="Calibri" w:hAnsi="Calibri" w:cs="Calibri"/>
                <w:sz w:val="22"/>
                <w:szCs w:val="22"/>
              </w:rPr>
              <w:t xml:space="preserve"> </w:t>
            </w:r>
            <w:r w:rsidR="00E5014F" w:rsidRPr="00691071">
              <w:rPr>
                <w:rFonts w:ascii="Calibri" w:hAnsi="Calibri" w:cs="Calibri"/>
                <w:sz w:val="22"/>
                <w:szCs w:val="22"/>
              </w:rPr>
              <w:t>201</w:t>
            </w:r>
            <w:r w:rsidR="00DB0AE1">
              <w:rPr>
                <w:rFonts w:ascii="Calibri" w:hAnsi="Calibri" w:cs="Calibri"/>
                <w:sz w:val="22"/>
                <w:szCs w:val="22"/>
              </w:rPr>
              <w:t>6</w:t>
            </w:r>
          </w:p>
        </w:tc>
      </w:tr>
      <w:tr w:rsidR="00AB0630" w:rsidRPr="00471E76" w14:paraId="12C29DCD" w14:textId="77777777" w:rsidTr="009327CA">
        <w:trPr>
          <w:trHeight w:val="284"/>
        </w:trPr>
        <w:tc>
          <w:tcPr>
            <w:tcW w:w="2183" w:type="dxa"/>
            <w:shd w:val="clear" w:color="auto" w:fill="BFBFBF" w:themeFill="background1" w:themeFillShade="BF"/>
          </w:tcPr>
          <w:p w14:paraId="6A33ED8D" w14:textId="77777777" w:rsidR="00AB0630" w:rsidRPr="00691071" w:rsidRDefault="00AB0630" w:rsidP="009327CA">
            <w:pPr>
              <w:rPr>
                <w:rFonts w:ascii="Calibri" w:hAnsi="Calibri" w:cs="Calibri"/>
                <w:b/>
                <w:sz w:val="22"/>
                <w:szCs w:val="22"/>
              </w:rPr>
            </w:pPr>
            <w:r w:rsidRPr="00691071">
              <w:rPr>
                <w:rFonts w:ascii="Calibri" w:hAnsi="Calibri" w:cs="Calibri"/>
                <w:b/>
                <w:sz w:val="22"/>
                <w:szCs w:val="22"/>
              </w:rPr>
              <w:lastRenderedPageBreak/>
              <w:t>Technologies</w:t>
            </w:r>
          </w:p>
        </w:tc>
        <w:tc>
          <w:tcPr>
            <w:tcW w:w="8010" w:type="dxa"/>
          </w:tcPr>
          <w:p w14:paraId="652D37CD" w14:textId="6663A7A7" w:rsidR="00AB0630" w:rsidRPr="00691071" w:rsidRDefault="00AB0630" w:rsidP="009327CA">
            <w:pPr>
              <w:ind w:right="386"/>
              <w:jc w:val="both"/>
              <w:rPr>
                <w:rFonts w:ascii="Calibri" w:hAnsi="Calibri" w:cs="Calibri"/>
                <w:sz w:val="22"/>
                <w:szCs w:val="22"/>
              </w:rPr>
            </w:pPr>
            <w:r>
              <w:rPr>
                <w:rFonts w:ascii="Calibri" w:hAnsi="Calibri" w:cs="Calibri"/>
                <w:sz w:val="22"/>
                <w:szCs w:val="22"/>
              </w:rPr>
              <w:t>Salesforce</w:t>
            </w:r>
          </w:p>
        </w:tc>
      </w:tr>
      <w:tr w:rsidR="00AB0630" w:rsidRPr="00471E76" w14:paraId="40E56AC6" w14:textId="77777777" w:rsidTr="009327CA">
        <w:trPr>
          <w:trHeight w:val="284"/>
        </w:trPr>
        <w:tc>
          <w:tcPr>
            <w:tcW w:w="2183" w:type="dxa"/>
            <w:shd w:val="clear" w:color="auto" w:fill="BFBFBF" w:themeFill="background1" w:themeFillShade="BF"/>
          </w:tcPr>
          <w:p w14:paraId="4F2C6B48" w14:textId="77777777" w:rsidR="00AB0630" w:rsidRPr="00691071" w:rsidRDefault="00AB0630" w:rsidP="009327CA">
            <w:pPr>
              <w:rPr>
                <w:rFonts w:ascii="Calibri" w:hAnsi="Calibri" w:cs="Calibri"/>
                <w:b/>
                <w:sz w:val="22"/>
                <w:szCs w:val="22"/>
              </w:rPr>
            </w:pPr>
            <w:r w:rsidRPr="00691071">
              <w:rPr>
                <w:rFonts w:ascii="Calibri" w:hAnsi="Calibri" w:cs="Calibri"/>
                <w:b/>
                <w:sz w:val="22"/>
                <w:szCs w:val="22"/>
              </w:rPr>
              <w:t>Tools</w:t>
            </w:r>
          </w:p>
        </w:tc>
        <w:tc>
          <w:tcPr>
            <w:tcW w:w="8010" w:type="dxa"/>
          </w:tcPr>
          <w:p w14:paraId="761C90A1" w14:textId="6228492F" w:rsidR="00AB0630" w:rsidRPr="00691071" w:rsidRDefault="00AB0630" w:rsidP="009327CA">
            <w:pPr>
              <w:ind w:right="386"/>
              <w:jc w:val="both"/>
              <w:rPr>
                <w:rFonts w:ascii="Calibri" w:hAnsi="Calibri" w:cs="Calibri"/>
                <w:sz w:val="22"/>
                <w:szCs w:val="22"/>
              </w:rPr>
            </w:pPr>
            <w:r>
              <w:rPr>
                <w:rFonts w:ascii="Calibri" w:hAnsi="Calibri" w:cs="Calibri"/>
                <w:sz w:val="22"/>
                <w:szCs w:val="22"/>
              </w:rPr>
              <w:t>Data Loader</w:t>
            </w:r>
            <w:r w:rsidR="00821592">
              <w:rPr>
                <w:rFonts w:ascii="Calibri" w:hAnsi="Calibri" w:cs="Calibri"/>
                <w:sz w:val="22"/>
                <w:szCs w:val="22"/>
              </w:rPr>
              <w:t>, Apex, visual force</w:t>
            </w:r>
          </w:p>
        </w:tc>
      </w:tr>
      <w:tr w:rsidR="00471E76" w:rsidRPr="00471E76" w14:paraId="0408F70B" w14:textId="77777777" w:rsidTr="009327CA">
        <w:trPr>
          <w:trHeight w:val="284"/>
        </w:trPr>
        <w:tc>
          <w:tcPr>
            <w:tcW w:w="2183" w:type="dxa"/>
            <w:shd w:val="clear" w:color="auto" w:fill="BFBFBF" w:themeFill="background1" w:themeFillShade="BF"/>
          </w:tcPr>
          <w:p w14:paraId="3C3DF231" w14:textId="77777777" w:rsidR="00471E76" w:rsidRPr="00691071" w:rsidRDefault="00471E76" w:rsidP="009327CA">
            <w:pPr>
              <w:rPr>
                <w:rFonts w:ascii="Calibri" w:hAnsi="Calibri" w:cs="Calibri"/>
                <w:b/>
                <w:sz w:val="22"/>
                <w:szCs w:val="22"/>
              </w:rPr>
            </w:pPr>
            <w:r w:rsidRPr="00691071">
              <w:rPr>
                <w:rFonts w:ascii="Calibri" w:hAnsi="Calibri" w:cs="Calibri"/>
                <w:b/>
                <w:sz w:val="22"/>
                <w:szCs w:val="22"/>
              </w:rPr>
              <w:t>Description</w:t>
            </w:r>
          </w:p>
        </w:tc>
        <w:tc>
          <w:tcPr>
            <w:tcW w:w="8010" w:type="dxa"/>
          </w:tcPr>
          <w:p w14:paraId="2F81077C" w14:textId="0ADF32DD" w:rsidR="00AB0630" w:rsidRPr="00691071" w:rsidRDefault="00691071" w:rsidP="009327CA">
            <w:pPr>
              <w:rPr>
                <w:rFonts w:ascii="Calibri" w:hAnsi="Calibri" w:cs="Calibri"/>
                <w:sz w:val="22"/>
                <w:szCs w:val="22"/>
              </w:rPr>
            </w:pPr>
            <w:r w:rsidRPr="00691071">
              <w:rPr>
                <w:rFonts w:ascii="Calibri" w:hAnsi="Calibri" w:cs="Calibri"/>
                <w:sz w:val="22"/>
                <w:szCs w:val="22"/>
              </w:rPr>
              <w:t>The goal of this application is to develop a portal for asset management and ticketing for operations and administration team via a new tool. It covers the transition of the current tracking tool from share point to sales force</w:t>
            </w:r>
          </w:p>
        </w:tc>
      </w:tr>
      <w:tr w:rsidR="00471E76" w:rsidRPr="00471E76" w14:paraId="0A588D55" w14:textId="77777777" w:rsidTr="009327CA">
        <w:trPr>
          <w:trHeight w:val="225"/>
        </w:trPr>
        <w:tc>
          <w:tcPr>
            <w:tcW w:w="2183" w:type="dxa"/>
            <w:shd w:val="clear" w:color="auto" w:fill="BFBFBF" w:themeFill="background1" w:themeFillShade="BF"/>
          </w:tcPr>
          <w:p w14:paraId="66FA100D" w14:textId="77777777" w:rsidR="00471E76" w:rsidRPr="00691071" w:rsidRDefault="00471E76" w:rsidP="009327CA">
            <w:pPr>
              <w:rPr>
                <w:rFonts w:ascii="Calibri" w:hAnsi="Calibri" w:cs="Calibri"/>
                <w:b/>
                <w:sz w:val="22"/>
                <w:szCs w:val="22"/>
              </w:rPr>
            </w:pPr>
            <w:r w:rsidRPr="00691071">
              <w:rPr>
                <w:rFonts w:ascii="Calibri" w:hAnsi="Calibri" w:cs="Calibri"/>
                <w:b/>
                <w:sz w:val="22"/>
                <w:szCs w:val="22"/>
              </w:rPr>
              <w:t>Role</w:t>
            </w:r>
          </w:p>
        </w:tc>
        <w:tc>
          <w:tcPr>
            <w:tcW w:w="8010" w:type="dxa"/>
          </w:tcPr>
          <w:p w14:paraId="22469F43" w14:textId="573F3B52" w:rsidR="00471E76" w:rsidRPr="00691071" w:rsidRDefault="00B56622" w:rsidP="009327CA">
            <w:pPr>
              <w:rPr>
                <w:rFonts w:ascii="Calibri" w:hAnsi="Calibri" w:cs="Calibri"/>
                <w:sz w:val="22"/>
                <w:szCs w:val="22"/>
              </w:rPr>
            </w:pPr>
            <w:r>
              <w:rPr>
                <w:rFonts w:ascii="Calibri" w:hAnsi="Calibri" w:cs="Calibri"/>
                <w:sz w:val="22"/>
                <w:szCs w:val="22"/>
              </w:rPr>
              <w:t>Salesforce testing</w:t>
            </w:r>
          </w:p>
        </w:tc>
      </w:tr>
      <w:tr w:rsidR="00471E76" w:rsidRPr="00471E76" w14:paraId="0B894E63" w14:textId="77777777" w:rsidTr="009327CA">
        <w:trPr>
          <w:trHeight w:val="284"/>
        </w:trPr>
        <w:tc>
          <w:tcPr>
            <w:tcW w:w="2183" w:type="dxa"/>
            <w:shd w:val="clear" w:color="auto" w:fill="BFBFBF" w:themeFill="background1" w:themeFillShade="BF"/>
          </w:tcPr>
          <w:p w14:paraId="0232AE01" w14:textId="77777777" w:rsidR="00471E76" w:rsidRPr="00691071" w:rsidRDefault="00471E76" w:rsidP="009327CA">
            <w:pPr>
              <w:rPr>
                <w:rFonts w:ascii="Calibri" w:hAnsi="Calibri" w:cs="Calibri"/>
                <w:b/>
                <w:sz w:val="22"/>
                <w:szCs w:val="22"/>
              </w:rPr>
            </w:pPr>
            <w:r w:rsidRPr="00691071">
              <w:rPr>
                <w:rFonts w:ascii="Calibri" w:hAnsi="Calibri" w:cs="Calibri"/>
                <w:b/>
                <w:sz w:val="22"/>
                <w:szCs w:val="22"/>
              </w:rPr>
              <w:t>Responsibilities</w:t>
            </w:r>
          </w:p>
        </w:tc>
        <w:tc>
          <w:tcPr>
            <w:tcW w:w="8010" w:type="dxa"/>
          </w:tcPr>
          <w:p w14:paraId="6D4A11B6" w14:textId="77777777" w:rsidR="00471E76" w:rsidRPr="00691071" w:rsidRDefault="00471E76" w:rsidP="009327CA">
            <w:pPr>
              <w:pStyle w:val="Achievement"/>
              <w:numPr>
                <w:ilvl w:val="0"/>
                <w:numId w:val="0"/>
              </w:numPr>
              <w:ind w:left="252"/>
              <w:jc w:val="both"/>
              <w:rPr>
                <w:rFonts w:ascii="Calibri" w:hAnsi="Calibri" w:cs="Calibri"/>
                <w:bCs w:val="0"/>
                <w:color w:val="000000"/>
                <w:sz w:val="22"/>
                <w:szCs w:val="22"/>
                <w:lang w:eastAsia="hi-IN" w:bidi="hi-IN"/>
              </w:rPr>
            </w:pPr>
            <w:r w:rsidRPr="00691071">
              <w:rPr>
                <w:rFonts w:ascii="Calibri" w:hAnsi="Calibri" w:cs="Calibri"/>
                <w:bCs w:val="0"/>
                <w:color w:val="000000"/>
                <w:sz w:val="22"/>
                <w:szCs w:val="22"/>
                <w:lang w:eastAsia="hi-IN" w:bidi="hi-IN"/>
              </w:rPr>
              <w:t>Developed the following components:</w:t>
            </w:r>
          </w:p>
          <w:p w14:paraId="503139F5" w14:textId="6D2DBB3B" w:rsidR="00471E76" w:rsidRPr="00691071" w:rsidRDefault="00B56622" w:rsidP="00B56622">
            <w:pPr>
              <w:pStyle w:val="Achievement"/>
              <w:rPr>
                <w:rFonts w:ascii="Calibri" w:hAnsi="Calibri" w:cs="Calibri"/>
                <w:bCs w:val="0"/>
                <w:color w:val="000000"/>
                <w:sz w:val="22"/>
                <w:szCs w:val="22"/>
                <w:lang w:eastAsia="hi-IN" w:bidi="hi-IN"/>
              </w:rPr>
            </w:pPr>
            <w:r>
              <w:rPr>
                <w:rFonts w:ascii="Calibri" w:hAnsi="Calibri" w:cs="Calibri"/>
                <w:bCs w:val="0"/>
                <w:color w:val="000000"/>
                <w:sz w:val="22"/>
                <w:szCs w:val="22"/>
                <w:lang w:eastAsia="hi-IN" w:bidi="hi-IN"/>
              </w:rPr>
              <w:t xml:space="preserve">Tested the end to end application with all possible scenario </w:t>
            </w:r>
          </w:p>
        </w:tc>
      </w:tr>
    </w:tbl>
    <w:p w14:paraId="0D72CBD2" w14:textId="77777777" w:rsidR="00790CCA" w:rsidRPr="00471E76" w:rsidRDefault="00352AF5" w:rsidP="00790CCA">
      <w:pPr>
        <w:ind w:right="386"/>
        <w:rPr>
          <w:rFonts w:ascii="Times New Roman" w:hAnsi="Times New Roman" w:cs="Times New Roman"/>
          <w:color w:val="0000FF"/>
          <w:sz w:val="22"/>
          <w:szCs w:val="22"/>
        </w:rPr>
      </w:pPr>
      <w:r>
        <w:rPr>
          <w:rFonts w:ascii="Times New Roman" w:hAnsi="Times New Roman" w:cs="Times New Roman"/>
          <w:color w:val="0000FF"/>
          <w:sz w:val="22"/>
          <w:szCs w:val="22"/>
        </w:rPr>
        <w:br/>
      </w:r>
    </w:p>
    <w:p w14:paraId="0801FB41" w14:textId="4EC2927B" w:rsidR="00790CCA" w:rsidRPr="00691071" w:rsidRDefault="00790CCA" w:rsidP="00790CCA">
      <w:pPr>
        <w:pBdr>
          <w:top w:val="single" w:sz="4" w:space="1" w:color="000000"/>
          <w:bottom w:val="double" w:sz="2" w:space="1" w:color="000000"/>
        </w:pBdr>
        <w:shd w:val="clear" w:color="auto" w:fill="D9D9D9"/>
        <w:spacing w:after="60"/>
        <w:ind w:right="386"/>
        <w:jc w:val="both"/>
        <w:rPr>
          <w:rFonts w:ascii="Calibri" w:hAnsi="Calibri" w:cs="Calibri"/>
          <w:b/>
          <w:sz w:val="22"/>
          <w:szCs w:val="22"/>
        </w:rPr>
      </w:pPr>
      <w:r w:rsidRPr="00691071">
        <w:rPr>
          <w:rFonts w:ascii="Calibri" w:hAnsi="Calibri" w:cs="Calibri"/>
          <w:b/>
          <w:sz w:val="22"/>
          <w:szCs w:val="22"/>
        </w:rPr>
        <w:t xml:space="preserve"> Certification Summary </w:t>
      </w:r>
    </w:p>
    <w:tbl>
      <w:tblPr>
        <w:tblW w:w="0" w:type="auto"/>
        <w:tblInd w:w="108" w:type="dxa"/>
        <w:tblLayout w:type="fixed"/>
        <w:tblLook w:val="0000" w:firstRow="0" w:lastRow="0" w:firstColumn="0" w:lastColumn="0" w:noHBand="0" w:noVBand="0"/>
      </w:tblPr>
      <w:tblGrid>
        <w:gridCol w:w="5040"/>
        <w:gridCol w:w="5040"/>
      </w:tblGrid>
      <w:tr w:rsidR="00790CCA" w:rsidRPr="00691071" w14:paraId="02C0DE0A" w14:textId="77777777" w:rsidTr="009D1D07">
        <w:trPr>
          <w:cantSplit/>
        </w:trPr>
        <w:tc>
          <w:tcPr>
            <w:tcW w:w="5040" w:type="dxa"/>
            <w:tcBorders>
              <w:top w:val="single" w:sz="4" w:space="0" w:color="000000"/>
              <w:left w:val="single" w:sz="4" w:space="0" w:color="000000"/>
              <w:bottom w:val="single" w:sz="4" w:space="0" w:color="000000"/>
            </w:tcBorders>
            <w:shd w:val="clear" w:color="auto" w:fill="BFBFBF"/>
          </w:tcPr>
          <w:p w14:paraId="4F10966C" w14:textId="77777777" w:rsidR="00790CCA" w:rsidRPr="00691071" w:rsidRDefault="00790CCA" w:rsidP="009D1D07">
            <w:pPr>
              <w:snapToGrid w:val="0"/>
              <w:spacing w:before="20" w:after="20"/>
              <w:ind w:right="386"/>
              <w:rPr>
                <w:rFonts w:ascii="Calibri" w:hAnsi="Calibri" w:cs="Calibri"/>
                <w:b/>
                <w:sz w:val="22"/>
                <w:szCs w:val="22"/>
              </w:rPr>
            </w:pPr>
            <w:r w:rsidRPr="00691071">
              <w:rPr>
                <w:rFonts w:ascii="Calibri" w:hAnsi="Calibri" w:cs="Calibri"/>
                <w:b/>
                <w:sz w:val="22"/>
                <w:szCs w:val="22"/>
              </w:rPr>
              <w:t>Training or Certification title</w:t>
            </w:r>
          </w:p>
        </w:tc>
        <w:tc>
          <w:tcPr>
            <w:tcW w:w="5040" w:type="dxa"/>
            <w:tcBorders>
              <w:top w:val="single" w:sz="4" w:space="0" w:color="000000"/>
              <w:left w:val="single" w:sz="4" w:space="0" w:color="000000"/>
              <w:bottom w:val="single" w:sz="4" w:space="0" w:color="000000"/>
              <w:right w:val="single" w:sz="4" w:space="0" w:color="000000"/>
            </w:tcBorders>
            <w:shd w:val="clear" w:color="auto" w:fill="BFBFBF"/>
          </w:tcPr>
          <w:p w14:paraId="4A6794B6" w14:textId="77777777" w:rsidR="00790CCA" w:rsidRPr="00691071" w:rsidRDefault="00790CCA" w:rsidP="009D1D07">
            <w:pPr>
              <w:snapToGrid w:val="0"/>
              <w:spacing w:before="20" w:after="20"/>
              <w:ind w:right="386"/>
              <w:rPr>
                <w:rFonts w:ascii="Calibri" w:hAnsi="Calibri" w:cs="Calibri"/>
                <w:b/>
                <w:sz w:val="22"/>
                <w:szCs w:val="22"/>
              </w:rPr>
            </w:pPr>
            <w:r w:rsidRPr="00691071">
              <w:rPr>
                <w:rFonts w:ascii="Calibri" w:hAnsi="Calibri" w:cs="Calibri"/>
                <w:b/>
                <w:sz w:val="22"/>
                <w:szCs w:val="22"/>
              </w:rPr>
              <w:t>Dates &amp; Location</w:t>
            </w:r>
          </w:p>
        </w:tc>
      </w:tr>
      <w:tr w:rsidR="00790CCA" w:rsidRPr="00691071" w14:paraId="6475FEDD" w14:textId="77777777" w:rsidTr="009D1D07">
        <w:trPr>
          <w:cantSplit/>
        </w:trPr>
        <w:tc>
          <w:tcPr>
            <w:tcW w:w="5040" w:type="dxa"/>
            <w:tcBorders>
              <w:top w:val="single" w:sz="4" w:space="0" w:color="000000"/>
              <w:left w:val="single" w:sz="4" w:space="0" w:color="000000"/>
              <w:bottom w:val="single" w:sz="4" w:space="0" w:color="000000"/>
            </w:tcBorders>
          </w:tcPr>
          <w:p w14:paraId="370D4615" w14:textId="339E7853" w:rsidR="00691071" w:rsidRPr="0091328C" w:rsidRDefault="00471E76" w:rsidP="0091328C">
            <w:pPr>
              <w:pStyle w:val="BodyText1"/>
              <w:tabs>
                <w:tab w:val="left" w:pos="90"/>
              </w:tabs>
              <w:spacing w:line="240" w:lineRule="auto"/>
              <w:textAlignment w:val="baseline"/>
              <w:rPr>
                <w:rFonts w:ascii="Calibri" w:hAnsi="Calibri" w:cs="Calibri"/>
                <w:color w:val="000000"/>
                <w:sz w:val="22"/>
                <w:szCs w:val="22"/>
                <w:lang w:eastAsia="hi-IN" w:bidi="hi-IN"/>
              </w:rPr>
            </w:pPr>
            <w:r w:rsidRPr="0091328C">
              <w:rPr>
                <w:rFonts w:ascii="Calibri" w:hAnsi="Calibri" w:cs="Calibri"/>
                <w:color w:val="000000"/>
                <w:sz w:val="22"/>
                <w:szCs w:val="22"/>
                <w:lang w:eastAsia="hi-IN" w:bidi="hi-IN"/>
              </w:rPr>
              <w:t xml:space="preserve"> </w:t>
            </w:r>
            <w:r w:rsidR="0091328C" w:rsidRPr="0091328C">
              <w:rPr>
                <w:rFonts w:ascii="Calibri" w:hAnsi="Calibri" w:cs="Calibri"/>
                <w:color w:val="000000"/>
                <w:sz w:val="22"/>
                <w:szCs w:val="22"/>
                <w:lang w:eastAsia="hi-IN" w:bidi="hi-IN"/>
              </w:rPr>
              <w:t xml:space="preserve">Salesforce.com Certified </w:t>
            </w:r>
            <w:r w:rsidR="0091328C" w:rsidRPr="0091328C">
              <w:rPr>
                <w:rFonts w:ascii="Calibri" w:hAnsi="Calibri" w:cs="Calibri"/>
                <w:b/>
                <w:color w:val="000000"/>
                <w:sz w:val="22"/>
                <w:szCs w:val="22"/>
                <w:lang w:eastAsia="hi-IN" w:bidi="hi-IN"/>
              </w:rPr>
              <w:t>Administrator Certification</w:t>
            </w:r>
          </w:p>
          <w:p w14:paraId="3CA3BBE1" w14:textId="30C2F05E" w:rsidR="00790CCA" w:rsidRPr="00691071" w:rsidRDefault="00D510F9" w:rsidP="00D510F9">
            <w:pPr>
              <w:spacing w:line="276" w:lineRule="auto"/>
              <w:rPr>
                <w:rFonts w:ascii="Calibri" w:hAnsi="Calibri" w:cs="Calibri"/>
                <w:sz w:val="22"/>
                <w:szCs w:val="22"/>
              </w:rPr>
            </w:pPr>
            <w:r w:rsidRPr="00691071">
              <w:rPr>
                <w:rFonts w:ascii="Calibri" w:hAnsi="Calibri" w:cs="Calibri"/>
                <w:sz w:val="22"/>
                <w:szCs w:val="22"/>
              </w:rPr>
              <w:t xml:space="preserve">Certified as </w:t>
            </w:r>
            <w:r w:rsidRPr="00691071">
              <w:rPr>
                <w:rFonts w:ascii="Calibri" w:hAnsi="Calibri" w:cs="Calibri"/>
                <w:b/>
                <w:sz w:val="22"/>
                <w:szCs w:val="22"/>
              </w:rPr>
              <w:t>ISTQB Tester</w:t>
            </w:r>
          </w:p>
        </w:tc>
        <w:tc>
          <w:tcPr>
            <w:tcW w:w="5040" w:type="dxa"/>
            <w:tcBorders>
              <w:top w:val="single" w:sz="4" w:space="0" w:color="000000"/>
              <w:left w:val="single" w:sz="4" w:space="0" w:color="000000"/>
              <w:bottom w:val="single" w:sz="4" w:space="0" w:color="000000"/>
              <w:right w:val="single" w:sz="4" w:space="0" w:color="000000"/>
            </w:tcBorders>
          </w:tcPr>
          <w:p w14:paraId="706B6E5E" w14:textId="21AD27DE" w:rsidR="00790CCA" w:rsidRPr="00691071" w:rsidRDefault="009F4A45" w:rsidP="009D1D07">
            <w:pPr>
              <w:rPr>
                <w:rFonts w:ascii="Calibri" w:hAnsi="Calibri" w:cs="Calibri"/>
                <w:sz w:val="22"/>
                <w:szCs w:val="22"/>
              </w:rPr>
            </w:pPr>
            <w:r w:rsidRPr="00691071">
              <w:rPr>
                <w:rFonts w:ascii="Calibri" w:hAnsi="Calibri" w:cs="Calibri"/>
                <w:sz w:val="22"/>
                <w:szCs w:val="22"/>
              </w:rPr>
              <w:t>201</w:t>
            </w:r>
            <w:r w:rsidR="00B56622">
              <w:rPr>
                <w:rFonts w:ascii="Calibri" w:hAnsi="Calibri" w:cs="Calibri"/>
                <w:sz w:val="22"/>
                <w:szCs w:val="22"/>
              </w:rPr>
              <w:t>8</w:t>
            </w:r>
            <w:r w:rsidRPr="00691071">
              <w:rPr>
                <w:rFonts w:ascii="Calibri" w:hAnsi="Calibri" w:cs="Calibri"/>
                <w:sz w:val="22"/>
                <w:szCs w:val="22"/>
              </w:rPr>
              <w:t>, Hyderabad</w:t>
            </w:r>
            <w:r w:rsidR="0090643E" w:rsidRPr="00691071">
              <w:rPr>
                <w:rFonts w:ascii="Calibri" w:hAnsi="Calibri" w:cs="Calibri"/>
                <w:sz w:val="22"/>
                <w:szCs w:val="22"/>
              </w:rPr>
              <w:br/>
              <w:t xml:space="preserve"> </w:t>
            </w:r>
            <w:r w:rsidR="0090643E" w:rsidRPr="00691071">
              <w:rPr>
                <w:rFonts w:ascii="Calibri" w:hAnsi="Calibri" w:cs="Calibri"/>
                <w:sz w:val="22"/>
                <w:szCs w:val="22"/>
              </w:rPr>
              <w:br/>
            </w:r>
            <w:r w:rsidR="00D510F9" w:rsidRPr="00691071">
              <w:rPr>
                <w:rFonts w:ascii="Calibri" w:hAnsi="Calibri" w:cs="Calibri"/>
                <w:sz w:val="22"/>
                <w:szCs w:val="22"/>
              </w:rPr>
              <w:t>201</w:t>
            </w:r>
            <w:r w:rsidR="00662DD1">
              <w:rPr>
                <w:rFonts w:ascii="Calibri" w:hAnsi="Calibri" w:cs="Calibri"/>
                <w:sz w:val="22"/>
                <w:szCs w:val="22"/>
              </w:rPr>
              <w:t>6,</w:t>
            </w:r>
            <w:r>
              <w:rPr>
                <w:rFonts w:ascii="Calibri" w:hAnsi="Calibri" w:cs="Calibri"/>
                <w:sz w:val="22"/>
                <w:szCs w:val="22"/>
              </w:rPr>
              <w:t xml:space="preserve"> </w:t>
            </w:r>
            <w:r w:rsidR="00D510F9" w:rsidRPr="00691071">
              <w:rPr>
                <w:rFonts w:ascii="Calibri" w:hAnsi="Calibri" w:cs="Calibri"/>
                <w:sz w:val="22"/>
                <w:szCs w:val="22"/>
              </w:rPr>
              <w:t>Hyderabad</w:t>
            </w:r>
          </w:p>
        </w:tc>
      </w:tr>
    </w:tbl>
    <w:p w14:paraId="1DBF41B9" w14:textId="77777777" w:rsidR="00790CCA" w:rsidRPr="00471E76" w:rsidRDefault="00790CCA" w:rsidP="00790CCA">
      <w:pPr>
        <w:ind w:right="386"/>
        <w:rPr>
          <w:rFonts w:ascii="Times New Roman" w:hAnsi="Times New Roman" w:cs="Times New Roman"/>
          <w:color w:val="0000FF"/>
          <w:sz w:val="22"/>
          <w:szCs w:val="22"/>
        </w:rPr>
      </w:pPr>
    </w:p>
    <w:p w14:paraId="4D491D17" w14:textId="77777777" w:rsidR="00790CCA" w:rsidRPr="00691071" w:rsidRDefault="00790CCA" w:rsidP="00790CCA">
      <w:pPr>
        <w:pBdr>
          <w:top w:val="single" w:sz="4" w:space="1" w:color="000000"/>
          <w:bottom w:val="double" w:sz="2" w:space="1" w:color="000000"/>
        </w:pBdr>
        <w:shd w:val="clear" w:color="auto" w:fill="D9D9D9"/>
        <w:spacing w:after="60"/>
        <w:ind w:right="386"/>
        <w:jc w:val="both"/>
        <w:rPr>
          <w:rFonts w:ascii="Calibri" w:hAnsi="Calibri" w:cs="Calibri"/>
          <w:b/>
          <w:sz w:val="22"/>
          <w:szCs w:val="22"/>
        </w:rPr>
      </w:pPr>
      <w:r w:rsidRPr="00691071">
        <w:rPr>
          <w:rFonts w:ascii="Calibri" w:hAnsi="Calibri" w:cs="Calibri"/>
          <w:b/>
          <w:sz w:val="22"/>
          <w:szCs w:val="22"/>
        </w:rPr>
        <w:t>Declaration</w:t>
      </w:r>
    </w:p>
    <w:p w14:paraId="08EDCEC1" w14:textId="4A252EE0" w:rsidR="00790CCA" w:rsidRDefault="00790CCA" w:rsidP="00790CCA">
      <w:pPr>
        <w:pStyle w:val="Default"/>
        <w:spacing w:before="60" w:after="60"/>
        <w:jc w:val="both"/>
        <w:rPr>
          <w:rFonts w:eastAsia="Times New Roman"/>
          <w:bdr w:val="none" w:sz="0" w:space="0" w:color="auto"/>
          <w:lang w:eastAsia="hi-IN" w:bidi="hi-IN"/>
        </w:rPr>
      </w:pPr>
      <w:r w:rsidRPr="00691071">
        <w:rPr>
          <w:rFonts w:eastAsia="Times New Roman"/>
          <w:bdr w:val="none" w:sz="0" w:space="0" w:color="auto"/>
          <w:lang w:eastAsia="hi-IN" w:bidi="hi-IN"/>
        </w:rPr>
        <w:t>I hereby confirm that the information provided by me in this document is accurate and true to the best of my knowledge.</w:t>
      </w:r>
    </w:p>
    <w:p w14:paraId="0F84347A" w14:textId="77777777" w:rsidR="00AB0630" w:rsidRPr="00691071" w:rsidRDefault="00AB0630" w:rsidP="00790CCA">
      <w:pPr>
        <w:pStyle w:val="Default"/>
        <w:spacing w:before="60" w:after="60"/>
        <w:jc w:val="both"/>
        <w:rPr>
          <w:rFonts w:eastAsia="Times New Roman"/>
          <w:bdr w:val="none" w:sz="0" w:space="0" w:color="auto"/>
          <w:lang w:eastAsia="hi-IN" w:bidi="hi-IN"/>
        </w:rPr>
      </w:pPr>
    </w:p>
    <w:p w14:paraId="70F883EB" w14:textId="0BB819D0" w:rsidR="00691071" w:rsidRDefault="00D510F9" w:rsidP="00790CCA">
      <w:pPr>
        <w:spacing w:before="80" w:after="80"/>
        <w:ind w:right="386"/>
        <w:jc w:val="both"/>
        <w:rPr>
          <w:rFonts w:ascii="Calibri" w:hAnsi="Calibri" w:cs="Calibri"/>
        </w:rPr>
      </w:pPr>
      <w:r w:rsidRPr="00691071">
        <w:rPr>
          <w:rFonts w:ascii="Calibri" w:hAnsi="Calibri" w:cs="Calibri"/>
        </w:rPr>
        <w:t>Name-Rubi Raghuvanshi</w:t>
      </w:r>
    </w:p>
    <w:p w14:paraId="24FC14AE" w14:textId="0A155F5F" w:rsidR="00D510F9" w:rsidRPr="00691071" w:rsidRDefault="00D510F9" w:rsidP="00790CCA">
      <w:pPr>
        <w:spacing w:before="80" w:after="80"/>
        <w:ind w:right="386"/>
        <w:jc w:val="both"/>
        <w:rPr>
          <w:rFonts w:ascii="Calibri" w:hAnsi="Calibri" w:cs="Calibri"/>
        </w:rPr>
      </w:pPr>
      <w:r w:rsidRPr="00691071">
        <w:rPr>
          <w:rFonts w:ascii="Calibri" w:hAnsi="Calibri" w:cs="Calibri"/>
        </w:rPr>
        <w:t>Gender-Female</w:t>
      </w:r>
      <w:r w:rsidR="00790CCA" w:rsidRPr="00691071">
        <w:rPr>
          <w:rFonts w:ascii="Calibri" w:hAnsi="Calibri" w:cs="Calibri"/>
        </w:rPr>
        <w:tab/>
      </w:r>
    </w:p>
    <w:p w14:paraId="26217BF6" w14:textId="43D2E739" w:rsidR="00790CCA" w:rsidRPr="00471E76" w:rsidRDefault="00D510F9" w:rsidP="00790CCA">
      <w:pPr>
        <w:spacing w:before="80" w:after="80"/>
        <w:ind w:right="386"/>
        <w:jc w:val="both"/>
        <w:rPr>
          <w:rFonts w:ascii="Times New Roman" w:hAnsi="Times New Roman" w:cs="Times New Roman"/>
          <w:sz w:val="22"/>
          <w:szCs w:val="22"/>
        </w:rPr>
      </w:pPr>
      <w:r w:rsidRPr="00691071">
        <w:rPr>
          <w:rFonts w:ascii="Calibri" w:hAnsi="Calibri" w:cs="Calibri"/>
        </w:rPr>
        <w:t xml:space="preserve">Date </w:t>
      </w:r>
      <w:r w:rsidR="009F4A45" w:rsidRPr="00691071">
        <w:rPr>
          <w:rFonts w:ascii="Calibri" w:hAnsi="Calibri" w:cs="Calibri"/>
        </w:rPr>
        <w:t>of</w:t>
      </w:r>
      <w:r w:rsidRPr="00691071">
        <w:rPr>
          <w:rFonts w:ascii="Calibri" w:hAnsi="Calibri" w:cs="Calibri"/>
        </w:rPr>
        <w:t xml:space="preserve"> Birth-0</w:t>
      </w:r>
      <w:r w:rsidR="00662DD1">
        <w:rPr>
          <w:rFonts w:ascii="Calibri" w:hAnsi="Calibri" w:cs="Calibri"/>
        </w:rPr>
        <w:t>5/03</w:t>
      </w:r>
      <w:r w:rsidRPr="00691071">
        <w:rPr>
          <w:rFonts w:ascii="Calibri" w:hAnsi="Calibri" w:cs="Calibri"/>
        </w:rPr>
        <w:t>/1991</w:t>
      </w:r>
      <w:r w:rsidR="00790CCA" w:rsidRPr="00471E76">
        <w:rPr>
          <w:rStyle w:val="None"/>
          <w:rFonts w:ascii="Times New Roman" w:hAnsi="Times New Roman" w:cs="Times New Roman"/>
          <w:sz w:val="22"/>
          <w:szCs w:val="22"/>
        </w:rPr>
        <w:tab/>
      </w:r>
      <w:r w:rsidR="00790CCA" w:rsidRPr="00471E76">
        <w:rPr>
          <w:rStyle w:val="None"/>
          <w:rFonts w:ascii="Times New Roman" w:hAnsi="Times New Roman" w:cs="Times New Roman"/>
          <w:sz w:val="22"/>
          <w:szCs w:val="22"/>
        </w:rPr>
        <w:tab/>
      </w:r>
      <w:r w:rsidR="00790CCA" w:rsidRPr="00471E76">
        <w:rPr>
          <w:rStyle w:val="None"/>
          <w:rFonts w:ascii="Times New Roman" w:hAnsi="Times New Roman" w:cs="Times New Roman"/>
          <w:sz w:val="22"/>
          <w:szCs w:val="22"/>
        </w:rPr>
        <w:tab/>
      </w:r>
      <w:r w:rsidR="00790CCA" w:rsidRPr="00471E76">
        <w:rPr>
          <w:rStyle w:val="None"/>
          <w:rFonts w:ascii="Times New Roman" w:hAnsi="Times New Roman" w:cs="Times New Roman"/>
          <w:sz w:val="22"/>
          <w:szCs w:val="22"/>
        </w:rPr>
        <w:tab/>
      </w:r>
      <w:r w:rsidR="00790CCA" w:rsidRPr="00471E76">
        <w:rPr>
          <w:rStyle w:val="None"/>
          <w:rFonts w:ascii="Times New Roman" w:hAnsi="Times New Roman" w:cs="Times New Roman"/>
          <w:sz w:val="22"/>
          <w:szCs w:val="22"/>
        </w:rPr>
        <w:tab/>
      </w:r>
      <w:r w:rsidR="00790CCA" w:rsidRPr="00471E76">
        <w:rPr>
          <w:rStyle w:val="None"/>
          <w:rFonts w:ascii="Times New Roman" w:hAnsi="Times New Roman" w:cs="Times New Roman"/>
          <w:sz w:val="22"/>
          <w:szCs w:val="22"/>
        </w:rPr>
        <w:tab/>
      </w:r>
      <w:r w:rsidR="00790CCA" w:rsidRPr="00471E76">
        <w:rPr>
          <w:rStyle w:val="None"/>
          <w:rFonts w:ascii="Times New Roman" w:hAnsi="Times New Roman" w:cs="Times New Roman"/>
          <w:sz w:val="22"/>
          <w:szCs w:val="22"/>
        </w:rPr>
        <w:tab/>
      </w:r>
      <w:r w:rsidR="00790CCA" w:rsidRPr="00471E76">
        <w:rPr>
          <w:rStyle w:val="None"/>
          <w:rFonts w:ascii="Times New Roman" w:hAnsi="Times New Roman" w:cs="Times New Roman"/>
          <w:sz w:val="22"/>
          <w:szCs w:val="22"/>
        </w:rPr>
        <w:tab/>
      </w:r>
      <w:r w:rsidR="00790CCA" w:rsidRPr="00471E76">
        <w:rPr>
          <w:rStyle w:val="None"/>
          <w:rFonts w:ascii="Times New Roman" w:hAnsi="Times New Roman" w:cs="Times New Roman"/>
          <w:sz w:val="22"/>
          <w:szCs w:val="22"/>
        </w:rPr>
        <w:tab/>
      </w:r>
    </w:p>
    <w:sectPr w:rsidR="00790CCA" w:rsidRPr="00471E76" w:rsidSect="00A2255B">
      <w:headerReference w:type="even" r:id="rId8"/>
      <w:headerReference w:type="default" r:id="rId9"/>
      <w:footerReference w:type="even" r:id="rId10"/>
      <w:footerReference w:type="default" r:id="rId11"/>
      <w:headerReference w:type="first" r:id="rId12"/>
      <w:footerReference w:type="first" r:id="rId13"/>
      <w:pgSz w:w="11906" w:h="16838"/>
      <w:pgMar w:top="776" w:right="720" w:bottom="776" w:left="72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C589F" w14:textId="77777777" w:rsidR="00960ED7" w:rsidRDefault="00960ED7">
      <w:r>
        <w:separator/>
      </w:r>
    </w:p>
  </w:endnote>
  <w:endnote w:type="continuationSeparator" w:id="0">
    <w:p w14:paraId="4C0BAF30" w14:textId="77777777" w:rsidR="00960ED7" w:rsidRDefault="0096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2FCD" w14:textId="77777777" w:rsidR="000A1FE7" w:rsidRDefault="000A1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00837" w14:textId="77777777" w:rsidR="000A1FE7" w:rsidRDefault="000A1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4F25B" w14:textId="77777777" w:rsidR="000A1FE7" w:rsidRDefault="000A1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F09E2" w14:textId="77777777" w:rsidR="00960ED7" w:rsidRDefault="00960ED7">
      <w:r>
        <w:separator/>
      </w:r>
    </w:p>
  </w:footnote>
  <w:footnote w:type="continuationSeparator" w:id="0">
    <w:p w14:paraId="615D0A1C" w14:textId="77777777" w:rsidR="00960ED7" w:rsidRDefault="00960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2F0B" w14:textId="77777777" w:rsidR="000A1FE7" w:rsidRDefault="000A1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7CC20" w14:textId="4085A125" w:rsidR="00A77DE9" w:rsidRPr="0069320F" w:rsidRDefault="00CE022A" w:rsidP="00A77DE9">
    <w:pPr>
      <w:spacing w:line="320" w:lineRule="atLeast"/>
      <w:rPr>
        <w:rFonts w:asciiTheme="majorHAnsi" w:hAnsiTheme="majorHAnsi" w:cstheme="majorHAnsi"/>
        <w:b/>
      </w:rPr>
    </w:pPr>
    <w:r>
      <w:rPr>
        <w:rFonts w:asciiTheme="majorHAnsi" w:hAnsiTheme="majorHAnsi" w:cstheme="majorHAnsi"/>
        <w:b/>
      </w:rPr>
      <w:t>Rubi Raghuvanshi</w:t>
    </w:r>
  </w:p>
  <w:p w14:paraId="1FCEC237" w14:textId="13C51D83" w:rsidR="00A77DE9" w:rsidRPr="0069320F" w:rsidRDefault="00A77DE9" w:rsidP="00A77DE9">
    <w:pPr>
      <w:spacing w:line="320" w:lineRule="atLeast"/>
      <w:rPr>
        <w:rFonts w:asciiTheme="majorHAnsi" w:hAnsiTheme="majorHAnsi" w:cstheme="majorHAnsi"/>
        <w:b/>
      </w:rPr>
    </w:pPr>
    <w:r w:rsidRPr="0069320F">
      <w:rPr>
        <w:rFonts w:asciiTheme="majorHAnsi" w:hAnsiTheme="majorHAnsi" w:cstheme="majorHAnsi"/>
        <w:b/>
      </w:rPr>
      <w:t>Mobile:</w:t>
    </w:r>
    <w:r w:rsidR="00CE022A">
      <w:rPr>
        <w:rFonts w:asciiTheme="majorHAnsi" w:hAnsiTheme="majorHAnsi" w:cstheme="majorHAnsi"/>
        <w:b/>
      </w:rPr>
      <w:t>8143193387</w:t>
    </w:r>
  </w:p>
  <w:p w14:paraId="59FD829C" w14:textId="54AB2BAC" w:rsidR="000D22B3" w:rsidRDefault="00A77DE9" w:rsidP="00A77DE9">
    <w:pPr>
      <w:spacing w:line="320" w:lineRule="atLeast"/>
      <w:rPr>
        <w:sz w:val="20"/>
        <w:szCs w:val="20"/>
      </w:rPr>
    </w:pPr>
    <w:r w:rsidRPr="0069320F">
      <w:rPr>
        <w:rFonts w:asciiTheme="majorHAnsi" w:hAnsiTheme="majorHAnsi" w:cstheme="majorHAnsi"/>
        <w:b/>
      </w:rPr>
      <w:t xml:space="preserve">E-mail: </w:t>
    </w:r>
    <w:r w:rsidR="00CE022A">
      <w:rPr>
        <w:rFonts w:asciiTheme="majorHAnsi" w:hAnsiTheme="majorHAnsi" w:cstheme="majorHAnsi"/>
        <w:b/>
      </w:rPr>
      <w:t>rubiraghuvanshi@hot</w:t>
    </w:r>
    <w:r w:rsidRPr="0069320F">
      <w:rPr>
        <w:rFonts w:asciiTheme="majorHAnsi" w:hAnsiTheme="majorHAnsi" w:cstheme="majorHAnsi"/>
        <w:b/>
      </w:rPr>
      <w:t>mail.com</w:t>
    </w:r>
    <w:r w:rsidR="00790CCA" w:rsidRPr="0069320F">
      <w:tab/>
    </w:r>
    <w:r w:rsidR="00790CCA">
      <w:rPr>
        <w:sz w:val="20"/>
        <w:szCs w:val="20"/>
      </w:rPr>
      <w:tab/>
    </w:r>
    <w:r w:rsidR="00790CCA">
      <w:rPr>
        <w:sz w:val="20"/>
        <w:szCs w:val="20"/>
      </w:rPr>
      <w:tab/>
    </w:r>
    <w:r w:rsidR="00790CCA">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E6B2" w14:textId="77777777" w:rsidR="000A1FE7" w:rsidRDefault="000A1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7852DFF"/>
    <w:multiLevelType w:val="hybridMultilevel"/>
    <w:tmpl w:val="8C12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E7223"/>
    <w:multiLevelType w:val="hybridMultilevel"/>
    <w:tmpl w:val="13A6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35AC3"/>
    <w:multiLevelType w:val="hybridMultilevel"/>
    <w:tmpl w:val="7E447C60"/>
    <w:lvl w:ilvl="0" w:tplc="59186E6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E600C"/>
    <w:multiLevelType w:val="hybridMultilevel"/>
    <w:tmpl w:val="F320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D600D"/>
    <w:multiLevelType w:val="hybridMultilevel"/>
    <w:tmpl w:val="3F783C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A6107CA"/>
    <w:multiLevelType w:val="hybridMultilevel"/>
    <w:tmpl w:val="54769F32"/>
    <w:lvl w:ilvl="0" w:tplc="59186E6C">
      <w:numFmt w:val="bullet"/>
      <w:lvlText w:val="•"/>
      <w:lvlJc w:val="left"/>
      <w:pPr>
        <w:ind w:left="1080" w:hanging="72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7744E"/>
    <w:multiLevelType w:val="hybridMultilevel"/>
    <w:tmpl w:val="6CEE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D75A3"/>
    <w:multiLevelType w:val="hybridMultilevel"/>
    <w:tmpl w:val="9AC4BA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EA55D92"/>
    <w:multiLevelType w:val="hybridMultilevel"/>
    <w:tmpl w:val="40F8EF08"/>
    <w:lvl w:ilvl="0" w:tplc="AA5E5056">
      <w:start w:val="1"/>
      <w:numFmt w:val="bullet"/>
      <w:pStyle w:val="Achievement"/>
      <w:lvlText w:val=""/>
      <w:lvlJc w:val="left"/>
      <w:pPr>
        <w:tabs>
          <w:tab w:val="num" w:pos="720"/>
        </w:tabs>
        <w:ind w:left="720" w:hanging="360"/>
      </w:pPr>
      <w:rPr>
        <w:rFonts w:ascii="Symbol" w:hAnsi="Symbol" w:hint="default"/>
        <w:color w:val="000066"/>
        <w:sz w:val="12"/>
        <w:szCs w:val="12"/>
      </w:rPr>
    </w:lvl>
    <w:lvl w:ilvl="1" w:tplc="7DF23B56">
      <w:start w:val="1"/>
      <w:numFmt w:val="bullet"/>
      <w:lvlText w:val="o"/>
      <w:lvlJc w:val="left"/>
      <w:pPr>
        <w:tabs>
          <w:tab w:val="num" w:pos="1440"/>
        </w:tabs>
        <w:ind w:left="1440" w:hanging="360"/>
      </w:pPr>
      <w:rPr>
        <w:rFonts w:ascii="Courier New" w:hAnsi="Courier New" w:cs="Courier New" w:hint="default"/>
      </w:rPr>
    </w:lvl>
    <w:lvl w:ilvl="2" w:tplc="A2FC346C" w:tentative="1">
      <w:start w:val="1"/>
      <w:numFmt w:val="bullet"/>
      <w:lvlText w:val=""/>
      <w:lvlJc w:val="left"/>
      <w:pPr>
        <w:tabs>
          <w:tab w:val="num" w:pos="2160"/>
        </w:tabs>
        <w:ind w:left="2160" w:hanging="360"/>
      </w:pPr>
      <w:rPr>
        <w:rFonts w:ascii="Wingdings" w:hAnsi="Wingdings" w:hint="default"/>
      </w:rPr>
    </w:lvl>
    <w:lvl w:ilvl="3" w:tplc="72E66FCA" w:tentative="1">
      <w:start w:val="1"/>
      <w:numFmt w:val="bullet"/>
      <w:lvlText w:val=""/>
      <w:lvlJc w:val="left"/>
      <w:pPr>
        <w:tabs>
          <w:tab w:val="num" w:pos="2880"/>
        </w:tabs>
        <w:ind w:left="2880" w:hanging="360"/>
      </w:pPr>
      <w:rPr>
        <w:rFonts w:ascii="Symbol" w:hAnsi="Symbol" w:hint="default"/>
      </w:rPr>
    </w:lvl>
    <w:lvl w:ilvl="4" w:tplc="0E8EAE06" w:tentative="1">
      <w:start w:val="1"/>
      <w:numFmt w:val="bullet"/>
      <w:lvlText w:val="o"/>
      <w:lvlJc w:val="left"/>
      <w:pPr>
        <w:tabs>
          <w:tab w:val="num" w:pos="3600"/>
        </w:tabs>
        <w:ind w:left="3600" w:hanging="360"/>
      </w:pPr>
      <w:rPr>
        <w:rFonts w:ascii="Courier New" w:hAnsi="Courier New" w:cs="Courier New" w:hint="default"/>
      </w:rPr>
    </w:lvl>
    <w:lvl w:ilvl="5" w:tplc="BC5C86B2" w:tentative="1">
      <w:start w:val="1"/>
      <w:numFmt w:val="bullet"/>
      <w:lvlText w:val=""/>
      <w:lvlJc w:val="left"/>
      <w:pPr>
        <w:tabs>
          <w:tab w:val="num" w:pos="4320"/>
        </w:tabs>
        <w:ind w:left="4320" w:hanging="360"/>
      </w:pPr>
      <w:rPr>
        <w:rFonts w:ascii="Wingdings" w:hAnsi="Wingdings" w:hint="default"/>
      </w:rPr>
    </w:lvl>
    <w:lvl w:ilvl="6" w:tplc="C7CA2B18" w:tentative="1">
      <w:start w:val="1"/>
      <w:numFmt w:val="bullet"/>
      <w:lvlText w:val=""/>
      <w:lvlJc w:val="left"/>
      <w:pPr>
        <w:tabs>
          <w:tab w:val="num" w:pos="5040"/>
        </w:tabs>
        <w:ind w:left="5040" w:hanging="360"/>
      </w:pPr>
      <w:rPr>
        <w:rFonts w:ascii="Symbol" w:hAnsi="Symbol" w:hint="default"/>
      </w:rPr>
    </w:lvl>
    <w:lvl w:ilvl="7" w:tplc="B3FA03DA" w:tentative="1">
      <w:start w:val="1"/>
      <w:numFmt w:val="bullet"/>
      <w:lvlText w:val="o"/>
      <w:lvlJc w:val="left"/>
      <w:pPr>
        <w:tabs>
          <w:tab w:val="num" w:pos="5760"/>
        </w:tabs>
        <w:ind w:left="5760" w:hanging="360"/>
      </w:pPr>
      <w:rPr>
        <w:rFonts w:ascii="Courier New" w:hAnsi="Courier New" w:cs="Courier New" w:hint="default"/>
      </w:rPr>
    </w:lvl>
    <w:lvl w:ilvl="8" w:tplc="3B9064E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5"/>
  </w:num>
  <w:num w:numId="4">
    <w:abstractNumId w:val="2"/>
  </w:num>
  <w:num w:numId="5">
    <w:abstractNumId w:val="1"/>
  </w:num>
  <w:num w:numId="6">
    <w:abstractNumId w:val="0"/>
  </w:num>
  <w:num w:numId="7">
    <w:abstractNumId w:val="8"/>
  </w:num>
  <w:num w:numId="8">
    <w:abstractNumId w:val="4"/>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CA"/>
    <w:rsid w:val="00012B7E"/>
    <w:rsid w:val="00014264"/>
    <w:rsid w:val="00037978"/>
    <w:rsid w:val="00040525"/>
    <w:rsid w:val="00041E8F"/>
    <w:rsid w:val="0007319B"/>
    <w:rsid w:val="000749F6"/>
    <w:rsid w:val="000A1FE7"/>
    <w:rsid w:val="000E0A9E"/>
    <w:rsid w:val="000E0EAE"/>
    <w:rsid w:val="001135C1"/>
    <w:rsid w:val="001A626C"/>
    <w:rsid w:val="001B7BEC"/>
    <w:rsid w:val="001C1E36"/>
    <w:rsid w:val="001F51B5"/>
    <w:rsid w:val="00200333"/>
    <w:rsid w:val="002A2A8A"/>
    <w:rsid w:val="002A51DB"/>
    <w:rsid w:val="002A7112"/>
    <w:rsid w:val="002B6B75"/>
    <w:rsid w:val="00352AF5"/>
    <w:rsid w:val="00371925"/>
    <w:rsid w:val="00386756"/>
    <w:rsid w:val="003C6AC3"/>
    <w:rsid w:val="003E753B"/>
    <w:rsid w:val="0040267A"/>
    <w:rsid w:val="00407C3C"/>
    <w:rsid w:val="0041030C"/>
    <w:rsid w:val="00411EFB"/>
    <w:rsid w:val="00471E76"/>
    <w:rsid w:val="0047756B"/>
    <w:rsid w:val="004A2E19"/>
    <w:rsid w:val="004F3F0E"/>
    <w:rsid w:val="00500E70"/>
    <w:rsid w:val="0056535C"/>
    <w:rsid w:val="00587938"/>
    <w:rsid w:val="005D4736"/>
    <w:rsid w:val="00610B8F"/>
    <w:rsid w:val="00615354"/>
    <w:rsid w:val="006229BA"/>
    <w:rsid w:val="00662DD1"/>
    <w:rsid w:val="00691065"/>
    <w:rsid w:val="00691071"/>
    <w:rsid w:val="0069320F"/>
    <w:rsid w:val="00707582"/>
    <w:rsid w:val="007143B2"/>
    <w:rsid w:val="00731C3D"/>
    <w:rsid w:val="007866E5"/>
    <w:rsid w:val="00790CCA"/>
    <w:rsid w:val="007A0E3C"/>
    <w:rsid w:val="007B3BD6"/>
    <w:rsid w:val="007C7DA3"/>
    <w:rsid w:val="00810B61"/>
    <w:rsid w:val="00821592"/>
    <w:rsid w:val="008609EA"/>
    <w:rsid w:val="00862AC3"/>
    <w:rsid w:val="00866701"/>
    <w:rsid w:val="0090643E"/>
    <w:rsid w:val="0091328C"/>
    <w:rsid w:val="009327CA"/>
    <w:rsid w:val="00942E62"/>
    <w:rsid w:val="00950384"/>
    <w:rsid w:val="00952459"/>
    <w:rsid w:val="00954189"/>
    <w:rsid w:val="00957785"/>
    <w:rsid w:val="00960ED7"/>
    <w:rsid w:val="009E6414"/>
    <w:rsid w:val="009F4A45"/>
    <w:rsid w:val="00A02593"/>
    <w:rsid w:val="00A77DE9"/>
    <w:rsid w:val="00A80B7D"/>
    <w:rsid w:val="00AB0630"/>
    <w:rsid w:val="00AB25B8"/>
    <w:rsid w:val="00AC24DE"/>
    <w:rsid w:val="00B26728"/>
    <w:rsid w:val="00B44F80"/>
    <w:rsid w:val="00B56622"/>
    <w:rsid w:val="00BB2641"/>
    <w:rsid w:val="00BD6402"/>
    <w:rsid w:val="00BF5E76"/>
    <w:rsid w:val="00C118A1"/>
    <w:rsid w:val="00CE022A"/>
    <w:rsid w:val="00CE575A"/>
    <w:rsid w:val="00D510F9"/>
    <w:rsid w:val="00DB0AE1"/>
    <w:rsid w:val="00E06EB3"/>
    <w:rsid w:val="00E16D22"/>
    <w:rsid w:val="00E1766C"/>
    <w:rsid w:val="00E5014F"/>
    <w:rsid w:val="00E71862"/>
    <w:rsid w:val="00E8668F"/>
    <w:rsid w:val="00F1062F"/>
    <w:rsid w:val="00FD7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ED0FB"/>
  <w15:chartTrackingRefBased/>
  <w15:docId w15:val="{C12887C1-E8CA-450A-9556-3231A59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CA"/>
    <w:pPr>
      <w:widowControl w:val="0"/>
      <w:suppressAutoHyphens/>
      <w:autoSpaceDE w:val="0"/>
      <w:spacing w:after="0" w:line="240" w:lineRule="auto"/>
    </w:pPr>
    <w:rPr>
      <w:rFonts w:ascii="Arial" w:eastAsia="Times New Roman" w:hAnsi="Arial" w:cs="Arial"/>
      <w:color w:val="000000"/>
      <w:sz w:val="24"/>
      <w:szCs w:val="24"/>
      <w:lang w:val="en-US" w:eastAsia="hi-IN" w:bidi="hi-IN"/>
    </w:rPr>
  </w:style>
  <w:style w:type="paragraph" w:styleId="Heading1">
    <w:name w:val="heading 1"/>
    <w:basedOn w:val="Normal"/>
    <w:next w:val="Normal"/>
    <w:link w:val="Heading1Char"/>
    <w:uiPriority w:val="9"/>
    <w:qFormat/>
    <w:rsid w:val="00790CCA"/>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next w:val="Normal"/>
    <w:link w:val="Heading2Char"/>
    <w:uiPriority w:val="9"/>
    <w:unhideWhenUsed/>
    <w:qFormat/>
    <w:rsid w:val="00471E76"/>
    <w:pPr>
      <w:keepNext/>
      <w:keepLines/>
      <w:spacing w:before="40"/>
      <w:outlineLvl w:val="1"/>
    </w:pPr>
    <w:rPr>
      <w:rFonts w:asciiTheme="majorHAnsi" w:eastAsiaTheme="majorEastAsia" w:hAnsiTheme="majorHAnsi" w:cs="Mangal"/>
      <w:color w:val="2E74B5"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0CCA"/>
    <w:rPr>
      <w:rFonts w:cs="Times New Roman"/>
      <w:color w:val="000080"/>
      <w:u w:val="single"/>
    </w:rPr>
  </w:style>
  <w:style w:type="paragraph" w:customStyle="1" w:styleId="Achievement">
    <w:name w:val="Achievement"/>
    <w:basedOn w:val="BodyText"/>
    <w:autoRedefine/>
    <w:rsid w:val="00790CCA"/>
    <w:pPr>
      <w:widowControl/>
      <w:numPr>
        <w:numId w:val="2"/>
      </w:numPr>
      <w:tabs>
        <w:tab w:val="clear" w:pos="720"/>
        <w:tab w:val="num" w:pos="360"/>
      </w:tabs>
      <w:suppressAutoHyphens w:val="0"/>
      <w:autoSpaceDE/>
      <w:spacing w:after="0"/>
      <w:ind w:left="252" w:hanging="180"/>
    </w:pPr>
    <w:rPr>
      <w:rFonts w:ascii="Times New Roman" w:hAnsi="Times New Roman" w:cs="Times New Roman"/>
      <w:bCs/>
      <w:color w:val="auto"/>
      <w:sz w:val="20"/>
      <w:szCs w:val="20"/>
      <w:lang w:eastAsia="en-US" w:bidi="ar-SA"/>
    </w:rPr>
  </w:style>
  <w:style w:type="table" w:styleId="TableGrid">
    <w:name w:val="Table Grid"/>
    <w:basedOn w:val="TableNormal"/>
    <w:uiPriority w:val="59"/>
    <w:rsid w:val="00790CC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90CCA"/>
    <w:pPr>
      <w:pBdr>
        <w:top w:val="nil"/>
        <w:left w:val="nil"/>
        <w:bottom w:val="nil"/>
        <w:right w:val="nil"/>
        <w:between w:val="nil"/>
        <w:bar w:val="nil"/>
      </w:pBdr>
      <w:suppressAutoHyphens/>
      <w:spacing w:before="280" w:after="280" w:line="240" w:lineRule="auto"/>
    </w:pPr>
    <w:rPr>
      <w:rFonts w:ascii="Calibri" w:eastAsia="Calibri" w:hAnsi="Calibri" w:cs="Calibri"/>
      <w:color w:val="000000"/>
      <w:u w:color="000000"/>
      <w:bdr w:val="nil"/>
      <w:lang w:val="en-US"/>
    </w:rPr>
  </w:style>
  <w:style w:type="character" w:customStyle="1" w:styleId="None">
    <w:name w:val="None"/>
    <w:rsid w:val="00790CCA"/>
  </w:style>
  <w:style w:type="paragraph" w:styleId="BodyText">
    <w:name w:val="Body Text"/>
    <w:basedOn w:val="Normal"/>
    <w:link w:val="BodyTextChar"/>
    <w:uiPriority w:val="99"/>
    <w:semiHidden/>
    <w:unhideWhenUsed/>
    <w:rsid w:val="00790CCA"/>
    <w:pPr>
      <w:spacing w:after="120"/>
    </w:pPr>
    <w:rPr>
      <w:rFonts w:cs="Mangal"/>
      <w:szCs w:val="21"/>
    </w:rPr>
  </w:style>
  <w:style w:type="character" w:customStyle="1" w:styleId="BodyTextChar">
    <w:name w:val="Body Text Char"/>
    <w:basedOn w:val="DefaultParagraphFont"/>
    <w:link w:val="BodyText"/>
    <w:uiPriority w:val="99"/>
    <w:semiHidden/>
    <w:rsid w:val="00790CCA"/>
    <w:rPr>
      <w:rFonts w:ascii="Arial" w:eastAsia="Times New Roman" w:hAnsi="Arial" w:cs="Mangal"/>
      <w:color w:val="000000"/>
      <w:sz w:val="24"/>
      <w:szCs w:val="21"/>
      <w:lang w:val="en-US" w:eastAsia="hi-IN" w:bidi="hi-IN"/>
    </w:rPr>
  </w:style>
  <w:style w:type="paragraph" w:styleId="NoSpacing">
    <w:name w:val="No Spacing"/>
    <w:uiPriority w:val="1"/>
    <w:qFormat/>
    <w:rsid w:val="00790CCA"/>
    <w:pPr>
      <w:widowControl w:val="0"/>
      <w:suppressAutoHyphens/>
      <w:autoSpaceDE w:val="0"/>
      <w:spacing w:after="0" w:line="240" w:lineRule="auto"/>
    </w:pPr>
    <w:rPr>
      <w:rFonts w:ascii="Arial" w:eastAsia="Times New Roman" w:hAnsi="Arial" w:cs="Mangal"/>
      <w:color w:val="000000"/>
      <w:sz w:val="24"/>
      <w:szCs w:val="21"/>
      <w:lang w:val="en-US" w:eastAsia="hi-IN" w:bidi="hi-IN"/>
    </w:rPr>
  </w:style>
  <w:style w:type="character" w:customStyle="1" w:styleId="Heading1Char">
    <w:name w:val="Heading 1 Char"/>
    <w:basedOn w:val="DefaultParagraphFont"/>
    <w:link w:val="Heading1"/>
    <w:uiPriority w:val="9"/>
    <w:rsid w:val="00790CCA"/>
    <w:rPr>
      <w:rFonts w:asciiTheme="majorHAnsi" w:eastAsiaTheme="majorEastAsia" w:hAnsiTheme="majorHAnsi" w:cs="Mangal"/>
      <w:color w:val="2E74B5" w:themeColor="accent1" w:themeShade="BF"/>
      <w:sz w:val="32"/>
      <w:szCs w:val="29"/>
      <w:lang w:val="en-US" w:eastAsia="hi-IN" w:bidi="hi-IN"/>
    </w:rPr>
  </w:style>
  <w:style w:type="paragraph" w:styleId="Header">
    <w:name w:val="header"/>
    <w:basedOn w:val="Normal"/>
    <w:link w:val="HeaderChar"/>
    <w:uiPriority w:val="99"/>
    <w:unhideWhenUsed/>
    <w:rsid w:val="00A77DE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77DE9"/>
    <w:rPr>
      <w:rFonts w:ascii="Arial" w:eastAsia="Times New Roman" w:hAnsi="Arial" w:cs="Mangal"/>
      <w:color w:val="000000"/>
      <w:sz w:val="24"/>
      <w:szCs w:val="21"/>
      <w:lang w:val="en-US" w:eastAsia="hi-IN" w:bidi="hi-IN"/>
    </w:rPr>
  </w:style>
  <w:style w:type="paragraph" w:styleId="Footer">
    <w:name w:val="footer"/>
    <w:basedOn w:val="Normal"/>
    <w:link w:val="FooterChar"/>
    <w:uiPriority w:val="99"/>
    <w:unhideWhenUsed/>
    <w:rsid w:val="00A77DE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77DE9"/>
    <w:rPr>
      <w:rFonts w:ascii="Arial" w:eastAsia="Times New Roman" w:hAnsi="Arial" w:cs="Mangal"/>
      <w:color w:val="000000"/>
      <w:sz w:val="24"/>
      <w:szCs w:val="21"/>
      <w:lang w:val="en-US" w:eastAsia="hi-IN" w:bidi="hi-IN"/>
    </w:rPr>
  </w:style>
  <w:style w:type="paragraph" w:styleId="ListParagraph">
    <w:name w:val="List Paragraph"/>
    <w:basedOn w:val="Normal"/>
    <w:uiPriority w:val="34"/>
    <w:unhideWhenUsed/>
    <w:rsid w:val="00471E76"/>
    <w:pPr>
      <w:widowControl/>
      <w:suppressAutoHyphens w:val="0"/>
      <w:autoSpaceDE/>
      <w:spacing w:line="288" w:lineRule="auto"/>
      <w:ind w:left="720"/>
      <w:contextualSpacing/>
    </w:pPr>
    <w:rPr>
      <w:rFonts w:asciiTheme="minorHAnsi" w:eastAsiaTheme="minorEastAsia" w:hAnsiTheme="minorHAnsi" w:cstheme="minorBidi"/>
      <w:color w:val="0D0D0D" w:themeColor="text1" w:themeTint="F2"/>
      <w:sz w:val="22"/>
      <w:szCs w:val="22"/>
      <w:lang w:eastAsia="en-US" w:bidi="ar-SA"/>
    </w:rPr>
  </w:style>
  <w:style w:type="character" w:customStyle="1" w:styleId="Heading2Char">
    <w:name w:val="Heading 2 Char"/>
    <w:basedOn w:val="DefaultParagraphFont"/>
    <w:link w:val="Heading2"/>
    <w:uiPriority w:val="9"/>
    <w:rsid w:val="00471E76"/>
    <w:rPr>
      <w:rFonts w:asciiTheme="majorHAnsi" w:eastAsiaTheme="majorEastAsia" w:hAnsiTheme="majorHAnsi" w:cs="Mangal"/>
      <w:color w:val="2E74B5" w:themeColor="accent1" w:themeShade="BF"/>
      <w:sz w:val="26"/>
      <w:szCs w:val="23"/>
      <w:lang w:val="en-US" w:eastAsia="hi-IN" w:bidi="hi-IN"/>
    </w:rPr>
  </w:style>
  <w:style w:type="character" w:styleId="UnresolvedMention">
    <w:name w:val="Unresolved Mention"/>
    <w:basedOn w:val="DefaultParagraphFont"/>
    <w:uiPriority w:val="99"/>
    <w:semiHidden/>
    <w:unhideWhenUsed/>
    <w:rsid w:val="0090643E"/>
    <w:rPr>
      <w:color w:val="808080"/>
      <w:shd w:val="clear" w:color="auto" w:fill="E6E6E6"/>
    </w:rPr>
  </w:style>
  <w:style w:type="paragraph" w:customStyle="1" w:styleId="Standard">
    <w:name w:val="Standard"/>
    <w:rsid w:val="00954189"/>
    <w:pPr>
      <w:suppressAutoHyphens/>
      <w:spacing w:after="0" w:line="240" w:lineRule="auto"/>
    </w:pPr>
    <w:rPr>
      <w:rFonts w:ascii="Times New Roman" w:eastAsia="Times New Roman" w:hAnsi="Times New Roman" w:cs="Times New Roman"/>
      <w:kern w:val="2"/>
      <w:sz w:val="24"/>
      <w:szCs w:val="24"/>
      <w:lang w:val="en-US" w:eastAsia="ar-SA"/>
    </w:rPr>
  </w:style>
  <w:style w:type="paragraph" w:customStyle="1" w:styleId="BodyText1">
    <w:name w:val="Body Text1"/>
    <w:basedOn w:val="Normal"/>
    <w:rsid w:val="0091328C"/>
    <w:pPr>
      <w:widowControl/>
      <w:tabs>
        <w:tab w:val="left" w:pos="216"/>
      </w:tabs>
      <w:autoSpaceDE/>
      <w:spacing w:after="200" w:line="264" w:lineRule="exact"/>
      <w:jc w:val="both"/>
    </w:pPr>
    <w:rPr>
      <w:color w:val="auto"/>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43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677C3-46FE-4A96-80E5-C8FF59F0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SINGH</dc:creator>
  <cp:keywords/>
  <dc:description/>
  <cp:lastModifiedBy>Rubi Raghuvanshi</cp:lastModifiedBy>
  <cp:revision>4</cp:revision>
  <dcterms:created xsi:type="dcterms:W3CDTF">2020-10-07T03:41:00Z</dcterms:created>
  <dcterms:modified xsi:type="dcterms:W3CDTF">2020-12-28T11:07:00Z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rubi.raghuvanshi@ad.infosys.com</vt:lpwstr>
  </property>
  <property fmtid="{D5CDD505-2E9C-101B-9397-08002B2CF9AE}" pid="5" name="MSIP_Label_be4b3411-284d-4d31-bd4f-bc13ef7f1fd6_SetDate">
    <vt:lpwstr>2020-08-28T18:55:47.6268914Z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9386a896-f94b-42a6-9354-62b2a7950d85</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rubi.raghuvanshi@ad.infosys.com</vt:lpwstr>
  </property>
  <property fmtid="{D5CDD505-2E9C-101B-9397-08002B2CF9AE}" pid="13" name="MSIP_Label_a0819fa7-4367-4500-ba88-dd630d977609_SetDate">
    <vt:lpwstr>2020-08-28T18:55:47.6268914Z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9386a896-f94b-42a6-9354-62b2a7950d85</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