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8FD3" w14:textId="4A89523F" w:rsidR="008817F8" w:rsidRDefault="0008675D" w:rsidP="00C2356D">
      <w:r>
        <w:rPr>
          <w:rFonts w:ascii="Calibri" w:hAnsi="Calibri"/>
          <w:b/>
          <w:noProof/>
          <w:sz w:val="24"/>
          <w:szCs w:val="24"/>
        </w:rPr>
        <w:drawing>
          <wp:inline distT="0" distB="0" distL="0" distR="0" wp14:anchorId="18440416" wp14:editId="5119D88B">
            <wp:extent cx="942975" cy="962025"/>
            <wp:effectExtent l="19050" t="0" r="9525" b="0"/>
            <wp:docPr id="1" name="Picture 0" descr="de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 logo.jpg"/>
                    <pic:cNvPicPr/>
                  </pic:nvPicPr>
                  <pic:blipFill>
                    <a:blip r:embed="rId7"/>
                    <a:stretch>
                      <a:fillRect/>
                    </a:stretch>
                  </pic:blipFill>
                  <pic:spPr>
                    <a:xfrm>
                      <a:off x="0" y="0"/>
                      <a:ext cx="942975" cy="962025"/>
                    </a:xfrm>
                    <a:prstGeom prst="rect">
                      <a:avLst/>
                    </a:prstGeom>
                  </pic:spPr>
                </pic:pic>
              </a:graphicData>
            </a:graphic>
          </wp:inline>
        </w:drawing>
      </w:r>
      <w:r w:rsidR="00FD0A8C">
        <w:rPr>
          <w:rFonts w:ascii="Arial" w:eastAsia="Arial" w:hAnsi="Arial" w:cs="Arial"/>
          <w:b/>
          <w:noProof/>
        </w:rPr>
        <w:t xml:space="preserve">                                                                      </w:t>
      </w:r>
      <w:r w:rsidR="00C2356D">
        <w:rPr>
          <w:noProof/>
        </w:rPr>
        <w:drawing>
          <wp:inline distT="0" distB="0" distL="0" distR="0" wp14:anchorId="112514F4" wp14:editId="63810906">
            <wp:extent cx="1352550" cy="61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619125"/>
                    </a:xfrm>
                    <a:prstGeom prst="rect">
                      <a:avLst/>
                    </a:prstGeom>
                    <a:noFill/>
                    <a:ln>
                      <a:noFill/>
                    </a:ln>
                  </pic:spPr>
                </pic:pic>
              </a:graphicData>
            </a:graphic>
          </wp:inline>
        </w:drawing>
      </w:r>
      <w:r w:rsidR="00FD0A8C">
        <w:rPr>
          <w:rFonts w:ascii="Arial" w:eastAsia="Arial" w:hAnsi="Arial" w:cs="Arial"/>
          <w:b/>
          <w:noProof/>
        </w:rPr>
        <w:t xml:space="preserve">           </w:t>
      </w:r>
      <w:r w:rsidR="00C2356D">
        <w:rPr>
          <w:rFonts w:ascii="Arial" w:eastAsia="Arial" w:hAnsi="Arial" w:cs="Arial"/>
          <w:b/>
          <w:noProof/>
        </w:rPr>
        <w:drawing>
          <wp:inline distT="114300" distB="114300" distL="114300" distR="114300" wp14:anchorId="1C84DA3B" wp14:editId="63286FFB">
            <wp:extent cx="1381125" cy="638175"/>
            <wp:effectExtent l="0" t="0" r="9525" b="952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1381125" cy="638175"/>
                    </a:xfrm>
                    <a:prstGeom prst="rect">
                      <a:avLst/>
                    </a:prstGeom>
                    <a:ln/>
                  </pic:spPr>
                </pic:pic>
              </a:graphicData>
            </a:graphic>
          </wp:inline>
        </w:drawing>
      </w:r>
      <w:r w:rsidR="00FD0A8C">
        <w:rPr>
          <w:rFonts w:ascii="Arial" w:eastAsia="Arial" w:hAnsi="Arial" w:cs="Arial"/>
          <w:b/>
          <w:noProof/>
        </w:rPr>
        <w:t xml:space="preserve">                                        </w:t>
      </w:r>
      <w:r w:rsidR="00FD0A8C">
        <w:t xml:space="preserve">  </w:t>
      </w:r>
    </w:p>
    <w:p w14:paraId="29F478E8" w14:textId="1921B147" w:rsidR="0008675D" w:rsidRPr="0008675D" w:rsidRDefault="0009120B" w:rsidP="0086330D">
      <w:pPr>
        <w:widowControl w:val="0"/>
        <w:autoSpaceDE w:val="0"/>
        <w:autoSpaceDN w:val="0"/>
        <w:adjustRightInd w:val="0"/>
        <w:spacing w:after="0" w:line="240" w:lineRule="auto"/>
        <w:ind w:right="-15"/>
        <w:rPr>
          <w:rFonts w:ascii="Times New Roman" w:eastAsia="Times New Roman" w:hAnsi="Times New Roman" w:cs="Times New Roman"/>
          <w:b/>
          <w:bCs/>
          <w:iCs/>
          <w:color w:val="365F91"/>
          <w:sz w:val="28"/>
          <w:szCs w:val="26"/>
        </w:rPr>
      </w:pPr>
      <w:r>
        <w:rPr>
          <w:rFonts w:ascii="Times New Roman" w:eastAsia="Times New Roman" w:hAnsi="Times New Roman" w:cs="Times New Roman"/>
          <w:b/>
          <w:bCs/>
          <w:iCs/>
          <w:color w:val="365F91"/>
          <w:sz w:val="28"/>
          <w:szCs w:val="26"/>
        </w:rPr>
        <w:t xml:space="preserve">Desu </w:t>
      </w:r>
      <w:r w:rsidR="00F7442B">
        <w:rPr>
          <w:rFonts w:ascii="Times New Roman" w:eastAsia="Times New Roman" w:hAnsi="Times New Roman" w:cs="Times New Roman"/>
          <w:b/>
          <w:bCs/>
          <w:iCs/>
          <w:color w:val="365F91"/>
          <w:sz w:val="28"/>
          <w:szCs w:val="26"/>
        </w:rPr>
        <w:t>Tirumala Satya</w:t>
      </w:r>
      <w:r>
        <w:rPr>
          <w:rFonts w:ascii="Times New Roman" w:eastAsia="Times New Roman" w:hAnsi="Times New Roman" w:cs="Times New Roman"/>
          <w:b/>
          <w:bCs/>
          <w:iCs/>
          <w:color w:val="365F91"/>
          <w:sz w:val="28"/>
          <w:szCs w:val="26"/>
        </w:rPr>
        <w:t xml:space="preserve"> </w:t>
      </w:r>
      <w:r w:rsidR="00C2356D">
        <w:rPr>
          <w:rFonts w:ascii="Times New Roman" w:eastAsia="Times New Roman" w:hAnsi="Times New Roman" w:cs="Times New Roman"/>
          <w:b/>
          <w:bCs/>
          <w:iCs/>
          <w:color w:val="365F91"/>
          <w:sz w:val="28"/>
          <w:szCs w:val="26"/>
        </w:rPr>
        <w:t>Sai Ravi</w:t>
      </w:r>
      <w:r>
        <w:rPr>
          <w:rFonts w:ascii="Times New Roman" w:eastAsia="Times New Roman" w:hAnsi="Times New Roman" w:cs="Times New Roman"/>
          <w:b/>
          <w:bCs/>
          <w:iCs/>
          <w:color w:val="365F91"/>
          <w:sz w:val="28"/>
          <w:szCs w:val="26"/>
        </w:rPr>
        <w:t xml:space="preserve"> </w:t>
      </w:r>
      <w:r w:rsidR="00F7442B">
        <w:rPr>
          <w:rFonts w:ascii="Times New Roman" w:eastAsia="Times New Roman" w:hAnsi="Times New Roman" w:cs="Times New Roman"/>
          <w:b/>
          <w:bCs/>
          <w:iCs/>
          <w:color w:val="365F91"/>
          <w:sz w:val="28"/>
          <w:szCs w:val="26"/>
        </w:rPr>
        <w:t>Tej</w:t>
      </w:r>
      <w:r w:rsidR="0008675D">
        <w:rPr>
          <w:rFonts w:ascii="Times New Roman" w:eastAsia="Times New Roman" w:hAnsi="Times New Roman" w:cs="Times New Roman"/>
          <w:b/>
          <w:bCs/>
          <w:iCs/>
          <w:color w:val="365F91"/>
          <w:sz w:val="28"/>
          <w:szCs w:val="26"/>
        </w:rPr>
        <w:t>a</w:t>
      </w:r>
    </w:p>
    <w:p w14:paraId="22CF1B4C" w14:textId="6EABFB53" w:rsidR="0008675D" w:rsidRPr="0008675D" w:rsidRDefault="000D2EF8" w:rsidP="0086330D">
      <w:pPr>
        <w:widowControl w:val="0"/>
        <w:autoSpaceDE w:val="0"/>
        <w:autoSpaceDN w:val="0"/>
        <w:adjustRightInd w:val="0"/>
        <w:spacing w:after="0" w:line="240" w:lineRule="auto"/>
        <w:ind w:right="-15"/>
        <w:rPr>
          <w:rFonts w:ascii="Times New Roman" w:eastAsia="Times New Roman" w:hAnsi="Times New Roman" w:cs="Times New Roman"/>
          <w:b/>
          <w:bCs/>
          <w:i/>
          <w:iCs/>
          <w:color w:val="365F91"/>
          <w:sz w:val="28"/>
          <w:szCs w:val="24"/>
        </w:rPr>
      </w:pPr>
      <w:r>
        <w:rPr>
          <w:rFonts w:ascii="Times New Roman" w:eastAsia="Times New Roman" w:hAnsi="Times New Roman" w:cs="Times New Roman"/>
          <w:b/>
          <w:bCs/>
          <w:i/>
          <w:iCs/>
          <w:color w:val="365F91"/>
          <w:sz w:val="28"/>
          <w:szCs w:val="24"/>
        </w:rPr>
        <w:t xml:space="preserve">Senior </w:t>
      </w:r>
      <w:r w:rsidR="000F361F">
        <w:rPr>
          <w:rFonts w:ascii="Times New Roman" w:eastAsia="Times New Roman" w:hAnsi="Times New Roman" w:cs="Times New Roman"/>
          <w:b/>
          <w:bCs/>
          <w:i/>
          <w:iCs/>
          <w:color w:val="365F91"/>
          <w:sz w:val="28"/>
          <w:szCs w:val="24"/>
        </w:rPr>
        <w:t>Associate Consultant</w:t>
      </w:r>
      <w:r w:rsidR="0008675D" w:rsidRPr="0008675D">
        <w:rPr>
          <w:rFonts w:ascii="Times New Roman" w:eastAsia="Times New Roman" w:hAnsi="Times New Roman" w:cs="Times New Roman"/>
          <w:b/>
          <w:bCs/>
          <w:i/>
          <w:iCs/>
          <w:color w:val="365F91"/>
          <w:sz w:val="28"/>
          <w:szCs w:val="24"/>
        </w:rPr>
        <w:t xml:space="preserve"> at </w:t>
      </w:r>
      <w:r w:rsidR="000F361F">
        <w:rPr>
          <w:rFonts w:ascii="Times New Roman" w:eastAsia="Times New Roman" w:hAnsi="Times New Roman" w:cs="Times New Roman"/>
          <w:b/>
          <w:bCs/>
          <w:i/>
          <w:iCs/>
          <w:color w:val="365F91"/>
          <w:sz w:val="28"/>
          <w:szCs w:val="24"/>
        </w:rPr>
        <w:t>Infosys Limited</w:t>
      </w:r>
    </w:p>
    <w:p w14:paraId="7E57033B" w14:textId="3E3E0BD3" w:rsidR="0008675D" w:rsidRPr="0008675D" w:rsidRDefault="001834BD" w:rsidP="0086330D">
      <w:pPr>
        <w:widowControl w:val="0"/>
        <w:autoSpaceDE w:val="0"/>
        <w:autoSpaceDN w:val="0"/>
        <w:adjustRightInd w:val="0"/>
        <w:spacing w:after="0" w:line="240" w:lineRule="auto"/>
        <w:ind w:right="-15"/>
        <w:rPr>
          <w:rFonts w:ascii="Times New Roman" w:eastAsia="Times New Roman" w:hAnsi="Times New Roman" w:cs="Times New Roman"/>
          <w:b/>
          <w:bCs/>
          <w:i/>
          <w:iCs/>
          <w:color w:val="365F91"/>
          <w:sz w:val="24"/>
          <w:szCs w:val="24"/>
        </w:rPr>
      </w:pPr>
      <w:hyperlink r:id="rId10" w:history="1">
        <w:r w:rsidR="00F7442B" w:rsidRPr="00797368">
          <w:rPr>
            <w:rStyle w:val="Hyperlink"/>
            <w:rFonts w:ascii="Times New Roman" w:eastAsia="Times New Roman" w:hAnsi="Times New Roman" w:cs="Times New Roman"/>
            <w:b/>
            <w:bCs/>
            <w:i/>
            <w:iCs/>
            <w:sz w:val="24"/>
            <w:szCs w:val="24"/>
          </w:rPr>
          <w:t>desu.teja2@gmail.com</w:t>
        </w:r>
      </w:hyperlink>
    </w:p>
    <w:p w14:paraId="6B23D95B" w14:textId="77777777" w:rsidR="0008675D" w:rsidRDefault="0008675D" w:rsidP="0086330D">
      <w:pPr>
        <w:widowControl w:val="0"/>
        <w:autoSpaceDE w:val="0"/>
        <w:autoSpaceDN w:val="0"/>
        <w:adjustRightInd w:val="0"/>
        <w:spacing w:after="0" w:line="240" w:lineRule="auto"/>
        <w:ind w:right="-15"/>
        <w:rPr>
          <w:rFonts w:ascii="Times New Roman" w:eastAsia="Times New Roman" w:hAnsi="Times New Roman" w:cs="Times New Roman"/>
          <w:b/>
          <w:bCs/>
          <w:i/>
          <w:iCs/>
          <w:color w:val="365F91"/>
          <w:sz w:val="24"/>
          <w:szCs w:val="24"/>
        </w:rPr>
      </w:pPr>
      <w:r w:rsidRPr="0008675D">
        <w:rPr>
          <w:rFonts w:ascii="Times New Roman" w:eastAsia="Times New Roman" w:hAnsi="Times New Roman" w:cs="Times New Roman"/>
          <w:b/>
          <w:bCs/>
          <w:i/>
          <w:iCs/>
          <w:color w:val="365F91"/>
          <w:sz w:val="24"/>
          <w:szCs w:val="24"/>
        </w:rPr>
        <w:t xml:space="preserve">+91 </w:t>
      </w:r>
      <w:r w:rsidR="00F7442B">
        <w:rPr>
          <w:rFonts w:ascii="Times New Roman" w:eastAsia="Times New Roman" w:hAnsi="Times New Roman" w:cs="Times New Roman"/>
          <w:b/>
          <w:bCs/>
          <w:i/>
          <w:iCs/>
          <w:color w:val="365F91"/>
          <w:sz w:val="24"/>
          <w:szCs w:val="24"/>
        </w:rPr>
        <w:t xml:space="preserve"> 8885873357</w:t>
      </w:r>
    </w:p>
    <w:p w14:paraId="595659B0" w14:textId="77777777" w:rsidR="0008675D" w:rsidRDefault="0008675D" w:rsidP="0086330D">
      <w:pPr>
        <w:widowControl w:val="0"/>
        <w:autoSpaceDE w:val="0"/>
        <w:autoSpaceDN w:val="0"/>
        <w:adjustRightInd w:val="0"/>
        <w:spacing w:after="0" w:line="240" w:lineRule="auto"/>
        <w:ind w:right="-15"/>
        <w:rPr>
          <w:rFonts w:ascii="Times New Roman" w:eastAsia="Times New Roman" w:hAnsi="Times New Roman" w:cs="Times New Roman"/>
          <w:b/>
          <w:bCs/>
          <w:i/>
          <w:iCs/>
          <w:color w:val="365F91"/>
          <w:sz w:val="24"/>
          <w:szCs w:val="24"/>
        </w:rPr>
      </w:pPr>
    </w:p>
    <w:p w14:paraId="60BBA8DA" w14:textId="77777777" w:rsidR="0008675D" w:rsidRPr="008055BD" w:rsidRDefault="0008675D" w:rsidP="0010794D">
      <w:pPr>
        <w:pStyle w:val="Title"/>
        <w:pBdr>
          <w:bottom w:val="single" w:sz="8" w:space="6" w:color="4F81BD" w:themeColor="accent1"/>
        </w:pBdr>
        <w:tabs>
          <w:tab w:val="left" w:pos="2775"/>
        </w:tabs>
        <w:rPr>
          <w:rFonts w:ascii="Times New Roman" w:eastAsia="Calibri" w:hAnsi="Times New Roman" w:cs="Times New Roman"/>
          <w:sz w:val="28"/>
          <w:szCs w:val="28"/>
        </w:rPr>
      </w:pPr>
      <w:r w:rsidRPr="00FF1E0C">
        <w:rPr>
          <w:rFonts w:ascii="Times New Roman" w:eastAsia="Calibri" w:hAnsi="Times New Roman" w:cs="Times New Roman"/>
          <w:b/>
          <w:sz w:val="28"/>
          <w:szCs w:val="28"/>
        </w:rPr>
        <w:t>Profile</w:t>
      </w:r>
      <w:r w:rsidRPr="008055BD">
        <w:rPr>
          <w:rFonts w:ascii="Times New Roman" w:eastAsia="Calibri" w:hAnsi="Times New Roman" w:cs="Times New Roman"/>
          <w:sz w:val="28"/>
          <w:szCs w:val="28"/>
        </w:rPr>
        <w:t xml:space="preserve"> </w:t>
      </w:r>
      <w:r w:rsidRPr="00FF1E0C">
        <w:rPr>
          <w:rFonts w:ascii="Times New Roman" w:eastAsia="Calibri" w:hAnsi="Times New Roman" w:cs="Times New Roman"/>
          <w:b/>
          <w:sz w:val="28"/>
          <w:szCs w:val="28"/>
        </w:rPr>
        <w:t>Summary</w:t>
      </w:r>
    </w:p>
    <w:p w14:paraId="1A498CF6" w14:textId="51ED662D" w:rsidR="0008675D" w:rsidRDefault="0008675D" w:rsidP="0086330D">
      <w:pPr>
        <w:pStyle w:val="ListParagraph"/>
        <w:numPr>
          <w:ilvl w:val="0"/>
          <w:numId w:val="1"/>
        </w:numPr>
        <w:spacing w:before="38"/>
        <w:rPr>
          <w:rFonts w:eastAsia="Calibri"/>
          <w:spacing w:val="-1"/>
        </w:rPr>
      </w:pPr>
      <w:r w:rsidRPr="005349A4">
        <w:rPr>
          <w:rFonts w:eastAsia="Calibri"/>
        </w:rPr>
        <w:t>S</w:t>
      </w:r>
      <w:r w:rsidR="004E75C3">
        <w:rPr>
          <w:rFonts w:eastAsia="Calibri"/>
        </w:rPr>
        <w:t>alesforce</w:t>
      </w:r>
      <w:r w:rsidRPr="005349A4">
        <w:rPr>
          <w:rFonts w:eastAsia="Calibri"/>
        </w:rPr>
        <w:t xml:space="preserve"> </w:t>
      </w:r>
      <w:r w:rsidR="004E75C3">
        <w:rPr>
          <w:rFonts w:eastAsia="Calibri"/>
        </w:rPr>
        <w:t>D</w:t>
      </w:r>
      <w:r w:rsidRPr="005349A4">
        <w:rPr>
          <w:rFonts w:eastAsia="Calibri"/>
        </w:rPr>
        <w:t xml:space="preserve">eveloper with </w:t>
      </w:r>
      <w:r>
        <w:rPr>
          <w:rFonts w:eastAsia="Calibri"/>
        </w:rPr>
        <w:t>around</w:t>
      </w:r>
      <w:r w:rsidRPr="005349A4">
        <w:rPr>
          <w:rFonts w:eastAsia="Calibri"/>
        </w:rPr>
        <w:t xml:space="preserve"> </w:t>
      </w:r>
      <w:r w:rsidR="001533A2">
        <w:rPr>
          <w:rFonts w:eastAsia="Calibri"/>
          <w:b/>
        </w:rPr>
        <w:t>3</w:t>
      </w:r>
      <w:r w:rsidR="002D5E39">
        <w:rPr>
          <w:rFonts w:eastAsia="Calibri"/>
          <w:b/>
        </w:rPr>
        <w:t>.</w:t>
      </w:r>
      <w:r w:rsidR="00406957">
        <w:rPr>
          <w:rFonts w:eastAsia="Calibri"/>
          <w:b/>
        </w:rPr>
        <w:t>5</w:t>
      </w:r>
      <w:r w:rsidR="00400258">
        <w:rPr>
          <w:rFonts w:eastAsia="Calibri"/>
          <w:b/>
        </w:rPr>
        <w:t xml:space="preserve"> </w:t>
      </w:r>
      <w:r w:rsidRPr="005349A4">
        <w:rPr>
          <w:rFonts w:eastAsia="Calibri"/>
          <w:spacing w:val="1"/>
        </w:rPr>
        <w:t>y</w:t>
      </w:r>
      <w:r w:rsidRPr="005349A4">
        <w:rPr>
          <w:rFonts w:eastAsia="Calibri"/>
        </w:rPr>
        <w:t>ears</w:t>
      </w:r>
      <w:r w:rsidRPr="005349A4">
        <w:rPr>
          <w:rFonts w:eastAsia="Calibri"/>
          <w:spacing w:val="-1"/>
        </w:rPr>
        <w:t xml:space="preserve"> </w:t>
      </w:r>
      <w:r w:rsidRPr="005349A4">
        <w:rPr>
          <w:rFonts w:eastAsia="Calibri"/>
          <w:spacing w:val="1"/>
        </w:rPr>
        <w:t>o</w:t>
      </w:r>
      <w:r w:rsidRPr="005349A4">
        <w:rPr>
          <w:rFonts w:eastAsia="Calibri"/>
        </w:rPr>
        <w:t>f</w:t>
      </w:r>
      <w:r w:rsidRPr="005349A4">
        <w:rPr>
          <w:rFonts w:eastAsia="Calibri"/>
          <w:spacing w:val="-2"/>
        </w:rPr>
        <w:t xml:space="preserve"> </w:t>
      </w:r>
      <w:r w:rsidRPr="005349A4">
        <w:rPr>
          <w:rFonts w:eastAsia="Calibri"/>
        </w:rPr>
        <w:t>e</w:t>
      </w:r>
      <w:r w:rsidRPr="005349A4">
        <w:rPr>
          <w:rFonts w:eastAsia="Calibri"/>
          <w:spacing w:val="1"/>
        </w:rPr>
        <w:t>x</w:t>
      </w:r>
      <w:r w:rsidRPr="005349A4">
        <w:rPr>
          <w:rFonts w:eastAsia="Calibri"/>
          <w:spacing w:val="-1"/>
        </w:rPr>
        <w:t>p</w:t>
      </w:r>
      <w:r w:rsidRPr="005349A4">
        <w:rPr>
          <w:rFonts w:eastAsia="Calibri"/>
        </w:rPr>
        <w:t>erien</w:t>
      </w:r>
      <w:r w:rsidRPr="005349A4">
        <w:rPr>
          <w:rFonts w:eastAsia="Calibri"/>
          <w:spacing w:val="-2"/>
        </w:rPr>
        <w:t>c</w:t>
      </w:r>
      <w:r w:rsidRPr="005349A4">
        <w:rPr>
          <w:rFonts w:eastAsia="Calibri"/>
        </w:rPr>
        <w:t>e</w:t>
      </w:r>
      <w:r w:rsidRPr="005349A4">
        <w:rPr>
          <w:rFonts w:eastAsia="Calibri"/>
          <w:spacing w:val="1"/>
        </w:rPr>
        <w:t xml:space="preserve"> </w:t>
      </w:r>
      <w:r w:rsidRPr="005349A4">
        <w:rPr>
          <w:rFonts w:eastAsia="Calibri"/>
        </w:rPr>
        <w:t>in</w:t>
      </w:r>
      <w:r w:rsidRPr="005349A4">
        <w:rPr>
          <w:rFonts w:eastAsia="Calibri"/>
          <w:spacing w:val="-1"/>
        </w:rPr>
        <w:t xml:space="preserve"> </w:t>
      </w:r>
      <w:r w:rsidR="004E75C3" w:rsidRPr="000F361F">
        <w:rPr>
          <w:rFonts w:ascii="Calibri" w:hAnsi="Calibri" w:cs="Arial"/>
        </w:rPr>
        <w:t>IT industry</w:t>
      </w:r>
      <w:r w:rsidRPr="005349A4">
        <w:rPr>
          <w:rFonts w:eastAsia="Calibri"/>
          <w:spacing w:val="1"/>
        </w:rPr>
        <w:t xml:space="preserve"> </w:t>
      </w:r>
      <w:r>
        <w:rPr>
          <w:rFonts w:eastAsia="Calibri"/>
          <w:spacing w:val="1"/>
        </w:rPr>
        <w:t>–</w:t>
      </w:r>
      <w:r w:rsidRPr="005349A4">
        <w:rPr>
          <w:rFonts w:eastAsia="Calibri"/>
          <w:spacing w:val="1"/>
        </w:rPr>
        <w:t xml:space="preserve"> </w:t>
      </w:r>
      <w:r w:rsidR="006F4E5E">
        <w:rPr>
          <w:rFonts w:eastAsia="Calibri"/>
        </w:rPr>
        <w:t>D</w:t>
      </w:r>
      <w:r w:rsidR="001C256C" w:rsidRPr="005349A4">
        <w:rPr>
          <w:rFonts w:eastAsia="Calibri"/>
          <w:spacing w:val="-2"/>
        </w:rPr>
        <w:t>e</w:t>
      </w:r>
      <w:r w:rsidR="001C256C" w:rsidRPr="005349A4">
        <w:rPr>
          <w:rFonts w:eastAsia="Calibri"/>
          <w:spacing w:val="1"/>
        </w:rPr>
        <w:t>v</w:t>
      </w:r>
      <w:r w:rsidR="001C256C" w:rsidRPr="005349A4">
        <w:rPr>
          <w:rFonts w:eastAsia="Calibri"/>
        </w:rPr>
        <w:t>e</w:t>
      </w:r>
      <w:r w:rsidR="001C256C" w:rsidRPr="005349A4">
        <w:rPr>
          <w:rFonts w:eastAsia="Calibri"/>
          <w:spacing w:val="-2"/>
        </w:rPr>
        <w:t>l</w:t>
      </w:r>
      <w:r w:rsidR="001C256C" w:rsidRPr="005349A4">
        <w:rPr>
          <w:rFonts w:eastAsia="Calibri"/>
          <w:spacing w:val="1"/>
        </w:rPr>
        <w:t>o</w:t>
      </w:r>
      <w:r w:rsidR="001C256C" w:rsidRPr="005349A4">
        <w:rPr>
          <w:rFonts w:eastAsia="Calibri"/>
          <w:spacing w:val="-1"/>
        </w:rPr>
        <w:t>pm</w:t>
      </w:r>
      <w:r w:rsidR="001C256C" w:rsidRPr="005349A4">
        <w:rPr>
          <w:rFonts w:eastAsia="Calibri"/>
        </w:rPr>
        <w:t>ent</w:t>
      </w:r>
      <w:r w:rsidR="001C256C">
        <w:rPr>
          <w:rFonts w:eastAsia="Calibri"/>
        </w:rPr>
        <w:t>,</w:t>
      </w:r>
      <w:r w:rsidR="001C256C">
        <w:rPr>
          <w:rFonts w:eastAsia="Calibri"/>
          <w:spacing w:val="-1"/>
        </w:rPr>
        <w:t xml:space="preserve"> </w:t>
      </w:r>
      <w:r w:rsidR="001C256C" w:rsidRPr="005349A4">
        <w:rPr>
          <w:rFonts w:eastAsia="Calibri"/>
          <w:spacing w:val="-1"/>
        </w:rPr>
        <w:t>Administration</w:t>
      </w:r>
      <w:r w:rsidR="001C256C">
        <w:rPr>
          <w:rFonts w:eastAsia="Calibri"/>
          <w:spacing w:val="-1"/>
        </w:rPr>
        <w:t xml:space="preserve"> and APTTUS CPQ.</w:t>
      </w:r>
    </w:p>
    <w:p w14:paraId="502A53AE" w14:textId="77777777" w:rsidR="0010794D" w:rsidRDefault="0010794D" w:rsidP="0010794D">
      <w:pPr>
        <w:pStyle w:val="ListParagraph"/>
        <w:spacing w:before="38"/>
        <w:rPr>
          <w:rFonts w:eastAsia="Calibri"/>
          <w:spacing w:val="-1"/>
        </w:rPr>
      </w:pPr>
    </w:p>
    <w:p w14:paraId="79EC2340" w14:textId="694B0FFD" w:rsidR="001C256C" w:rsidRPr="0010794D" w:rsidRDefault="0010794D" w:rsidP="0010794D">
      <w:pPr>
        <w:autoSpaceDN w:val="0"/>
        <w:rPr>
          <w:rFonts w:ascii="Times New Roman" w:eastAsia="Calibri" w:hAnsi="Times New Roman" w:cs="Times New Roman"/>
          <w:b/>
          <w:color w:val="17365D" w:themeColor="text2" w:themeShade="BF"/>
          <w:spacing w:val="5"/>
          <w:kern w:val="28"/>
          <w:sz w:val="24"/>
          <w:szCs w:val="24"/>
        </w:rPr>
      </w:pPr>
      <w:r>
        <w:rPr>
          <w:rFonts w:ascii="Times New Roman" w:eastAsia="Calibri" w:hAnsi="Times New Roman" w:cs="Times New Roman"/>
          <w:b/>
          <w:noProof/>
          <w:color w:val="17365D" w:themeColor="text2" w:themeShade="BF"/>
          <w:spacing w:val="5"/>
          <w:kern w:val="28"/>
          <w:sz w:val="24"/>
          <w:szCs w:val="24"/>
        </w:rPr>
        <mc:AlternateContent>
          <mc:Choice Requires="wps">
            <w:drawing>
              <wp:anchor distT="0" distB="0" distL="114300" distR="114300" simplePos="0" relativeHeight="251659264" behindDoc="0" locked="0" layoutInCell="1" allowOverlap="1" wp14:anchorId="089A0876" wp14:editId="4A10AB1C">
                <wp:simplePos x="0" y="0"/>
                <wp:positionH relativeFrom="column">
                  <wp:posOffset>241299</wp:posOffset>
                </wp:positionH>
                <wp:positionV relativeFrom="paragraph">
                  <wp:posOffset>184785</wp:posOffset>
                </wp:positionV>
                <wp:extent cx="6734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34175" cy="0"/>
                        </a:xfrm>
                        <a:prstGeom prst="line">
                          <a:avLst/>
                        </a:prstGeom>
                        <a:ln>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EC8B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14.55pt" to="549.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" strokecolor="#8064a2 [3207]"/>
            </w:pict>
          </mc:Fallback>
        </mc:AlternateContent>
      </w:r>
      <w:r>
        <w:rPr>
          <w:rFonts w:ascii="Times New Roman" w:eastAsia="Calibri" w:hAnsi="Times New Roman" w:cs="Times New Roman"/>
          <w:b/>
          <w:color w:val="17365D" w:themeColor="text2" w:themeShade="BF"/>
          <w:spacing w:val="5"/>
          <w:kern w:val="28"/>
          <w:sz w:val="24"/>
          <w:szCs w:val="24"/>
        </w:rPr>
        <w:t xml:space="preserve">      </w:t>
      </w:r>
      <w:r w:rsidRPr="0010794D">
        <w:rPr>
          <w:rFonts w:ascii="Times New Roman" w:eastAsia="Calibri" w:hAnsi="Times New Roman" w:cs="Times New Roman"/>
          <w:b/>
          <w:color w:val="17365D" w:themeColor="text2" w:themeShade="BF"/>
          <w:spacing w:val="5"/>
          <w:kern w:val="28"/>
          <w:sz w:val="24"/>
          <w:szCs w:val="24"/>
        </w:rPr>
        <w:t>Relevant To SFDC</w:t>
      </w:r>
    </w:p>
    <w:p w14:paraId="12B18413" w14:textId="77777777" w:rsidR="0008675D" w:rsidRPr="00C83812" w:rsidRDefault="0008675D" w:rsidP="0086330D">
      <w:pPr>
        <w:pStyle w:val="ListParagraph"/>
        <w:numPr>
          <w:ilvl w:val="0"/>
          <w:numId w:val="1"/>
        </w:numPr>
        <w:spacing w:before="38"/>
        <w:rPr>
          <w:rFonts w:eastAsia="Calibri"/>
          <w:spacing w:val="1"/>
        </w:rPr>
      </w:pPr>
      <w:r w:rsidRPr="005349A4">
        <w:rPr>
          <w:rFonts w:eastAsia="Calibri"/>
          <w:b/>
          <w:spacing w:val="-1"/>
        </w:rPr>
        <w:t>S</w:t>
      </w:r>
      <w:r w:rsidRPr="005349A4">
        <w:rPr>
          <w:rFonts w:eastAsia="Calibri"/>
          <w:b/>
        </w:rPr>
        <w:t>FDC D</w:t>
      </w:r>
      <w:r w:rsidRPr="005349A4">
        <w:rPr>
          <w:rFonts w:eastAsia="Calibri"/>
          <w:b/>
          <w:spacing w:val="-3"/>
        </w:rPr>
        <w:t>e</w:t>
      </w:r>
      <w:r w:rsidRPr="005349A4">
        <w:rPr>
          <w:rFonts w:eastAsia="Calibri"/>
          <w:b/>
          <w:spacing w:val="1"/>
        </w:rPr>
        <w:t>v</w:t>
      </w:r>
      <w:r w:rsidRPr="005349A4">
        <w:rPr>
          <w:rFonts w:eastAsia="Calibri"/>
          <w:b/>
          <w:spacing w:val="-1"/>
        </w:rPr>
        <w:t>e</w:t>
      </w:r>
      <w:r w:rsidRPr="005349A4">
        <w:rPr>
          <w:rFonts w:eastAsia="Calibri"/>
          <w:b/>
          <w:spacing w:val="1"/>
        </w:rPr>
        <w:t>l</w:t>
      </w:r>
      <w:r w:rsidRPr="005349A4">
        <w:rPr>
          <w:rFonts w:eastAsia="Calibri"/>
          <w:b/>
          <w:spacing w:val="-1"/>
        </w:rPr>
        <w:t>op</w:t>
      </w:r>
      <w:r w:rsidRPr="005349A4">
        <w:rPr>
          <w:rFonts w:eastAsia="Calibri"/>
          <w:b/>
        </w:rPr>
        <w:t>me</w:t>
      </w:r>
      <w:r w:rsidRPr="005349A4">
        <w:rPr>
          <w:rFonts w:eastAsia="Calibri"/>
          <w:b/>
          <w:spacing w:val="-1"/>
        </w:rPr>
        <w:t>n</w:t>
      </w:r>
      <w:r w:rsidRPr="005349A4">
        <w:rPr>
          <w:rFonts w:eastAsia="Calibri"/>
          <w:b/>
        </w:rPr>
        <w:t xml:space="preserve">t </w:t>
      </w:r>
      <w:r w:rsidRPr="005349A4">
        <w:rPr>
          <w:rFonts w:eastAsia="Calibri"/>
          <w:b/>
          <w:spacing w:val="29"/>
        </w:rPr>
        <w:t>-</w:t>
      </w:r>
      <w:r w:rsidRPr="005349A4">
        <w:rPr>
          <w:rFonts w:eastAsia="Calibri"/>
        </w:rPr>
        <w:t xml:space="preserve"> </w:t>
      </w:r>
      <w:r w:rsidRPr="005349A4">
        <w:rPr>
          <w:rFonts w:eastAsia="Calibri"/>
          <w:spacing w:val="1"/>
        </w:rPr>
        <w:t>D</w:t>
      </w:r>
      <w:r w:rsidRPr="005349A4">
        <w:rPr>
          <w:rFonts w:eastAsia="Calibri"/>
        </w:rPr>
        <w:t>esig</w:t>
      </w:r>
      <w:r w:rsidRPr="005349A4">
        <w:rPr>
          <w:rFonts w:eastAsia="Calibri"/>
          <w:spacing w:val="-1"/>
        </w:rPr>
        <w:t>n</w:t>
      </w:r>
      <w:r w:rsidRPr="005349A4">
        <w:rPr>
          <w:rFonts w:eastAsia="Calibri"/>
        </w:rPr>
        <w:t>ed,</w:t>
      </w:r>
      <w:r w:rsidRPr="005349A4">
        <w:rPr>
          <w:rFonts w:eastAsia="Calibri"/>
          <w:spacing w:val="34"/>
        </w:rPr>
        <w:t xml:space="preserve"> </w:t>
      </w:r>
      <w:r w:rsidRPr="005349A4">
        <w:rPr>
          <w:rFonts w:eastAsia="Calibri"/>
          <w:spacing w:val="-1"/>
        </w:rPr>
        <w:t>d</w:t>
      </w:r>
      <w:r w:rsidRPr="005349A4">
        <w:rPr>
          <w:rFonts w:eastAsia="Calibri"/>
          <w:spacing w:val="-2"/>
        </w:rPr>
        <w:t>e</w:t>
      </w:r>
      <w:r w:rsidRPr="005349A4">
        <w:rPr>
          <w:rFonts w:eastAsia="Calibri"/>
          <w:spacing w:val="1"/>
        </w:rPr>
        <w:t>v</w:t>
      </w:r>
      <w:r w:rsidRPr="005349A4">
        <w:rPr>
          <w:rFonts w:eastAsia="Calibri"/>
        </w:rPr>
        <w:t>e</w:t>
      </w:r>
      <w:r w:rsidRPr="005349A4">
        <w:rPr>
          <w:rFonts w:eastAsia="Calibri"/>
          <w:spacing w:val="-2"/>
        </w:rPr>
        <w:t>l</w:t>
      </w:r>
      <w:r w:rsidRPr="005349A4">
        <w:rPr>
          <w:rFonts w:eastAsia="Calibri"/>
          <w:spacing w:val="1"/>
        </w:rPr>
        <w:t>o</w:t>
      </w:r>
      <w:r w:rsidRPr="005349A4">
        <w:rPr>
          <w:rFonts w:eastAsia="Calibri"/>
          <w:spacing w:val="-1"/>
        </w:rPr>
        <w:t>p</w:t>
      </w:r>
      <w:r w:rsidRPr="005349A4">
        <w:rPr>
          <w:rFonts w:eastAsia="Calibri"/>
        </w:rPr>
        <w:t>ed</w:t>
      </w:r>
      <w:r w:rsidRPr="005349A4">
        <w:rPr>
          <w:rFonts w:eastAsia="Calibri"/>
          <w:spacing w:val="36"/>
        </w:rPr>
        <w:t xml:space="preserve"> </w:t>
      </w:r>
      <w:r w:rsidRPr="005349A4">
        <w:rPr>
          <w:rFonts w:eastAsia="Calibri"/>
        </w:rPr>
        <w:t>a</w:t>
      </w:r>
      <w:r w:rsidRPr="005349A4">
        <w:rPr>
          <w:rFonts w:eastAsia="Calibri"/>
          <w:spacing w:val="-1"/>
        </w:rPr>
        <w:t>n</w:t>
      </w:r>
      <w:r w:rsidRPr="005349A4">
        <w:rPr>
          <w:rFonts w:eastAsia="Calibri"/>
        </w:rPr>
        <w:t>d</w:t>
      </w:r>
      <w:r w:rsidRPr="005349A4">
        <w:rPr>
          <w:rFonts w:eastAsia="Calibri"/>
          <w:spacing w:val="31"/>
        </w:rPr>
        <w:t xml:space="preserve"> </w:t>
      </w:r>
      <w:r w:rsidRPr="005349A4">
        <w:rPr>
          <w:rFonts w:eastAsia="Calibri"/>
          <w:spacing w:val="-1"/>
        </w:rPr>
        <w:t>d</w:t>
      </w:r>
      <w:r w:rsidRPr="005349A4">
        <w:rPr>
          <w:rFonts w:eastAsia="Calibri"/>
        </w:rPr>
        <w:t>ep</w:t>
      </w:r>
      <w:r w:rsidRPr="005349A4">
        <w:rPr>
          <w:rFonts w:eastAsia="Calibri"/>
          <w:spacing w:val="-1"/>
        </w:rPr>
        <w:t>l</w:t>
      </w:r>
      <w:r w:rsidRPr="005349A4">
        <w:rPr>
          <w:rFonts w:eastAsia="Calibri"/>
          <w:spacing w:val="1"/>
        </w:rPr>
        <w:t>o</w:t>
      </w:r>
      <w:r w:rsidRPr="005349A4">
        <w:rPr>
          <w:rFonts w:eastAsia="Calibri"/>
          <w:spacing w:val="-1"/>
        </w:rPr>
        <w:t>y</w:t>
      </w:r>
      <w:r w:rsidRPr="005349A4">
        <w:rPr>
          <w:rFonts w:eastAsia="Calibri"/>
        </w:rPr>
        <w:t>ed</w:t>
      </w:r>
      <w:r w:rsidRPr="005349A4">
        <w:rPr>
          <w:rFonts w:eastAsia="Calibri"/>
          <w:spacing w:val="36"/>
        </w:rPr>
        <w:t xml:space="preserve"> </w:t>
      </w:r>
      <w:r w:rsidRPr="005349A4">
        <w:rPr>
          <w:rFonts w:eastAsia="Calibri"/>
          <w:b/>
        </w:rPr>
        <w:t>Ap</w:t>
      </w:r>
      <w:r w:rsidRPr="005349A4">
        <w:rPr>
          <w:rFonts w:eastAsia="Calibri"/>
          <w:b/>
          <w:spacing w:val="-1"/>
        </w:rPr>
        <w:t>e</w:t>
      </w:r>
      <w:r w:rsidRPr="005349A4">
        <w:rPr>
          <w:rFonts w:eastAsia="Calibri"/>
          <w:b/>
        </w:rPr>
        <w:t>x</w:t>
      </w:r>
      <w:r w:rsidRPr="005349A4">
        <w:rPr>
          <w:rFonts w:eastAsia="Calibri"/>
          <w:b/>
          <w:spacing w:val="36"/>
        </w:rPr>
        <w:t xml:space="preserve"> </w:t>
      </w:r>
      <w:r w:rsidRPr="005349A4">
        <w:rPr>
          <w:rFonts w:eastAsia="Calibri"/>
          <w:b/>
          <w:spacing w:val="-2"/>
        </w:rPr>
        <w:t>C</w:t>
      </w:r>
      <w:r w:rsidRPr="005349A4">
        <w:rPr>
          <w:rFonts w:eastAsia="Calibri"/>
          <w:b/>
          <w:spacing w:val="1"/>
        </w:rPr>
        <w:t>l</w:t>
      </w:r>
      <w:r w:rsidRPr="005349A4">
        <w:rPr>
          <w:rFonts w:eastAsia="Calibri"/>
          <w:b/>
          <w:spacing w:val="-1"/>
        </w:rPr>
        <w:t>a</w:t>
      </w:r>
      <w:r w:rsidRPr="005349A4">
        <w:rPr>
          <w:rFonts w:eastAsia="Calibri"/>
          <w:b/>
        </w:rPr>
        <w:t>ss</w:t>
      </w:r>
      <w:r w:rsidRPr="005349A4">
        <w:rPr>
          <w:rFonts w:eastAsia="Calibri"/>
          <w:b/>
          <w:spacing w:val="-3"/>
        </w:rPr>
        <w:t>e</w:t>
      </w:r>
      <w:r w:rsidRPr="005349A4">
        <w:rPr>
          <w:rFonts w:eastAsia="Calibri"/>
          <w:b/>
        </w:rPr>
        <w:t>s,</w:t>
      </w:r>
      <w:r w:rsidRPr="005349A4">
        <w:rPr>
          <w:rFonts w:eastAsia="Calibri"/>
          <w:b/>
          <w:spacing w:val="35"/>
        </w:rPr>
        <w:t xml:space="preserve"> </w:t>
      </w:r>
      <w:r w:rsidRPr="005349A4">
        <w:rPr>
          <w:rFonts w:eastAsia="Calibri"/>
          <w:b/>
          <w:spacing w:val="-2"/>
        </w:rPr>
        <w:t>C</w:t>
      </w:r>
      <w:r w:rsidRPr="005349A4">
        <w:rPr>
          <w:rFonts w:eastAsia="Calibri"/>
          <w:b/>
          <w:spacing w:val="-1"/>
        </w:rPr>
        <w:t>on</w:t>
      </w:r>
      <w:r w:rsidRPr="005349A4">
        <w:rPr>
          <w:rFonts w:eastAsia="Calibri"/>
          <w:b/>
        </w:rPr>
        <w:t>t</w:t>
      </w:r>
      <w:r w:rsidRPr="005349A4">
        <w:rPr>
          <w:rFonts w:eastAsia="Calibri"/>
          <w:b/>
          <w:spacing w:val="1"/>
        </w:rPr>
        <w:t>r</w:t>
      </w:r>
      <w:r w:rsidRPr="005349A4">
        <w:rPr>
          <w:rFonts w:eastAsia="Calibri"/>
          <w:b/>
          <w:spacing w:val="-1"/>
        </w:rPr>
        <w:t>o</w:t>
      </w:r>
      <w:r w:rsidRPr="005349A4">
        <w:rPr>
          <w:rFonts w:eastAsia="Calibri"/>
          <w:b/>
          <w:spacing w:val="1"/>
        </w:rPr>
        <w:t>ll</w:t>
      </w:r>
      <w:r w:rsidRPr="005349A4">
        <w:rPr>
          <w:rFonts w:eastAsia="Calibri"/>
          <w:b/>
          <w:spacing w:val="-1"/>
        </w:rPr>
        <w:t>e</w:t>
      </w:r>
      <w:r w:rsidRPr="005349A4">
        <w:rPr>
          <w:rFonts w:eastAsia="Calibri"/>
          <w:b/>
        </w:rPr>
        <w:t>r</w:t>
      </w:r>
      <w:r w:rsidRPr="005349A4">
        <w:rPr>
          <w:rFonts w:eastAsia="Calibri"/>
          <w:b/>
          <w:spacing w:val="35"/>
        </w:rPr>
        <w:t xml:space="preserve"> </w:t>
      </w:r>
      <w:r w:rsidRPr="005349A4">
        <w:rPr>
          <w:rFonts w:eastAsia="Calibri"/>
          <w:b/>
          <w:spacing w:val="-2"/>
        </w:rPr>
        <w:t>C</w:t>
      </w:r>
      <w:r w:rsidRPr="005349A4">
        <w:rPr>
          <w:rFonts w:eastAsia="Calibri"/>
          <w:b/>
          <w:spacing w:val="1"/>
        </w:rPr>
        <w:t>l</w:t>
      </w:r>
      <w:r w:rsidRPr="005349A4">
        <w:rPr>
          <w:rFonts w:eastAsia="Calibri"/>
          <w:b/>
          <w:spacing w:val="-1"/>
        </w:rPr>
        <w:t>a</w:t>
      </w:r>
      <w:r w:rsidRPr="005349A4">
        <w:rPr>
          <w:rFonts w:eastAsia="Calibri"/>
          <w:b/>
        </w:rPr>
        <w:t>ss</w:t>
      </w:r>
      <w:r w:rsidRPr="005349A4">
        <w:rPr>
          <w:rFonts w:eastAsia="Calibri"/>
          <w:b/>
          <w:spacing w:val="-3"/>
        </w:rPr>
        <w:t>e</w:t>
      </w:r>
      <w:r w:rsidRPr="005349A4">
        <w:rPr>
          <w:rFonts w:eastAsia="Calibri"/>
          <w:b/>
        </w:rPr>
        <w:t>s</w:t>
      </w:r>
      <w:r w:rsidRPr="005349A4">
        <w:rPr>
          <w:rFonts w:eastAsia="Calibri"/>
          <w:b/>
          <w:spacing w:val="41"/>
        </w:rPr>
        <w:t xml:space="preserve"> </w:t>
      </w:r>
      <w:r w:rsidRPr="005349A4">
        <w:rPr>
          <w:rFonts w:eastAsia="Calibri"/>
        </w:rPr>
        <w:t>a</w:t>
      </w:r>
      <w:r w:rsidRPr="005349A4">
        <w:rPr>
          <w:rFonts w:eastAsia="Calibri"/>
          <w:spacing w:val="-1"/>
        </w:rPr>
        <w:t>n</w:t>
      </w:r>
      <w:r w:rsidRPr="005349A4">
        <w:rPr>
          <w:rFonts w:eastAsia="Calibri"/>
        </w:rPr>
        <w:t>d</w:t>
      </w:r>
      <w:r w:rsidRPr="005349A4">
        <w:rPr>
          <w:rFonts w:eastAsia="Calibri"/>
          <w:spacing w:val="34"/>
        </w:rPr>
        <w:t xml:space="preserve"> </w:t>
      </w:r>
      <w:r w:rsidRPr="005349A4">
        <w:rPr>
          <w:rFonts w:eastAsia="Calibri"/>
          <w:b/>
        </w:rPr>
        <w:t>Ap</w:t>
      </w:r>
      <w:r w:rsidRPr="005349A4">
        <w:rPr>
          <w:rFonts w:eastAsia="Calibri"/>
          <w:b/>
          <w:spacing w:val="-4"/>
        </w:rPr>
        <w:t>e</w:t>
      </w:r>
      <w:r w:rsidRPr="005349A4">
        <w:rPr>
          <w:rFonts w:eastAsia="Calibri"/>
          <w:b/>
        </w:rPr>
        <w:t>x</w:t>
      </w:r>
      <w:r w:rsidRPr="005349A4">
        <w:rPr>
          <w:rFonts w:eastAsia="Calibri"/>
          <w:b/>
          <w:spacing w:val="36"/>
        </w:rPr>
        <w:t xml:space="preserve"> </w:t>
      </w:r>
      <w:r w:rsidR="00E37E66" w:rsidRPr="005349A4">
        <w:rPr>
          <w:rFonts w:eastAsia="Calibri"/>
          <w:b/>
          <w:spacing w:val="-1"/>
        </w:rPr>
        <w:t>T</w:t>
      </w:r>
      <w:r w:rsidR="00E37E66" w:rsidRPr="005349A4">
        <w:rPr>
          <w:rFonts w:eastAsia="Calibri"/>
          <w:b/>
          <w:spacing w:val="1"/>
        </w:rPr>
        <w:t>r</w:t>
      </w:r>
      <w:r w:rsidR="00E37E66" w:rsidRPr="005349A4">
        <w:rPr>
          <w:rFonts w:eastAsia="Calibri"/>
          <w:b/>
          <w:spacing w:val="-1"/>
        </w:rPr>
        <w:t>i</w:t>
      </w:r>
      <w:r w:rsidR="00E37E66" w:rsidRPr="005349A4">
        <w:rPr>
          <w:rFonts w:eastAsia="Calibri"/>
          <w:b/>
          <w:spacing w:val="1"/>
        </w:rPr>
        <w:t>gg</w:t>
      </w:r>
      <w:r w:rsidR="00E37E66" w:rsidRPr="005349A4">
        <w:rPr>
          <w:rFonts w:eastAsia="Calibri"/>
          <w:b/>
          <w:spacing w:val="-1"/>
        </w:rPr>
        <w:t>e</w:t>
      </w:r>
      <w:r w:rsidR="00E37E66" w:rsidRPr="005349A4">
        <w:rPr>
          <w:rFonts w:eastAsia="Calibri"/>
          <w:b/>
          <w:spacing w:val="-2"/>
        </w:rPr>
        <w:t>r</w:t>
      </w:r>
      <w:r w:rsidR="00E37E66" w:rsidRPr="005349A4">
        <w:rPr>
          <w:rFonts w:eastAsia="Calibri"/>
          <w:b/>
        </w:rPr>
        <w:t>s,</w:t>
      </w:r>
      <w:r w:rsidR="00E37E66">
        <w:rPr>
          <w:rFonts w:eastAsia="Calibri"/>
          <w:b/>
        </w:rPr>
        <w:t xml:space="preserve"> Test Classes</w:t>
      </w:r>
      <w:r w:rsidRPr="005349A4">
        <w:rPr>
          <w:rFonts w:eastAsia="Calibri"/>
          <w:b/>
          <w:spacing w:val="33"/>
        </w:rPr>
        <w:t xml:space="preserve"> </w:t>
      </w:r>
      <w:r w:rsidRPr="005349A4">
        <w:rPr>
          <w:rFonts w:eastAsia="Calibri"/>
          <w:b/>
          <w:spacing w:val="1"/>
        </w:rPr>
        <w:t>Visual force</w:t>
      </w:r>
      <w:r w:rsidRPr="005349A4">
        <w:rPr>
          <w:rFonts w:eastAsia="Calibri"/>
          <w:b/>
        </w:rPr>
        <w:t xml:space="preserve"> </w:t>
      </w:r>
      <w:r w:rsidRPr="005349A4">
        <w:rPr>
          <w:rFonts w:eastAsia="Calibri"/>
          <w:b/>
          <w:spacing w:val="-1"/>
        </w:rPr>
        <w:t>pa</w:t>
      </w:r>
      <w:r w:rsidRPr="005349A4">
        <w:rPr>
          <w:rFonts w:eastAsia="Calibri"/>
          <w:b/>
          <w:spacing w:val="1"/>
        </w:rPr>
        <w:t>g</w:t>
      </w:r>
      <w:r w:rsidRPr="005349A4">
        <w:rPr>
          <w:rFonts w:eastAsia="Calibri"/>
          <w:b/>
          <w:spacing w:val="-1"/>
        </w:rPr>
        <w:t>e</w:t>
      </w:r>
      <w:r w:rsidRPr="005349A4">
        <w:rPr>
          <w:rFonts w:eastAsia="Calibri"/>
          <w:b/>
        </w:rPr>
        <w:t>s</w:t>
      </w:r>
      <w:r w:rsidRPr="005349A4">
        <w:rPr>
          <w:rFonts w:eastAsia="Calibri"/>
          <w:b/>
          <w:spacing w:val="2"/>
        </w:rPr>
        <w:t xml:space="preserve"> </w:t>
      </w:r>
      <w:r w:rsidRPr="005349A4">
        <w:rPr>
          <w:rFonts w:eastAsia="Calibri"/>
        </w:rPr>
        <w:t>f</w:t>
      </w:r>
      <w:r w:rsidRPr="005349A4">
        <w:rPr>
          <w:rFonts w:eastAsia="Calibri"/>
          <w:spacing w:val="1"/>
        </w:rPr>
        <w:t>o</w:t>
      </w:r>
      <w:r w:rsidRPr="005349A4">
        <w:rPr>
          <w:rFonts w:eastAsia="Calibri"/>
        </w:rPr>
        <w:t>r</w:t>
      </w:r>
      <w:r w:rsidRPr="005349A4">
        <w:rPr>
          <w:rFonts w:eastAsia="Calibri"/>
          <w:spacing w:val="-2"/>
        </w:rPr>
        <w:t xml:space="preserve"> </w:t>
      </w:r>
      <w:r w:rsidRPr="005349A4">
        <w:rPr>
          <w:rFonts w:eastAsia="Calibri"/>
          <w:spacing w:val="1"/>
        </w:rPr>
        <w:t>v</w:t>
      </w:r>
      <w:r w:rsidRPr="005349A4">
        <w:rPr>
          <w:rFonts w:eastAsia="Calibri"/>
        </w:rPr>
        <w:t>ar</w:t>
      </w:r>
      <w:r w:rsidRPr="005349A4">
        <w:rPr>
          <w:rFonts w:eastAsia="Calibri"/>
          <w:spacing w:val="-3"/>
        </w:rPr>
        <w:t>i</w:t>
      </w:r>
      <w:r w:rsidRPr="005349A4">
        <w:rPr>
          <w:rFonts w:eastAsia="Calibri"/>
          <w:spacing w:val="1"/>
        </w:rPr>
        <w:t>o</w:t>
      </w:r>
      <w:r w:rsidRPr="005349A4">
        <w:rPr>
          <w:rFonts w:eastAsia="Calibri"/>
          <w:spacing w:val="-1"/>
        </w:rPr>
        <w:t>u</w:t>
      </w:r>
      <w:r w:rsidRPr="005349A4">
        <w:rPr>
          <w:rFonts w:eastAsia="Calibri"/>
        </w:rPr>
        <w:t>s fu</w:t>
      </w:r>
      <w:r w:rsidRPr="005349A4">
        <w:rPr>
          <w:rFonts w:eastAsia="Calibri"/>
          <w:spacing w:val="-1"/>
        </w:rPr>
        <w:t>n</w:t>
      </w:r>
      <w:r w:rsidRPr="005349A4">
        <w:rPr>
          <w:rFonts w:eastAsia="Calibri"/>
        </w:rPr>
        <w:t>ct</w:t>
      </w:r>
      <w:r w:rsidRPr="005349A4">
        <w:rPr>
          <w:rFonts w:eastAsia="Calibri"/>
          <w:spacing w:val="-2"/>
        </w:rPr>
        <w:t>i</w:t>
      </w:r>
      <w:r w:rsidRPr="005349A4">
        <w:rPr>
          <w:rFonts w:eastAsia="Calibri"/>
          <w:spacing w:val="1"/>
        </w:rPr>
        <w:t>o</w:t>
      </w:r>
      <w:r w:rsidRPr="005349A4">
        <w:rPr>
          <w:rFonts w:eastAsia="Calibri"/>
          <w:spacing w:val="-1"/>
        </w:rPr>
        <w:t>n</w:t>
      </w:r>
      <w:r w:rsidRPr="005349A4">
        <w:rPr>
          <w:rFonts w:eastAsia="Calibri"/>
          <w:spacing w:val="-3"/>
        </w:rPr>
        <w:t>a</w:t>
      </w:r>
      <w:r w:rsidRPr="005349A4">
        <w:rPr>
          <w:rFonts w:eastAsia="Calibri"/>
        </w:rPr>
        <w:t>lities in</w:t>
      </w:r>
      <w:r w:rsidRPr="005349A4">
        <w:rPr>
          <w:rFonts w:eastAsia="Calibri"/>
          <w:spacing w:val="-1"/>
        </w:rPr>
        <w:t xml:space="preserve"> </w:t>
      </w:r>
      <w:r w:rsidRPr="005349A4">
        <w:rPr>
          <w:rFonts w:eastAsia="Calibri"/>
          <w:spacing w:val="1"/>
        </w:rPr>
        <w:t>t</w:t>
      </w:r>
      <w:r w:rsidRPr="005349A4">
        <w:rPr>
          <w:rFonts w:eastAsia="Calibri"/>
          <w:spacing w:val="-3"/>
        </w:rPr>
        <w:t>h</w:t>
      </w:r>
      <w:r w:rsidRPr="005349A4">
        <w:rPr>
          <w:rFonts w:eastAsia="Calibri"/>
        </w:rPr>
        <w:t>e</w:t>
      </w:r>
      <w:r w:rsidRPr="005349A4">
        <w:rPr>
          <w:rFonts w:eastAsia="Calibri"/>
          <w:spacing w:val="1"/>
        </w:rPr>
        <w:t xml:space="preserve"> </w:t>
      </w:r>
      <w:r w:rsidRPr="005349A4">
        <w:rPr>
          <w:rFonts w:eastAsia="Calibri"/>
        </w:rPr>
        <w:t>a</w:t>
      </w:r>
      <w:r w:rsidRPr="005349A4">
        <w:rPr>
          <w:rFonts w:eastAsia="Calibri"/>
          <w:spacing w:val="-1"/>
        </w:rPr>
        <w:t>pp</w:t>
      </w:r>
      <w:r w:rsidRPr="005349A4">
        <w:rPr>
          <w:rFonts w:eastAsia="Calibri"/>
        </w:rPr>
        <w:t>licat</w:t>
      </w:r>
      <w:r w:rsidRPr="005349A4">
        <w:rPr>
          <w:rFonts w:eastAsia="Calibri"/>
          <w:spacing w:val="-2"/>
        </w:rPr>
        <w:t>i</w:t>
      </w:r>
      <w:r w:rsidRPr="005349A4">
        <w:rPr>
          <w:rFonts w:eastAsia="Calibri"/>
          <w:spacing w:val="1"/>
        </w:rPr>
        <w:t>o</w:t>
      </w:r>
      <w:r w:rsidRPr="005349A4">
        <w:rPr>
          <w:rFonts w:eastAsia="Calibri"/>
          <w:spacing w:val="-1"/>
        </w:rPr>
        <w:t>n</w:t>
      </w:r>
      <w:r w:rsidRPr="005349A4">
        <w:rPr>
          <w:rFonts w:eastAsia="Calibri"/>
        </w:rPr>
        <w:t>.</w:t>
      </w:r>
    </w:p>
    <w:p w14:paraId="76EAB492" w14:textId="177E2198" w:rsidR="00514755" w:rsidRPr="001C256C" w:rsidRDefault="00C83812" w:rsidP="001C256C">
      <w:pPr>
        <w:pStyle w:val="ListParagraph"/>
        <w:numPr>
          <w:ilvl w:val="0"/>
          <w:numId w:val="1"/>
        </w:numPr>
        <w:spacing w:before="38"/>
        <w:rPr>
          <w:rFonts w:eastAsia="Calibri"/>
          <w:spacing w:val="1"/>
        </w:rPr>
      </w:pPr>
      <w:r>
        <w:rPr>
          <w:rFonts w:eastAsia="Calibri"/>
          <w:spacing w:val="1"/>
        </w:rPr>
        <w:t>Worked on Batch apex, schedule apex</w:t>
      </w:r>
      <w:r w:rsidR="0086714C" w:rsidRPr="0086714C">
        <w:t xml:space="preserve"> </w:t>
      </w:r>
      <w:r w:rsidR="0086714C" w:rsidRPr="0010581A">
        <w:t>Future class.</w:t>
      </w:r>
    </w:p>
    <w:p w14:paraId="251E3AAE" w14:textId="4F50A3F3" w:rsidR="0008675D" w:rsidRPr="0008675D" w:rsidRDefault="0008675D" w:rsidP="0086330D">
      <w:pPr>
        <w:pStyle w:val="ListParagraph"/>
        <w:numPr>
          <w:ilvl w:val="0"/>
          <w:numId w:val="1"/>
        </w:numPr>
        <w:spacing w:before="38"/>
        <w:rPr>
          <w:rFonts w:eastAsia="Calibri"/>
          <w:spacing w:val="-1"/>
        </w:rPr>
      </w:pPr>
      <w:r w:rsidRPr="005349A4">
        <w:rPr>
          <w:rFonts w:eastAsia="Calibri"/>
          <w:b/>
          <w:spacing w:val="-1"/>
        </w:rPr>
        <w:t>SFDC</w:t>
      </w:r>
      <w:r w:rsidRPr="005349A4">
        <w:rPr>
          <w:rFonts w:eastAsia="Calibri"/>
          <w:spacing w:val="-1"/>
        </w:rPr>
        <w:t xml:space="preserve"> </w:t>
      </w:r>
      <w:r w:rsidRPr="005349A4">
        <w:rPr>
          <w:rFonts w:eastAsia="Calibri"/>
          <w:b/>
          <w:spacing w:val="-1"/>
        </w:rPr>
        <w:t>Administration</w:t>
      </w:r>
      <w:r w:rsidRPr="005349A4">
        <w:rPr>
          <w:rFonts w:eastAsia="Calibri"/>
          <w:spacing w:val="-1"/>
        </w:rPr>
        <w:t xml:space="preserve"> - </w:t>
      </w:r>
      <w:r w:rsidRPr="005349A4">
        <w:rPr>
          <w:rFonts w:eastAsia="Calibri"/>
        </w:rPr>
        <w:t>S</w:t>
      </w:r>
      <w:r w:rsidRPr="005349A4">
        <w:rPr>
          <w:rFonts w:eastAsia="Calibri"/>
          <w:spacing w:val="-4"/>
        </w:rPr>
        <w:t>F</w:t>
      </w:r>
      <w:r w:rsidRPr="005349A4">
        <w:rPr>
          <w:rFonts w:eastAsia="Calibri"/>
          <w:spacing w:val="1"/>
        </w:rPr>
        <w:t>D</w:t>
      </w:r>
      <w:r w:rsidRPr="005349A4">
        <w:rPr>
          <w:rFonts w:eastAsia="Calibri"/>
        </w:rPr>
        <w:t xml:space="preserve">C </w:t>
      </w:r>
      <w:r w:rsidRPr="005349A4">
        <w:rPr>
          <w:rFonts w:eastAsia="Calibri"/>
          <w:spacing w:val="1"/>
        </w:rPr>
        <w:t>User</w:t>
      </w:r>
      <w:r w:rsidRPr="005349A4">
        <w:rPr>
          <w:rFonts w:eastAsia="Calibri"/>
          <w:spacing w:val="49"/>
        </w:rPr>
        <w:t xml:space="preserve"> </w:t>
      </w:r>
      <w:r w:rsidRPr="005349A4">
        <w:rPr>
          <w:rFonts w:eastAsia="Calibri"/>
          <w:spacing w:val="1"/>
        </w:rPr>
        <w:t>M</w:t>
      </w:r>
      <w:r w:rsidRPr="005349A4">
        <w:rPr>
          <w:rFonts w:eastAsia="Calibri"/>
        </w:rPr>
        <w:t>a</w:t>
      </w:r>
      <w:r w:rsidRPr="005349A4">
        <w:rPr>
          <w:rFonts w:eastAsia="Calibri"/>
          <w:spacing w:val="-1"/>
        </w:rPr>
        <w:t>n</w:t>
      </w:r>
      <w:r w:rsidRPr="005349A4">
        <w:rPr>
          <w:rFonts w:eastAsia="Calibri"/>
        </w:rPr>
        <w:t>a</w:t>
      </w:r>
      <w:r w:rsidRPr="005349A4">
        <w:rPr>
          <w:rFonts w:eastAsia="Calibri"/>
          <w:spacing w:val="-1"/>
        </w:rPr>
        <w:t>g</w:t>
      </w:r>
      <w:r w:rsidRPr="005349A4">
        <w:rPr>
          <w:rFonts w:eastAsia="Calibri"/>
          <w:spacing w:val="-2"/>
        </w:rPr>
        <w:t>e</w:t>
      </w:r>
      <w:r w:rsidRPr="005349A4">
        <w:rPr>
          <w:rFonts w:eastAsia="Calibri"/>
          <w:spacing w:val="1"/>
        </w:rPr>
        <w:t>m</w:t>
      </w:r>
      <w:r w:rsidRPr="005349A4">
        <w:rPr>
          <w:rFonts w:eastAsia="Calibri"/>
        </w:rPr>
        <w:t>en</w:t>
      </w:r>
      <w:r w:rsidRPr="005349A4">
        <w:rPr>
          <w:rFonts w:eastAsia="Calibri"/>
          <w:spacing w:val="-2"/>
        </w:rPr>
        <w:t>t</w:t>
      </w:r>
      <w:r w:rsidRPr="005349A4">
        <w:rPr>
          <w:rFonts w:eastAsia="Calibri"/>
        </w:rPr>
        <w:t xml:space="preserve">, </w:t>
      </w:r>
      <w:r w:rsidR="00887D99" w:rsidRPr="005349A4">
        <w:rPr>
          <w:rFonts w:eastAsia="Calibri"/>
          <w:spacing w:val="1"/>
        </w:rPr>
        <w:t>Roles</w:t>
      </w:r>
      <w:r w:rsidR="00887D99" w:rsidRPr="005349A4">
        <w:rPr>
          <w:rFonts w:eastAsia="Calibri"/>
        </w:rPr>
        <w:t>,</w:t>
      </w:r>
      <w:r w:rsidR="00887D99">
        <w:rPr>
          <w:rFonts w:eastAsia="Calibri"/>
        </w:rPr>
        <w:t xml:space="preserve"> </w:t>
      </w:r>
      <w:r w:rsidRPr="005349A4">
        <w:rPr>
          <w:rFonts w:eastAsia="Calibri"/>
          <w:spacing w:val="1"/>
        </w:rPr>
        <w:t>P</w:t>
      </w:r>
      <w:r w:rsidRPr="005349A4">
        <w:rPr>
          <w:rFonts w:eastAsia="Calibri"/>
          <w:spacing w:val="-3"/>
        </w:rPr>
        <w:t>r</w:t>
      </w:r>
      <w:r w:rsidRPr="005349A4">
        <w:rPr>
          <w:rFonts w:eastAsia="Calibri"/>
          <w:spacing w:val="1"/>
        </w:rPr>
        <w:t>o</w:t>
      </w:r>
      <w:r w:rsidRPr="005349A4">
        <w:rPr>
          <w:rFonts w:eastAsia="Calibri"/>
        </w:rPr>
        <w:t>fi</w:t>
      </w:r>
      <w:r w:rsidRPr="005349A4">
        <w:rPr>
          <w:rFonts w:eastAsia="Calibri"/>
          <w:spacing w:val="-1"/>
        </w:rPr>
        <w:t>l</w:t>
      </w:r>
      <w:r w:rsidRPr="005349A4">
        <w:rPr>
          <w:rFonts w:eastAsia="Calibri"/>
          <w:spacing w:val="-2"/>
        </w:rPr>
        <w:t>e</w:t>
      </w:r>
      <w:r w:rsidRPr="005349A4">
        <w:rPr>
          <w:rFonts w:eastAsia="Calibri"/>
        </w:rPr>
        <w:t xml:space="preserve">s, </w:t>
      </w:r>
      <w:r w:rsidRPr="005349A4">
        <w:rPr>
          <w:rFonts w:eastAsia="Calibri"/>
          <w:spacing w:val="1"/>
        </w:rPr>
        <w:t>Security</w:t>
      </w:r>
      <w:r w:rsidR="00023BBF">
        <w:rPr>
          <w:rFonts w:eastAsia="Calibri"/>
          <w:spacing w:val="50"/>
        </w:rPr>
        <w:t xml:space="preserve"> </w:t>
      </w:r>
      <w:r w:rsidRPr="005349A4">
        <w:rPr>
          <w:rFonts w:eastAsia="Calibri"/>
        </w:rPr>
        <w:t>Creating</w:t>
      </w:r>
      <w:r w:rsidRPr="005349A4">
        <w:rPr>
          <w:rFonts w:eastAsia="Calibri"/>
          <w:spacing w:val="-1"/>
        </w:rPr>
        <w:t xml:space="preserve"> </w:t>
      </w:r>
      <w:r w:rsidRPr="005349A4">
        <w:rPr>
          <w:rFonts w:eastAsia="Calibri"/>
        </w:rPr>
        <w:t>R</w:t>
      </w:r>
      <w:r w:rsidRPr="005349A4">
        <w:rPr>
          <w:rFonts w:eastAsia="Calibri"/>
          <w:spacing w:val="1"/>
        </w:rPr>
        <w:t>e</w:t>
      </w:r>
      <w:r w:rsidRPr="005349A4">
        <w:rPr>
          <w:rFonts w:eastAsia="Calibri"/>
          <w:spacing w:val="-3"/>
        </w:rPr>
        <w:t>p</w:t>
      </w:r>
      <w:r w:rsidRPr="005349A4">
        <w:rPr>
          <w:rFonts w:eastAsia="Calibri"/>
          <w:spacing w:val="1"/>
        </w:rPr>
        <w:t>o</w:t>
      </w:r>
      <w:r w:rsidRPr="005349A4">
        <w:rPr>
          <w:rFonts w:eastAsia="Calibri"/>
        </w:rPr>
        <w:t>rts</w:t>
      </w:r>
      <w:r w:rsidRPr="005349A4">
        <w:rPr>
          <w:rFonts w:eastAsia="Calibri"/>
          <w:spacing w:val="-2"/>
        </w:rPr>
        <w:t xml:space="preserve"> </w:t>
      </w:r>
      <w:r w:rsidRPr="005349A4">
        <w:rPr>
          <w:rFonts w:eastAsia="Calibri"/>
        </w:rPr>
        <w:t>and</w:t>
      </w:r>
      <w:r w:rsidRPr="005349A4">
        <w:rPr>
          <w:rFonts w:eastAsia="Calibri"/>
          <w:spacing w:val="-1"/>
        </w:rPr>
        <w:t xml:space="preserve"> </w:t>
      </w:r>
      <w:r w:rsidRPr="005349A4">
        <w:rPr>
          <w:rFonts w:eastAsia="Calibri"/>
          <w:spacing w:val="1"/>
        </w:rPr>
        <w:t>D</w:t>
      </w:r>
      <w:r w:rsidRPr="005349A4">
        <w:rPr>
          <w:rFonts w:eastAsia="Calibri"/>
          <w:spacing w:val="-3"/>
        </w:rPr>
        <w:t>a</w:t>
      </w:r>
      <w:r w:rsidRPr="005349A4">
        <w:rPr>
          <w:rFonts w:eastAsia="Calibri"/>
        </w:rPr>
        <w:t>sh</w:t>
      </w:r>
      <w:r w:rsidRPr="005349A4">
        <w:rPr>
          <w:rFonts w:eastAsia="Calibri"/>
          <w:spacing w:val="-2"/>
        </w:rPr>
        <w:t>b</w:t>
      </w:r>
      <w:r w:rsidRPr="005349A4">
        <w:rPr>
          <w:rFonts w:eastAsia="Calibri"/>
          <w:spacing w:val="1"/>
        </w:rPr>
        <w:t>o</w:t>
      </w:r>
      <w:r w:rsidRPr="005349A4">
        <w:rPr>
          <w:rFonts w:eastAsia="Calibri"/>
        </w:rPr>
        <w:t>ar</w:t>
      </w:r>
      <w:r w:rsidRPr="005349A4">
        <w:rPr>
          <w:rFonts w:eastAsia="Calibri"/>
          <w:spacing w:val="-1"/>
        </w:rPr>
        <w:t>d</w:t>
      </w:r>
      <w:r w:rsidRPr="005349A4">
        <w:rPr>
          <w:rFonts w:eastAsia="Calibri"/>
        </w:rPr>
        <w:t>s.</w:t>
      </w:r>
    </w:p>
    <w:p w14:paraId="13BDDF95" w14:textId="4D468392" w:rsidR="0008675D" w:rsidRPr="00514755" w:rsidRDefault="00202117" w:rsidP="0086330D">
      <w:pPr>
        <w:pStyle w:val="ListParagraph"/>
        <w:numPr>
          <w:ilvl w:val="0"/>
          <w:numId w:val="1"/>
        </w:numPr>
        <w:spacing w:before="38"/>
        <w:rPr>
          <w:rFonts w:eastAsia="Calibri"/>
          <w:spacing w:val="1"/>
        </w:rPr>
      </w:pPr>
      <w:r>
        <w:rPr>
          <w:rFonts w:asciiTheme="minorHAnsi" w:hAnsiTheme="minorHAnsi"/>
        </w:rPr>
        <w:t xml:space="preserve">Hands on experience in SFDC Administrative tasks like </w:t>
      </w:r>
      <w:r>
        <w:rPr>
          <w:rFonts w:eastAsia="Calibri"/>
        </w:rPr>
        <w:t>c</w:t>
      </w:r>
      <w:r w:rsidR="0008675D" w:rsidRPr="005349A4">
        <w:rPr>
          <w:rFonts w:eastAsia="Calibri"/>
        </w:rPr>
        <w:t>reating</w:t>
      </w:r>
      <w:r w:rsidR="0008675D" w:rsidRPr="005349A4">
        <w:rPr>
          <w:rFonts w:eastAsia="Calibri"/>
          <w:spacing w:val="4"/>
        </w:rPr>
        <w:t xml:space="preserve"> </w:t>
      </w:r>
      <w:r w:rsidR="0008675D" w:rsidRPr="005349A4">
        <w:rPr>
          <w:rFonts w:eastAsia="Calibri"/>
          <w:spacing w:val="1"/>
        </w:rPr>
        <w:t>w</w:t>
      </w:r>
      <w:r w:rsidR="0008675D" w:rsidRPr="005349A4">
        <w:rPr>
          <w:rFonts w:eastAsia="Calibri"/>
          <w:spacing w:val="-1"/>
        </w:rPr>
        <w:t>o</w:t>
      </w:r>
      <w:r w:rsidR="0008675D" w:rsidRPr="005349A4">
        <w:rPr>
          <w:rFonts w:eastAsia="Calibri"/>
          <w:spacing w:val="1"/>
        </w:rPr>
        <w:t>r</w:t>
      </w:r>
      <w:r w:rsidR="0008675D" w:rsidRPr="005349A4">
        <w:rPr>
          <w:rFonts w:eastAsia="Calibri"/>
        </w:rPr>
        <w:t>k</w:t>
      </w:r>
      <w:r w:rsidR="0008675D" w:rsidRPr="005349A4">
        <w:rPr>
          <w:rFonts w:eastAsia="Calibri"/>
          <w:spacing w:val="-3"/>
        </w:rPr>
        <w:t>f</w:t>
      </w:r>
      <w:r w:rsidR="0008675D" w:rsidRPr="005349A4">
        <w:rPr>
          <w:rFonts w:eastAsia="Calibri"/>
          <w:spacing w:val="1"/>
        </w:rPr>
        <w:t>l</w:t>
      </w:r>
      <w:r w:rsidR="0008675D" w:rsidRPr="005349A4">
        <w:rPr>
          <w:rFonts w:eastAsia="Calibri"/>
          <w:spacing w:val="-1"/>
        </w:rPr>
        <w:t>o</w:t>
      </w:r>
      <w:r w:rsidR="0008675D" w:rsidRPr="005349A4">
        <w:rPr>
          <w:rFonts w:eastAsia="Calibri"/>
          <w:spacing w:val="1"/>
        </w:rPr>
        <w:t>w</w:t>
      </w:r>
      <w:r w:rsidR="0008675D" w:rsidRPr="005349A4">
        <w:rPr>
          <w:rFonts w:eastAsia="Calibri"/>
          <w:spacing w:val="-2"/>
        </w:rPr>
        <w:t>s</w:t>
      </w:r>
      <w:r w:rsidR="0008675D" w:rsidRPr="005349A4">
        <w:rPr>
          <w:rFonts w:eastAsia="Calibri"/>
        </w:rPr>
        <w:t>,</w:t>
      </w:r>
      <w:r w:rsidR="0008675D" w:rsidRPr="005349A4">
        <w:rPr>
          <w:rFonts w:eastAsia="Calibri"/>
          <w:spacing w:val="6"/>
        </w:rPr>
        <w:t xml:space="preserve"> </w:t>
      </w:r>
      <w:r w:rsidR="0008675D" w:rsidRPr="005349A4">
        <w:rPr>
          <w:rFonts w:eastAsia="Calibri"/>
          <w:spacing w:val="-1"/>
        </w:rPr>
        <w:t>app</w:t>
      </w:r>
      <w:r w:rsidR="0008675D" w:rsidRPr="005349A4">
        <w:rPr>
          <w:rFonts w:eastAsia="Calibri"/>
          <w:spacing w:val="1"/>
        </w:rPr>
        <w:t>r</w:t>
      </w:r>
      <w:r w:rsidR="0008675D" w:rsidRPr="005349A4">
        <w:rPr>
          <w:rFonts w:eastAsia="Calibri"/>
          <w:spacing w:val="-3"/>
        </w:rPr>
        <w:t>o</w:t>
      </w:r>
      <w:r w:rsidR="0008675D" w:rsidRPr="005349A4">
        <w:rPr>
          <w:rFonts w:eastAsia="Calibri"/>
          <w:spacing w:val="1"/>
        </w:rPr>
        <w:t>v</w:t>
      </w:r>
      <w:r w:rsidR="0008675D" w:rsidRPr="005349A4">
        <w:rPr>
          <w:rFonts w:eastAsia="Calibri"/>
          <w:spacing w:val="-1"/>
        </w:rPr>
        <w:t>a</w:t>
      </w:r>
      <w:r w:rsidR="0008675D" w:rsidRPr="005349A4">
        <w:rPr>
          <w:rFonts w:eastAsia="Calibri"/>
        </w:rPr>
        <w:t>l</w:t>
      </w:r>
      <w:r w:rsidR="0008675D" w:rsidRPr="005349A4">
        <w:rPr>
          <w:rFonts w:eastAsia="Calibri"/>
          <w:spacing w:val="4"/>
        </w:rPr>
        <w:t xml:space="preserve"> </w:t>
      </w:r>
      <w:r w:rsidR="0008675D" w:rsidRPr="005349A4">
        <w:rPr>
          <w:rFonts w:eastAsia="Calibri"/>
          <w:spacing w:val="-1"/>
        </w:rPr>
        <w:t>p</w:t>
      </w:r>
      <w:r w:rsidR="0008675D" w:rsidRPr="005349A4">
        <w:rPr>
          <w:rFonts w:eastAsia="Calibri"/>
          <w:spacing w:val="1"/>
        </w:rPr>
        <w:t>r</w:t>
      </w:r>
      <w:r w:rsidR="0008675D" w:rsidRPr="005349A4">
        <w:rPr>
          <w:rFonts w:eastAsia="Calibri"/>
          <w:spacing w:val="-1"/>
        </w:rPr>
        <w:t>o</w:t>
      </w:r>
      <w:r w:rsidR="0008675D" w:rsidRPr="005349A4">
        <w:rPr>
          <w:rFonts w:eastAsia="Calibri"/>
          <w:spacing w:val="1"/>
        </w:rPr>
        <w:t>c</w:t>
      </w:r>
      <w:r w:rsidR="0008675D" w:rsidRPr="005349A4">
        <w:rPr>
          <w:rFonts w:eastAsia="Calibri"/>
          <w:spacing w:val="-1"/>
        </w:rPr>
        <w:t>e</w:t>
      </w:r>
      <w:r w:rsidR="0008675D" w:rsidRPr="005349A4">
        <w:rPr>
          <w:rFonts w:eastAsia="Calibri"/>
          <w:spacing w:val="-2"/>
        </w:rPr>
        <w:t>s</w:t>
      </w:r>
      <w:r w:rsidR="0008675D" w:rsidRPr="005349A4">
        <w:rPr>
          <w:rFonts w:eastAsia="Calibri"/>
        </w:rPr>
        <w:t>s</w:t>
      </w:r>
      <w:r w:rsidR="0008675D" w:rsidRPr="005349A4">
        <w:rPr>
          <w:rFonts w:eastAsia="Calibri"/>
          <w:spacing w:val="-1"/>
        </w:rPr>
        <w:t>e</w:t>
      </w:r>
      <w:r w:rsidR="0008675D" w:rsidRPr="005349A4">
        <w:rPr>
          <w:rFonts w:eastAsia="Calibri"/>
        </w:rPr>
        <w:t>s,</w:t>
      </w:r>
      <w:r w:rsidR="00E564DE" w:rsidRPr="00E564DE">
        <w:rPr>
          <w:rFonts w:asciiTheme="minorHAnsi" w:hAnsiTheme="minorHAnsi"/>
        </w:rPr>
        <w:t xml:space="preserve"> </w:t>
      </w:r>
      <w:r w:rsidR="00E564DE">
        <w:rPr>
          <w:rFonts w:asciiTheme="minorHAnsi" w:hAnsiTheme="minorHAnsi"/>
        </w:rPr>
        <w:t>Process builder,</w:t>
      </w:r>
      <w:r w:rsidR="0008675D" w:rsidRPr="005349A4">
        <w:rPr>
          <w:rFonts w:eastAsia="Calibri"/>
          <w:spacing w:val="1"/>
        </w:rPr>
        <w:t xml:space="preserve"> v</w:t>
      </w:r>
      <w:r w:rsidR="0008675D" w:rsidRPr="005349A4">
        <w:rPr>
          <w:rFonts w:eastAsia="Calibri"/>
          <w:spacing w:val="-1"/>
        </w:rPr>
        <w:t>a</w:t>
      </w:r>
      <w:r w:rsidR="0008675D" w:rsidRPr="005349A4">
        <w:rPr>
          <w:rFonts w:eastAsia="Calibri"/>
          <w:spacing w:val="1"/>
        </w:rPr>
        <w:t>li</w:t>
      </w:r>
      <w:r w:rsidR="0008675D" w:rsidRPr="005349A4">
        <w:rPr>
          <w:rFonts w:eastAsia="Calibri"/>
          <w:spacing w:val="-1"/>
        </w:rPr>
        <w:t>da</w:t>
      </w:r>
      <w:r w:rsidR="0008675D" w:rsidRPr="005349A4">
        <w:rPr>
          <w:rFonts w:eastAsia="Calibri"/>
          <w:spacing w:val="-2"/>
        </w:rPr>
        <w:t>t</w:t>
      </w:r>
      <w:r w:rsidR="0008675D" w:rsidRPr="005349A4">
        <w:rPr>
          <w:rFonts w:eastAsia="Calibri"/>
          <w:spacing w:val="1"/>
        </w:rPr>
        <w:t>i</w:t>
      </w:r>
      <w:r w:rsidR="0008675D" w:rsidRPr="005349A4">
        <w:rPr>
          <w:rFonts w:eastAsia="Calibri"/>
          <w:spacing w:val="-1"/>
        </w:rPr>
        <w:t>o</w:t>
      </w:r>
      <w:r w:rsidR="0008675D" w:rsidRPr="005349A4">
        <w:rPr>
          <w:rFonts w:eastAsia="Calibri"/>
        </w:rPr>
        <w:t>n</w:t>
      </w:r>
      <w:r w:rsidR="0008675D" w:rsidRPr="005349A4">
        <w:rPr>
          <w:rFonts w:eastAsia="Calibri"/>
          <w:spacing w:val="4"/>
        </w:rPr>
        <w:t xml:space="preserve"> </w:t>
      </w:r>
      <w:r w:rsidR="0008675D" w:rsidRPr="005349A4">
        <w:rPr>
          <w:rFonts w:eastAsia="Calibri"/>
          <w:spacing w:val="-2"/>
        </w:rPr>
        <w:t>r</w:t>
      </w:r>
      <w:r w:rsidR="0008675D" w:rsidRPr="005349A4">
        <w:rPr>
          <w:rFonts w:eastAsia="Calibri"/>
          <w:spacing w:val="-1"/>
        </w:rPr>
        <w:t>u</w:t>
      </w:r>
      <w:r w:rsidR="0008675D" w:rsidRPr="005349A4">
        <w:rPr>
          <w:rFonts w:eastAsia="Calibri"/>
          <w:spacing w:val="1"/>
        </w:rPr>
        <w:t>l</w:t>
      </w:r>
      <w:r w:rsidR="0008675D" w:rsidRPr="005349A4">
        <w:rPr>
          <w:rFonts w:eastAsia="Calibri"/>
          <w:spacing w:val="-1"/>
        </w:rPr>
        <w:t>e</w:t>
      </w:r>
      <w:r w:rsidR="0008675D" w:rsidRPr="005349A4">
        <w:rPr>
          <w:rFonts w:eastAsia="Calibri"/>
        </w:rPr>
        <w:t>s</w:t>
      </w:r>
      <w:r w:rsidR="0008675D" w:rsidRPr="005349A4">
        <w:rPr>
          <w:rFonts w:eastAsia="Calibri"/>
          <w:spacing w:val="6"/>
        </w:rPr>
        <w:t xml:space="preserve"> </w:t>
      </w:r>
      <w:r w:rsidR="0008675D" w:rsidRPr="005349A4">
        <w:rPr>
          <w:rFonts w:eastAsia="Calibri"/>
          <w:spacing w:val="-1"/>
        </w:rPr>
        <w:t>an</w:t>
      </w:r>
      <w:r w:rsidR="0008675D" w:rsidRPr="005349A4">
        <w:rPr>
          <w:rFonts w:eastAsia="Calibri"/>
        </w:rPr>
        <w:t>d</w:t>
      </w:r>
      <w:r w:rsidR="0008675D" w:rsidRPr="005349A4">
        <w:rPr>
          <w:rFonts w:eastAsia="Calibri"/>
          <w:spacing w:val="2"/>
        </w:rPr>
        <w:t xml:space="preserve"> </w:t>
      </w:r>
      <w:r w:rsidR="0008675D" w:rsidRPr="005349A4">
        <w:rPr>
          <w:rFonts w:eastAsia="Calibri"/>
        </w:rPr>
        <w:t>s</w:t>
      </w:r>
      <w:r w:rsidR="0008675D" w:rsidRPr="005349A4">
        <w:rPr>
          <w:rFonts w:eastAsia="Calibri"/>
          <w:spacing w:val="-1"/>
        </w:rPr>
        <w:t>ha</w:t>
      </w:r>
      <w:r w:rsidR="0008675D" w:rsidRPr="005349A4">
        <w:rPr>
          <w:rFonts w:eastAsia="Calibri"/>
          <w:spacing w:val="1"/>
        </w:rPr>
        <w:t>ri</w:t>
      </w:r>
      <w:r w:rsidR="0008675D" w:rsidRPr="005349A4">
        <w:rPr>
          <w:rFonts w:eastAsia="Calibri"/>
          <w:spacing w:val="-1"/>
        </w:rPr>
        <w:t>n</w:t>
      </w:r>
      <w:r w:rsidR="0008675D" w:rsidRPr="005349A4">
        <w:rPr>
          <w:rFonts w:eastAsia="Calibri"/>
        </w:rPr>
        <w:t xml:space="preserve">g &amp; security </w:t>
      </w:r>
      <w:r w:rsidR="00EE147B" w:rsidRPr="005349A4">
        <w:rPr>
          <w:rFonts w:eastAsia="Calibri"/>
        </w:rPr>
        <w:t>rules</w:t>
      </w:r>
      <w:r w:rsidR="00EE147B">
        <w:rPr>
          <w:rFonts w:eastAsia="Calibri"/>
        </w:rPr>
        <w:t>, custom</w:t>
      </w:r>
      <w:r w:rsidR="00887D99">
        <w:rPr>
          <w:rFonts w:eastAsia="Calibri"/>
        </w:rPr>
        <w:t xml:space="preserve"> </w:t>
      </w:r>
      <w:r w:rsidR="00B17AB0">
        <w:rPr>
          <w:rFonts w:eastAsia="Calibri"/>
        </w:rPr>
        <w:t>object,</w:t>
      </w:r>
      <w:r w:rsidR="00887D99">
        <w:rPr>
          <w:rFonts w:eastAsia="Calibri"/>
        </w:rPr>
        <w:t xml:space="preserve"> and fields.</w:t>
      </w:r>
    </w:p>
    <w:p w14:paraId="76371DB5" w14:textId="28D073FF" w:rsidR="00514755" w:rsidRPr="00C83812" w:rsidRDefault="00A46684" w:rsidP="0086330D">
      <w:pPr>
        <w:pStyle w:val="ListParagraph"/>
        <w:numPr>
          <w:ilvl w:val="0"/>
          <w:numId w:val="1"/>
        </w:numPr>
        <w:spacing w:before="38"/>
        <w:rPr>
          <w:rFonts w:eastAsia="Calibri"/>
          <w:spacing w:val="1"/>
        </w:rPr>
      </w:pPr>
      <w:r>
        <w:t>Worked on Source Tree, Jenkins</w:t>
      </w:r>
      <w:r w:rsidR="00DA0A5A">
        <w:t>,</w:t>
      </w:r>
      <w:r w:rsidR="00DA0A5A" w:rsidRPr="00DA0A5A">
        <w:rPr>
          <w:rFonts w:asciiTheme="minorHAnsi" w:hAnsiTheme="minorHAnsi"/>
        </w:rPr>
        <w:t xml:space="preserve"> </w:t>
      </w:r>
      <w:r w:rsidR="00DA0A5A">
        <w:rPr>
          <w:rFonts w:asciiTheme="minorHAnsi" w:hAnsiTheme="minorHAnsi"/>
        </w:rPr>
        <w:t>Change set</w:t>
      </w:r>
      <w:r>
        <w:t xml:space="preserve"> and Git Lab for code related Deployment Activity.</w:t>
      </w:r>
    </w:p>
    <w:p w14:paraId="3B7BAD01" w14:textId="046E801E" w:rsidR="00C83812" w:rsidRDefault="00C83812" w:rsidP="00C83812">
      <w:pPr>
        <w:pStyle w:val="ListParagraph"/>
        <w:numPr>
          <w:ilvl w:val="0"/>
          <w:numId w:val="1"/>
        </w:numPr>
        <w:spacing w:before="38"/>
        <w:rPr>
          <w:rFonts w:eastAsia="Calibri"/>
          <w:spacing w:val="1"/>
        </w:rPr>
      </w:pPr>
      <w:r>
        <w:t xml:space="preserve">Good knowledge </w:t>
      </w:r>
      <w:r w:rsidR="00A24EF5">
        <w:t>in org</w:t>
      </w:r>
      <w:r>
        <w:t xml:space="preserve">-wide </w:t>
      </w:r>
      <w:r w:rsidR="00635B38">
        <w:t>default, sharing</w:t>
      </w:r>
      <w:r>
        <w:t xml:space="preserve"> settings, record types and page </w:t>
      </w:r>
      <w:r w:rsidR="00057F55">
        <w:t>layout.</w:t>
      </w:r>
    </w:p>
    <w:p w14:paraId="12A8C9C5" w14:textId="77777777" w:rsidR="00C83812" w:rsidRPr="00C83812" w:rsidRDefault="00C83812" w:rsidP="00C83812">
      <w:pPr>
        <w:pStyle w:val="ListParagraph"/>
        <w:numPr>
          <w:ilvl w:val="0"/>
          <w:numId w:val="1"/>
        </w:numPr>
        <w:spacing w:before="38"/>
        <w:rPr>
          <w:rFonts w:eastAsia="Calibri"/>
          <w:spacing w:val="1"/>
        </w:rPr>
      </w:pPr>
      <w:r>
        <w:t xml:space="preserve">Working on </w:t>
      </w:r>
      <w:r>
        <w:rPr>
          <w:bCs/>
        </w:rPr>
        <w:t>Agile scrum Methodology</w:t>
      </w:r>
    </w:p>
    <w:p w14:paraId="70514C33" w14:textId="1384CBD1" w:rsidR="0008675D" w:rsidRDefault="00DA0A5A" w:rsidP="0086330D">
      <w:pPr>
        <w:numPr>
          <w:ilvl w:val="0"/>
          <w:numId w:val="1"/>
        </w:numPr>
        <w:spacing w:after="0" w:line="240" w:lineRule="auto"/>
        <w:ind w:right="240"/>
        <w:textAlignment w:val="baseline"/>
        <w:rPr>
          <w:rFonts w:ascii="Calibri" w:hAnsi="Calibri"/>
          <w:sz w:val="24"/>
          <w:szCs w:val="24"/>
        </w:rPr>
      </w:pPr>
      <w:r>
        <w:rPr>
          <w:sz w:val="24"/>
          <w:szCs w:val="24"/>
        </w:rPr>
        <w:t xml:space="preserve">Experience in data migration using Data Loader, </w:t>
      </w:r>
      <w:r w:rsidR="00A24EF5">
        <w:rPr>
          <w:sz w:val="24"/>
          <w:szCs w:val="24"/>
        </w:rPr>
        <w:t xml:space="preserve">Workbench, </w:t>
      </w:r>
      <w:r w:rsidR="00514755">
        <w:rPr>
          <w:rFonts w:ascii="Calibri" w:hAnsi="Calibri"/>
          <w:sz w:val="24"/>
          <w:szCs w:val="24"/>
        </w:rPr>
        <w:t xml:space="preserve">and unit </w:t>
      </w:r>
      <w:r w:rsidR="00704F8D">
        <w:rPr>
          <w:rFonts w:ascii="Calibri" w:hAnsi="Calibri"/>
          <w:sz w:val="24"/>
          <w:szCs w:val="24"/>
        </w:rPr>
        <w:t>testing.</w:t>
      </w:r>
    </w:p>
    <w:p w14:paraId="6B9D8FEB" w14:textId="66E35824" w:rsidR="00514755" w:rsidRDefault="0086330D" w:rsidP="00756EBD">
      <w:pPr>
        <w:pStyle w:val="ListParagraph"/>
        <w:widowControl w:val="0"/>
        <w:numPr>
          <w:ilvl w:val="0"/>
          <w:numId w:val="1"/>
        </w:numPr>
        <w:spacing w:line="264" w:lineRule="exact"/>
      </w:pPr>
      <w:r w:rsidRPr="0086330D">
        <w:t>Creating Permission sets and Assignment rules.</w:t>
      </w:r>
    </w:p>
    <w:p w14:paraId="3AB93E7C" w14:textId="17018682" w:rsidR="00887D99" w:rsidRPr="00887D99" w:rsidRDefault="00887D99" w:rsidP="00887D99">
      <w:pPr>
        <w:pStyle w:val="ListParagraph"/>
        <w:numPr>
          <w:ilvl w:val="0"/>
          <w:numId w:val="1"/>
        </w:numPr>
        <w:spacing w:before="12"/>
        <w:rPr>
          <w:rFonts w:eastAsia="Calibri"/>
        </w:rPr>
      </w:pPr>
      <w:r w:rsidRPr="005349A4">
        <w:rPr>
          <w:rFonts w:eastAsia="Calibri"/>
          <w:b/>
          <w:spacing w:val="-1"/>
        </w:rPr>
        <w:t>S</w:t>
      </w:r>
      <w:r w:rsidRPr="005349A4">
        <w:rPr>
          <w:rFonts w:eastAsia="Calibri"/>
          <w:b/>
        </w:rPr>
        <w:t>FDC</w:t>
      </w:r>
      <w:r w:rsidRPr="005349A4">
        <w:rPr>
          <w:rFonts w:eastAsia="Calibri"/>
          <w:b/>
          <w:spacing w:val="15"/>
        </w:rPr>
        <w:t xml:space="preserve"> </w:t>
      </w:r>
      <w:r w:rsidRPr="005349A4">
        <w:rPr>
          <w:rFonts w:eastAsia="Calibri"/>
          <w:b/>
        </w:rPr>
        <w:t>D</w:t>
      </w:r>
      <w:r w:rsidRPr="005349A4">
        <w:rPr>
          <w:rFonts w:eastAsia="Calibri"/>
          <w:b/>
          <w:spacing w:val="-1"/>
        </w:rPr>
        <w:t>a</w:t>
      </w:r>
      <w:r w:rsidRPr="005349A4">
        <w:rPr>
          <w:rFonts w:eastAsia="Calibri"/>
          <w:b/>
        </w:rPr>
        <w:t>ta</w:t>
      </w:r>
      <w:r w:rsidRPr="005349A4">
        <w:rPr>
          <w:rFonts w:eastAsia="Calibri"/>
          <w:b/>
          <w:spacing w:val="12"/>
        </w:rPr>
        <w:t xml:space="preserve"> </w:t>
      </w:r>
      <w:r w:rsidRPr="005349A4">
        <w:rPr>
          <w:rFonts w:eastAsia="Calibri"/>
          <w:b/>
          <w:spacing w:val="1"/>
        </w:rPr>
        <w:t>I</w:t>
      </w:r>
      <w:r w:rsidRPr="005349A4">
        <w:rPr>
          <w:rFonts w:eastAsia="Calibri"/>
          <w:b/>
          <w:spacing w:val="-1"/>
        </w:rPr>
        <w:t>n</w:t>
      </w:r>
      <w:r w:rsidRPr="005349A4">
        <w:rPr>
          <w:rFonts w:eastAsia="Calibri"/>
          <w:b/>
        </w:rPr>
        <w:t>teg</w:t>
      </w:r>
      <w:r w:rsidRPr="005349A4">
        <w:rPr>
          <w:rFonts w:eastAsia="Calibri"/>
          <w:b/>
          <w:spacing w:val="1"/>
        </w:rPr>
        <w:t>r</w:t>
      </w:r>
      <w:r w:rsidRPr="005349A4">
        <w:rPr>
          <w:rFonts w:eastAsia="Calibri"/>
          <w:b/>
          <w:spacing w:val="-1"/>
        </w:rPr>
        <w:t>a</w:t>
      </w:r>
      <w:r w:rsidRPr="005349A4">
        <w:rPr>
          <w:rFonts w:eastAsia="Calibri"/>
          <w:b/>
          <w:spacing w:val="-2"/>
        </w:rPr>
        <w:t>t</w:t>
      </w:r>
      <w:r w:rsidRPr="005349A4">
        <w:rPr>
          <w:rFonts w:eastAsia="Calibri"/>
          <w:b/>
          <w:spacing w:val="1"/>
        </w:rPr>
        <w:t>i</w:t>
      </w:r>
      <w:r w:rsidRPr="005349A4">
        <w:rPr>
          <w:rFonts w:eastAsia="Calibri"/>
          <w:b/>
          <w:spacing w:val="-1"/>
        </w:rPr>
        <w:t>on</w:t>
      </w:r>
      <w:r w:rsidRPr="005349A4">
        <w:rPr>
          <w:rFonts w:eastAsia="Calibri"/>
          <w:b/>
        </w:rPr>
        <w:t>s</w:t>
      </w:r>
      <w:r>
        <w:rPr>
          <w:rFonts w:eastAsia="Calibri"/>
          <w:b/>
        </w:rPr>
        <w:t xml:space="preserve"> </w:t>
      </w:r>
      <w:r>
        <w:rPr>
          <w:rFonts w:eastAsia="Calibri"/>
          <w:b/>
          <w:spacing w:val="17"/>
        </w:rPr>
        <w:t>-</w:t>
      </w:r>
      <w:r>
        <w:rPr>
          <w:rFonts w:eastAsia="Calibri"/>
        </w:rPr>
        <w:t xml:space="preserve">Basic knowledge in </w:t>
      </w:r>
      <w:r>
        <w:rPr>
          <w:rFonts w:eastAsia="Calibri"/>
          <w:spacing w:val="-2"/>
        </w:rPr>
        <w:t xml:space="preserve">Rest, Soap web services </w:t>
      </w:r>
      <w:r w:rsidR="00A44AA6">
        <w:rPr>
          <w:rFonts w:eastAsia="Calibri"/>
          <w:spacing w:val="-2"/>
        </w:rPr>
        <w:t>and</w:t>
      </w:r>
      <w:r>
        <w:rPr>
          <w:rFonts w:eastAsia="Calibri"/>
          <w:spacing w:val="-2"/>
        </w:rPr>
        <w:t xml:space="preserve"> in streaming and chatter API.</w:t>
      </w:r>
    </w:p>
    <w:p w14:paraId="2486AD42" w14:textId="14F5BAF3" w:rsidR="00514755" w:rsidRDefault="00514755" w:rsidP="0086330D">
      <w:pPr>
        <w:pStyle w:val="ListParagraph"/>
        <w:rPr>
          <w:rFonts w:eastAsia="Calibri"/>
          <w:spacing w:val="1"/>
        </w:rPr>
      </w:pPr>
    </w:p>
    <w:p w14:paraId="12125A47" w14:textId="4FC340E9" w:rsidR="0010794D" w:rsidRPr="00917D2F" w:rsidRDefault="000B70EA" w:rsidP="00917D2F">
      <w:pPr>
        <w:autoSpaceDN w:val="0"/>
        <w:rPr>
          <w:rFonts w:ascii="Times New Roman" w:eastAsia="Calibri" w:hAnsi="Times New Roman" w:cs="Times New Roman"/>
          <w:b/>
          <w:color w:val="17365D" w:themeColor="text2" w:themeShade="BF"/>
          <w:spacing w:val="5"/>
          <w:kern w:val="28"/>
          <w:sz w:val="24"/>
          <w:szCs w:val="24"/>
        </w:rPr>
      </w:pPr>
      <w:r>
        <w:rPr>
          <w:rFonts w:ascii="Times New Roman" w:eastAsia="Calibri" w:hAnsi="Times New Roman" w:cs="Times New Roman"/>
          <w:b/>
          <w:color w:val="17365D" w:themeColor="text2" w:themeShade="BF"/>
          <w:spacing w:val="5"/>
          <w:kern w:val="28"/>
          <w:sz w:val="24"/>
          <w:szCs w:val="24"/>
        </w:rPr>
        <w:t xml:space="preserve">       </w:t>
      </w:r>
      <w:r w:rsidRPr="00917D2F">
        <w:rPr>
          <w:rFonts w:ascii="Times New Roman" w:eastAsia="Calibri" w:hAnsi="Times New Roman" w:cs="Times New Roman"/>
          <w:b/>
          <w:color w:val="17365D" w:themeColor="text2" w:themeShade="BF"/>
          <w:spacing w:val="5"/>
          <w:kern w:val="28"/>
          <w:sz w:val="24"/>
          <w:szCs w:val="24"/>
        </w:rPr>
        <w:t>Relevant To APTTUS CPQ</w:t>
      </w:r>
      <w:r w:rsidR="0010794D" w:rsidRPr="00917D2F">
        <w:rPr>
          <w:rFonts w:ascii="Times New Roman" w:eastAsia="Calibri" w:hAnsi="Times New Roman" w:cs="Times New Roman"/>
          <w:b/>
          <w:noProof/>
          <w:color w:val="17365D" w:themeColor="text2" w:themeShade="BF"/>
          <w:spacing w:val="5"/>
          <w:kern w:val="28"/>
          <w:sz w:val="24"/>
          <w:szCs w:val="24"/>
        </w:rPr>
        <mc:AlternateContent>
          <mc:Choice Requires="wps">
            <w:drawing>
              <wp:anchor distT="0" distB="0" distL="114300" distR="114300" simplePos="0" relativeHeight="251660288" behindDoc="0" locked="0" layoutInCell="1" allowOverlap="1" wp14:anchorId="379AF2AA" wp14:editId="7AA43B8B">
                <wp:simplePos x="0" y="0"/>
                <wp:positionH relativeFrom="column">
                  <wp:posOffset>222250</wp:posOffset>
                </wp:positionH>
                <wp:positionV relativeFrom="page">
                  <wp:posOffset>7181850</wp:posOffset>
                </wp:positionV>
                <wp:extent cx="66675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67500" cy="1905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0F09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17.5pt,565.5pt" to="54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" strokecolor="#1f497d [3215]">
                <w10:wrap anchory="page"/>
              </v:line>
            </w:pict>
          </mc:Fallback>
        </mc:AlternateContent>
      </w:r>
    </w:p>
    <w:p w14:paraId="14614797" w14:textId="1E28C8AD" w:rsidR="0010794D" w:rsidRPr="00930C84" w:rsidRDefault="00930C84" w:rsidP="00930C84">
      <w:pPr>
        <w:pStyle w:val="ListParagraph"/>
        <w:numPr>
          <w:ilvl w:val="0"/>
          <w:numId w:val="1"/>
        </w:numPr>
        <w:spacing w:before="38"/>
      </w:pPr>
      <w:r w:rsidRPr="00930C84">
        <w:t xml:space="preserve">Created </w:t>
      </w:r>
      <w:r w:rsidR="0019423E">
        <w:t>Standard</w:t>
      </w:r>
      <w:r w:rsidRPr="00930C84">
        <w:t xml:space="preserve">, Bundled </w:t>
      </w:r>
      <w:r w:rsidR="0019423E">
        <w:t xml:space="preserve">and Option </w:t>
      </w:r>
      <w:r w:rsidRPr="00930C84">
        <w:t xml:space="preserve">Products, </w:t>
      </w:r>
      <w:r>
        <w:t xml:space="preserve">Accounts, Opportunities, </w:t>
      </w:r>
      <w:r w:rsidRPr="00930C84">
        <w:t>Quote</w:t>
      </w:r>
      <w:r>
        <w:t xml:space="preserve">’s, </w:t>
      </w:r>
      <w:r w:rsidRPr="00930C84">
        <w:t>Product Discounting, Price Rule</w:t>
      </w:r>
      <w:r w:rsidR="0019423E">
        <w:t>’s</w:t>
      </w:r>
      <w:r w:rsidRPr="00930C84">
        <w:t xml:space="preserve">, </w:t>
      </w:r>
      <w:r w:rsidR="003D03A0">
        <w:t xml:space="preserve">Contracts, </w:t>
      </w:r>
      <w:r w:rsidR="0019423E">
        <w:t>Price Matrix</w:t>
      </w:r>
      <w:r w:rsidRPr="00930C84">
        <w:t xml:space="preserve"> and Products with different currencies into CPQ</w:t>
      </w:r>
      <w:r w:rsidRPr="00930C84">
        <w:rPr>
          <w:rFonts w:eastAsia="Calibri"/>
          <w:b/>
          <w:color w:val="17365D" w:themeColor="text2" w:themeShade="BF"/>
          <w:spacing w:val="5"/>
          <w:kern w:val="28"/>
        </w:rPr>
        <w:t>.</w:t>
      </w:r>
    </w:p>
    <w:p w14:paraId="6E0B85CF" w14:textId="351A3ECF" w:rsidR="00930C84" w:rsidRDefault="00930C84" w:rsidP="00930C84">
      <w:pPr>
        <w:pStyle w:val="ListParagraph"/>
        <w:numPr>
          <w:ilvl w:val="0"/>
          <w:numId w:val="1"/>
        </w:numPr>
        <w:spacing w:before="38"/>
      </w:pPr>
      <w:r>
        <w:t>C</w:t>
      </w:r>
      <w:r w:rsidR="0019423E">
        <w:t>reated</w:t>
      </w:r>
      <w:r>
        <w:t xml:space="preserve"> Product</w:t>
      </w:r>
      <w:r w:rsidR="0019423E">
        <w:t xml:space="preserve"> </w:t>
      </w:r>
      <w:r w:rsidR="00B249F6">
        <w:t>Categories, Option</w:t>
      </w:r>
      <w:r w:rsidR="0019423E">
        <w:t xml:space="preserve"> groups, Attribute Groups,</w:t>
      </w:r>
      <w:r>
        <w:t xml:space="preserve"> Price List</w:t>
      </w:r>
      <w:r w:rsidR="0019423E">
        <w:t xml:space="preserve">’s within Price </w:t>
      </w:r>
      <w:r w:rsidR="00434232">
        <w:t>Matrix,</w:t>
      </w:r>
      <w:r w:rsidR="0019423E">
        <w:t xml:space="preserve"> and line </w:t>
      </w:r>
      <w:r w:rsidR="00B249F6">
        <w:t>items across</w:t>
      </w:r>
      <w:r>
        <w:t xml:space="preserve"> all Products.</w:t>
      </w:r>
    </w:p>
    <w:p w14:paraId="3208AEC8" w14:textId="57DB1FFD" w:rsidR="00434232" w:rsidRDefault="00434232" w:rsidP="00930C84">
      <w:pPr>
        <w:pStyle w:val="ListParagraph"/>
        <w:numPr>
          <w:ilvl w:val="0"/>
          <w:numId w:val="1"/>
        </w:numPr>
        <w:spacing w:before="38"/>
      </w:pPr>
      <w:r>
        <w:t>Worked on Customizations for Renewal</w:t>
      </w:r>
      <w:r w:rsidR="000E02C4">
        <w:t xml:space="preserve"> Process</w:t>
      </w:r>
      <w:r>
        <w:t xml:space="preserve"> and Apttus pricing callback classes.</w:t>
      </w:r>
    </w:p>
    <w:p w14:paraId="2C26F64B" w14:textId="15F28957" w:rsidR="00930C84" w:rsidRDefault="00930C84" w:rsidP="00930C84">
      <w:pPr>
        <w:pStyle w:val="ListParagraph"/>
        <w:numPr>
          <w:ilvl w:val="0"/>
          <w:numId w:val="1"/>
        </w:numPr>
        <w:spacing w:before="38"/>
      </w:pPr>
      <w:r w:rsidRPr="00930C84">
        <w:t xml:space="preserve">Worked on </w:t>
      </w:r>
      <w:r w:rsidR="00B249F6" w:rsidRPr="00930C84">
        <w:t>scenarios-based</w:t>
      </w:r>
      <w:r w:rsidRPr="00930C84">
        <w:t xml:space="preserve"> Price and Product rules.</w:t>
      </w:r>
    </w:p>
    <w:p w14:paraId="682D8EFC" w14:textId="54484381" w:rsidR="00930C84" w:rsidRDefault="00930C84" w:rsidP="00930C84">
      <w:pPr>
        <w:pStyle w:val="ListParagraph"/>
        <w:numPr>
          <w:ilvl w:val="0"/>
          <w:numId w:val="1"/>
        </w:numPr>
        <w:spacing w:before="38"/>
      </w:pPr>
      <w:r>
        <w:t xml:space="preserve">Involved in </w:t>
      </w:r>
      <w:r w:rsidR="00917D2F">
        <w:t>end-to-end</w:t>
      </w:r>
      <w:r>
        <w:t xml:space="preserve"> testing and configuration enhancements for Apttus CPQ Implementation.</w:t>
      </w:r>
    </w:p>
    <w:p w14:paraId="4CC8DFA0" w14:textId="40DE111F" w:rsidR="00930C84" w:rsidRDefault="00930C84" w:rsidP="00930C84">
      <w:pPr>
        <w:pStyle w:val="ListParagraph"/>
        <w:numPr>
          <w:ilvl w:val="0"/>
          <w:numId w:val="1"/>
        </w:numPr>
        <w:spacing w:before="38"/>
      </w:pPr>
      <w:r w:rsidRPr="00930C84">
        <w:t xml:space="preserve">Worked on the </w:t>
      </w:r>
      <w:r w:rsidR="00B249F6">
        <w:t xml:space="preserve">Conga </w:t>
      </w:r>
      <w:r w:rsidR="00B249F6" w:rsidRPr="00930C84">
        <w:t>templates</w:t>
      </w:r>
      <w:r w:rsidRPr="00930C84">
        <w:t xml:space="preserve"> creation.</w:t>
      </w:r>
    </w:p>
    <w:p w14:paraId="2CE01228" w14:textId="3D0229EA" w:rsidR="00C84BAD" w:rsidRDefault="00C84BAD" w:rsidP="00930C84">
      <w:pPr>
        <w:pStyle w:val="ListParagraph"/>
        <w:numPr>
          <w:ilvl w:val="0"/>
          <w:numId w:val="1"/>
        </w:numPr>
        <w:spacing w:before="38"/>
      </w:pPr>
      <w:r>
        <w:t>Tested end to end flow up to Invoice generation in Apttus CPQ.</w:t>
      </w:r>
    </w:p>
    <w:p w14:paraId="24314ABB" w14:textId="12C431FA" w:rsidR="00930C84" w:rsidRDefault="00930C84" w:rsidP="00930C84">
      <w:pPr>
        <w:pStyle w:val="ListParagraph"/>
        <w:numPr>
          <w:ilvl w:val="0"/>
          <w:numId w:val="1"/>
        </w:numPr>
        <w:spacing w:before="38"/>
      </w:pPr>
      <w:r w:rsidRPr="00930C84">
        <w:t xml:space="preserve">Involved in fixing defects and unit testing </w:t>
      </w:r>
      <w:r w:rsidR="000F187E">
        <w:t>related to</w:t>
      </w:r>
      <w:r w:rsidR="000F187E" w:rsidRPr="000F187E">
        <w:t xml:space="preserve"> SIT, UAT and Production.</w:t>
      </w:r>
    </w:p>
    <w:p w14:paraId="4909D818" w14:textId="77EC6B15" w:rsidR="000F187E" w:rsidRDefault="000F187E" w:rsidP="000F187E">
      <w:pPr>
        <w:pStyle w:val="ListParagraph"/>
        <w:numPr>
          <w:ilvl w:val="0"/>
          <w:numId w:val="1"/>
        </w:numPr>
        <w:spacing w:before="38"/>
      </w:pPr>
      <w:r>
        <w:t>Worked closely with the client to discuss various ideas/</w:t>
      </w:r>
      <w:r w:rsidR="00A46684">
        <w:t xml:space="preserve">solutions, </w:t>
      </w:r>
      <w:r w:rsidR="004E48E9">
        <w:t>issues,</w:t>
      </w:r>
      <w:r>
        <w:t xml:space="preserve"> and </w:t>
      </w:r>
      <w:r w:rsidR="00917D2F">
        <w:t>timelines.</w:t>
      </w:r>
    </w:p>
    <w:p w14:paraId="7F8AFBB5" w14:textId="41FFF0BC" w:rsidR="000F187E" w:rsidRDefault="000F187E" w:rsidP="000F187E">
      <w:pPr>
        <w:pStyle w:val="ListParagraph"/>
        <w:numPr>
          <w:ilvl w:val="0"/>
          <w:numId w:val="1"/>
        </w:numPr>
        <w:spacing w:before="38"/>
      </w:pPr>
      <w:r>
        <w:t>CPQ implementation using salesforce CPQ for proposal life cycle and accelerate business using automation like sales process and approvals.</w:t>
      </w:r>
    </w:p>
    <w:p w14:paraId="12C32967" w14:textId="50D39143" w:rsidR="000F187E" w:rsidRDefault="00C84BAD" w:rsidP="000F187E">
      <w:pPr>
        <w:pStyle w:val="ListParagraph"/>
        <w:numPr>
          <w:ilvl w:val="0"/>
          <w:numId w:val="1"/>
        </w:numPr>
        <w:spacing w:before="38"/>
      </w:pPr>
      <w:r>
        <w:lastRenderedPageBreak/>
        <w:t>Worked on Usage products, Created</w:t>
      </w:r>
      <w:r w:rsidR="000F187E" w:rsidRPr="000F187E">
        <w:t xml:space="preserve"> Billing</w:t>
      </w:r>
      <w:r>
        <w:t xml:space="preserve">s </w:t>
      </w:r>
      <w:r w:rsidR="00434232">
        <w:t>Schedules,</w:t>
      </w:r>
      <w:r>
        <w:t xml:space="preserve"> and Usage schedules under Asset line items</w:t>
      </w:r>
      <w:r w:rsidR="000F187E" w:rsidRPr="000F187E">
        <w:t xml:space="preserve"> of salesforce product for generating invoices, order management and Revenue.</w:t>
      </w:r>
    </w:p>
    <w:p w14:paraId="78B19CD4" w14:textId="2F37E581" w:rsidR="00C84BAD" w:rsidRDefault="00A46684" w:rsidP="000F187E">
      <w:pPr>
        <w:pStyle w:val="ListParagraph"/>
        <w:numPr>
          <w:ilvl w:val="0"/>
          <w:numId w:val="1"/>
        </w:numPr>
        <w:spacing w:before="38"/>
      </w:pPr>
      <w:r>
        <w:t>Worked on X-Author deployment tool for Products and Template’s related changes in Apttus CPQ.</w:t>
      </w:r>
    </w:p>
    <w:p w14:paraId="32B85950" w14:textId="7A319D28" w:rsidR="000F187E" w:rsidRPr="000F187E" w:rsidRDefault="000F187E" w:rsidP="00C84BAD">
      <w:pPr>
        <w:pStyle w:val="ListParagraph"/>
        <w:spacing w:before="38"/>
      </w:pPr>
    </w:p>
    <w:p w14:paraId="5DB17878" w14:textId="77777777" w:rsidR="00514755" w:rsidRPr="00514755" w:rsidRDefault="00514755" w:rsidP="0086330D">
      <w:pPr>
        <w:pStyle w:val="ListParagraph"/>
        <w:spacing w:before="38"/>
        <w:rPr>
          <w:rFonts w:eastAsia="Calibri"/>
          <w:spacing w:val="1"/>
        </w:rPr>
      </w:pPr>
    </w:p>
    <w:p w14:paraId="7C6775F9" w14:textId="77777777" w:rsidR="00514755" w:rsidRDefault="00514755" w:rsidP="0086330D">
      <w:pPr>
        <w:pStyle w:val="ListParagraph"/>
        <w:spacing w:before="12"/>
        <w:rPr>
          <w:rFonts w:eastAsia="Calibri"/>
        </w:rPr>
      </w:pPr>
    </w:p>
    <w:p w14:paraId="2825BE41" w14:textId="77777777" w:rsidR="007C0E2F" w:rsidRPr="005349A4" w:rsidRDefault="007C0E2F" w:rsidP="007C0E2F">
      <w:pPr>
        <w:pStyle w:val="Title"/>
        <w:rPr>
          <w:rFonts w:ascii="Times New Roman" w:eastAsia="Calibri" w:hAnsi="Times New Roman" w:cs="Times New Roman"/>
          <w:sz w:val="24"/>
          <w:szCs w:val="24"/>
        </w:rPr>
      </w:pPr>
      <w:r w:rsidRPr="00FF6C28">
        <w:rPr>
          <w:rFonts w:ascii="Times New Roman" w:eastAsia="Calibri" w:hAnsi="Times New Roman" w:cs="Times New Roman"/>
          <w:b/>
          <w:sz w:val="28"/>
          <w:szCs w:val="28"/>
        </w:rPr>
        <w:t>Work</w:t>
      </w:r>
      <w:r w:rsidRPr="005349A4">
        <w:rPr>
          <w:rFonts w:ascii="Times New Roman" w:eastAsia="Calibri" w:hAnsi="Times New Roman" w:cs="Times New Roman"/>
          <w:sz w:val="24"/>
          <w:szCs w:val="24"/>
        </w:rPr>
        <w:t xml:space="preserve"> </w:t>
      </w:r>
      <w:r w:rsidRPr="00FF6C28">
        <w:rPr>
          <w:rFonts w:ascii="Times New Roman" w:eastAsia="Calibri" w:hAnsi="Times New Roman" w:cs="Times New Roman"/>
          <w:b/>
          <w:sz w:val="28"/>
          <w:szCs w:val="28"/>
        </w:rPr>
        <w:t>Experience</w:t>
      </w:r>
    </w:p>
    <w:p w14:paraId="16DC81B7" w14:textId="77777777" w:rsidR="003A2BC8" w:rsidRDefault="003A2BC8" w:rsidP="003A2BC8">
      <w:pPr>
        <w:pStyle w:val="ListParagraph"/>
        <w:autoSpaceDE w:val="0"/>
        <w:autoSpaceDN w:val="0"/>
        <w:adjustRightInd w:val="0"/>
        <w:rPr>
          <w:rFonts w:ascii="Calibri" w:hAnsi="Calibri" w:cs="Arial"/>
          <w:b/>
          <w:bCs/>
        </w:rPr>
      </w:pPr>
      <w:r>
        <w:rPr>
          <w:rFonts w:ascii="Calibri" w:hAnsi="Calibri" w:cs="Arial"/>
          <w:b/>
          <w:bCs/>
        </w:rPr>
        <w:t>Previous Employer</w:t>
      </w:r>
    </w:p>
    <w:p w14:paraId="24691456" w14:textId="77777777" w:rsidR="003A2BC8" w:rsidRDefault="003A2BC8" w:rsidP="003A2BC8">
      <w:pPr>
        <w:pStyle w:val="ListParagraph"/>
        <w:numPr>
          <w:ilvl w:val="0"/>
          <w:numId w:val="18"/>
        </w:numPr>
        <w:autoSpaceDE w:val="0"/>
        <w:autoSpaceDN w:val="0"/>
        <w:adjustRightInd w:val="0"/>
        <w:rPr>
          <w:rFonts w:ascii="Calibri" w:hAnsi="Calibri" w:cs="Arial"/>
        </w:rPr>
      </w:pPr>
      <w:r>
        <w:rPr>
          <w:rFonts w:ascii="Calibri" w:hAnsi="Calibri" w:cs="Arial"/>
        </w:rPr>
        <w:t xml:space="preserve">Software Developer in </w:t>
      </w:r>
      <w:r>
        <w:rPr>
          <w:rFonts w:ascii="Calibri" w:hAnsi="Calibri" w:cs="Arial"/>
          <w:b/>
        </w:rPr>
        <w:t>Tech Mahindra</w:t>
      </w:r>
      <w:r>
        <w:rPr>
          <w:rFonts w:ascii="Calibri" w:hAnsi="Calibri" w:cs="Arial"/>
        </w:rPr>
        <w:t xml:space="preserve"> having </w:t>
      </w:r>
      <w:r>
        <w:rPr>
          <w:rFonts w:ascii="Calibri" w:hAnsi="Calibri" w:cs="Arial"/>
          <w:b/>
        </w:rPr>
        <w:t>3</w:t>
      </w:r>
      <w:r>
        <w:rPr>
          <w:rFonts w:ascii="Calibri" w:hAnsi="Calibri" w:cs="Arial"/>
        </w:rPr>
        <w:t xml:space="preserve"> years of experience in IT industry with </w:t>
      </w:r>
      <w:r>
        <w:rPr>
          <w:rFonts w:ascii="Calibri" w:hAnsi="Calibri" w:cs="Arial"/>
          <w:b/>
        </w:rPr>
        <w:t>Salesforce.com CRM</w:t>
      </w:r>
      <w:r>
        <w:rPr>
          <w:rFonts w:ascii="Calibri" w:hAnsi="Calibri" w:cs="Arial"/>
        </w:rPr>
        <w:t>. (Joining date- 12</w:t>
      </w:r>
      <w:r>
        <w:rPr>
          <w:rFonts w:ascii="Calibri" w:hAnsi="Calibri" w:cs="Arial"/>
          <w:vertAlign w:val="superscript"/>
        </w:rPr>
        <w:t>th</w:t>
      </w:r>
      <w:r>
        <w:rPr>
          <w:rFonts w:ascii="Calibri" w:hAnsi="Calibri" w:cs="Arial"/>
        </w:rPr>
        <w:t xml:space="preserve"> -May-2016 to 12</w:t>
      </w:r>
      <w:r>
        <w:rPr>
          <w:rFonts w:ascii="Calibri" w:hAnsi="Calibri" w:cs="Arial"/>
          <w:vertAlign w:val="superscript"/>
        </w:rPr>
        <w:t>th</w:t>
      </w:r>
      <w:r>
        <w:rPr>
          <w:rFonts w:ascii="Calibri" w:hAnsi="Calibri" w:cs="Arial"/>
        </w:rPr>
        <w:t xml:space="preserve"> -June-2019)</w:t>
      </w:r>
    </w:p>
    <w:p w14:paraId="6E3DEC53" w14:textId="77777777" w:rsidR="003A2BC8" w:rsidRDefault="003A2BC8" w:rsidP="003A2BC8">
      <w:pPr>
        <w:pStyle w:val="ListParagraph"/>
        <w:autoSpaceDE w:val="0"/>
        <w:autoSpaceDN w:val="0"/>
        <w:adjustRightInd w:val="0"/>
        <w:rPr>
          <w:rFonts w:ascii="Calibri" w:hAnsi="Calibri" w:cs="Arial"/>
        </w:rPr>
      </w:pPr>
    </w:p>
    <w:p w14:paraId="58A0181F" w14:textId="77777777" w:rsidR="003A2BC8" w:rsidRDefault="003A2BC8" w:rsidP="003A2BC8">
      <w:pPr>
        <w:pStyle w:val="ListParagraph"/>
        <w:autoSpaceDE w:val="0"/>
        <w:autoSpaceDN w:val="0"/>
        <w:adjustRightInd w:val="0"/>
        <w:rPr>
          <w:rFonts w:ascii="Calibri" w:hAnsi="Calibri" w:cs="Arial"/>
          <w:b/>
          <w:bCs/>
        </w:rPr>
      </w:pPr>
      <w:r>
        <w:rPr>
          <w:rFonts w:ascii="Calibri" w:hAnsi="Calibri" w:cs="Arial"/>
          <w:b/>
          <w:bCs/>
        </w:rPr>
        <w:t>Current Employer</w:t>
      </w:r>
    </w:p>
    <w:p w14:paraId="10CA53BA" w14:textId="4B205740" w:rsidR="003A2BC8" w:rsidRDefault="003A2BC8" w:rsidP="003A2BC8">
      <w:pPr>
        <w:pStyle w:val="ListParagraph"/>
        <w:numPr>
          <w:ilvl w:val="0"/>
          <w:numId w:val="18"/>
        </w:numPr>
        <w:autoSpaceDE w:val="0"/>
        <w:autoSpaceDN w:val="0"/>
        <w:adjustRightInd w:val="0"/>
        <w:rPr>
          <w:rFonts w:ascii="Calibri" w:hAnsi="Calibri" w:cs="Arial"/>
        </w:rPr>
      </w:pPr>
      <w:r>
        <w:rPr>
          <w:rFonts w:ascii="Calibri" w:hAnsi="Calibri" w:cs="Arial"/>
        </w:rPr>
        <w:t xml:space="preserve">Associate consultant in </w:t>
      </w:r>
      <w:r>
        <w:rPr>
          <w:rFonts w:ascii="Calibri" w:hAnsi="Calibri" w:cs="Arial"/>
          <w:b/>
        </w:rPr>
        <w:t>INFOSYS LIMITED</w:t>
      </w:r>
      <w:r>
        <w:rPr>
          <w:rFonts w:ascii="Calibri" w:hAnsi="Calibri" w:cs="Arial"/>
        </w:rPr>
        <w:t xml:space="preserve"> having </w:t>
      </w:r>
      <w:r>
        <w:rPr>
          <w:rFonts w:ascii="Calibri" w:hAnsi="Calibri" w:cs="Arial"/>
          <w:b/>
        </w:rPr>
        <w:t>1.</w:t>
      </w:r>
      <w:r w:rsidR="00D6409B">
        <w:rPr>
          <w:rFonts w:ascii="Calibri" w:hAnsi="Calibri" w:cs="Arial"/>
          <w:b/>
        </w:rPr>
        <w:t>10</w:t>
      </w:r>
      <w:r>
        <w:rPr>
          <w:rFonts w:ascii="Calibri" w:hAnsi="Calibri" w:cs="Arial"/>
        </w:rPr>
        <w:t>-year</w:t>
      </w:r>
      <w:r w:rsidR="00DC0552">
        <w:rPr>
          <w:rFonts w:ascii="Calibri" w:hAnsi="Calibri" w:cs="Arial"/>
        </w:rPr>
        <w:t>s</w:t>
      </w:r>
      <w:r>
        <w:rPr>
          <w:rFonts w:ascii="Calibri" w:hAnsi="Calibri" w:cs="Arial"/>
        </w:rPr>
        <w:t xml:space="preserve"> experience in IT Industry with </w:t>
      </w:r>
      <w:r>
        <w:rPr>
          <w:rFonts w:ascii="Calibri" w:hAnsi="Calibri" w:cs="Arial"/>
          <w:b/>
        </w:rPr>
        <w:t>Salesforce.com CRM</w:t>
      </w:r>
      <w:r>
        <w:rPr>
          <w:rFonts w:ascii="Calibri" w:hAnsi="Calibri" w:cs="Arial"/>
        </w:rPr>
        <w:t>. (Joining date-17</w:t>
      </w:r>
      <w:r>
        <w:rPr>
          <w:rFonts w:ascii="Calibri" w:hAnsi="Calibri" w:cs="Arial"/>
          <w:vertAlign w:val="superscript"/>
        </w:rPr>
        <w:t>th</w:t>
      </w:r>
      <w:r>
        <w:rPr>
          <w:rFonts w:ascii="Calibri" w:hAnsi="Calibri" w:cs="Arial"/>
        </w:rPr>
        <w:t>-June-2019)</w:t>
      </w:r>
    </w:p>
    <w:p w14:paraId="068B807E" w14:textId="77777777" w:rsidR="00DF2CF4" w:rsidRPr="00DF2CF4" w:rsidRDefault="00DF2CF4" w:rsidP="00DF2CF4">
      <w:pPr>
        <w:pStyle w:val="ListParagraph"/>
        <w:rPr>
          <w:rFonts w:ascii="Calibri" w:hAnsi="Calibri" w:cs="Arial"/>
        </w:rPr>
      </w:pPr>
    </w:p>
    <w:p w14:paraId="3F3F9D8A" w14:textId="77777777" w:rsidR="00DF2CF4" w:rsidRPr="000F361F" w:rsidRDefault="00DF2CF4" w:rsidP="00DF2CF4">
      <w:pPr>
        <w:pStyle w:val="ListParagraph"/>
        <w:autoSpaceDE w:val="0"/>
        <w:autoSpaceDN w:val="0"/>
        <w:adjustRightInd w:val="0"/>
        <w:rPr>
          <w:rFonts w:ascii="Calibri" w:hAnsi="Calibri" w:cs="Arial"/>
        </w:rPr>
      </w:pPr>
    </w:p>
    <w:p w14:paraId="4B75942D" w14:textId="77777777" w:rsidR="007C0E2F" w:rsidRPr="002164D3" w:rsidRDefault="002164D3" w:rsidP="002164D3">
      <w:pPr>
        <w:pStyle w:val="Title"/>
        <w:rPr>
          <w:rFonts w:ascii="Times New Roman" w:eastAsia="Calibri" w:hAnsi="Times New Roman" w:cs="Times New Roman"/>
          <w:sz w:val="24"/>
          <w:szCs w:val="24"/>
        </w:rPr>
      </w:pPr>
      <w:r>
        <w:rPr>
          <w:rFonts w:ascii="Times New Roman" w:eastAsia="Calibri" w:hAnsi="Times New Roman" w:cs="Times New Roman"/>
          <w:b/>
          <w:sz w:val="28"/>
          <w:szCs w:val="28"/>
        </w:rPr>
        <w:t>Technical Skills</w:t>
      </w:r>
    </w:p>
    <w:p w14:paraId="78C25990" w14:textId="77777777" w:rsidR="007C0E2F" w:rsidRDefault="007C0E2F" w:rsidP="007C0E2F">
      <w:pPr>
        <w:pStyle w:val="BodyText"/>
        <w:numPr>
          <w:ilvl w:val="0"/>
          <w:numId w:val="5"/>
        </w:numPr>
        <w:spacing w:before="62" w:line="268" w:lineRule="exact"/>
      </w:pPr>
      <w:r>
        <w:t>Force.com</w:t>
      </w:r>
    </w:p>
    <w:p w14:paraId="52F2D3A3" w14:textId="77777777" w:rsidR="007C0E2F" w:rsidRDefault="007C0E2F" w:rsidP="007C0E2F">
      <w:pPr>
        <w:pStyle w:val="BodyText"/>
        <w:numPr>
          <w:ilvl w:val="0"/>
          <w:numId w:val="5"/>
        </w:numPr>
        <w:spacing w:before="62" w:line="268" w:lineRule="exact"/>
      </w:pPr>
      <w:r>
        <w:t>Salesforce CRM</w:t>
      </w:r>
    </w:p>
    <w:p w14:paraId="48ADE476" w14:textId="63AA3AA5" w:rsidR="007C0E2F" w:rsidRDefault="007C0E2F" w:rsidP="007C0E2F">
      <w:pPr>
        <w:pStyle w:val="BodyText"/>
        <w:numPr>
          <w:ilvl w:val="0"/>
          <w:numId w:val="5"/>
        </w:numPr>
        <w:spacing w:before="62" w:line="268" w:lineRule="exact"/>
      </w:pPr>
      <w:r>
        <w:t>Apex</w:t>
      </w:r>
      <w:r w:rsidR="003D03A0">
        <w:t>, SOQL</w:t>
      </w:r>
    </w:p>
    <w:p w14:paraId="1679724A" w14:textId="44996BA4" w:rsidR="00B249F6" w:rsidRDefault="00B249F6" w:rsidP="000F361F">
      <w:pPr>
        <w:pStyle w:val="BodyText"/>
        <w:numPr>
          <w:ilvl w:val="0"/>
          <w:numId w:val="5"/>
        </w:numPr>
        <w:spacing w:before="62" w:line="268" w:lineRule="exact"/>
      </w:pPr>
      <w:r>
        <w:t>A</w:t>
      </w:r>
      <w:r w:rsidR="00896ECF">
        <w:t xml:space="preserve">PTTUS </w:t>
      </w:r>
      <w:r>
        <w:t>CPQ</w:t>
      </w:r>
    </w:p>
    <w:p w14:paraId="4CC35722" w14:textId="34185F64" w:rsidR="003D03A0" w:rsidRDefault="003D03A0" w:rsidP="003D03A0">
      <w:pPr>
        <w:pStyle w:val="BodyText"/>
        <w:numPr>
          <w:ilvl w:val="0"/>
          <w:numId w:val="5"/>
        </w:numPr>
        <w:spacing w:before="62" w:line="268" w:lineRule="exact"/>
      </w:pPr>
      <w:r>
        <w:t>Visualforce, HTML, CSS</w:t>
      </w:r>
    </w:p>
    <w:p w14:paraId="5514C7C2" w14:textId="71E0C468" w:rsidR="003D03A0" w:rsidRDefault="003D03A0" w:rsidP="003D03A0">
      <w:pPr>
        <w:pStyle w:val="BodyText"/>
        <w:numPr>
          <w:ilvl w:val="0"/>
          <w:numId w:val="5"/>
        </w:numPr>
        <w:spacing w:before="62" w:line="268" w:lineRule="exact"/>
      </w:pPr>
      <w:r>
        <w:t>JAVA, SQL</w:t>
      </w:r>
    </w:p>
    <w:p w14:paraId="6EAF95E4" w14:textId="7792ABC1" w:rsidR="003D03A0" w:rsidRDefault="003D03A0" w:rsidP="000F361F">
      <w:pPr>
        <w:pStyle w:val="BodyText"/>
        <w:numPr>
          <w:ilvl w:val="0"/>
          <w:numId w:val="5"/>
        </w:numPr>
        <w:spacing w:before="62" w:line="268" w:lineRule="exact"/>
      </w:pPr>
      <w:r>
        <w:t>Source Tree, Jenkins, GitLab, Jira</w:t>
      </w:r>
    </w:p>
    <w:p w14:paraId="5AEFB7EB" w14:textId="77777777" w:rsidR="002164D3" w:rsidRDefault="002164D3" w:rsidP="002164D3">
      <w:pPr>
        <w:pStyle w:val="BodyText"/>
        <w:spacing w:before="62" w:line="268" w:lineRule="exact"/>
      </w:pPr>
    </w:p>
    <w:p w14:paraId="396F9AE6" w14:textId="77777777" w:rsidR="00797493" w:rsidRDefault="00797493" w:rsidP="002164D3">
      <w:pPr>
        <w:pStyle w:val="Title"/>
        <w:rPr>
          <w:rFonts w:ascii="Times New Roman" w:eastAsia="Calibri" w:hAnsi="Times New Roman" w:cs="Times New Roman"/>
          <w:b/>
          <w:sz w:val="28"/>
          <w:szCs w:val="28"/>
        </w:rPr>
      </w:pPr>
    </w:p>
    <w:p w14:paraId="09962BF2" w14:textId="77777777" w:rsidR="002164D3" w:rsidRPr="005349A4" w:rsidRDefault="002164D3" w:rsidP="002164D3">
      <w:pPr>
        <w:pStyle w:val="Title"/>
        <w:rPr>
          <w:b/>
          <w:sz w:val="24"/>
          <w:szCs w:val="24"/>
        </w:rPr>
      </w:pPr>
      <w:r w:rsidRPr="00E642CA">
        <w:rPr>
          <w:rFonts w:ascii="Times New Roman" w:eastAsia="Calibri" w:hAnsi="Times New Roman" w:cs="Times New Roman"/>
          <w:b/>
          <w:sz w:val="28"/>
          <w:szCs w:val="28"/>
        </w:rPr>
        <w:t>Project Experience</w:t>
      </w:r>
    </w:p>
    <w:p w14:paraId="28A8E8A0" w14:textId="174A4A85" w:rsidR="00D55931" w:rsidRPr="005349A4" w:rsidRDefault="00D55931" w:rsidP="00D55931">
      <w:pPr>
        <w:pStyle w:val="ListParagraph"/>
        <w:numPr>
          <w:ilvl w:val="0"/>
          <w:numId w:val="6"/>
        </w:numPr>
      </w:pPr>
      <w:r w:rsidRPr="005349A4">
        <w:rPr>
          <w:b/>
        </w:rPr>
        <w:t>Project</w:t>
      </w:r>
      <w:r w:rsidRPr="005349A4">
        <w:tab/>
        <w:t xml:space="preserve">:  </w:t>
      </w:r>
      <w:r w:rsidRPr="00D55931">
        <w:t>Reed Business Information</w:t>
      </w:r>
      <w:r>
        <w:t xml:space="preserve"> (RBI)</w:t>
      </w:r>
    </w:p>
    <w:p w14:paraId="72F0FF57" w14:textId="2E62DB22" w:rsidR="00D55931" w:rsidRPr="005349A4" w:rsidRDefault="00D55931" w:rsidP="00D55931">
      <w:pPr>
        <w:pStyle w:val="ListParagraph"/>
      </w:pPr>
      <w:r>
        <w:rPr>
          <w:b/>
        </w:rPr>
        <w:t xml:space="preserve"> </w:t>
      </w:r>
      <w:r w:rsidRPr="005349A4">
        <w:rPr>
          <w:b/>
        </w:rPr>
        <w:t>Client</w:t>
      </w:r>
      <w:r w:rsidRPr="005349A4">
        <w:rPr>
          <w:b/>
        </w:rPr>
        <w:tab/>
      </w:r>
      <w:r w:rsidRPr="005349A4">
        <w:rPr>
          <w:b/>
        </w:rPr>
        <w:tab/>
      </w:r>
      <w:r w:rsidRPr="005349A4">
        <w:rPr>
          <w:rFonts w:eastAsia="Calibri"/>
          <w:color w:val="17365D" w:themeColor="text2" w:themeShade="BF"/>
          <w:spacing w:val="5"/>
          <w:kern w:val="28"/>
        </w:rPr>
        <w:t xml:space="preserve">:  </w:t>
      </w:r>
      <w:r>
        <w:rPr>
          <w:rFonts w:eastAsia="Calibri"/>
          <w:spacing w:val="5"/>
          <w:kern w:val="28"/>
        </w:rPr>
        <w:t>Accuity</w:t>
      </w:r>
      <w:r w:rsidR="00EF604E">
        <w:rPr>
          <w:rFonts w:eastAsia="Calibri"/>
          <w:spacing w:val="5"/>
          <w:kern w:val="28"/>
        </w:rPr>
        <w:t xml:space="preserve">, </w:t>
      </w:r>
      <w:r>
        <w:rPr>
          <w:rFonts w:eastAsia="Calibri"/>
          <w:spacing w:val="5"/>
          <w:kern w:val="28"/>
        </w:rPr>
        <w:t>Cirum(F</w:t>
      </w:r>
      <w:r w:rsidR="00EF604E">
        <w:rPr>
          <w:rFonts w:eastAsia="Calibri"/>
          <w:spacing w:val="5"/>
          <w:kern w:val="28"/>
        </w:rPr>
        <w:t>light Global</w:t>
      </w:r>
      <w:r>
        <w:rPr>
          <w:rFonts w:eastAsia="Calibri"/>
          <w:spacing w:val="5"/>
          <w:kern w:val="28"/>
        </w:rPr>
        <w:t>)</w:t>
      </w:r>
      <w:r w:rsidR="00EF604E">
        <w:rPr>
          <w:rFonts w:eastAsia="Calibri"/>
          <w:spacing w:val="5"/>
          <w:kern w:val="28"/>
        </w:rPr>
        <w:t>,</w:t>
      </w:r>
      <w:r w:rsidR="003C3071" w:rsidRPr="003C3071">
        <w:rPr>
          <w:rFonts w:ascii="Arial" w:hAnsi="Arial" w:cs="Arial"/>
          <w:sz w:val="36"/>
          <w:szCs w:val="36"/>
          <w:shd w:val="clear" w:color="auto" w:fill="FFFFFF"/>
        </w:rPr>
        <w:t xml:space="preserve"> </w:t>
      </w:r>
      <w:r w:rsidR="003C3071" w:rsidRPr="003C3071">
        <w:rPr>
          <w:rFonts w:eastAsia="Calibri"/>
          <w:spacing w:val="5"/>
          <w:kern w:val="28"/>
        </w:rPr>
        <w:t>Estates Gazette</w:t>
      </w:r>
      <w:r w:rsidR="003C3071">
        <w:rPr>
          <w:rFonts w:eastAsia="Calibri"/>
          <w:spacing w:val="5"/>
          <w:kern w:val="28"/>
        </w:rPr>
        <w:t xml:space="preserve"> </w:t>
      </w:r>
      <w:r w:rsidR="00EF604E">
        <w:rPr>
          <w:rFonts w:eastAsia="Calibri"/>
          <w:spacing w:val="5"/>
          <w:kern w:val="28"/>
        </w:rPr>
        <w:t>(EG),ICIS and Proagracia</w:t>
      </w:r>
    </w:p>
    <w:p w14:paraId="228095CF" w14:textId="2FAB86C7" w:rsidR="00D55931" w:rsidRPr="005349A4" w:rsidRDefault="00D55931" w:rsidP="00D55931">
      <w:pPr>
        <w:pStyle w:val="ListParagraph"/>
      </w:pPr>
      <w:r>
        <w:rPr>
          <w:b/>
        </w:rPr>
        <w:t xml:space="preserve"> </w:t>
      </w:r>
      <w:r w:rsidRPr="005349A4">
        <w:rPr>
          <w:b/>
        </w:rPr>
        <w:t>Environment</w:t>
      </w:r>
      <w:r w:rsidRPr="005349A4">
        <w:tab/>
        <w:t xml:space="preserve">:  Salesforce </w:t>
      </w:r>
      <w:r w:rsidR="00FB0710">
        <w:t>Apttus CPQ</w:t>
      </w:r>
    </w:p>
    <w:p w14:paraId="39FFDA93" w14:textId="360AA2BA" w:rsidR="00D55931" w:rsidRPr="005349A4" w:rsidRDefault="00D55931" w:rsidP="00D55931">
      <w:pPr>
        <w:pStyle w:val="ListParagraph"/>
      </w:pPr>
      <w:r>
        <w:rPr>
          <w:b/>
        </w:rPr>
        <w:t xml:space="preserve"> </w:t>
      </w:r>
      <w:r w:rsidRPr="005349A4">
        <w:rPr>
          <w:b/>
        </w:rPr>
        <w:t>Role</w:t>
      </w:r>
      <w:r w:rsidRPr="005349A4">
        <w:rPr>
          <w:b/>
        </w:rPr>
        <w:tab/>
      </w:r>
      <w:r w:rsidRPr="005349A4">
        <w:rPr>
          <w:b/>
        </w:rPr>
        <w:tab/>
      </w:r>
      <w:r w:rsidRPr="005349A4">
        <w:t xml:space="preserve">:  </w:t>
      </w:r>
      <w:r w:rsidR="00FB0710">
        <w:t xml:space="preserve">Apttus CPQ </w:t>
      </w:r>
      <w:r w:rsidR="00896ECF">
        <w:t>Developer</w:t>
      </w:r>
    </w:p>
    <w:p w14:paraId="277111F8" w14:textId="7869BD30" w:rsidR="00D55931" w:rsidRDefault="00D55931" w:rsidP="00D55931">
      <w:pPr>
        <w:pStyle w:val="ListParagraph"/>
      </w:pPr>
      <w:r>
        <w:rPr>
          <w:b/>
        </w:rPr>
        <w:t xml:space="preserve"> </w:t>
      </w:r>
      <w:r w:rsidRPr="005349A4">
        <w:rPr>
          <w:b/>
        </w:rPr>
        <w:t>Duration</w:t>
      </w:r>
      <w:r w:rsidRPr="005349A4">
        <w:rPr>
          <w:b/>
        </w:rPr>
        <w:tab/>
      </w:r>
      <w:r w:rsidRPr="005349A4">
        <w:rPr>
          <w:rFonts w:eastAsia="Calibri"/>
          <w:color w:val="17365D" w:themeColor="text2" w:themeShade="BF"/>
          <w:spacing w:val="5"/>
          <w:kern w:val="28"/>
        </w:rPr>
        <w:t xml:space="preserve">:  </w:t>
      </w:r>
      <w:r>
        <w:t>1</w:t>
      </w:r>
      <w:r w:rsidR="00FB0710">
        <w:t>7</w:t>
      </w:r>
      <w:r>
        <w:t xml:space="preserve"> </w:t>
      </w:r>
      <w:r w:rsidR="00FB0710">
        <w:t>JUNE</w:t>
      </w:r>
      <w:r>
        <w:t xml:space="preserve"> 201</w:t>
      </w:r>
      <w:r w:rsidR="00FB0710">
        <w:t>9</w:t>
      </w:r>
      <w:r>
        <w:t xml:space="preserve"> to till date</w:t>
      </w:r>
    </w:p>
    <w:p w14:paraId="37CB2565" w14:textId="77777777" w:rsidR="00D55931" w:rsidRDefault="00D55931" w:rsidP="00D55931">
      <w:pPr>
        <w:pStyle w:val="ListParagraph"/>
        <w:rPr>
          <w:b/>
          <w:bCs/>
          <w:color w:val="222222"/>
        </w:rPr>
      </w:pPr>
    </w:p>
    <w:p w14:paraId="0766666B" w14:textId="77777777" w:rsidR="00D55931" w:rsidRDefault="00D55931" w:rsidP="00D55931">
      <w:pPr>
        <w:pStyle w:val="ListParagraph"/>
        <w:rPr>
          <w:b/>
          <w:bCs/>
          <w:color w:val="222222"/>
        </w:rPr>
      </w:pPr>
    </w:p>
    <w:p w14:paraId="7E73B85C" w14:textId="77777777" w:rsidR="00D55931" w:rsidRDefault="00D55931" w:rsidP="00D55931">
      <w:pPr>
        <w:pStyle w:val="ListParagraph"/>
        <w:rPr>
          <w:b/>
          <w:bCs/>
          <w:color w:val="222222"/>
        </w:rPr>
      </w:pPr>
    </w:p>
    <w:p w14:paraId="3874A90B" w14:textId="04FA7279" w:rsidR="00D55931" w:rsidRPr="00896ECF" w:rsidRDefault="00D55931" w:rsidP="00D55931">
      <w:pPr>
        <w:pStyle w:val="ListParagraph"/>
        <w:rPr>
          <w:rFonts w:cs="Calibri"/>
        </w:rPr>
      </w:pPr>
      <w:r w:rsidRPr="002164D3">
        <w:rPr>
          <w:b/>
          <w:bCs/>
          <w:color w:val="222222"/>
        </w:rPr>
        <w:t>Description</w:t>
      </w:r>
      <w:r w:rsidRPr="001D08F0">
        <w:rPr>
          <w:rFonts w:asciiTheme="minorHAnsi" w:hAnsiTheme="minorHAnsi" w:cs="Arial"/>
          <w:color w:val="222222"/>
          <w:sz w:val="22"/>
          <w:szCs w:val="22"/>
        </w:rPr>
        <w:t xml:space="preserve">:  </w:t>
      </w:r>
      <w:r w:rsidR="00FB0710" w:rsidRPr="00896ECF">
        <w:rPr>
          <w:rFonts w:cs="Calibri"/>
          <w:b/>
          <w:bCs/>
        </w:rPr>
        <w:t>Reed Business Information</w:t>
      </w:r>
      <w:r w:rsidR="00FB0710" w:rsidRPr="00896ECF">
        <w:rPr>
          <w:rFonts w:cs="Calibri"/>
        </w:rPr>
        <w:t>, the largest business-to-business publisher in the U</w:t>
      </w:r>
      <w:r w:rsidR="00DA096A">
        <w:rPr>
          <w:rFonts w:cs="Calibri"/>
        </w:rPr>
        <w:t>K</w:t>
      </w:r>
      <w:r w:rsidR="00FB0710" w:rsidRPr="00896ECF">
        <w:rPr>
          <w:rFonts w:cs="Calibri"/>
        </w:rPr>
        <w:t xml:space="preserve">., provides information, analytics and data to business </w:t>
      </w:r>
      <w:r w:rsidR="001D08F0" w:rsidRPr="00896ECF">
        <w:rPr>
          <w:rFonts w:cs="Calibri"/>
        </w:rPr>
        <w:t>professionals in</w:t>
      </w:r>
      <w:r w:rsidR="00FB0710" w:rsidRPr="00896ECF">
        <w:rPr>
          <w:rFonts w:cs="Calibri"/>
        </w:rPr>
        <w:t xml:space="preserve"> the media, manufacturing, electronics, construction, hospitality, printing and retail industries more than 80 market-leading business-to-business</w:t>
      </w:r>
    </w:p>
    <w:p w14:paraId="06C6E07C" w14:textId="5D1CE0A3" w:rsidR="008E26DA" w:rsidRPr="00896ECF" w:rsidRDefault="008E26DA" w:rsidP="00D55931">
      <w:pPr>
        <w:pStyle w:val="ListParagraph"/>
        <w:rPr>
          <w:rFonts w:cs="Calibri"/>
        </w:rPr>
      </w:pPr>
      <w:r w:rsidRPr="00896ECF">
        <w:rPr>
          <w:rFonts w:cs="Calibri"/>
          <w:b/>
          <w:bCs/>
        </w:rPr>
        <w:t>RBI</w:t>
      </w:r>
      <w:r w:rsidRPr="00896ECF">
        <w:rPr>
          <w:rFonts w:cs="Calibri"/>
        </w:rPr>
        <w:t xml:space="preserve"> is part of RELX Group plc, a world-leading provider of information solutions for professional customers across industries. RBI's most well-known brands Accuity ICIS Flight Global XpertHR Estates Gazette Proagrica.</w:t>
      </w:r>
    </w:p>
    <w:p w14:paraId="6E85DC24" w14:textId="15B51213" w:rsidR="00D55931" w:rsidRPr="00896ECF" w:rsidRDefault="008E26DA" w:rsidP="00D55931">
      <w:pPr>
        <w:pStyle w:val="ListParagraph"/>
        <w:rPr>
          <w:rFonts w:cs="Calibri"/>
        </w:rPr>
      </w:pPr>
      <w:r w:rsidRPr="00896ECF">
        <w:rPr>
          <w:rFonts w:cs="Calibri"/>
          <w:b/>
          <w:bCs/>
        </w:rPr>
        <w:t>Accuity</w:t>
      </w:r>
      <w:r w:rsidRPr="00896ECF">
        <w:rPr>
          <w:rFonts w:cs="Calibri"/>
        </w:rPr>
        <w:t xml:space="preserve">- Unmatched data services to </w:t>
      </w:r>
      <w:r w:rsidR="00D31F34" w:rsidRPr="00896ECF">
        <w:rPr>
          <w:rFonts w:cs="Calibri"/>
        </w:rPr>
        <w:t>optimize</w:t>
      </w:r>
      <w:r w:rsidRPr="00896ECF">
        <w:rPr>
          <w:rFonts w:cs="Calibri"/>
        </w:rPr>
        <w:t xml:space="preserve"> payment efficiency, facilitate transaction compliance, AML screening data and bank counterparty </w:t>
      </w:r>
      <w:r w:rsidR="00434232" w:rsidRPr="00896ECF">
        <w:rPr>
          <w:rFonts w:cs="Calibri"/>
        </w:rPr>
        <w:t>assessment.</w:t>
      </w:r>
    </w:p>
    <w:p w14:paraId="7494D906" w14:textId="59B3ECE1" w:rsidR="008E26DA" w:rsidRDefault="00D31F34" w:rsidP="00D55931">
      <w:pPr>
        <w:pStyle w:val="ListParagraph"/>
        <w:rPr>
          <w:rFonts w:cs="Calibri"/>
        </w:rPr>
      </w:pPr>
      <w:r w:rsidRPr="00896ECF">
        <w:rPr>
          <w:rFonts w:cs="Calibri"/>
          <w:b/>
          <w:bCs/>
        </w:rPr>
        <w:lastRenderedPageBreak/>
        <w:t>Flight Global</w:t>
      </w:r>
      <w:r w:rsidR="008E26DA" w:rsidRPr="00896ECF">
        <w:rPr>
          <w:rFonts w:cs="Calibri"/>
        </w:rPr>
        <w:t xml:space="preserve">- The world's leading aviation media brand, providing intelligence and resources across the aviation and aerospace </w:t>
      </w:r>
      <w:r w:rsidR="00434232" w:rsidRPr="00896ECF">
        <w:rPr>
          <w:rFonts w:cs="Calibri"/>
        </w:rPr>
        <w:t>sectors.</w:t>
      </w:r>
    </w:p>
    <w:p w14:paraId="43B24F6B" w14:textId="2A9D8959" w:rsidR="00323863" w:rsidRDefault="00323863" w:rsidP="00D55931">
      <w:pPr>
        <w:pStyle w:val="ListParagraph"/>
        <w:rPr>
          <w:rFonts w:cs="Calibri"/>
        </w:rPr>
      </w:pPr>
    </w:p>
    <w:p w14:paraId="78AAEE20" w14:textId="26591679" w:rsidR="00323863" w:rsidRPr="00896ECF" w:rsidRDefault="00323863" w:rsidP="00D55931">
      <w:pPr>
        <w:pStyle w:val="ListParagraph"/>
        <w:rPr>
          <w:rFonts w:cs="Calibri"/>
        </w:rPr>
      </w:pPr>
      <w:r w:rsidRPr="00323863">
        <w:rPr>
          <w:rFonts w:ascii="Segoe UI" w:hAnsi="Segoe UI" w:cs="Segoe UI"/>
          <w:b/>
          <w:bCs/>
          <w:shd w:val="clear" w:color="auto" w:fill="FFFFFF"/>
        </w:rPr>
        <w:t>ICIS</w:t>
      </w:r>
      <w:r>
        <w:rPr>
          <w:rFonts w:ascii="Segoe UI" w:hAnsi="Segoe UI" w:cs="Segoe UI"/>
          <w:b/>
          <w:bCs/>
          <w:shd w:val="clear" w:color="auto" w:fill="FFFFFF"/>
        </w:rPr>
        <w:t>-</w:t>
      </w:r>
      <w:r>
        <w:rPr>
          <w:rFonts w:ascii="Segoe UI" w:hAnsi="Segoe UI" w:cs="Segoe UI"/>
          <w:shd w:val="clear" w:color="auto" w:fill="FFFFFF"/>
        </w:rPr>
        <w:t xml:space="preserve"> is the world’s largest petrochemical market information provider, with divisions spanning energy and fertilizers.</w:t>
      </w:r>
    </w:p>
    <w:p w14:paraId="443363F3" w14:textId="229FA44D" w:rsidR="001D08F0" w:rsidRDefault="00230577" w:rsidP="00D55931">
      <w:pPr>
        <w:ind w:firstLine="720"/>
        <w:rPr>
          <w:b/>
          <w:sz w:val="24"/>
          <w:szCs w:val="24"/>
        </w:rPr>
      </w:pPr>
      <w:r w:rsidRPr="00230577">
        <w:rPr>
          <w:rFonts w:ascii="Segoe UI" w:hAnsi="Segoe UI" w:cs="Segoe UI"/>
          <w:b/>
          <w:bCs/>
          <w:shd w:val="clear" w:color="auto" w:fill="FFFFFF"/>
        </w:rPr>
        <w:t>Proagrica</w:t>
      </w:r>
      <w:r>
        <w:rPr>
          <w:rFonts w:ascii="Segoe UI" w:hAnsi="Segoe UI" w:cs="Segoe UI"/>
          <w:b/>
          <w:bCs/>
          <w:shd w:val="clear" w:color="auto" w:fill="FFFFFF"/>
        </w:rPr>
        <w:t>-</w:t>
      </w:r>
      <w:r>
        <w:rPr>
          <w:rFonts w:ascii="Segoe UI" w:hAnsi="Segoe UI" w:cs="Segoe UI"/>
          <w:shd w:val="clear" w:color="auto" w:fill="FFFFFF"/>
        </w:rPr>
        <w:t xml:space="preserve"> is a trusted partner for the global agriculture and animal health industries</w:t>
      </w:r>
    </w:p>
    <w:p w14:paraId="283C2004" w14:textId="7E86F840" w:rsidR="001D08F0" w:rsidRDefault="00D31F34" w:rsidP="00673124">
      <w:pPr>
        <w:tabs>
          <w:tab w:val="left" w:pos="2478"/>
        </w:tabs>
        <w:rPr>
          <w:b/>
          <w:sz w:val="24"/>
          <w:szCs w:val="24"/>
        </w:rPr>
      </w:pPr>
      <w:r>
        <w:rPr>
          <w:b/>
          <w:sz w:val="24"/>
          <w:szCs w:val="24"/>
        </w:rPr>
        <w:tab/>
      </w:r>
    </w:p>
    <w:p w14:paraId="205B466B" w14:textId="028E4D67" w:rsidR="00D55931" w:rsidRDefault="00D55931" w:rsidP="00D55931">
      <w:pPr>
        <w:ind w:firstLine="720"/>
        <w:rPr>
          <w:b/>
          <w:sz w:val="24"/>
          <w:szCs w:val="24"/>
        </w:rPr>
      </w:pPr>
      <w:r w:rsidRPr="002165B7">
        <w:rPr>
          <w:b/>
          <w:sz w:val="24"/>
          <w:szCs w:val="24"/>
        </w:rPr>
        <w:t>Roles and Responsibilities:</w:t>
      </w:r>
    </w:p>
    <w:p w14:paraId="435B41C8"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Created Standard, Bundled and Option Products, Accounts, Opportunities, Quote’s, Product Discounting, Price Rule’s, Price Matrix and Products with different currencies into CPQ.</w:t>
      </w:r>
    </w:p>
    <w:p w14:paraId="1EF77C9C"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Created Product Categories, Option groups, Attribute Groups, Price List’s within Price Matrix and line items across all Products.</w:t>
      </w:r>
    </w:p>
    <w:p w14:paraId="604F3D74"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Involved in end to end testing and configuration enhancements for Apttus CPQ Implementation.</w:t>
      </w:r>
    </w:p>
    <w:p w14:paraId="5AF57490"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Worked on the Conga templates creation.</w:t>
      </w:r>
    </w:p>
    <w:p w14:paraId="1585A7F5"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Tested end to end flow up to Invoice generation in Apttus CPQ.</w:t>
      </w:r>
    </w:p>
    <w:p w14:paraId="43892E35"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Involved in fixing defects and unit testing related to SIT, UAT and Production.</w:t>
      </w:r>
    </w:p>
    <w:p w14:paraId="00BE76AF"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Worked closely with the client to discuss various ideas/solutions, issues and timelines</w:t>
      </w:r>
    </w:p>
    <w:p w14:paraId="25DBB95E"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CPQ implementation using salesforce CPQ for proposal life cycle and accelerate business using automation like sales process and approvals.</w:t>
      </w:r>
    </w:p>
    <w:p w14:paraId="796321EA" w14:textId="51BF304C" w:rsidR="001D08F0" w:rsidRPr="00896ECF" w:rsidRDefault="001D08F0" w:rsidP="00896ECF">
      <w:pPr>
        <w:pStyle w:val="ListParagraph"/>
        <w:numPr>
          <w:ilvl w:val="0"/>
          <w:numId w:val="7"/>
        </w:numPr>
        <w:rPr>
          <w:rFonts w:eastAsia="Calibri"/>
          <w:spacing w:val="-4"/>
        </w:rPr>
      </w:pPr>
      <w:r w:rsidRPr="00896ECF">
        <w:rPr>
          <w:rFonts w:eastAsia="Calibri"/>
          <w:spacing w:val="-4"/>
        </w:rPr>
        <w:t xml:space="preserve">Worked on Usage products, Created Billings </w:t>
      </w:r>
      <w:r w:rsidR="00C361DE" w:rsidRPr="00896ECF">
        <w:rPr>
          <w:rFonts w:eastAsia="Calibri"/>
          <w:spacing w:val="-4"/>
        </w:rPr>
        <w:t>Schedules,</w:t>
      </w:r>
      <w:r w:rsidRPr="00896ECF">
        <w:rPr>
          <w:rFonts w:eastAsia="Calibri"/>
          <w:spacing w:val="-4"/>
        </w:rPr>
        <w:t xml:space="preserve"> and Usage schedules under Asset line items of salesforce product for generating invoices, order management and Revenue.</w:t>
      </w:r>
    </w:p>
    <w:p w14:paraId="6B190062" w14:textId="77777777" w:rsidR="001D08F0" w:rsidRPr="00896ECF" w:rsidRDefault="001D08F0" w:rsidP="00896ECF">
      <w:pPr>
        <w:pStyle w:val="ListParagraph"/>
        <w:numPr>
          <w:ilvl w:val="0"/>
          <w:numId w:val="7"/>
        </w:numPr>
        <w:rPr>
          <w:rFonts w:eastAsia="Calibri"/>
          <w:spacing w:val="-4"/>
        </w:rPr>
      </w:pPr>
      <w:r w:rsidRPr="00896ECF">
        <w:rPr>
          <w:rFonts w:eastAsia="Calibri"/>
          <w:spacing w:val="-4"/>
        </w:rPr>
        <w:t>Worked on X-Author deployment tool for Products and Template’s related changes in Apttus CPQ.</w:t>
      </w:r>
    </w:p>
    <w:p w14:paraId="3930A743" w14:textId="77777777" w:rsidR="001D08F0" w:rsidRPr="00896ECF" w:rsidRDefault="001D08F0" w:rsidP="00896ECF">
      <w:pPr>
        <w:pStyle w:val="ListParagraph"/>
        <w:ind w:left="1440"/>
        <w:rPr>
          <w:rFonts w:eastAsia="Calibri"/>
          <w:spacing w:val="-4"/>
        </w:rPr>
      </w:pPr>
    </w:p>
    <w:p w14:paraId="690CBC83" w14:textId="77777777" w:rsidR="00D55931" w:rsidRPr="00D55931" w:rsidRDefault="00D55931" w:rsidP="001D08F0"/>
    <w:p w14:paraId="612093D7" w14:textId="5C2DEDE8" w:rsidR="002164D3" w:rsidRPr="005349A4" w:rsidRDefault="002164D3" w:rsidP="002164D3">
      <w:pPr>
        <w:pStyle w:val="ListParagraph"/>
        <w:numPr>
          <w:ilvl w:val="0"/>
          <w:numId w:val="6"/>
        </w:numPr>
      </w:pPr>
      <w:r w:rsidRPr="005349A4">
        <w:rPr>
          <w:b/>
        </w:rPr>
        <w:t>Project</w:t>
      </w:r>
      <w:r w:rsidRPr="005349A4">
        <w:tab/>
        <w:t xml:space="preserve">:  </w:t>
      </w:r>
      <w:r w:rsidRPr="002164D3">
        <w:t>GE HealthCare Next Generation CRM</w:t>
      </w:r>
    </w:p>
    <w:p w14:paraId="39D49066" w14:textId="57A43908" w:rsidR="002164D3" w:rsidRPr="005349A4" w:rsidRDefault="002164D3" w:rsidP="002164D3">
      <w:pPr>
        <w:pStyle w:val="ListParagraph"/>
      </w:pPr>
      <w:r>
        <w:rPr>
          <w:b/>
        </w:rPr>
        <w:t xml:space="preserve"> </w:t>
      </w:r>
      <w:r w:rsidRPr="005349A4">
        <w:rPr>
          <w:b/>
        </w:rPr>
        <w:t>Client</w:t>
      </w:r>
      <w:r w:rsidRPr="005349A4">
        <w:rPr>
          <w:b/>
        </w:rPr>
        <w:tab/>
      </w:r>
      <w:r w:rsidRPr="005349A4">
        <w:rPr>
          <w:b/>
        </w:rPr>
        <w:tab/>
      </w:r>
      <w:r w:rsidRPr="005349A4">
        <w:rPr>
          <w:rFonts w:eastAsia="Calibri"/>
          <w:color w:val="17365D" w:themeColor="text2" w:themeShade="BF"/>
          <w:spacing w:val="5"/>
          <w:kern w:val="28"/>
        </w:rPr>
        <w:t xml:space="preserve">:  </w:t>
      </w:r>
      <w:r w:rsidRPr="004F6D9C">
        <w:rPr>
          <w:rFonts w:eastAsia="Calibri"/>
          <w:spacing w:val="5"/>
          <w:kern w:val="28"/>
        </w:rPr>
        <w:t xml:space="preserve">General </w:t>
      </w:r>
      <w:r w:rsidR="001D08F0" w:rsidRPr="004F6D9C">
        <w:rPr>
          <w:rFonts w:eastAsia="Calibri"/>
          <w:spacing w:val="5"/>
          <w:kern w:val="28"/>
        </w:rPr>
        <w:t>Electric</w:t>
      </w:r>
      <w:r w:rsidR="001D08F0">
        <w:rPr>
          <w:rFonts w:eastAsia="Calibri"/>
          <w:color w:val="17365D" w:themeColor="text2" w:themeShade="BF"/>
          <w:spacing w:val="5"/>
          <w:kern w:val="28"/>
        </w:rPr>
        <w:t xml:space="preserve"> (</w:t>
      </w:r>
      <w:r w:rsidRPr="005349A4">
        <w:t>GE</w:t>
      </w:r>
      <w:r>
        <w:t>)</w:t>
      </w:r>
    </w:p>
    <w:p w14:paraId="2AB4651C" w14:textId="77777777" w:rsidR="002164D3" w:rsidRPr="005349A4" w:rsidRDefault="002164D3" w:rsidP="002164D3">
      <w:pPr>
        <w:pStyle w:val="ListParagraph"/>
      </w:pPr>
      <w:r>
        <w:rPr>
          <w:b/>
        </w:rPr>
        <w:t xml:space="preserve"> </w:t>
      </w:r>
      <w:r w:rsidRPr="005349A4">
        <w:rPr>
          <w:b/>
        </w:rPr>
        <w:t>Environment</w:t>
      </w:r>
      <w:r w:rsidRPr="005349A4">
        <w:tab/>
        <w:t>:  Salesforce CRM</w:t>
      </w:r>
    </w:p>
    <w:p w14:paraId="6597A4A8" w14:textId="3C902DD1" w:rsidR="002164D3" w:rsidRPr="005349A4" w:rsidRDefault="002164D3" w:rsidP="002164D3">
      <w:pPr>
        <w:pStyle w:val="ListParagraph"/>
      </w:pPr>
      <w:r>
        <w:rPr>
          <w:b/>
        </w:rPr>
        <w:t xml:space="preserve"> </w:t>
      </w:r>
      <w:r w:rsidRPr="005349A4">
        <w:rPr>
          <w:b/>
        </w:rPr>
        <w:t>Role</w:t>
      </w:r>
      <w:r w:rsidRPr="005349A4">
        <w:rPr>
          <w:b/>
        </w:rPr>
        <w:tab/>
      </w:r>
      <w:r w:rsidRPr="005349A4">
        <w:rPr>
          <w:b/>
        </w:rPr>
        <w:tab/>
      </w:r>
      <w:r w:rsidRPr="005349A4">
        <w:t xml:space="preserve">:  </w:t>
      </w:r>
      <w:r w:rsidR="00917D2F" w:rsidRPr="005349A4">
        <w:t>S</w:t>
      </w:r>
      <w:r w:rsidR="00917D2F">
        <w:t>alesforce (</w:t>
      </w:r>
      <w:r w:rsidR="006E7665">
        <w:t>Apttus CPQ)</w:t>
      </w:r>
      <w:r w:rsidRPr="005349A4">
        <w:t xml:space="preserve"> Developer</w:t>
      </w:r>
    </w:p>
    <w:p w14:paraId="0594B7CC" w14:textId="781BE50E" w:rsidR="002164D3" w:rsidRDefault="002164D3" w:rsidP="002164D3">
      <w:pPr>
        <w:pStyle w:val="ListParagraph"/>
      </w:pPr>
      <w:r>
        <w:rPr>
          <w:b/>
        </w:rPr>
        <w:t xml:space="preserve"> </w:t>
      </w:r>
      <w:r w:rsidRPr="005349A4">
        <w:rPr>
          <w:b/>
        </w:rPr>
        <w:t>Duration</w:t>
      </w:r>
      <w:r w:rsidRPr="005349A4">
        <w:rPr>
          <w:b/>
        </w:rPr>
        <w:tab/>
      </w:r>
      <w:r w:rsidRPr="005349A4">
        <w:rPr>
          <w:rFonts w:eastAsia="Calibri"/>
          <w:color w:val="17365D" w:themeColor="text2" w:themeShade="BF"/>
          <w:spacing w:val="5"/>
          <w:kern w:val="28"/>
        </w:rPr>
        <w:t xml:space="preserve">:  </w:t>
      </w:r>
      <w:r>
        <w:t xml:space="preserve">16 </w:t>
      </w:r>
      <w:r w:rsidR="001D08F0">
        <w:t>February</w:t>
      </w:r>
      <w:r>
        <w:t xml:space="preserve"> 201</w:t>
      </w:r>
      <w:r w:rsidR="00750D5E">
        <w:t>7</w:t>
      </w:r>
      <w:r>
        <w:t xml:space="preserve"> to </w:t>
      </w:r>
      <w:r w:rsidR="001D08F0">
        <w:t>12 June 2019</w:t>
      </w:r>
    </w:p>
    <w:p w14:paraId="355BBCC4" w14:textId="77777777" w:rsidR="002164D3" w:rsidRDefault="002164D3" w:rsidP="002164D3">
      <w:pPr>
        <w:pStyle w:val="ListParagraph"/>
        <w:rPr>
          <w:b/>
          <w:bCs/>
          <w:color w:val="222222"/>
        </w:rPr>
      </w:pPr>
    </w:p>
    <w:p w14:paraId="1B6572C3" w14:textId="77777777" w:rsidR="002164D3" w:rsidRDefault="002164D3" w:rsidP="002164D3">
      <w:pPr>
        <w:pStyle w:val="ListParagraph"/>
        <w:rPr>
          <w:b/>
          <w:bCs/>
          <w:color w:val="222222"/>
        </w:rPr>
      </w:pPr>
    </w:p>
    <w:p w14:paraId="1DF0683A" w14:textId="77777777" w:rsidR="002164D3" w:rsidRDefault="002164D3" w:rsidP="002164D3">
      <w:pPr>
        <w:pStyle w:val="ListParagraph"/>
        <w:rPr>
          <w:b/>
          <w:bCs/>
          <w:color w:val="222222"/>
        </w:rPr>
      </w:pPr>
    </w:p>
    <w:p w14:paraId="2ADB3431" w14:textId="77777777" w:rsidR="002164D3" w:rsidRPr="001D08F0" w:rsidRDefault="002164D3" w:rsidP="002164D3">
      <w:pPr>
        <w:pStyle w:val="ListParagraph"/>
      </w:pPr>
      <w:r w:rsidRPr="002164D3">
        <w:rPr>
          <w:b/>
          <w:bCs/>
          <w:color w:val="222222"/>
        </w:rPr>
        <w:t>Description</w:t>
      </w:r>
      <w:r w:rsidRPr="001D08F0">
        <w:rPr>
          <w:b/>
          <w:bCs/>
          <w:color w:val="222222"/>
        </w:rPr>
        <w:t xml:space="preserve">:      </w:t>
      </w:r>
      <w:r w:rsidRPr="00896ECF">
        <w:rPr>
          <w:rFonts w:cs="Calibri"/>
          <w:b/>
          <w:bCs/>
        </w:rPr>
        <w:t>GE</w:t>
      </w:r>
      <w:r w:rsidRPr="00896ECF">
        <w:rPr>
          <w:rFonts w:cs="Calibri"/>
        </w:rPr>
        <w:t xml:space="preserve"> is the world largest product based manufacturing company in almost all sector of manufacturing GE-Energy, GE-Aviation, GE-Healthcare, GE-Money etc.I am working in GE -Healthcare. It Uses Salesforce platform to meet the requirements of client GE needed to provide automated process for all the business offered by GE and to control different level of processes such as Service Process which includes Service Max Features too</w:t>
      </w:r>
      <w:r w:rsidRPr="001D08F0">
        <w:t>.</w:t>
      </w:r>
    </w:p>
    <w:p w14:paraId="366DFB57" w14:textId="77777777" w:rsidR="002164D3" w:rsidRDefault="002164D3" w:rsidP="002164D3">
      <w:pPr>
        <w:pStyle w:val="ListParagraph"/>
      </w:pPr>
    </w:p>
    <w:p w14:paraId="345013A5" w14:textId="77777777" w:rsidR="002164D3" w:rsidRPr="002165B7" w:rsidRDefault="002164D3" w:rsidP="002164D3">
      <w:pPr>
        <w:ind w:firstLine="720"/>
        <w:rPr>
          <w:b/>
          <w:sz w:val="24"/>
          <w:szCs w:val="24"/>
        </w:rPr>
      </w:pPr>
      <w:r w:rsidRPr="002165B7">
        <w:rPr>
          <w:b/>
          <w:sz w:val="24"/>
          <w:szCs w:val="24"/>
        </w:rPr>
        <w:t>Roles and Responsibilities:</w:t>
      </w:r>
    </w:p>
    <w:p w14:paraId="7F0E6F03" w14:textId="77777777" w:rsidR="002164D3" w:rsidRPr="005349A4" w:rsidRDefault="002164D3" w:rsidP="002164D3">
      <w:pPr>
        <w:pStyle w:val="ListParagraph"/>
        <w:rPr>
          <w:b/>
        </w:rPr>
      </w:pPr>
    </w:p>
    <w:p w14:paraId="67C5D0A1" w14:textId="77777777" w:rsidR="002164D3" w:rsidRPr="00EA524A" w:rsidRDefault="002164D3" w:rsidP="002164D3">
      <w:pPr>
        <w:pStyle w:val="ListParagraph"/>
        <w:numPr>
          <w:ilvl w:val="0"/>
          <w:numId w:val="7"/>
        </w:numPr>
        <w:rPr>
          <w:b/>
        </w:rPr>
      </w:pPr>
      <w:r>
        <w:rPr>
          <w:rFonts w:eastAsia="Calibri"/>
          <w:spacing w:val="-4"/>
        </w:rPr>
        <w:t>Analyzed requirements and provided solutions by customizing standard objects and by developing using Apex classes and Force.com platform.</w:t>
      </w:r>
    </w:p>
    <w:p w14:paraId="2AE1AB26" w14:textId="77777777" w:rsidR="002164D3" w:rsidRPr="005349A4" w:rsidRDefault="002164D3" w:rsidP="002164D3">
      <w:pPr>
        <w:pStyle w:val="ListParagraph"/>
        <w:numPr>
          <w:ilvl w:val="0"/>
          <w:numId w:val="7"/>
        </w:numPr>
        <w:rPr>
          <w:b/>
        </w:rPr>
      </w:pPr>
      <w:r w:rsidRPr="005349A4">
        <w:rPr>
          <w:rFonts w:eastAsia="Calibri"/>
        </w:rPr>
        <w:t>Im</w:t>
      </w:r>
      <w:r w:rsidRPr="005349A4">
        <w:rPr>
          <w:rFonts w:eastAsia="Calibri"/>
          <w:spacing w:val="-1"/>
        </w:rPr>
        <w:t>p</w:t>
      </w:r>
      <w:r w:rsidRPr="005349A4">
        <w:rPr>
          <w:rFonts w:eastAsia="Calibri"/>
        </w:rPr>
        <w:t>l</w:t>
      </w:r>
      <w:r w:rsidRPr="005349A4">
        <w:rPr>
          <w:rFonts w:eastAsia="Calibri"/>
          <w:spacing w:val="-2"/>
        </w:rPr>
        <w:t>e</w:t>
      </w:r>
      <w:r w:rsidRPr="005349A4">
        <w:rPr>
          <w:rFonts w:eastAsia="Calibri"/>
          <w:spacing w:val="1"/>
        </w:rPr>
        <w:t>m</w:t>
      </w:r>
      <w:r w:rsidRPr="005349A4">
        <w:rPr>
          <w:rFonts w:eastAsia="Calibri"/>
        </w:rPr>
        <w:t>en</w:t>
      </w:r>
      <w:r w:rsidRPr="005349A4">
        <w:rPr>
          <w:rFonts w:eastAsia="Calibri"/>
          <w:spacing w:val="-2"/>
        </w:rPr>
        <w:t>t</w:t>
      </w:r>
      <w:r w:rsidRPr="005349A4">
        <w:rPr>
          <w:rFonts w:eastAsia="Calibri"/>
        </w:rPr>
        <w:t>ed</w:t>
      </w:r>
      <w:r w:rsidRPr="005349A4">
        <w:rPr>
          <w:rFonts w:eastAsia="Calibri"/>
          <w:spacing w:val="9"/>
        </w:rPr>
        <w:t xml:space="preserve"> </w:t>
      </w:r>
      <w:r w:rsidRPr="005349A4">
        <w:rPr>
          <w:rFonts w:eastAsia="Calibri"/>
          <w:spacing w:val="-1"/>
        </w:rPr>
        <w:t>p</w:t>
      </w:r>
      <w:r w:rsidRPr="005349A4">
        <w:rPr>
          <w:rFonts w:eastAsia="Calibri"/>
        </w:rPr>
        <w:t>icklists,</w:t>
      </w:r>
      <w:r w:rsidRPr="005349A4">
        <w:rPr>
          <w:rFonts w:eastAsia="Calibri"/>
          <w:spacing w:val="8"/>
        </w:rPr>
        <w:t xml:space="preserve"> </w:t>
      </w:r>
      <w:r w:rsidRPr="005349A4">
        <w:rPr>
          <w:rFonts w:eastAsia="Calibri"/>
          <w:spacing w:val="-1"/>
        </w:rPr>
        <w:t>d</w:t>
      </w:r>
      <w:r w:rsidRPr="005349A4">
        <w:rPr>
          <w:rFonts w:eastAsia="Calibri"/>
        </w:rPr>
        <w:t>e</w:t>
      </w:r>
      <w:r w:rsidRPr="005349A4">
        <w:rPr>
          <w:rFonts w:eastAsia="Calibri"/>
          <w:spacing w:val="-3"/>
        </w:rPr>
        <w:t>p</w:t>
      </w:r>
      <w:r w:rsidRPr="005349A4">
        <w:rPr>
          <w:rFonts w:eastAsia="Calibri"/>
        </w:rPr>
        <w:t>en</w:t>
      </w:r>
      <w:r w:rsidRPr="005349A4">
        <w:rPr>
          <w:rFonts w:eastAsia="Calibri"/>
          <w:spacing w:val="-1"/>
        </w:rPr>
        <w:t>d</w:t>
      </w:r>
      <w:r w:rsidRPr="005349A4">
        <w:rPr>
          <w:rFonts w:eastAsia="Calibri"/>
        </w:rPr>
        <w:t>ent</w:t>
      </w:r>
      <w:r w:rsidRPr="005349A4">
        <w:rPr>
          <w:rFonts w:eastAsia="Calibri"/>
          <w:spacing w:val="8"/>
        </w:rPr>
        <w:t xml:space="preserve"> </w:t>
      </w:r>
      <w:r w:rsidRPr="005349A4">
        <w:rPr>
          <w:rFonts w:eastAsia="Calibri"/>
          <w:spacing w:val="-1"/>
        </w:rPr>
        <w:t>p</w:t>
      </w:r>
      <w:r w:rsidRPr="005349A4">
        <w:rPr>
          <w:rFonts w:eastAsia="Calibri"/>
        </w:rPr>
        <w:t>icklist</w:t>
      </w:r>
      <w:r w:rsidRPr="005349A4">
        <w:rPr>
          <w:rFonts w:eastAsia="Calibri"/>
          <w:spacing w:val="1"/>
        </w:rPr>
        <w:t>s</w:t>
      </w:r>
      <w:r w:rsidRPr="005349A4">
        <w:rPr>
          <w:rFonts w:eastAsia="Calibri"/>
        </w:rPr>
        <w:t>,</w:t>
      </w:r>
      <w:r w:rsidRPr="005349A4">
        <w:rPr>
          <w:rFonts w:eastAsia="Calibri"/>
          <w:spacing w:val="8"/>
        </w:rPr>
        <w:t xml:space="preserve"> </w:t>
      </w:r>
      <w:r w:rsidRPr="005349A4">
        <w:rPr>
          <w:rFonts w:eastAsia="Calibri"/>
          <w:spacing w:val="-3"/>
        </w:rPr>
        <w:t>l</w:t>
      </w:r>
      <w:r w:rsidRPr="005349A4">
        <w:rPr>
          <w:rFonts w:eastAsia="Calibri"/>
          <w:spacing w:val="-1"/>
        </w:rPr>
        <w:t>o</w:t>
      </w:r>
      <w:r w:rsidRPr="005349A4">
        <w:rPr>
          <w:rFonts w:eastAsia="Calibri"/>
          <w:spacing w:val="1"/>
        </w:rPr>
        <w:t>o</w:t>
      </w:r>
      <w:r w:rsidRPr="005349A4">
        <w:rPr>
          <w:rFonts w:eastAsia="Calibri"/>
        </w:rPr>
        <w:t>ku</w:t>
      </w:r>
      <w:r w:rsidRPr="005349A4">
        <w:rPr>
          <w:rFonts w:eastAsia="Calibri"/>
          <w:spacing w:val="-1"/>
        </w:rPr>
        <w:t>p</w:t>
      </w:r>
      <w:r w:rsidRPr="005349A4">
        <w:rPr>
          <w:rFonts w:eastAsia="Calibri"/>
        </w:rPr>
        <w:t>,</w:t>
      </w:r>
      <w:r w:rsidRPr="005349A4">
        <w:rPr>
          <w:rFonts w:eastAsia="Calibri"/>
          <w:spacing w:val="8"/>
        </w:rPr>
        <w:t xml:space="preserve"> </w:t>
      </w:r>
      <w:r w:rsidRPr="005349A4">
        <w:rPr>
          <w:rFonts w:eastAsia="Calibri"/>
          <w:spacing w:val="-1"/>
        </w:rPr>
        <w:t>m</w:t>
      </w:r>
      <w:r w:rsidRPr="005349A4">
        <w:rPr>
          <w:rFonts w:eastAsia="Calibri"/>
        </w:rPr>
        <w:t>ast</w:t>
      </w:r>
      <w:r w:rsidRPr="005349A4">
        <w:rPr>
          <w:rFonts w:eastAsia="Calibri"/>
          <w:spacing w:val="1"/>
        </w:rPr>
        <w:t>er</w:t>
      </w:r>
      <w:r w:rsidRPr="005349A4">
        <w:rPr>
          <w:rFonts w:eastAsia="Calibri"/>
        </w:rPr>
        <w:t>-</w:t>
      </w:r>
      <w:r w:rsidRPr="005349A4">
        <w:rPr>
          <w:rFonts w:eastAsia="Calibri"/>
          <w:spacing w:val="-1"/>
        </w:rPr>
        <w:t>d</w:t>
      </w:r>
      <w:r w:rsidRPr="005349A4">
        <w:rPr>
          <w:rFonts w:eastAsia="Calibri"/>
        </w:rPr>
        <w:t>e</w:t>
      </w:r>
      <w:r w:rsidRPr="005349A4">
        <w:rPr>
          <w:rFonts w:eastAsia="Calibri"/>
          <w:spacing w:val="1"/>
        </w:rPr>
        <w:t>t</w:t>
      </w:r>
      <w:r w:rsidRPr="005349A4">
        <w:rPr>
          <w:rFonts w:eastAsia="Calibri"/>
        </w:rPr>
        <w:t>ail</w:t>
      </w:r>
      <w:r w:rsidRPr="005349A4">
        <w:rPr>
          <w:rFonts w:eastAsia="Calibri"/>
          <w:spacing w:val="7"/>
        </w:rPr>
        <w:t xml:space="preserve"> </w:t>
      </w:r>
      <w:r w:rsidRPr="005349A4">
        <w:rPr>
          <w:rFonts w:eastAsia="Calibri"/>
          <w:spacing w:val="-3"/>
        </w:rPr>
        <w:t>r</w:t>
      </w:r>
      <w:r w:rsidRPr="005349A4">
        <w:rPr>
          <w:rFonts w:eastAsia="Calibri"/>
        </w:rPr>
        <w:t>elat</w:t>
      </w:r>
      <w:r w:rsidRPr="005349A4">
        <w:rPr>
          <w:rFonts w:eastAsia="Calibri"/>
          <w:spacing w:val="-2"/>
        </w:rPr>
        <w:t>i</w:t>
      </w:r>
      <w:r w:rsidRPr="005349A4">
        <w:rPr>
          <w:rFonts w:eastAsia="Calibri"/>
          <w:spacing w:val="1"/>
        </w:rPr>
        <w:t>o</w:t>
      </w:r>
      <w:r w:rsidRPr="005349A4">
        <w:rPr>
          <w:rFonts w:eastAsia="Calibri"/>
          <w:spacing w:val="-1"/>
        </w:rPr>
        <w:t>n</w:t>
      </w:r>
      <w:r w:rsidRPr="005349A4">
        <w:rPr>
          <w:rFonts w:eastAsia="Calibri"/>
        </w:rPr>
        <w:t>sh</w:t>
      </w:r>
      <w:r w:rsidRPr="005349A4">
        <w:rPr>
          <w:rFonts w:eastAsia="Calibri"/>
          <w:spacing w:val="-1"/>
        </w:rPr>
        <w:t>ip</w:t>
      </w:r>
      <w:r w:rsidRPr="005349A4">
        <w:rPr>
          <w:rFonts w:eastAsia="Calibri"/>
        </w:rPr>
        <w:t>s,</w:t>
      </w:r>
      <w:r w:rsidRPr="005349A4">
        <w:rPr>
          <w:rFonts w:eastAsia="Calibri"/>
          <w:spacing w:val="8"/>
        </w:rPr>
        <w:t xml:space="preserve"> </w:t>
      </w:r>
      <w:r w:rsidRPr="005349A4">
        <w:rPr>
          <w:rFonts w:eastAsia="Calibri"/>
          <w:spacing w:val="-2"/>
        </w:rPr>
        <w:t>j</w:t>
      </w:r>
      <w:r w:rsidRPr="005349A4">
        <w:rPr>
          <w:rFonts w:eastAsia="Calibri"/>
          <w:spacing w:val="-1"/>
        </w:rPr>
        <w:t>un</w:t>
      </w:r>
      <w:r w:rsidRPr="005349A4">
        <w:rPr>
          <w:rFonts w:eastAsia="Calibri"/>
        </w:rPr>
        <w:t>cti</w:t>
      </w:r>
      <w:r w:rsidRPr="005349A4">
        <w:rPr>
          <w:rFonts w:eastAsia="Calibri"/>
          <w:spacing w:val="1"/>
        </w:rPr>
        <w:t>o</w:t>
      </w:r>
      <w:r w:rsidRPr="005349A4">
        <w:rPr>
          <w:rFonts w:eastAsia="Calibri"/>
        </w:rPr>
        <w:t xml:space="preserve">n </w:t>
      </w:r>
      <w:r w:rsidRPr="005349A4">
        <w:rPr>
          <w:rFonts w:eastAsia="Calibri"/>
          <w:spacing w:val="1"/>
        </w:rPr>
        <w:t>o</w:t>
      </w:r>
      <w:r w:rsidRPr="005349A4">
        <w:rPr>
          <w:rFonts w:eastAsia="Calibri"/>
          <w:spacing w:val="-1"/>
        </w:rPr>
        <w:t>b</w:t>
      </w:r>
      <w:r w:rsidRPr="005349A4">
        <w:rPr>
          <w:rFonts w:eastAsia="Calibri"/>
        </w:rPr>
        <w:t>je</w:t>
      </w:r>
      <w:r w:rsidRPr="005349A4">
        <w:rPr>
          <w:rFonts w:eastAsia="Calibri"/>
          <w:spacing w:val="1"/>
        </w:rPr>
        <w:t>c</w:t>
      </w:r>
      <w:r w:rsidRPr="005349A4">
        <w:rPr>
          <w:rFonts w:eastAsia="Calibri"/>
          <w:spacing w:val="-2"/>
        </w:rPr>
        <w:t>t</w:t>
      </w:r>
      <w:r w:rsidRPr="005349A4">
        <w:rPr>
          <w:rFonts w:eastAsia="Calibri"/>
        </w:rPr>
        <w:t>s, assig</w:t>
      </w:r>
      <w:r w:rsidRPr="005349A4">
        <w:rPr>
          <w:rFonts w:eastAsia="Calibri"/>
          <w:spacing w:val="-4"/>
        </w:rPr>
        <w:t>n</w:t>
      </w:r>
      <w:r w:rsidRPr="005349A4">
        <w:rPr>
          <w:rFonts w:eastAsia="Calibri"/>
          <w:spacing w:val="1"/>
        </w:rPr>
        <w:t>m</w:t>
      </w:r>
      <w:r w:rsidRPr="005349A4">
        <w:rPr>
          <w:rFonts w:eastAsia="Calibri"/>
        </w:rPr>
        <w:t>ent</w:t>
      </w:r>
      <w:r w:rsidRPr="005349A4">
        <w:rPr>
          <w:rFonts w:eastAsia="Calibri"/>
          <w:spacing w:val="-2"/>
        </w:rPr>
        <w:t xml:space="preserve"> </w:t>
      </w:r>
      <w:r w:rsidRPr="005349A4">
        <w:rPr>
          <w:rFonts w:eastAsia="Calibri"/>
        </w:rPr>
        <w:t>ru</w:t>
      </w:r>
      <w:r w:rsidRPr="005349A4">
        <w:rPr>
          <w:rFonts w:eastAsia="Calibri"/>
          <w:spacing w:val="-1"/>
        </w:rPr>
        <w:t>l</w:t>
      </w:r>
      <w:r w:rsidRPr="005349A4">
        <w:rPr>
          <w:rFonts w:eastAsia="Calibri"/>
        </w:rPr>
        <w:t>es</w:t>
      </w:r>
      <w:r w:rsidRPr="005349A4">
        <w:rPr>
          <w:rFonts w:eastAsia="Calibri"/>
          <w:spacing w:val="2"/>
        </w:rPr>
        <w:t xml:space="preserve"> </w:t>
      </w:r>
      <w:r w:rsidRPr="005349A4">
        <w:rPr>
          <w:rFonts w:eastAsia="Calibri"/>
          <w:spacing w:val="-3"/>
        </w:rPr>
        <w:t>a</w:t>
      </w:r>
      <w:r w:rsidRPr="005349A4">
        <w:rPr>
          <w:rFonts w:eastAsia="Calibri"/>
          <w:spacing w:val="-1"/>
        </w:rPr>
        <w:t>n</w:t>
      </w:r>
      <w:r w:rsidRPr="005349A4">
        <w:rPr>
          <w:rFonts w:eastAsia="Calibri"/>
        </w:rPr>
        <w:t>d rec</w:t>
      </w:r>
      <w:r w:rsidRPr="005349A4">
        <w:rPr>
          <w:rFonts w:eastAsia="Calibri"/>
          <w:spacing w:val="1"/>
        </w:rPr>
        <w:t>o</w:t>
      </w:r>
      <w:r w:rsidRPr="005349A4">
        <w:rPr>
          <w:rFonts w:eastAsia="Calibri"/>
        </w:rPr>
        <w:t>rd</w:t>
      </w:r>
      <w:r w:rsidRPr="005349A4">
        <w:rPr>
          <w:rFonts w:eastAsia="Calibri"/>
          <w:spacing w:val="-3"/>
        </w:rPr>
        <w:t xml:space="preserve"> </w:t>
      </w:r>
      <w:r w:rsidRPr="005349A4">
        <w:rPr>
          <w:rFonts w:eastAsia="Calibri"/>
          <w:spacing w:val="1"/>
        </w:rPr>
        <w:t>ty</w:t>
      </w:r>
      <w:r w:rsidRPr="005349A4">
        <w:rPr>
          <w:rFonts w:eastAsia="Calibri"/>
          <w:spacing w:val="-1"/>
        </w:rPr>
        <w:t>p</w:t>
      </w:r>
      <w:r w:rsidRPr="005349A4">
        <w:rPr>
          <w:rFonts w:eastAsia="Calibri"/>
          <w:spacing w:val="-2"/>
        </w:rPr>
        <w:t>e</w:t>
      </w:r>
      <w:r w:rsidRPr="005349A4">
        <w:rPr>
          <w:rFonts w:eastAsia="Calibri"/>
          <w:spacing w:val="1"/>
        </w:rPr>
        <w:t>s</w:t>
      </w:r>
      <w:r w:rsidRPr="005349A4">
        <w:rPr>
          <w:rFonts w:eastAsia="Calibri"/>
        </w:rPr>
        <w:t>.</w:t>
      </w:r>
    </w:p>
    <w:p w14:paraId="2E6F918B" w14:textId="77777777" w:rsidR="002164D3" w:rsidRPr="000F6386" w:rsidRDefault="002164D3" w:rsidP="002164D3">
      <w:pPr>
        <w:pStyle w:val="ListParagraph"/>
        <w:numPr>
          <w:ilvl w:val="0"/>
          <w:numId w:val="7"/>
        </w:numPr>
        <w:tabs>
          <w:tab w:val="left" w:pos="1540"/>
        </w:tabs>
        <w:spacing w:before="14"/>
        <w:ind w:right="98"/>
        <w:rPr>
          <w:rFonts w:eastAsia="Calibri"/>
        </w:rPr>
      </w:pPr>
      <w:r w:rsidRPr="000F6386">
        <w:rPr>
          <w:rFonts w:eastAsia="Calibri"/>
        </w:rPr>
        <w:t>W</w:t>
      </w:r>
      <w:r w:rsidRPr="000F6386">
        <w:rPr>
          <w:rFonts w:eastAsia="Calibri"/>
          <w:spacing w:val="1"/>
        </w:rPr>
        <w:t>o</w:t>
      </w:r>
      <w:r w:rsidRPr="000F6386">
        <w:rPr>
          <w:rFonts w:eastAsia="Calibri"/>
        </w:rPr>
        <w:t>r</w:t>
      </w:r>
      <w:r w:rsidRPr="000F6386">
        <w:rPr>
          <w:rFonts w:eastAsia="Calibri"/>
          <w:spacing w:val="-2"/>
        </w:rPr>
        <w:t>k</w:t>
      </w:r>
      <w:r w:rsidRPr="000F6386">
        <w:rPr>
          <w:rFonts w:eastAsia="Calibri"/>
        </w:rPr>
        <w:t xml:space="preserve">ed </w:t>
      </w:r>
      <w:r w:rsidRPr="000F6386">
        <w:rPr>
          <w:rFonts w:eastAsia="Calibri"/>
          <w:spacing w:val="1"/>
        </w:rPr>
        <w:t>o</w:t>
      </w:r>
      <w:r w:rsidRPr="000F6386">
        <w:rPr>
          <w:rFonts w:eastAsia="Calibri"/>
        </w:rPr>
        <w:t xml:space="preserve">n </w:t>
      </w:r>
      <w:r w:rsidRPr="000F6386">
        <w:rPr>
          <w:rFonts w:eastAsia="Calibri"/>
          <w:spacing w:val="-1"/>
        </w:rPr>
        <w:t>v</w:t>
      </w:r>
      <w:r w:rsidRPr="000F6386">
        <w:rPr>
          <w:rFonts w:eastAsia="Calibri"/>
        </w:rPr>
        <w:t>ar</w:t>
      </w:r>
      <w:r w:rsidRPr="000F6386">
        <w:rPr>
          <w:rFonts w:eastAsia="Calibri"/>
          <w:spacing w:val="-1"/>
        </w:rPr>
        <w:t>i</w:t>
      </w:r>
      <w:r w:rsidRPr="000F6386">
        <w:rPr>
          <w:rFonts w:eastAsia="Calibri"/>
          <w:spacing w:val="1"/>
        </w:rPr>
        <w:t>o</w:t>
      </w:r>
      <w:r w:rsidRPr="000F6386">
        <w:rPr>
          <w:rFonts w:eastAsia="Calibri"/>
          <w:spacing w:val="-1"/>
        </w:rPr>
        <w:t>u</w:t>
      </w:r>
      <w:r w:rsidRPr="000F6386">
        <w:rPr>
          <w:rFonts w:eastAsia="Calibri"/>
        </w:rPr>
        <w:t>s sales</w:t>
      </w:r>
      <w:r w:rsidRPr="000F6386">
        <w:rPr>
          <w:rFonts w:eastAsia="Calibri"/>
          <w:spacing w:val="-2"/>
        </w:rPr>
        <w:t>f</w:t>
      </w:r>
      <w:r w:rsidRPr="000F6386">
        <w:rPr>
          <w:rFonts w:eastAsia="Calibri"/>
          <w:spacing w:val="1"/>
        </w:rPr>
        <w:t>o</w:t>
      </w:r>
      <w:r w:rsidRPr="000F6386">
        <w:rPr>
          <w:rFonts w:eastAsia="Calibri"/>
        </w:rPr>
        <w:t>rce.</w:t>
      </w:r>
      <w:r w:rsidRPr="000F6386">
        <w:rPr>
          <w:rFonts w:eastAsia="Calibri"/>
          <w:spacing w:val="-2"/>
        </w:rPr>
        <w:t>c</w:t>
      </w:r>
      <w:r w:rsidRPr="000F6386">
        <w:rPr>
          <w:rFonts w:eastAsia="Calibri"/>
          <w:spacing w:val="-1"/>
        </w:rPr>
        <w:t>o</w:t>
      </w:r>
      <w:r w:rsidRPr="000F6386">
        <w:rPr>
          <w:rFonts w:eastAsia="Calibri"/>
        </w:rPr>
        <w:t xml:space="preserve">m </w:t>
      </w:r>
      <w:r w:rsidRPr="000F6386">
        <w:rPr>
          <w:rFonts w:eastAsia="Calibri"/>
          <w:spacing w:val="-2"/>
        </w:rPr>
        <w:t>s</w:t>
      </w:r>
      <w:r w:rsidRPr="000F6386">
        <w:rPr>
          <w:rFonts w:eastAsia="Calibri"/>
        </w:rPr>
        <w:t>tan</w:t>
      </w:r>
      <w:r w:rsidRPr="000F6386">
        <w:rPr>
          <w:rFonts w:eastAsia="Calibri"/>
          <w:spacing w:val="-1"/>
        </w:rPr>
        <w:t>d</w:t>
      </w:r>
      <w:r w:rsidRPr="000F6386">
        <w:rPr>
          <w:rFonts w:eastAsia="Calibri"/>
        </w:rPr>
        <w:t xml:space="preserve">ard </w:t>
      </w:r>
      <w:r w:rsidRPr="000F6386">
        <w:rPr>
          <w:rFonts w:eastAsia="Calibri"/>
          <w:spacing w:val="1"/>
        </w:rPr>
        <w:t>o</w:t>
      </w:r>
      <w:r w:rsidRPr="000F6386">
        <w:rPr>
          <w:rFonts w:eastAsia="Calibri"/>
          <w:spacing w:val="-1"/>
        </w:rPr>
        <w:t>b</w:t>
      </w:r>
      <w:r w:rsidRPr="000F6386">
        <w:rPr>
          <w:rFonts w:eastAsia="Calibri"/>
          <w:spacing w:val="-2"/>
        </w:rPr>
        <w:t>j</w:t>
      </w:r>
      <w:r w:rsidRPr="000F6386">
        <w:rPr>
          <w:rFonts w:eastAsia="Calibri"/>
        </w:rPr>
        <w:t>ec</w:t>
      </w:r>
      <w:r w:rsidRPr="000F6386">
        <w:rPr>
          <w:rFonts w:eastAsia="Calibri"/>
          <w:spacing w:val="-1"/>
        </w:rPr>
        <w:t>t</w:t>
      </w:r>
      <w:r w:rsidRPr="000F6386">
        <w:rPr>
          <w:rFonts w:eastAsia="Calibri"/>
        </w:rPr>
        <w:t xml:space="preserve">s </w:t>
      </w:r>
      <w:r w:rsidR="00A001F3">
        <w:rPr>
          <w:rFonts w:eastAsia="Calibri"/>
        </w:rPr>
        <w:t>such as</w:t>
      </w:r>
      <w:r w:rsidRPr="000F6386">
        <w:rPr>
          <w:rFonts w:eastAsia="Calibri"/>
        </w:rPr>
        <w:t xml:space="preserve"> </w:t>
      </w:r>
      <w:r w:rsidRPr="000F6386">
        <w:rPr>
          <w:rFonts w:eastAsia="Calibri"/>
          <w:spacing w:val="-3"/>
        </w:rPr>
        <w:t>A</w:t>
      </w:r>
      <w:r w:rsidRPr="000F6386">
        <w:rPr>
          <w:rFonts w:eastAsia="Calibri"/>
        </w:rPr>
        <w:t>c</w:t>
      </w:r>
      <w:r w:rsidRPr="000F6386">
        <w:rPr>
          <w:rFonts w:eastAsia="Calibri"/>
          <w:spacing w:val="-2"/>
        </w:rPr>
        <w:t>c</w:t>
      </w:r>
      <w:r w:rsidRPr="000F6386">
        <w:rPr>
          <w:rFonts w:eastAsia="Calibri"/>
          <w:spacing w:val="1"/>
        </w:rPr>
        <w:t>o</w:t>
      </w:r>
      <w:r w:rsidRPr="000F6386">
        <w:rPr>
          <w:rFonts w:eastAsia="Calibri"/>
          <w:spacing w:val="-1"/>
        </w:rPr>
        <w:t>un</w:t>
      </w:r>
      <w:r w:rsidR="00A001F3">
        <w:rPr>
          <w:rFonts w:eastAsia="Calibri"/>
        </w:rPr>
        <w:t>ts,</w:t>
      </w:r>
      <w:r w:rsidRPr="000F6386">
        <w:rPr>
          <w:rFonts w:eastAsia="Calibri"/>
          <w:spacing w:val="9"/>
        </w:rPr>
        <w:t xml:space="preserve"> </w:t>
      </w:r>
      <w:r w:rsidRPr="000F6386">
        <w:rPr>
          <w:rFonts w:eastAsia="Calibri"/>
          <w:spacing w:val="-2"/>
        </w:rPr>
        <w:t>C</w:t>
      </w:r>
      <w:r w:rsidRPr="000F6386">
        <w:rPr>
          <w:rFonts w:eastAsia="Calibri"/>
          <w:spacing w:val="1"/>
        </w:rPr>
        <w:t>o</w:t>
      </w:r>
      <w:r w:rsidRPr="000F6386">
        <w:rPr>
          <w:rFonts w:eastAsia="Calibri"/>
          <w:spacing w:val="-1"/>
        </w:rPr>
        <w:t>n</w:t>
      </w:r>
      <w:r w:rsidRPr="000F6386">
        <w:rPr>
          <w:rFonts w:eastAsia="Calibri"/>
        </w:rPr>
        <w:t>ta</w:t>
      </w:r>
      <w:r w:rsidRPr="000F6386">
        <w:rPr>
          <w:rFonts w:eastAsia="Calibri"/>
          <w:spacing w:val="-2"/>
        </w:rPr>
        <w:t>c</w:t>
      </w:r>
      <w:r w:rsidRPr="000F6386">
        <w:rPr>
          <w:rFonts w:eastAsia="Calibri"/>
        </w:rPr>
        <w:t>ts, Cases, Rep</w:t>
      </w:r>
      <w:r w:rsidRPr="000F6386">
        <w:rPr>
          <w:rFonts w:eastAsia="Calibri"/>
          <w:spacing w:val="1"/>
        </w:rPr>
        <w:t>o</w:t>
      </w:r>
      <w:r w:rsidRPr="000F6386">
        <w:rPr>
          <w:rFonts w:eastAsia="Calibri"/>
        </w:rPr>
        <w:t>r</w:t>
      </w:r>
      <w:r w:rsidRPr="000F6386">
        <w:rPr>
          <w:rFonts w:eastAsia="Calibri"/>
          <w:spacing w:val="-2"/>
        </w:rPr>
        <w:t>t</w:t>
      </w:r>
      <w:r>
        <w:rPr>
          <w:rFonts w:eastAsia="Calibri"/>
        </w:rPr>
        <w:t>s, Work orders and Parts orders.</w:t>
      </w:r>
    </w:p>
    <w:p w14:paraId="092F58F1" w14:textId="77777777" w:rsidR="00665536" w:rsidRPr="00665536" w:rsidRDefault="002164D3" w:rsidP="00665536">
      <w:pPr>
        <w:pStyle w:val="ListParagraph"/>
        <w:numPr>
          <w:ilvl w:val="0"/>
          <w:numId w:val="7"/>
        </w:numPr>
        <w:tabs>
          <w:tab w:val="left" w:pos="1540"/>
        </w:tabs>
        <w:spacing w:before="9"/>
        <w:ind w:right="101"/>
        <w:rPr>
          <w:rFonts w:eastAsia="Calibri"/>
        </w:rPr>
      </w:pPr>
      <w:r w:rsidRPr="00831918">
        <w:rPr>
          <w:rFonts w:eastAsia="Calibri"/>
          <w:spacing w:val="1"/>
        </w:rPr>
        <w:t>D</w:t>
      </w:r>
      <w:r w:rsidRPr="00831918">
        <w:rPr>
          <w:rFonts w:eastAsia="Calibri"/>
          <w:spacing w:val="-2"/>
        </w:rPr>
        <w:t>e</w:t>
      </w:r>
      <w:r w:rsidRPr="00831918">
        <w:rPr>
          <w:rFonts w:eastAsia="Calibri"/>
          <w:spacing w:val="1"/>
        </w:rPr>
        <w:t>v</w:t>
      </w:r>
      <w:r w:rsidRPr="00831918">
        <w:rPr>
          <w:rFonts w:eastAsia="Calibri"/>
        </w:rPr>
        <w:t>e</w:t>
      </w:r>
      <w:r w:rsidRPr="00831918">
        <w:rPr>
          <w:rFonts w:eastAsia="Calibri"/>
          <w:spacing w:val="-2"/>
        </w:rPr>
        <w:t>l</w:t>
      </w:r>
      <w:r w:rsidRPr="00831918">
        <w:rPr>
          <w:rFonts w:eastAsia="Calibri"/>
          <w:spacing w:val="1"/>
        </w:rPr>
        <w:t>o</w:t>
      </w:r>
      <w:r w:rsidRPr="00831918">
        <w:rPr>
          <w:rFonts w:eastAsia="Calibri"/>
          <w:spacing w:val="-1"/>
        </w:rPr>
        <w:t>p</w:t>
      </w:r>
      <w:r w:rsidRPr="00831918">
        <w:rPr>
          <w:rFonts w:eastAsia="Calibri"/>
        </w:rPr>
        <w:t>ed</w:t>
      </w:r>
      <w:r>
        <w:rPr>
          <w:rFonts w:eastAsia="Calibri"/>
        </w:rPr>
        <w:t xml:space="preserve"> User stories using Apex, Visual Force, Triggers.</w:t>
      </w:r>
    </w:p>
    <w:p w14:paraId="7873C80D" w14:textId="77777777" w:rsidR="002164D3" w:rsidRDefault="002164D3" w:rsidP="002164D3">
      <w:pPr>
        <w:pStyle w:val="ListParagraph"/>
        <w:numPr>
          <w:ilvl w:val="0"/>
          <w:numId w:val="7"/>
        </w:numPr>
        <w:shd w:val="clear" w:color="auto" w:fill="FFFFFF"/>
        <w:spacing w:before="80" w:after="40" w:line="276" w:lineRule="auto"/>
        <w:contextualSpacing/>
        <w:rPr>
          <w:rFonts w:cs="Arial"/>
          <w:color w:val="222222"/>
        </w:rPr>
      </w:pPr>
      <w:r w:rsidRPr="007F63FF">
        <w:rPr>
          <w:rFonts w:cs="Arial"/>
          <w:color w:val="222222"/>
        </w:rPr>
        <w:lastRenderedPageBreak/>
        <w:t>Tested the Application.</w:t>
      </w:r>
    </w:p>
    <w:p w14:paraId="0CCE84E6" w14:textId="77777777" w:rsidR="003D56AD" w:rsidRDefault="003D56AD" w:rsidP="003D56AD">
      <w:pPr>
        <w:widowControl w:val="0"/>
        <w:numPr>
          <w:ilvl w:val="0"/>
          <w:numId w:val="7"/>
        </w:numPr>
        <w:spacing w:after="0" w:line="240" w:lineRule="auto"/>
        <w:rPr>
          <w:sz w:val="24"/>
          <w:szCs w:val="24"/>
        </w:rPr>
      </w:pPr>
      <w:r>
        <w:rPr>
          <w:rFonts w:eastAsia="Times New Roman" w:cs="Arial"/>
          <w:sz w:val="24"/>
          <w:szCs w:val="24"/>
        </w:rPr>
        <w:t>Exported and Imported data for various objects using Data Loader.</w:t>
      </w:r>
    </w:p>
    <w:p w14:paraId="69CD2DDD" w14:textId="77777777" w:rsidR="003D56AD" w:rsidRDefault="003D56AD" w:rsidP="003D56AD">
      <w:pPr>
        <w:pStyle w:val="ListParagraph"/>
        <w:numPr>
          <w:ilvl w:val="0"/>
          <w:numId w:val="7"/>
        </w:numPr>
        <w:shd w:val="clear" w:color="auto" w:fill="FFFFFF"/>
        <w:spacing w:before="80" w:after="40" w:line="276" w:lineRule="auto"/>
        <w:contextualSpacing/>
        <w:rPr>
          <w:rFonts w:cs="Arial"/>
          <w:color w:val="222222"/>
        </w:rPr>
      </w:pPr>
      <w:r>
        <w:rPr>
          <w:rFonts w:ascii="Calibri" w:hAnsi="Calibri" w:cs="Calibri"/>
        </w:rPr>
        <w:t>Involved Daily &amp; Weekly Reviews and meetings</w:t>
      </w:r>
    </w:p>
    <w:p w14:paraId="7F656DF8" w14:textId="77777777" w:rsidR="003D56AD" w:rsidRDefault="003D56AD" w:rsidP="003D56AD">
      <w:pPr>
        <w:pStyle w:val="ListParagraph"/>
        <w:numPr>
          <w:ilvl w:val="0"/>
          <w:numId w:val="7"/>
        </w:numPr>
        <w:shd w:val="clear" w:color="auto" w:fill="FFFFFF"/>
        <w:spacing w:before="80" w:after="40" w:line="276" w:lineRule="auto"/>
        <w:contextualSpacing/>
        <w:rPr>
          <w:rFonts w:cs="Arial"/>
          <w:color w:val="222222"/>
        </w:rPr>
      </w:pPr>
      <w:r>
        <w:rPr>
          <w:rFonts w:cs="Arial"/>
        </w:rPr>
        <w:t>Requirements gathering from onsite team, development and parallel POCs</w:t>
      </w:r>
    </w:p>
    <w:p w14:paraId="7138B881" w14:textId="77777777" w:rsidR="002164D3" w:rsidRPr="00665536" w:rsidRDefault="003D56AD" w:rsidP="00665536">
      <w:pPr>
        <w:pStyle w:val="ListParagraph"/>
        <w:numPr>
          <w:ilvl w:val="0"/>
          <w:numId w:val="7"/>
        </w:numPr>
        <w:shd w:val="clear" w:color="auto" w:fill="FFFFFF"/>
        <w:spacing w:before="80" w:after="40" w:line="276" w:lineRule="auto"/>
        <w:contextualSpacing/>
        <w:rPr>
          <w:rFonts w:cs="Arial"/>
          <w:color w:val="222222"/>
        </w:rPr>
      </w:pPr>
      <w:r>
        <w:rPr>
          <w:rFonts w:cs="Arial"/>
          <w:color w:val="222222"/>
        </w:rPr>
        <w:t>Done Data Migration using Apex Data loader.</w:t>
      </w:r>
    </w:p>
    <w:p w14:paraId="280B1EFB" w14:textId="09B34549" w:rsidR="00A001F3" w:rsidRDefault="00A001F3" w:rsidP="00A001F3">
      <w:pPr>
        <w:pStyle w:val="ListParagraph"/>
        <w:numPr>
          <w:ilvl w:val="0"/>
          <w:numId w:val="7"/>
        </w:numPr>
        <w:shd w:val="clear" w:color="auto" w:fill="FFFFFF"/>
        <w:spacing w:before="80" w:after="40" w:line="276" w:lineRule="auto"/>
        <w:contextualSpacing/>
        <w:rPr>
          <w:rFonts w:cs="Arial"/>
          <w:color w:val="222222"/>
        </w:rPr>
      </w:pPr>
      <w:r w:rsidRPr="007F63FF">
        <w:rPr>
          <w:rFonts w:cs="Arial"/>
          <w:color w:val="222222"/>
        </w:rPr>
        <w:t>Crea</w:t>
      </w:r>
      <w:r>
        <w:rPr>
          <w:rFonts w:cs="Arial"/>
          <w:color w:val="222222"/>
        </w:rPr>
        <w:t xml:space="preserve">ting Sharing rules, permission </w:t>
      </w:r>
      <w:r w:rsidRPr="007F63FF">
        <w:rPr>
          <w:rFonts w:cs="Arial"/>
          <w:color w:val="222222"/>
        </w:rPr>
        <w:t>sets, Assignment rules, Setting Auto Response rules</w:t>
      </w:r>
    </w:p>
    <w:p w14:paraId="43F0809E" w14:textId="6228AB10" w:rsidR="00896ECF" w:rsidRDefault="00896ECF" w:rsidP="00750D5E">
      <w:pPr>
        <w:pStyle w:val="ListParagraph"/>
        <w:rPr>
          <w:b/>
        </w:rPr>
      </w:pPr>
    </w:p>
    <w:p w14:paraId="4D376D43" w14:textId="77777777" w:rsidR="00673124" w:rsidRDefault="00673124" w:rsidP="00750D5E">
      <w:pPr>
        <w:pStyle w:val="ListParagraph"/>
        <w:rPr>
          <w:b/>
        </w:rPr>
      </w:pPr>
    </w:p>
    <w:p w14:paraId="09E25166" w14:textId="2C0E8426" w:rsidR="00750D5E" w:rsidRPr="00750D5E" w:rsidRDefault="00892F6B" w:rsidP="00750D5E">
      <w:pPr>
        <w:pStyle w:val="ListParagraph"/>
        <w:rPr>
          <w:b/>
        </w:rPr>
      </w:pPr>
      <w:r>
        <w:rPr>
          <w:b/>
        </w:rPr>
        <w:t>3)</w:t>
      </w:r>
      <w:r w:rsidR="00750D5E">
        <w:rPr>
          <w:b/>
        </w:rPr>
        <w:t xml:space="preserve"> </w:t>
      </w:r>
      <w:r w:rsidR="00750D5E" w:rsidRPr="00750D5E">
        <w:rPr>
          <w:b/>
        </w:rPr>
        <w:t>Project</w:t>
      </w:r>
      <w:r w:rsidR="00750D5E" w:rsidRPr="00750D5E">
        <w:rPr>
          <w:b/>
        </w:rPr>
        <w:tab/>
        <w:t xml:space="preserve">:  </w:t>
      </w:r>
      <w:r w:rsidR="00750D5E" w:rsidRPr="00750D5E">
        <w:t>Maximo</w:t>
      </w:r>
      <w:r w:rsidR="00D31F34">
        <w:t xml:space="preserve"> Wind</w:t>
      </w:r>
      <w:r w:rsidR="00750D5E" w:rsidRPr="00750D5E">
        <w:t xml:space="preserve"> </w:t>
      </w:r>
      <w:r w:rsidR="00750D5E">
        <w:rPr>
          <w:rFonts w:cs="Calibri"/>
        </w:rPr>
        <w:t>Renewable Energy</w:t>
      </w:r>
    </w:p>
    <w:p w14:paraId="569B0AD3" w14:textId="77777777" w:rsidR="00750D5E" w:rsidRDefault="00750D5E" w:rsidP="00750D5E">
      <w:pPr>
        <w:pStyle w:val="ListParagraph"/>
        <w:rPr>
          <w:rFonts w:cs="Calibri"/>
        </w:rPr>
      </w:pPr>
      <w:r>
        <w:rPr>
          <w:b/>
        </w:rPr>
        <w:t xml:space="preserve"> </w:t>
      </w:r>
      <w:r w:rsidRPr="005349A4">
        <w:rPr>
          <w:b/>
        </w:rPr>
        <w:t>Client</w:t>
      </w:r>
      <w:r w:rsidRPr="005349A4">
        <w:rPr>
          <w:b/>
        </w:rPr>
        <w:tab/>
      </w:r>
      <w:r w:rsidRPr="005349A4">
        <w:rPr>
          <w:b/>
        </w:rPr>
        <w:tab/>
      </w:r>
      <w:r w:rsidRPr="005349A4">
        <w:rPr>
          <w:rFonts w:eastAsia="Calibri"/>
          <w:color w:val="17365D" w:themeColor="text2" w:themeShade="BF"/>
          <w:spacing w:val="5"/>
          <w:kern w:val="28"/>
        </w:rPr>
        <w:t xml:space="preserve">:  </w:t>
      </w:r>
      <w:r>
        <w:rPr>
          <w:rFonts w:cs="Calibri"/>
        </w:rPr>
        <w:t xml:space="preserve">Maximo Asset Management (IBM) </w:t>
      </w:r>
    </w:p>
    <w:p w14:paraId="62636163" w14:textId="42572EFB" w:rsidR="00750D5E" w:rsidRPr="005349A4" w:rsidRDefault="00750D5E" w:rsidP="00750D5E">
      <w:pPr>
        <w:pStyle w:val="ListParagraph"/>
      </w:pPr>
      <w:r>
        <w:rPr>
          <w:b/>
        </w:rPr>
        <w:t xml:space="preserve"> </w:t>
      </w:r>
      <w:r w:rsidRPr="005349A4">
        <w:rPr>
          <w:b/>
        </w:rPr>
        <w:t>Environment</w:t>
      </w:r>
      <w:r w:rsidRPr="005349A4">
        <w:tab/>
        <w:t xml:space="preserve">:  </w:t>
      </w:r>
      <w:r>
        <w:rPr>
          <w:rFonts w:cs="Calibri"/>
        </w:rPr>
        <w:t>Maximo 7.5, Oracle 9i, 10g, putty, Service now</w:t>
      </w:r>
    </w:p>
    <w:p w14:paraId="199C0888" w14:textId="5F4F14AB" w:rsidR="00750D5E" w:rsidRPr="005349A4" w:rsidRDefault="00750D5E" w:rsidP="00750D5E">
      <w:pPr>
        <w:pStyle w:val="ListParagraph"/>
      </w:pPr>
      <w:r>
        <w:rPr>
          <w:b/>
        </w:rPr>
        <w:t xml:space="preserve"> </w:t>
      </w:r>
      <w:r w:rsidRPr="005349A4">
        <w:rPr>
          <w:b/>
        </w:rPr>
        <w:t>Role</w:t>
      </w:r>
      <w:r w:rsidRPr="005349A4">
        <w:rPr>
          <w:b/>
        </w:rPr>
        <w:tab/>
      </w:r>
      <w:r w:rsidRPr="005349A4">
        <w:rPr>
          <w:b/>
        </w:rPr>
        <w:tab/>
      </w:r>
      <w:r w:rsidRPr="005349A4">
        <w:t>:  Software Developer</w:t>
      </w:r>
      <w:r w:rsidR="00004377">
        <w:t xml:space="preserve"> (JAVA, ORACLE)</w:t>
      </w:r>
    </w:p>
    <w:p w14:paraId="11FFFCA9" w14:textId="0E68C245" w:rsidR="00750D5E" w:rsidRDefault="00750D5E" w:rsidP="00750D5E">
      <w:pPr>
        <w:pStyle w:val="ListParagraph"/>
      </w:pPr>
      <w:r>
        <w:rPr>
          <w:b/>
        </w:rPr>
        <w:t xml:space="preserve"> </w:t>
      </w:r>
      <w:r w:rsidRPr="005349A4">
        <w:rPr>
          <w:b/>
        </w:rPr>
        <w:t>Duration</w:t>
      </w:r>
      <w:r w:rsidRPr="005349A4">
        <w:rPr>
          <w:b/>
        </w:rPr>
        <w:tab/>
      </w:r>
      <w:r w:rsidRPr="005349A4">
        <w:rPr>
          <w:rFonts w:eastAsia="Calibri"/>
          <w:color w:val="17365D" w:themeColor="text2" w:themeShade="BF"/>
          <w:spacing w:val="5"/>
          <w:kern w:val="28"/>
        </w:rPr>
        <w:t xml:space="preserve">:  </w:t>
      </w:r>
      <w:r>
        <w:t>12 September 2016 to 24 January 2017</w:t>
      </w:r>
    </w:p>
    <w:p w14:paraId="248C9C2A" w14:textId="77777777" w:rsidR="00750D5E" w:rsidRDefault="00750D5E" w:rsidP="00750D5E">
      <w:pPr>
        <w:pStyle w:val="ListParagraph"/>
        <w:rPr>
          <w:b/>
          <w:bCs/>
          <w:color w:val="222222"/>
        </w:rPr>
      </w:pPr>
    </w:p>
    <w:p w14:paraId="414FB6A6" w14:textId="77777777" w:rsidR="00750D5E" w:rsidRDefault="00750D5E" w:rsidP="00750D5E">
      <w:pPr>
        <w:pStyle w:val="ListParagraph"/>
        <w:rPr>
          <w:b/>
          <w:bCs/>
          <w:color w:val="222222"/>
        </w:rPr>
      </w:pPr>
    </w:p>
    <w:p w14:paraId="2A1ECB68" w14:textId="77777777" w:rsidR="00750D5E" w:rsidRDefault="00750D5E" w:rsidP="00750D5E">
      <w:pPr>
        <w:pStyle w:val="ListParagraph"/>
        <w:rPr>
          <w:b/>
          <w:bCs/>
          <w:color w:val="222222"/>
        </w:rPr>
      </w:pPr>
    </w:p>
    <w:p w14:paraId="7A6E2B18" w14:textId="715940CB" w:rsidR="00750D5E" w:rsidRPr="001D08F0" w:rsidRDefault="00750D5E" w:rsidP="00750D5E">
      <w:pPr>
        <w:pStyle w:val="ListParagraph"/>
      </w:pPr>
      <w:r w:rsidRPr="002164D3">
        <w:rPr>
          <w:b/>
          <w:bCs/>
          <w:color w:val="222222"/>
        </w:rPr>
        <w:t>Description</w:t>
      </w:r>
      <w:r w:rsidRPr="001D08F0">
        <w:rPr>
          <w:b/>
          <w:bCs/>
          <w:color w:val="222222"/>
        </w:rPr>
        <w:t xml:space="preserve">:      </w:t>
      </w:r>
      <w:r w:rsidR="00D31F34">
        <w:rPr>
          <w:rFonts w:cs="Calibri"/>
          <w:b/>
        </w:rPr>
        <w:t xml:space="preserve">Maximo wind is </w:t>
      </w:r>
      <w:r w:rsidR="00D31F34">
        <w:rPr>
          <w:rFonts w:cs="Calibri"/>
        </w:rPr>
        <w:t>a support and enhancement project. It involved</w:t>
      </w:r>
      <w:r w:rsidR="00D31F34">
        <w:rPr>
          <w:rFonts w:cs="Calibri"/>
          <w:b/>
        </w:rPr>
        <w:t xml:space="preserve"> </w:t>
      </w:r>
      <w:r w:rsidR="00D31F34">
        <w:rPr>
          <w:rFonts w:cs="Calibri"/>
        </w:rPr>
        <w:t xml:space="preserve">ITIL process configuration like </w:t>
      </w:r>
      <w:r w:rsidR="00D31F34">
        <w:rPr>
          <w:rFonts w:cs="Calibri"/>
          <w:b/>
        </w:rPr>
        <w:t>incident, Problem, Change Management and reporting</w:t>
      </w:r>
      <w:r w:rsidR="00D31F34">
        <w:rPr>
          <w:rFonts w:cs="Calibri"/>
        </w:rPr>
        <w:t xml:space="preserve"> in Service now. Enhancements as per the request of users. This project had Assets, Location, Inventory, Purchasing and PM modules. Mainly concentrated on the purchasing module, inventory and work orders.</w:t>
      </w:r>
    </w:p>
    <w:p w14:paraId="6F784182" w14:textId="77777777" w:rsidR="00750D5E" w:rsidRDefault="00750D5E" w:rsidP="00750D5E">
      <w:pPr>
        <w:pStyle w:val="ListParagraph"/>
      </w:pPr>
    </w:p>
    <w:p w14:paraId="737619ED" w14:textId="18AF3B11" w:rsidR="00750D5E" w:rsidRDefault="00750D5E" w:rsidP="00750D5E">
      <w:pPr>
        <w:ind w:firstLine="720"/>
        <w:rPr>
          <w:b/>
          <w:sz w:val="24"/>
          <w:szCs w:val="24"/>
        </w:rPr>
      </w:pPr>
      <w:r w:rsidRPr="002165B7">
        <w:rPr>
          <w:b/>
          <w:sz w:val="24"/>
          <w:szCs w:val="24"/>
        </w:rPr>
        <w:t>Roles and Responsibilities:</w:t>
      </w:r>
    </w:p>
    <w:p w14:paraId="1FAED570"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Responsible for providing Root Cause Analysis, Incident resolution and Defect Fixing of support issues.</w:t>
      </w:r>
    </w:p>
    <w:p w14:paraId="113EDE4A"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Responded to service tickets and service requests within established time-based requirements.</w:t>
      </w:r>
    </w:p>
    <w:p w14:paraId="33E283FE"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Provided hands-on technical governance on all aspects of production support.</w:t>
      </w:r>
    </w:p>
    <w:p w14:paraId="13EE6937"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Involved in providing real time solutions of technical and DB related issues.</w:t>
      </w:r>
    </w:p>
    <w:p w14:paraId="3C471076"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Responsible for gathering and analyzing the client requirements.</w:t>
      </w:r>
    </w:p>
    <w:p w14:paraId="0D4F6286"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 xml:space="preserve">Involved in working on long term issues and providing improvements, feasible solutions. </w:t>
      </w:r>
    </w:p>
    <w:p w14:paraId="3983787C"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Involved in providing weekly reports to customers on various issues.</w:t>
      </w:r>
    </w:p>
    <w:p w14:paraId="03B203AB"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Discussing with customers in weekly calls to understand their issues and business Impact on them. Based on their requirements discussing on the feasibility for providing solution.</w:t>
      </w:r>
    </w:p>
    <w:p w14:paraId="5F4369B2"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For ticket monitoring we are using service now tool, for incident, service request, problem etc.</w:t>
      </w:r>
    </w:p>
    <w:p w14:paraId="383AC2CE"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 xml:space="preserve">Mentoring colleagues and dividing work among them to resolve the support issues in time and maintaining customer satisfaction.   </w:t>
      </w:r>
    </w:p>
    <w:p w14:paraId="41503D51"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Involved in Defect fixing like Database Configuration changes, Purchasing / Receiving module changes, Data restrictions, Security controls, Security settings.</w:t>
      </w:r>
    </w:p>
    <w:p w14:paraId="3E4D1628" w14:textId="290451B4" w:rsidR="00892F6B" w:rsidRPr="00892F6B" w:rsidRDefault="00892F6B" w:rsidP="00892F6B">
      <w:pPr>
        <w:pStyle w:val="ListParagraph"/>
        <w:numPr>
          <w:ilvl w:val="0"/>
          <w:numId w:val="7"/>
        </w:numPr>
        <w:rPr>
          <w:rFonts w:eastAsia="Calibri"/>
          <w:spacing w:val="-4"/>
        </w:rPr>
      </w:pPr>
      <w:r w:rsidRPr="00892F6B">
        <w:rPr>
          <w:rFonts w:eastAsia="Calibri"/>
          <w:spacing w:val="-4"/>
        </w:rPr>
        <w:t xml:space="preserve">Worked closely on recurring issues, evaluating </w:t>
      </w:r>
      <w:r w:rsidR="00C361DE" w:rsidRPr="00892F6B">
        <w:rPr>
          <w:rFonts w:eastAsia="Calibri"/>
          <w:spacing w:val="-4"/>
        </w:rPr>
        <w:t>them,</w:t>
      </w:r>
      <w:r w:rsidRPr="00892F6B">
        <w:rPr>
          <w:rFonts w:eastAsia="Calibri"/>
          <w:spacing w:val="-4"/>
        </w:rPr>
        <w:t xml:space="preserve"> and provided permanent fixes.</w:t>
      </w:r>
    </w:p>
    <w:p w14:paraId="2E57CC2E" w14:textId="77777777" w:rsidR="00892F6B" w:rsidRPr="00892F6B" w:rsidRDefault="00892F6B" w:rsidP="00892F6B">
      <w:pPr>
        <w:pStyle w:val="ListParagraph"/>
        <w:numPr>
          <w:ilvl w:val="0"/>
          <w:numId w:val="7"/>
        </w:numPr>
        <w:rPr>
          <w:rFonts w:eastAsia="Calibri"/>
          <w:spacing w:val="-4"/>
        </w:rPr>
      </w:pPr>
      <w:r w:rsidRPr="00892F6B">
        <w:rPr>
          <w:rFonts w:eastAsia="Calibri"/>
          <w:spacing w:val="-4"/>
        </w:rPr>
        <w:t>Analyzing Business Requirement and preparing action plans to process the same.</w:t>
      </w:r>
    </w:p>
    <w:p w14:paraId="7FDC98A5" w14:textId="77777777" w:rsidR="002164D3" w:rsidRDefault="002164D3" w:rsidP="00896ECF">
      <w:pPr>
        <w:pStyle w:val="BodyText"/>
        <w:spacing w:before="62" w:line="268" w:lineRule="exact"/>
        <w:ind w:left="0"/>
      </w:pPr>
    </w:p>
    <w:p w14:paraId="4CD8E8B4" w14:textId="77777777" w:rsidR="00A001F3" w:rsidRPr="005349A4" w:rsidRDefault="00A001F3" w:rsidP="00A001F3">
      <w:pPr>
        <w:pStyle w:val="Title"/>
        <w:rPr>
          <w:rFonts w:ascii="Times New Roman" w:eastAsia="Calibri" w:hAnsi="Times New Roman" w:cs="Times New Roman"/>
          <w:sz w:val="24"/>
          <w:szCs w:val="24"/>
        </w:rPr>
      </w:pPr>
      <w:r w:rsidRPr="00025D74">
        <w:rPr>
          <w:rFonts w:ascii="Times New Roman" w:eastAsia="Calibri" w:hAnsi="Times New Roman" w:cs="Times New Roman"/>
          <w:b/>
          <w:sz w:val="28"/>
          <w:szCs w:val="28"/>
        </w:rPr>
        <w:t>Accomplishments</w:t>
      </w:r>
    </w:p>
    <w:p w14:paraId="3864177C" w14:textId="1FF22EAC" w:rsidR="00A001F3" w:rsidRDefault="00A001F3" w:rsidP="00A001F3">
      <w:pPr>
        <w:pStyle w:val="ListParagraph"/>
        <w:widowControl w:val="0"/>
        <w:numPr>
          <w:ilvl w:val="0"/>
          <w:numId w:val="11"/>
        </w:numPr>
        <w:spacing w:line="264" w:lineRule="exact"/>
        <w:rPr>
          <w:b/>
        </w:rPr>
      </w:pPr>
      <w:r w:rsidRPr="00A001F3">
        <w:t xml:space="preserve">Completed </w:t>
      </w:r>
      <w:r w:rsidRPr="00EA4545">
        <w:rPr>
          <w:b/>
        </w:rPr>
        <w:t>Salesforce Platform Developer 1 (PD1) certification.</w:t>
      </w:r>
    </w:p>
    <w:p w14:paraId="28F54325" w14:textId="679F1771" w:rsidR="00C2356D" w:rsidRPr="00EA4545" w:rsidRDefault="00C2356D" w:rsidP="00A001F3">
      <w:pPr>
        <w:pStyle w:val="ListParagraph"/>
        <w:widowControl w:val="0"/>
        <w:numPr>
          <w:ilvl w:val="0"/>
          <w:numId w:val="11"/>
        </w:numPr>
        <w:spacing w:line="264" w:lineRule="exact"/>
        <w:rPr>
          <w:b/>
        </w:rPr>
      </w:pPr>
      <w:r w:rsidRPr="00A001F3">
        <w:t xml:space="preserve">Completed </w:t>
      </w:r>
      <w:r w:rsidRPr="00EA4545">
        <w:rPr>
          <w:b/>
        </w:rPr>
        <w:t xml:space="preserve">Salesforce </w:t>
      </w:r>
      <w:r w:rsidR="00564B63">
        <w:rPr>
          <w:b/>
        </w:rPr>
        <w:t>Certified</w:t>
      </w:r>
      <w:r w:rsidRPr="00EA4545">
        <w:rPr>
          <w:b/>
        </w:rPr>
        <w:t xml:space="preserve"> </w:t>
      </w:r>
      <w:r w:rsidR="00564B63">
        <w:rPr>
          <w:b/>
        </w:rPr>
        <w:t>Administrator</w:t>
      </w:r>
      <w:r w:rsidRPr="00EA4545">
        <w:rPr>
          <w:b/>
        </w:rPr>
        <w:t xml:space="preserve"> certification.</w:t>
      </w:r>
    </w:p>
    <w:p w14:paraId="72E5BE92" w14:textId="77777777" w:rsidR="00A001F3" w:rsidRPr="00A001F3" w:rsidRDefault="00A001F3" w:rsidP="00A001F3">
      <w:pPr>
        <w:pStyle w:val="ListParagraph"/>
        <w:widowControl w:val="0"/>
        <w:numPr>
          <w:ilvl w:val="0"/>
          <w:numId w:val="11"/>
        </w:numPr>
        <w:spacing w:line="264" w:lineRule="exact"/>
      </w:pPr>
      <w:r>
        <w:t>“Bravo</w:t>
      </w:r>
      <w:r w:rsidRPr="00A001F3">
        <w:t>” award for excellent work in project.</w:t>
      </w:r>
    </w:p>
    <w:p w14:paraId="72CCCEAA" w14:textId="77777777" w:rsidR="00A001F3" w:rsidRDefault="00A001F3" w:rsidP="00A001F3">
      <w:pPr>
        <w:pStyle w:val="ListParagraph"/>
        <w:widowControl w:val="0"/>
        <w:numPr>
          <w:ilvl w:val="0"/>
          <w:numId w:val="11"/>
        </w:numPr>
        <w:spacing w:line="264" w:lineRule="exact"/>
      </w:pPr>
      <w:r w:rsidRPr="00A001F3">
        <w:t>“Best Team Member” award for taking leadership in hard times.</w:t>
      </w:r>
    </w:p>
    <w:p w14:paraId="09DC79F7" w14:textId="25BF20FD" w:rsidR="00473007" w:rsidRDefault="00A001F3" w:rsidP="00972FB0">
      <w:pPr>
        <w:pStyle w:val="ListParagraph"/>
        <w:widowControl w:val="0"/>
        <w:numPr>
          <w:ilvl w:val="0"/>
          <w:numId w:val="11"/>
        </w:numPr>
        <w:spacing w:line="264" w:lineRule="exact"/>
      </w:pPr>
      <w:r>
        <w:t>“Active member of the office cricket tea</w:t>
      </w:r>
      <w:r w:rsidR="00D22293">
        <w:t>m.</w:t>
      </w:r>
    </w:p>
    <w:p w14:paraId="59E83893" w14:textId="77777777" w:rsidR="00C32EEB" w:rsidRDefault="00C32EEB" w:rsidP="00896ECF">
      <w:pPr>
        <w:pStyle w:val="Title"/>
        <w:rPr>
          <w:rFonts w:ascii="Times New Roman" w:eastAsia="Calibri" w:hAnsi="Times New Roman" w:cs="Times New Roman"/>
          <w:b/>
          <w:sz w:val="28"/>
          <w:szCs w:val="28"/>
        </w:rPr>
      </w:pPr>
    </w:p>
    <w:p w14:paraId="386AD1AD" w14:textId="77777777" w:rsidR="00673124" w:rsidRDefault="00673124" w:rsidP="00896ECF">
      <w:pPr>
        <w:pStyle w:val="Title"/>
        <w:rPr>
          <w:rFonts w:ascii="Times New Roman" w:eastAsia="Calibri" w:hAnsi="Times New Roman" w:cs="Times New Roman"/>
          <w:b/>
          <w:sz w:val="28"/>
          <w:szCs w:val="28"/>
        </w:rPr>
      </w:pPr>
    </w:p>
    <w:p w14:paraId="14E5D361" w14:textId="6267851F" w:rsidR="00972FB0" w:rsidRPr="00896ECF" w:rsidRDefault="00972FB0" w:rsidP="00896ECF">
      <w:pPr>
        <w:pStyle w:val="Title"/>
        <w:rPr>
          <w:rFonts w:ascii="Times New Roman" w:eastAsia="Calibri" w:hAnsi="Times New Roman" w:cs="Times New Roman"/>
          <w:sz w:val="24"/>
          <w:szCs w:val="24"/>
        </w:rPr>
      </w:pPr>
      <w:r>
        <w:rPr>
          <w:rFonts w:ascii="Times New Roman" w:eastAsia="Calibri" w:hAnsi="Times New Roman" w:cs="Times New Roman"/>
          <w:b/>
          <w:sz w:val="28"/>
          <w:szCs w:val="28"/>
        </w:rPr>
        <w:t xml:space="preserve">Strengths </w:t>
      </w:r>
    </w:p>
    <w:p w14:paraId="4FEAFFA9" w14:textId="77777777" w:rsidR="00972FB0" w:rsidRDefault="00972FB0" w:rsidP="00417DE3">
      <w:pPr>
        <w:pStyle w:val="ListParagraph"/>
        <w:widowControl w:val="0"/>
        <w:numPr>
          <w:ilvl w:val="0"/>
          <w:numId w:val="11"/>
        </w:numPr>
        <w:spacing w:line="264" w:lineRule="exact"/>
      </w:pPr>
      <w:r>
        <w:t>Ability to co-ordinate with a Team and Leadership</w:t>
      </w:r>
      <w:r w:rsidRPr="00417DE3">
        <w:t xml:space="preserve"> </w:t>
      </w:r>
      <w:r>
        <w:t>quality.</w:t>
      </w:r>
    </w:p>
    <w:p w14:paraId="35CCDECB" w14:textId="6B53E72D" w:rsidR="00473007" w:rsidRDefault="00972FB0" w:rsidP="00417DE3">
      <w:pPr>
        <w:pStyle w:val="ListParagraph"/>
        <w:widowControl w:val="0"/>
        <w:numPr>
          <w:ilvl w:val="0"/>
          <w:numId w:val="11"/>
        </w:numPr>
        <w:spacing w:line="264" w:lineRule="exact"/>
      </w:pPr>
      <w:r>
        <w:t>Good communication and management skills</w:t>
      </w:r>
    </w:p>
    <w:p w14:paraId="2480BBC7" w14:textId="423CE93F" w:rsidR="00A973F4" w:rsidRDefault="00972FB0" w:rsidP="00417DE3">
      <w:pPr>
        <w:pStyle w:val="ListParagraph"/>
        <w:widowControl w:val="0"/>
        <w:numPr>
          <w:ilvl w:val="0"/>
          <w:numId w:val="11"/>
        </w:numPr>
        <w:spacing w:line="264" w:lineRule="exact"/>
      </w:pPr>
      <w:r>
        <w:t>Easy Adoptable to any condition or to any new process.</w:t>
      </w:r>
    </w:p>
    <w:p w14:paraId="5EED8EC6" w14:textId="4FFCE459" w:rsidR="004F6D9C" w:rsidRDefault="00972FB0" w:rsidP="00417DE3">
      <w:pPr>
        <w:pStyle w:val="ListParagraph"/>
        <w:widowControl w:val="0"/>
        <w:numPr>
          <w:ilvl w:val="0"/>
          <w:numId w:val="11"/>
        </w:numPr>
        <w:spacing w:line="264" w:lineRule="exact"/>
      </w:pPr>
      <w:r>
        <w:t>Quick Learner and</w:t>
      </w:r>
      <w:r w:rsidRPr="00417DE3">
        <w:t xml:space="preserve"> </w:t>
      </w:r>
      <w:r>
        <w:t>Dedicative.</w:t>
      </w:r>
    </w:p>
    <w:p w14:paraId="33D11AF3" w14:textId="7803B657" w:rsidR="003D03A0" w:rsidRDefault="003D03A0" w:rsidP="003D03A0">
      <w:pPr>
        <w:pStyle w:val="ListParagraph"/>
        <w:widowControl w:val="0"/>
        <w:spacing w:line="264" w:lineRule="exact"/>
        <w:ind w:left="1080"/>
      </w:pPr>
    </w:p>
    <w:p w14:paraId="0F67EE2E" w14:textId="77777777" w:rsidR="003D03A0" w:rsidRPr="00896ECF" w:rsidRDefault="003D03A0" w:rsidP="003D03A0">
      <w:pPr>
        <w:pStyle w:val="Title"/>
        <w:rPr>
          <w:rFonts w:ascii="Times New Roman" w:eastAsia="Calibri" w:hAnsi="Times New Roman" w:cs="Times New Roman"/>
          <w:sz w:val="24"/>
          <w:szCs w:val="24"/>
        </w:rPr>
      </w:pPr>
      <w:r>
        <w:rPr>
          <w:rFonts w:ascii="Times New Roman" w:eastAsia="Calibri" w:hAnsi="Times New Roman" w:cs="Times New Roman"/>
          <w:b/>
          <w:sz w:val="28"/>
          <w:szCs w:val="28"/>
        </w:rPr>
        <w:t>Educational Qualification</w:t>
      </w:r>
    </w:p>
    <w:tbl>
      <w:tblPr>
        <w:tblW w:w="10666" w:type="dxa"/>
        <w:tblInd w:w="171" w:type="dxa"/>
        <w:tblLayout w:type="fixed"/>
        <w:tblCellMar>
          <w:left w:w="0" w:type="dxa"/>
          <w:right w:w="0" w:type="dxa"/>
        </w:tblCellMar>
        <w:tblLook w:val="01E0" w:firstRow="1" w:lastRow="1" w:firstColumn="1" w:lastColumn="1" w:noHBand="0" w:noVBand="0"/>
      </w:tblPr>
      <w:tblGrid>
        <w:gridCol w:w="1144"/>
        <w:gridCol w:w="5977"/>
        <w:gridCol w:w="1019"/>
        <w:gridCol w:w="1113"/>
        <w:gridCol w:w="1413"/>
      </w:tblGrid>
      <w:tr w:rsidR="003D03A0" w14:paraId="38C38D91" w14:textId="77777777" w:rsidTr="00007B11">
        <w:trPr>
          <w:trHeight w:hRule="exact" w:val="944"/>
        </w:trPr>
        <w:tc>
          <w:tcPr>
            <w:tcW w:w="1144" w:type="dxa"/>
            <w:tcBorders>
              <w:top w:val="single" w:sz="8" w:space="0" w:color="000000"/>
              <w:left w:val="single" w:sz="4" w:space="0" w:color="000000"/>
              <w:bottom w:val="single" w:sz="4" w:space="0" w:color="000000"/>
              <w:right w:val="single" w:sz="4" w:space="0" w:color="000000"/>
            </w:tcBorders>
            <w:shd w:val="clear" w:color="auto" w:fill="D9D9D9"/>
          </w:tcPr>
          <w:p w14:paraId="21290AAB" w14:textId="77777777" w:rsidR="003D03A0" w:rsidRDefault="003D03A0" w:rsidP="00007B11">
            <w:pPr>
              <w:pStyle w:val="TableParagraph"/>
              <w:spacing w:before="131"/>
              <w:ind w:left="136" w:right="134" w:firstLine="43"/>
              <w:rPr>
                <w:rFonts w:ascii="Calibri" w:eastAsia="Calibri" w:hAnsi="Calibri" w:cs="Calibri"/>
              </w:rPr>
            </w:pPr>
            <w:r>
              <w:rPr>
                <w:rFonts w:ascii="Calibri"/>
                <w:b/>
              </w:rPr>
              <w:t>Degrees Awarded</w:t>
            </w:r>
          </w:p>
        </w:tc>
        <w:tc>
          <w:tcPr>
            <w:tcW w:w="5977" w:type="dxa"/>
            <w:tcBorders>
              <w:top w:val="single" w:sz="8" w:space="0" w:color="000000"/>
              <w:left w:val="single" w:sz="4" w:space="0" w:color="000000"/>
              <w:bottom w:val="single" w:sz="4" w:space="0" w:color="000000"/>
              <w:right w:val="single" w:sz="4" w:space="0" w:color="000000"/>
            </w:tcBorders>
            <w:shd w:val="clear" w:color="auto" w:fill="D9D9D9"/>
          </w:tcPr>
          <w:p w14:paraId="3E8AFF30" w14:textId="77777777" w:rsidR="003D03A0" w:rsidRDefault="003D03A0" w:rsidP="00007B11">
            <w:pPr>
              <w:pStyle w:val="TableParagraph"/>
              <w:spacing w:before="131"/>
              <w:ind w:left="2004" w:right="1998" w:hanging="3"/>
              <w:jc w:val="center"/>
              <w:rPr>
                <w:rFonts w:ascii="Calibri" w:eastAsia="Calibri" w:hAnsi="Calibri" w:cs="Calibri"/>
              </w:rPr>
            </w:pPr>
            <w:r>
              <w:rPr>
                <w:rFonts w:ascii="Calibri"/>
                <w:b/>
              </w:rPr>
              <w:t>College /</w:t>
            </w:r>
            <w:r>
              <w:rPr>
                <w:rFonts w:ascii="Calibri"/>
                <w:b/>
                <w:spacing w:val="-3"/>
              </w:rPr>
              <w:t xml:space="preserve"> </w:t>
            </w:r>
            <w:r>
              <w:rPr>
                <w:rFonts w:ascii="Calibri"/>
                <w:b/>
              </w:rPr>
              <w:t>School (University /</w:t>
            </w:r>
            <w:r>
              <w:rPr>
                <w:rFonts w:ascii="Calibri"/>
                <w:b/>
                <w:spacing w:val="-7"/>
              </w:rPr>
              <w:t xml:space="preserve"> </w:t>
            </w:r>
            <w:r>
              <w:rPr>
                <w:rFonts w:ascii="Calibri"/>
                <w:b/>
              </w:rPr>
              <w:t>Board)</w:t>
            </w:r>
          </w:p>
        </w:tc>
        <w:tc>
          <w:tcPr>
            <w:tcW w:w="1019" w:type="dxa"/>
            <w:tcBorders>
              <w:top w:val="single" w:sz="8" w:space="0" w:color="000000"/>
              <w:left w:val="single" w:sz="4" w:space="0" w:color="000000"/>
              <w:bottom w:val="single" w:sz="4" w:space="0" w:color="000000"/>
              <w:right w:val="single" w:sz="4" w:space="0" w:color="000000"/>
            </w:tcBorders>
            <w:shd w:val="clear" w:color="auto" w:fill="D9D9D9"/>
          </w:tcPr>
          <w:p w14:paraId="756CAFB2" w14:textId="77777777" w:rsidR="003D03A0" w:rsidRDefault="003D03A0" w:rsidP="00007B11">
            <w:pPr>
              <w:pStyle w:val="TableParagraph"/>
              <w:spacing w:before="131"/>
              <w:ind w:left="151" w:right="153" w:firstLine="14"/>
              <w:rPr>
                <w:rFonts w:ascii="Calibri" w:eastAsia="Calibri" w:hAnsi="Calibri" w:cs="Calibri"/>
              </w:rPr>
            </w:pPr>
            <w:r>
              <w:rPr>
                <w:rFonts w:ascii="Calibri"/>
                <w:b/>
              </w:rPr>
              <w:t>Year</w:t>
            </w:r>
            <w:r>
              <w:rPr>
                <w:rFonts w:ascii="Calibri"/>
                <w:b/>
                <w:spacing w:val="-1"/>
              </w:rPr>
              <w:t xml:space="preserve"> </w:t>
            </w:r>
            <w:r>
              <w:rPr>
                <w:rFonts w:ascii="Calibri"/>
                <w:b/>
              </w:rPr>
              <w:t>of Passing</w:t>
            </w:r>
          </w:p>
        </w:tc>
        <w:tc>
          <w:tcPr>
            <w:tcW w:w="1113" w:type="dxa"/>
            <w:tcBorders>
              <w:top w:val="single" w:sz="8" w:space="0" w:color="000000"/>
              <w:left w:val="single" w:sz="4" w:space="0" w:color="000000"/>
              <w:bottom w:val="single" w:sz="4" w:space="0" w:color="000000"/>
              <w:right w:val="single" w:sz="4" w:space="0" w:color="000000"/>
            </w:tcBorders>
            <w:shd w:val="clear" w:color="auto" w:fill="D9D9D9"/>
          </w:tcPr>
          <w:p w14:paraId="659D4901" w14:textId="77777777" w:rsidR="003D03A0" w:rsidRDefault="003D03A0" w:rsidP="00007B11">
            <w:pPr>
              <w:pStyle w:val="TableParagraph"/>
              <w:spacing w:before="131"/>
              <w:ind w:left="215" w:right="163" w:hanging="58"/>
              <w:rPr>
                <w:rFonts w:ascii="Calibri" w:eastAsia="Calibri" w:hAnsi="Calibri" w:cs="Calibri"/>
              </w:rPr>
            </w:pPr>
            <w:r>
              <w:rPr>
                <w:rFonts w:ascii="Calibri"/>
                <w:b/>
              </w:rPr>
              <w:t>Stream/</w:t>
            </w:r>
            <w:r>
              <w:rPr>
                <w:rFonts w:ascii="Calibri"/>
                <w:b/>
                <w:spacing w:val="-1"/>
              </w:rPr>
              <w:t xml:space="preserve"> </w:t>
            </w:r>
            <w:r>
              <w:rPr>
                <w:rFonts w:ascii="Calibri"/>
                <w:b/>
              </w:rPr>
              <w:t>Branch</w:t>
            </w:r>
          </w:p>
        </w:tc>
        <w:tc>
          <w:tcPr>
            <w:tcW w:w="1413" w:type="dxa"/>
            <w:tcBorders>
              <w:top w:val="single" w:sz="8" w:space="0" w:color="000000"/>
              <w:left w:val="single" w:sz="4" w:space="0" w:color="000000"/>
              <w:bottom w:val="single" w:sz="4" w:space="0" w:color="000000"/>
              <w:right w:val="single" w:sz="4" w:space="0" w:color="000000"/>
            </w:tcBorders>
            <w:shd w:val="clear" w:color="auto" w:fill="D9D9D9"/>
          </w:tcPr>
          <w:p w14:paraId="5E06A99E" w14:textId="77777777" w:rsidR="003D03A0" w:rsidRDefault="003D03A0" w:rsidP="00007B11">
            <w:pPr>
              <w:pStyle w:val="TableParagraph"/>
              <w:spacing w:line="265" w:lineRule="exact"/>
              <w:jc w:val="center"/>
              <w:rPr>
                <w:rFonts w:ascii="Calibri" w:eastAsia="Calibri" w:hAnsi="Calibri" w:cs="Calibri"/>
              </w:rPr>
            </w:pPr>
            <w:r>
              <w:rPr>
                <w:rFonts w:ascii="Calibri"/>
                <w:b/>
              </w:rPr>
              <w:t>Percentage</w:t>
            </w:r>
          </w:p>
          <w:p w14:paraId="40A5EEB6" w14:textId="77777777" w:rsidR="003D03A0" w:rsidRDefault="003D03A0" w:rsidP="00007B11">
            <w:pPr>
              <w:pStyle w:val="TableParagraph"/>
              <w:ind w:left="429" w:right="428" w:hanging="1"/>
              <w:jc w:val="center"/>
              <w:rPr>
                <w:rFonts w:ascii="Calibri" w:eastAsia="Calibri" w:hAnsi="Calibri" w:cs="Calibri"/>
              </w:rPr>
            </w:pPr>
            <w:r>
              <w:rPr>
                <w:rFonts w:ascii="Calibri"/>
                <w:b/>
              </w:rPr>
              <w:t>/ CGPA</w:t>
            </w:r>
          </w:p>
        </w:tc>
      </w:tr>
      <w:tr w:rsidR="003D03A0" w14:paraId="6BF8AC05" w14:textId="77777777" w:rsidTr="00007B11">
        <w:trPr>
          <w:trHeight w:hRule="exact" w:val="637"/>
        </w:trPr>
        <w:tc>
          <w:tcPr>
            <w:tcW w:w="1144" w:type="dxa"/>
            <w:tcBorders>
              <w:top w:val="single" w:sz="4" w:space="0" w:color="000000"/>
              <w:left w:val="single" w:sz="4" w:space="0" w:color="000000"/>
              <w:bottom w:val="single" w:sz="4" w:space="0" w:color="000000"/>
              <w:right w:val="single" w:sz="4" w:space="0" w:color="000000"/>
            </w:tcBorders>
          </w:tcPr>
          <w:p w14:paraId="411AB829" w14:textId="77777777" w:rsidR="003D03A0" w:rsidRDefault="003D03A0" w:rsidP="00007B11">
            <w:pPr>
              <w:pStyle w:val="TableParagraph"/>
              <w:spacing w:line="241" w:lineRule="exact"/>
              <w:ind w:left="280"/>
              <w:rPr>
                <w:rFonts w:ascii="Tahoma" w:eastAsia="Tahoma" w:hAnsi="Tahoma" w:cs="Tahoma"/>
                <w:sz w:val="20"/>
                <w:szCs w:val="20"/>
              </w:rPr>
            </w:pPr>
            <w:r>
              <w:rPr>
                <w:rFonts w:ascii="Tahoma"/>
                <w:sz w:val="20"/>
              </w:rPr>
              <w:t>B-Tech</w:t>
            </w:r>
          </w:p>
        </w:tc>
        <w:tc>
          <w:tcPr>
            <w:tcW w:w="5977" w:type="dxa"/>
            <w:tcBorders>
              <w:top w:val="single" w:sz="4" w:space="0" w:color="000000"/>
              <w:left w:val="single" w:sz="4" w:space="0" w:color="000000"/>
              <w:bottom w:val="single" w:sz="4" w:space="0" w:color="000000"/>
              <w:right w:val="single" w:sz="4" w:space="0" w:color="000000"/>
            </w:tcBorders>
          </w:tcPr>
          <w:p w14:paraId="3917D77C" w14:textId="77777777" w:rsidR="003D03A0" w:rsidRDefault="003D03A0" w:rsidP="00007B11">
            <w:pPr>
              <w:pStyle w:val="TableParagraph"/>
              <w:ind w:left="103" w:right="557"/>
              <w:rPr>
                <w:rFonts w:ascii="Tahoma" w:eastAsia="Tahoma" w:hAnsi="Tahoma" w:cs="Tahoma"/>
                <w:sz w:val="20"/>
                <w:szCs w:val="20"/>
              </w:rPr>
            </w:pPr>
            <w:r w:rsidRPr="00F7442B">
              <w:rPr>
                <w:rFonts w:ascii="Tahoma"/>
                <w:sz w:val="20"/>
              </w:rPr>
              <w:t>Godavari institute of Engineering and Technology, Rajahmundry</w:t>
            </w:r>
          </w:p>
        </w:tc>
        <w:tc>
          <w:tcPr>
            <w:tcW w:w="1019" w:type="dxa"/>
            <w:tcBorders>
              <w:top w:val="single" w:sz="4" w:space="0" w:color="000000"/>
              <w:left w:val="single" w:sz="4" w:space="0" w:color="000000"/>
              <w:bottom w:val="single" w:sz="4" w:space="0" w:color="000000"/>
              <w:right w:val="single" w:sz="4" w:space="0" w:color="000000"/>
            </w:tcBorders>
          </w:tcPr>
          <w:p w14:paraId="62B27AAC" w14:textId="77777777" w:rsidR="003D03A0" w:rsidRDefault="003D03A0" w:rsidP="00007B11">
            <w:pPr>
              <w:pStyle w:val="TableParagraph"/>
              <w:spacing w:line="241" w:lineRule="exact"/>
              <w:ind w:left="271"/>
              <w:rPr>
                <w:rFonts w:ascii="Tahoma" w:eastAsia="Tahoma" w:hAnsi="Tahoma" w:cs="Tahoma"/>
                <w:sz w:val="20"/>
                <w:szCs w:val="20"/>
              </w:rPr>
            </w:pPr>
            <w:r>
              <w:rPr>
                <w:rFonts w:ascii="Tahoma"/>
                <w:sz w:val="20"/>
              </w:rPr>
              <w:t>2015</w:t>
            </w:r>
          </w:p>
        </w:tc>
        <w:tc>
          <w:tcPr>
            <w:tcW w:w="1113" w:type="dxa"/>
            <w:tcBorders>
              <w:top w:val="single" w:sz="4" w:space="0" w:color="000000"/>
              <w:left w:val="single" w:sz="4" w:space="0" w:color="000000"/>
              <w:bottom w:val="single" w:sz="4" w:space="0" w:color="000000"/>
              <w:right w:val="single" w:sz="4" w:space="0" w:color="000000"/>
            </w:tcBorders>
          </w:tcPr>
          <w:p w14:paraId="74191563" w14:textId="77777777" w:rsidR="003D03A0" w:rsidRDefault="003D03A0" w:rsidP="00007B11">
            <w:pPr>
              <w:pStyle w:val="TableParagraph"/>
              <w:spacing w:line="241" w:lineRule="exact"/>
              <w:ind w:left="302"/>
              <w:rPr>
                <w:rFonts w:ascii="Tahoma" w:eastAsia="Tahoma" w:hAnsi="Tahoma" w:cs="Tahoma"/>
                <w:sz w:val="20"/>
                <w:szCs w:val="20"/>
              </w:rPr>
            </w:pPr>
            <w:r>
              <w:rPr>
                <w:rFonts w:ascii="Tahoma"/>
                <w:sz w:val="20"/>
              </w:rPr>
              <w:t>CSE</w:t>
            </w:r>
          </w:p>
        </w:tc>
        <w:tc>
          <w:tcPr>
            <w:tcW w:w="1413" w:type="dxa"/>
            <w:tcBorders>
              <w:top w:val="single" w:sz="4" w:space="0" w:color="000000"/>
              <w:left w:val="single" w:sz="4" w:space="0" w:color="000000"/>
              <w:bottom w:val="single" w:sz="4" w:space="0" w:color="000000"/>
              <w:right w:val="single" w:sz="4" w:space="0" w:color="000000"/>
            </w:tcBorders>
          </w:tcPr>
          <w:p w14:paraId="01566F4E" w14:textId="77777777" w:rsidR="003D03A0" w:rsidRDefault="003D03A0" w:rsidP="00007B11">
            <w:pPr>
              <w:pStyle w:val="TableParagraph"/>
              <w:spacing w:line="241" w:lineRule="exact"/>
              <w:jc w:val="center"/>
              <w:rPr>
                <w:rFonts w:ascii="Tahoma" w:eastAsia="Tahoma" w:hAnsi="Tahoma" w:cs="Tahoma"/>
                <w:sz w:val="20"/>
                <w:szCs w:val="20"/>
              </w:rPr>
            </w:pPr>
            <w:r>
              <w:rPr>
                <w:rFonts w:ascii="Tahoma"/>
                <w:sz w:val="20"/>
              </w:rPr>
              <w:t>63%</w:t>
            </w:r>
          </w:p>
        </w:tc>
      </w:tr>
      <w:tr w:rsidR="003D03A0" w14:paraId="46CB5B24" w14:textId="77777777" w:rsidTr="00007B11">
        <w:trPr>
          <w:trHeight w:hRule="exact" w:val="568"/>
        </w:trPr>
        <w:tc>
          <w:tcPr>
            <w:tcW w:w="1144" w:type="dxa"/>
            <w:tcBorders>
              <w:top w:val="single" w:sz="4" w:space="0" w:color="000000"/>
              <w:left w:val="single" w:sz="4" w:space="0" w:color="000000"/>
              <w:bottom w:val="single" w:sz="4" w:space="0" w:color="000000"/>
              <w:right w:val="single" w:sz="4" w:space="0" w:color="000000"/>
            </w:tcBorders>
          </w:tcPr>
          <w:p w14:paraId="3DEC2DDC" w14:textId="77777777" w:rsidR="003D03A0" w:rsidRDefault="003D03A0" w:rsidP="00007B11">
            <w:pPr>
              <w:pStyle w:val="TableParagraph"/>
              <w:spacing w:before="1"/>
              <w:ind w:right="1"/>
              <w:jc w:val="center"/>
              <w:rPr>
                <w:rFonts w:ascii="Tahoma" w:eastAsia="Tahoma" w:hAnsi="Tahoma" w:cs="Tahoma"/>
                <w:sz w:val="20"/>
                <w:szCs w:val="20"/>
              </w:rPr>
            </w:pPr>
            <w:r>
              <w:rPr>
                <w:rFonts w:ascii="Tahoma"/>
                <w:sz w:val="20"/>
              </w:rPr>
              <w:t>XII</w:t>
            </w:r>
          </w:p>
        </w:tc>
        <w:tc>
          <w:tcPr>
            <w:tcW w:w="5977" w:type="dxa"/>
            <w:tcBorders>
              <w:top w:val="single" w:sz="4" w:space="0" w:color="000000"/>
              <w:left w:val="single" w:sz="4" w:space="0" w:color="000000"/>
              <w:bottom w:val="single" w:sz="4" w:space="0" w:color="000000"/>
              <w:right w:val="single" w:sz="4" w:space="0" w:color="000000"/>
            </w:tcBorders>
          </w:tcPr>
          <w:p w14:paraId="28A82179" w14:textId="77777777" w:rsidR="003D03A0" w:rsidRDefault="003D03A0" w:rsidP="00007B11">
            <w:pPr>
              <w:pStyle w:val="TableParagraph"/>
              <w:spacing w:before="1"/>
              <w:ind w:left="103" w:right="146"/>
              <w:rPr>
                <w:rFonts w:ascii="Tahoma" w:eastAsia="Tahoma" w:hAnsi="Tahoma" w:cs="Tahoma"/>
                <w:sz w:val="20"/>
                <w:szCs w:val="20"/>
              </w:rPr>
            </w:pPr>
            <w:r w:rsidRPr="00F7442B">
              <w:rPr>
                <w:rFonts w:ascii="Tahoma"/>
                <w:sz w:val="20"/>
              </w:rPr>
              <w:t>Narayana Junior College-Vijayawada</w:t>
            </w:r>
          </w:p>
        </w:tc>
        <w:tc>
          <w:tcPr>
            <w:tcW w:w="1019" w:type="dxa"/>
            <w:tcBorders>
              <w:top w:val="single" w:sz="4" w:space="0" w:color="000000"/>
              <w:left w:val="single" w:sz="4" w:space="0" w:color="000000"/>
              <w:bottom w:val="single" w:sz="4" w:space="0" w:color="000000"/>
              <w:right w:val="single" w:sz="4" w:space="0" w:color="000000"/>
            </w:tcBorders>
          </w:tcPr>
          <w:p w14:paraId="5518DC8C" w14:textId="77777777" w:rsidR="003D03A0" w:rsidRDefault="003D03A0" w:rsidP="00007B11">
            <w:pPr>
              <w:pStyle w:val="TableParagraph"/>
              <w:spacing w:before="1"/>
              <w:ind w:left="271"/>
              <w:rPr>
                <w:rFonts w:ascii="Tahoma" w:eastAsia="Tahoma" w:hAnsi="Tahoma" w:cs="Tahoma"/>
                <w:sz w:val="20"/>
                <w:szCs w:val="20"/>
              </w:rPr>
            </w:pPr>
            <w:r>
              <w:rPr>
                <w:rFonts w:ascii="Tahoma"/>
                <w:sz w:val="20"/>
              </w:rPr>
              <w:t>2011</w:t>
            </w:r>
          </w:p>
        </w:tc>
        <w:tc>
          <w:tcPr>
            <w:tcW w:w="1113" w:type="dxa"/>
            <w:tcBorders>
              <w:top w:val="single" w:sz="4" w:space="0" w:color="000000"/>
              <w:left w:val="single" w:sz="4" w:space="0" w:color="000000"/>
              <w:bottom w:val="single" w:sz="4" w:space="0" w:color="000000"/>
              <w:right w:val="single" w:sz="4" w:space="0" w:color="000000"/>
            </w:tcBorders>
          </w:tcPr>
          <w:p w14:paraId="35D1CC8A" w14:textId="77777777" w:rsidR="003D03A0" w:rsidRDefault="003D03A0" w:rsidP="00007B11">
            <w:pPr>
              <w:pStyle w:val="TableParagraph"/>
              <w:spacing w:line="241" w:lineRule="exact"/>
              <w:ind w:left="302"/>
              <w:rPr>
                <w:rFonts w:ascii="Tahoma" w:eastAsia="Tahoma" w:hAnsi="Tahoma" w:cs="Tahoma"/>
                <w:sz w:val="20"/>
                <w:szCs w:val="20"/>
              </w:rPr>
            </w:pPr>
            <w:r>
              <w:rPr>
                <w:rFonts w:ascii="Tahoma"/>
                <w:sz w:val="20"/>
              </w:rPr>
              <w:t>M.P.C</w:t>
            </w:r>
          </w:p>
        </w:tc>
        <w:tc>
          <w:tcPr>
            <w:tcW w:w="1413" w:type="dxa"/>
            <w:tcBorders>
              <w:top w:val="single" w:sz="4" w:space="0" w:color="000000"/>
              <w:left w:val="single" w:sz="4" w:space="0" w:color="000000"/>
              <w:bottom w:val="single" w:sz="4" w:space="0" w:color="000000"/>
              <w:right w:val="single" w:sz="4" w:space="0" w:color="000000"/>
            </w:tcBorders>
          </w:tcPr>
          <w:p w14:paraId="4CA09044" w14:textId="77777777" w:rsidR="003D03A0" w:rsidRDefault="003D03A0" w:rsidP="00007B11">
            <w:pPr>
              <w:pStyle w:val="TableParagraph"/>
              <w:spacing w:line="241" w:lineRule="exact"/>
              <w:jc w:val="center"/>
              <w:rPr>
                <w:rFonts w:ascii="Tahoma" w:eastAsia="Tahoma" w:hAnsi="Tahoma" w:cs="Tahoma"/>
                <w:sz w:val="20"/>
                <w:szCs w:val="20"/>
              </w:rPr>
            </w:pPr>
            <w:r>
              <w:rPr>
                <w:rFonts w:ascii="Tahoma"/>
                <w:sz w:val="20"/>
              </w:rPr>
              <w:t>80%</w:t>
            </w:r>
          </w:p>
        </w:tc>
      </w:tr>
      <w:tr w:rsidR="003D03A0" w14:paraId="3F111571" w14:textId="77777777" w:rsidTr="00007B11">
        <w:trPr>
          <w:trHeight w:hRule="exact" w:val="565"/>
        </w:trPr>
        <w:tc>
          <w:tcPr>
            <w:tcW w:w="1144" w:type="dxa"/>
            <w:tcBorders>
              <w:top w:val="single" w:sz="4" w:space="0" w:color="000000"/>
              <w:left w:val="single" w:sz="4" w:space="0" w:color="000000"/>
              <w:bottom w:val="single" w:sz="4" w:space="0" w:color="000000"/>
              <w:right w:val="single" w:sz="4" w:space="0" w:color="000000"/>
            </w:tcBorders>
          </w:tcPr>
          <w:p w14:paraId="02745723" w14:textId="77777777" w:rsidR="003D03A0" w:rsidRDefault="003D03A0" w:rsidP="00007B11">
            <w:pPr>
              <w:pStyle w:val="TableParagraph"/>
              <w:spacing w:line="241" w:lineRule="exact"/>
              <w:ind w:right="1"/>
              <w:jc w:val="center"/>
              <w:rPr>
                <w:rFonts w:ascii="Tahoma" w:eastAsia="Tahoma" w:hAnsi="Tahoma" w:cs="Tahoma"/>
                <w:sz w:val="20"/>
                <w:szCs w:val="20"/>
              </w:rPr>
            </w:pPr>
            <w:r>
              <w:rPr>
                <w:rFonts w:ascii="Tahoma"/>
                <w:w w:val="99"/>
                <w:sz w:val="20"/>
              </w:rPr>
              <w:t>X</w:t>
            </w:r>
          </w:p>
        </w:tc>
        <w:tc>
          <w:tcPr>
            <w:tcW w:w="5977" w:type="dxa"/>
            <w:tcBorders>
              <w:top w:val="single" w:sz="4" w:space="0" w:color="000000"/>
              <w:left w:val="single" w:sz="4" w:space="0" w:color="000000"/>
              <w:bottom w:val="single" w:sz="4" w:space="0" w:color="000000"/>
              <w:right w:val="single" w:sz="4" w:space="0" w:color="000000"/>
            </w:tcBorders>
          </w:tcPr>
          <w:p w14:paraId="443F9223" w14:textId="77777777" w:rsidR="003D03A0" w:rsidRPr="00F7442B" w:rsidRDefault="003D03A0" w:rsidP="00007B11">
            <w:pPr>
              <w:rPr>
                <w:rFonts w:ascii="Tahoma"/>
                <w:sz w:val="20"/>
              </w:rPr>
            </w:pPr>
            <w:r w:rsidRPr="00F7442B">
              <w:rPr>
                <w:rFonts w:ascii="Tahoma"/>
                <w:sz w:val="20"/>
              </w:rPr>
              <w:t>Sri Krishnaveni Talent School-  Vijayawada</w:t>
            </w:r>
          </w:p>
          <w:p w14:paraId="55D619F0" w14:textId="77777777" w:rsidR="003D03A0" w:rsidRDefault="003D03A0" w:rsidP="00007B11">
            <w:pPr>
              <w:pStyle w:val="TableParagraph"/>
              <w:ind w:left="103" w:right="557"/>
              <w:rPr>
                <w:rFonts w:ascii="Tahoma" w:eastAsia="Tahoma" w:hAnsi="Tahoma" w:cs="Tahoma"/>
                <w:sz w:val="20"/>
                <w:szCs w:val="20"/>
              </w:rPr>
            </w:pPr>
          </w:p>
        </w:tc>
        <w:tc>
          <w:tcPr>
            <w:tcW w:w="1019" w:type="dxa"/>
            <w:tcBorders>
              <w:top w:val="single" w:sz="4" w:space="0" w:color="000000"/>
              <w:left w:val="single" w:sz="4" w:space="0" w:color="000000"/>
              <w:bottom w:val="single" w:sz="4" w:space="0" w:color="000000"/>
              <w:right w:val="single" w:sz="4" w:space="0" w:color="000000"/>
            </w:tcBorders>
          </w:tcPr>
          <w:p w14:paraId="11ADF923" w14:textId="77777777" w:rsidR="003D03A0" w:rsidRDefault="003D03A0" w:rsidP="00007B11">
            <w:pPr>
              <w:pStyle w:val="TableParagraph"/>
              <w:spacing w:line="241" w:lineRule="exact"/>
              <w:ind w:left="271"/>
              <w:rPr>
                <w:rFonts w:ascii="Tahoma" w:eastAsia="Tahoma" w:hAnsi="Tahoma" w:cs="Tahoma"/>
                <w:sz w:val="20"/>
                <w:szCs w:val="20"/>
              </w:rPr>
            </w:pPr>
            <w:r>
              <w:rPr>
                <w:rFonts w:ascii="Tahoma"/>
                <w:sz w:val="20"/>
              </w:rPr>
              <w:t>2009</w:t>
            </w:r>
          </w:p>
        </w:tc>
        <w:tc>
          <w:tcPr>
            <w:tcW w:w="1113" w:type="dxa"/>
            <w:tcBorders>
              <w:top w:val="single" w:sz="4" w:space="0" w:color="000000"/>
              <w:left w:val="single" w:sz="4" w:space="0" w:color="000000"/>
              <w:bottom w:val="single" w:sz="4" w:space="0" w:color="000000"/>
              <w:right w:val="single" w:sz="4" w:space="0" w:color="000000"/>
            </w:tcBorders>
          </w:tcPr>
          <w:p w14:paraId="5A3B6B3C" w14:textId="77777777" w:rsidR="003D03A0" w:rsidRDefault="003D03A0" w:rsidP="00007B11">
            <w:pPr>
              <w:pStyle w:val="TableParagraph"/>
              <w:spacing w:line="241" w:lineRule="exact"/>
              <w:ind w:left="302"/>
              <w:rPr>
                <w:rFonts w:ascii="Tahoma" w:eastAsia="Tahoma" w:hAnsi="Tahoma" w:cs="Tahoma"/>
                <w:sz w:val="20"/>
                <w:szCs w:val="20"/>
              </w:rPr>
            </w:pPr>
            <w:r w:rsidRPr="00F7442B">
              <w:rPr>
                <w:rFonts w:ascii="Tahoma"/>
                <w:sz w:val="20"/>
              </w:rPr>
              <w:t>S.S.C</w:t>
            </w:r>
          </w:p>
        </w:tc>
        <w:tc>
          <w:tcPr>
            <w:tcW w:w="1413" w:type="dxa"/>
            <w:tcBorders>
              <w:top w:val="single" w:sz="4" w:space="0" w:color="000000"/>
              <w:left w:val="single" w:sz="4" w:space="0" w:color="000000"/>
              <w:bottom w:val="single" w:sz="4" w:space="0" w:color="000000"/>
              <w:right w:val="single" w:sz="4" w:space="0" w:color="000000"/>
            </w:tcBorders>
          </w:tcPr>
          <w:p w14:paraId="348DCD7D" w14:textId="77777777" w:rsidR="003D03A0" w:rsidRDefault="003D03A0" w:rsidP="00007B11">
            <w:pPr>
              <w:pStyle w:val="TableParagraph"/>
              <w:spacing w:line="241" w:lineRule="exact"/>
              <w:jc w:val="center"/>
              <w:rPr>
                <w:rFonts w:ascii="Tahoma" w:eastAsia="Tahoma" w:hAnsi="Tahoma" w:cs="Tahoma"/>
                <w:sz w:val="20"/>
                <w:szCs w:val="20"/>
              </w:rPr>
            </w:pPr>
            <w:r>
              <w:rPr>
                <w:rFonts w:ascii="Tahoma"/>
                <w:sz w:val="20"/>
              </w:rPr>
              <w:t>65%</w:t>
            </w:r>
          </w:p>
        </w:tc>
      </w:tr>
    </w:tbl>
    <w:p w14:paraId="48084C27" w14:textId="77777777" w:rsidR="00896ECF" w:rsidRDefault="00896ECF" w:rsidP="004F6D9C">
      <w:pPr>
        <w:pStyle w:val="Title"/>
        <w:rPr>
          <w:rFonts w:ascii="Times New Roman" w:eastAsia="Calibri" w:hAnsi="Times New Roman" w:cs="Times New Roman"/>
          <w:b/>
          <w:sz w:val="28"/>
          <w:szCs w:val="28"/>
        </w:rPr>
      </w:pPr>
    </w:p>
    <w:p w14:paraId="4E7C4D47" w14:textId="77777777" w:rsidR="00C32EEB" w:rsidRPr="004F6D9C" w:rsidRDefault="00C32EEB" w:rsidP="00C32EEB">
      <w:pPr>
        <w:pStyle w:val="Title"/>
        <w:rPr>
          <w:rFonts w:ascii="Times New Roman" w:eastAsia="Calibri" w:hAnsi="Times New Roman" w:cs="Times New Roman"/>
          <w:b/>
          <w:sz w:val="28"/>
          <w:szCs w:val="28"/>
        </w:rPr>
      </w:pPr>
      <w:r>
        <w:rPr>
          <w:rFonts w:ascii="Times New Roman" w:eastAsia="Calibri" w:hAnsi="Times New Roman" w:cs="Times New Roman"/>
          <w:b/>
          <w:sz w:val="28"/>
          <w:szCs w:val="28"/>
        </w:rPr>
        <w:t>Personal Details:</w:t>
      </w:r>
    </w:p>
    <w:tbl>
      <w:tblPr>
        <w:tblW w:w="0" w:type="auto"/>
        <w:tblInd w:w="740" w:type="dxa"/>
        <w:tblLayout w:type="fixed"/>
        <w:tblCellMar>
          <w:left w:w="0" w:type="dxa"/>
          <w:right w:w="0" w:type="dxa"/>
        </w:tblCellMar>
        <w:tblLook w:val="01E0" w:firstRow="1" w:lastRow="1" w:firstColumn="1" w:lastColumn="1" w:noHBand="0" w:noVBand="0"/>
      </w:tblPr>
      <w:tblGrid>
        <w:gridCol w:w="3341"/>
        <w:gridCol w:w="1366"/>
        <w:gridCol w:w="5083"/>
      </w:tblGrid>
      <w:tr w:rsidR="00C32EEB" w14:paraId="4B76A81E" w14:textId="77777777" w:rsidTr="00007B11">
        <w:trPr>
          <w:trHeight w:hRule="exact" w:val="349"/>
        </w:trPr>
        <w:tc>
          <w:tcPr>
            <w:tcW w:w="3341" w:type="dxa"/>
            <w:tcBorders>
              <w:top w:val="nil"/>
              <w:left w:val="nil"/>
              <w:bottom w:val="nil"/>
              <w:right w:val="nil"/>
            </w:tcBorders>
          </w:tcPr>
          <w:p w14:paraId="11AD7AD5" w14:textId="77777777" w:rsidR="00C32EEB" w:rsidRDefault="00C32EEB" w:rsidP="00007B11">
            <w:pPr>
              <w:pStyle w:val="TableParagraph"/>
              <w:spacing w:before="22"/>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spacing w:val="2"/>
              </w:rPr>
              <w:t></w:t>
            </w:r>
            <w:r>
              <w:rPr>
                <w:rFonts w:ascii="Tahoma" w:eastAsia="Tahoma" w:hAnsi="Tahoma" w:cs="Tahoma"/>
              </w:rPr>
              <w:t>Name</w:t>
            </w:r>
          </w:p>
        </w:tc>
        <w:tc>
          <w:tcPr>
            <w:tcW w:w="1366" w:type="dxa"/>
            <w:tcBorders>
              <w:top w:val="nil"/>
              <w:left w:val="nil"/>
              <w:bottom w:val="nil"/>
              <w:right w:val="nil"/>
            </w:tcBorders>
          </w:tcPr>
          <w:p w14:paraId="474DEF48" w14:textId="77777777" w:rsidR="00C32EEB" w:rsidRDefault="00C32EEB" w:rsidP="00007B11">
            <w:pPr>
              <w:pStyle w:val="TableParagraph"/>
              <w:spacing w:before="23"/>
              <w:ind w:right="206"/>
              <w:jc w:val="right"/>
              <w:rPr>
                <w:rFonts w:ascii="Tahoma" w:eastAsia="Tahoma" w:hAnsi="Tahoma" w:cs="Tahoma"/>
              </w:rPr>
            </w:pPr>
            <w:r>
              <w:rPr>
                <w:rFonts w:ascii="Tahoma"/>
              </w:rPr>
              <w:t>-</w:t>
            </w:r>
          </w:p>
        </w:tc>
        <w:tc>
          <w:tcPr>
            <w:tcW w:w="5083" w:type="dxa"/>
            <w:tcBorders>
              <w:top w:val="nil"/>
              <w:left w:val="nil"/>
              <w:bottom w:val="nil"/>
              <w:right w:val="nil"/>
            </w:tcBorders>
          </w:tcPr>
          <w:p w14:paraId="13E175F3" w14:textId="77777777" w:rsidR="00C32EEB" w:rsidRPr="009305F3" w:rsidRDefault="00C32EEB" w:rsidP="00007B11">
            <w:pPr>
              <w:pStyle w:val="TableParagraph"/>
              <w:spacing w:before="23"/>
              <w:ind w:left="208"/>
              <w:rPr>
                <w:rFonts w:ascii="Tahoma"/>
              </w:rPr>
            </w:pPr>
            <w:r>
              <w:rPr>
                <w:rFonts w:ascii="Tahoma"/>
              </w:rPr>
              <w:t>RaviTeja Desu</w:t>
            </w:r>
          </w:p>
        </w:tc>
      </w:tr>
      <w:tr w:rsidR="00C32EEB" w14:paraId="15D048A2" w14:textId="77777777" w:rsidTr="00007B11">
        <w:trPr>
          <w:trHeight w:hRule="exact" w:val="348"/>
        </w:trPr>
        <w:tc>
          <w:tcPr>
            <w:tcW w:w="3341" w:type="dxa"/>
            <w:tcBorders>
              <w:top w:val="nil"/>
              <w:left w:val="nil"/>
              <w:bottom w:val="nil"/>
              <w:right w:val="nil"/>
            </w:tcBorders>
          </w:tcPr>
          <w:p w14:paraId="221C739F" w14:textId="77777777" w:rsidR="00C32EEB" w:rsidRDefault="00C32EEB" w:rsidP="00007B11">
            <w:pPr>
              <w:pStyle w:val="TableParagraph"/>
              <w:spacing w:before="25"/>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Tahoma" w:eastAsia="Tahoma" w:hAnsi="Tahoma" w:cs="Tahoma"/>
              </w:rPr>
              <w:t>Date of Birth</w:t>
            </w:r>
          </w:p>
          <w:p w14:paraId="388C63BE" w14:textId="77777777" w:rsidR="00C32EEB" w:rsidRDefault="00C32EEB" w:rsidP="00007B11">
            <w:pPr>
              <w:pStyle w:val="TableParagraph"/>
              <w:spacing w:before="25"/>
              <w:ind w:left="230"/>
              <w:rPr>
                <w:rFonts w:ascii="Tahoma" w:eastAsia="Tahoma" w:hAnsi="Tahoma" w:cs="Tahoma"/>
              </w:rPr>
            </w:pPr>
          </w:p>
          <w:p w14:paraId="7CDB46B6" w14:textId="77777777" w:rsidR="00C32EEB" w:rsidRDefault="00C32EEB" w:rsidP="00007B11">
            <w:pPr>
              <w:pStyle w:val="TableParagraph"/>
              <w:spacing w:before="25"/>
              <w:ind w:left="230"/>
              <w:rPr>
                <w:rFonts w:ascii="Tahoma" w:eastAsia="Tahoma" w:hAnsi="Tahoma" w:cs="Tahoma"/>
              </w:rPr>
            </w:pPr>
            <w:r>
              <w:rPr>
                <w:rFonts w:ascii="Tahoma" w:eastAsia="Tahoma" w:hAnsi="Tahoma" w:cs="Tahoma"/>
              </w:rPr>
              <w:t>p</w:t>
            </w:r>
          </w:p>
          <w:p w14:paraId="0334BA65" w14:textId="77777777" w:rsidR="00C32EEB" w:rsidRDefault="00C32EEB" w:rsidP="00007B11">
            <w:pPr>
              <w:pStyle w:val="TableParagraph"/>
              <w:spacing w:before="25"/>
              <w:ind w:left="230"/>
              <w:rPr>
                <w:rFonts w:ascii="Tahoma" w:eastAsia="Tahoma" w:hAnsi="Tahoma" w:cs="Tahoma"/>
              </w:rPr>
            </w:pPr>
          </w:p>
        </w:tc>
        <w:tc>
          <w:tcPr>
            <w:tcW w:w="1366" w:type="dxa"/>
            <w:tcBorders>
              <w:top w:val="nil"/>
              <w:left w:val="nil"/>
              <w:bottom w:val="nil"/>
              <w:right w:val="nil"/>
            </w:tcBorders>
          </w:tcPr>
          <w:p w14:paraId="18DF54FD" w14:textId="77777777" w:rsidR="00C32EEB" w:rsidRDefault="00C32EEB" w:rsidP="00007B11">
            <w:pPr>
              <w:pStyle w:val="TableParagraph"/>
              <w:spacing w:before="27"/>
              <w:ind w:right="206"/>
              <w:jc w:val="right"/>
              <w:rPr>
                <w:rFonts w:ascii="Tahoma" w:eastAsia="Tahoma" w:hAnsi="Tahoma" w:cs="Tahoma"/>
              </w:rPr>
            </w:pPr>
            <w:r>
              <w:rPr>
                <w:rFonts w:ascii="Tahoma"/>
              </w:rPr>
              <w:t>-</w:t>
            </w:r>
          </w:p>
        </w:tc>
        <w:tc>
          <w:tcPr>
            <w:tcW w:w="5083" w:type="dxa"/>
            <w:tcBorders>
              <w:top w:val="nil"/>
              <w:left w:val="nil"/>
              <w:bottom w:val="nil"/>
              <w:right w:val="nil"/>
            </w:tcBorders>
          </w:tcPr>
          <w:p w14:paraId="4ACC2C67" w14:textId="77777777" w:rsidR="00C32EEB" w:rsidRPr="009305F3" w:rsidRDefault="00C32EEB" w:rsidP="00007B11">
            <w:pPr>
              <w:pStyle w:val="TableParagraph"/>
              <w:spacing w:before="27"/>
              <w:ind w:left="208"/>
              <w:rPr>
                <w:rFonts w:ascii="Tahoma"/>
              </w:rPr>
            </w:pPr>
            <w:r>
              <w:rPr>
                <w:rFonts w:ascii="Tahoma"/>
              </w:rPr>
              <w:t>11/12/1993</w:t>
            </w:r>
          </w:p>
        </w:tc>
      </w:tr>
      <w:tr w:rsidR="00C32EEB" w14:paraId="6D6B21AD" w14:textId="77777777" w:rsidTr="00007B11">
        <w:trPr>
          <w:trHeight w:hRule="exact" w:val="336"/>
        </w:trPr>
        <w:tc>
          <w:tcPr>
            <w:tcW w:w="3341" w:type="dxa"/>
            <w:tcBorders>
              <w:top w:val="nil"/>
              <w:left w:val="nil"/>
              <w:bottom w:val="nil"/>
              <w:right w:val="nil"/>
            </w:tcBorders>
          </w:tcPr>
          <w:p w14:paraId="727F20D3" w14:textId="77777777" w:rsidR="00C32EEB" w:rsidRDefault="00C32EEB" w:rsidP="00007B11">
            <w:pPr>
              <w:pStyle w:val="TableParagraph"/>
              <w:spacing w:before="21"/>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spacing w:val="2"/>
              </w:rPr>
              <w:t></w:t>
            </w:r>
            <w:r>
              <w:rPr>
                <w:rFonts w:ascii="Tahoma" w:eastAsia="Tahoma" w:hAnsi="Tahoma" w:cs="Tahoma"/>
              </w:rPr>
              <w:t>Sex</w:t>
            </w:r>
          </w:p>
          <w:p w14:paraId="121B44C7" w14:textId="77777777" w:rsidR="00C32EEB" w:rsidRDefault="00C32EEB" w:rsidP="00007B11">
            <w:pPr>
              <w:pStyle w:val="TableParagraph"/>
              <w:spacing w:before="21"/>
              <w:ind w:left="230"/>
              <w:rPr>
                <w:rFonts w:ascii="Tahoma" w:eastAsia="Tahoma" w:hAnsi="Tahoma" w:cs="Tahoma"/>
              </w:rPr>
            </w:pPr>
          </w:p>
        </w:tc>
        <w:tc>
          <w:tcPr>
            <w:tcW w:w="1366" w:type="dxa"/>
            <w:tcBorders>
              <w:top w:val="nil"/>
              <w:left w:val="nil"/>
              <w:bottom w:val="nil"/>
              <w:right w:val="nil"/>
            </w:tcBorders>
          </w:tcPr>
          <w:p w14:paraId="3B2A3F2A" w14:textId="77777777" w:rsidR="00C32EEB" w:rsidRDefault="00C32EEB" w:rsidP="00007B11">
            <w:pPr>
              <w:pStyle w:val="TableParagraph"/>
              <w:spacing w:before="22"/>
              <w:ind w:right="206"/>
              <w:jc w:val="right"/>
              <w:rPr>
                <w:rFonts w:ascii="Tahoma" w:eastAsia="Tahoma" w:hAnsi="Tahoma" w:cs="Tahoma"/>
              </w:rPr>
            </w:pPr>
            <w:r>
              <w:rPr>
                <w:rFonts w:ascii="Tahoma"/>
              </w:rPr>
              <w:t>-</w:t>
            </w:r>
          </w:p>
        </w:tc>
        <w:tc>
          <w:tcPr>
            <w:tcW w:w="5083" w:type="dxa"/>
            <w:tcBorders>
              <w:top w:val="nil"/>
              <w:left w:val="nil"/>
              <w:bottom w:val="nil"/>
              <w:right w:val="nil"/>
            </w:tcBorders>
          </w:tcPr>
          <w:p w14:paraId="5EC602ED" w14:textId="77777777" w:rsidR="00C32EEB" w:rsidRPr="009305F3" w:rsidRDefault="00C32EEB" w:rsidP="00007B11">
            <w:pPr>
              <w:pStyle w:val="TableParagraph"/>
              <w:spacing w:before="22"/>
              <w:ind w:left="208"/>
              <w:rPr>
                <w:rFonts w:ascii="Tahoma"/>
              </w:rPr>
            </w:pPr>
            <w:r>
              <w:rPr>
                <w:rFonts w:ascii="Tahoma"/>
              </w:rPr>
              <w:t>Male</w:t>
            </w:r>
          </w:p>
        </w:tc>
      </w:tr>
      <w:tr w:rsidR="00C32EEB" w14:paraId="5F11C79A" w14:textId="77777777" w:rsidTr="00007B11">
        <w:trPr>
          <w:trHeight w:hRule="exact" w:val="330"/>
        </w:trPr>
        <w:tc>
          <w:tcPr>
            <w:tcW w:w="3341" w:type="dxa"/>
            <w:tcBorders>
              <w:top w:val="nil"/>
              <w:left w:val="nil"/>
              <w:bottom w:val="nil"/>
              <w:right w:val="nil"/>
            </w:tcBorders>
          </w:tcPr>
          <w:p w14:paraId="41F7D30C" w14:textId="77777777" w:rsidR="00C32EEB" w:rsidRDefault="00C32EEB" w:rsidP="00007B11">
            <w:pPr>
              <w:pStyle w:val="TableParagraph"/>
              <w:spacing w:before="13"/>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Tahoma" w:eastAsia="Tahoma" w:hAnsi="Tahoma" w:cs="Tahoma"/>
              </w:rPr>
              <w:t>Nationality</w:t>
            </w:r>
          </w:p>
        </w:tc>
        <w:tc>
          <w:tcPr>
            <w:tcW w:w="1366" w:type="dxa"/>
            <w:tcBorders>
              <w:top w:val="nil"/>
              <w:left w:val="nil"/>
              <w:bottom w:val="nil"/>
              <w:right w:val="nil"/>
            </w:tcBorders>
          </w:tcPr>
          <w:p w14:paraId="5B684E19" w14:textId="77777777" w:rsidR="00C32EEB" w:rsidRDefault="00C32EEB" w:rsidP="00007B11">
            <w:pPr>
              <w:pStyle w:val="TableParagraph"/>
              <w:spacing w:before="15"/>
              <w:ind w:right="206"/>
              <w:jc w:val="right"/>
              <w:rPr>
                <w:rFonts w:ascii="Tahoma" w:eastAsia="Tahoma" w:hAnsi="Tahoma" w:cs="Tahoma"/>
              </w:rPr>
            </w:pPr>
            <w:r>
              <w:rPr>
                <w:rFonts w:ascii="Tahoma"/>
              </w:rPr>
              <w:t>-</w:t>
            </w:r>
          </w:p>
        </w:tc>
        <w:tc>
          <w:tcPr>
            <w:tcW w:w="5083" w:type="dxa"/>
            <w:tcBorders>
              <w:top w:val="nil"/>
              <w:left w:val="nil"/>
              <w:bottom w:val="nil"/>
              <w:right w:val="nil"/>
            </w:tcBorders>
          </w:tcPr>
          <w:p w14:paraId="4B88EDA6" w14:textId="77777777" w:rsidR="00C32EEB" w:rsidRPr="009305F3" w:rsidRDefault="00C32EEB" w:rsidP="00007B11">
            <w:pPr>
              <w:pStyle w:val="TableParagraph"/>
              <w:spacing w:before="15"/>
              <w:ind w:left="208"/>
              <w:rPr>
                <w:rFonts w:ascii="Tahoma"/>
              </w:rPr>
            </w:pPr>
            <w:r>
              <w:rPr>
                <w:rFonts w:ascii="Tahoma"/>
              </w:rPr>
              <w:t>Indian</w:t>
            </w:r>
          </w:p>
        </w:tc>
      </w:tr>
      <w:tr w:rsidR="00C32EEB" w14:paraId="5C340414" w14:textId="77777777" w:rsidTr="00007B11">
        <w:trPr>
          <w:trHeight w:hRule="exact" w:val="337"/>
        </w:trPr>
        <w:tc>
          <w:tcPr>
            <w:tcW w:w="3341" w:type="dxa"/>
            <w:tcBorders>
              <w:top w:val="nil"/>
              <w:left w:val="nil"/>
              <w:bottom w:val="nil"/>
              <w:right w:val="nil"/>
            </w:tcBorders>
          </w:tcPr>
          <w:p w14:paraId="48235807" w14:textId="77777777" w:rsidR="00C32EEB" w:rsidRDefault="00C32EEB" w:rsidP="00007B11">
            <w:pPr>
              <w:pStyle w:val="TableParagraph"/>
              <w:spacing w:before="15"/>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Tahoma" w:eastAsia="Tahoma" w:hAnsi="Tahoma" w:cs="Tahoma"/>
              </w:rPr>
              <w:t>Hometown</w:t>
            </w:r>
          </w:p>
        </w:tc>
        <w:tc>
          <w:tcPr>
            <w:tcW w:w="1366" w:type="dxa"/>
            <w:tcBorders>
              <w:top w:val="nil"/>
              <w:left w:val="nil"/>
              <w:bottom w:val="nil"/>
              <w:right w:val="nil"/>
            </w:tcBorders>
          </w:tcPr>
          <w:p w14:paraId="0EF4F2C4" w14:textId="77777777" w:rsidR="00C32EEB" w:rsidRDefault="00C32EEB" w:rsidP="00007B11">
            <w:pPr>
              <w:pStyle w:val="TableParagraph"/>
              <w:spacing w:before="16"/>
              <w:ind w:right="206"/>
              <w:jc w:val="right"/>
              <w:rPr>
                <w:rFonts w:ascii="Tahoma" w:eastAsia="Tahoma" w:hAnsi="Tahoma" w:cs="Tahoma"/>
              </w:rPr>
            </w:pPr>
            <w:r>
              <w:rPr>
                <w:rFonts w:ascii="Tahoma"/>
              </w:rPr>
              <w:t>-</w:t>
            </w:r>
          </w:p>
        </w:tc>
        <w:tc>
          <w:tcPr>
            <w:tcW w:w="5083" w:type="dxa"/>
            <w:tcBorders>
              <w:top w:val="nil"/>
              <w:left w:val="nil"/>
              <w:bottom w:val="nil"/>
              <w:right w:val="nil"/>
            </w:tcBorders>
          </w:tcPr>
          <w:p w14:paraId="66120418" w14:textId="77777777" w:rsidR="00C32EEB" w:rsidRPr="009305F3" w:rsidRDefault="00C32EEB" w:rsidP="00007B11">
            <w:pPr>
              <w:pStyle w:val="TableParagraph"/>
              <w:spacing w:before="16"/>
              <w:ind w:left="208"/>
              <w:rPr>
                <w:rFonts w:ascii="Tahoma"/>
              </w:rPr>
            </w:pPr>
            <w:r>
              <w:rPr>
                <w:rFonts w:ascii="Tahoma"/>
              </w:rPr>
              <w:t>ONGOLE (Prakasam Dist)</w:t>
            </w:r>
          </w:p>
        </w:tc>
      </w:tr>
      <w:tr w:rsidR="00C32EEB" w14:paraId="7D6289D3" w14:textId="77777777" w:rsidTr="00007B11">
        <w:trPr>
          <w:trHeight w:hRule="exact" w:val="336"/>
        </w:trPr>
        <w:tc>
          <w:tcPr>
            <w:tcW w:w="3341" w:type="dxa"/>
            <w:tcBorders>
              <w:top w:val="nil"/>
              <w:left w:val="nil"/>
              <w:bottom w:val="nil"/>
              <w:right w:val="nil"/>
            </w:tcBorders>
          </w:tcPr>
          <w:p w14:paraId="528D5AAA" w14:textId="77777777" w:rsidR="00C32EEB" w:rsidRDefault="00C32EEB" w:rsidP="00007B11">
            <w:pPr>
              <w:pStyle w:val="TableParagraph"/>
              <w:spacing w:before="21"/>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Tahoma" w:eastAsia="Tahoma" w:hAnsi="Tahoma" w:cs="Tahoma"/>
              </w:rPr>
              <w:t>Marital</w:t>
            </w:r>
            <w:r>
              <w:rPr>
                <w:rFonts w:ascii="Tahoma" w:eastAsia="Tahoma" w:hAnsi="Tahoma" w:cs="Tahoma"/>
                <w:spacing w:val="-3"/>
              </w:rPr>
              <w:t xml:space="preserve"> </w:t>
            </w:r>
            <w:r>
              <w:rPr>
                <w:rFonts w:ascii="Tahoma" w:eastAsia="Tahoma" w:hAnsi="Tahoma" w:cs="Tahoma"/>
              </w:rPr>
              <w:t>status</w:t>
            </w:r>
          </w:p>
        </w:tc>
        <w:tc>
          <w:tcPr>
            <w:tcW w:w="1366" w:type="dxa"/>
            <w:tcBorders>
              <w:top w:val="nil"/>
              <w:left w:val="nil"/>
              <w:bottom w:val="nil"/>
              <w:right w:val="nil"/>
            </w:tcBorders>
          </w:tcPr>
          <w:p w14:paraId="13DC1F13" w14:textId="77777777" w:rsidR="00C32EEB" w:rsidRDefault="00C32EEB" w:rsidP="00007B11">
            <w:pPr>
              <w:pStyle w:val="TableParagraph"/>
              <w:spacing w:before="22"/>
              <w:ind w:right="206"/>
              <w:jc w:val="right"/>
              <w:rPr>
                <w:rFonts w:ascii="Tahoma" w:eastAsia="Tahoma" w:hAnsi="Tahoma" w:cs="Tahoma"/>
              </w:rPr>
            </w:pPr>
            <w:r>
              <w:rPr>
                <w:rFonts w:ascii="Tahoma"/>
              </w:rPr>
              <w:t>-</w:t>
            </w:r>
          </w:p>
        </w:tc>
        <w:tc>
          <w:tcPr>
            <w:tcW w:w="5083" w:type="dxa"/>
            <w:tcBorders>
              <w:top w:val="nil"/>
              <w:left w:val="nil"/>
              <w:bottom w:val="nil"/>
              <w:right w:val="nil"/>
            </w:tcBorders>
          </w:tcPr>
          <w:p w14:paraId="7EA0E448" w14:textId="77777777" w:rsidR="00C32EEB" w:rsidRPr="009305F3" w:rsidRDefault="00C32EEB" w:rsidP="00007B11">
            <w:pPr>
              <w:pStyle w:val="TableParagraph"/>
              <w:spacing w:before="22"/>
              <w:ind w:left="208"/>
              <w:rPr>
                <w:rFonts w:ascii="Tahoma"/>
              </w:rPr>
            </w:pPr>
            <w:r>
              <w:rPr>
                <w:rFonts w:ascii="Tahoma"/>
              </w:rPr>
              <w:t>Single</w:t>
            </w:r>
          </w:p>
        </w:tc>
      </w:tr>
      <w:tr w:rsidR="00C32EEB" w14:paraId="57E4A301" w14:textId="77777777" w:rsidTr="00007B11">
        <w:trPr>
          <w:trHeight w:hRule="exact" w:val="1545"/>
        </w:trPr>
        <w:tc>
          <w:tcPr>
            <w:tcW w:w="3341" w:type="dxa"/>
            <w:tcBorders>
              <w:top w:val="nil"/>
              <w:left w:val="nil"/>
              <w:bottom w:val="nil"/>
              <w:right w:val="nil"/>
            </w:tcBorders>
          </w:tcPr>
          <w:p w14:paraId="484E649B" w14:textId="77777777" w:rsidR="00C32EEB" w:rsidRDefault="00C32EEB" w:rsidP="00007B11">
            <w:pPr>
              <w:pStyle w:val="TableParagraph"/>
              <w:spacing w:before="13"/>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Tahoma" w:eastAsia="Tahoma" w:hAnsi="Tahoma" w:cs="Tahoma"/>
              </w:rPr>
              <w:t>Language</w:t>
            </w:r>
            <w:r>
              <w:rPr>
                <w:rFonts w:ascii="Tahoma" w:eastAsia="Tahoma" w:hAnsi="Tahoma" w:cs="Tahoma"/>
                <w:spacing w:val="4"/>
              </w:rPr>
              <w:t xml:space="preserve"> </w:t>
            </w:r>
            <w:r>
              <w:rPr>
                <w:rFonts w:ascii="Tahoma" w:eastAsia="Tahoma" w:hAnsi="Tahoma" w:cs="Tahoma"/>
              </w:rPr>
              <w:t>Known</w:t>
            </w:r>
          </w:p>
          <w:p w14:paraId="02765904" w14:textId="77777777" w:rsidR="00C32EEB" w:rsidRDefault="00C32EEB" w:rsidP="00007B11">
            <w:pPr>
              <w:pStyle w:val="TableParagraph"/>
              <w:spacing w:before="13"/>
              <w:ind w:left="230"/>
              <w:rPr>
                <w:rFonts w:ascii="Tahoma" w:eastAsia="Tahoma" w:hAnsi="Tahoma" w:cs="Tahoma"/>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Tahoma" w:eastAsia="Tahoma" w:hAnsi="Tahoma" w:cs="Tahoma"/>
              </w:rPr>
              <w:t xml:space="preserve">PAN Number                                                                              </w:t>
            </w:r>
          </w:p>
          <w:p w14:paraId="1141A59B" w14:textId="77777777" w:rsidR="00C32EEB" w:rsidRDefault="00C32EEB" w:rsidP="00007B11">
            <w:pPr>
              <w:pStyle w:val="TableParagraph"/>
              <w:spacing w:before="13"/>
              <w:ind w:left="230"/>
              <w:rPr>
                <w:rFonts w:ascii="Tahoma" w:eastAsia="Tahoma" w:hAnsi="Tahoma" w:cs="Tahoma"/>
              </w:rPr>
            </w:pPr>
          </w:p>
          <w:p w14:paraId="1E7AD2CD" w14:textId="77777777" w:rsidR="00C32EEB" w:rsidRDefault="00C32EEB" w:rsidP="00007B11">
            <w:pPr>
              <w:pStyle w:val="TableParagraph"/>
              <w:spacing w:before="13"/>
              <w:ind w:left="230"/>
              <w:rPr>
                <w:rFonts w:ascii="Tahoma" w:eastAsia="Tahoma" w:hAnsi="Tahoma" w:cs="Tahoma"/>
              </w:rPr>
            </w:pPr>
          </w:p>
        </w:tc>
        <w:tc>
          <w:tcPr>
            <w:tcW w:w="1366" w:type="dxa"/>
            <w:tcBorders>
              <w:top w:val="nil"/>
              <w:left w:val="nil"/>
              <w:bottom w:val="nil"/>
              <w:right w:val="nil"/>
            </w:tcBorders>
          </w:tcPr>
          <w:p w14:paraId="68F5C262" w14:textId="77777777" w:rsidR="00C32EEB" w:rsidRDefault="00C32EEB" w:rsidP="00007B11">
            <w:pPr>
              <w:pStyle w:val="TableParagraph"/>
              <w:spacing w:before="15"/>
              <w:ind w:right="206"/>
              <w:jc w:val="right"/>
              <w:rPr>
                <w:rFonts w:ascii="Tahoma" w:eastAsia="Tahoma" w:hAnsi="Tahoma" w:cs="Tahoma"/>
              </w:rPr>
            </w:pPr>
            <w:r>
              <w:rPr>
                <w:rFonts w:ascii="Tahoma"/>
              </w:rPr>
              <w:t>-</w:t>
            </w:r>
          </w:p>
        </w:tc>
        <w:tc>
          <w:tcPr>
            <w:tcW w:w="5083" w:type="dxa"/>
            <w:tcBorders>
              <w:top w:val="nil"/>
              <w:left w:val="nil"/>
              <w:bottom w:val="nil"/>
              <w:right w:val="nil"/>
            </w:tcBorders>
          </w:tcPr>
          <w:p w14:paraId="372F277B" w14:textId="77777777" w:rsidR="00C32EEB" w:rsidRDefault="00C32EEB" w:rsidP="00007B11">
            <w:pPr>
              <w:pStyle w:val="TableParagraph"/>
              <w:spacing w:before="15"/>
              <w:ind w:left="208"/>
              <w:rPr>
                <w:rFonts w:ascii="Tahoma"/>
              </w:rPr>
            </w:pPr>
            <w:r>
              <w:rPr>
                <w:rFonts w:ascii="Tahoma"/>
              </w:rPr>
              <w:t>English, Hindi,</w:t>
            </w:r>
            <w:r w:rsidRPr="009305F3">
              <w:rPr>
                <w:rFonts w:ascii="Tahoma"/>
              </w:rPr>
              <w:t xml:space="preserve"> </w:t>
            </w:r>
            <w:r>
              <w:rPr>
                <w:rFonts w:ascii="Tahoma"/>
              </w:rPr>
              <w:t>Telugu</w:t>
            </w:r>
          </w:p>
          <w:p w14:paraId="270A7985" w14:textId="77777777" w:rsidR="00C32EEB" w:rsidRPr="009305F3" w:rsidRDefault="00C32EEB" w:rsidP="00007B11">
            <w:pPr>
              <w:pStyle w:val="TableParagraph"/>
              <w:spacing w:before="15"/>
              <w:ind w:left="208"/>
              <w:rPr>
                <w:rFonts w:ascii="Tahoma"/>
              </w:rPr>
            </w:pPr>
            <w:r>
              <w:rPr>
                <w:rFonts w:ascii="Tahoma"/>
              </w:rPr>
              <w:t>BOTPD8956C</w:t>
            </w:r>
          </w:p>
        </w:tc>
      </w:tr>
    </w:tbl>
    <w:p w14:paraId="5229463C" w14:textId="77777777" w:rsidR="004F6D9C" w:rsidRPr="00E642CA" w:rsidRDefault="004F6D9C" w:rsidP="004F6D9C">
      <w:pPr>
        <w:pStyle w:val="Title"/>
        <w:rPr>
          <w:rFonts w:ascii="Times New Roman" w:eastAsia="Calibri" w:hAnsi="Times New Roman" w:cs="Times New Roman"/>
          <w:b/>
          <w:sz w:val="28"/>
          <w:szCs w:val="28"/>
        </w:rPr>
      </w:pPr>
      <w:r w:rsidRPr="00E642CA">
        <w:rPr>
          <w:rFonts w:ascii="Times New Roman" w:eastAsia="Calibri" w:hAnsi="Times New Roman" w:cs="Times New Roman"/>
          <w:b/>
          <w:sz w:val="28"/>
          <w:szCs w:val="28"/>
        </w:rPr>
        <w:t>Declaration</w:t>
      </w:r>
    </w:p>
    <w:p w14:paraId="1478451D" w14:textId="77777777" w:rsidR="004F6D9C" w:rsidRPr="005349A4" w:rsidRDefault="004F6D9C" w:rsidP="004F6D9C">
      <w:pPr>
        <w:ind w:left="100" w:right="65"/>
        <w:rPr>
          <w:rFonts w:eastAsia="Calibri"/>
          <w:sz w:val="24"/>
          <w:szCs w:val="24"/>
        </w:rPr>
      </w:pPr>
      <w:r w:rsidRPr="005349A4">
        <w:rPr>
          <w:rFonts w:eastAsia="Calibri"/>
          <w:sz w:val="24"/>
          <w:szCs w:val="24"/>
        </w:rPr>
        <w:t>I hereby declare that all the statements made in this resume are true and complete to the best of my knowledge and belief.</w:t>
      </w:r>
    </w:p>
    <w:p w14:paraId="5A03DA30" w14:textId="0013AEE0" w:rsidR="00A001F3" w:rsidRPr="00EC5753" w:rsidRDefault="004F6D9C" w:rsidP="00EC5753">
      <w:pPr>
        <w:rPr>
          <w:rFonts w:ascii="Tahoma" w:eastAsia="Tahoma" w:hAnsi="Tahoma" w:cs="Tahoma"/>
          <w:b/>
          <w:bCs/>
          <w:sz w:val="20"/>
          <w:szCs w:val="20"/>
        </w:rPr>
        <w:sectPr w:rsidR="00A001F3" w:rsidRPr="00EC5753" w:rsidSect="00A001F3">
          <w:headerReference w:type="even" r:id="rId11"/>
          <w:headerReference w:type="default" r:id="rId12"/>
          <w:footerReference w:type="even" r:id="rId13"/>
          <w:footerReference w:type="default" r:id="rId14"/>
          <w:headerReference w:type="first" r:id="rId15"/>
          <w:footerReference w:type="first" r:id="rId16"/>
          <w:pgSz w:w="11910" w:h="16840"/>
          <w:pgMar w:top="660" w:right="520" w:bottom="280" w:left="580" w:header="720" w:footer="720" w:gutter="0"/>
          <w:cols w:space="720"/>
        </w:sectPr>
      </w:pPr>
      <w:r>
        <w:rPr>
          <w:rFonts w:ascii="Tahoma" w:eastAsia="Tahoma" w:hAnsi="Tahoma" w:cs="Tahoma"/>
          <w:b/>
          <w:bCs/>
          <w:sz w:val="20"/>
          <w:szCs w:val="20"/>
        </w:rPr>
        <w:t xml:space="preserve">                                                                                                                            </w:t>
      </w:r>
      <w:r w:rsidR="009305F3">
        <w:rPr>
          <w:rFonts w:ascii="Tahoma" w:eastAsia="Tahoma" w:hAnsi="Tahoma" w:cs="Tahoma"/>
          <w:b/>
          <w:bCs/>
          <w:sz w:val="20"/>
          <w:szCs w:val="20"/>
        </w:rPr>
        <w:t xml:space="preserve">                       RaviTej</w:t>
      </w:r>
      <w:r>
        <w:rPr>
          <w:rFonts w:ascii="Tahoma" w:eastAsia="Tahoma" w:hAnsi="Tahoma" w:cs="Tahoma"/>
          <w:b/>
          <w:bCs/>
          <w:sz w:val="20"/>
          <w:szCs w:val="20"/>
        </w:rPr>
        <w:t>a</w:t>
      </w:r>
      <w:r w:rsidR="009305F3">
        <w:rPr>
          <w:rFonts w:ascii="Tahoma" w:eastAsia="Tahoma" w:hAnsi="Tahoma" w:cs="Tahoma"/>
          <w:b/>
          <w:bCs/>
          <w:sz w:val="20"/>
          <w:szCs w:val="20"/>
        </w:rPr>
        <w:t xml:space="preserve"> Desu</w:t>
      </w:r>
    </w:p>
    <w:p w14:paraId="60D64C8F" w14:textId="77777777" w:rsidR="0008675D" w:rsidRDefault="0008675D" w:rsidP="009D51A3"/>
    <w:sectPr w:rsidR="0008675D" w:rsidSect="00A53A8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B014" w14:textId="77777777" w:rsidR="001834BD" w:rsidRDefault="001834BD" w:rsidP="00BA024C">
      <w:pPr>
        <w:spacing w:after="0" w:line="240" w:lineRule="auto"/>
      </w:pPr>
      <w:r>
        <w:separator/>
      </w:r>
    </w:p>
  </w:endnote>
  <w:endnote w:type="continuationSeparator" w:id="0">
    <w:p w14:paraId="6AFB9D0C" w14:textId="77777777" w:rsidR="001834BD" w:rsidRDefault="001834BD" w:rsidP="00BA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0FED" w14:textId="77777777" w:rsidR="00A001F3" w:rsidRDefault="00A00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0F2D" w14:textId="77777777" w:rsidR="00A001F3" w:rsidRDefault="00A001F3">
    <w:pPr>
      <w:pStyle w:val="Footer"/>
      <w:rPr>
        <w:rFonts w:ascii="Arial" w:hAnsi="Arial" w:cs="Arial"/>
        <w:sz w:val="18"/>
      </w:rPr>
    </w:pPr>
  </w:p>
  <w:p w14:paraId="590C264F" w14:textId="5AEC4D43" w:rsidR="00A001F3" w:rsidRPr="00A001F3" w:rsidRDefault="00A001F3" w:rsidP="001F38F8">
    <w:pPr>
      <w:pStyle w:val="Footer"/>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4C77" w14:textId="77777777" w:rsidR="00A001F3" w:rsidRDefault="00A001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4DC0" w14:textId="77777777" w:rsidR="00BA024C" w:rsidRDefault="00BA0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F82D" w14:textId="77777777" w:rsidR="00BA024C" w:rsidRDefault="00BA024C">
    <w:pPr>
      <w:pStyle w:val="Footer"/>
      <w:rPr>
        <w:rFonts w:ascii="Arial" w:hAnsi="Arial" w:cs="Arial"/>
        <w:sz w:val="18"/>
      </w:rPr>
    </w:pPr>
  </w:p>
  <w:p w14:paraId="0295D308" w14:textId="23834201" w:rsidR="00BA024C" w:rsidRPr="00BA024C" w:rsidRDefault="00BA024C" w:rsidP="00BA024C">
    <w:pPr>
      <w:pStyle w:val="Footer"/>
      <w:jc w:val="center"/>
      <w:rPr>
        <w:rFonts w:ascii="Arial" w:hAnsi="Arial"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20C4" w14:textId="77777777" w:rsidR="00BA024C" w:rsidRDefault="00BA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3223" w14:textId="77777777" w:rsidR="001834BD" w:rsidRDefault="001834BD" w:rsidP="00BA024C">
      <w:pPr>
        <w:spacing w:after="0" w:line="240" w:lineRule="auto"/>
      </w:pPr>
      <w:r>
        <w:separator/>
      </w:r>
    </w:p>
  </w:footnote>
  <w:footnote w:type="continuationSeparator" w:id="0">
    <w:p w14:paraId="51346F90" w14:textId="77777777" w:rsidR="001834BD" w:rsidRDefault="001834BD" w:rsidP="00BA0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5055" w14:textId="77777777" w:rsidR="00A001F3" w:rsidRDefault="00A00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7DC1" w14:textId="77777777" w:rsidR="00A001F3" w:rsidRDefault="00A00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81FB" w14:textId="77777777" w:rsidR="00A001F3" w:rsidRDefault="00A001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D7D9" w14:textId="77777777" w:rsidR="00BA024C" w:rsidRDefault="00BA0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406D" w14:textId="77777777" w:rsidR="00BA024C" w:rsidRDefault="00BA02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A9BA" w14:textId="77777777" w:rsidR="00BA024C" w:rsidRDefault="00BA0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F3E"/>
    <w:multiLevelType w:val="hybridMultilevel"/>
    <w:tmpl w:val="3EF009FE"/>
    <w:lvl w:ilvl="0" w:tplc="40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0537473"/>
    <w:multiLevelType w:val="hybridMultilevel"/>
    <w:tmpl w:val="75C8E9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CA2B47"/>
    <w:multiLevelType w:val="hybridMultilevel"/>
    <w:tmpl w:val="08003FA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E028C8"/>
    <w:multiLevelType w:val="hybridMultilevel"/>
    <w:tmpl w:val="53E83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01F025F"/>
    <w:multiLevelType w:val="hybridMultilevel"/>
    <w:tmpl w:val="66344A80"/>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650B3"/>
    <w:multiLevelType w:val="hybridMultilevel"/>
    <w:tmpl w:val="3A60DFB4"/>
    <w:lvl w:ilvl="0" w:tplc="40090011">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2F922E50"/>
    <w:multiLevelType w:val="hybridMultilevel"/>
    <w:tmpl w:val="45AC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64A14"/>
    <w:multiLevelType w:val="hybridMultilevel"/>
    <w:tmpl w:val="2F70591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03824"/>
    <w:multiLevelType w:val="hybridMultilevel"/>
    <w:tmpl w:val="9A7E3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4676545"/>
    <w:multiLevelType w:val="hybridMultilevel"/>
    <w:tmpl w:val="B0F2AD4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4A932A25"/>
    <w:multiLevelType w:val="hybridMultilevel"/>
    <w:tmpl w:val="F74248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F6042"/>
    <w:multiLevelType w:val="hybridMultilevel"/>
    <w:tmpl w:val="DDA00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F3758CC"/>
    <w:multiLevelType w:val="hybridMultilevel"/>
    <w:tmpl w:val="FD987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165DD1"/>
    <w:multiLevelType w:val="hybridMultilevel"/>
    <w:tmpl w:val="EA08E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3642EC"/>
    <w:multiLevelType w:val="hybridMultilevel"/>
    <w:tmpl w:val="5932355A"/>
    <w:lvl w:ilvl="0" w:tplc="4009000B">
      <w:start w:val="1"/>
      <w:numFmt w:val="bullet"/>
      <w:lvlText w:val=""/>
      <w:lvlJc w:val="left"/>
      <w:pPr>
        <w:ind w:left="1220" w:hanging="360"/>
      </w:pPr>
      <w:rPr>
        <w:rFonts w:ascii="Wingdings" w:hAnsi="Wingdings"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num w:numId="1">
    <w:abstractNumId w:val="8"/>
  </w:num>
  <w:num w:numId="2">
    <w:abstractNumId w:val="9"/>
  </w:num>
  <w:num w:numId="3">
    <w:abstractNumId w:val="11"/>
  </w:num>
  <w:num w:numId="4">
    <w:abstractNumId w:val="14"/>
  </w:num>
  <w:num w:numId="5">
    <w:abstractNumId w:val="10"/>
  </w:num>
  <w:num w:numId="6">
    <w:abstractNumId w:val="5"/>
  </w:num>
  <w:num w:numId="7">
    <w:abstractNumId w:val="3"/>
  </w:num>
  <w:num w:numId="8">
    <w:abstractNumId w:val="12"/>
  </w:num>
  <w:num w:numId="9">
    <w:abstractNumId w:val="7"/>
  </w:num>
  <w:num w:numId="10">
    <w:abstractNumId w:val="4"/>
  </w:num>
  <w:num w:numId="11">
    <w:abstractNumId w:val="2"/>
  </w:num>
  <w:num w:numId="12">
    <w:abstractNumId w:val="1"/>
  </w:num>
  <w:num w:numId="13">
    <w:abstractNumId w:val="0"/>
  </w:num>
  <w:num w:numId="14">
    <w:abstractNumId w:val="3"/>
  </w:num>
  <w:num w:numId="15">
    <w:abstractNumId w:val="8"/>
  </w:num>
  <w:num w:numId="16">
    <w:abstractNumId w:val="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5D"/>
    <w:rsid w:val="00004377"/>
    <w:rsid w:val="00023BBF"/>
    <w:rsid w:val="0003427A"/>
    <w:rsid w:val="0003709D"/>
    <w:rsid w:val="00057F55"/>
    <w:rsid w:val="0008675D"/>
    <w:rsid w:val="0009120B"/>
    <w:rsid w:val="000A07B8"/>
    <w:rsid w:val="000B70EA"/>
    <w:rsid w:val="000C14FA"/>
    <w:rsid w:val="000D2EF8"/>
    <w:rsid w:val="000E02C4"/>
    <w:rsid w:val="000F187E"/>
    <w:rsid w:val="000F361F"/>
    <w:rsid w:val="000F7CFE"/>
    <w:rsid w:val="0010794D"/>
    <w:rsid w:val="0014424B"/>
    <w:rsid w:val="00151EC1"/>
    <w:rsid w:val="001533A2"/>
    <w:rsid w:val="001566DD"/>
    <w:rsid w:val="001834BD"/>
    <w:rsid w:val="0019423E"/>
    <w:rsid w:val="001C256C"/>
    <w:rsid w:val="001D08F0"/>
    <w:rsid w:val="001F38F8"/>
    <w:rsid w:val="00202117"/>
    <w:rsid w:val="002164D3"/>
    <w:rsid w:val="00230577"/>
    <w:rsid w:val="00241964"/>
    <w:rsid w:val="00247C5D"/>
    <w:rsid w:val="0026384D"/>
    <w:rsid w:val="0028678C"/>
    <w:rsid w:val="002D3F23"/>
    <w:rsid w:val="002D5E39"/>
    <w:rsid w:val="00323863"/>
    <w:rsid w:val="00345E95"/>
    <w:rsid w:val="0036265D"/>
    <w:rsid w:val="00374E87"/>
    <w:rsid w:val="0038717E"/>
    <w:rsid w:val="003903E7"/>
    <w:rsid w:val="003A2BC8"/>
    <w:rsid w:val="003C3071"/>
    <w:rsid w:val="003D03A0"/>
    <w:rsid w:val="003D11D6"/>
    <w:rsid w:val="003D56AD"/>
    <w:rsid w:val="003D5917"/>
    <w:rsid w:val="003D7434"/>
    <w:rsid w:val="00400258"/>
    <w:rsid w:val="00406957"/>
    <w:rsid w:val="00417DE3"/>
    <w:rsid w:val="00434232"/>
    <w:rsid w:val="00445D0C"/>
    <w:rsid w:val="00466588"/>
    <w:rsid w:val="00473007"/>
    <w:rsid w:val="00474B8B"/>
    <w:rsid w:val="004C7F46"/>
    <w:rsid w:val="004E085C"/>
    <w:rsid w:val="004E48E9"/>
    <w:rsid w:val="004E75C3"/>
    <w:rsid w:val="004F6D9C"/>
    <w:rsid w:val="00514755"/>
    <w:rsid w:val="005310B0"/>
    <w:rsid w:val="00542FAC"/>
    <w:rsid w:val="005513C9"/>
    <w:rsid w:val="00552F8B"/>
    <w:rsid w:val="00564B63"/>
    <w:rsid w:val="00570EC7"/>
    <w:rsid w:val="005B356F"/>
    <w:rsid w:val="005E5D64"/>
    <w:rsid w:val="00610313"/>
    <w:rsid w:val="00635B38"/>
    <w:rsid w:val="00647A59"/>
    <w:rsid w:val="00665536"/>
    <w:rsid w:val="00667545"/>
    <w:rsid w:val="00673124"/>
    <w:rsid w:val="00697F5F"/>
    <w:rsid w:val="006E7665"/>
    <w:rsid w:val="006F4E5E"/>
    <w:rsid w:val="00704F8D"/>
    <w:rsid w:val="00750446"/>
    <w:rsid w:val="00750D5E"/>
    <w:rsid w:val="00756EBD"/>
    <w:rsid w:val="00776E1C"/>
    <w:rsid w:val="00790B15"/>
    <w:rsid w:val="00797493"/>
    <w:rsid w:val="007C0E2F"/>
    <w:rsid w:val="0084427F"/>
    <w:rsid w:val="00844811"/>
    <w:rsid w:val="008522D5"/>
    <w:rsid w:val="00857770"/>
    <w:rsid w:val="0086330D"/>
    <w:rsid w:val="0086714C"/>
    <w:rsid w:val="00887D99"/>
    <w:rsid w:val="00892F6B"/>
    <w:rsid w:val="00896408"/>
    <w:rsid w:val="00896ECF"/>
    <w:rsid w:val="008E26DA"/>
    <w:rsid w:val="009100C2"/>
    <w:rsid w:val="00917D2F"/>
    <w:rsid w:val="009305F3"/>
    <w:rsid w:val="00930C84"/>
    <w:rsid w:val="0095370D"/>
    <w:rsid w:val="00961365"/>
    <w:rsid w:val="00972FB0"/>
    <w:rsid w:val="0099346F"/>
    <w:rsid w:val="009A1EAE"/>
    <w:rsid w:val="009D2533"/>
    <w:rsid w:val="009D51A3"/>
    <w:rsid w:val="00A001F3"/>
    <w:rsid w:val="00A24EF5"/>
    <w:rsid w:val="00A44AA6"/>
    <w:rsid w:val="00A46684"/>
    <w:rsid w:val="00A53A8D"/>
    <w:rsid w:val="00A761C6"/>
    <w:rsid w:val="00A87C99"/>
    <w:rsid w:val="00A92C83"/>
    <w:rsid w:val="00A973F4"/>
    <w:rsid w:val="00AE2FD1"/>
    <w:rsid w:val="00B17AB0"/>
    <w:rsid w:val="00B249F6"/>
    <w:rsid w:val="00B92F41"/>
    <w:rsid w:val="00B9481C"/>
    <w:rsid w:val="00B9683B"/>
    <w:rsid w:val="00BA024C"/>
    <w:rsid w:val="00BF21CC"/>
    <w:rsid w:val="00C03A3B"/>
    <w:rsid w:val="00C2356D"/>
    <w:rsid w:val="00C32EEB"/>
    <w:rsid w:val="00C361DE"/>
    <w:rsid w:val="00C70670"/>
    <w:rsid w:val="00C83812"/>
    <w:rsid w:val="00C84BAD"/>
    <w:rsid w:val="00CA2552"/>
    <w:rsid w:val="00CD0611"/>
    <w:rsid w:val="00D22293"/>
    <w:rsid w:val="00D31F34"/>
    <w:rsid w:val="00D42A39"/>
    <w:rsid w:val="00D55931"/>
    <w:rsid w:val="00D6409B"/>
    <w:rsid w:val="00D6450D"/>
    <w:rsid w:val="00D80DB6"/>
    <w:rsid w:val="00DA096A"/>
    <w:rsid w:val="00DA0A5A"/>
    <w:rsid w:val="00DB0EDA"/>
    <w:rsid w:val="00DB1EF3"/>
    <w:rsid w:val="00DC0552"/>
    <w:rsid w:val="00DF2CF4"/>
    <w:rsid w:val="00E37E66"/>
    <w:rsid w:val="00E564DE"/>
    <w:rsid w:val="00E86D60"/>
    <w:rsid w:val="00EA4545"/>
    <w:rsid w:val="00EC5753"/>
    <w:rsid w:val="00EE147B"/>
    <w:rsid w:val="00EF3702"/>
    <w:rsid w:val="00EF604E"/>
    <w:rsid w:val="00F11AB7"/>
    <w:rsid w:val="00F15EFC"/>
    <w:rsid w:val="00F31AE3"/>
    <w:rsid w:val="00F63E65"/>
    <w:rsid w:val="00F7442B"/>
    <w:rsid w:val="00FB0710"/>
    <w:rsid w:val="00FD0A8C"/>
    <w:rsid w:val="00FE27B2"/>
    <w:rsid w:val="00FE6B06"/>
    <w:rsid w:val="00FE75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B6E0"/>
  <w15:docId w15:val="{7C861474-D7CD-483C-963D-9225FEC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16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24C"/>
  </w:style>
  <w:style w:type="paragraph" w:styleId="Footer">
    <w:name w:val="footer"/>
    <w:basedOn w:val="Normal"/>
    <w:link w:val="FooterChar"/>
    <w:uiPriority w:val="99"/>
    <w:unhideWhenUsed/>
    <w:rsid w:val="00BA0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24C"/>
  </w:style>
  <w:style w:type="character" w:styleId="IntenseEmphasis">
    <w:name w:val="Intense Emphasis"/>
    <w:basedOn w:val="DefaultParagraphFont"/>
    <w:uiPriority w:val="21"/>
    <w:qFormat/>
    <w:rsid w:val="0008675D"/>
    <w:rPr>
      <w:b/>
      <w:bCs/>
      <w:i/>
      <w:iCs/>
      <w:color w:val="4F81BD" w:themeColor="accent1"/>
    </w:rPr>
  </w:style>
  <w:style w:type="paragraph" w:styleId="IntenseQuote">
    <w:name w:val="Intense Quote"/>
    <w:basedOn w:val="Normal"/>
    <w:next w:val="Normal"/>
    <w:link w:val="IntenseQuoteChar"/>
    <w:uiPriority w:val="30"/>
    <w:qFormat/>
    <w:rsid w:val="0008675D"/>
    <w:pPr>
      <w:widowControl w:val="0"/>
      <w:autoSpaceDE w:val="0"/>
      <w:autoSpaceDN w:val="0"/>
      <w:adjustRightInd w:val="0"/>
      <w:ind w:right="-15"/>
    </w:pPr>
    <w:rPr>
      <w:b/>
    </w:rPr>
  </w:style>
  <w:style w:type="character" w:customStyle="1" w:styleId="IntenseQuoteChar">
    <w:name w:val="Intense Quote Char"/>
    <w:basedOn w:val="DefaultParagraphFont"/>
    <w:link w:val="IntenseQuote"/>
    <w:uiPriority w:val="30"/>
    <w:rsid w:val="0008675D"/>
    <w:rPr>
      <w:b/>
    </w:rPr>
  </w:style>
  <w:style w:type="character" w:styleId="Hyperlink">
    <w:name w:val="Hyperlink"/>
    <w:basedOn w:val="DefaultParagraphFont"/>
    <w:uiPriority w:val="99"/>
    <w:unhideWhenUsed/>
    <w:rsid w:val="0008675D"/>
    <w:rPr>
      <w:color w:val="0000FF" w:themeColor="hyperlink"/>
      <w:u w:val="single"/>
    </w:rPr>
  </w:style>
  <w:style w:type="paragraph" w:styleId="Title">
    <w:name w:val="Title"/>
    <w:basedOn w:val="Normal"/>
    <w:next w:val="Normal"/>
    <w:link w:val="TitleChar"/>
    <w:qFormat/>
    <w:rsid w:val="000867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867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675D"/>
    <w:pPr>
      <w:spacing w:after="0" w:line="240" w:lineRule="auto"/>
      <w:ind w:left="720"/>
    </w:pPr>
    <w:rPr>
      <w:rFonts w:ascii="Times New Roman" w:eastAsia="Times New Roman" w:hAnsi="Times New Roman" w:cs="Times New Roman"/>
      <w:sz w:val="24"/>
      <w:szCs w:val="24"/>
    </w:rPr>
  </w:style>
  <w:style w:type="table" w:styleId="Table3Deffects2">
    <w:name w:val="Table 3D effects 2"/>
    <w:basedOn w:val="TableNormal"/>
    <w:rsid w:val="0086330D"/>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uiPriority w:val="1"/>
    <w:qFormat/>
    <w:rsid w:val="007C0E2F"/>
    <w:pPr>
      <w:widowControl w:val="0"/>
      <w:spacing w:after="0" w:line="240" w:lineRule="auto"/>
      <w:ind w:left="500"/>
    </w:pPr>
    <w:rPr>
      <w:rFonts w:ascii="Tahoma" w:eastAsia="Tahoma" w:hAnsi="Tahoma"/>
    </w:rPr>
  </w:style>
  <w:style w:type="character" w:customStyle="1" w:styleId="BodyTextChar">
    <w:name w:val="Body Text Char"/>
    <w:basedOn w:val="DefaultParagraphFont"/>
    <w:link w:val="BodyText"/>
    <w:uiPriority w:val="1"/>
    <w:rsid w:val="007C0E2F"/>
    <w:rPr>
      <w:rFonts w:ascii="Tahoma" w:eastAsia="Tahoma" w:hAnsi="Tahoma"/>
    </w:rPr>
  </w:style>
  <w:style w:type="character" w:customStyle="1" w:styleId="Heading2Char">
    <w:name w:val="Heading 2 Char"/>
    <w:basedOn w:val="DefaultParagraphFont"/>
    <w:link w:val="Heading2"/>
    <w:uiPriority w:val="9"/>
    <w:rsid w:val="002164D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216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001F3"/>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A001F3"/>
    <w:pPr>
      <w:widowControl w:val="0"/>
      <w:spacing w:after="0" w:line="240" w:lineRule="auto"/>
    </w:pPr>
  </w:style>
  <w:style w:type="paragraph" w:styleId="BalloonText">
    <w:name w:val="Balloon Text"/>
    <w:basedOn w:val="Normal"/>
    <w:link w:val="BalloonTextChar"/>
    <w:uiPriority w:val="99"/>
    <w:semiHidden/>
    <w:unhideWhenUsed/>
    <w:rsid w:val="00F74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42B"/>
    <w:rPr>
      <w:rFonts w:ascii="Tahoma" w:hAnsi="Tahoma" w:cs="Tahoma"/>
      <w:sz w:val="16"/>
      <w:szCs w:val="16"/>
    </w:rPr>
  </w:style>
  <w:style w:type="character" w:customStyle="1" w:styleId="apple-converted-space">
    <w:name w:val="apple-converted-space"/>
    <w:basedOn w:val="DefaultParagraphFont"/>
    <w:rsid w:val="00FB0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00896">
      <w:bodyDiv w:val="1"/>
      <w:marLeft w:val="0"/>
      <w:marRight w:val="0"/>
      <w:marTop w:val="0"/>
      <w:marBottom w:val="0"/>
      <w:divBdr>
        <w:top w:val="none" w:sz="0" w:space="0" w:color="auto"/>
        <w:left w:val="none" w:sz="0" w:space="0" w:color="auto"/>
        <w:bottom w:val="none" w:sz="0" w:space="0" w:color="auto"/>
        <w:right w:val="none" w:sz="0" w:space="0" w:color="auto"/>
      </w:divBdr>
    </w:div>
    <w:div w:id="1263150035">
      <w:bodyDiv w:val="1"/>
      <w:marLeft w:val="0"/>
      <w:marRight w:val="0"/>
      <w:marTop w:val="0"/>
      <w:marBottom w:val="0"/>
      <w:divBdr>
        <w:top w:val="none" w:sz="0" w:space="0" w:color="auto"/>
        <w:left w:val="none" w:sz="0" w:space="0" w:color="auto"/>
        <w:bottom w:val="none" w:sz="0" w:space="0" w:color="auto"/>
        <w:right w:val="none" w:sz="0" w:space="0" w:color="auto"/>
      </w:divBdr>
    </w:div>
    <w:div w:id="1287346367">
      <w:bodyDiv w:val="1"/>
      <w:marLeft w:val="0"/>
      <w:marRight w:val="0"/>
      <w:marTop w:val="0"/>
      <w:marBottom w:val="0"/>
      <w:divBdr>
        <w:top w:val="none" w:sz="0" w:space="0" w:color="auto"/>
        <w:left w:val="none" w:sz="0" w:space="0" w:color="auto"/>
        <w:bottom w:val="none" w:sz="0" w:space="0" w:color="auto"/>
        <w:right w:val="none" w:sz="0" w:space="0" w:color="auto"/>
      </w:divBdr>
    </w:div>
    <w:div w:id="1404528385">
      <w:bodyDiv w:val="1"/>
      <w:marLeft w:val="0"/>
      <w:marRight w:val="0"/>
      <w:marTop w:val="0"/>
      <w:marBottom w:val="0"/>
      <w:divBdr>
        <w:top w:val="none" w:sz="0" w:space="0" w:color="auto"/>
        <w:left w:val="none" w:sz="0" w:space="0" w:color="auto"/>
        <w:bottom w:val="none" w:sz="0" w:space="0" w:color="auto"/>
        <w:right w:val="none" w:sz="0" w:space="0" w:color="auto"/>
      </w:divBdr>
    </w:div>
    <w:div w:id="1423725998">
      <w:bodyDiv w:val="1"/>
      <w:marLeft w:val="0"/>
      <w:marRight w:val="0"/>
      <w:marTop w:val="0"/>
      <w:marBottom w:val="0"/>
      <w:divBdr>
        <w:top w:val="none" w:sz="0" w:space="0" w:color="auto"/>
        <w:left w:val="none" w:sz="0" w:space="0" w:color="auto"/>
        <w:bottom w:val="none" w:sz="0" w:space="0" w:color="auto"/>
        <w:right w:val="none" w:sz="0" w:space="0" w:color="auto"/>
      </w:divBdr>
    </w:div>
    <w:div w:id="1622809393">
      <w:bodyDiv w:val="1"/>
      <w:marLeft w:val="0"/>
      <w:marRight w:val="0"/>
      <w:marTop w:val="0"/>
      <w:marBottom w:val="0"/>
      <w:divBdr>
        <w:top w:val="none" w:sz="0" w:space="0" w:color="auto"/>
        <w:left w:val="none" w:sz="0" w:space="0" w:color="auto"/>
        <w:bottom w:val="none" w:sz="0" w:space="0" w:color="auto"/>
        <w:right w:val="none" w:sz="0" w:space="0" w:color="auto"/>
      </w:divBdr>
    </w:div>
    <w:div w:id="1935090927">
      <w:bodyDiv w:val="1"/>
      <w:marLeft w:val="0"/>
      <w:marRight w:val="0"/>
      <w:marTop w:val="0"/>
      <w:marBottom w:val="0"/>
      <w:divBdr>
        <w:top w:val="none" w:sz="0" w:space="0" w:color="auto"/>
        <w:left w:val="none" w:sz="0" w:space="0" w:color="auto"/>
        <w:bottom w:val="none" w:sz="0" w:space="0" w:color="auto"/>
        <w:right w:val="none" w:sz="0" w:space="0" w:color="auto"/>
      </w:divBdr>
    </w:div>
    <w:div w:id="19427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desu.teja2@gmail.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Saritha Doddi</dc:creator>
  <cp:lastModifiedBy>india</cp:lastModifiedBy>
  <cp:revision>61</cp:revision>
  <dcterms:created xsi:type="dcterms:W3CDTF">2020-02-23T18:13:00Z</dcterms:created>
  <dcterms:modified xsi:type="dcterms:W3CDTF">2021-05-05T11:27:00Z</dcterms:modified>
</cp:coreProperties>
</file>