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A4" w:rsidRPr="00813A5B" w:rsidRDefault="00C6371D" w:rsidP="00C6371D">
      <w:pPr>
        <w:pBdr>
          <w:top w:val="single" w:sz="4" w:space="1" w:color="auto"/>
          <w:left w:val="single" w:sz="4" w:space="4" w:color="auto"/>
          <w:bottom w:val="single" w:sz="4" w:space="1" w:color="auto"/>
          <w:right w:val="single" w:sz="4" w:space="4" w:color="auto"/>
        </w:pBdr>
        <w:tabs>
          <w:tab w:val="center" w:pos="5400"/>
          <w:tab w:val="left" w:pos="7905"/>
        </w:tabs>
        <w:rPr>
          <w:rFonts w:asciiTheme="minorHAnsi" w:hAnsiTheme="minorHAnsi" w:cstheme="minorHAnsi"/>
          <w:b/>
          <w:smallCaps/>
          <w:color w:val="002060"/>
          <w:sz w:val="22"/>
          <w:szCs w:val="22"/>
          <w:u w:val="single"/>
        </w:rPr>
      </w:pPr>
      <w:r w:rsidRPr="00813A5B">
        <w:rPr>
          <w:rFonts w:asciiTheme="minorHAnsi" w:hAnsiTheme="minorHAnsi" w:cstheme="minorHAnsi"/>
          <w:b/>
          <w:smallCaps/>
          <w:color w:val="002060"/>
          <w:sz w:val="22"/>
          <w:szCs w:val="22"/>
        </w:rPr>
        <w:t xml:space="preserve">                                                                           </w:t>
      </w:r>
      <w:r w:rsidR="004717A4" w:rsidRPr="00813A5B">
        <w:rPr>
          <w:rFonts w:asciiTheme="minorHAnsi" w:hAnsiTheme="minorHAnsi" w:cstheme="minorHAnsi"/>
          <w:b/>
          <w:smallCaps/>
          <w:color w:val="002060"/>
          <w:sz w:val="22"/>
          <w:szCs w:val="22"/>
        </w:rPr>
        <w:t xml:space="preserve">          </w:t>
      </w:r>
      <w:r w:rsidR="00813A5B">
        <w:rPr>
          <w:rFonts w:asciiTheme="minorHAnsi" w:hAnsiTheme="minorHAnsi" w:cstheme="minorHAnsi"/>
          <w:b/>
          <w:smallCaps/>
          <w:color w:val="002060"/>
          <w:sz w:val="22"/>
          <w:szCs w:val="22"/>
        </w:rPr>
        <w:t xml:space="preserve">           </w:t>
      </w:r>
      <w:r w:rsidR="004717A4" w:rsidRPr="00813A5B">
        <w:rPr>
          <w:rFonts w:asciiTheme="minorHAnsi" w:hAnsiTheme="minorHAnsi" w:cstheme="minorHAnsi"/>
          <w:b/>
          <w:smallCaps/>
          <w:color w:val="002060"/>
          <w:sz w:val="22"/>
          <w:szCs w:val="22"/>
        </w:rPr>
        <w:t xml:space="preserve"> </w:t>
      </w:r>
      <w:r w:rsidR="002144CA" w:rsidRPr="00813A5B">
        <w:rPr>
          <w:rFonts w:asciiTheme="minorHAnsi" w:hAnsiTheme="minorHAnsi" w:cstheme="minorHAnsi"/>
          <w:b/>
          <w:smallCaps/>
          <w:color w:val="002060"/>
          <w:sz w:val="22"/>
          <w:szCs w:val="22"/>
        </w:rPr>
        <w:t xml:space="preserve"> </w:t>
      </w:r>
      <w:r w:rsidR="005112AE" w:rsidRPr="00813A5B">
        <w:rPr>
          <w:rFonts w:asciiTheme="minorHAnsi" w:hAnsiTheme="minorHAnsi" w:cstheme="minorHAnsi"/>
          <w:b/>
          <w:smallCaps/>
          <w:color w:val="002060"/>
          <w:sz w:val="22"/>
          <w:szCs w:val="22"/>
          <w:u w:val="single"/>
        </w:rPr>
        <w:t>SUBHASHREE MOHAPATRA</w:t>
      </w:r>
    </w:p>
    <w:p w:rsidR="00755D2D" w:rsidRPr="00813A5B" w:rsidRDefault="004A1335" w:rsidP="00A67309">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2060"/>
          <w:sz w:val="22"/>
          <w:szCs w:val="22"/>
        </w:rPr>
      </w:pPr>
      <w:r w:rsidRPr="00813A5B">
        <w:rPr>
          <w:rFonts w:asciiTheme="minorHAnsi" w:hAnsiTheme="minorHAnsi" w:cstheme="minorHAnsi"/>
          <w:b/>
          <w:color w:val="002060"/>
          <w:sz w:val="22"/>
          <w:szCs w:val="22"/>
        </w:rPr>
        <w:t>Contact:</w:t>
      </w:r>
      <w:r w:rsidR="005112AE" w:rsidRPr="00813A5B">
        <w:rPr>
          <w:rFonts w:asciiTheme="minorHAnsi" w:hAnsiTheme="minorHAnsi" w:cstheme="minorHAnsi"/>
          <w:color w:val="002060"/>
          <w:sz w:val="22"/>
          <w:szCs w:val="22"/>
        </w:rPr>
        <w:t xml:space="preserve"> +91-7064584098/8249396997</w:t>
      </w:r>
      <w:r w:rsidRPr="00813A5B">
        <w:rPr>
          <w:rFonts w:asciiTheme="minorHAnsi" w:hAnsiTheme="minorHAnsi" w:cstheme="minorHAnsi"/>
          <w:color w:val="002060"/>
          <w:sz w:val="22"/>
          <w:szCs w:val="22"/>
        </w:rPr>
        <w:t xml:space="preserve"> </w:t>
      </w:r>
      <w:r w:rsidRPr="00813A5B">
        <w:rPr>
          <w:rFonts w:asciiTheme="minorHAnsi" w:hAnsiTheme="minorHAnsi" w:cstheme="minorHAnsi"/>
          <w:b/>
          <w:color w:val="002060"/>
          <w:sz w:val="22"/>
          <w:szCs w:val="22"/>
        </w:rPr>
        <w:t xml:space="preserve">| E-mail: </w:t>
      </w:r>
      <w:r w:rsidR="005112AE" w:rsidRPr="00813A5B">
        <w:rPr>
          <w:rFonts w:asciiTheme="minorHAnsi" w:hAnsiTheme="minorHAnsi" w:cstheme="minorHAnsi"/>
          <w:color w:val="002060"/>
          <w:sz w:val="22"/>
          <w:szCs w:val="22"/>
        </w:rPr>
        <w:t>subhashreem6</w:t>
      </w:r>
      <w:r w:rsidRPr="00813A5B">
        <w:rPr>
          <w:rFonts w:asciiTheme="minorHAnsi" w:hAnsiTheme="minorHAnsi" w:cstheme="minorHAnsi"/>
          <w:color w:val="002060"/>
          <w:sz w:val="22"/>
          <w:szCs w:val="22"/>
        </w:rPr>
        <w:t xml:space="preserve">@gmail.com | </w:t>
      </w:r>
      <w:r w:rsidRPr="00813A5B">
        <w:rPr>
          <w:rFonts w:asciiTheme="minorHAnsi" w:hAnsiTheme="minorHAnsi" w:cstheme="minorHAnsi"/>
          <w:b/>
          <w:color w:val="002060"/>
          <w:sz w:val="22"/>
          <w:szCs w:val="22"/>
        </w:rPr>
        <w:t>DOB:</w:t>
      </w:r>
      <w:r w:rsidR="005112AE" w:rsidRPr="00813A5B">
        <w:rPr>
          <w:rFonts w:asciiTheme="minorHAnsi" w:hAnsiTheme="minorHAnsi" w:cstheme="minorHAnsi"/>
          <w:color w:val="002060"/>
          <w:sz w:val="22"/>
          <w:szCs w:val="22"/>
        </w:rPr>
        <w:t xml:space="preserve"> </w:t>
      </w:r>
      <w:r w:rsidRPr="00813A5B">
        <w:rPr>
          <w:rFonts w:asciiTheme="minorHAnsi" w:hAnsiTheme="minorHAnsi" w:cstheme="minorHAnsi"/>
          <w:color w:val="002060"/>
          <w:sz w:val="22"/>
          <w:szCs w:val="22"/>
        </w:rPr>
        <w:t>0</w:t>
      </w:r>
      <w:r w:rsidR="005112AE" w:rsidRPr="00813A5B">
        <w:rPr>
          <w:rFonts w:asciiTheme="minorHAnsi" w:hAnsiTheme="minorHAnsi" w:cstheme="minorHAnsi"/>
          <w:color w:val="002060"/>
          <w:sz w:val="22"/>
          <w:szCs w:val="22"/>
        </w:rPr>
        <w:t>2/04/1994</w:t>
      </w:r>
      <w:r w:rsidRPr="00813A5B">
        <w:rPr>
          <w:rFonts w:asciiTheme="minorHAnsi" w:hAnsiTheme="minorHAnsi" w:cstheme="minorHAnsi"/>
          <w:color w:val="002060"/>
          <w:sz w:val="22"/>
          <w:szCs w:val="22"/>
        </w:rPr>
        <w:t xml:space="preserve"> | </w:t>
      </w:r>
    </w:p>
    <w:p w:rsidR="00A67309" w:rsidRPr="00B93BDF" w:rsidRDefault="00EC1E5F" w:rsidP="00A6730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 w:val="22"/>
          <w:szCs w:val="22"/>
        </w:rPr>
      </w:pPr>
      <w:r>
        <w:rPr>
          <w:rFonts w:asciiTheme="minorHAnsi" w:hAnsiTheme="minorHAnsi" w:cstheme="minorHAnsi"/>
          <w:b/>
          <w:color w:val="002060"/>
          <w:sz w:val="22"/>
          <w:szCs w:val="22"/>
        </w:rPr>
        <w:t xml:space="preserve">Current </w:t>
      </w:r>
      <w:r w:rsidR="004A1335" w:rsidRPr="00B93BDF">
        <w:rPr>
          <w:rFonts w:asciiTheme="minorHAnsi" w:hAnsiTheme="minorHAnsi" w:cstheme="minorHAnsi"/>
          <w:b/>
          <w:color w:val="002060"/>
          <w:sz w:val="22"/>
          <w:szCs w:val="22"/>
        </w:rPr>
        <w:t xml:space="preserve">Location: </w:t>
      </w:r>
      <w:r w:rsidR="005112AE" w:rsidRPr="00B93BDF">
        <w:rPr>
          <w:rFonts w:asciiTheme="minorHAnsi" w:hAnsiTheme="minorHAnsi" w:cstheme="minorHAnsi"/>
          <w:b/>
          <w:color w:val="002060"/>
          <w:sz w:val="22"/>
          <w:szCs w:val="22"/>
        </w:rPr>
        <w:t>Hyderabad</w:t>
      </w:r>
    </w:p>
    <w:p w:rsidR="0003270F" w:rsidRPr="00813A5B" w:rsidRDefault="0003270F" w:rsidP="00A6730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Looking for Opportunities at Hyderabad</w:t>
      </w:r>
    </w:p>
    <w:p w:rsidR="0003270F" w:rsidRPr="00813A5B" w:rsidRDefault="0003270F" w:rsidP="00A6730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Available to join immediately</w:t>
      </w:r>
    </w:p>
    <w:p w:rsidR="00D90C78" w:rsidRPr="00813A5B" w:rsidRDefault="009575F3" w:rsidP="00F73E08">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2060"/>
          <w:sz w:val="22"/>
          <w:szCs w:val="22"/>
        </w:rPr>
      </w:pPr>
      <w:r>
        <w:rPr>
          <w:rFonts w:asciiTheme="minorHAnsi" w:hAnsiTheme="minorHAnsi" w:cstheme="minorHAnsi"/>
          <w:noProof/>
          <w:color w:val="002060"/>
          <w:sz w:val="22"/>
          <w:szCs w:val="22"/>
        </w:rPr>
        <w:pict>
          <v:rect id="_x0000_i1025" style="width:390.95pt;height:1.75pt" o:hrpct="724" o:hralign="center" o:hrstd="t" o:hrnoshade="t" o:hr="t" fillcolor="#938953" stroked="f"/>
        </w:pict>
      </w:r>
    </w:p>
    <w:p w:rsidR="001E6389" w:rsidRPr="00813A5B" w:rsidRDefault="001E6389" w:rsidP="00F73E08">
      <w:pPr>
        <w:jc w:val="both"/>
        <w:rPr>
          <w:rFonts w:asciiTheme="minorHAnsi" w:hAnsiTheme="minorHAnsi" w:cstheme="minorHAnsi"/>
          <w:color w:val="002060"/>
          <w:sz w:val="22"/>
          <w:szCs w:val="22"/>
        </w:rPr>
      </w:pPr>
    </w:p>
    <w:p w:rsidR="001E6389" w:rsidRPr="00813A5B" w:rsidRDefault="005112AE" w:rsidP="00F73E08">
      <w:pPr>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To obtain a reputed</w:t>
      </w:r>
      <w:r w:rsidR="004A1335" w:rsidRPr="00813A5B">
        <w:rPr>
          <w:rFonts w:asciiTheme="minorHAnsi" w:hAnsiTheme="minorHAnsi" w:cstheme="minorHAnsi"/>
          <w:color w:val="002060"/>
          <w:sz w:val="22"/>
          <w:szCs w:val="22"/>
        </w:rPr>
        <w:t xml:space="preserve"> position and strive for excellence - with dedication, proactive approach, positive attitude and passion towards the </w:t>
      </w:r>
      <w:r w:rsidR="00F73E08" w:rsidRPr="00813A5B">
        <w:rPr>
          <w:rFonts w:asciiTheme="minorHAnsi" w:hAnsiTheme="minorHAnsi" w:cstheme="minorHAnsi"/>
          <w:color w:val="002060"/>
          <w:sz w:val="22"/>
          <w:szCs w:val="22"/>
        </w:rPr>
        <w:t xml:space="preserve">work that will </w:t>
      </w:r>
      <w:r w:rsidR="004A1335" w:rsidRPr="00813A5B">
        <w:rPr>
          <w:rFonts w:asciiTheme="minorHAnsi" w:hAnsiTheme="minorHAnsi" w:cstheme="minorHAnsi"/>
          <w:color w:val="002060"/>
          <w:sz w:val="22"/>
          <w:szCs w:val="22"/>
        </w:rPr>
        <w:t>utilize my logical and reasoning abilities in the best possible way for the fulfillment of organizational goals.</w:t>
      </w:r>
    </w:p>
    <w:p w:rsidR="00F73E08" w:rsidRPr="00813A5B" w:rsidRDefault="00F73E08" w:rsidP="00F73E08">
      <w:pPr>
        <w:jc w:val="both"/>
        <w:rPr>
          <w:rFonts w:asciiTheme="minorHAnsi" w:hAnsiTheme="minorHAnsi" w:cstheme="minorHAnsi"/>
          <w:color w:val="002060"/>
          <w:sz w:val="22"/>
          <w:szCs w:val="22"/>
        </w:rPr>
      </w:pPr>
    </w:p>
    <w:p w:rsidR="005112AE" w:rsidRPr="00813A5B" w:rsidRDefault="004A1335" w:rsidP="005112A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 xml:space="preserve">IT staffing ▪ Client co-ordination ▪ Recruitment &amp; Selection ▪ </w:t>
      </w:r>
      <w:r w:rsidR="005112AE" w:rsidRPr="00813A5B">
        <w:rPr>
          <w:rFonts w:asciiTheme="minorHAnsi" w:hAnsiTheme="minorHAnsi" w:cstheme="minorHAnsi"/>
          <w:b/>
          <w:color w:val="002060"/>
          <w:sz w:val="22"/>
          <w:szCs w:val="22"/>
        </w:rPr>
        <w:t xml:space="preserve">Salary Negotiation▪ </w:t>
      </w:r>
    </w:p>
    <w:p w:rsidR="00D90C78" w:rsidRPr="00813A5B" w:rsidRDefault="005112AE" w:rsidP="00F73E08">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 xml:space="preserve"> Offer Generation </w:t>
      </w:r>
      <w:r w:rsidR="004A1335" w:rsidRPr="00813A5B">
        <w:rPr>
          <w:rFonts w:asciiTheme="minorHAnsi" w:hAnsiTheme="minorHAnsi" w:cstheme="minorHAnsi"/>
          <w:b/>
          <w:color w:val="002060"/>
          <w:sz w:val="22"/>
          <w:szCs w:val="22"/>
        </w:rPr>
        <w:t>▪ Jo</w:t>
      </w:r>
      <w:r w:rsidRPr="00813A5B">
        <w:rPr>
          <w:rFonts w:asciiTheme="minorHAnsi" w:hAnsiTheme="minorHAnsi" w:cstheme="minorHAnsi"/>
          <w:b/>
          <w:color w:val="002060"/>
          <w:sz w:val="22"/>
          <w:szCs w:val="22"/>
        </w:rPr>
        <w:t xml:space="preserve">ining Formalities ▪ Induction </w:t>
      </w:r>
    </w:p>
    <w:p w:rsidR="00A67309" w:rsidRPr="00813A5B" w:rsidRDefault="00A67309" w:rsidP="00A67309">
      <w:pPr>
        <w:jc w:val="both"/>
        <w:rPr>
          <w:rFonts w:asciiTheme="minorHAnsi" w:hAnsiTheme="minorHAnsi" w:cstheme="minorHAnsi"/>
          <w:color w:val="002060"/>
          <w:sz w:val="22"/>
          <w:szCs w:val="22"/>
        </w:rPr>
      </w:pPr>
    </w:p>
    <w:p w:rsidR="00542C13" w:rsidRPr="00813A5B" w:rsidRDefault="004A1335" w:rsidP="00C349BD">
      <w:pPr>
        <w:shd w:val="clear" w:color="auto" w:fill="D9D9D9" w:themeFill="background1" w:themeFillShade="D9"/>
        <w:tabs>
          <w:tab w:val="left" w:pos="2454"/>
          <w:tab w:val="center" w:pos="5400"/>
        </w:tabs>
        <w:rPr>
          <w:rFonts w:asciiTheme="minorHAnsi" w:eastAsiaTheme="minorEastAsia" w:hAnsiTheme="minorHAnsi" w:cstheme="minorHAnsi"/>
          <w:b/>
          <w:color w:val="002060"/>
          <w:sz w:val="22"/>
          <w:szCs w:val="22"/>
        </w:rPr>
      </w:pPr>
      <w:r w:rsidRPr="00813A5B">
        <w:rPr>
          <w:rFonts w:asciiTheme="minorHAnsi" w:eastAsiaTheme="minorEastAsia" w:hAnsiTheme="minorHAnsi" w:cstheme="minorHAnsi"/>
          <w:b/>
          <w:color w:val="002060"/>
          <w:sz w:val="22"/>
          <w:szCs w:val="22"/>
        </w:rPr>
        <w:tab/>
      </w:r>
      <w:r w:rsidRPr="00813A5B">
        <w:rPr>
          <w:rFonts w:asciiTheme="minorHAnsi" w:eastAsiaTheme="minorEastAsia" w:hAnsiTheme="minorHAnsi" w:cstheme="minorHAnsi"/>
          <w:b/>
          <w:color w:val="002060"/>
          <w:sz w:val="22"/>
          <w:szCs w:val="22"/>
        </w:rPr>
        <w:tab/>
        <w:t>SKILLS AND PERSONALITY TRAITS</w:t>
      </w:r>
    </w:p>
    <w:p w:rsidR="000E0A17" w:rsidRPr="00813A5B" w:rsidRDefault="000E0A17" w:rsidP="000E0A17">
      <w:pPr>
        <w:jc w:val="center"/>
        <w:rPr>
          <w:rFonts w:asciiTheme="minorHAnsi" w:eastAsiaTheme="majorEastAsia" w:hAnsiTheme="minorHAnsi" w:cstheme="minorHAnsi"/>
          <w:b/>
          <w:color w:val="002060"/>
          <w:sz w:val="22"/>
          <w:szCs w:val="22"/>
          <w:u w:val="single"/>
        </w:rPr>
      </w:pPr>
    </w:p>
    <w:p w:rsidR="005112AE" w:rsidRPr="00813A5B" w:rsidRDefault="00C4307A" w:rsidP="00C4307A">
      <w:pPr>
        <w:numPr>
          <w:ilvl w:val="0"/>
          <w:numId w:val="3"/>
        </w:numPr>
        <w:spacing w:after="88"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An accomplished r</w:t>
      </w:r>
      <w:r w:rsidR="0003270F" w:rsidRPr="00813A5B">
        <w:rPr>
          <w:rFonts w:asciiTheme="minorHAnsi" w:hAnsiTheme="minorHAnsi" w:cstheme="minorHAnsi"/>
          <w:color w:val="002060"/>
          <w:sz w:val="22"/>
          <w:szCs w:val="22"/>
        </w:rPr>
        <w:t xml:space="preserve">ecruitment professional with 3.10 </w:t>
      </w:r>
      <w:r w:rsidRPr="00813A5B">
        <w:rPr>
          <w:rFonts w:asciiTheme="minorHAnsi" w:hAnsiTheme="minorHAnsi" w:cstheme="minorHAnsi"/>
          <w:color w:val="002060"/>
          <w:sz w:val="22"/>
          <w:szCs w:val="22"/>
        </w:rPr>
        <w:t xml:space="preserve">Years of valuable contribution towards End to End recruitment life cycle along with experience in head hunting, </w:t>
      </w:r>
      <w:r w:rsidR="00D81552">
        <w:rPr>
          <w:rFonts w:asciiTheme="minorHAnsi" w:hAnsiTheme="minorHAnsi" w:cstheme="minorHAnsi"/>
          <w:color w:val="002060"/>
          <w:sz w:val="22"/>
          <w:szCs w:val="22"/>
        </w:rPr>
        <w:t xml:space="preserve">social media hiring, </w:t>
      </w:r>
      <w:r w:rsidRPr="00813A5B">
        <w:rPr>
          <w:rFonts w:asciiTheme="minorHAnsi" w:hAnsiTheme="minorHAnsi" w:cstheme="minorHAnsi"/>
          <w:color w:val="002060"/>
          <w:sz w:val="22"/>
          <w:szCs w:val="22"/>
        </w:rPr>
        <w:t>leadershi</w:t>
      </w:r>
      <w:r w:rsidR="00D81552">
        <w:rPr>
          <w:rFonts w:asciiTheme="minorHAnsi" w:hAnsiTheme="minorHAnsi" w:cstheme="minorHAnsi"/>
          <w:color w:val="002060"/>
          <w:sz w:val="22"/>
          <w:szCs w:val="22"/>
        </w:rPr>
        <w:t>p hiring and talent acquisition.</w:t>
      </w:r>
    </w:p>
    <w:p w:rsidR="00D81552" w:rsidRPr="009614DA" w:rsidRDefault="005112AE" w:rsidP="00D81552">
      <w:pPr>
        <w:numPr>
          <w:ilvl w:val="0"/>
          <w:numId w:val="3"/>
        </w:numPr>
        <w:spacing w:after="88"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Expertise in managing all </w:t>
      </w:r>
      <w:r w:rsidRPr="009614DA">
        <w:rPr>
          <w:rFonts w:asciiTheme="minorHAnsi" w:hAnsiTheme="minorHAnsi" w:cstheme="minorHAnsi"/>
          <w:color w:val="002060"/>
          <w:sz w:val="22"/>
          <w:szCs w:val="22"/>
        </w:rPr>
        <w:t>phases of the full-cycle recruitment process by utilizing technology tools and digital platforms to source best qualified candidates for multiple positions; and building a talent p</w:t>
      </w:r>
      <w:r w:rsidR="006E75C3" w:rsidRPr="009614DA">
        <w:rPr>
          <w:rFonts w:asciiTheme="minorHAnsi" w:hAnsiTheme="minorHAnsi" w:cstheme="minorHAnsi"/>
          <w:color w:val="002060"/>
          <w:sz w:val="22"/>
          <w:szCs w:val="22"/>
        </w:rPr>
        <w:t xml:space="preserve">ipeline for highly specialized </w:t>
      </w:r>
      <w:r w:rsidRPr="009614DA">
        <w:rPr>
          <w:rFonts w:asciiTheme="minorHAnsi" w:hAnsiTheme="minorHAnsi" w:cstheme="minorHAnsi"/>
          <w:color w:val="002060"/>
          <w:sz w:val="22"/>
          <w:szCs w:val="22"/>
        </w:rPr>
        <w:t>nic</w:t>
      </w:r>
      <w:r w:rsidR="006E75C3" w:rsidRPr="009614DA">
        <w:rPr>
          <w:rFonts w:asciiTheme="minorHAnsi" w:hAnsiTheme="minorHAnsi" w:cstheme="minorHAnsi"/>
          <w:color w:val="002060"/>
          <w:sz w:val="22"/>
          <w:szCs w:val="22"/>
        </w:rPr>
        <w:t xml:space="preserve">he &amp; super niche requirements. </w:t>
      </w:r>
    </w:p>
    <w:p w:rsidR="005112AE" w:rsidRPr="009614DA" w:rsidRDefault="005112AE" w:rsidP="00813A5B">
      <w:pPr>
        <w:numPr>
          <w:ilvl w:val="0"/>
          <w:numId w:val="3"/>
        </w:numPr>
        <w:spacing w:after="88" w:line="248" w:lineRule="auto"/>
        <w:jc w:val="both"/>
        <w:rPr>
          <w:rFonts w:asciiTheme="minorHAnsi" w:hAnsiTheme="minorHAnsi" w:cstheme="minorHAnsi"/>
          <w:color w:val="002060"/>
          <w:sz w:val="22"/>
          <w:szCs w:val="22"/>
        </w:rPr>
      </w:pPr>
      <w:r w:rsidRPr="009614DA">
        <w:rPr>
          <w:rFonts w:asciiTheme="minorHAnsi" w:hAnsiTheme="minorHAnsi" w:cstheme="minorHAnsi"/>
          <w:color w:val="002060"/>
          <w:sz w:val="22"/>
          <w:szCs w:val="22"/>
        </w:rPr>
        <w:t>Experience extends into recruiting professionals from various domai</w:t>
      </w:r>
      <w:r w:rsidR="00C6371D" w:rsidRPr="009614DA">
        <w:rPr>
          <w:rFonts w:asciiTheme="minorHAnsi" w:hAnsiTheme="minorHAnsi" w:cstheme="minorHAnsi"/>
          <w:color w:val="002060"/>
          <w:sz w:val="22"/>
          <w:szCs w:val="22"/>
        </w:rPr>
        <w:t>ns (IT, BFSI, Telecom</w:t>
      </w:r>
      <w:r w:rsidR="00D81552" w:rsidRPr="009614DA">
        <w:rPr>
          <w:rFonts w:asciiTheme="minorHAnsi" w:hAnsiTheme="minorHAnsi" w:cstheme="minorHAnsi"/>
          <w:color w:val="002060"/>
          <w:sz w:val="22"/>
          <w:szCs w:val="22"/>
        </w:rPr>
        <w:t>,</w:t>
      </w:r>
      <w:r w:rsidR="00D81552" w:rsidRPr="009614DA">
        <w:rPr>
          <w:rFonts w:ascii="Arial" w:hAnsi="Arial" w:cs="Arial"/>
          <w:color w:val="002060"/>
          <w:sz w:val="20"/>
          <w:szCs w:val="20"/>
          <w:shd w:val="clear" w:color="auto" w:fill="FFFFFF"/>
        </w:rPr>
        <w:t xml:space="preserve"> FMCG, Manufacturing</w:t>
      </w:r>
      <w:r w:rsidR="00C6371D" w:rsidRPr="009614DA">
        <w:rPr>
          <w:rFonts w:asciiTheme="minorHAnsi" w:hAnsiTheme="minorHAnsi" w:cstheme="minorHAnsi"/>
          <w:color w:val="002060"/>
          <w:sz w:val="22"/>
          <w:szCs w:val="22"/>
        </w:rPr>
        <w:t>)</w:t>
      </w:r>
      <w:r w:rsidRPr="009614DA">
        <w:rPr>
          <w:rFonts w:asciiTheme="minorHAnsi" w:hAnsiTheme="minorHAnsi" w:cstheme="minorHAnsi"/>
          <w:color w:val="002060"/>
          <w:sz w:val="22"/>
          <w:szCs w:val="22"/>
        </w:rPr>
        <w:t xml:space="preserve"> for India and for different African countries like Kenya, Nigeria &amp; </w:t>
      </w:r>
      <w:r w:rsidR="00813A5B" w:rsidRPr="009614DA">
        <w:rPr>
          <w:rFonts w:asciiTheme="minorHAnsi" w:hAnsiTheme="minorHAnsi" w:cstheme="minorHAnsi"/>
          <w:color w:val="002060"/>
          <w:sz w:val="22"/>
          <w:szCs w:val="22"/>
        </w:rPr>
        <w:t>(South Africa, Kenya, Nigeria, UAE, Kuwait, Qatar, Saudi Arabia, Oman).</w:t>
      </w:r>
    </w:p>
    <w:p w:rsidR="005112AE" w:rsidRPr="009614DA" w:rsidRDefault="005112AE" w:rsidP="005112AE">
      <w:pPr>
        <w:numPr>
          <w:ilvl w:val="0"/>
          <w:numId w:val="3"/>
        </w:numPr>
        <w:spacing w:after="26" w:line="248" w:lineRule="auto"/>
        <w:jc w:val="both"/>
        <w:rPr>
          <w:rFonts w:asciiTheme="minorHAnsi" w:hAnsiTheme="minorHAnsi" w:cstheme="minorHAnsi"/>
          <w:color w:val="002060"/>
          <w:sz w:val="22"/>
          <w:szCs w:val="22"/>
        </w:rPr>
      </w:pPr>
      <w:r w:rsidRPr="009614DA">
        <w:rPr>
          <w:rFonts w:asciiTheme="minorHAnsi" w:hAnsiTheme="minorHAnsi" w:cstheme="minorHAnsi"/>
          <w:color w:val="002060"/>
          <w:sz w:val="22"/>
          <w:szCs w:val="22"/>
        </w:rPr>
        <w:t xml:space="preserve">Recruited for reputed clients like Tech Mahindra, IBM, Oracle, Airtel, TCS, </w:t>
      </w:r>
      <w:r w:rsidR="00813A5B" w:rsidRPr="009614DA">
        <w:rPr>
          <w:rFonts w:asciiTheme="minorHAnsi" w:hAnsiTheme="minorHAnsi" w:cstheme="minorHAnsi"/>
          <w:color w:val="002060"/>
          <w:sz w:val="22"/>
          <w:szCs w:val="22"/>
        </w:rPr>
        <w:t xml:space="preserve">Deloitte, ADP, </w:t>
      </w:r>
      <w:r w:rsidRPr="009614DA">
        <w:rPr>
          <w:rFonts w:asciiTheme="minorHAnsi" w:hAnsiTheme="minorHAnsi" w:cstheme="minorHAnsi"/>
          <w:color w:val="002060"/>
          <w:sz w:val="22"/>
          <w:szCs w:val="22"/>
        </w:rPr>
        <w:t xml:space="preserve">South African Reserve Bank, First National Bank, Nedbank, Wesbank, Liquid Telecom, </w:t>
      </w:r>
      <w:r w:rsidR="006E75C3" w:rsidRPr="009614DA">
        <w:rPr>
          <w:rFonts w:asciiTheme="minorHAnsi" w:hAnsiTheme="minorHAnsi" w:cstheme="minorHAnsi"/>
          <w:color w:val="002060"/>
          <w:sz w:val="22"/>
          <w:szCs w:val="22"/>
        </w:rPr>
        <w:t xml:space="preserve">CellC, </w:t>
      </w:r>
      <w:r w:rsidRPr="009614DA">
        <w:rPr>
          <w:rFonts w:asciiTheme="minorHAnsi" w:hAnsiTheme="minorHAnsi" w:cstheme="minorHAnsi"/>
          <w:color w:val="002060"/>
          <w:sz w:val="22"/>
          <w:szCs w:val="22"/>
        </w:rPr>
        <w:t xml:space="preserve">MTN, GBN, Bechtel, Alexander Forbes, </w:t>
      </w:r>
      <w:r w:rsidR="00813A5B" w:rsidRPr="009614DA">
        <w:rPr>
          <w:rFonts w:asciiTheme="minorHAnsi" w:hAnsiTheme="minorHAnsi" w:cstheme="minorHAnsi"/>
          <w:color w:val="002060"/>
          <w:sz w:val="22"/>
          <w:szCs w:val="22"/>
          <w:shd w:val="clear" w:color="auto" w:fill="FFFFFF"/>
        </w:rPr>
        <w:t>Abu Dhabi Commercial Bank, Texas A&amp;M , Oman Power and Water ,</w:t>
      </w:r>
      <w:r w:rsidR="00813A5B" w:rsidRPr="009614DA">
        <w:rPr>
          <w:rFonts w:asciiTheme="minorHAnsi" w:hAnsiTheme="minorHAnsi" w:cstheme="minorHAnsi"/>
          <w:color w:val="002060"/>
          <w:sz w:val="22"/>
          <w:szCs w:val="22"/>
        </w:rPr>
        <w:t xml:space="preserve"> </w:t>
      </w:r>
      <w:hyperlink r:id="rId8" w:tooltip="Ahli Bank Qatar" w:history="1">
        <w:r w:rsidR="00813A5B" w:rsidRPr="009614DA">
          <w:rPr>
            <w:rStyle w:val="Hyperlink"/>
            <w:rFonts w:asciiTheme="minorHAnsi" w:hAnsiTheme="minorHAnsi" w:cstheme="minorHAnsi"/>
            <w:color w:val="002060"/>
            <w:sz w:val="22"/>
            <w:szCs w:val="22"/>
            <w:u w:val="none"/>
            <w:shd w:val="clear" w:color="auto" w:fill="FFFFFF"/>
          </w:rPr>
          <w:t>Ahli Bank Qatar</w:t>
        </w:r>
      </w:hyperlink>
      <w:r w:rsidR="00813A5B" w:rsidRPr="009614DA">
        <w:rPr>
          <w:rFonts w:asciiTheme="minorHAnsi" w:hAnsiTheme="minorHAnsi" w:cstheme="minorHAnsi"/>
          <w:color w:val="002060"/>
          <w:sz w:val="22"/>
          <w:szCs w:val="22"/>
        </w:rPr>
        <w:t>,</w:t>
      </w:r>
      <w:r w:rsidR="00813A5B" w:rsidRPr="009614DA">
        <w:rPr>
          <w:rFonts w:asciiTheme="minorHAnsi" w:hAnsiTheme="minorHAnsi" w:cstheme="minorHAnsi"/>
          <w:color w:val="002060"/>
          <w:sz w:val="22"/>
          <w:szCs w:val="22"/>
          <w:shd w:val="clear" w:color="auto" w:fill="FFFFFF"/>
        </w:rPr>
        <w:t xml:space="preserve"> National Bank of Kuwait</w:t>
      </w:r>
      <w:r w:rsidR="00B93BDF" w:rsidRPr="009614DA">
        <w:rPr>
          <w:rFonts w:asciiTheme="minorHAnsi" w:hAnsiTheme="minorHAnsi" w:cstheme="minorHAnsi"/>
          <w:color w:val="002060"/>
          <w:sz w:val="22"/>
          <w:szCs w:val="22"/>
          <w:shd w:val="clear" w:color="auto" w:fill="FFFFFF"/>
        </w:rPr>
        <w:t>, Central Bank of the United Arab Emirates(CBUAE)</w:t>
      </w:r>
      <w:r w:rsidR="00813A5B" w:rsidRPr="009614DA">
        <w:rPr>
          <w:rFonts w:asciiTheme="minorHAnsi" w:hAnsiTheme="minorHAnsi" w:cstheme="minorHAnsi"/>
          <w:color w:val="002060"/>
          <w:sz w:val="22"/>
          <w:szCs w:val="22"/>
          <w:shd w:val="clear" w:color="auto" w:fill="FFFFFF"/>
        </w:rPr>
        <w:t xml:space="preserve"> </w:t>
      </w:r>
      <w:r w:rsidRPr="009614DA">
        <w:rPr>
          <w:rFonts w:asciiTheme="minorHAnsi" w:hAnsiTheme="minorHAnsi" w:cstheme="minorHAnsi"/>
          <w:color w:val="002060"/>
          <w:sz w:val="22"/>
          <w:szCs w:val="22"/>
        </w:rPr>
        <w:t xml:space="preserve">and many more. </w:t>
      </w:r>
    </w:p>
    <w:p w:rsidR="005112AE" w:rsidRPr="00813A5B" w:rsidRDefault="005112AE" w:rsidP="005112AE">
      <w:pPr>
        <w:numPr>
          <w:ilvl w:val="0"/>
          <w:numId w:val="3"/>
        </w:numPr>
        <w:spacing w:after="26"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Expertise in utilizing web recruitment tools (Naukri.com, Monster, Job Posting LinkedIn), personal database, reference and other non-conventional methods of resource. </w:t>
      </w:r>
    </w:p>
    <w:p w:rsidR="00A67309" w:rsidRPr="00813A5B" w:rsidRDefault="005112AE" w:rsidP="006E75C3">
      <w:pPr>
        <w:numPr>
          <w:ilvl w:val="0"/>
          <w:numId w:val="3"/>
        </w:numPr>
        <w:spacing w:after="24"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Trained Fresher’s (New Employee) in Process of Recruitment during their internship. </w:t>
      </w:r>
      <w:r w:rsidR="00C87E76" w:rsidRPr="00813A5B">
        <w:rPr>
          <w:rFonts w:asciiTheme="minorHAnsi" w:hAnsiTheme="minorHAnsi" w:cstheme="minorHAnsi"/>
          <w:color w:val="002060"/>
          <w:sz w:val="22"/>
          <w:szCs w:val="22"/>
        </w:rPr>
        <w:tab/>
      </w:r>
    </w:p>
    <w:p w:rsidR="00A67309" w:rsidRPr="00813A5B" w:rsidRDefault="004A1335" w:rsidP="00A67309">
      <w:pPr>
        <w:numPr>
          <w:ilvl w:val="0"/>
          <w:numId w:val="3"/>
        </w:numPr>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Ability to interact professionally with a diverse group of clients, senior management professional and staff members at global level.</w:t>
      </w:r>
    </w:p>
    <w:p w:rsidR="000E0A17" w:rsidRPr="00813A5B" w:rsidRDefault="004A1335" w:rsidP="000E0A17">
      <w:pPr>
        <w:pStyle w:val="ListParagraph"/>
        <w:numPr>
          <w:ilvl w:val="0"/>
          <w:numId w:val="3"/>
        </w:numPr>
        <w:spacing w:after="120" w:line="276"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Self-Motivated &amp; Enthusiastic</w:t>
      </w:r>
    </w:p>
    <w:p w:rsidR="000E0A17" w:rsidRPr="00813A5B" w:rsidRDefault="004A1335" w:rsidP="000E0A17">
      <w:pPr>
        <w:pStyle w:val="ListParagraph"/>
        <w:numPr>
          <w:ilvl w:val="0"/>
          <w:numId w:val="3"/>
        </w:numPr>
        <w:spacing w:after="120" w:line="276"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Ability to Work Autonomously as well as Good Team Player</w:t>
      </w:r>
    </w:p>
    <w:p w:rsidR="001E6389" w:rsidRPr="00813A5B" w:rsidRDefault="004A1335" w:rsidP="001E6389">
      <w:pPr>
        <w:pStyle w:val="ListParagraph"/>
        <w:numPr>
          <w:ilvl w:val="0"/>
          <w:numId w:val="3"/>
        </w:numPr>
        <w:spacing w:after="120" w:line="276"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Quick Learner, Adaptability, Confident &amp; Positive Attitude</w:t>
      </w:r>
      <w:r w:rsidR="00C349BD" w:rsidRPr="00813A5B">
        <w:rPr>
          <w:rFonts w:asciiTheme="minorHAnsi" w:hAnsiTheme="minorHAnsi" w:cstheme="minorHAnsi"/>
          <w:b/>
          <w:color w:val="002060"/>
          <w:sz w:val="22"/>
          <w:szCs w:val="22"/>
        </w:rPr>
        <w:t xml:space="preserve">        </w:t>
      </w:r>
    </w:p>
    <w:p w:rsidR="001E6389" w:rsidRPr="00813A5B" w:rsidRDefault="001E6389" w:rsidP="001E6389">
      <w:pPr>
        <w:pStyle w:val="ListParagraph"/>
        <w:spacing w:line="259" w:lineRule="auto"/>
        <w:ind w:left="360"/>
        <w:rPr>
          <w:rFonts w:asciiTheme="minorHAnsi" w:hAnsiTheme="minorHAnsi" w:cstheme="minorHAnsi"/>
          <w:color w:val="002060"/>
          <w:sz w:val="22"/>
          <w:szCs w:val="22"/>
        </w:rPr>
      </w:pPr>
    </w:p>
    <w:p w:rsidR="001E6389" w:rsidRPr="00813A5B" w:rsidRDefault="001E6389" w:rsidP="001E6389">
      <w:pPr>
        <w:shd w:val="clear" w:color="auto" w:fill="B3B3B3"/>
        <w:spacing w:after="127" w:line="259" w:lineRule="auto"/>
        <w:rPr>
          <w:rFonts w:asciiTheme="minorHAnsi" w:hAnsiTheme="minorHAnsi" w:cstheme="minorHAnsi"/>
          <w:color w:val="002060"/>
          <w:sz w:val="22"/>
          <w:szCs w:val="22"/>
        </w:rPr>
      </w:pPr>
      <w:r w:rsidRPr="00813A5B">
        <w:rPr>
          <w:rFonts w:asciiTheme="minorHAnsi" w:eastAsia="Calibri" w:hAnsiTheme="minorHAnsi" w:cstheme="minorHAnsi"/>
          <w:b/>
          <w:color w:val="002060"/>
          <w:sz w:val="22"/>
          <w:szCs w:val="22"/>
        </w:rPr>
        <w:t xml:space="preserve">Areas of Strength: </w:t>
      </w:r>
      <w:r w:rsidRPr="00813A5B">
        <w:rPr>
          <w:rFonts w:asciiTheme="minorHAnsi" w:hAnsiTheme="minorHAnsi" w:cstheme="minorHAnsi"/>
          <w:color w:val="002060"/>
          <w:sz w:val="22"/>
          <w:szCs w:val="22"/>
        </w:rPr>
        <w:t xml:space="preserve">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Talent Acquisition/ Campus hiring &amp; placements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Social Media Hiring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Talent Mapping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Recruitment Training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Head Hunting  </w:t>
      </w:r>
    </w:p>
    <w:p w:rsidR="001E6389" w:rsidRPr="00813A5B" w:rsidRDefault="001E6389" w:rsidP="001E6389">
      <w:pPr>
        <w:numPr>
          <w:ilvl w:val="0"/>
          <w:numId w:val="3"/>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Offer Negotiation &amp; Closing     </w:t>
      </w:r>
    </w:p>
    <w:p w:rsidR="00D81552" w:rsidRPr="00D81552" w:rsidRDefault="001E6389" w:rsidP="00D81552">
      <w:pPr>
        <w:numPr>
          <w:ilvl w:val="0"/>
          <w:numId w:val="3"/>
        </w:numPr>
        <w:spacing w:after="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Volume Hiring   </w:t>
      </w:r>
      <w:r w:rsidRPr="00813A5B">
        <w:rPr>
          <w:rFonts w:asciiTheme="minorHAnsi" w:hAnsiTheme="minorHAnsi" w:cstheme="minorHAnsi"/>
          <w:b/>
          <w:color w:val="002060"/>
          <w:sz w:val="22"/>
          <w:szCs w:val="22"/>
        </w:rPr>
        <w:t xml:space="preserve">                     </w:t>
      </w:r>
    </w:p>
    <w:p w:rsidR="001E6389" w:rsidRPr="00B93BDF" w:rsidRDefault="00813A5B" w:rsidP="002144CA">
      <w:pPr>
        <w:numPr>
          <w:ilvl w:val="0"/>
          <w:numId w:val="3"/>
        </w:numPr>
        <w:spacing w:after="16" w:line="253" w:lineRule="auto"/>
        <w:jc w:val="both"/>
        <w:rPr>
          <w:rFonts w:asciiTheme="minorHAnsi" w:hAnsiTheme="minorHAnsi" w:cstheme="minorHAnsi"/>
          <w:color w:val="002060"/>
          <w:sz w:val="22"/>
          <w:szCs w:val="22"/>
        </w:rPr>
      </w:pPr>
      <w:r w:rsidRPr="00B93BDF">
        <w:rPr>
          <w:rFonts w:asciiTheme="minorHAnsi" w:hAnsiTheme="minorHAnsi" w:cstheme="minorHAnsi"/>
          <w:color w:val="002060"/>
          <w:sz w:val="22"/>
          <w:szCs w:val="22"/>
        </w:rPr>
        <w:t>Client Coordination</w:t>
      </w:r>
      <w:r w:rsidR="001E6389" w:rsidRPr="00B93BDF">
        <w:rPr>
          <w:rFonts w:asciiTheme="minorHAnsi" w:hAnsiTheme="minorHAnsi" w:cstheme="minorHAnsi"/>
          <w:color w:val="002060"/>
          <w:sz w:val="22"/>
          <w:szCs w:val="22"/>
        </w:rPr>
        <w:t xml:space="preserve">       </w:t>
      </w:r>
    </w:p>
    <w:p w:rsidR="001E6389" w:rsidRDefault="001E6389" w:rsidP="002144CA">
      <w:pPr>
        <w:jc w:val="both"/>
        <w:rPr>
          <w:rFonts w:asciiTheme="minorHAnsi" w:hAnsiTheme="minorHAnsi" w:cstheme="minorHAnsi"/>
          <w:color w:val="002060"/>
          <w:sz w:val="22"/>
          <w:szCs w:val="22"/>
        </w:rPr>
      </w:pPr>
    </w:p>
    <w:p w:rsidR="00B93BDF" w:rsidRDefault="00B93BDF" w:rsidP="002144CA">
      <w:pPr>
        <w:jc w:val="both"/>
        <w:rPr>
          <w:rFonts w:asciiTheme="minorHAnsi" w:hAnsiTheme="minorHAnsi" w:cstheme="minorHAnsi"/>
          <w:color w:val="002060"/>
          <w:sz w:val="22"/>
          <w:szCs w:val="22"/>
        </w:rPr>
      </w:pPr>
    </w:p>
    <w:p w:rsidR="00B93BDF" w:rsidRDefault="00B93BDF" w:rsidP="002144CA">
      <w:pPr>
        <w:jc w:val="both"/>
        <w:rPr>
          <w:rFonts w:asciiTheme="minorHAnsi" w:hAnsiTheme="minorHAnsi" w:cstheme="minorHAnsi"/>
          <w:color w:val="002060"/>
          <w:sz w:val="22"/>
          <w:szCs w:val="22"/>
        </w:rPr>
      </w:pPr>
    </w:p>
    <w:p w:rsidR="00B93BDF" w:rsidRDefault="00B93BDF" w:rsidP="002144CA">
      <w:pPr>
        <w:jc w:val="both"/>
        <w:rPr>
          <w:rFonts w:asciiTheme="minorHAnsi" w:hAnsiTheme="minorHAnsi" w:cstheme="minorHAnsi"/>
          <w:color w:val="002060"/>
          <w:sz w:val="22"/>
          <w:szCs w:val="22"/>
        </w:rPr>
      </w:pPr>
    </w:p>
    <w:p w:rsidR="00B93BDF" w:rsidRPr="00813A5B" w:rsidRDefault="00B93BDF" w:rsidP="002144CA">
      <w:pPr>
        <w:jc w:val="both"/>
        <w:rPr>
          <w:rFonts w:asciiTheme="minorHAnsi" w:hAnsiTheme="minorHAnsi" w:cstheme="minorHAnsi"/>
          <w:color w:val="002060"/>
          <w:sz w:val="22"/>
          <w:szCs w:val="22"/>
        </w:rPr>
      </w:pPr>
    </w:p>
    <w:p w:rsidR="000B7E36" w:rsidRPr="000B7E36" w:rsidRDefault="002144CA" w:rsidP="000B7E36">
      <w:pPr>
        <w:shd w:val="clear" w:color="auto" w:fill="D9D9D9" w:themeFill="background1" w:themeFillShade="D9"/>
        <w:tabs>
          <w:tab w:val="left" w:pos="2454"/>
          <w:tab w:val="center" w:pos="5400"/>
        </w:tabs>
        <w:rPr>
          <w:rFonts w:asciiTheme="minorHAnsi" w:eastAsiaTheme="minorEastAsia" w:hAnsiTheme="minorHAnsi" w:cstheme="minorHAnsi"/>
          <w:b/>
          <w:color w:val="002060"/>
          <w:sz w:val="22"/>
          <w:szCs w:val="22"/>
        </w:rPr>
      </w:pPr>
      <w:r w:rsidRPr="00813A5B">
        <w:rPr>
          <w:rFonts w:asciiTheme="minorHAnsi" w:eastAsiaTheme="minorEastAsia" w:hAnsiTheme="minorHAnsi" w:cstheme="minorHAnsi"/>
          <w:b/>
          <w:color w:val="002060"/>
          <w:sz w:val="22"/>
          <w:szCs w:val="22"/>
        </w:rPr>
        <w:tab/>
        <w:t xml:space="preserve">                            PROFFESSIONAL EXPERIENCE</w:t>
      </w:r>
    </w:p>
    <w:p w:rsidR="000B7E36" w:rsidRPr="00525806" w:rsidRDefault="000B7E36" w:rsidP="000B7E36">
      <w:pPr>
        <w:pBdr>
          <w:bottom w:val="single" w:sz="4" w:space="1" w:color="auto"/>
        </w:pBdr>
        <w:tabs>
          <w:tab w:val="right" w:pos="10800"/>
        </w:tabs>
        <w:rPr>
          <w:rFonts w:asciiTheme="minorHAnsi" w:hAnsiTheme="minorHAnsi" w:cstheme="minorHAnsi"/>
          <w:b/>
          <w:color w:val="002060"/>
          <w:sz w:val="22"/>
          <w:szCs w:val="22"/>
        </w:rPr>
      </w:pPr>
    </w:p>
    <w:p w:rsidR="000B7E36" w:rsidRPr="00525806" w:rsidRDefault="000B7E36" w:rsidP="000B7E36">
      <w:pPr>
        <w:pBdr>
          <w:bottom w:val="single" w:sz="4" w:space="1" w:color="auto"/>
        </w:pBdr>
        <w:tabs>
          <w:tab w:val="right" w:pos="10800"/>
        </w:tabs>
        <w:rPr>
          <w:rFonts w:asciiTheme="minorHAnsi" w:hAnsiTheme="minorHAnsi" w:cstheme="minorHAnsi"/>
          <w:b/>
          <w:color w:val="002060"/>
          <w:sz w:val="22"/>
          <w:szCs w:val="22"/>
        </w:rPr>
      </w:pPr>
      <w:r w:rsidRPr="00525806">
        <w:rPr>
          <w:rFonts w:asciiTheme="minorHAnsi" w:hAnsiTheme="minorHAnsi" w:cstheme="minorHAnsi"/>
          <w:b/>
          <w:color w:val="002060"/>
          <w:sz w:val="22"/>
          <w:szCs w:val="22"/>
        </w:rPr>
        <w:t>Executive HR- TAG</w:t>
      </w:r>
      <w:r w:rsidRPr="00525806">
        <w:rPr>
          <w:rFonts w:asciiTheme="minorHAnsi" w:hAnsiTheme="minorHAnsi" w:cstheme="minorHAnsi"/>
          <w:b/>
          <w:color w:val="002060"/>
          <w:sz w:val="22"/>
          <w:szCs w:val="22"/>
        </w:rPr>
        <w:t xml:space="preserve">- </w:t>
      </w:r>
      <w:r w:rsidRPr="00525806">
        <w:rPr>
          <w:rFonts w:asciiTheme="minorHAnsi" w:hAnsiTheme="minorHAnsi" w:cstheme="minorHAnsi"/>
          <w:b/>
          <w:color w:val="002060"/>
          <w:sz w:val="22"/>
          <w:szCs w:val="22"/>
        </w:rPr>
        <w:t xml:space="preserve"> ValueLabs LLC, Hyderabad</w:t>
      </w:r>
      <w:r w:rsidRPr="00525806">
        <w:rPr>
          <w:rFonts w:asciiTheme="minorHAnsi" w:hAnsiTheme="minorHAnsi" w:cstheme="minorHAnsi"/>
          <w:b/>
          <w:color w:val="002060"/>
          <w:sz w:val="22"/>
          <w:szCs w:val="22"/>
        </w:rPr>
        <w:t xml:space="preserve">                                                     </w:t>
      </w:r>
      <w:r w:rsidRPr="00525806">
        <w:rPr>
          <w:rFonts w:asciiTheme="minorHAnsi" w:hAnsiTheme="minorHAnsi" w:cstheme="minorHAnsi"/>
          <w:b/>
          <w:color w:val="002060"/>
          <w:sz w:val="22"/>
          <w:szCs w:val="22"/>
        </w:rPr>
        <w:t xml:space="preserve">                                     </w:t>
      </w:r>
      <w:r w:rsidR="00CF4095" w:rsidRPr="00525806">
        <w:rPr>
          <w:rFonts w:asciiTheme="minorHAnsi" w:hAnsiTheme="minorHAnsi" w:cstheme="minorHAnsi"/>
          <w:b/>
          <w:color w:val="002060"/>
          <w:sz w:val="22"/>
          <w:szCs w:val="22"/>
        </w:rPr>
        <w:t>March 2020-till now</w:t>
      </w:r>
    </w:p>
    <w:p w:rsidR="000B7E36" w:rsidRPr="00525806" w:rsidRDefault="000B7E36" w:rsidP="00CF4095">
      <w:pPr>
        <w:tabs>
          <w:tab w:val="left" w:pos="8536"/>
        </w:tabs>
        <w:jc w:val="both"/>
        <w:rPr>
          <w:rFonts w:asciiTheme="minorHAnsi" w:hAnsiTheme="minorHAnsi" w:cstheme="minorHAnsi"/>
          <w:b/>
          <w:color w:val="002060"/>
          <w:sz w:val="22"/>
          <w:szCs w:val="22"/>
          <w:u w:val="single"/>
        </w:rPr>
      </w:pPr>
      <w:r w:rsidRPr="00525806">
        <w:rPr>
          <w:rFonts w:asciiTheme="minorHAnsi" w:hAnsiTheme="minorHAnsi" w:cstheme="minorHAnsi"/>
          <w:b/>
          <w:color w:val="002060"/>
          <w:sz w:val="22"/>
          <w:szCs w:val="22"/>
          <w:u w:val="single"/>
        </w:rPr>
        <w:t>Responsibilities:</w:t>
      </w:r>
    </w:p>
    <w:p w:rsidR="000B7E36" w:rsidRPr="00525806" w:rsidRDefault="00CF4095" w:rsidP="00CF4095">
      <w:pPr>
        <w:numPr>
          <w:ilvl w:val="0"/>
          <w:numId w:val="2"/>
        </w:numPr>
        <w:spacing w:after="88" w:line="248" w:lineRule="auto"/>
        <w:jc w:val="both"/>
        <w:rPr>
          <w:rFonts w:asciiTheme="minorHAnsi" w:hAnsiTheme="minorHAnsi" w:cstheme="minorHAnsi"/>
          <w:color w:val="002060"/>
          <w:sz w:val="22"/>
          <w:szCs w:val="22"/>
        </w:rPr>
      </w:pPr>
      <w:r w:rsidRPr="00525806">
        <w:rPr>
          <w:rStyle w:val="lt-line-clampraw-line"/>
          <w:rFonts w:ascii="Segoe UI" w:hAnsi="Segoe UI" w:cs="Segoe UI"/>
          <w:color w:val="002060"/>
          <w:sz w:val="21"/>
          <w:szCs w:val="21"/>
          <w:bdr w:val="none" w:sz="0" w:space="0" w:color="auto" w:frame="1"/>
          <w:shd w:val="clear" w:color="auto" w:fill="FFFFFF"/>
        </w:rPr>
        <w:t xml:space="preserve">Involved in End to end Recruitment </w:t>
      </w:r>
      <w:r w:rsidR="000B7E36" w:rsidRPr="00525806">
        <w:rPr>
          <w:rStyle w:val="lt-line-clampraw-line"/>
          <w:rFonts w:ascii="Segoe UI" w:hAnsi="Segoe UI" w:cs="Segoe UI"/>
          <w:color w:val="002060"/>
          <w:sz w:val="21"/>
          <w:szCs w:val="21"/>
          <w:bdr w:val="none" w:sz="0" w:space="0" w:color="auto" w:frame="1"/>
          <w:shd w:val="clear" w:color="auto" w:fill="FFFFFF"/>
        </w:rPr>
        <w:t>for Direct Hire, Contract, Contract-to-Hire, and Pr</w:t>
      </w:r>
      <w:r w:rsidRPr="00525806">
        <w:rPr>
          <w:rStyle w:val="lt-line-clampraw-line"/>
          <w:rFonts w:ascii="Segoe UI" w:hAnsi="Segoe UI" w:cs="Segoe UI"/>
          <w:color w:val="002060"/>
          <w:sz w:val="21"/>
          <w:szCs w:val="21"/>
          <w:bdr w:val="none" w:sz="0" w:space="0" w:color="auto" w:frame="1"/>
          <w:shd w:val="clear" w:color="auto" w:fill="FFFFFF"/>
        </w:rPr>
        <w:t xml:space="preserve">oject based technical positions </w:t>
      </w:r>
      <w:r w:rsidRPr="00525806">
        <w:rPr>
          <w:rFonts w:asciiTheme="minorHAnsi" w:hAnsiTheme="minorHAnsi" w:cstheme="minorHAnsi"/>
          <w:color w:val="002060"/>
          <w:sz w:val="22"/>
          <w:szCs w:val="22"/>
        </w:rPr>
        <w:t xml:space="preserve">across PAN India &amp; other international locations </w:t>
      </w:r>
      <w:r w:rsidRPr="00525806">
        <w:rPr>
          <w:rFonts w:asciiTheme="minorHAnsi" w:hAnsiTheme="minorHAnsi" w:cstheme="minorHAnsi"/>
          <w:color w:val="002060"/>
          <w:sz w:val="22"/>
          <w:szCs w:val="22"/>
        </w:rPr>
        <w:t>(</w:t>
      </w:r>
      <w:r w:rsidRPr="00525806">
        <w:rPr>
          <w:rFonts w:asciiTheme="minorHAnsi" w:hAnsiTheme="minorHAnsi" w:cstheme="minorHAnsi"/>
          <w:color w:val="002060"/>
          <w:sz w:val="22"/>
          <w:szCs w:val="22"/>
        </w:rPr>
        <w:t xml:space="preserve">UAE, Kuwait, Qatar, Saudi Arabia, Oman). </w:t>
      </w:r>
    </w:p>
    <w:p w:rsidR="00CF4095" w:rsidRPr="00525806" w:rsidRDefault="00CF4095" w:rsidP="00CF4095">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Theme="minorHAnsi" w:hAnsiTheme="minorHAnsi" w:cstheme="minorHAnsi"/>
          <w:color w:val="002060"/>
          <w:sz w:val="22"/>
          <w:szCs w:val="22"/>
        </w:rPr>
        <w:t>Interacting with Business Heads to understand job requirements.</w:t>
      </w:r>
    </w:p>
    <w:p w:rsidR="000B7E36" w:rsidRPr="00525806" w:rsidRDefault="000B7E36" w:rsidP="000B7E36">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Segoe UI" w:hAnsi="Segoe UI" w:cs="Segoe UI"/>
          <w:color w:val="002060"/>
          <w:sz w:val="21"/>
          <w:szCs w:val="21"/>
          <w:bdr w:val="none" w:sz="0" w:space="0" w:color="auto" w:frame="1"/>
          <w:shd w:val="clear" w:color="auto" w:fill="FFFFFF"/>
        </w:rPr>
        <w:t>Interview applicants by ensuring that their skills match job requirements.</w:t>
      </w:r>
    </w:p>
    <w:p w:rsidR="00525806" w:rsidRPr="00525806" w:rsidRDefault="00525806" w:rsidP="00525806">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Theme="minorHAnsi" w:hAnsiTheme="minorHAnsi" w:cstheme="minorHAnsi"/>
          <w:color w:val="002060"/>
          <w:sz w:val="22"/>
          <w:szCs w:val="22"/>
        </w:rPr>
        <w:t>Sourcing candidates directly in the marketplace and developing candidate pool within their respective market streams.</w:t>
      </w:r>
    </w:p>
    <w:p w:rsidR="000B7E36" w:rsidRPr="00525806" w:rsidRDefault="00525806" w:rsidP="00525806">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Theme="minorHAnsi" w:hAnsiTheme="minorHAnsi" w:cstheme="minorHAnsi"/>
          <w:color w:val="002060"/>
          <w:sz w:val="22"/>
          <w:szCs w:val="22"/>
        </w:rPr>
        <w:t>Coordinating interviews with Business Heads/ defined panels.</w:t>
      </w:r>
    </w:p>
    <w:p w:rsidR="000B7E36" w:rsidRPr="00525806" w:rsidRDefault="000B7E36" w:rsidP="00CF4095">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Segoe UI" w:hAnsi="Segoe UI" w:cs="Segoe UI"/>
          <w:color w:val="002060"/>
          <w:sz w:val="21"/>
          <w:szCs w:val="21"/>
          <w:bdr w:val="none" w:sz="0" w:space="0" w:color="auto" w:frame="1"/>
          <w:shd w:val="clear" w:color="auto" w:fill="FFFFFF"/>
        </w:rPr>
        <w:t>Utilize and establish, proven recruiting resources to build a network of qualified candidates to recruit, submit and close on various job orders.</w:t>
      </w:r>
    </w:p>
    <w:p w:rsidR="000B7E36" w:rsidRPr="00525806" w:rsidRDefault="000B7E36" w:rsidP="00CF4095">
      <w:pPr>
        <w:numPr>
          <w:ilvl w:val="0"/>
          <w:numId w:val="2"/>
        </w:numPr>
        <w:spacing w:after="88" w:line="248" w:lineRule="auto"/>
        <w:jc w:val="both"/>
        <w:rPr>
          <w:rStyle w:val="lt-line-clampraw-line"/>
          <w:rFonts w:asciiTheme="minorHAnsi" w:hAnsiTheme="minorHAnsi" w:cstheme="minorHAnsi"/>
          <w:color w:val="002060"/>
          <w:sz w:val="22"/>
          <w:szCs w:val="22"/>
        </w:rPr>
      </w:pPr>
      <w:r w:rsidRPr="00525806">
        <w:rPr>
          <w:rStyle w:val="lt-line-clampraw-line"/>
          <w:rFonts w:ascii="Segoe UI" w:hAnsi="Segoe UI" w:cs="Segoe UI"/>
          <w:color w:val="002060"/>
          <w:sz w:val="21"/>
          <w:szCs w:val="21"/>
          <w:bdr w:val="none" w:sz="0" w:space="0" w:color="auto" w:frame="1"/>
          <w:shd w:val="clear" w:color="auto" w:fill="FFFFFF"/>
        </w:rPr>
        <w:t>Successfully establish, maintain and build relationships with all levels of corporate executives and IT professionals</w:t>
      </w:r>
      <w:r w:rsidR="00CF4095" w:rsidRPr="00525806">
        <w:rPr>
          <w:rStyle w:val="lt-line-clampraw-line"/>
          <w:rFonts w:ascii="Segoe UI" w:hAnsi="Segoe UI" w:cs="Segoe UI"/>
          <w:color w:val="002060"/>
          <w:sz w:val="21"/>
          <w:szCs w:val="21"/>
          <w:bdr w:val="none" w:sz="0" w:space="0" w:color="auto" w:frame="1"/>
          <w:shd w:val="clear" w:color="auto" w:fill="FFFFFF"/>
        </w:rPr>
        <w:t>.</w:t>
      </w:r>
    </w:p>
    <w:p w:rsidR="000B7E36" w:rsidRPr="00525806" w:rsidRDefault="00525806" w:rsidP="00CF4095">
      <w:pPr>
        <w:numPr>
          <w:ilvl w:val="0"/>
          <w:numId w:val="2"/>
        </w:numPr>
        <w:spacing w:after="88" w:line="248" w:lineRule="auto"/>
        <w:jc w:val="both"/>
        <w:rPr>
          <w:rStyle w:val="lt-line-clampraw-line"/>
          <w:rFonts w:asciiTheme="minorHAnsi" w:hAnsiTheme="minorHAnsi" w:cstheme="minorHAnsi"/>
          <w:color w:val="002060"/>
          <w:sz w:val="22"/>
          <w:szCs w:val="22"/>
        </w:rPr>
      </w:pPr>
      <w:r>
        <w:rPr>
          <w:rStyle w:val="lt-line-clampraw-line"/>
          <w:rFonts w:ascii="Segoe UI" w:hAnsi="Segoe UI" w:cs="Segoe UI"/>
          <w:color w:val="002060"/>
          <w:sz w:val="21"/>
          <w:szCs w:val="21"/>
          <w:bdr w:val="none" w:sz="0" w:space="0" w:color="auto" w:frame="1"/>
          <w:shd w:val="clear" w:color="auto" w:fill="FFFFFF"/>
        </w:rPr>
        <w:t xml:space="preserve">Responsible for </w:t>
      </w:r>
      <w:r w:rsidRPr="00525806">
        <w:rPr>
          <w:rStyle w:val="lt-line-clampraw-line"/>
          <w:rFonts w:ascii="Segoe UI" w:hAnsi="Segoe UI" w:cs="Segoe UI"/>
          <w:color w:val="002060"/>
          <w:sz w:val="21"/>
          <w:szCs w:val="21"/>
          <w:bdr w:val="none" w:sz="0" w:space="0" w:color="auto" w:frame="1"/>
          <w:shd w:val="clear" w:color="auto" w:fill="FFFFFF"/>
        </w:rPr>
        <w:t>market</w:t>
      </w:r>
      <w:r>
        <w:rPr>
          <w:rStyle w:val="lt-line-clampraw-line"/>
          <w:rFonts w:ascii="Segoe UI" w:hAnsi="Segoe UI" w:cs="Segoe UI"/>
          <w:color w:val="002060"/>
          <w:sz w:val="21"/>
          <w:szCs w:val="21"/>
          <w:bdr w:val="none" w:sz="0" w:space="0" w:color="auto" w:frame="1"/>
          <w:shd w:val="clear" w:color="auto" w:fill="FFFFFF"/>
        </w:rPr>
        <w:t xml:space="preserve"> research,</w:t>
      </w:r>
      <w:r w:rsidRPr="00525806">
        <w:rPr>
          <w:rStyle w:val="lt-line-clampraw-line"/>
          <w:rFonts w:ascii="Segoe UI" w:hAnsi="Segoe UI" w:cs="Segoe UI"/>
          <w:color w:val="002060"/>
          <w:sz w:val="21"/>
          <w:szCs w:val="21"/>
          <w:bdr w:val="none" w:sz="0" w:space="0" w:color="auto" w:frame="1"/>
          <w:shd w:val="clear" w:color="auto" w:fill="FFFFFF"/>
        </w:rPr>
        <w:t xml:space="preserve"> negotiations</w:t>
      </w:r>
      <w:bookmarkStart w:id="0" w:name="_GoBack"/>
      <w:bookmarkEnd w:id="0"/>
      <w:r w:rsidR="000B7E36" w:rsidRPr="00525806">
        <w:rPr>
          <w:rStyle w:val="lt-line-clampraw-line"/>
          <w:rFonts w:ascii="Segoe UI" w:hAnsi="Segoe UI" w:cs="Segoe UI"/>
          <w:color w:val="002060"/>
          <w:sz w:val="21"/>
          <w:szCs w:val="21"/>
          <w:bdr w:val="none" w:sz="0" w:space="0" w:color="auto" w:frame="1"/>
          <w:shd w:val="clear" w:color="auto" w:fill="FFFFFF"/>
        </w:rPr>
        <w:t xml:space="preserve"> and pay rates.</w:t>
      </w:r>
    </w:p>
    <w:p w:rsidR="000B7E36" w:rsidRPr="00525806" w:rsidRDefault="000B7E36" w:rsidP="00525806">
      <w:pPr>
        <w:numPr>
          <w:ilvl w:val="0"/>
          <w:numId w:val="2"/>
        </w:numPr>
        <w:spacing w:after="88" w:line="248" w:lineRule="auto"/>
        <w:jc w:val="both"/>
        <w:rPr>
          <w:rFonts w:asciiTheme="minorHAnsi" w:hAnsiTheme="minorHAnsi" w:cstheme="minorHAnsi"/>
          <w:color w:val="002060"/>
          <w:sz w:val="22"/>
          <w:szCs w:val="22"/>
        </w:rPr>
      </w:pPr>
      <w:r w:rsidRPr="00525806">
        <w:rPr>
          <w:rStyle w:val="lt-line-clampraw-line"/>
          <w:rFonts w:ascii="Segoe UI" w:hAnsi="Segoe UI" w:cs="Segoe UI"/>
          <w:color w:val="002060"/>
          <w:sz w:val="21"/>
          <w:szCs w:val="21"/>
          <w:bdr w:val="none" w:sz="0" w:space="0" w:color="auto" w:frame="1"/>
          <w:shd w:val="clear" w:color="auto" w:fill="FFFFFF"/>
        </w:rPr>
        <w:t xml:space="preserve">Extensively used Internet </w:t>
      </w:r>
      <w:r w:rsidR="00CF4095" w:rsidRPr="00525806">
        <w:rPr>
          <w:rStyle w:val="lt-line-clampraw-line"/>
          <w:rFonts w:ascii="Segoe UI" w:hAnsi="Segoe UI" w:cs="Segoe UI"/>
          <w:color w:val="002060"/>
          <w:sz w:val="21"/>
          <w:szCs w:val="21"/>
          <w:bdr w:val="none" w:sz="0" w:space="0" w:color="auto" w:frame="1"/>
          <w:shd w:val="clear" w:color="auto" w:fill="FFFFFF"/>
        </w:rPr>
        <w:t>job boards/search engines (</w:t>
      </w:r>
      <w:r w:rsidRPr="00525806">
        <w:rPr>
          <w:rStyle w:val="lt-line-clampraw-line"/>
          <w:rFonts w:ascii="Segoe UI" w:hAnsi="Segoe UI" w:cs="Segoe UI"/>
          <w:color w:val="002060"/>
          <w:sz w:val="21"/>
          <w:szCs w:val="21"/>
          <w:bdr w:val="none" w:sz="0" w:space="0" w:color="auto" w:frame="1"/>
          <w:shd w:val="clear" w:color="auto" w:fill="FFFFFF"/>
        </w:rPr>
        <w:t xml:space="preserve">Google </w:t>
      </w:r>
      <w:r w:rsidR="00CF4095" w:rsidRPr="00525806">
        <w:rPr>
          <w:rStyle w:val="lt-line-clampraw-line"/>
          <w:rFonts w:ascii="Segoe UI" w:hAnsi="Segoe UI" w:cs="Segoe UI"/>
          <w:color w:val="002060"/>
          <w:sz w:val="21"/>
          <w:szCs w:val="21"/>
          <w:bdr w:val="none" w:sz="0" w:space="0" w:color="auto" w:frame="1"/>
          <w:shd w:val="clear" w:color="auto" w:fill="FFFFFF"/>
        </w:rPr>
        <w:t>Search, Monster, Naukri Gulf, Naukri</w:t>
      </w:r>
      <w:r w:rsidRPr="00525806">
        <w:rPr>
          <w:rStyle w:val="lt-line-clampraw-line"/>
          <w:rFonts w:ascii="Segoe UI" w:hAnsi="Segoe UI" w:cs="Segoe UI"/>
          <w:color w:val="002060"/>
          <w:sz w:val="21"/>
          <w:szCs w:val="21"/>
          <w:bdr w:val="none" w:sz="0" w:space="0" w:color="auto" w:frame="1"/>
          <w:shd w:val="clear" w:color="auto" w:fill="FFFFFF"/>
        </w:rPr>
        <w:t xml:space="preserve"> </w:t>
      </w:r>
      <w:r w:rsidR="00CF4095" w:rsidRPr="00525806">
        <w:rPr>
          <w:rStyle w:val="lt-line-clampraw-line"/>
          <w:rFonts w:ascii="Segoe UI" w:hAnsi="Segoe UI" w:cs="Segoe UI"/>
          <w:color w:val="002060"/>
          <w:sz w:val="21"/>
          <w:szCs w:val="21"/>
          <w:bdr w:val="none" w:sz="0" w:space="0" w:color="auto" w:frame="1"/>
          <w:shd w:val="clear" w:color="auto" w:fill="FFFFFF"/>
        </w:rPr>
        <w:t>etc.</w:t>
      </w:r>
      <w:r w:rsidRPr="00525806">
        <w:rPr>
          <w:rStyle w:val="lt-line-clampraw-line"/>
          <w:rFonts w:ascii="Segoe UI" w:hAnsi="Segoe UI" w:cs="Segoe UI"/>
          <w:color w:val="002060"/>
          <w:sz w:val="21"/>
          <w:szCs w:val="21"/>
          <w:bdr w:val="none" w:sz="0" w:space="0" w:color="auto" w:frame="1"/>
          <w:shd w:val="clear" w:color="auto" w:fill="FFFFFF"/>
        </w:rPr>
        <w:t>).</w:t>
      </w:r>
    </w:p>
    <w:p w:rsidR="001E7D18" w:rsidRPr="00813A5B" w:rsidRDefault="005112AE" w:rsidP="00C6371D">
      <w:pPr>
        <w:pBdr>
          <w:bottom w:val="single" w:sz="4" w:space="1" w:color="auto"/>
        </w:pBdr>
        <w:tabs>
          <w:tab w:val="right" w:pos="10800"/>
        </w:tabs>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Resource Consultant- RMG-</w:t>
      </w:r>
      <w:r w:rsidR="00C349BD" w:rsidRPr="00813A5B">
        <w:rPr>
          <w:rFonts w:asciiTheme="minorHAnsi" w:hAnsiTheme="minorHAnsi" w:cstheme="minorHAnsi"/>
          <w:b/>
          <w:color w:val="002060"/>
          <w:sz w:val="22"/>
          <w:szCs w:val="22"/>
        </w:rPr>
        <w:t xml:space="preserve"> </w:t>
      </w:r>
      <w:r w:rsidRPr="00813A5B">
        <w:rPr>
          <w:rFonts w:asciiTheme="minorHAnsi" w:hAnsiTheme="minorHAnsi" w:cstheme="minorHAnsi"/>
          <w:b/>
          <w:color w:val="002060"/>
          <w:sz w:val="22"/>
          <w:szCs w:val="22"/>
        </w:rPr>
        <w:t xml:space="preserve"> In2IT Technologies, Bhubaneswar</w:t>
      </w:r>
      <w:r w:rsidR="0003270F" w:rsidRPr="00813A5B">
        <w:rPr>
          <w:rFonts w:asciiTheme="minorHAnsi" w:hAnsiTheme="minorHAnsi" w:cstheme="minorHAnsi"/>
          <w:b/>
          <w:color w:val="002060"/>
          <w:sz w:val="22"/>
          <w:szCs w:val="22"/>
        </w:rPr>
        <w:t xml:space="preserve">                                     </w:t>
      </w:r>
      <w:r w:rsidR="00B93BDF">
        <w:rPr>
          <w:rFonts w:asciiTheme="minorHAnsi" w:hAnsiTheme="minorHAnsi" w:cstheme="minorHAnsi"/>
          <w:b/>
          <w:color w:val="002060"/>
          <w:sz w:val="22"/>
          <w:szCs w:val="22"/>
        </w:rPr>
        <w:t xml:space="preserve">                  </w:t>
      </w:r>
      <w:r w:rsidR="0003270F" w:rsidRPr="00813A5B">
        <w:rPr>
          <w:rFonts w:asciiTheme="minorHAnsi" w:hAnsiTheme="minorHAnsi" w:cstheme="minorHAnsi"/>
          <w:b/>
          <w:color w:val="002060"/>
          <w:sz w:val="22"/>
          <w:szCs w:val="22"/>
        </w:rPr>
        <w:t xml:space="preserve">    </w:t>
      </w:r>
      <w:r w:rsidRPr="00813A5B">
        <w:rPr>
          <w:rFonts w:asciiTheme="minorHAnsi" w:hAnsiTheme="minorHAnsi" w:cstheme="minorHAnsi"/>
          <w:b/>
          <w:color w:val="002060"/>
          <w:sz w:val="22"/>
          <w:szCs w:val="22"/>
        </w:rPr>
        <w:t xml:space="preserve"> June 2017</w:t>
      </w:r>
      <w:r w:rsidR="0003270F" w:rsidRPr="00813A5B">
        <w:rPr>
          <w:rFonts w:asciiTheme="minorHAnsi" w:hAnsiTheme="minorHAnsi" w:cstheme="minorHAnsi"/>
          <w:b/>
          <w:color w:val="002060"/>
          <w:sz w:val="22"/>
          <w:szCs w:val="22"/>
        </w:rPr>
        <w:t>-March 2020</w:t>
      </w:r>
    </w:p>
    <w:p w:rsidR="00C4307A" w:rsidRPr="00813A5B" w:rsidRDefault="00C4307A" w:rsidP="00C4307A">
      <w:pPr>
        <w:tabs>
          <w:tab w:val="left" w:pos="8536"/>
        </w:tabs>
        <w:jc w:val="both"/>
        <w:rPr>
          <w:rFonts w:asciiTheme="minorHAnsi" w:hAnsiTheme="minorHAnsi" w:cstheme="minorHAnsi"/>
          <w:b/>
          <w:color w:val="002060"/>
          <w:sz w:val="22"/>
          <w:szCs w:val="22"/>
          <w:u w:val="single"/>
        </w:rPr>
      </w:pPr>
      <w:r w:rsidRPr="00813A5B">
        <w:rPr>
          <w:rFonts w:asciiTheme="minorHAnsi" w:hAnsiTheme="minorHAnsi" w:cstheme="minorHAnsi"/>
          <w:b/>
          <w:color w:val="002060"/>
          <w:sz w:val="22"/>
          <w:szCs w:val="22"/>
          <w:u w:val="single"/>
        </w:rPr>
        <w:t>Responsibilities:</w:t>
      </w:r>
    </w:p>
    <w:p w:rsidR="001E7D18" w:rsidRPr="00813A5B" w:rsidRDefault="004A1335" w:rsidP="001E7D18">
      <w:pPr>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Client Co-ordination </w:t>
      </w:r>
      <w:r w:rsidRPr="00813A5B">
        <w:rPr>
          <w:rFonts w:asciiTheme="minorHAnsi" w:hAnsiTheme="minorHAnsi" w:cstheme="minorHAnsi"/>
          <w:color w:val="002060"/>
          <w:sz w:val="22"/>
          <w:szCs w:val="22"/>
        </w:rPr>
        <w:sym w:font="Wingdings" w:char="F0FC"/>
      </w:r>
      <w:r w:rsidRPr="00813A5B">
        <w:rPr>
          <w:rFonts w:asciiTheme="minorHAnsi" w:hAnsiTheme="minorHAnsi" w:cstheme="minorHAnsi"/>
          <w:color w:val="002060"/>
          <w:sz w:val="22"/>
          <w:szCs w:val="22"/>
        </w:rPr>
        <w:t xml:space="preserve"> Recruitment &amp; Selection </w:t>
      </w:r>
      <w:r w:rsidRPr="00813A5B">
        <w:rPr>
          <w:rFonts w:asciiTheme="minorHAnsi" w:hAnsiTheme="minorHAnsi" w:cstheme="minorHAnsi"/>
          <w:color w:val="002060"/>
          <w:sz w:val="22"/>
          <w:szCs w:val="22"/>
        </w:rPr>
        <w:sym w:font="Wingdings" w:char="F0FC"/>
      </w:r>
      <w:r w:rsidRPr="00813A5B">
        <w:rPr>
          <w:rFonts w:asciiTheme="minorHAnsi" w:hAnsiTheme="minorHAnsi" w:cstheme="minorHAnsi"/>
          <w:color w:val="002060"/>
          <w:sz w:val="22"/>
          <w:szCs w:val="22"/>
        </w:rPr>
        <w:t xml:space="preserve"> end-to-end hiring cycle </w:t>
      </w:r>
      <w:r w:rsidRPr="00813A5B">
        <w:rPr>
          <w:rFonts w:asciiTheme="minorHAnsi" w:hAnsiTheme="minorHAnsi" w:cstheme="minorHAnsi"/>
          <w:color w:val="002060"/>
          <w:sz w:val="22"/>
          <w:szCs w:val="22"/>
        </w:rPr>
        <w:sym w:font="Wingdings" w:char="F0FC"/>
      </w:r>
      <w:r w:rsidR="00621571" w:rsidRPr="00813A5B">
        <w:rPr>
          <w:rFonts w:asciiTheme="minorHAnsi" w:hAnsiTheme="minorHAnsi" w:cstheme="minorHAnsi"/>
          <w:color w:val="002060"/>
          <w:sz w:val="22"/>
          <w:szCs w:val="22"/>
        </w:rPr>
        <w:t xml:space="preserve"> Salary Negotiation</w:t>
      </w:r>
      <w:r w:rsidRPr="00813A5B">
        <w:rPr>
          <w:rFonts w:asciiTheme="minorHAnsi" w:hAnsiTheme="minorHAnsi" w:cstheme="minorHAnsi"/>
          <w:color w:val="002060"/>
          <w:sz w:val="22"/>
          <w:szCs w:val="22"/>
        </w:rPr>
        <w:t xml:space="preserve"> </w:t>
      </w:r>
      <w:r w:rsidRPr="00813A5B">
        <w:rPr>
          <w:rFonts w:asciiTheme="minorHAnsi" w:hAnsiTheme="minorHAnsi" w:cstheme="minorHAnsi"/>
          <w:color w:val="002060"/>
          <w:sz w:val="22"/>
          <w:szCs w:val="22"/>
        </w:rPr>
        <w:sym w:font="Wingdings" w:char="F0FC"/>
      </w:r>
      <w:r w:rsidRPr="00813A5B">
        <w:rPr>
          <w:rFonts w:asciiTheme="minorHAnsi" w:hAnsiTheme="minorHAnsi" w:cstheme="minorHAnsi"/>
          <w:color w:val="002060"/>
          <w:sz w:val="22"/>
          <w:szCs w:val="22"/>
        </w:rPr>
        <w:t xml:space="preserve"> Employee background verification </w:t>
      </w:r>
      <w:r w:rsidRPr="00813A5B">
        <w:rPr>
          <w:rFonts w:asciiTheme="minorHAnsi" w:hAnsiTheme="minorHAnsi" w:cstheme="minorHAnsi"/>
          <w:color w:val="002060"/>
          <w:sz w:val="22"/>
          <w:szCs w:val="22"/>
        </w:rPr>
        <w:sym w:font="Wingdings" w:char="F0FC"/>
      </w:r>
      <w:r w:rsidRPr="00813A5B">
        <w:rPr>
          <w:rFonts w:asciiTheme="minorHAnsi" w:hAnsiTheme="minorHAnsi" w:cstheme="minorHAnsi"/>
          <w:color w:val="002060"/>
          <w:sz w:val="22"/>
          <w:szCs w:val="22"/>
        </w:rPr>
        <w:t xml:space="preserve"> </w:t>
      </w:r>
      <w:r w:rsidR="00621571" w:rsidRPr="00813A5B">
        <w:rPr>
          <w:rFonts w:asciiTheme="minorHAnsi" w:hAnsiTheme="minorHAnsi" w:cstheme="minorHAnsi"/>
          <w:color w:val="002060"/>
          <w:sz w:val="22"/>
          <w:szCs w:val="22"/>
        </w:rPr>
        <w:t>Offer Generation.</w:t>
      </w:r>
    </w:p>
    <w:p w:rsidR="00074B90" w:rsidRPr="00D81552" w:rsidRDefault="00074B90" w:rsidP="001E7D18">
      <w:pPr>
        <w:rPr>
          <w:rFonts w:asciiTheme="minorHAnsi" w:hAnsiTheme="minorHAnsi" w:cstheme="minorHAnsi"/>
          <w:color w:val="002060"/>
          <w:sz w:val="22"/>
          <w:szCs w:val="22"/>
        </w:rPr>
      </w:pPr>
    </w:p>
    <w:p w:rsidR="00074B90" w:rsidRPr="00D81552" w:rsidRDefault="00D81552" w:rsidP="00576ECA">
      <w:pPr>
        <w:numPr>
          <w:ilvl w:val="0"/>
          <w:numId w:val="2"/>
        </w:numPr>
        <w:spacing w:after="88" w:line="248"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shd w:val="clear" w:color="auto" w:fill="FFFFFF"/>
        </w:rPr>
        <w:t>Handling End-End </w:t>
      </w:r>
      <w:r w:rsidRPr="00D81552">
        <w:rPr>
          <w:rStyle w:val="Emphasis"/>
          <w:rFonts w:asciiTheme="minorHAnsi" w:hAnsiTheme="minorHAnsi" w:cstheme="minorHAnsi"/>
          <w:bCs/>
          <w:i w:val="0"/>
          <w:iCs w:val="0"/>
          <w:color w:val="002060"/>
          <w:sz w:val="22"/>
          <w:szCs w:val="22"/>
          <w:shd w:val="clear" w:color="auto" w:fill="FFFFFF"/>
        </w:rPr>
        <w:t>recruitment</w:t>
      </w:r>
      <w:r w:rsidRPr="00D81552">
        <w:rPr>
          <w:rFonts w:asciiTheme="minorHAnsi" w:hAnsiTheme="minorHAnsi" w:cstheme="minorHAnsi"/>
          <w:color w:val="002060"/>
          <w:sz w:val="22"/>
          <w:szCs w:val="22"/>
          <w:shd w:val="clear" w:color="auto" w:fill="FFFFFF"/>
        </w:rPr>
        <w:t> activities for In-house and client requirements.</w:t>
      </w:r>
      <w:r w:rsidRPr="00D81552">
        <w:rPr>
          <w:rFonts w:asciiTheme="minorHAnsi" w:hAnsiTheme="minorHAnsi" w:cstheme="minorHAnsi"/>
          <w:color w:val="002060"/>
          <w:sz w:val="22"/>
          <w:szCs w:val="22"/>
        </w:rPr>
        <w:t xml:space="preserve"> </w:t>
      </w:r>
      <w:r w:rsidRPr="00D81552">
        <w:rPr>
          <w:rFonts w:asciiTheme="minorHAnsi" w:hAnsiTheme="minorHAnsi" w:cstheme="minorHAnsi"/>
          <w:color w:val="002060"/>
          <w:sz w:val="22"/>
          <w:szCs w:val="22"/>
          <w:shd w:val="clear" w:color="auto" w:fill="FFFFFF"/>
        </w:rPr>
        <w:t>(Permanent staffing &amp; Contract staffing)</w:t>
      </w:r>
    </w:p>
    <w:p w:rsidR="00B9150B" w:rsidRPr="00D81552" w:rsidRDefault="00AF3FD7" w:rsidP="00576ECA">
      <w:pPr>
        <w:numPr>
          <w:ilvl w:val="0"/>
          <w:numId w:val="2"/>
        </w:numPr>
        <w:spacing w:after="88" w:line="248"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rPr>
        <w:t xml:space="preserve">Experience with high volume recruiting of a variety of generic, niche and super niche skilled IT professionals and senior managerial level positions for different technologies across PAN India &amp; other international </w:t>
      </w:r>
      <w:r w:rsidR="0003270F" w:rsidRPr="00D81552">
        <w:rPr>
          <w:rFonts w:asciiTheme="minorHAnsi" w:hAnsiTheme="minorHAnsi" w:cstheme="minorHAnsi"/>
          <w:color w:val="002060"/>
          <w:sz w:val="22"/>
          <w:szCs w:val="22"/>
        </w:rPr>
        <w:t>locations (Sou</w:t>
      </w:r>
      <w:r w:rsidR="00CF4095">
        <w:rPr>
          <w:rFonts w:asciiTheme="minorHAnsi" w:hAnsiTheme="minorHAnsi" w:cstheme="minorHAnsi"/>
          <w:color w:val="002060"/>
          <w:sz w:val="22"/>
          <w:szCs w:val="22"/>
        </w:rPr>
        <w:t>th Africa, Kenya, Nigeria, Singapore)</w:t>
      </w:r>
    </w:p>
    <w:p w:rsidR="005E7E2D" w:rsidRPr="00813A5B" w:rsidRDefault="005E7E2D" w:rsidP="00621571">
      <w:pPr>
        <w:numPr>
          <w:ilvl w:val="0"/>
          <w:numId w:val="2"/>
        </w:numPr>
        <w:spacing w:after="88" w:line="248"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rPr>
        <w:t xml:space="preserve">Screen the candidates to check their technical Knowledge, project experience, communication skills, CTC, notice period, academic credentials &amp; related </w:t>
      </w:r>
      <w:r w:rsidRPr="00813A5B">
        <w:rPr>
          <w:rFonts w:asciiTheme="minorHAnsi" w:hAnsiTheme="minorHAnsi" w:cstheme="minorHAnsi"/>
          <w:color w:val="002060"/>
          <w:sz w:val="22"/>
          <w:szCs w:val="22"/>
        </w:rPr>
        <w:t>details.</w:t>
      </w:r>
    </w:p>
    <w:p w:rsidR="00621571" w:rsidRPr="00813A5B" w:rsidRDefault="00621571" w:rsidP="00621571">
      <w:pPr>
        <w:numPr>
          <w:ilvl w:val="0"/>
          <w:numId w:val="2"/>
        </w:numPr>
        <w:spacing w:after="88"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Interacting with BU Heads -Hiring Managers on a daily basis to understand the pulse and status of individual requirements.   </w:t>
      </w:r>
    </w:p>
    <w:p w:rsidR="001E7D18" w:rsidRPr="00813A5B" w:rsidRDefault="00621571" w:rsidP="001E7D18">
      <w:pPr>
        <w:pStyle w:val="normal-p"/>
        <w:numPr>
          <w:ilvl w:val="0"/>
          <w:numId w:val="2"/>
        </w:numPr>
        <w:spacing w:before="0" w:beforeAutospacing="0" w:after="0" w:afterAutospacing="0"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Responsible for preparing Daily</w:t>
      </w:r>
      <w:r w:rsidR="004A1335" w:rsidRPr="00813A5B">
        <w:rPr>
          <w:rFonts w:asciiTheme="minorHAnsi" w:hAnsiTheme="minorHAnsi" w:cstheme="minorHAnsi"/>
          <w:color w:val="002060"/>
          <w:sz w:val="22"/>
          <w:szCs w:val="22"/>
        </w:rPr>
        <w:t xml:space="preserve"> Reports, database trackers and On-boarding report, interview schedule tracker.</w:t>
      </w:r>
    </w:p>
    <w:p w:rsidR="00CB07D2" w:rsidRPr="00813A5B" w:rsidRDefault="00CB07D2" w:rsidP="001E7D18">
      <w:pPr>
        <w:pStyle w:val="normal-p"/>
        <w:numPr>
          <w:ilvl w:val="0"/>
          <w:numId w:val="2"/>
        </w:numPr>
        <w:spacing w:before="0" w:beforeAutospacing="0" w:after="0" w:afterAutospacing="0"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Creating and publishing recruitment data/ reports to the stakeholders for strategic use as well as formulating &amp; updating various dashboards &amp; PowerPoint presentations</w:t>
      </w:r>
    </w:p>
    <w:p w:rsidR="002144CA" w:rsidRPr="00813A5B" w:rsidRDefault="005E7E2D" w:rsidP="002144CA">
      <w:pPr>
        <w:pStyle w:val="normal-p"/>
        <w:numPr>
          <w:ilvl w:val="0"/>
          <w:numId w:val="2"/>
        </w:numPr>
        <w:spacing w:before="0" w:beforeAutospacing="0" w:after="0" w:afterAutospacing="0"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Hands on experience in using various modes of Sourcing channels like </w:t>
      </w:r>
      <w:r w:rsidRPr="00813A5B">
        <w:rPr>
          <w:rFonts w:asciiTheme="minorHAnsi" w:hAnsiTheme="minorHAnsi" w:cstheme="minorHAnsi"/>
          <w:bCs/>
          <w:color w:val="002060"/>
          <w:sz w:val="22"/>
          <w:szCs w:val="22"/>
        </w:rPr>
        <w:t>Naukri, Monster</w:t>
      </w:r>
      <w:r w:rsidRPr="00813A5B">
        <w:rPr>
          <w:rFonts w:asciiTheme="minorHAnsi" w:hAnsiTheme="minorHAnsi" w:cstheme="minorHAnsi"/>
          <w:color w:val="002060"/>
          <w:sz w:val="22"/>
          <w:szCs w:val="22"/>
        </w:rPr>
        <w:t xml:space="preserve">, Social networking sites like </w:t>
      </w:r>
      <w:r w:rsidR="00C4307A" w:rsidRPr="00813A5B">
        <w:rPr>
          <w:rFonts w:asciiTheme="minorHAnsi" w:hAnsiTheme="minorHAnsi" w:cstheme="minorHAnsi"/>
          <w:bCs/>
          <w:color w:val="002060"/>
          <w:sz w:val="22"/>
          <w:szCs w:val="22"/>
        </w:rPr>
        <w:t>LinkedIn</w:t>
      </w:r>
      <w:r w:rsidRPr="00813A5B">
        <w:rPr>
          <w:rFonts w:asciiTheme="minorHAnsi" w:hAnsiTheme="minorHAnsi" w:cstheme="minorHAnsi"/>
          <w:bCs/>
          <w:color w:val="002060"/>
          <w:sz w:val="22"/>
          <w:szCs w:val="22"/>
        </w:rPr>
        <w:t xml:space="preserve">, </w:t>
      </w:r>
      <w:r w:rsidR="00C4307A" w:rsidRPr="00813A5B">
        <w:rPr>
          <w:rFonts w:asciiTheme="minorHAnsi" w:hAnsiTheme="minorHAnsi" w:cstheme="minorHAnsi"/>
          <w:bCs/>
          <w:color w:val="002060"/>
          <w:sz w:val="22"/>
          <w:szCs w:val="22"/>
        </w:rPr>
        <w:t>Facebook, Employee</w:t>
      </w:r>
      <w:r w:rsidRPr="00813A5B">
        <w:rPr>
          <w:rFonts w:asciiTheme="minorHAnsi" w:hAnsiTheme="minorHAnsi" w:cstheme="minorHAnsi"/>
          <w:bCs/>
          <w:color w:val="002060"/>
          <w:sz w:val="22"/>
          <w:szCs w:val="22"/>
        </w:rPr>
        <w:t xml:space="preserve"> </w:t>
      </w:r>
      <w:r w:rsidR="00C4307A" w:rsidRPr="00813A5B">
        <w:rPr>
          <w:rFonts w:asciiTheme="minorHAnsi" w:hAnsiTheme="minorHAnsi" w:cstheme="minorHAnsi"/>
          <w:bCs/>
          <w:color w:val="002060"/>
          <w:sz w:val="22"/>
          <w:szCs w:val="22"/>
        </w:rPr>
        <w:t>referrals, Head hunting.</w:t>
      </w:r>
      <w:r w:rsidRPr="00813A5B">
        <w:rPr>
          <w:rFonts w:asciiTheme="minorHAnsi" w:hAnsiTheme="minorHAnsi" w:cstheme="minorHAnsi"/>
          <w:bCs/>
          <w:color w:val="002060"/>
          <w:sz w:val="22"/>
          <w:szCs w:val="22"/>
        </w:rPr>
        <w:t xml:space="preserve"> </w:t>
      </w:r>
    </w:p>
    <w:p w:rsidR="001E7D18" w:rsidRPr="00813A5B" w:rsidRDefault="004A1335" w:rsidP="001E7D18">
      <w:pPr>
        <w:pStyle w:val="normal-p"/>
        <w:numPr>
          <w:ilvl w:val="0"/>
          <w:numId w:val="2"/>
        </w:numPr>
        <w:spacing w:before="0" w:beforeAutospacing="0" w:after="0" w:afterAutospacing="0"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Working exclusively for Week end drives and line up the candidates according to the internal and </w:t>
      </w:r>
      <w:r w:rsidR="00621571" w:rsidRPr="00813A5B">
        <w:rPr>
          <w:rFonts w:asciiTheme="minorHAnsi" w:hAnsiTheme="minorHAnsi" w:cstheme="minorHAnsi"/>
          <w:color w:val="002060"/>
          <w:sz w:val="22"/>
          <w:szCs w:val="22"/>
        </w:rPr>
        <w:t>client’s</w:t>
      </w:r>
      <w:r w:rsidRPr="00813A5B">
        <w:rPr>
          <w:rFonts w:asciiTheme="minorHAnsi" w:hAnsiTheme="minorHAnsi" w:cstheme="minorHAnsi"/>
          <w:color w:val="002060"/>
          <w:sz w:val="22"/>
          <w:szCs w:val="22"/>
        </w:rPr>
        <w:t xml:space="preserve"> expectations and Coordinating client interviews at drives.</w:t>
      </w:r>
    </w:p>
    <w:p w:rsidR="00621571" w:rsidRPr="00813A5B" w:rsidRDefault="00621571" w:rsidP="00621571">
      <w:pPr>
        <w:numPr>
          <w:ilvl w:val="0"/>
          <w:numId w:val="2"/>
        </w:numPr>
        <w:spacing w:after="88"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Post Offer Follow Up with the candidate to ensure timely Joining.   </w:t>
      </w:r>
    </w:p>
    <w:p w:rsidR="00621571" w:rsidRPr="00813A5B" w:rsidRDefault="005E7E2D" w:rsidP="00CB07D2">
      <w:pPr>
        <w:numPr>
          <w:ilvl w:val="0"/>
          <w:numId w:val="2"/>
        </w:numPr>
        <w:spacing w:after="22" w:line="248"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Hands-on experience in recruitment</w:t>
      </w:r>
      <w:r w:rsidR="00621571" w:rsidRPr="00813A5B">
        <w:rPr>
          <w:rFonts w:asciiTheme="minorHAnsi" w:hAnsiTheme="minorHAnsi" w:cstheme="minorHAnsi"/>
          <w:color w:val="002060"/>
          <w:sz w:val="22"/>
          <w:szCs w:val="22"/>
        </w:rPr>
        <w:t xml:space="preserve"> tools likes Success Factor, I recruit.   </w:t>
      </w:r>
    </w:p>
    <w:p w:rsidR="00A67309" w:rsidRPr="00813A5B" w:rsidRDefault="00C349BD" w:rsidP="001E6389">
      <w:pPr>
        <w:pBdr>
          <w:top w:val="single" w:sz="4" w:space="1" w:color="auto"/>
          <w:bottom w:val="single" w:sz="4" w:space="1" w:color="auto"/>
        </w:pBdr>
        <w:tabs>
          <w:tab w:val="right" w:pos="10800"/>
        </w:tabs>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IT Recruiter-</w:t>
      </w:r>
      <w:r w:rsidR="00AF3FD7" w:rsidRPr="00813A5B">
        <w:rPr>
          <w:rFonts w:asciiTheme="minorHAnsi" w:hAnsiTheme="minorHAnsi" w:cstheme="minorHAnsi"/>
          <w:b/>
          <w:color w:val="002060"/>
          <w:sz w:val="22"/>
          <w:szCs w:val="22"/>
        </w:rPr>
        <w:t xml:space="preserve"> Systems Technology International, Bhubaneswar</w:t>
      </w:r>
      <w:r w:rsidR="003E3E77" w:rsidRPr="00813A5B">
        <w:rPr>
          <w:rFonts w:asciiTheme="minorHAnsi" w:hAnsiTheme="minorHAnsi" w:cstheme="minorHAnsi"/>
          <w:b/>
          <w:color w:val="002060"/>
          <w:sz w:val="22"/>
          <w:szCs w:val="22"/>
        </w:rPr>
        <w:t xml:space="preserve">           </w:t>
      </w:r>
      <w:r w:rsidR="005E7E2D" w:rsidRPr="00813A5B">
        <w:rPr>
          <w:rFonts w:asciiTheme="minorHAnsi" w:hAnsiTheme="minorHAnsi" w:cstheme="minorHAnsi"/>
          <w:b/>
          <w:color w:val="002060"/>
          <w:sz w:val="22"/>
          <w:szCs w:val="22"/>
        </w:rPr>
        <w:t xml:space="preserve">     </w:t>
      </w:r>
      <w:r w:rsidRPr="00813A5B">
        <w:rPr>
          <w:rFonts w:asciiTheme="minorHAnsi" w:hAnsiTheme="minorHAnsi" w:cstheme="minorHAnsi"/>
          <w:b/>
          <w:color w:val="002060"/>
          <w:sz w:val="22"/>
          <w:szCs w:val="22"/>
        </w:rPr>
        <w:t xml:space="preserve">       </w:t>
      </w:r>
      <w:r w:rsidR="001E6389" w:rsidRPr="00813A5B">
        <w:rPr>
          <w:rFonts w:asciiTheme="minorHAnsi" w:hAnsiTheme="minorHAnsi" w:cstheme="minorHAnsi"/>
          <w:b/>
          <w:color w:val="002060"/>
          <w:sz w:val="22"/>
          <w:szCs w:val="22"/>
        </w:rPr>
        <w:t xml:space="preserve">                  </w:t>
      </w:r>
      <w:r w:rsidR="00D81552">
        <w:rPr>
          <w:rFonts w:asciiTheme="minorHAnsi" w:hAnsiTheme="minorHAnsi" w:cstheme="minorHAnsi"/>
          <w:b/>
          <w:color w:val="002060"/>
          <w:sz w:val="22"/>
          <w:szCs w:val="22"/>
        </w:rPr>
        <w:t xml:space="preserve">                   </w:t>
      </w:r>
      <w:r w:rsidR="001E6389" w:rsidRPr="00813A5B">
        <w:rPr>
          <w:rFonts w:asciiTheme="minorHAnsi" w:hAnsiTheme="minorHAnsi" w:cstheme="minorHAnsi"/>
          <w:b/>
          <w:color w:val="002060"/>
          <w:sz w:val="22"/>
          <w:szCs w:val="22"/>
        </w:rPr>
        <w:t xml:space="preserve">  </w:t>
      </w:r>
      <w:r w:rsidR="00AF3FD7" w:rsidRPr="00813A5B">
        <w:rPr>
          <w:rFonts w:asciiTheme="minorHAnsi" w:hAnsiTheme="minorHAnsi" w:cstheme="minorHAnsi"/>
          <w:b/>
          <w:color w:val="002060"/>
          <w:sz w:val="22"/>
          <w:szCs w:val="22"/>
        </w:rPr>
        <w:t>Aug 2016</w:t>
      </w:r>
      <w:r w:rsidR="004A1335" w:rsidRPr="00813A5B">
        <w:rPr>
          <w:rFonts w:asciiTheme="minorHAnsi" w:hAnsiTheme="minorHAnsi" w:cstheme="minorHAnsi"/>
          <w:b/>
          <w:color w:val="002060"/>
          <w:sz w:val="22"/>
          <w:szCs w:val="22"/>
        </w:rPr>
        <w:t xml:space="preserve"> to </w:t>
      </w:r>
      <w:r w:rsidR="00AF3FD7" w:rsidRPr="00813A5B">
        <w:rPr>
          <w:rFonts w:asciiTheme="minorHAnsi" w:hAnsiTheme="minorHAnsi" w:cstheme="minorHAnsi"/>
          <w:b/>
          <w:color w:val="002060"/>
          <w:sz w:val="22"/>
          <w:szCs w:val="22"/>
        </w:rPr>
        <w:t>April 2017</w:t>
      </w:r>
    </w:p>
    <w:p w:rsidR="00B9150B" w:rsidRPr="00813A5B" w:rsidRDefault="00C4307A" w:rsidP="00234ECF">
      <w:pPr>
        <w:tabs>
          <w:tab w:val="left" w:pos="8536"/>
        </w:tabs>
        <w:jc w:val="both"/>
        <w:rPr>
          <w:rFonts w:asciiTheme="minorHAnsi" w:hAnsiTheme="minorHAnsi" w:cstheme="minorHAnsi"/>
          <w:b/>
          <w:color w:val="002060"/>
          <w:sz w:val="22"/>
          <w:szCs w:val="22"/>
          <w:u w:val="single"/>
        </w:rPr>
      </w:pPr>
      <w:r w:rsidRPr="00813A5B">
        <w:rPr>
          <w:rFonts w:asciiTheme="minorHAnsi" w:hAnsiTheme="minorHAnsi" w:cstheme="minorHAnsi"/>
          <w:b/>
          <w:color w:val="002060"/>
          <w:sz w:val="22"/>
          <w:szCs w:val="22"/>
          <w:u w:val="single"/>
        </w:rPr>
        <w:t>Responsibilities</w:t>
      </w:r>
      <w:r w:rsidR="004A1335" w:rsidRPr="00813A5B">
        <w:rPr>
          <w:rFonts w:asciiTheme="minorHAnsi" w:hAnsiTheme="minorHAnsi" w:cstheme="minorHAnsi"/>
          <w:b/>
          <w:color w:val="002060"/>
          <w:sz w:val="22"/>
          <w:szCs w:val="22"/>
          <w:u w:val="single"/>
        </w:rPr>
        <w:t>:</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Expertise in In-House, Domestic and International Hiring’s.    </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Executed complete End-To-End Recruitment Cycle </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Identified and recruited top Engineering talent for infrastructure, support, project management, and other technical roles for healthcare, financial, energy, and consulting companies.    </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lastRenderedPageBreak/>
        <w:t xml:space="preserve">Handled middle &amp; senior level recruitments.    </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Sourced quality candidates by posting advertisements, References, etc.    </w:t>
      </w:r>
    </w:p>
    <w:p w:rsidR="00B9150B" w:rsidRPr="00813A5B" w:rsidRDefault="00B9150B" w:rsidP="00B9150B">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Utilized internal tools, social media, career boards (Naukri, Indeed, Monster, LinkedIn), Boolean searches, and more to identify and connect with highly qualified candidates for job opportunities as well as posted jobs on portals.    </w:t>
      </w:r>
    </w:p>
    <w:p w:rsidR="00B9150B" w:rsidRPr="00813A5B" w:rsidRDefault="00CB07D2" w:rsidP="00B9150B">
      <w:pPr>
        <w:pStyle w:val="ListParagraph"/>
        <w:numPr>
          <w:ilvl w:val="0"/>
          <w:numId w:val="2"/>
        </w:numPr>
        <w:spacing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Conducted</w:t>
      </w:r>
      <w:r w:rsidR="00B9150B" w:rsidRPr="00813A5B">
        <w:rPr>
          <w:rFonts w:asciiTheme="minorHAnsi" w:hAnsiTheme="minorHAnsi" w:cstheme="minorHAnsi"/>
          <w:color w:val="002060"/>
          <w:sz w:val="22"/>
          <w:szCs w:val="22"/>
        </w:rPr>
        <w:t xml:space="preserve"> Preliminary Interviews and Coordinating with managers and panels.</w:t>
      </w:r>
    </w:p>
    <w:p w:rsidR="00B9150B" w:rsidRPr="00813A5B" w:rsidRDefault="00B9150B" w:rsidP="00B9150B">
      <w:pPr>
        <w:numPr>
          <w:ilvl w:val="0"/>
          <w:numId w:val="2"/>
        </w:numPr>
        <w:spacing w:after="36" w:line="259"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Filled contract, temporary and direct hire positions. </w:t>
      </w:r>
    </w:p>
    <w:p w:rsidR="001E6389" w:rsidRPr="00813A5B" w:rsidRDefault="004A1335" w:rsidP="001E6389">
      <w:pPr>
        <w:numPr>
          <w:ilvl w:val="0"/>
          <w:numId w:val="2"/>
        </w:num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Screening of Resumes and Mapping with the requirement specifications defined in the job requisition.</w:t>
      </w:r>
    </w:p>
    <w:p w:rsidR="00A33F55" w:rsidRPr="00813A5B" w:rsidRDefault="004A1335" w:rsidP="00A33F55">
      <w:pPr>
        <w:pStyle w:val="ListParagraph"/>
        <w:numPr>
          <w:ilvl w:val="0"/>
          <w:numId w:val="2"/>
        </w:numPr>
        <w:spacing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rPr>
        <w:t>Pho</w:t>
      </w:r>
      <w:r w:rsidR="00074B90" w:rsidRPr="00813A5B">
        <w:rPr>
          <w:rFonts w:asciiTheme="minorHAnsi" w:hAnsiTheme="minorHAnsi" w:cstheme="minorHAnsi"/>
          <w:color w:val="002060"/>
          <w:sz w:val="22"/>
          <w:szCs w:val="22"/>
        </w:rPr>
        <w:t>ne screen/profile</w:t>
      </w:r>
      <w:r w:rsidRPr="00813A5B">
        <w:rPr>
          <w:rFonts w:asciiTheme="minorHAnsi" w:hAnsiTheme="minorHAnsi" w:cstheme="minorHAnsi"/>
          <w:color w:val="002060"/>
          <w:sz w:val="22"/>
          <w:szCs w:val="22"/>
        </w:rPr>
        <w:t>, interviewing, scheduling, and processing of candidates.</w:t>
      </w:r>
    </w:p>
    <w:p w:rsidR="005E7E2D" w:rsidRPr="00813A5B" w:rsidRDefault="005E7E2D" w:rsidP="00A67309">
      <w:pPr>
        <w:pStyle w:val="ListParagraph"/>
        <w:numPr>
          <w:ilvl w:val="0"/>
          <w:numId w:val="2"/>
        </w:numPr>
        <w:spacing w:line="300" w:lineRule="auto"/>
        <w:rPr>
          <w:rFonts w:asciiTheme="minorHAnsi" w:hAnsiTheme="minorHAnsi" w:cstheme="minorHAnsi"/>
          <w:color w:val="002060"/>
          <w:sz w:val="22"/>
          <w:szCs w:val="22"/>
        </w:rPr>
      </w:pPr>
      <w:r w:rsidRPr="00813A5B">
        <w:rPr>
          <w:rFonts w:asciiTheme="minorHAnsi" w:hAnsiTheme="minorHAnsi" w:cstheme="minorHAnsi"/>
          <w:color w:val="002060"/>
          <w:sz w:val="22"/>
          <w:szCs w:val="22"/>
          <w:shd w:val="clear" w:color="auto" w:fill="FFFFFF"/>
        </w:rPr>
        <w:t>Maintaining track record for the submissions, Selections &amp; Joiners</w:t>
      </w:r>
      <w:r w:rsidR="00C4307A" w:rsidRPr="00813A5B">
        <w:rPr>
          <w:rFonts w:asciiTheme="minorHAnsi" w:hAnsiTheme="minorHAnsi" w:cstheme="minorHAnsi"/>
          <w:color w:val="002060"/>
          <w:sz w:val="22"/>
          <w:szCs w:val="22"/>
          <w:shd w:val="clear" w:color="auto" w:fill="FFFFFF"/>
        </w:rPr>
        <w:t>.</w:t>
      </w:r>
    </w:p>
    <w:p w:rsidR="00B9150B" w:rsidRDefault="00B9150B" w:rsidP="00B9150B">
      <w:pPr>
        <w:spacing w:after="120" w:line="276" w:lineRule="auto"/>
        <w:jc w:val="both"/>
        <w:rPr>
          <w:rFonts w:asciiTheme="minorHAnsi" w:hAnsiTheme="minorHAnsi" w:cstheme="minorHAnsi"/>
          <w:color w:val="002060"/>
          <w:sz w:val="22"/>
          <w:szCs w:val="22"/>
        </w:rPr>
      </w:pPr>
    </w:p>
    <w:p w:rsidR="00B93BDF" w:rsidRDefault="00B93BDF" w:rsidP="00B9150B">
      <w:pPr>
        <w:spacing w:after="120" w:line="276" w:lineRule="auto"/>
        <w:jc w:val="both"/>
        <w:rPr>
          <w:rFonts w:asciiTheme="minorHAnsi" w:hAnsiTheme="minorHAnsi" w:cstheme="minorHAnsi"/>
          <w:color w:val="002060"/>
          <w:sz w:val="22"/>
          <w:szCs w:val="22"/>
        </w:rPr>
      </w:pPr>
    </w:p>
    <w:p w:rsidR="00B93BDF" w:rsidRDefault="00B93BDF" w:rsidP="00B9150B">
      <w:pPr>
        <w:spacing w:after="120" w:line="276" w:lineRule="auto"/>
        <w:jc w:val="both"/>
        <w:rPr>
          <w:rFonts w:asciiTheme="minorHAnsi" w:hAnsiTheme="minorHAnsi" w:cstheme="minorHAnsi"/>
          <w:color w:val="002060"/>
          <w:sz w:val="22"/>
          <w:szCs w:val="22"/>
        </w:rPr>
      </w:pPr>
    </w:p>
    <w:p w:rsidR="00B93BDF" w:rsidRDefault="00B93BDF" w:rsidP="00B9150B">
      <w:pPr>
        <w:spacing w:after="120" w:line="276" w:lineRule="auto"/>
        <w:jc w:val="both"/>
        <w:rPr>
          <w:rFonts w:asciiTheme="minorHAnsi" w:hAnsiTheme="minorHAnsi" w:cstheme="minorHAnsi"/>
          <w:color w:val="002060"/>
          <w:sz w:val="22"/>
          <w:szCs w:val="22"/>
        </w:rPr>
      </w:pPr>
    </w:p>
    <w:p w:rsidR="00B93BDF" w:rsidRPr="00813A5B" w:rsidRDefault="00B93BDF" w:rsidP="00B9150B">
      <w:pPr>
        <w:spacing w:after="120" w:line="276" w:lineRule="auto"/>
        <w:jc w:val="both"/>
        <w:rPr>
          <w:rFonts w:asciiTheme="minorHAnsi" w:hAnsiTheme="minorHAnsi" w:cstheme="minorHAnsi"/>
          <w:color w:val="002060"/>
          <w:sz w:val="22"/>
          <w:szCs w:val="22"/>
        </w:rPr>
      </w:pPr>
    </w:p>
    <w:p w:rsidR="00B9150B" w:rsidRPr="00813A5B" w:rsidRDefault="00B9150B" w:rsidP="00B9150B">
      <w:pPr>
        <w:shd w:val="clear" w:color="auto" w:fill="D9D9D9" w:themeFill="background1" w:themeFillShade="D9"/>
        <w:tabs>
          <w:tab w:val="left" w:pos="2454"/>
          <w:tab w:val="center" w:pos="5400"/>
        </w:tabs>
        <w:jc w:val="center"/>
        <w:rPr>
          <w:rFonts w:asciiTheme="minorHAnsi" w:eastAsiaTheme="minorEastAsia" w:hAnsiTheme="minorHAnsi" w:cstheme="minorHAnsi"/>
          <w:b/>
          <w:color w:val="002060"/>
          <w:sz w:val="22"/>
          <w:szCs w:val="22"/>
        </w:rPr>
      </w:pPr>
      <w:r w:rsidRPr="00813A5B">
        <w:rPr>
          <w:rFonts w:asciiTheme="minorHAnsi" w:eastAsiaTheme="minorEastAsia" w:hAnsiTheme="minorHAnsi" w:cstheme="minorHAnsi"/>
          <w:b/>
          <w:color w:val="002060"/>
          <w:sz w:val="22"/>
          <w:szCs w:val="22"/>
        </w:rPr>
        <w:t>TECHNOLOGIES HANDLED</w:t>
      </w:r>
    </w:p>
    <w:p w:rsidR="00C54D10" w:rsidRPr="00C54D10" w:rsidRDefault="00755D2D" w:rsidP="00C54D10">
      <w:pPr>
        <w:numPr>
          <w:ilvl w:val="0"/>
          <w:numId w:val="3"/>
        </w:numPr>
        <w:shd w:val="clear" w:color="auto" w:fill="FFFFFF"/>
        <w:spacing w:before="100" w:beforeAutospacing="1" w:after="100" w:afterAutospacing="1"/>
        <w:rPr>
          <w:rFonts w:asciiTheme="minorHAnsi" w:hAnsiTheme="minorHAnsi" w:cstheme="minorHAnsi"/>
          <w:color w:val="002060"/>
          <w:sz w:val="22"/>
          <w:szCs w:val="22"/>
        </w:rPr>
      </w:pPr>
      <w:r w:rsidRPr="00D81552">
        <w:rPr>
          <w:rFonts w:asciiTheme="minorHAnsi" w:hAnsiTheme="minorHAnsi" w:cstheme="minorHAnsi"/>
          <w:color w:val="002060"/>
          <w:sz w:val="22"/>
          <w:szCs w:val="22"/>
        </w:rPr>
        <w:t xml:space="preserve">Java technologies: Java/J2EE, JSP, Servlets, EJB, Struts, Spring, Hibernate, Apache, Tomcat, WebLogic, WebSphere, </w:t>
      </w:r>
      <w:r w:rsidR="00D81552" w:rsidRPr="00D81552">
        <w:rPr>
          <w:rFonts w:asciiTheme="minorHAnsi" w:hAnsiTheme="minorHAnsi" w:cstheme="minorHAnsi"/>
          <w:color w:val="002060"/>
          <w:sz w:val="22"/>
          <w:szCs w:val="22"/>
        </w:rPr>
        <w:t>Jboss, Sailpoint.</w:t>
      </w:r>
      <w:r w:rsidR="00D81552" w:rsidRPr="00D81552">
        <w:rPr>
          <w:rFonts w:ascii="Arial" w:hAnsi="Arial" w:cs="Arial"/>
          <w:color w:val="002060"/>
          <w:sz w:val="20"/>
          <w:szCs w:val="20"/>
          <w:shd w:val="clear" w:color="auto" w:fill="FFFFFF"/>
        </w:rPr>
        <w:t xml:space="preserve"> Core Java, Web services (SOAP, Restful), HTML, CSS, JQuery and JavaScript Frameworks (Angular JS, Ext JS, Node JS, Back bone JS)</w:t>
      </w:r>
    </w:p>
    <w:p w:rsidR="00B9150B" w:rsidRPr="00D81552" w:rsidRDefault="00B9150B" w:rsidP="00B9150B">
      <w:pPr>
        <w:pStyle w:val="ListParagraph"/>
        <w:numPr>
          <w:ilvl w:val="0"/>
          <w:numId w:val="3"/>
        </w:numPr>
        <w:spacing w:after="120" w:line="276"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rPr>
        <w:t>Data warehousing:  Cognos, Inform</w:t>
      </w:r>
      <w:r w:rsidR="00755D2D" w:rsidRPr="00D81552">
        <w:rPr>
          <w:rFonts w:asciiTheme="minorHAnsi" w:hAnsiTheme="minorHAnsi" w:cstheme="minorHAnsi"/>
          <w:color w:val="002060"/>
          <w:sz w:val="22"/>
          <w:szCs w:val="22"/>
        </w:rPr>
        <w:t>atica</w:t>
      </w:r>
    </w:p>
    <w:p w:rsidR="00B9150B" w:rsidRPr="00D81552" w:rsidRDefault="00B93BDF" w:rsidP="004947D8">
      <w:pPr>
        <w:pStyle w:val="ListParagraph"/>
        <w:numPr>
          <w:ilvl w:val="0"/>
          <w:numId w:val="3"/>
        </w:numPr>
        <w:spacing w:after="120" w:line="276"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rPr>
        <w:t>Oracle (EBS &amp; Fusion Finance Functional /HRMS Payroll/</w:t>
      </w:r>
      <w:r w:rsidR="004947D8" w:rsidRPr="00D81552">
        <w:rPr>
          <w:rFonts w:asciiTheme="minorHAnsi" w:hAnsiTheme="minorHAnsi" w:cstheme="minorHAnsi"/>
          <w:color w:val="002060"/>
          <w:sz w:val="22"/>
          <w:szCs w:val="22"/>
        </w:rPr>
        <w:t>HCM/ Oracle Time and Labor (OTL)/ Oracle /Process Manufacturing consultant,</w:t>
      </w:r>
      <w:r w:rsidR="004947D8" w:rsidRPr="00D81552">
        <w:rPr>
          <w:rFonts w:asciiTheme="minorHAnsi" w:hAnsiTheme="minorHAnsi" w:cstheme="minorHAnsi"/>
          <w:color w:val="002060"/>
          <w:sz w:val="22"/>
          <w:szCs w:val="22"/>
          <w:shd w:val="clear" w:color="auto" w:fill="FFFFFF"/>
        </w:rPr>
        <w:t xml:space="preserve"> Platform as a Service (</w:t>
      </w:r>
      <w:r w:rsidR="004947D8" w:rsidRPr="00D81552">
        <w:rPr>
          <w:rFonts w:asciiTheme="minorHAnsi" w:hAnsiTheme="minorHAnsi" w:cstheme="minorHAnsi"/>
          <w:bCs/>
          <w:color w:val="002060"/>
          <w:sz w:val="22"/>
          <w:szCs w:val="22"/>
          <w:shd w:val="clear" w:color="auto" w:fill="FFFFFF"/>
        </w:rPr>
        <w:t>PaaS</w:t>
      </w:r>
      <w:r w:rsidR="004947D8" w:rsidRPr="00D81552">
        <w:rPr>
          <w:rFonts w:asciiTheme="minorHAnsi" w:hAnsiTheme="minorHAnsi" w:cstheme="minorHAnsi"/>
          <w:color w:val="002060"/>
          <w:sz w:val="22"/>
          <w:szCs w:val="22"/>
          <w:shd w:val="clear" w:color="auto" w:fill="FFFFFF"/>
        </w:rPr>
        <w:t>), Software as a Service (</w:t>
      </w:r>
      <w:r w:rsidR="004947D8" w:rsidRPr="00D81552">
        <w:rPr>
          <w:rFonts w:asciiTheme="minorHAnsi" w:hAnsiTheme="minorHAnsi" w:cstheme="minorHAnsi"/>
          <w:bCs/>
          <w:color w:val="002060"/>
          <w:sz w:val="22"/>
          <w:szCs w:val="22"/>
          <w:shd w:val="clear" w:color="auto" w:fill="FFFFFF"/>
        </w:rPr>
        <w:t>SaaS</w:t>
      </w:r>
      <w:r w:rsidR="004947D8" w:rsidRPr="00D81552">
        <w:rPr>
          <w:rFonts w:asciiTheme="minorHAnsi" w:hAnsiTheme="minorHAnsi" w:cstheme="minorHAnsi"/>
          <w:color w:val="002060"/>
          <w:sz w:val="22"/>
          <w:szCs w:val="22"/>
          <w:shd w:val="clear" w:color="auto" w:fill="FFFFFF"/>
        </w:rPr>
        <w:t>)</w:t>
      </w:r>
      <w:r w:rsidR="004947D8" w:rsidRPr="00D81552">
        <w:rPr>
          <w:rFonts w:asciiTheme="minorHAnsi" w:hAnsiTheme="minorHAnsi" w:cstheme="minorHAnsi"/>
          <w:color w:val="002060"/>
          <w:sz w:val="22"/>
          <w:szCs w:val="22"/>
        </w:rPr>
        <w:t>)</w:t>
      </w:r>
      <w:r w:rsidR="00B9150B" w:rsidRPr="00D81552">
        <w:rPr>
          <w:rFonts w:asciiTheme="minorHAnsi" w:hAnsiTheme="minorHAnsi" w:cstheme="minorHAnsi"/>
          <w:color w:val="002060"/>
          <w:sz w:val="22"/>
          <w:szCs w:val="22"/>
        </w:rPr>
        <w:t>, Oracle Developers, SQL Developers, Sybase Developers, MY SQL</w:t>
      </w:r>
      <w:r w:rsidRPr="00D81552">
        <w:rPr>
          <w:rFonts w:asciiTheme="minorHAnsi" w:hAnsiTheme="minorHAnsi" w:cstheme="minorHAnsi"/>
          <w:color w:val="002060"/>
          <w:sz w:val="22"/>
          <w:szCs w:val="22"/>
        </w:rPr>
        <w:t>, Flexcube v12, v14</w:t>
      </w:r>
      <w:r w:rsidR="00B9150B" w:rsidRPr="00D81552">
        <w:rPr>
          <w:rFonts w:asciiTheme="minorHAnsi" w:hAnsiTheme="minorHAnsi" w:cstheme="minorHAnsi"/>
          <w:color w:val="002060"/>
          <w:sz w:val="22"/>
          <w:szCs w:val="22"/>
        </w:rPr>
        <w:t xml:space="preserve"> </w:t>
      </w:r>
    </w:p>
    <w:p w:rsidR="00B9150B" w:rsidRPr="00D81552" w:rsidRDefault="00B9150B" w:rsidP="00B9150B">
      <w:pPr>
        <w:pStyle w:val="ListParagraph"/>
        <w:numPr>
          <w:ilvl w:val="0"/>
          <w:numId w:val="3"/>
        </w:numPr>
        <w:pBdr>
          <w:bottom w:val="single" w:sz="12" w:space="1" w:color="D9D9D9" w:themeColor="background1" w:themeShade="D9"/>
        </w:pBdr>
        <w:spacing w:after="120" w:line="276" w:lineRule="auto"/>
        <w:jc w:val="both"/>
        <w:rPr>
          <w:rFonts w:asciiTheme="minorHAnsi" w:hAnsiTheme="minorHAnsi" w:cstheme="minorHAnsi"/>
          <w:color w:val="002060"/>
          <w:sz w:val="22"/>
          <w:szCs w:val="22"/>
        </w:rPr>
      </w:pPr>
      <w:r w:rsidRPr="00D81552">
        <w:rPr>
          <w:rFonts w:asciiTheme="minorHAnsi" w:hAnsiTheme="minorHAnsi" w:cstheme="minorHAnsi"/>
          <w:color w:val="002060"/>
          <w:sz w:val="22"/>
          <w:szCs w:val="22"/>
        </w:rPr>
        <w:t>Testing: Automation Testing</w:t>
      </w:r>
      <w:r w:rsidR="00D81552" w:rsidRPr="00D81552">
        <w:rPr>
          <w:rFonts w:asciiTheme="minorHAnsi" w:hAnsiTheme="minorHAnsi" w:cstheme="minorHAnsi"/>
          <w:color w:val="002060"/>
          <w:sz w:val="22"/>
          <w:szCs w:val="22"/>
        </w:rPr>
        <w:t xml:space="preserve"> </w:t>
      </w:r>
      <w:r w:rsidR="00D81552" w:rsidRPr="00D81552">
        <w:rPr>
          <w:rFonts w:ascii="Arial" w:hAnsi="Arial" w:cs="Arial"/>
          <w:color w:val="002060"/>
          <w:sz w:val="20"/>
          <w:szCs w:val="20"/>
          <w:shd w:val="clear" w:color="auto" w:fill="FFFFFF"/>
        </w:rPr>
        <w:t>(Selenium, QTP)</w:t>
      </w:r>
      <w:r w:rsidRPr="00D81552">
        <w:rPr>
          <w:rFonts w:asciiTheme="minorHAnsi" w:hAnsiTheme="minorHAnsi" w:cstheme="minorHAnsi"/>
          <w:color w:val="002060"/>
          <w:sz w:val="22"/>
          <w:szCs w:val="22"/>
        </w:rPr>
        <w:t>, Performance Testing</w:t>
      </w:r>
      <w:r w:rsidR="00D81552" w:rsidRPr="00D81552">
        <w:rPr>
          <w:rFonts w:asciiTheme="minorHAnsi" w:hAnsiTheme="minorHAnsi" w:cstheme="minorHAnsi"/>
          <w:color w:val="002060"/>
          <w:sz w:val="22"/>
          <w:szCs w:val="22"/>
        </w:rPr>
        <w:t>(</w:t>
      </w:r>
      <w:r w:rsidR="00D81552" w:rsidRPr="00D81552">
        <w:rPr>
          <w:rFonts w:ascii="Arial" w:hAnsi="Arial" w:cs="Arial"/>
          <w:color w:val="002060"/>
          <w:sz w:val="20"/>
          <w:szCs w:val="20"/>
          <w:shd w:val="clear" w:color="auto" w:fill="FFFFFF"/>
        </w:rPr>
        <w:t>Loadrunner</w:t>
      </w:r>
      <w:r w:rsidR="00D81552" w:rsidRPr="00D81552">
        <w:rPr>
          <w:rFonts w:asciiTheme="minorHAnsi" w:hAnsiTheme="minorHAnsi" w:cstheme="minorHAnsi"/>
          <w:color w:val="002060"/>
          <w:sz w:val="22"/>
          <w:szCs w:val="22"/>
        </w:rPr>
        <w:t>)</w:t>
      </w:r>
      <w:r w:rsidRPr="00D81552">
        <w:rPr>
          <w:rFonts w:asciiTheme="minorHAnsi" w:hAnsiTheme="minorHAnsi" w:cstheme="minorHAnsi"/>
          <w:color w:val="002060"/>
          <w:sz w:val="22"/>
          <w:szCs w:val="22"/>
        </w:rPr>
        <w:t>, Man</w:t>
      </w:r>
      <w:r w:rsidR="00D81552" w:rsidRPr="00D81552">
        <w:rPr>
          <w:rFonts w:asciiTheme="minorHAnsi" w:hAnsiTheme="minorHAnsi" w:cstheme="minorHAnsi"/>
          <w:color w:val="002060"/>
          <w:sz w:val="22"/>
          <w:szCs w:val="22"/>
        </w:rPr>
        <w:t>ual Testing and Telecom Testing, UAT, UFT.</w:t>
      </w:r>
    </w:p>
    <w:p w:rsidR="00B9150B" w:rsidRPr="004947D8" w:rsidRDefault="00B9150B" w:rsidP="00B9150B">
      <w:pPr>
        <w:pStyle w:val="ListParagraph"/>
        <w:numPr>
          <w:ilvl w:val="0"/>
          <w:numId w:val="3"/>
        </w:numPr>
        <w:pBdr>
          <w:bottom w:val="single" w:sz="12" w:space="1" w:color="D9D9D9" w:themeColor="background1" w:themeShade="D9"/>
        </w:pBdr>
        <w:spacing w:after="120" w:line="276" w:lineRule="auto"/>
        <w:jc w:val="both"/>
        <w:rPr>
          <w:rFonts w:asciiTheme="minorHAnsi" w:hAnsiTheme="minorHAnsi" w:cstheme="minorHAnsi"/>
          <w:color w:val="002060"/>
          <w:sz w:val="22"/>
          <w:szCs w:val="22"/>
        </w:rPr>
      </w:pPr>
      <w:r w:rsidRPr="004947D8">
        <w:rPr>
          <w:rFonts w:asciiTheme="minorHAnsi" w:hAnsiTheme="minorHAnsi" w:cstheme="minorHAnsi"/>
          <w:color w:val="002060"/>
          <w:sz w:val="22"/>
          <w:szCs w:val="22"/>
        </w:rPr>
        <w:t xml:space="preserve">EAI: Tibco, IBM WebSphere, </w:t>
      </w:r>
    </w:p>
    <w:p w:rsidR="00755D2D" w:rsidRPr="004947D8" w:rsidRDefault="00755D2D" w:rsidP="00755D2D">
      <w:pPr>
        <w:pStyle w:val="ListParagraph"/>
        <w:numPr>
          <w:ilvl w:val="0"/>
          <w:numId w:val="3"/>
        </w:numPr>
        <w:pBdr>
          <w:bottom w:val="single" w:sz="12" w:space="1" w:color="D9D9D9" w:themeColor="background1" w:themeShade="D9"/>
        </w:pBdr>
        <w:spacing w:after="120" w:line="276" w:lineRule="auto"/>
        <w:jc w:val="both"/>
        <w:rPr>
          <w:rFonts w:asciiTheme="minorHAnsi" w:hAnsiTheme="minorHAnsi" w:cstheme="minorHAnsi"/>
          <w:color w:val="002060"/>
          <w:sz w:val="22"/>
          <w:szCs w:val="22"/>
        </w:rPr>
      </w:pPr>
      <w:r w:rsidRPr="004947D8">
        <w:rPr>
          <w:rFonts w:asciiTheme="minorHAnsi" w:hAnsiTheme="minorHAnsi" w:cstheme="minorHAnsi"/>
          <w:color w:val="002060"/>
          <w:sz w:val="22"/>
          <w:szCs w:val="22"/>
        </w:rPr>
        <w:t>Mainframe: Cobol (JCL, DB2), HoganCAMS, Scripting, Cryptograph</w:t>
      </w:r>
    </w:p>
    <w:p w:rsidR="00B9150B" w:rsidRPr="00C54D10" w:rsidRDefault="00C54D10" w:rsidP="00755D2D">
      <w:pPr>
        <w:pStyle w:val="ListParagraph"/>
        <w:numPr>
          <w:ilvl w:val="0"/>
          <w:numId w:val="3"/>
        </w:numPr>
        <w:pBdr>
          <w:bottom w:val="single" w:sz="12" w:space="1" w:color="D9D9D9" w:themeColor="background1" w:themeShade="D9"/>
        </w:pBdr>
        <w:spacing w:after="120" w:line="276" w:lineRule="auto"/>
        <w:jc w:val="both"/>
        <w:rPr>
          <w:rFonts w:asciiTheme="minorHAnsi" w:hAnsiTheme="minorHAnsi" w:cstheme="minorHAnsi"/>
          <w:color w:val="002060"/>
          <w:sz w:val="22"/>
          <w:szCs w:val="22"/>
        </w:rPr>
      </w:pPr>
      <w:r w:rsidRPr="00C54D10">
        <w:rPr>
          <w:rFonts w:asciiTheme="minorHAnsi" w:hAnsiTheme="minorHAnsi" w:cstheme="minorHAnsi"/>
          <w:color w:val="002060"/>
          <w:sz w:val="22"/>
          <w:szCs w:val="22"/>
        </w:rPr>
        <w:t>ERP:</w:t>
      </w:r>
      <w:r>
        <w:rPr>
          <w:rFonts w:asciiTheme="minorHAnsi" w:hAnsiTheme="minorHAnsi" w:cstheme="minorHAnsi"/>
          <w:color w:val="002060"/>
          <w:sz w:val="22"/>
          <w:szCs w:val="22"/>
        </w:rPr>
        <w:t xml:space="preserve"> </w:t>
      </w:r>
      <w:r w:rsidR="00B9150B" w:rsidRPr="00C54D10">
        <w:rPr>
          <w:rFonts w:asciiTheme="minorHAnsi" w:hAnsiTheme="minorHAnsi" w:cstheme="minorHAnsi"/>
          <w:color w:val="002060"/>
          <w:sz w:val="22"/>
          <w:szCs w:val="22"/>
        </w:rPr>
        <w:t>SAP</w:t>
      </w:r>
      <w:r>
        <w:rPr>
          <w:rFonts w:asciiTheme="minorHAnsi" w:hAnsiTheme="minorHAnsi" w:cstheme="minorHAnsi"/>
          <w:color w:val="002060"/>
          <w:sz w:val="22"/>
          <w:szCs w:val="22"/>
        </w:rPr>
        <w:t xml:space="preserve"> </w:t>
      </w:r>
      <w:r w:rsidRPr="00C54D10">
        <w:rPr>
          <w:rFonts w:ascii="Arial" w:hAnsi="Arial" w:cs="Arial"/>
          <w:color w:val="002060"/>
          <w:sz w:val="20"/>
          <w:szCs w:val="20"/>
        </w:rPr>
        <w:t>(</w:t>
      </w:r>
      <w:r w:rsidRPr="00C54D10">
        <w:rPr>
          <w:rFonts w:ascii="Arial" w:hAnsi="Arial" w:cs="Arial"/>
          <w:color w:val="002060"/>
          <w:sz w:val="20"/>
          <w:szCs w:val="20"/>
          <w:shd w:val="clear" w:color="auto" w:fill="FFFFFF"/>
        </w:rPr>
        <w:t>MM, PP, FICO, Basis, ABAP, CRM, SD, </w:t>
      </w:r>
      <w:r w:rsidRPr="00C54D10">
        <w:rPr>
          <w:rStyle w:val="Emphasis"/>
          <w:rFonts w:ascii="Arial" w:hAnsi="Arial" w:cs="Arial"/>
          <w:b/>
          <w:bCs/>
          <w:i w:val="0"/>
          <w:iCs w:val="0"/>
          <w:color w:val="002060"/>
          <w:sz w:val="20"/>
          <w:szCs w:val="20"/>
          <w:shd w:val="clear" w:color="auto" w:fill="FFFFFF"/>
        </w:rPr>
        <w:t>HR</w:t>
      </w:r>
      <w:r w:rsidRPr="00C54D10">
        <w:rPr>
          <w:rFonts w:ascii="Arial" w:hAnsi="Arial" w:cs="Arial"/>
          <w:color w:val="002060"/>
          <w:sz w:val="20"/>
          <w:szCs w:val="20"/>
          <w:shd w:val="clear" w:color="auto" w:fill="FFFFFF"/>
        </w:rPr>
        <w:t>, PM,</w:t>
      </w:r>
      <w:r>
        <w:rPr>
          <w:rFonts w:ascii="Arial" w:hAnsi="Arial" w:cs="Arial"/>
          <w:color w:val="002060"/>
          <w:sz w:val="20"/>
          <w:szCs w:val="20"/>
          <w:shd w:val="clear" w:color="auto" w:fill="FFFFFF"/>
        </w:rPr>
        <w:t xml:space="preserve"> </w:t>
      </w:r>
      <w:r w:rsidRPr="00C54D10">
        <w:rPr>
          <w:rFonts w:ascii="Arial" w:hAnsi="Arial" w:cs="Arial"/>
          <w:color w:val="002060"/>
          <w:sz w:val="20"/>
          <w:szCs w:val="20"/>
          <w:shd w:val="clear" w:color="auto" w:fill="FFFFFF"/>
        </w:rPr>
        <w:t>BI)</w:t>
      </w:r>
      <w:r w:rsidR="00B9150B" w:rsidRPr="00C54D10">
        <w:rPr>
          <w:rFonts w:asciiTheme="minorHAnsi" w:hAnsiTheme="minorHAnsi" w:cstheme="minorHAnsi"/>
          <w:color w:val="002060"/>
          <w:sz w:val="22"/>
          <w:szCs w:val="22"/>
        </w:rPr>
        <w:t xml:space="preserve">, PeopleSoft, JD </w:t>
      </w:r>
      <w:r w:rsidR="004947D8" w:rsidRPr="00C54D10">
        <w:rPr>
          <w:rFonts w:asciiTheme="minorHAnsi" w:hAnsiTheme="minorHAnsi" w:cstheme="minorHAnsi"/>
          <w:color w:val="002060"/>
          <w:sz w:val="22"/>
          <w:szCs w:val="22"/>
        </w:rPr>
        <w:t>Edwards (</w:t>
      </w:r>
      <w:r w:rsidR="00B93BDF" w:rsidRPr="00C54D10">
        <w:rPr>
          <w:rFonts w:asciiTheme="minorHAnsi" w:hAnsiTheme="minorHAnsi" w:cstheme="minorHAnsi"/>
          <w:color w:val="002060"/>
          <w:sz w:val="22"/>
          <w:szCs w:val="22"/>
        </w:rPr>
        <w:t xml:space="preserve">CNC, Sales &amp; </w:t>
      </w:r>
      <w:r w:rsidR="004947D8" w:rsidRPr="00C54D10">
        <w:rPr>
          <w:rFonts w:asciiTheme="minorHAnsi" w:hAnsiTheme="minorHAnsi" w:cstheme="minorHAnsi"/>
          <w:color w:val="002060"/>
          <w:sz w:val="22"/>
          <w:szCs w:val="22"/>
        </w:rPr>
        <w:t>Inventory, SCM</w:t>
      </w:r>
      <w:r w:rsidR="00B93BDF" w:rsidRPr="00C54D10">
        <w:rPr>
          <w:rFonts w:asciiTheme="minorHAnsi" w:hAnsiTheme="minorHAnsi" w:cstheme="minorHAnsi"/>
          <w:color w:val="002060"/>
          <w:sz w:val="22"/>
          <w:szCs w:val="22"/>
        </w:rPr>
        <w:t>, Technical, Finance</w:t>
      </w:r>
      <w:r w:rsidR="004947D8" w:rsidRPr="00C54D10">
        <w:rPr>
          <w:rFonts w:asciiTheme="minorHAnsi" w:hAnsiTheme="minorHAnsi" w:cstheme="minorHAnsi"/>
          <w:color w:val="002060"/>
          <w:sz w:val="22"/>
          <w:szCs w:val="22"/>
        </w:rPr>
        <w:t>,</w:t>
      </w:r>
      <w:r w:rsidR="004947D8" w:rsidRPr="00C54D10">
        <w:rPr>
          <w:rFonts w:asciiTheme="minorHAnsi" w:hAnsiTheme="minorHAnsi" w:cstheme="minorHAnsi"/>
          <w:bCs/>
          <w:i/>
          <w:iCs/>
          <w:color w:val="002060"/>
          <w:sz w:val="22"/>
          <w:szCs w:val="22"/>
          <w:shd w:val="clear" w:color="auto" w:fill="FFFFFF"/>
        </w:rPr>
        <w:t xml:space="preserve"> </w:t>
      </w:r>
      <w:r w:rsidR="004947D8" w:rsidRPr="00C54D10">
        <w:rPr>
          <w:rStyle w:val="Emphasis"/>
          <w:rFonts w:asciiTheme="minorHAnsi" w:hAnsiTheme="minorHAnsi" w:cstheme="minorHAnsi"/>
          <w:bCs/>
          <w:i w:val="0"/>
          <w:iCs w:val="0"/>
          <w:color w:val="002060"/>
          <w:sz w:val="22"/>
          <w:szCs w:val="22"/>
          <w:shd w:val="clear" w:color="auto" w:fill="FFFFFF"/>
        </w:rPr>
        <w:t>BI</w:t>
      </w:r>
      <w:r w:rsidR="004947D8" w:rsidRPr="00C54D10">
        <w:rPr>
          <w:rFonts w:asciiTheme="minorHAnsi" w:hAnsiTheme="minorHAnsi" w:cstheme="minorHAnsi"/>
          <w:color w:val="002060"/>
          <w:sz w:val="22"/>
          <w:szCs w:val="22"/>
          <w:shd w:val="clear" w:color="auto" w:fill="FFFFFF"/>
        </w:rPr>
        <w:t> Publisher</w:t>
      </w:r>
      <w:r w:rsidR="00B93BDF" w:rsidRPr="00C54D10">
        <w:rPr>
          <w:rFonts w:asciiTheme="minorHAnsi" w:hAnsiTheme="minorHAnsi" w:cstheme="minorHAnsi"/>
          <w:color w:val="002060"/>
          <w:sz w:val="22"/>
          <w:szCs w:val="22"/>
        </w:rPr>
        <w:t>)</w:t>
      </w:r>
    </w:p>
    <w:p w:rsidR="00CB07D2" w:rsidRPr="00813A5B" w:rsidRDefault="00755D2D" w:rsidP="00755D2D">
      <w:pPr>
        <w:pStyle w:val="ListParagraph"/>
        <w:numPr>
          <w:ilvl w:val="0"/>
          <w:numId w:val="3"/>
        </w:numPr>
        <w:pBdr>
          <w:bottom w:val="single" w:sz="12" w:space="1" w:color="D9D9D9" w:themeColor="background1" w:themeShade="D9"/>
        </w:pBdr>
        <w:spacing w:after="120" w:line="276"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Microsoft Technologies -ASP. Net, C#. Net, VB.Net, Share point</w:t>
      </w:r>
      <w:r w:rsidR="00B93BDF">
        <w:rPr>
          <w:rFonts w:asciiTheme="minorHAnsi" w:hAnsiTheme="minorHAnsi" w:cstheme="minorHAnsi"/>
          <w:color w:val="002060"/>
          <w:sz w:val="22"/>
          <w:szCs w:val="22"/>
        </w:rPr>
        <w:t xml:space="preserve"> 2013,2016</w:t>
      </w:r>
    </w:p>
    <w:p w:rsidR="00B9150B" w:rsidRPr="00813A5B" w:rsidRDefault="00B9150B" w:rsidP="00B9150B">
      <w:pPr>
        <w:spacing w:after="116" w:line="253" w:lineRule="auto"/>
        <w:jc w:val="both"/>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    </w:t>
      </w:r>
    </w:p>
    <w:p w:rsidR="00A67309" w:rsidRPr="00813A5B" w:rsidRDefault="004A1335" w:rsidP="00A67309">
      <w:pPr>
        <w:shd w:val="clear" w:color="auto" w:fill="D9D9D9" w:themeFill="background1" w:themeFillShade="D9"/>
        <w:jc w:val="center"/>
        <w:rPr>
          <w:rFonts w:asciiTheme="minorHAnsi" w:hAnsiTheme="minorHAnsi" w:cstheme="minorHAnsi"/>
          <w:b/>
          <w:color w:val="002060"/>
          <w:spacing w:val="60"/>
          <w:sz w:val="22"/>
          <w:szCs w:val="22"/>
        </w:rPr>
      </w:pPr>
      <w:r w:rsidRPr="00813A5B">
        <w:rPr>
          <w:rFonts w:asciiTheme="minorHAnsi" w:eastAsiaTheme="minorEastAsia" w:hAnsiTheme="minorHAnsi" w:cstheme="minorHAnsi"/>
          <w:b/>
          <w:color w:val="002060"/>
          <w:sz w:val="22"/>
          <w:szCs w:val="22"/>
        </w:rPr>
        <w:t>ACADEMIC CREDENTIALS</w:t>
      </w:r>
    </w:p>
    <w:p w:rsidR="00A67309" w:rsidRPr="00813A5B" w:rsidRDefault="00A67309" w:rsidP="00A67309">
      <w:pPr>
        <w:rPr>
          <w:rFonts w:asciiTheme="minorHAnsi" w:hAnsiTheme="minorHAnsi" w:cstheme="minorHAnsi"/>
          <w:b/>
          <w:color w:val="002060"/>
          <w:sz w:val="22"/>
          <w:szCs w:val="22"/>
          <w:u w:val="single"/>
        </w:rPr>
      </w:pPr>
    </w:p>
    <w:tbl>
      <w:tblPr>
        <w:tblW w:w="105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1"/>
        <w:gridCol w:w="4393"/>
        <w:gridCol w:w="2768"/>
        <w:gridCol w:w="1708"/>
      </w:tblGrid>
      <w:tr w:rsidR="00755D2D" w:rsidRPr="00813A5B" w:rsidTr="00C4307A">
        <w:trPr>
          <w:trHeight w:val="293"/>
          <w:jc w:val="center"/>
        </w:trPr>
        <w:tc>
          <w:tcPr>
            <w:tcW w:w="1661" w:type="dxa"/>
            <w:tcBorders>
              <w:top w:val="single" w:sz="8" w:space="0" w:color="000000"/>
              <w:left w:val="single" w:sz="8" w:space="0" w:color="000000"/>
              <w:bottom w:val="single" w:sz="18" w:space="0" w:color="000000"/>
              <w:right w:val="single" w:sz="8" w:space="0" w:color="000000"/>
            </w:tcBorders>
            <w:shd w:val="clear" w:color="auto" w:fill="D9D9D9"/>
            <w:vAlign w:val="center"/>
          </w:tcPr>
          <w:p w:rsidR="00B239B6" w:rsidRPr="00813A5B" w:rsidRDefault="004A1335" w:rsidP="000046BE">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Qualification</w:t>
            </w:r>
          </w:p>
        </w:tc>
        <w:tc>
          <w:tcPr>
            <w:tcW w:w="4393" w:type="dxa"/>
            <w:tcBorders>
              <w:top w:val="single" w:sz="8" w:space="0" w:color="000000"/>
              <w:left w:val="single" w:sz="8" w:space="0" w:color="000000"/>
              <w:bottom w:val="single" w:sz="18" w:space="0" w:color="000000"/>
              <w:right w:val="single" w:sz="8" w:space="0" w:color="000000"/>
            </w:tcBorders>
            <w:shd w:val="clear" w:color="auto" w:fill="D9D9D9"/>
            <w:vAlign w:val="center"/>
          </w:tcPr>
          <w:p w:rsidR="00B239B6" w:rsidRPr="00813A5B" w:rsidRDefault="004A1335" w:rsidP="000046BE">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INSTITUE</w:t>
            </w:r>
          </w:p>
        </w:tc>
        <w:tc>
          <w:tcPr>
            <w:tcW w:w="2768" w:type="dxa"/>
            <w:tcBorders>
              <w:top w:val="single" w:sz="8" w:space="0" w:color="000000"/>
              <w:left w:val="single" w:sz="8" w:space="0" w:color="000000"/>
              <w:bottom w:val="single" w:sz="18" w:space="0" w:color="000000"/>
              <w:right w:val="single" w:sz="8" w:space="0" w:color="000000"/>
            </w:tcBorders>
            <w:shd w:val="clear" w:color="auto" w:fill="D9D9D9"/>
            <w:vAlign w:val="center"/>
          </w:tcPr>
          <w:p w:rsidR="00B239B6" w:rsidRPr="00813A5B" w:rsidRDefault="004A1335" w:rsidP="000046BE">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BOARD / UNIVERSITY</w:t>
            </w:r>
          </w:p>
        </w:tc>
        <w:tc>
          <w:tcPr>
            <w:tcW w:w="1708" w:type="dxa"/>
            <w:tcBorders>
              <w:top w:val="single" w:sz="8" w:space="0" w:color="000000"/>
              <w:left w:val="single" w:sz="8" w:space="0" w:color="000000"/>
              <w:bottom w:val="single" w:sz="18" w:space="0" w:color="000000"/>
              <w:right w:val="single" w:sz="8" w:space="0" w:color="000000"/>
            </w:tcBorders>
            <w:shd w:val="clear" w:color="auto" w:fill="D9D9D9"/>
            <w:vAlign w:val="center"/>
          </w:tcPr>
          <w:p w:rsidR="00B239B6" w:rsidRPr="00813A5B" w:rsidRDefault="004A1335" w:rsidP="000046BE">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YEAR</w:t>
            </w:r>
          </w:p>
        </w:tc>
      </w:tr>
      <w:tr w:rsidR="00755D2D" w:rsidRPr="00813A5B" w:rsidTr="00C4307A">
        <w:trPr>
          <w:trHeight w:val="395"/>
          <w:jc w:val="center"/>
        </w:trPr>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4A1335" w:rsidP="00616078">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B.</w:t>
            </w:r>
            <w:r w:rsidR="002144CA" w:rsidRPr="00813A5B">
              <w:rPr>
                <w:rFonts w:asciiTheme="minorHAnsi" w:hAnsiTheme="minorHAnsi" w:cstheme="minorHAnsi"/>
                <w:b/>
                <w:color w:val="002060"/>
                <w:sz w:val="22"/>
                <w:szCs w:val="22"/>
              </w:rPr>
              <w:t>TECH</w:t>
            </w:r>
          </w:p>
        </w:tc>
        <w:tc>
          <w:tcPr>
            <w:tcW w:w="43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21571" w:rsidP="003D47D7">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Koustuv Institute Of </w:t>
            </w:r>
            <w:r w:rsidR="00AF3FD7" w:rsidRPr="00813A5B">
              <w:rPr>
                <w:rFonts w:asciiTheme="minorHAnsi" w:hAnsiTheme="minorHAnsi" w:cstheme="minorHAnsi"/>
                <w:color w:val="002060"/>
                <w:sz w:val="22"/>
                <w:szCs w:val="22"/>
              </w:rPr>
              <w:t>Technology, Bhubaneswar</w:t>
            </w:r>
          </w:p>
        </w:tc>
        <w:tc>
          <w:tcPr>
            <w:tcW w:w="27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21571" w:rsidP="00053AC1">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BPUT</w:t>
            </w:r>
          </w:p>
        </w:tc>
        <w:tc>
          <w:tcPr>
            <w:tcW w:w="17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D22D1" w:rsidP="003D47D7">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2016</w:t>
            </w:r>
          </w:p>
        </w:tc>
      </w:tr>
      <w:tr w:rsidR="00755D2D" w:rsidRPr="00813A5B" w:rsidTr="00C4307A">
        <w:trPr>
          <w:trHeight w:val="395"/>
          <w:jc w:val="center"/>
        </w:trPr>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4A1335" w:rsidP="00616078">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H.S.C</w:t>
            </w:r>
          </w:p>
        </w:tc>
        <w:tc>
          <w:tcPr>
            <w:tcW w:w="43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21571" w:rsidP="003D47D7">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City Women's </w:t>
            </w:r>
            <w:r w:rsidR="00AF3FD7" w:rsidRPr="00813A5B">
              <w:rPr>
                <w:rFonts w:asciiTheme="minorHAnsi" w:hAnsiTheme="minorHAnsi" w:cstheme="minorHAnsi"/>
                <w:color w:val="002060"/>
                <w:sz w:val="22"/>
                <w:szCs w:val="22"/>
              </w:rPr>
              <w:t>College, Bhubaneswar</w:t>
            </w:r>
          </w:p>
        </w:tc>
        <w:tc>
          <w:tcPr>
            <w:tcW w:w="27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21571" w:rsidP="00053AC1">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CHSE</w:t>
            </w:r>
          </w:p>
        </w:tc>
        <w:tc>
          <w:tcPr>
            <w:tcW w:w="17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9B6" w:rsidRPr="00813A5B" w:rsidRDefault="006D22D1" w:rsidP="003D47D7">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2012</w:t>
            </w:r>
          </w:p>
        </w:tc>
      </w:tr>
      <w:tr w:rsidR="00755D2D" w:rsidRPr="00813A5B" w:rsidTr="00C4307A">
        <w:trPr>
          <w:trHeight w:val="395"/>
          <w:jc w:val="center"/>
        </w:trPr>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22D1" w:rsidRPr="00813A5B" w:rsidRDefault="006D22D1" w:rsidP="006D22D1">
            <w:pPr>
              <w:jc w:val="center"/>
              <w:rPr>
                <w:rFonts w:asciiTheme="minorHAnsi" w:hAnsiTheme="minorHAnsi" w:cstheme="minorHAnsi"/>
                <w:b/>
                <w:color w:val="002060"/>
                <w:sz w:val="22"/>
                <w:szCs w:val="22"/>
              </w:rPr>
            </w:pPr>
            <w:r w:rsidRPr="00813A5B">
              <w:rPr>
                <w:rFonts w:asciiTheme="minorHAnsi" w:hAnsiTheme="minorHAnsi" w:cstheme="minorHAnsi"/>
                <w:b/>
                <w:color w:val="002060"/>
                <w:sz w:val="22"/>
                <w:szCs w:val="22"/>
              </w:rPr>
              <w:t>S.S.C</w:t>
            </w:r>
          </w:p>
        </w:tc>
        <w:tc>
          <w:tcPr>
            <w:tcW w:w="4393" w:type="dxa"/>
            <w:tcBorders>
              <w:top w:val="single" w:sz="8" w:space="0" w:color="000000"/>
              <w:left w:val="single" w:sz="8" w:space="0" w:color="000000"/>
              <w:bottom w:val="single" w:sz="8" w:space="0" w:color="000000"/>
              <w:right w:val="single" w:sz="8" w:space="0" w:color="000000"/>
            </w:tcBorders>
            <w:shd w:val="clear" w:color="auto" w:fill="FFFFFF"/>
          </w:tcPr>
          <w:p w:rsidR="006D22D1" w:rsidRPr="00813A5B" w:rsidRDefault="00053AC1" w:rsidP="006D22D1">
            <w:pPr>
              <w:spacing w:line="259" w:lineRule="auto"/>
              <w:ind w:left="4"/>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                  </w:t>
            </w:r>
            <w:r w:rsidR="006D22D1" w:rsidRPr="00813A5B">
              <w:rPr>
                <w:rFonts w:asciiTheme="minorHAnsi" w:hAnsiTheme="minorHAnsi" w:cstheme="minorHAnsi"/>
                <w:color w:val="002060"/>
                <w:sz w:val="22"/>
                <w:szCs w:val="22"/>
              </w:rPr>
              <w:t xml:space="preserve">DAV Public </w:t>
            </w:r>
            <w:r w:rsidR="00AF3FD7" w:rsidRPr="00813A5B">
              <w:rPr>
                <w:rFonts w:asciiTheme="minorHAnsi" w:hAnsiTheme="minorHAnsi" w:cstheme="minorHAnsi"/>
                <w:color w:val="002060"/>
                <w:sz w:val="22"/>
                <w:szCs w:val="22"/>
              </w:rPr>
              <w:t>School, Cuttack</w:t>
            </w:r>
          </w:p>
        </w:tc>
        <w:tc>
          <w:tcPr>
            <w:tcW w:w="27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22D1" w:rsidRPr="00813A5B" w:rsidRDefault="006D22D1" w:rsidP="00053AC1">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CBSE</w:t>
            </w:r>
          </w:p>
        </w:tc>
        <w:tc>
          <w:tcPr>
            <w:tcW w:w="17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22D1" w:rsidRPr="00813A5B" w:rsidRDefault="006D22D1" w:rsidP="006D22D1">
            <w:pPr>
              <w:jc w:val="center"/>
              <w:rPr>
                <w:rFonts w:asciiTheme="minorHAnsi" w:hAnsiTheme="minorHAnsi" w:cstheme="minorHAnsi"/>
                <w:color w:val="002060"/>
                <w:sz w:val="22"/>
                <w:szCs w:val="22"/>
              </w:rPr>
            </w:pPr>
            <w:r w:rsidRPr="00813A5B">
              <w:rPr>
                <w:rFonts w:asciiTheme="minorHAnsi" w:hAnsiTheme="minorHAnsi" w:cstheme="minorHAnsi"/>
                <w:color w:val="002060"/>
                <w:sz w:val="22"/>
                <w:szCs w:val="22"/>
              </w:rPr>
              <w:t>2010</w:t>
            </w:r>
          </w:p>
        </w:tc>
      </w:tr>
    </w:tbl>
    <w:p w:rsidR="00A67309" w:rsidRPr="00813A5B" w:rsidRDefault="00A67309" w:rsidP="00A67309">
      <w:pPr>
        <w:rPr>
          <w:rFonts w:asciiTheme="minorHAnsi" w:hAnsiTheme="minorHAnsi" w:cstheme="minorHAnsi"/>
          <w:color w:val="002060"/>
          <w:sz w:val="22"/>
          <w:szCs w:val="22"/>
        </w:rPr>
      </w:pPr>
    </w:p>
    <w:p w:rsidR="006D22D1" w:rsidRPr="00813A5B" w:rsidRDefault="003E3E77" w:rsidP="006D22D1">
      <w:pPr>
        <w:shd w:val="clear" w:color="auto" w:fill="B3B3B3"/>
        <w:spacing w:line="259" w:lineRule="auto"/>
        <w:ind w:left="9"/>
        <w:rPr>
          <w:rFonts w:asciiTheme="minorHAnsi" w:hAnsiTheme="minorHAnsi" w:cstheme="minorHAnsi"/>
          <w:color w:val="002060"/>
          <w:sz w:val="22"/>
          <w:szCs w:val="22"/>
        </w:rPr>
      </w:pPr>
      <w:r w:rsidRPr="00813A5B">
        <w:rPr>
          <w:rFonts w:asciiTheme="minorHAnsi" w:hAnsiTheme="minorHAnsi" w:cstheme="minorHAnsi"/>
          <w:b/>
          <w:color w:val="002060"/>
          <w:sz w:val="22"/>
          <w:szCs w:val="22"/>
        </w:rPr>
        <w:t xml:space="preserve">                                                                AWARDS AND ACHEIVEMENTS</w:t>
      </w:r>
    </w:p>
    <w:p w:rsidR="006D22D1" w:rsidRPr="00813A5B" w:rsidRDefault="006D22D1" w:rsidP="006D22D1">
      <w:pPr>
        <w:spacing w:line="259" w:lineRule="auto"/>
        <w:ind w:left="29"/>
        <w:rPr>
          <w:rFonts w:asciiTheme="minorHAnsi" w:hAnsiTheme="minorHAnsi" w:cstheme="minorHAnsi"/>
          <w:color w:val="002060"/>
          <w:sz w:val="22"/>
          <w:szCs w:val="22"/>
        </w:rPr>
      </w:pPr>
      <w:r w:rsidRPr="00813A5B">
        <w:rPr>
          <w:rFonts w:asciiTheme="minorHAnsi" w:hAnsiTheme="minorHAnsi" w:cstheme="minorHAnsi"/>
          <w:b/>
          <w:color w:val="002060"/>
          <w:sz w:val="22"/>
          <w:szCs w:val="22"/>
        </w:rPr>
        <w:t xml:space="preserve"> </w:t>
      </w:r>
      <w:r w:rsidRPr="00813A5B">
        <w:rPr>
          <w:rFonts w:asciiTheme="minorHAnsi" w:hAnsiTheme="minorHAnsi" w:cstheme="minorHAnsi"/>
          <w:color w:val="002060"/>
          <w:sz w:val="22"/>
          <w:szCs w:val="22"/>
        </w:rPr>
        <w:t xml:space="preserve">  </w:t>
      </w:r>
    </w:p>
    <w:p w:rsidR="00B00800" w:rsidRPr="00813A5B" w:rsidRDefault="006D22D1" w:rsidP="00672FFE">
      <w:pPr>
        <w:spacing w:after="17"/>
        <w:ind w:left="39"/>
        <w:rPr>
          <w:rFonts w:asciiTheme="minorHAnsi" w:hAnsiTheme="minorHAnsi" w:cstheme="minorHAnsi"/>
          <w:color w:val="002060"/>
          <w:sz w:val="22"/>
          <w:szCs w:val="22"/>
        </w:rPr>
      </w:pPr>
      <w:r w:rsidRPr="00813A5B">
        <w:rPr>
          <w:rFonts w:asciiTheme="minorHAnsi" w:hAnsiTheme="minorHAnsi" w:cstheme="minorHAnsi"/>
          <w:color w:val="002060"/>
          <w:sz w:val="22"/>
          <w:szCs w:val="22"/>
        </w:rPr>
        <w:t xml:space="preserve">•Awarded with </w:t>
      </w:r>
      <w:r w:rsidR="00053AC1" w:rsidRPr="00813A5B">
        <w:rPr>
          <w:rFonts w:asciiTheme="minorHAnsi" w:hAnsiTheme="minorHAnsi" w:cstheme="minorHAnsi"/>
          <w:b/>
          <w:color w:val="002060"/>
          <w:sz w:val="22"/>
          <w:szCs w:val="22"/>
        </w:rPr>
        <w:t>Recruiting Excellence Award</w:t>
      </w:r>
      <w:r w:rsidR="00053AC1" w:rsidRPr="00813A5B">
        <w:rPr>
          <w:rFonts w:asciiTheme="minorHAnsi" w:hAnsiTheme="minorHAnsi" w:cstheme="minorHAnsi"/>
          <w:color w:val="002060"/>
          <w:sz w:val="22"/>
          <w:szCs w:val="22"/>
        </w:rPr>
        <w:t xml:space="preserve"> in RMG by In2IT Technologies.</w:t>
      </w:r>
    </w:p>
    <w:p w:rsidR="003E3E77" w:rsidRPr="00813A5B" w:rsidRDefault="003E3E77" w:rsidP="003E3E77">
      <w:pPr>
        <w:rPr>
          <w:rFonts w:asciiTheme="minorHAnsi" w:hAnsiTheme="minorHAnsi" w:cstheme="minorHAnsi"/>
          <w:color w:val="002060"/>
          <w:sz w:val="22"/>
          <w:szCs w:val="22"/>
        </w:rPr>
      </w:pPr>
    </w:p>
    <w:p w:rsidR="003E3E77" w:rsidRPr="00813A5B" w:rsidRDefault="003E3E77" w:rsidP="003E3E77">
      <w:pPr>
        <w:shd w:val="clear" w:color="auto" w:fill="D9D9D9" w:themeFill="background1" w:themeFillShade="D9"/>
        <w:rPr>
          <w:rFonts w:asciiTheme="minorHAnsi" w:hAnsiTheme="minorHAnsi" w:cstheme="minorHAnsi"/>
          <w:b/>
          <w:color w:val="002060"/>
          <w:spacing w:val="60"/>
          <w:sz w:val="22"/>
          <w:szCs w:val="22"/>
        </w:rPr>
      </w:pPr>
      <w:r w:rsidRPr="00813A5B">
        <w:rPr>
          <w:rFonts w:asciiTheme="minorHAnsi" w:eastAsiaTheme="minorEastAsia" w:hAnsiTheme="minorHAnsi" w:cstheme="minorHAnsi"/>
          <w:b/>
          <w:color w:val="002060"/>
          <w:sz w:val="22"/>
          <w:szCs w:val="22"/>
        </w:rPr>
        <w:t xml:space="preserve">                                                                       INTERST AND HOBBIES</w:t>
      </w:r>
    </w:p>
    <w:p w:rsidR="003E3E77" w:rsidRPr="00813A5B" w:rsidRDefault="003E3E77" w:rsidP="003E3E77">
      <w:pPr>
        <w:pStyle w:val="BodyText"/>
        <w:jc w:val="both"/>
        <w:rPr>
          <w:rFonts w:asciiTheme="minorHAnsi" w:hAnsiTheme="minorHAnsi" w:cstheme="minorHAnsi"/>
          <w:bCs/>
          <w:color w:val="002060"/>
          <w:sz w:val="22"/>
          <w:szCs w:val="22"/>
        </w:rPr>
      </w:pPr>
    </w:p>
    <w:p w:rsidR="003E3E77" w:rsidRPr="00813A5B" w:rsidRDefault="003E3E77" w:rsidP="003E3E77">
      <w:pPr>
        <w:pStyle w:val="Objective"/>
        <w:numPr>
          <w:ilvl w:val="0"/>
          <w:numId w:val="17"/>
        </w:numPr>
        <w:spacing w:before="0" w:after="0" w:line="240" w:lineRule="auto"/>
        <w:jc w:val="both"/>
        <w:rPr>
          <w:rFonts w:asciiTheme="minorHAnsi" w:hAnsiTheme="minorHAnsi" w:cstheme="minorHAnsi"/>
          <w:bCs/>
          <w:color w:val="002060"/>
          <w:sz w:val="22"/>
          <w:szCs w:val="22"/>
        </w:rPr>
      </w:pPr>
      <w:r w:rsidRPr="00813A5B">
        <w:rPr>
          <w:rFonts w:asciiTheme="minorHAnsi" w:hAnsiTheme="minorHAnsi" w:cstheme="minorHAnsi"/>
          <w:iCs/>
          <w:color w:val="002060"/>
          <w:sz w:val="22"/>
          <w:szCs w:val="22"/>
        </w:rPr>
        <w:t>Internet Surfing, Watching Movies, Travelling</w:t>
      </w:r>
      <w:r w:rsidRPr="00813A5B">
        <w:rPr>
          <w:rFonts w:asciiTheme="minorHAnsi" w:eastAsia="MS Gothic" w:hAnsiTheme="minorHAnsi" w:cstheme="minorHAnsi"/>
          <w:color w:val="002060"/>
          <w:sz w:val="22"/>
          <w:szCs w:val="22"/>
        </w:rPr>
        <w:t xml:space="preserve"> and Cooking               </w:t>
      </w:r>
    </w:p>
    <w:p w:rsidR="003E3E77" w:rsidRPr="00813A5B" w:rsidRDefault="003E3E77" w:rsidP="00672FFE">
      <w:pPr>
        <w:spacing w:after="17"/>
        <w:ind w:left="39"/>
        <w:rPr>
          <w:rFonts w:asciiTheme="minorHAnsi" w:hAnsiTheme="minorHAnsi" w:cstheme="minorHAnsi"/>
          <w:color w:val="002060"/>
          <w:sz w:val="22"/>
          <w:szCs w:val="22"/>
        </w:rPr>
      </w:pPr>
    </w:p>
    <w:sectPr w:rsidR="003E3E77" w:rsidRPr="00813A5B" w:rsidSect="00597293">
      <w:footerReference w:type="default" r:id="rId9"/>
      <w:pgSz w:w="12240" w:h="15840"/>
      <w:pgMar w:top="360" w:right="720" w:bottom="54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F3" w:rsidRDefault="009575F3">
      <w:r>
        <w:separator/>
      </w:r>
    </w:p>
  </w:endnote>
  <w:endnote w:type="continuationSeparator" w:id="0">
    <w:p w:rsidR="009575F3" w:rsidRDefault="009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93" w:rsidRPr="00395903" w:rsidRDefault="00AF3FD7" w:rsidP="00597293">
    <w:pPr>
      <w:pStyle w:val="Footer"/>
      <w:pBdr>
        <w:top w:val="single" w:sz="4" w:space="1" w:color="auto"/>
      </w:pBdr>
      <w:jc w:val="right"/>
      <w:rPr>
        <w:rFonts w:ascii="Segoe UI" w:hAnsi="Segoe UI" w:cs="Segoe UI"/>
        <w:i/>
        <w:color w:val="002060"/>
        <w:sz w:val="18"/>
      </w:rPr>
    </w:pPr>
    <w:r w:rsidRPr="00395903">
      <w:rPr>
        <w:rFonts w:ascii="Segoe UI" w:hAnsi="Segoe UI" w:cs="Segoe UI"/>
        <w:i/>
        <w:color w:val="002060"/>
        <w:sz w:val="18"/>
      </w:rPr>
      <w:t>Subhashree Mohapatra</w:t>
    </w:r>
    <w:r w:rsidR="004A1335" w:rsidRPr="00395903">
      <w:rPr>
        <w:rFonts w:ascii="Segoe UI" w:hAnsi="Segoe UI" w:cs="Segoe UI"/>
        <w:i/>
        <w:color w:val="002060"/>
        <w:sz w:val="18"/>
      </w:rPr>
      <w:t xml:space="preserve"> | Page </w:t>
    </w:r>
    <w:sdt>
      <w:sdtPr>
        <w:rPr>
          <w:rFonts w:ascii="Segoe UI" w:hAnsi="Segoe UI" w:cs="Segoe UI"/>
          <w:i/>
          <w:color w:val="002060"/>
          <w:sz w:val="18"/>
        </w:rPr>
        <w:id w:val="-1212887677"/>
        <w:docPartObj>
          <w:docPartGallery w:val="Page Numbers (Bottom of Page)"/>
          <w:docPartUnique/>
        </w:docPartObj>
      </w:sdtPr>
      <w:sdtEndPr>
        <w:rPr>
          <w:noProof/>
        </w:rPr>
      </w:sdtEndPr>
      <w:sdtContent>
        <w:r w:rsidR="003210DD" w:rsidRPr="00395903">
          <w:rPr>
            <w:rFonts w:ascii="Segoe UI" w:hAnsi="Segoe UI" w:cs="Segoe UI"/>
            <w:i/>
            <w:color w:val="002060"/>
            <w:sz w:val="18"/>
          </w:rPr>
          <w:fldChar w:fldCharType="begin"/>
        </w:r>
        <w:r w:rsidR="004A1335" w:rsidRPr="00395903">
          <w:rPr>
            <w:rFonts w:ascii="Segoe UI" w:hAnsi="Segoe UI" w:cs="Segoe UI"/>
            <w:i/>
            <w:color w:val="002060"/>
            <w:sz w:val="18"/>
          </w:rPr>
          <w:instrText xml:space="preserve"> PAGE   \* MERGEFORMAT </w:instrText>
        </w:r>
        <w:r w:rsidR="003210DD" w:rsidRPr="00395903">
          <w:rPr>
            <w:rFonts w:ascii="Segoe UI" w:hAnsi="Segoe UI" w:cs="Segoe UI"/>
            <w:i/>
            <w:color w:val="002060"/>
            <w:sz w:val="18"/>
          </w:rPr>
          <w:fldChar w:fldCharType="separate"/>
        </w:r>
        <w:r w:rsidR="00525806">
          <w:rPr>
            <w:rFonts w:ascii="Segoe UI" w:hAnsi="Segoe UI" w:cs="Segoe UI"/>
            <w:i/>
            <w:noProof/>
            <w:color w:val="002060"/>
            <w:sz w:val="18"/>
          </w:rPr>
          <w:t>1</w:t>
        </w:r>
        <w:r w:rsidR="003210DD" w:rsidRPr="00395903">
          <w:rPr>
            <w:rFonts w:ascii="Segoe UI" w:hAnsi="Segoe UI" w:cs="Segoe UI"/>
            <w:i/>
            <w:noProof/>
            <w:color w:val="002060"/>
            <w:sz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F3" w:rsidRDefault="009575F3">
      <w:r>
        <w:separator/>
      </w:r>
    </w:p>
  </w:footnote>
  <w:footnote w:type="continuationSeparator" w:id="0">
    <w:p w:rsidR="009575F3" w:rsidRDefault="009575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71A1AEB"/>
    <w:multiLevelType w:val="hybridMultilevel"/>
    <w:tmpl w:val="043CC266"/>
    <w:lvl w:ilvl="0" w:tplc="6484B46C">
      <w:start w:val="1"/>
      <w:numFmt w:val="bullet"/>
      <w:lvlText w:val="4"/>
      <w:lvlJc w:val="left"/>
      <w:pPr>
        <w:ind w:left="720" w:hanging="360"/>
      </w:pPr>
      <w:rPr>
        <w:rFonts w:ascii="Wingdings 3" w:hAnsi="Wingdings 3" w:hint="default"/>
      </w:rPr>
    </w:lvl>
    <w:lvl w:ilvl="1" w:tplc="072C7CBC" w:tentative="1">
      <w:start w:val="1"/>
      <w:numFmt w:val="bullet"/>
      <w:lvlText w:val="o"/>
      <w:lvlJc w:val="left"/>
      <w:pPr>
        <w:ind w:left="1440" w:hanging="360"/>
      </w:pPr>
      <w:rPr>
        <w:rFonts w:ascii="Courier New" w:hAnsi="Courier New" w:cs="Courier New" w:hint="default"/>
      </w:rPr>
    </w:lvl>
    <w:lvl w:ilvl="2" w:tplc="DC52D916" w:tentative="1">
      <w:start w:val="1"/>
      <w:numFmt w:val="bullet"/>
      <w:lvlText w:val=""/>
      <w:lvlJc w:val="left"/>
      <w:pPr>
        <w:ind w:left="2160" w:hanging="360"/>
      </w:pPr>
      <w:rPr>
        <w:rFonts w:ascii="Wingdings" w:hAnsi="Wingdings" w:hint="default"/>
      </w:rPr>
    </w:lvl>
    <w:lvl w:ilvl="3" w:tplc="A5E60684" w:tentative="1">
      <w:start w:val="1"/>
      <w:numFmt w:val="bullet"/>
      <w:lvlText w:val=""/>
      <w:lvlJc w:val="left"/>
      <w:pPr>
        <w:ind w:left="2880" w:hanging="360"/>
      </w:pPr>
      <w:rPr>
        <w:rFonts w:ascii="Symbol" w:hAnsi="Symbol" w:hint="default"/>
      </w:rPr>
    </w:lvl>
    <w:lvl w:ilvl="4" w:tplc="4BA80394" w:tentative="1">
      <w:start w:val="1"/>
      <w:numFmt w:val="bullet"/>
      <w:lvlText w:val="o"/>
      <w:lvlJc w:val="left"/>
      <w:pPr>
        <w:ind w:left="3600" w:hanging="360"/>
      </w:pPr>
      <w:rPr>
        <w:rFonts w:ascii="Courier New" w:hAnsi="Courier New" w:cs="Courier New" w:hint="default"/>
      </w:rPr>
    </w:lvl>
    <w:lvl w:ilvl="5" w:tplc="85F8E03E" w:tentative="1">
      <w:start w:val="1"/>
      <w:numFmt w:val="bullet"/>
      <w:lvlText w:val=""/>
      <w:lvlJc w:val="left"/>
      <w:pPr>
        <w:ind w:left="4320" w:hanging="360"/>
      </w:pPr>
      <w:rPr>
        <w:rFonts w:ascii="Wingdings" w:hAnsi="Wingdings" w:hint="default"/>
      </w:rPr>
    </w:lvl>
    <w:lvl w:ilvl="6" w:tplc="605C4038" w:tentative="1">
      <w:start w:val="1"/>
      <w:numFmt w:val="bullet"/>
      <w:lvlText w:val=""/>
      <w:lvlJc w:val="left"/>
      <w:pPr>
        <w:ind w:left="5040" w:hanging="360"/>
      </w:pPr>
      <w:rPr>
        <w:rFonts w:ascii="Symbol" w:hAnsi="Symbol" w:hint="default"/>
      </w:rPr>
    </w:lvl>
    <w:lvl w:ilvl="7" w:tplc="03DC47E0" w:tentative="1">
      <w:start w:val="1"/>
      <w:numFmt w:val="bullet"/>
      <w:lvlText w:val="o"/>
      <w:lvlJc w:val="left"/>
      <w:pPr>
        <w:ind w:left="5760" w:hanging="360"/>
      </w:pPr>
      <w:rPr>
        <w:rFonts w:ascii="Courier New" w:hAnsi="Courier New" w:cs="Courier New" w:hint="default"/>
      </w:rPr>
    </w:lvl>
    <w:lvl w:ilvl="8" w:tplc="C610E70C" w:tentative="1">
      <w:start w:val="1"/>
      <w:numFmt w:val="bullet"/>
      <w:lvlText w:val=""/>
      <w:lvlJc w:val="left"/>
      <w:pPr>
        <w:ind w:left="6480" w:hanging="360"/>
      </w:pPr>
      <w:rPr>
        <w:rFonts w:ascii="Wingdings" w:hAnsi="Wingdings" w:hint="default"/>
      </w:rPr>
    </w:lvl>
  </w:abstractNum>
  <w:abstractNum w:abstractNumId="2" w15:restartNumberingAfterBreak="0">
    <w:nsid w:val="08F30FEA"/>
    <w:multiLevelType w:val="hybridMultilevel"/>
    <w:tmpl w:val="6A328F28"/>
    <w:lvl w:ilvl="0" w:tplc="333C13CC">
      <w:start w:val="1"/>
      <w:numFmt w:val="bullet"/>
      <w:lvlText w:val="4"/>
      <w:lvlJc w:val="left"/>
      <w:pPr>
        <w:ind w:left="360" w:hanging="360"/>
      </w:pPr>
      <w:rPr>
        <w:rFonts w:ascii="Wingdings 3" w:hAnsi="Wingdings 3" w:hint="default"/>
      </w:rPr>
    </w:lvl>
    <w:lvl w:ilvl="1" w:tplc="C51A2120" w:tentative="1">
      <w:start w:val="1"/>
      <w:numFmt w:val="bullet"/>
      <w:lvlText w:val="o"/>
      <w:lvlJc w:val="left"/>
      <w:pPr>
        <w:ind w:left="1080" w:hanging="360"/>
      </w:pPr>
      <w:rPr>
        <w:rFonts w:ascii="Courier New" w:hAnsi="Courier New" w:cs="Courier New" w:hint="default"/>
      </w:rPr>
    </w:lvl>
    <w:lvl w:ilvl="2" w:tplc="41F600E2" w:tentative="1">
      <w:start w:val="1"/>
      <w:numFmt w:val="bullet"/>
      <w:lvlText w:val=""/>
      <w:lvlJc w:val="left"/>
      <w:pPr>
        <w:ind w:left="1800" w:hanging="360"/>
      </w:pPr>
      <w:rPr>
        <w:rFonts w:ascii="Wingdings" w:hAnsi="Wingdings" w:hint="default"/>
      </w:rPr>
    </w:lvl>
    <w:lvl w:ilvl="3" w:tplc="4EC081E0" w:tentative="1">
      <w:start w:val="1"/>
      <w:numFmt w:val="bullet"/>
      <w:lvlText w:val=""/>
      <w:lvlJc w:val="left"/>
      <w:pPr>
        <w:ind w:left="2520" w:hanging="360"/>
      </w:pPr>
      <w:rPr>
        <w:rFonts w:ascii="Symbol" w:hAnsi="Symbol" w:hint="default"/>
      </w:rPr>
    </w:lvl>
    <w:lvl w:ilvl="4" w:tplc="CE8EDB50" w:tentative="1">
      <w:start w:val="1"/>
      <w:numFmt w:val="bullet"/>
      <w:lvlText w:val="o"/>
      <w:lvlJc w:val="left"/>
      <w:pPr>
        <w:ind w:left="3240" w:hanging="360"/>
      </w:pPr>
      <w:rPr>
        <w:rFonts w:ascii="Courier New" w:hAnsi="Courier New" w:cs="Courier New" w:hint="default"/>
      </w:rPr>
    </w:lvl>
    <w:lvl w:ilvl="5" w:tplc="11D45B4A" w:tentative="1">
      <w:start w:val="1"/>
      <w:numFmt w:val="bullet"/>
      <w:lvlText w:val=""/>
      <w:lvlJc w:val="left"/>
      <w:pPr>
        <w:ind w:left="3960" w:hanging="360"/>
      </w:pPr>
      <w:rPr>
        <w:rFonts w:ascii="Wingdings" w:hAnsi="Wingdings" w:hint="default"/>
      </w:rPr>
    </w:lvl>
    <w:lvl w:ilvl="6" w:tplc="949466CE" w:tentative="1">
      <w:start w:val="1"/>
      <w:numFmt w:val="bullet"/>
      <w:lvlText w:val=""/>
      <w:lvlJc w:val="left"/>
      <w:pPr>
        <w:ind w:left="4680" w:hanging="360"/>
      </w:pPr>
      <w:rPr>
        <w:rFonts w:ascii="Symbol" w:hAnsi="Symbol" w:hint="default"/>
      </w:rPr>
    </w:lvl>
    <w:lvl w:ilvl="7" w:tplc="46603C7A" w:tentative="1">
      <w:start w:val="1"/>
      <w:numFmt w:val="bullet"/>
      <w:lvlText w:val="o"/>
      <w:lvlJc w:val="left"/>
      <w:pPr>
        <w:ind w:left="5400" w:hanging="360"/>
      </w:pPr>
      <w:rPr>
        <w:rFonts w:ascii="Courier New" w:hAnsi="Courier New" w:cs="Courier New" w:hint="default"/>
      </w:rPr>
    </w:lvl>
    <w:lvl w:ilvl="8" w:tplc="6A9C40E2" w:tentative="1">
      <w:start w:val="1"/>
      <w:numFmt w:val="bullet"/>
      <w:lvlText w:val=""/>
      <w:lvlJc w:val="left"/>
      <w:pPr>
        <w:ind w:left="6120" w:hanging="360"/>
      </w:pPr>
      <w:rPr>
        <w:rFonts w:ascii="Wingdings" w:hAnsi="Wingdings" w:hint="default"/>
      </w:rPr>
    </w:lvl>
  </w:abstractNum>
  <w:abstractNum w:abstractNumId="3" w15:restartNumberingAfterBreak="0">
    <w:nsid w:val="1216079F"/>
    <w:multiLevelType w:val="hybridMultilevel"/>
    <w:tmpl w:val="100020B0"/>
    <w:lvl w:ilvl="0" w:tplc="8E9EEC1E">
      <w:start w:val="1"/>
      <w:numFmt w:val="bullet"/>
      <w:lvlText w:val=""/>
      <w:lvlJc w:val="left"/>
      <w:pPr>
        <w:ind w:left="720" w:hanging="360"/>
      </w:pPr>
      <w:rPr>
        <w:rFonts w:ascii="Wingdings" w:hAnsi="Wingdings" w:hint="default"/>
      </w:rPr>
    </w:lvl>
    <w:lvl w:ilvl="1" w:tplc="C7628480" w:tentative="1">
      <w:start w:val="1"/>
      <w:numFmt w:val="bullet"/>
      <w:lvlText w:val="o"/>
      <w:lvlJc w:val="left"/>
      <w:pPr>
        <w:ind w:left="1440" w:hanging="360"/>
      </w:pPr>
      <w:rPr>
        <w:rFonts w:ascii="Courier New" w:hAnsi="Courier New" w:cs="Courier New" w:hint="default"/>
      </w:rPr>
    </w:lvl>
    <w:lvl w:ilvl="2" w:tplc="80BC16E4" w:tentative="1">
      <w:start w:val="1"/>
      <w:numFmt w:val="bullet"/>
      <w:lvlText w:val=""/>
      <w:lvlJc w:val="left"/>
      <w:pPr>
        <w:ind w:left="2160" w:hanging="360"/>
      </w:pPr>
      <w:rPr>
        <w:rFonts w:ascii="Wingdings" w:hAnsi="Wingdings" w:hint="default"/>
      </w:rPr>
    </w:lvl>
    <w:lvl w:ilvl="3" w:tplc="8E6A14CE" w:tentative="1">
      <w:start w:val="1"/>
      <w:numFmt w:val="bullet"/>
      <w:lvlText w:val=""/>
      <w:lvlJc w:val="left"/>
      <w:pPr>
        <w:ind w:left="2880" w:hanging="360"/>
      </w:pPr>
      <w:rPr>
        <w:rFonts w:ascii="Symbol" w:hAnsi="Symbol" w:hint="default"/>
      </w:rPr>
    </w:lvl>
    <w:lvl w:ilvl="4" w:tplc="5FCA5B9C" w:tentative="1">
      <w:start w:val="1"/>
      <w:numFmt w:val="bullet"/>
      <w:lvlText w:val="o"/>
      <w:lvlJc w:val="left"/>
      <w:pPr>
        <w:ind w:left="3600" w:hanging="360"/>
      </w:pPr>
      <w:rPr>
        <w:rFonts w:ascii="Courier New" w:hAnsi="Courier New" w:cs="Courier New" w:hint="default"/>
      </w:rPr>
    </w:lvl>
    <w:lvl w:ilvl="5" w:tplc="EE4445BE" w:tentative="1">
      <w:start w:val="1"/>
      <w:numFmt w:val="bullet"/>
      <w:lvlText w:val=""/>
      <w:lvlJc w:val="left"/>
      <w:pPr>
        <w:ind w:left="4320" w:hanging="360"/>
      </w:pPr>
      <w:rPr>
        <w:rFonts w:ascii="Wingdings" w:hAnsi="Wingdings" w:hint="default"/>
      </w:rPr>
    </w:lvl>
    <w:lvl w:ilvl="6" w:tplc="EF6ED03A" w:tentative="1">
      <w:start w:val="1"/>
      <w:numFmt w:val="bullet"/>
      <w:lvlText w:val=""/>
      <w:lvlJc w:val="left"/>
      <w:pPr>
        <w:ind w:left="5040" w:hanging="360"/>
      </w:pPr>
      <w:rPr>
        <w:rFonts w:ascii="Symbol" w:hAnsi="Symbol" w:hint="default"/>
      </w:rPr>
    </w:lvl>
    <w:lvl w:ilvl="7" w:tplc="EBCC8C02" w:tentative="1">
      <w:start w:val="1"/>
      <w:numFmt w:val="bullet"/>
      <w:lvlText w:val="o"/>
      <w:lvlJc w:val="left"/>
      <w:pPr>
        <w:ind w:left="5760" w:hanging="360"/>
      </w:pPr>
      <w:rPr>
        <w:rFonts w:ascii="Courier New" w:hAnsi="Courier New" w:cs="Courier New" w:hint="default"/>
      </w:rPr>
    </w:lvl>
    <w:lvl w:ilvl="8" w:tplc="938CF8AE" w:tentative="1">
      <w:start w:val="1"/>
      <w:numFmt w:val="bullet"/>
      <w:lvlText w:val=""/>
      <w:lvlJc w:val="left"/>
      <w:pPr>
        <w:ind w:left="6480" w:hanging="360"/>
      </w:pPr>
      <w:rPr>
        <w:rFonts w:ascii="Wingdings" w:hAnsi="Wingdings" w:hint="default"/>
      </w:rPr>
    </w:lvl>
  </w:abstractNum>
  <w:abstractNum w:abstractNumId="4" w15:restartNumberingAfterBreak="0">
    <w:nsid w:val="15395110"/>
    <w:multiLevelType w:val="hybridMultilevel"/>
    <w:tmpl w:val="3FBED06E"/>
    <w:lvl w:ilvl="0" w:tplc="BB3EF2B6">
      <w:start w:val="1"/>
      <w:numFmt w:val="bullet"/>
      <w:lvlText w:val=""/>
      <w:lvlJc w:val="left"/>
      <w:pPr>
        <w:ind w:left="691"/>
      </w:pPr>
      <w:rPr>
        <w:rFonts w:ascii="Wingdings 3" w:hAnsi="Wingdings 3" w:hint="default"/>
        <w:b w:val="0"/>
        <w:i w:val="0"/>
        <w:strike w:val="0"/>
        <w:dstrike w:val="0"/>
        <w:color w:val="000000"/>
        <w:sz w:val="22"/>
        <w:szCs w:val="22"/>
        <w:u w:val="none" w:color="000000"/>
        <w:bdr w:val="none" w:sz="0" w:space="0" w:color="auto"/>
        <w:shd w:val="clear" w:color="auto" w:fill="auto"/>
        <w:vertAlign w:val="baseline"/>
      </w:rPr>
    </w:lvl>
    <w:lvl w:ilvl="1" w:tplc="5530A0D6">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A1682">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9839A6">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24FB0A">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FC7E8C">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0467FC">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B8E9D4">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CE7FD2">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1E2952"/>
    <w:multiLevelType w:val="multilevel"/>
    <w:tmpl w:val="211E2952"/>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17237A8"/>
    <w:multiLevelType w:val="hybridMultilevel"/>
    <w:tmpl w:val="AE00D344"/>
    <w:lvl w:ilvl="0" w:tplc="9930594C">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EC8E8">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8073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865054">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4638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201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1C4C1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8CDB26">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2867C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CC34A5"/>
    <w:multiLevelType w:val="hybridMultilevel"/>
    <w:tmpl w:val="B5F60BA4"/>
    <w:lvl w:ilvl="0" w:tplc="CD92D8CA">
      <w:start w:val="1"/>
      <w:numFmt w:val="bullet"/>
      <w:lvlText w:val="4"/>
      <w:lvlJc w:val="left"/>
      <w:pPr>
        <w:ind w:left="720" w:hanging="360"/>
      </w:pPr>
      <w:rPr>
        <w:rFonts w:ascii="Wingdings 3" w:hAnsi="Wingdings 3" w:hint="default"/>
      </w:rPr>
    </w:lvl>
    <w:lvl w:ilvl="1" w:tplc="7C5A155E" w:tentative="1">
      <w:start w:val="1"/>
      <w:numFmt w:val="bullet"/>
      <w:lvlText w:val="o"/>
      <w:lvlJc w:val="left"/>
      <w:pPr>
        <w:ind w:left="1440" w:hanging="360"/>
      </w:pPr>
      <w:rPr>
        <w:rFonts w:ascii="Courier New" w:hAnsi="Courier New" w:cs="Courier New" w:hint="default"/>
      </w:rPr>
    </w:lvl>
    <w:lvl w:ilvl="2" w:tplc="233C2F82" w:tentative="1">
      <w:start w:val="1"/>
      <w:numFmt w:val="bullet"/>
      <w:lvlText w:val=""/>
      <w:lvlJc w:val="left"/>
      <w:pPr>
        <w:ind w:left="2160" w:hanging="360"/>
      </w:pPr>
      <w:rPr>
        <w:rFonts w:ascii="Wingdings" w:hAnsi="Wingdings" w:hint="default"/>
      </w:rPr>
    </w:lvl>
    <w:lvl w:ilvl="3" w:tplc="DCA085BC" w:tentative="1">
      <w:start w:val="1"/>
      <w:numFmt w:val="bullet"/>
      <w:lvlText w:val=""/>
      <w:lvlJc w:val="left"/>
      <w:pPr>
        <w:ind w:left="2880" w:hanging="360"/>
      </w:pPr>
      <w:rPr>
        <w:rFonts w:ascii="Symbol" w:hAnsi="Symbol" w:hint="default"/>
      </w:rPr>
    </w:lvl>
    <w:lvl w:ilvl="4" w:tplc="0192770C" w:tentative="1">
      <w:start w:val="1"/>
      <w:numFmt w:val="bullet"/>
      <w:lvlText w:val="o"/>
      <w:lvlJc w:val="left"/>
      <w:pPr>
        <w:ind w:left="3600" w:hanging="360"/>
      </w:pPr>
      <w:rPr>
        <w:rFonts w:ascii="Courier New" w:hAnsi="Courier New" w:cs="Courier New" w:hint="default"/>
      </w:rPr>
    </w:lvl>
    <w:lvl w:ilvl="5" w:tplc="62EC59F0" w:tentative="1">
      <w:start w:val="1"/>
      <w:numFmt w:val="bullet"/>
      <w:lvlText w:val=""/>
      <w:lvlJc w:val="left"/>
      <w:pPr>
        <w:ind w:left="4320" w:hanging="360"/>
      </w:pPr>
      <w:rPr>
        <w:rFonts w:ascii="Wingdings" w:hAnsi="Wingdings" w:hint="default"/>
      </w:rPr>
    </w:lvl>
    <w:lvl w:ilvl="6" w:tplc="AA06291C" w:tentative="1">
      <w:start w:val="1"/>
      <w:numFmt w:val="bullet"/>
      <w:lvlText w:val=""/>
      <w:lvlJc w:val="left"/>
      <w:pPr>
        <w:ind w:left="5040" w:hanging="360"/>
      </w:pPr>
      <w:rPr>
        <w:rFonts w:ascii="Symbol" w:hAnsi="Symbol" w:hint="default"/>
      </w:rPr>
    </w:lvl>
    <w:lvl w:ilvl="7" w:tplc="7E8C50D0" w:tentative="1">
      <w:start w:val="1"/>
      <w:numFmt w:val="bullet"/>
      <w:lvlText w:val="o"/>
      <w:lvlJc w:val="left"/>
      <w:pPr>
        <w:ind w:left="5760" w:hanging="360"/>
      </w:pPr>
      <w:rPr>
        <w:rFonts w:ascii="Courier New" w:hAnsi="Courier New" w:cs="Courier New" w:hint="default"/>
      </w:rPr>
    </w:lvl>
    <w:lvl w:ilvl="8" w:tplc="A0C6459C" w:tentative="1">
      <w:start w:val="1"/>
      <w:numFmt w:val="bullet"/>
      <w:lvlText w:val=""/>
      <w:lvlJc w:val="left"/>
      <w:pPr>
        <w:ind w:left="6480" w:hanging="360"/>
      </w:pPr>
      <w:rPr>
        <w:rFonts w:ascii="Wingdings" w:hAnsi="Wingdings" w:hint="default"/>
      </w:rPr>
    </w:lvl>
  </w:abstractNum>
  <w:abstractNum w:abstractNumId="8" w15:restartNumberingAfterBreak="0">
    <w:nsid w:val="27546C65"/>
    <w:multiLevelType w:val="hybridMultilevel"/>
    <w:tmpl w:val="7C986874"/>
    <w:lvl w:ilvl="0" w:tplc="BB3EF2B6">
      <w:start w:val="1"/>
      <w:numFmt w:val="bullet"/>
      <w:lvlText w:val=""/>
      <w:lvlJc w:val="left"/>
      <w:pPr>
        <w:tabs>
          <w:tab w:val="num" w:pos="360"/>
        </w:tabs>
        <w:ind w:left="360" w:hanging="360"/>
      </w:pPr>
      <w:rPr>
        <w:rFonts w:ascii="Wingdings 3" w:hAnsi="Wingdings 3" w:hint="default"/>
        <w:color w:val="000000"/>
      </w:rPr>
    </w:lvl>
    <w:lvl w:ilvl="1" w:tplc="E04C47AA">
      <w:start w:val="1"/>
      <w:numFmt w:val="bullet"/>
      <w:lvlText w:val="o"/>
      <w:lvlJc w:val="left"/>
      <w:pPr>
        <w:tabs>
          <w:tab w:val="num" w:pos="1440"/>
        </w:tabs>
        <w:ind w:left="1440" w:hanging="360"/>
      </w:pPr>
      <w:rPr>
        <w:rFonts w:ascii="Courier New" w:hAnsi="Courier New" w:cs="Courier New" w:hint="default"/>
      </w:rPr>
    </w:lvl>
    <w:lvl w:ilvl="2" w:tplc="D76C0A64">
      <w:start w:val="1"/>
      <w:numFmt w:val="bullet"/>
      <w:lvlText w:val=""/>
      <w:lvlJc w:val="left"/>
      <w:pPr>
        <w:tabs>
          <w:tab w:val="num" w:pos="2160"/>
        </w:tabs>
        <w:ind w:left="2160" w:hanging="360"/>
      </w:pPr>
      <w:rPr>
        <w:rFonts w:ascii="Wingdings" w:hAnsi="Wingdings" w:hint="default"/>
      </w:rPr>
    </w:lvl>
    <w:lvl w:ilvl="3" w:tplc="076C2BFC">
      <w:start w:val="1"/>
      <w:numFmt w:val="bullet"/>
      <w:lvlText w:val=""/>
      <w:lvlJc w:val="left"/>
      <w:pPr>
        <w:tabs>
          <w:tab w:val="num" w:pos="2880"/>
        </w:tabs>
        <w:ind w:left="2880" w:hanging="360"/>
      </w:pPr>
      <w:rPr>
        <w:rFonts w:ascii="Symbol" w:hAnsi="Symbol" w:hint="default"/>
      </w:rPr>
    </w:lvl>
    <w:lvl w:ilvl="4" w:tplc="A7F4DE9E">
      <w:start w:val="1"/>
      <w:numFmt w:val="bullet"/>
      <w:lvlText w:val="o"/>
      <w:lvlJc w:val="left"/>
      <w:pPr>
        <w:tabs>
          <w:tab w:val="num" w:pos="3600"/>
        </w:tabs>
        <w:ind w:left="3600" w:hanging="360"/>
      </w:pPr>
      <w:rPr>
        <w:rFonts w:ascii="Courier New" w:hAnsi="Courier New" w:cs="Courier New" w:hint="default"/>
      </w:rPr>
    </w:lvl>
    <w:lvl w:ilvl="5" w:tplc="E4B200D8">
      <w:start w:val="1"/>
      <w:numFmt w:val="bullet"/>
      <w:lvlText w:val=""/>
      <w:lvlJc w:val="left"/>
      <w:pPr>
        <w:tabs>
          <w:tab w:val="num" w:pos="4320"/>
        </w:tabs>
        <w:ind w:left="4320" w:hanging="360"/>
      </w:pPr>
      <w:rPr>
        <w:rFonts w:ascii="Wingdings" w:hAnsi="Wingdings" w:hint="default"/>
      </w:rPr>
    </w:lvl>
    <w:lvl w:ilvl="6" w:tplc="B3822DAA">
      <w:start w:val="1"/>
      <w:numFmt w:val="bullet"/>
      <w:lvlText w:val=""/>
      <w:lvlJc w:val="left"/>
      <w:pPr>
        <w:tabs>
          <w:tab w:val="num" w:pos="5040"/>
        </w:tabs>
        <w:ind w:left="5040" w:hanging="360"/>
      </w:pPr>
      <w:rPr>
        <w:rFonts w:ascii="Symbol" w:hAnsi="Symbol" w:hint="default"/>
      </w:rPr>
    </w:lvl>
    <w:lvl w:ilvl="7" w:tplc="58040344">
      <w:start w:val="1"/>
      <w:numFmt w:val="bullet"/>
      <w:lvlText w:val="o"/>
      <w:lvlJc w:val="left"/>
      <w:pPr>
        <w:tabs>
          <w:tab w:val="num" w:pos="5760"/>
        </w:tabs>
        <w:ind w:left="5760" w:hanging="360"/>
      </w:pPr>
      <w:rPr>
        <w:rFonts w:ascii="Courier New" w:hAnsi="Courier New" w:cs="Courier New" w:hint="default"/>
      </w:rPr>
    </w:lvl>
    <w:lvl w:ilvl="8" w:tplc="863E995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7447A"/>
    <w:multiLevelType w:val="hybridMultilevel"/>
    <w:tmpl w:val="6E74C6C0"/>
    <w:lvl w:ilvl="0" w:tplc="8280DAF0">
      <w:start w:val="1"/>
      <w:numFmt w:val="bullet"/>
      <w:lvlText w:val=""/>
      <w:lvlJc w:val="left"/>
      <w:pPr>
        <w:tabs>
          <w:tab w:val="num" w:pos="720"/>
        </w:tabs>
        <w:ind w:left="720" w:hanging="360"/>
      </w:pPr>
      <w:rPr>
        <w:rFonts w:ascii="Symbol" w:hAnsi="Symbol" w:hint="default"/>
      </w:rPr>
    </w:lvl>
    <w:lvl w:ilvl="1" w:tplc="B3B46E44" w:tentative="1">
      <w:start w:val="1"/>
      <w:numFmt w:val="bullet"/>
      <w:lvlText w:val="o"/>
      <w:lvlJc w:val="left"/>
      <w:pPr>
        <w:tabs>
          <w:tab w:val="num" w:pos="1440"/>
        </w:tabs>
        <w:ind w:left="1440" w:hanging="360"/>
      </w:pPr>
      <w:rPr>
        <w:rFonts w:ascii="Courier New" w:hAnsi="Courier New" w:cs="Courier New" w:hint="default"/>
      </w:rPr>
    </w:lvl>
    <w:lvl w:ilvl="2" w:tplc="A7E81BBC" w:tentative="1">
      <w:start w:val="1"/>
      <w:numFmt w:val="bullet"/>
      <w:lvlText w:val=""/>
      <w:lvlJc w:val="left"/>
      <w:pPr>
        <w:tabs>
          <w:tab w:val="num" w:pos="2160"/>
        </w:tabs>
        <w:ind w:left="2160" w:hanging="360"/>
      </w:pPr>
      <w:rPr>
        <w:rFonts w:ascii="Wingdings" w:hAnsi="Wingdings" w:hint="default"/>
      </w:rPr>
    </w:lvl>
    <w:lvl w:ilvl="3" w:tplc="84703734" w:tentative="1">
      <w:start w:val="1"/>
      <w:numFmt w:val="bullet"/>
      <w:lvlText w:val=""/>
      <w:lvlJc w:val="left"/>
      <w:pPr>
        <w:tabs>
          <w:tab w:val="num" w:pos="2880"/>
        </w:tabs>
        <w:ind w:left="2880" w:hanging="360"/>
      </w:pPr>
      <w:rPr>
        <w:rFonts w:ascii="Symbol" w:hAnsi="Symbol" w:hint="default"/>
      </w:rPr>
    </w:lvl>
    <w:lvl w:ilvl="4" w:tplc="166ED4A8" w:tentative="1">
      <w:start w:val="1"/>
      <w:numFmt w:val="bullet"/>
      <w:lvlText w:val="o"/>
      <w:lvlJc w:val="left"/>
      <w:pPr>
        <w:tabs>
          <w:tab w:val="num" w:pos="3600"/>
        </w:tabs>
        <w:ind w:left="3600" w:hanging="360"/>
      </w:pPr>
      <w:rPr>
        <w:rFonts w:ascii="Courier New" w:hAnsi="Courier New" w:cs="Courier New" w:hint="default"/>
      </w:rPr>
    </w:lvl>
    <w:lvl w:ilvl="5" w:tplc="E5707964" w:tentative="1">
      <w:start w:val="1"/>
      <w:numFmt w:val="bullet"/>
      <w:lvlText w:val=""/>
      <w:lvlJc w:val="left"/>
      <w:pPr>
        <w:tabs>
          <w:tab w:val="num" w:pos="4320"/>
        </w:tabs>
        <w:ind w:left="4320" w:hanging="360"/>
      </w:pPr>
      <w:rPr>
        <w:rFonts w:ascii="Wingdings" w:hAnsi="Wingdings" w:hint="default"/>
      </w:rPr>
    </w:lvl>
    <w:lvl w:ilvl="6" w:tplc="80DC210E" w:tentative="1">
      <w:start w:val="1"/>
      <w:numFmt w:val="bullet"/>
      <w:lvlText w:val=""/>
      <w:lvlJc w:val="left"/>
      <w:pPr>
        <w:tabs>
          <w:tab w:val="num" w:pos="5040"/>
        </w:tabs>
        <w:ind w:left="5040" w:hanging="360"/>
      </w:pPr>
      <w:rPr>
        <w:rFonts w:ascii="Symbol" w:hAnsi="Symbol" w:hint="default"/>
      </w:rPr>
    </w:lvl>
    <w:lvl w:ilvl="7" w:tplc="76E6C30A" w:tentative="1">
      <w:start w:val="1"/>
      <w:numFmt w:val="bullet"/>
      <w:lvlText w:val="o"/>
      <w:lvlJc w:val="left"/>
      <w:pPr>
        <w:tabs>
          <w:tab w:val="num" w:pos="5760"/>
        </w:tabs>
        <w:ind w:left="5760" w:hanging="360"/>
      </w:pPr>
      <w:rPr>
        <w:rFonts w:ascii="Courier New" w:hAnsi="Courier New" w:cs="Courier New" w:hint="default"/>
      </w:rPr>
    </w:lvl>
    <w:lvl w:ilvl="8" w:tplc="E12865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70907"/>
    <w:multiLevelType w:val="hybridMultilevel"/>
    <w:tmpl w:val="268ACE2C"/>
    <w:lvl w:ilvl="0" w:tplc="EAD2263E">
      <w:start w:val="1"/>
      <w:numFmt w:val="bullet"/>
      <w:lvlText w:val=""/>
      <w:lvlJc w:val="left"/>
      <w:pPr>
        <w:ind w:left="720" w:hanging="360"/>
      </w:pPr>
      <w:rPr>
        <w:rFonts w:ascii="Wingdings" w:hAnsi="Wingdings" w:hint="default"/>
      </w:rPr>
    </w:lvl>
    <w:lvl w:ilvl="1" w:tplc="60923F9E" w:tentative="1">
      <w:start w:val="1"/>
      <w:numFmt w:val="bullet"/>
      <w:lvlText w:val="o"/>
      <w:lvlJc w:val="left"/>
      <w:pPr>
        <w:ind w:left="1440" w:hanging="360"/>
      </w:pPr>
      <w:rPr>
        <w:rFonts w:ascii="Courier New" w:hAnsi="Courier New" w:cs="Courier New" w:hint="default"/>
      </w:rPr>
    </w:lvl>
    <w:lvl w:ilvl="2" w:tplc="09566BD4" w:tentative="1">
      <w:start w:val="1"/>
      <w:numFmt w:val="bullet"/>
      <w:lvlText w:val=""/>
      <w:lvlJc w:val="left"/>
      <w:pPr>
        <w:ind w:left="2160" w:hanging="360"/>
      </w:pPr>
      <w:rPr>
        <w:rFonts w:ascii="Wingdings" w:hAnsi="Wingdings" w:hint="default"/>
      </w:rPr>
    </w:lvl>
    <w:lvl w:ilvl="3" w:tplc="0D7C986E" w:tentative="1">
      <w:start w:val="1"/>
      <w:numFmt w:val="bullet"/>
      <w:lvlText w:val=""/>
      <w:lvlJc w:val="left"/>
      <w:pPr>
        <w:ind w:left="2880" w:hanging="360"/>
      </w:pPr>
      <w:rPr>
        <w:rFonts w:ascii="Symbol" w:hAnsi="Symbol" w:hint="default"/>
      </w:rPr>
    </w:lvl>
    <w:lvl w:ilvl="4" w:tplc="22A2EC8A" w:tentative="1">
      <w:start w:val="1"/>
      <w:numFmt w:val="bullet"/>
      <w:lvlText w:val="o"/>
      <w:lvlJc w:val="left"/>
      <w:pPr>
        <w:ind w:left="3600" w:hanging="360"/>
      </w:pPr>
      <w:rPr>
        <w:rFonts w:ascii="Courier New" w:hAnsi="Courier New" w:cs="Courier New" w:hint="default"/>
      </w:rPr>
    </w:lvl>
    <w:lvl w:ilvl="5" w:tplc="E8BC183E" w:tentative="1">
      <w:start w:val="1"/>
      <w:numFmt w:val="bullet"/>
      <w:lvlText w:val=""/>
      <w:lvlJc w:val="left"/>
      <w:pPr>
        <w:ind w:left="4320" w:hanging="360"/>
      </w:pPr>
      <w:rPr>
        <w:rFonts w:ascii="Wingdings" w:hAnsi="Wingdings" w:hint="default"/>
      </w:rPr>
    </w:lvl>
    <w:lvl w:ilvl="6" w:tplc="57BE6A44" w:tentative="1">
      <w:start w:val="1"/>
      <w:numFmt w:val="bullet"/>
      <w:lvlText w:val=""/>
      <w:lvlJc w:val="left"/>
      <w:pPr>
        <w:ind w:left="5040" w:hanging="360"/>
      </w:pPr>
      <w:rPr>
        <w:rFonts w:ascii="Symbol" w:hAnsi="Symbol" w:hint="default"/>
      </w:rPr>
    </w:lvl>
    <w:lvl w:ilvl="7" w:tplc="22602886" w:tentative="1">
      <w:start w:val="1"/>
      <w:numFmt w:val="bullet"/>
      <w:lvlText w:val="o"/>
      <w:lvlJc w:val="left"/>
      <w:pPr>
        <w:ind w:left="5760" w:hanging="360"/>
      </w:pPr>
      <w:rPr>
        <w:rFonts w:ascii="Courier New" w:hAnsi="Courier New" w:cs="Courier New" w:hint="default"/>
      </w:rPr>
    </w:lvl>
    <w:lvl w:ilvl="8" w:tplc="10107674" w:tentative="1">
      <w:start w:val="1"/>
      <w:numFmt w:val="bullet"/>
      <w:lvlText w:val=""/>
      <w:lvlJc w:val="left"/>
      <w:pPr>
        <w:ind w:left="6480" w:hanging="360"/>
      </w:pPr>
      <w:rPr>
        <w:rFonts w:ascii="Wingdings" w:hAnsi="Wingdings" w:hint="default"/>
      </w:rPr>
    </w:lvl>
  </w:abstractNum>
  <w:abstractNum w:abstractNumId="11" w15:restartNumberingAfterBreak="0">
    <w:nsid w:val="52097C74"/>
    <w:multiLevelType w:val="multilevel"/>
    <w:tmpl w:val="73F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8C6F8A"/>
    <w:multiLevelType w:val="multilevel"/>
    <w:tmpl w:val="932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B1961"/>
    <w:multiLevelType w:val="hybridMultilevel"/>
    <w:tmpl w:val="AFE2E484"/>
    <w:lvl w:ilvl="0" w:tplc="4314C2C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8AA2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A2006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E407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D0D1F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F46D8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0C115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8A60C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763F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BD3673"/>
    <w:multiLevelType w:val="hybridMultilevel"/>
    <w:tmpl w:val="23B402E6"/>
    <w:lvl w:ilvl="0" w:tplc="1286270E">
      <w:start w:val="1"/>
      <w:numFmt w:val="bullet"/>
      <w:lvlText w:val=""/>
      <w:lvlJc w:val="left"/>
      <w:pPr>
        <w:ind w:left="720" w:hanging="360"/>
      </w:pPr>
      <w:rPr>
        <w:rFonts w:ascii="Wingdings" w:hAnsi="Wingdings" w:hint="default"/>
      </w:rPr>
    </w:lvl>
    <w:lvl w:ilvl="1" w:tplc="872C0832">
      <w:start w:val="1"/>
      <w:numFmt w:val="bullet"/>
      <w:lvlText w:val="o"/>
      <w:lvlJc w:val="left"/>
      <w:pPr>
        <w:ind w:left="1440" w:hanging="360"/>
      </w:pPr>
      <w:rPr>
        <w:rFonts w:ascii="Courier New" w:hAnsi="Courier New" w:cs="Courier New" w:hint="default"/>
      </w:rPr>
    </w:lvl>
    <w:lvl w:ilvl="2" w:tplc="B51C66D0" w:tentative="1">
      <w:start w:val="1"/>
      <w:numFmt w:val="bullet"/>
      <w:lvlText w:val=""/>
      <w:lvlJc w:val="left"/>
      <w:pPr>
        <w:ind w:left="2160" w:hanging="360"/>
      </w:pPr>
      <w:rPr>
        <w:rFonts w:ascii="Wingdings" w:hAnsi="Wingdings" w:hint="default"/>
      </w:rPr>
    </w:lvl>
    <w:lvl w:ilvl="3" w:tplc="A478132A" w:tentative="1">
      <w:start w:val="1"/>
      <w:numFmt w:val="bullet"/>
      <w:lvlText w:val=""/>
      <w:lvlJc w:val="left"/>
      <w:pPr>
        <w:ind w:left="2880" w:hanging="360"/>
      </w:pPr>
      <w:rPr>
        <w:rFonts w:ascii="Symbol" w:hAnsi="Symbol" w:hint="default"/>
      </w:rPr>
    </w:lvl>
    <w:lvl w:ilvl="4" w:tplc="A156FECA" w:tentative="1">
      <w:start w:val="1"/>
      <w:numFmt w:val="bullet"/>
      <w:lvlText w:val="o"/>
      <w:lvlJc w:val="left"/>
      <w:pPr>
        <w:ind w:left="3600" w:hanging="360"/>
      </w:pPr>
      <w:rPr>
        <w:rFonts w:ascii="Courier New" w:hAnsi="Courier New" w:cs="Courier New" w:hint="default"/>
      </w:rPr>
    </w:lvl>
    <w:lvl w:ilvl="5" w:tplc="1DE2BFF2" w:tentative="1">
      <w:start w:val="1"/>
      <w:numFmt w:val="bullet"/>
      <w:lvlText w:val=""/>
      <w:lvlJc w:val="left"/>
      <w:pPr>
        <w:ind w:left="4320" w:hanging="360"/>
      </w:pPr>
      <w:rPr>
        <w:rFonts w:ascii="Wingdings" w:hAnsi="Wingdings" w:hint="default"/>
      </w:rPr>
    </w:lvl>
    <w:lvl w:ilvl="6" w:tplc="1EF85004" w:tentative="1">
      <w:start w:val="1"/>
      <w:numFmt w:val="bullet"/>
      <w:lvlText w:val=""/>
      <w:lvlJc w:val="left"/>
      <w:pPr>
        <w:ind w:left="5040" w:hanging="360"/>
      </w:pPr>
      <w:rPr>
        <w:rFonts w:ascii="Symbol" w:hAnsi="Symbol" w:hint="default"/>
      </w:rPr>
    </w:lvl>
    <w:lvl w:ilvl="7" w:tplc="12882C3E" w:tentative="1">
      <w:start w:val="1"/>
      <w:numFmt w:val="bullet"/>
      <w:lvlText w:val="o"/>
      <w:lvlJc w:val="left"/>
      <w:pPr>
        <w:ind w:left="5760" w:hanging="360"/>
      </w:pPr>
      <w:rPr>
        <w:rFonts w:ascii="Courier New" w:hAnsi="Courier New" w:cs="Courier New" w:hint="default"/>
      </w:rPr>
    </w:lvl>
    <w:lvl w:ilvl="8" w:tplc="D312E7E8" w:tentative="1">
      <w:start w:val="1"/>
      <w:numFmt w:val="bullet"/>
      <w:lvlText w:val=""/>
      <w:lvlJc w:val="left"/>
      <w:pPr>
        <w:ind w:left="6480" w:hanging="360"/>
      </w:pPr>
      <w:rPr>
        <w:rFonts w:ascii="Wingdings" w:hAnsi="Wingdings" w:hint="default"/>
      </w:rPr>
    </w:lvl>
  </w:abstractNum>
  <w:abstractNum w:abstractNumId="15" w15:restartNumberingAfterBreak="0">
    <w:nsid w:val="60A618E0"/>
    <w:multiLevelType w:val="hybridMultilevel"/>
    <w:tmpl w:val="11BCDDE0"/>
    <w:lvl w:ilvl="0" w:tplc="7CCE71B6">
      <w:start w:val="1"/>
      <w:numFmt w:val="bullet"/>
      <w:lvlText w:val="•"/>
      <w:lvlJc w:val="left"/>
      <w:pPr>
        <w:ind w:left="705"/>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EAAA19D2">
      <w:start w:val="1"/>
      <w:numFmt w:val="bullet"/>
      <w:lvlText w:val="o"/>
      <w:lvlJc w:val="left"/>
      <w:pPr>
        <w:ind w:left="144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2" w:tplc="EE502236">
      <w:start w:val="1"/>
      <w:numFmt w:val="bullet"/>
      <w:lvlText w:val="▪"/>
      <w:lvlJc w:val="left"/>
      <w:pPr>
        <w:ind w:left="21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3" w:tplc="CFBA96A4">
      <w:start w:val="1"/>
      <w:numFmt w:val="bullet"/>
      <w:lvlText w:val="•"/>
      <w:lvlJc w:val="left"/>
      <w:pPr>
        <w:ind w:left="28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9738C354">
      <w:start w:val="1"/>
      <w:numFmt w:val="bullet"/>
      <w:lvlText w:val="o"/>
      <w:lvlJc w:val="left"/>
      <w:pPr>
        <w:ind w:left="36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5" w:tplc="03B46392">
      <w:start w:val="1"/>
      <w:numFmt w:val="bullet"/>
      <w:lvlText w:val="▪"/>
      <w:lvlJc w:val="left"/>
      <w:pPr>
        <w:ind w:left="43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6" w:tplc="3012978A">
      <w:start w:val="1"/>
      <w:numFmt w:val="bullet"/>
      <w:lvlText w:val="•"/>
      <w:lvlJc w:val="left"/>
      <w:pPr>
        <w:ind w:left="504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35624A82">
      <w:start w:val="1"/>
      <w:numFmt w:val="bullet"/>
      <w:lvlText w:val="o"/>
      <w:lvlJc w:val="left"/>
      <w:pPr>
        <w:ind w:left="57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8" w:tplc="C96CD674">
      <w:start w:val="1"/>
      <w:numFmt w:val="bullet"/>
      <w:lvlText w:val="▪"/>
      <w:lvlJc w:val="left"/>
      <w:pPr>
        <w:ind w:left="64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abstractNum>
  <w:abstractNum w:abstractNumId="16" w15:restartNumberingAfterBreak="0">
    <w:nsid w:val="639E61FB"/>
    <w:multiLevelType w:val="hybridMultilevel"/>
    <w:tmpl w:val="47503F6C"/>
    <w:lvl w:ilvl="0" w:tplc="12CEE930">
      <w:start w:val="1"/>
      <w:numFmt w:val="bullet"/>
      <w:lvlText w:val="o"/>
      <w:lvlJc w:val="left"/>
      <w:pPr>
        <w:tabs>
          <w:tab w:val="num" w:pos="1080"/>
        </w:tabs>
        <w:ind w:left="1080" w:hanging="360"/>
      </w:pPr>
      <w:rPr>
        <w:rFonts w:ascii="Courier New" w:hAnsi="Courier New" w:cs="Courier New" w:hint="default"/>
        <w:color w:val="auto"/>
      </w:rPr>
    </w:lvl>
    <w:lvl w:ilvl="1" w:tplc="5830B034">
      <w:start w:val="1"/>
      <w:numFmt w:val="bullet"/>
      <w:lvlText w:val="o"/>
      <w:lvlJc w:val="left"/>
      <w:pPr>
        <w:tabs>
          <w:tab w:val="num" w:pos="2160"/>
        </w:tabs>
        <w:ind w:left="2160" w:hanging="360"/>
      </w:pPr>
      <w:rPr>
        <w:rFonts w:ascii="Courier New" w:hAnsi="Courier New" w:cs="Courier New" w:hint="default"/>
      </w:rPr>
    </w:lvl>
    <w:lvl w:ilvl="2" w:tplc="6C985A5C" w:tentative="1">
      <w:start w:val="1"/>
      <w:numFmt w:val="bullet"/>
      <w:lvlText w:val=""/>
      <w:lvlJc w:val="left"/>
      <w:pPr>
        <w:tabs>
          <w:tab w:val="num" w:pos="2880"/>
        </w:tabs>
        <w:ind w:left="2880" w:hanging="360"/>
      </w:pPr>
      <w:rPr>
        <w:rFonts w:ascii="Wingdings" w:hAnsi="Wingdings" w:hint="default"/>
      </w:rPr>
    </w:lvl>
    <w:lvl w:ilvl="3" w:tplc="FFF8922E" w:tentative="1">
      <w:start w:val="1"/>
      <w:numFmt w:val="bullet"/>
      <w:lvlText w:val=""/>
      <w:lvlJc w:val="left"/>
      <w:pPr>
        <w:tabs>
          <w:tab w:val="num" w:pos="3600"/>
        </w:tabs>
        <w:ind w:left="3600" w:hanging="360"/>
      </w:pPr>
      <w:rPr>
        <w:rFonts w:ascii="Symbol" w:hAnsi="Symbol" w:hint="default"/>
      </w:rPr>
    </w:lvl>
    <w:lvl w:ilvl="4" w:tplc="9BE63792" w:tentative="1">
      <w:start w:val="1"/>
      <w:numFmt w:val="bullet"/>
      <w:lvlText w:val="o"/>
      <w:lvlJc w:val="left"/>
      <w:pPr>
        <w:tabs>
          <w:tab w:val="num" w:pos="4320"/>
        </w:tabs>
        <w:ind w:left="4320" w:hanging="360"/>
      </w:pPr>
      <w:rPr>
        <w:rFonts w:ascii="Courier New" w:hAnsi="Courier New" w:cs="Courier New" w:hint="default"/>
      </w:rPr>
    </w:lvl>
    <w:lvl w:ilvl="5" w:tplc="33F8FA12" w:tentative="1">
      <w:start w:val="1"/>
      <w:numFmt w:val="bullet"/>
      <w:lvlText w:val=""/>
      <w:lvlJc w:val="left"/>
      <w:pPr>
        <w:tabs>
          <w:tab w:val="num" w:pos="5040"/>
        </w:tabs>
        <w:ind w:left="5040" w:hanging="360"/>
      </w:pPr>
      <w:rPr>
        <w:rFonts w:ascii="Wingdings" w:hAnsi="Wingdings" w:hint="default"/>
      </w:rPr>
    </w:lvl>
    <w:lvl w:ilvl="6" w:tplc="4ABEF05C" w:tentative="1">
      <w:start w:val="1"/>
      <w:numFmt w:val="bullet"/>
      <w:lvlText w:val=""/>
      <w:lvlJc w:val="left"/>
      <w:pPr>
        <w:tabs>
          <w:tab w:val="num" w:pos="5760"/>
        </w:tabs>
        <w:ind w:left="5760" w:hanging="360"/>
      </w:pPr>
      <w:rPr>
        <w:rFonts w:ascii="Symbol" w:hAnsi="Symbol" w:hint="default"/>
      </w:rPr>
    </w:lvl>
    <w:lvl w:ilvl="7" w:tplc="A19C46AC" w:tentative="1">
      <w:start w:val="1"/>
      <w:numFmt w:val="bullet"/>
      <w:lvlText w:val="o"/>
      <w:lvlJc w:val="left"/>
      <w:pPr>
        <w:tabs>
          <w:tab w:val="num" w:pos="6480"/>
        </w:tabs>
        <w:ind w:left="6480" w:hanging="360"/>
      </w:pPr>
      <w:rPr>
        <w:rFonts w:ascii="Courier New" w:hAnsi="Courier New" w:cs="Courier New" w:hint="default"/>
      </w:rPr>
    </w:lvl>
    <w:lvl w:ilvl="8" w:tplc="AE6279E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9B4A84"/>
    <w:multiLevelType w:val="multilevel"/>
    <w:tmpl w:val="659B4A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DC69DA"/>
    <w:multiLevelType w:val="hybridMultilevel"/>
    <w:tmpl w:val="36E66F86"/>
    <w:lvl w:ilvl="0" w:tplc="7AAA26D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206A0"/>
    <w:multiLevelType w:val="hybridMultilevel"/>
    <w:tmpl w:val="B5AC3018"/>
    <w:lvl w:ilvl="0" w:tplc="12D6171E">
      <w:start w:val="1"/>
      <w:numFmt w:val="bullet"/>
      <w:lvlText w:val="4"/>
      <w:lvlJc w:val="left"/>
      <w:pPr>
        <w:ind w:left="720" w:hanging="360"/>
      </w:pPr>
      <w:rPr>
        <w:rFonts w:ascii="Wingdings 3" w:hAnsi="Wingdings 3" w:hint="default"/>
      </w:rPr>
    </w:lvl>
    <w:lvl w:ilvl="1" w:tplc="1EB6A5D6" w:tentative="1">
      <w:start w:val="1"/>
      <w:numFmt w:val="bullet"/>
      <w:lvlText w:val="o"/>
      <w:lvlJc w:val="left"/>
      <w:pPr>
        <w:ind w:left="1440" w:hanging="360"/>
      </w:pPr>
      <w:rPr>
        <w:rFonts w:ascii="Courier New" w:hAnsi="Courier New" w:cs="Courier New" w:hint="default"/>
      </w:rPr>
    </w:lvl>
    <w:lvl w:ilvl="2" w:tplc="6C0EC286" w:tentative="1">
      <w:start w:val="1"/>
      <w:numFmt w:val="bullet"/>
      <w:lvlText w:val=""/>
      <w:lvlJc w:val="left"/>
      <w:pPr>
        <w:ind w:left="2160" w:hanging="360"/>
      </w:pPr>
      <w:rPr>
        <w:rFonts w:ascii="Wingdings" w:hAnsi="Wingdings" w:hint="default"/>
      </w:rPr>
    </w:lvl>
    <w:lvl w:ilvl="3" w:tplc="0582A376" w:tentative="1">
      <w:start w:val="1"/>
      <w:numFmt w:val="bullet"/>
      <w:lvlText w:val=""/>
      <w:lvlJc w:val="left"/>
      <w:pPr>
        <w:ind w:left="2880" w:hanging="360"/>
      </w:pPr>
      <w:rPr>
        <w:rFonts w:ascii="Symbol" w:hAnsi="Symbol" w:hint="default"/>
      </w:rPr>
    </w:lvl>
    <w:lvl w:ilvl="4" w:tplc="71FC51F6" w:tentative="1">
      <w:start w:val="1"/>
      <w:numFmt w:val="bullet"/>
      <w:lvlText w:val="o"/>
      <w:lvlJc w:val="left"/>
      <w:pPr>
        <w:ind w:left="3600" w:hanging="360"/>
      </w:pPr>
      <w:rPr>
        <w:rFonts w:ascii="Courier New" w:hAnsi="Courier New" w:cs="Courier New" w:hint="default"/>
      </w:rPr>
    </w:lvl>
    <w:lvl w:ilvl="5" w:tplc="B440A2BE" w:tentative="1">
      <w:start w:val="1"/>
      <w:numFmt w:val="bullet"/>
      <w:lvlText w:val=""/>
      <w:lvlJc w:val="left"/>
      <w:pPr>
        <w:ind w:left="4320" w:hanging="360"/>
      </w:pPr>
      <w:rPr>
        <w:rFonts w:ascii="Wingdings" w:hAnsi="Wingdings" w:hint="default"/>
      </w:rPr>
    </w:lvl>
    <w:lvl w:ilvl="6" w:tplc="CF521798" w:tentative="1">
      <w:start w:val="1"/>
      <w:numFmt w:val="bullet"/>
      <w:lvlText w:val=""/>
      <w:lvlJc w:val="left"/>
      <w:pPr>
        <w:ind w:left="5040" w:hanging="360"/>
      </w:pPr>
      <w:rPr>
        <w:rFonts w:ascii="Symbol" w:hAnsi="Symbol" w:hint="default"/>
      </w:rPr>
    </w:lvl>
    <w:lvl w:ilvl="7" w:tplc="941EDDB8" w:tentative="1">
      <w:start w:val="1"/>
      <w:numFmt w:val="bullet"/>
      <w:lvlText w:val="o"/>
      <w:lvlJc w:val="left"/>
      <w:pPr>
        <w:ind w:left="5760" w:hanging="360"/>
      </w:pPr>
      <w:rPr>
        <w:rFonts w:ascii="Courier New" w:hAnsi="Courier New" w:cs="Courier New" w:hint="default"/>
      </w:rPr>
    </w:lvl>
    <w:lvl w:ilvl="8" w:tplc="9E4070B8" w:tentative="1">
      <w:start w:val="1"/>
      <w:numFmt w:val="bullet"/>
      <w:lvlText w:val=""/>
      <w:lvlJc w:val="left"/>
      <w:pPr>
        <w:ind w:left="6480" w:hanging="360"/>
      </w:pPr>
      <w:rPr>
        <w:rFonts w:ascii="Wingdings" w:hAnsi="Wingdings" w:hint="default"/>
      </w:rPr>
    </w:lvl>
  </w:abstractNum>
  <w:abstractNum w:abstractNumId="20" w15:restartNumberingAfterBreak="0">
    <w:nsid w:val="6D1C294F"/>
    <w:multiLevelType w:val="hybridMultilevel"/>
    <w:tmpl w:val="D7AC7168"/>
    <w:lvl w:ilvl="0" w:tplc="1F6EFF3C">
      <w:start w:val="1"/>
      <w:numFmt w:val="bullet"/>
      <w:lvlText w:val=""/>
      <w:lvlJc w:val="left"/>
      <w:pPr>
        <w:ind w:left="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30A0D6">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A1682">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9839A6">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24FB0A">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FC7E8C">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0467FC">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B8E9D4">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CE7FD2">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565AAC"/>
    <w:multiLevelType w:val="singleLevel"/>
    <w:tmpl w:val="81EA4ED0"/>
    <w:lvl w:ilvl="0">
      <w:start w:val="1"/>
      <w:numFmt w:val="upperLetter"/>
      <w:lvlText w:val="%1."/>
      <w:lvlJc w:val="left"/>
      <w:pPr>
        <w:tabs>
          <w:tab w:val="num" w:pos="720"/>
        </w:tabs>
        <w:ind w:left="720" w:hanging="360"/>
      </w:pPr>
      <w:rPr>
        <w:rFonts w:hint="default"/>
      </w:rPr>
    </w:lvl>
  </w:abstractNum>
  <w:num w:numId="1">
    <w:abstractNumId w:val="16"/>
  </w:num>
  <w:num w:numId="2">
    <w:abstractNumId w:val="2"/>
  </w:num>
  <w:num w:numId="3">
    <w:abstractNumId w:val="8"/>
  </w:num>
  <w:num w:numId="4">
    <w:abstractNumId w:val="17"/>
  </w:num>
  <w:num w:numId="5">
    <w:abstractNumId w:val="14"/>
  </w:num>
  <w:num w:numId="6">
    <w:abstractNumId w:val="5"/>
  </w:num>
  <w:num w:numId="7">
    <w:abstractNumId w:val="10"/>
  </w:num>
  <w:num w:numId="8">
    <w:abstractNumId w:val="3"/>
  </w:num>
  <w:num w:numId="9">
    <w:abstractNumId w:val="19"/>
  </w:num>
  <w:num w:numId="10">
    <w:abstractNumId w:val="1"/>
  </w:num>
  <w:num w:numId="11">
    <w:abstractNumId w:val="7"/>
  </w:num>
  <w:num w:numId="12">
    <w:abstractNumId w:val="12"/>
  </w:num>
  <w:num w:numId="13">
    <w:abstractNumId w:val="0"/>
  </w:num>
  <w:num w:numId="14">
    <w:abstractNumId w:val="18"/>
  </w:num>
  <w:num w:numId="15">
    <w:abstractNumId w:val="15"/>
  </w:num>
  <w:num w:numId="16">
    <w:abstractNumId w:val="13"/>
  </w:num>
  <w:num w:numId="17">
    <w:abstractNumId w:val="9"/>
  </w:num>
  <w:num w:numId="18">
    <w:abstractNumId w:val="11"/>
  </w:num>
  <w:num w:numId="19">
    <w:abstractNumId w:val="20"/>
  </w:num>
  <w:num w:numId="20">
    <w:abstractNumId w:val="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DD"/>
    <w:rsid w:val="000046BE"/>
    <w:rsid w:val="00011731"/>
    <w:rsid w:val="0003270F"/>
    <w:rsid w:val="00053AC1"/>
    <w:rsid w:val="000659CE"/>
    <w:rsid w:val="00071A7E"/>
    <w:rsid w:val="00074B90"/>
    <w:rsid w:val="000768B0"/>
    <w:rsid w:val="00080C9F"/>
    <w:rsid w:val="00090E34"/>
    <w:rsid w:val="000B7E36"/>
    <w:rsid w:val="000C470D"/>
    <w:rsid w:val="000D49C7"/>
    <w:rsid w:val="000E0A17"/>
    <w:rsid w:val="0011016B"/>
    <w:rsid w:val="001A0337"/>
    <w:rsid w:val="001B505A"/>
    <w:rsid w:val="001B63D1"/>
    <w:rsid w:val="001D0DD7"/>
    <w:rsid w:val="001E6389"/>
    <w:rsid w:val="001E7D18"/>
    <w:rsid w:val="002144CA"/>
    <w:rsid w:val="00234ECF"/>
    <w:rsid w:val="0024610B"/>
    <w:rsid w:val="002841D1"/>
    <w:rsid w:val="0031571F"/>
    <w:rsid w:val="003210DD"/>
    <w:rsid w:val="003651C5"/>
    <w:rsid w:val="00395903"/>
    <w:rsid w:val="003B315E"/>
    <w:rsid w:val="003D47D7"/>
    <w:rsid w:val="003E3E77"/>
    <w:rsid w:val="00400293"/>
    <w:rsid w:val="004156BF"/>
    <w:rsid w:val="004359A9"/>
    <w:rsid w:val="00447716"/>
    <w:rsid w:val="00447869"/>
    <w:rsid w:val="00453726"/>
    <w:rsid w:val="00462636"/>
    <w:rsid w:val="004717A4"/>
    <w:rsid w:val="004947D8"/>
    <w:rsid w:val="004A1335"/>
    <w:rsid w:val="004D1E08"/>
    <w:rsid w:val="004D3D91"/>
    <w:rsid w:val="004F4106"/>
    <w:rsid w:val="005112AE"/>
    <w:rsid w:val="00512C8D"/>
    <w:rsid w:val="00525806"/>
    <w:rsid w:val="00541EDE"/>
    <w:rsid w:val="00542C13"/>
    <w:rsid w:val="0057158E"/>
    <w:rsid w:val="00576A14"/>
    <w:rsid w:val="00597293"/>
    <w:rsid w:val="005A5A1A"/>
    <w:rsid w:val="005B1DC7"/>
    <w:rsid w:val="005E6EBA"/>
    <w:rsid w:val="005E7E2D"/>
    <w:rsid w:val="00613635"/>
    <w:rsid w:val="00616078"/>
    <w:rsid w:val="00621571"/>
    <w:rsid w:val="00627ABD"/>
    <w:rsid w:val="00672FFE"/>
    <w:rsid w:val="006A762A"/>
    <w:rsid w:val="006D22D1"/>
    <w:rsid w:val="006E75C3"/>
    <w:rsid w:val="00701262"/>
    <w:rsid w:val="00755D2D"/>
    <w:rsid w:val="007E2582"/>
    <w:rsid w:val="00810C9E"/>
    <w:rsid w:val="00813A5B"/>
    <w:rsid w:val="00822A35"/>
    <w:rsid w:val="0083076F"/>
    <w:rsid w:val="00852705"/>
    <w:rsid w:val="00874D17"/>
    <w:rsid w:val="008770DC"/>
    <w:rsid w:val="00880753"/>
    <w:rsid w:val="00885895"/>
    <w:rsid w:val="00894BDD"/>
    <w:rsid w:val="008A4E80"/>
    <w:rsid w:val="008B7B63"/>
    <w:rsid w:val="008D1099"/>
    <w:rsid w:val="00925F9F"/>
    <w:rsid w:val="009575F3"/>
    <w:rsid w:val="009614DA"/>
    <w:rsid w:val="00962798"/>
    <w:rsid w:val="009C2667"/>
    <w:rsid w:val="009F2B88"/>
    <w:rsid w:val="00A013FB"/>
    <w:rsid w:val="00A33F55"/>
    <w:rsid w:val="00A67309"/>
    <w:rsid w:val="00AB5066"/>
    <w:rsid w:val="00AD018F"/>
    <w:rsid w:val="00AF3FD7"/>
    <w:rsid w:val="00B00800"/>
    <w:rsid w:val="00B1795D"/>
    <w:rsid w:val="00B239B6"/>
    <w:rsid w:val="00B37D34"/>
    <w:rsid w:val="00B9150B"/>
    <w:rsid w:val="00B93BDF"/>
    <w:rsid w:val="00BA0372"/>
    <w:rsid w:val="00BC46F6"/>
    <w:rsid w:val="00BC6025"/>
    <w:rsid w:val="00C22320"/>
    <w:rsid w:val="00C349BD"/>
    <w:rsid w:val="00C4307A"/>
    <w:rsid w:val="00C43F65"/>
    <w:rsid w:val="00C54D10"/>
    <w:rsid w:val="00C6371D"/>
    <w:rsid w:val="00C87E76"/>
    <w:rsid w:val="00CA2295"/>
    <w:rsid w:val="00CB07D2"/>
    <w:rsid w:val="00CE072A"/>
    <w:rsid w:val="00CF4095"/>
    <w:rsid w:val="00D247B1"/>
    <w:rsid w:val="00D81552"/>
    <w:rsid w:val="00D90C78"/>
    <w:rsid w:val="00DA3895"/>
    <w:rsid w:val="00DB69A4"/>
    <w:rsid w:val="00DF0D89"/>
    <w:rsid w:val="00DF563C"/>
    <w:rsid w:val="00E26CC3"/>
    <w:rsid w:val="00E5475A"/>
    <w:rsid w:val="00EB04B5"/>
    <w:rsid w:val="00EB4E09"/>
    <w:rsid w:val="00EC1E5F"/>
    <w:rsid w:val="00ED3516"/>
    <w:rsid w:val="00ED65DF"/>
    <w:rsid w:val="00F26008"/>
    <w:rsid w:val="00F64234"/>
    <w:rsid w:val="00F67405"/>
    <w:rsid w:val="00F73E08"/>
    <w:rsid w:val="00F75CD4"/>
    <w:rsid w:val="00FA1A16"/>
    <w:rsid w:val="00FF6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B29A"/>
  <w15:docId w15:val="{B7925C1B-340C-44E1-89CF-926831E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1EDE"/>
    <w:pPr>
      <w:keepNext/>
      <w:pBdr>
        <w:top w:val="threeDEngrave" w:sz="24" w:space="1" w:color="auto"/>
        <w:left w:val="threeDEngrave" w:sz="24" w:space="0" w:color="auto"/>
        <w:bottom w:val="threeDEngrave" w:sz="24" w:space="1" w:color="auto"/>
        <w:right w:val="threeDEngrave" w:sz="24" w:space="0" w:color="auto"/>
      </w:pBdr>
      <w:shd w:val="clear" w:color="auto" w:fill="FFFFFF"/>
      <w:jc w:val="both"/>
      <w:outlineLvl w:val="0"/>
    </w:pPr>
    <w:rPr>
      <w:rFonts w:ascii="Trebuchet MS" w:hAnsi="Trebuchet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09"/>
    <w:pPr>
      <w:ind w:left="720"/>
      <w:contextualSpacing/>
    </w:pPr>
  </w:style>
  <w:style w:type="paragraph" w:styleId="Footer">
    <w:name w:val="footer"/>
    <w:basedOn w:val="Normal"/>
    <w:link w:val="FooterChar"/>
    <w:uiPriority w:val="99"/>
    <w:unhideWhenUsed/>
    <w:rsid w:val="00A67309"/>
    <w:pPr>
      <w:tabs>
        <w:tab w:val="center" w:pos="4513"/>
        <w:tab w:val="right" w:pos="9026"/>
      </w:tabs>
    </w:pPr>
  </w:style>
  <w:style w:type="character" w:customStyle="1" w:styleId="FooterChar">
    <w:name w:val="Footer Char"/>
    <w:basedOn w:val="DefaultParagraphFont"/>
    <w:link w:val="Footer"/>
    <w:uiPriority w:val="99"/>
    <w:rsid w:val="00A67309"/>
    <w:rPr>
      <w:rFonts w:ascii="Times New Roman" w:eastAsia="Times New Roman" w:hAnsi="Times New Roman" w:cs="Times New Roman"/>
      <w:sz w:val="24"/>
      <w:szCs w:val="24"/>
    </w:rPr>
  </w:style>
  <w:style w:type="paragraph" w:customStyle="1" w:styleId="normal-p">
    <w:name w:val="normal-p"/>
    <w:basedOn w:val="Normal"/>
    <w:rsid w:val="00AD018F"/>
    <w:pPr>
      <w:spacing w:before="100" w:beforeAutospacing="1" w:after="100" w:afterAutospacing="1"/>
    </w:pPr>
  </w:style>
  <w:style w:type="character" w:customStyle="1" w:styleId="normal-h">
    <w:name w:val="normal-h"/>
    <w:basedOn w:val="DefaultParagraphFont"/>
    <w:rsid w:val="00AD018F"/>
  </w:style>
  <w:style w:type="paragraph" w:customStyle="1" w:styleId="ColorfulList-Accent11">
    <w:name w:val="Colorful List - Accent 11"/>
    <w:basedOn w:val="Normal"/>
    <w:uiPriority w:val="34"/>
    <w:qFormat/>
    <w:rsid w:val="00AD018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13578"/>
    <w:pPr>
      <w:tabs>
        <w:tab w:val="center" w:pos="4680"/>
        <w:tab w:val="right" w:pos="9360"/>
      </w:tabs>
    </w:pPr>
  </w:style>
  <w:style w:type="character" w:customStyle="1" w:styleId="HeaderChar">
    <w:name w:val="Header Char"/>
    <w:basedOn w:val="DefaultParagraphFont"/>
    <w:link w:val="Header"/>
    <w:uiPriority w:val="99"/>
    <w:rsid w:val="0001357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41EDE"/>
    <w:rPr>
      <w:rFonts w:ascii="Trebuchet MS" w:eastAsia="Times New Roman" w:hAnsi="Trebuchet MS" w:cs="Times New Roman"/>
      <w:b/>
      <w:sz w:val="20"/>
      <w:szCs w:val="24"/>
      <w:shd w:val="clear" w:color="auto" w:fill="FFFFFF"/>
    </w:rPr>
  </w:style>
  <w:style w:type="paragraph" w:styleId="BodyText">
    <w:name w:val="Body Text"/>
    <w:basedOn w:val="Normal"/>
    <w:link w:val="BodyTextChar"/>
    <w:uiPriority w:val="99"/>
    <w:unhideWhenUsed/>
    <w:rsid w:val="00DB69A4"/>
    <w:pPr>
      <w:spacing w:after="120"/>
    </w:pPr>
  </w:style>
  <w:style w:type="character" w:customStyle="1" w:styleId="BodyTextChar">
    <w:name w:val="Body Text Char"/>
    <w:basedOn w:val="DefaultParagraphFont"/>
    <w:link w:val="BodyText"/>
    <w:uiPriority w:val="99"/>
    <w:rsid w:val="00DB69A4"/>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3E08"/>
    <w:pPr>
      <w:spacing w:before="100" w:beforeAutospacing="1" w:after="100" w:afterAutospacing="1"/>
    </w:pPr>
  </w:style>
  <w:style w:type="paragraph" w:customStyle="1" w:styleId="Objective">
    <w:name w:val="Objective"/>
    <w:basedOn w:val="Normal"/>
    <w:next w:val="BodyText"/>
    <w:rsid w:val="003E3E77"/>
    <w:pPr>
      <w:spacing w:before="240" w:after="220" w:line="220" w:lineRule="atLeast"/>
    </w:pPr>
    <w:rPr>
      <w:rFonts w:ascii="Arial" w:hAnsi="Arial" w:cs="Arial"/>
      <w:sz w:val="20"/>
      <w:szCs w:val="20"/>
    </w:rPr>
  </w:style>
  <w:style w:type="character" w:styleId="Emphasis">
    <w:name w:val="Emphasis"/>
    <w:basedOn w:val="DefaultParagraphFont"/>
    <w:uiPriority w:val="20"/>
    <w:qFormat/>
    <w:rsid w:val="00885895"/>
    <w:rPr>
      <w:i/>
      <w:iCs/>
    </w:rPr>
  </w:style>
  <w:style w:type="character" w:styleId="Hyperlink">
    <w:name w:val="Hyperlink"/>
    <w:basedOn w:val="DefaultParagraphFont"/>
    <w:uiPriority w:val="99"/>
    <w:semiHidden/>
    <w:unhideWhenUsed/>
    <w:rsid w:val="00813A5B"/>
    <w:rPr>
      <w:color w:val="0000FF"/>
      <w:u w:val="single"/>
    </w:rPr>
  </w:style>
  <w:style w:type="character" w:customStyle="1" w:styleId="lt-line-clampraw-line">
    <w:name w:val="lt-line-clamp__raw-line"/>
    <w:basedOn w:val="DefaultParagraphFont"/>
    <w:rsid w:val="000B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1500">
      <w:bodyDiv w:val="1"/>
      <w:marLeft w:val="0"/>
      <w:marRight w:val="0"/>
      <w:marTop w:val="0"/>
      <w:marBottom w:val="0"/>
      <w:divBdr>
        <w:top w:val="none" w:sz="0" w:space="0" w:color="auto"/>
        <w:left w:val="none" w:sz="0" w:space="0" w:color="auto"/>
        <w:bottom w:val="none" w:sz="0" w:space="0" w:color="auto"/>
        <w:right w:val="none" w:sz="0" w:space="0" w:color="auto"/>
      </w:divBdr>
    </w:div>
    <w:div w:id="330958272">
      <w:bodyDiv w:val="1"/>
      <w:marLeft w:val="0"/>
      <w:marRight w:val="0"/>
      <w:marTop w:val="0"/>
      <w:marBottom w:val="0"/>
      <w:divBdr>
        <w:top w:val="none" w:sz="0" w:space="0" w:color="auto"/>
        <w:left w:val="none" w:sz="0" w:space="0" w:color="auto"/>
        <w:bottom w:val="none" w:sz="0" w:space="0" w:color="auto"/>
        <w:right w:val="none" w:sz="0" w:space="0" w:color="auto"/>
      </w:divBdr>
    </w:div>
    <w:div w:id="827986851">
      <w:bodyDiv w:val="1"/>
      <w:marLeft w:val="0"/>
      <w:marRight w:val="0"/>
      <w:marTop w:val="0"/>
      <w:marBottom w:val="0"/>
      <w:divBdr>
        <w:top w:val="none" w:sz="0" w:space="0" w:color="auto"/>
        <w:left w:val="none" w:sz="0" w:space="0" w:color="auto"/>
        <w:bottom w:val="none" w:sz="0" w:space="0" w:color="auto"/>
        <w:right w:val="none" w:sz="0" w:space="0" w:color="auto"/>
      </w:divBdr>
    </w:div>
    <w:div w:id="1041439346">
      <w:bodyDiv w:val="1"/>
      <w:marLeft w:val="0"/>
      <w:marRight w:val="0"/>
      <w:marTop w:val="0"/>
      <w:marBottom w:val="0"/>
      <w:divBdr>
        <w:top w:val="none" w:sz="0" w:space="0" w:color="auto"/>
        <w:left w:val="none" w:sz="0" w:space="0" w:color="auto"/>
        <w:bottom w:val="none" w:sz="0" w:space="0" w:color="auto"/>
        <w:right w:val="none" w:sz="0" w:space="0" w:color="auto"/>
      </w:divBdr>
    </w:div>
    <w:div w:id="1528445851">
      <w:bodyDiv w:val="1"/>
      <w:marLeft w:val="0"/>
      <w:marRight w:val="0"/>
      <w:marTop w:val="0"/>
      <w:marBottom w:val="0"/>
      <w:divBdr>
        <w:top w:val="none" w:sz="0" w:space="0" w:color="auto"/>
        <w:left w:val="none" w:sz="0" w:space="0" w:color="auto"/>
        <w:bottom w:val="none" w:sz="0" w:space="0" w:color="auto"/>
        <w:right w:val="none" w:sz="0" w:space="0" w:color="auto"/>
      </w:divBdr>
    </w:div>
    <w:div w:id="19533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hli_Bank_Qat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F63C-0AEC-4445-934C-95CEF400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Subhashree Mohapatra</cp:lastModifiedBy>
  <cp:revision>2</cp:revision>
  <dcterms:created xsi:type="dcterms:W3CDTF">2020-04-19T07:03:00Z</dcterms:created>
  <dcterms:modified xsi:type="dcterms:W3CDTF">2020-04-19T07:03:00Z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1564039151</vt:lpwstr>
  </property>
  <property fmtid="{D5CDD505-2E9C-101B-9397-08002B2CF9AE}" pid="4" name="DLPManualFileClassificationLastModifiedBy">
    <vt:lpwstr>TECHMAHINDRA\DB00559243</vt:lpwstr>
  </property>
  <property fmtid="{D5CDD505-2E9C-101B-9397-08002B2CF9AE}" pid="5" name="DLPManualFileClassificationVersion">
    <vt:lpwstr>11.1.0.61</vt:lpwstr>
  </property>
</Properties>
</file>