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30" w:rsidRDefault="00BE1AF8" w:rsidP="00D40C30">
      <w:pPr>
        <w:pStyle w:val="Heading3"/>
      </w:pPr>
      <w:r w:rsidRPr="00D40C30">
        <w:t>Evan Burns</w:t>
      </w:r>
    </w:p>
    <w:p w:rsidR="007C1FEA" w:rsidRPr="00B65D47" w:rsidRDefault="007C1FEA" w:rsidP="00B65D47">
      <w:pPr>
        <w:pStyle w:val="Heading3A"/>
      </w:pPr>
      <w:r>
        <w:rPr>
          <w:sz w:val="22"/>
        </w:rPr>
        <w:t xml:space="preserve">Curriculum Vitae, </w:t>
      </w:r>
      <w:r w:rsidR="00DC5154">
        <w:rPr>
          <w:sz w:val="22"/>
        </w:rPr>
        <w:t>March</w:t>
      </w:r>
      <w:r w:rsidR="00DE5551">
        <w:rPr>
          <w:sz w:val="22"/>
        </w:rPr>
        <w:t>, 2020</w:t>
      </w:r>
    </w:p>
    <w:p w:rsidR="007C1FEA" w:rsidRPr="007C1FEA" w:rsidRDefault="005B7053" w:rsidP="007C1FE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1031240</wp:posOffset>
                </wp:positionV>
                <wp:extent cx="6286500" cy="0"/>
                <wp:effectExtent l="0" t="0" r="0" b="0"/>
                <wp:wrapThrough wrapText="bothSides">
                  <wp:wrapPolygon edited="0">
                    <wp:start x="-65" y="-2147483648"/>
                    <wp:lineTo x="-65" y="-2147483648"/>
                    <wp:lineTo x="21633" y="-2147483648"/>
                    <wp:lineTo x="21633" y="-2147483648"/>
                    <wp:lineTo x="-65" y="-2147483648"/>
                  </wp:wrapPolygon>
                </wp:wrapThrough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F08E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81.2pt" to="562.05pt,8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" strokeweight="1.25pt">
                <o:lock v:ext="edit" shapetype="f"/>
                <w10:wrap type="through" anchorx="page" anchory="page"/>
              </v:line>
            </w:pict>
          </mc:Fallback>
        </mc:AlternateContent>
      </w:r>
    </w:p>
    <w:p w:rsidR="00BE1AF8" w:rsidRPr="00D40C30" w:rsidRDefault="00BE1AF8">
      <w:pPr>
        <w:rPr>
          <w:rFonts w:ascii="Arial" w:hAnsi="Arial" w:cs="Arial"/>
          <w:b/>
          <w:bCs/>
          <w:i/>
          <w:iCs/>
          <w:sz w:val="24"/>
        </w:rPr>
      </w:pPr>
      <w:r w:rsidRPr="00D40C30">
        <w:rPr>
          <w:rFonts w:ascii="Arial" w:hAnsi="Arial" w:cs="Arial"/>
          <w:b/>
          <w:bCs/>
          <w:i/>
          <w:iCs/>
          <w:sz w:val="24"/>
        </w:rPr>
        <w:t>OBJECTIVE</w:t>
      </w:r>
    </w:p>
    <w:p w:rsidR="002C7B2F" w:rsidRDefault="00D22D56">
      <w:pPr>
        <w:rPr>
          <w:rFonts w:ascii="Arial" w:hAnsi="Arial" w:cs="Arial"/>
        </w:rPr>
      </w:pPr>
      <w:r>
        <w:rPr>
          <w:rFonts w:ascii="Arial" w:hAnsi="Arial" w:cs="Arial"/>
        </w:rPr>
        <w:t>To obtain a challenging and team-oriented Salesforce.com team management or administrator position, where skills in business analysis, requirements documentation, implementation and user training and support are required.</w:t>
      </w:r>
    </w:p>
    <w:p w:rsidR="002C7B2F" w:rsidRDefault="002C7B2F">
      <w:pPr>
        <w:rPr>
          <w:rFonts w:ascii="Arial" w:hAnsi="Arial" w:cs="Arial"/>
        </w:rPr>
      </w:pPr>
    </w:p>
    <w:p w:rsidR="00BE1AF8" w:rsidRPr="00D40C30" w:rsidRDefault="00BE1AF8">
      <w:pPr>
        <w:pStyle w:val="Heading2"/>
        <w:spacing w:line="240" w:lineRule="auto"/>
        <w:rPr>
          <w:rFonts w:ascii="Arial" w:hAnsi="Arial" w:cs="Arial"/>
        </w:rPr>
      </w:pPr>
      <w:r w:rsidRPr="00D40C30">
        <w:rPr>
          <w:rFonts w:ascii="Arial" w:hAnsi="Arial" w:cs="Arial"/>
        </w:rPr>
        <w:t>SKILLS SUMMARY</w:t>
      </w:r>
    </w:p>
    <w:p w:rsidR="001A6A95" w:rsidRPr="001A6A95" w:rsidRDefault="001A6A95" w:rsidP="001A6A95">
      <w:pPr>
        <w:rPr>
          <w:rFonts w:ascii="Arial" w:hAnsi="Arial" w:cs="Arial"/>
        </w:rPr>
      </w:pPr>
    </w:p>
    <w:p w:rsidR="006C1DAE" w:rsidRDefault="006C1DAE" w:rsidP="009826D0">
      <w:pPr>
        <w:numPr>
          <w:ilvl w:val="0"/>
          <w:numId w:val="3"/>
        </w:numPr>
        <w:rPr>
          <w:rFonts w:ascii="Arial" w:hAnsi="Arial" w:cs="Arial"/>
          <w:iCs/>
        </w:rPr>
        <w:sectPr w:rsidR="006C1DAE">
          <w:type w:val="continuous"/>
          <w:pgSz w:w="12240" w:h="15840"/>
          <w:pgMar w:top="1008" w:right="1152" w:bottom="720" w:left="1440" w:header="720" w:footer="720" w:gutter="0"/>
          <w:cols w:space="720"/>
        </w:sectPr>
      </w:pPr>
    </w:p>
    <w:p w:rsidR="009826D0" w:rsidRPr="006B4B1A" w:rsidRDefault="009826D0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t>Software project business analysis</w:t>
      </w:r>
    </w:p>
    <w:p w:rsidR="006B4B1A" w:rsidRPr="009826D0" w:rsidRDefault="009826D0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t>Software project management using Agile methodology</w:t>
      </w:r>
    </w:p>
    <w:p w:rsidR="009826D0" w:rsidRDefault="009826D0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Customer solution architecture development</w:t>
      </w:r>
    </w:p>
    <w:p w:rsidR="009826D0" w:rsidRDefault="009826D0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Expert Salesforce.com consultant</w:t>
      </w:r>
    </w:p>
    <w:p w:rsidR="000151F3" w:rsidRDefault="000151F3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Certified Salesforce.com Administrator</w:t>
      </w:r>
      <w:r w:rsidR="00F719F3">
        <w:rPr>
          <w:rFonts w:ascii="Arial" w:hAnsi="Arial" w:cs="Arial"/>
        </w:rPr>
        <w:t>, Sales Cloud Consultant</w:t>
      </w:r>
      <w:r w:rsidR="0067263B">
        <w:rPr>
          <w:rFonts w:ascii="Arial" w:hAnsi="Arial" w:cs="Arial"/>
        </w:rPr>
        <w:t>, Service Cloud expert</w:t>
      </w:r>
      <w:bookmarkStart w:id="0" w:name="_GoBack"/>
      <w:bookmarkEnd w:id="0"/>
    </w:p>
    <w:p w:rsidR="00836E3A" w:rsidRDefault="00836E3A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Salesforce.com Lightning expert</w:t>
      </w:r>
    </w:p>
    <w:p w:rsidR="008B25B2" w:rsidRDefault="008B25B2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Salesforce SOQL</w:t>
      </w:r>
    </w:p>
    <w:p w:rsidR="00EC7651" w:rsidRDefault="00EC7651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Jira project management software</w:t>
      </w:r>
    </w:p>
    <w:p w:rsidR="00311174" w:rsidRDefault="00311174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Demand</w:t>
      </w:r>
      <w:r w:rsidR="00DC5154">
        <w:rPr>
          <w:rFonts w:ascii="Arial" w:hAnsi="Arial" w:cs="Arial"/>
        </w:rPr>
        <w:t xml:space="preserve"> Tools</w:t>
      </w:r>
    </w:p>
    <w:p w:rsidR="003D5068" w:rsidRDefault="003D5068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Salesforce architecture object modelling</w:t>
      </w:r>
    </w:p>
    <w:p w:rsidR="00BB4440" w:rsidRDefault="00F719F3" w:rsidP="009826D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 </w:t>
      </w:r>
      <w:r w:rsidR="00BB4440">
        <w:rPr>
          <w:rFonts w:ascii="Arial" w:hAnsi="Arial" w:cs="Arial"/>
        </w:rPr>
        <w:t xml:space="preserve">Salesforce.com Sales, Service and </w:t>
      </w:r>
      <w:r>
        <w:rPr>
          <w:rFonts w:ascii="Arial" w:hAnsi="Arial" w:cs="Arial"/>
        </w:rPr>
        <w:t>Community cloud experience</w:t>
      </w:r>
    </w:p>
    <w:p w:rsidR="00DE0D12" w:rsidRPr="00DE0D12" w:rsidRDefault="00DE0D12" w:rsidP="00B65D4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t>Salesforce Mobile</w:t>
      </w:r>
      <w:r w:rsidR="00836E3A">
        <w:rPr>
          <w:rFonts w:ascii="Arial" w:hAnsi="Arial" w:cs="Arial"/>
          <w:iCs/>
        </w:rPr>
        <w:t xml:space="preserve"> expert</w:t>
      </w:r>
    </w:p>
    <w:p w:rsidR="006B4B1A" w:rsidRDefault="006B4B1A" w:rsidP="00F1543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Customer training</w:t>
      </w:r>
      <w:r w:rsidR="003D5068">
        <w:rPr>
          <w:rFonts w:ascii="Arial" w:hAnsi="Arial" w:cs="Arial"/>
        </w:rPr>
        <w:t xml:space="preserve"> development and delivery</w:t>
      </w:r>
    </w:p>
    <w:p w:rsidR="009826D0" w:rsidRDefault="009826D0" w:rsidP="00F1543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Partner management</w:t>
      </w:r>
    </w:p>
    <w:p w:rsidR="00B533C3" w:rsidRPr="00B533C3" w:rsidRDefault="00B533C3" w:rsidP="00F1543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t>Software pre-sales technical analysis an</w:t>
      </w:r>
      <w:r w:rsidR="00836E3A">
        <w:rPr>
          <w:rFonts w:ascii="Arial" w:hAnsi="Arial" w:cs="Arial"/>
          <w:iCs/>
        </w:rPr>
        <w:t>d</w:t>
      </w:r>
      <w:r>
        <w:rPr>
          <w:rFonts w:ascii="Arial" w:hAnsi="Arial" w:cs="Arial"/>
          <w:iCs/>
        </w:rPr>
        <w:t xml:space="preserve"> solution development</w:t>
      </w:r>
    </w:p>
    <w:p w:rsidR="009826D0" w:rsidRPr="00311174" w:rsidRDefault="009826D0" w:rsidP="00F1543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t>Software sales and business development</w:t>
      </w:r>
    </w:p>
    <w:p w:rsidR="00311174" w:rsidRDefault="00311174" w:rsidP="00F15436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Docusign</w:t>
      </w:r>
      <w:proofErr w:type="spellEnd"/>
      <w:r w:rsidR="00DC5154">
        <w:rPr>
          <w:rFonts w:ascii="Arial" w:hAnsi="Arial" w:cs="Arial"/>
        </w:rPr>
        <w:t xml:space="preserve"> &amp; </w:t>
      </w:r>
      <w:proofErr w:type="spellStart"/>
      <w:r w:rsidR="00DC5154">
        <w:rPr>
          <w:rFonts w:ascii="Arial" w:hAnsi="Arial" w:cs="Arial"/>
        </w:rPr>
        <w:t>AdobeSign</w:t>
      </w:r>
      <w:proofErr w:type="spellEnd"/>
      <w:r w:rsidR="00B5053C">
        <w:rPr>
          <w:rFonts w:ascii="Arial" w:hAnsi="Arial" w:cs="Arial"/>
        </w:rPr>
        <w:t xml:space="preserve"> integration</w:t>
      </w:r>
    </w:p>
    <w:p w:rsidR="00B5053C" w:rsidRDefault="00B5053C" w:rsidP="00F1543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International business experience</w:t>
      </w:r>
    </w:p>
    <w:p w:rsidR="006C1DAE" w:rsidRDefault="006C1DAE">
      <w:pPr>
        <w:rPr>
          <w:rFonts w:ascii="Arial" w:hAnsi="Arial" w:cs="Arial"/>
          <w:b/>
          <w:i/>
          <w:sz w:val="24"/>
        </w:rPr>
        <w:sectPr w:rsidR="006C1DAE" w:rsidSect="006C1DAE">
          <w:type w:val="continuous"/>
          <w:pgSz w:w="12240" w:h="15840"/>
          <w:pgMar w:top="1008" w:right="1152" w:bottom="720" w:left="1440" w:header="720" w:footer="720" w:gutter="0"/>
          <w:cols w:num="2" w:space="720"/>
        </w:sectPr>
      </w:pPr>
    </w:p>
    <w:p w:rsidR="00E540B8" w:rsidRDefault="00E540B8">
      <w:pPr>
        <w:rPr>
          <w:rFonts w:ascii="Arial" w:hAnsi="Arial" w:cs="Arial"/>
          <w:b/>
          <w:i/>
          <w:sz w:val="24"/>
        </w:rPr>
      </w:pPr>
    </w:p>
    <w:p w:rsidR="00BE1AF8" w:rsidRPr="00D40C30" w:rsidRDefault="00BE1AF8">
      <w:pPr>
        <w:rPr>
          <w:rFonts w:ascii="Arial" w:hAnsi="Arial" w:cs="Arial"/>
          <w:i/>
          <w:sz w:val="24"/>
        </w:rPr>
      </w:pPr>
      <w:r w:rsidRPr="00D40C30">
        <w:rPr>
          <w:rFonts w:ascii="Arial" w:hAnsi="Arial" w:cs="Arial"/>
          <w:b/>
          <w:i/>
          <w:sz w:val="24"/>
        </w:rPr>
        <w:t>RELEVANT PROFESSIONAL EXPERIENCE</w:t>
      </w:r>
    </w:p>
    <w:p w:rsidR="00BE1AF8" w:rsidRPr="00D40C30" w:rsidRDefault="00BE1AF8">
      <w:pPr>
        <w:pStyle w:val="Heading1"/>
        <w:jc w:val="left"/>
        <w:rPr>
          <w:rFonts w:ascii="Arial" w:hAnsi="Arial" w:cs="Arial"/>
          <w:b/>
          <w:bCs w:val="0"/>
        </w:rPr>
      </w:pPr>
      <w:r w:rsidRPr="00D40C30">
        <w:rPr>
          <w:rFonts w:ascii="Arial" w:hAnsi="Arial" w:cs="Arial"/>
          <w:b/>
          <w:bCs w:val="0"/>
        </w:rPr>
        <w:t>References and Complete Work History Available Upon Request</w:t>
      </w:r>
    </w:p>
    <w:p w:rsidR="002D6219" w:rsidRPr="00D40C30" w:rsidRDefault="002D6219" w:rsidP="002D6219">
      <w:pPr>
        <w:rPr>
          <w:rFonts w:ascii="Arial" w:hAnsi="Arial" w:cs="Arial"/>
        </w:rPr>
      </w:pPr>
    </w:p>
    <w:p w:rsidR="007B5CED" w:rsidRDefault="007B5CED" w:rsidP="002D621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Devterra – CRM Practice Director; July 2019 – present</w:t>
      </w:r>
    </w:p>
    <w:p w:rsidR="007B5CED" w:rsidRPr="007B5CED" w:rsidRDefault="007B5CED" w:rsidP="007B5CED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Running new Salesforce.com practice with the GM in a well-established diversified IT services company</w:t>
      </w:r>
    </w:p>
    <w:p w:rsidR="009826D0" w:rsidRPr="009826D0" w:rsidRDefault="009826D0" w:rsidP="007B5CED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Established </w:t>
      </w:r>
      <w:r w:rsidR="000151F3">
        <w:rPr>
          <w:rFonts w:ascii="Arial" w:hAnsi="Arial" w:cs="Arial"/>
          <w:b w:val="0"/>
        </w:rPr>
        <w:t>R</w:t>
      </w:r>
      <w:r>
        <w:rPr>
          <w:rFonts w:ascii="Arial" w:hAnsi="Arial" w:cs="Arial"/>
          <w:b w:val="0"/>
        </w:rPr>
        <w:t xml:space="preserve">egistered </w:t>
      </w:r>
      <w:r w:rsidR="000151F3">
        <w:rPr>
          <w:rFonts w:ascii="Arial" w:hAnsi="Arial" w:cs="Arial"/>
          <w:b w:val="0"/>
        </w:rPr>
        <w:t>P</w:t>
      </w:r>
      <w:r>
        <w:rPr>
          <w:rFonts w:ascii="Arial" w:hAnsi="Arial" w:cs="Arial"/>
          <w:b w:val="0"/>
        </w:rPr>
        <w:t>artnership with Salesforce.com</w:t>
      </w:r>
    </w:p>
    <w:p w:rsidR="007B5CED" w:rsidRPr="007B5CED" w:rsidRDefault="007B5CED" w:rsidP="007B5CED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Business analysis and </w:t>
      </w:r>
      <w:r w:rsidR="000151F3">
        <w:rPr>
          <w:rFonts w:ascii="Arial" w:hAnsi="Arial" w:cs="Arial"/>
          <w:b w:val="0"/>
        </w:rPr>
        <w:t>p</w:t>
      </w:r>
      <w:r>
        <w:rPr>
          <w:rFonts w:ascii="Arial" w:hAnsi="Arial" w:cs="Arial"/>
          <w:b w:val="0"/>
        </w:rPr>
        <w:t>roject management of consulting and development resources for medium-sized (20-75 users) Salesforce.com projects, following Agile methodology</w:t>
      </w:r>
    </w:p>
    <w:p w:rsidR="007B5CED" w:rsidRPr="007B5CED" w:rsidRDefault="007B5CED" w:rsidP="007B5CED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Managed team of 4 consultants and 4 developers on various Salesforce.com projects</w:t>
      </w:r>
    </w:p>
    <w:p w:rsidR="007B5CED" w:rsidRPr="00753202" w:rsidRDefault="007B5CED" w:rsidP="007B5CED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Served as delivery resource for projects spanning Sales, Service, Einstein, and Community clouds</w:t>
      </w:r>
    </w:p>
    <w:p w:rsidR="007B5CED" w:rsidRPr="007B5CED" w:rsidRDefault="007B5CED" w:rsidP="007B5CED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Exercised all Salesforce.com skills listed below</w:t>
      </w:r>
      <w:r w:rsidR="000151F3">
        <w:rPr>
          <w:rFonts w:ascii="Arial" w:hAnsi="Arial" w:cs="Arial"/>
          <w:b w:val="0"/>
        </w:rPr>
        <w:t xml:space="preserve"> under Freelance Salesforce Consultant position</w:t>
      </w:r>
    </w:p>
    <w:p w:rsidR="007B5CED" w:rsidRPr="00753202" w:rsidRDefault="007B5CED" w:rsidP="007B5CED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Training of partner resources on Salesforce.com Admin</w:t>
      </w:r>
    </w:p>
    <w:p w:rsidR="007B5CED" w:rsidRPr="007B5CED" w:rsidRDefault="009826D0" w:rsidP="007B5CED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End </w:t>
      </w:r>
      <w:r w:rsidR="007B5CED">
        <w:rPr>
          <w:rFonts w:ascii="Arial" w:hAnsi="Arial" w:cs="Arial"/>
          <w:b w:val="0"/>
        </w:rPr>
        <w:t>User Training</w:t>
      </w:r>
    </w:p>
    <w:p w:rsidR="007B5CED" w:rsidRDefault="007B5CED" w:rsidP="009826D0">
      <w:pPr>
        <w:pStyle w:val="BodyText"/>
        <w:rPr>
          <w:rFonts w:ascii="Arial" w:hAnsi="Arial" w:cs="Arial"/>
        </w:rPr>
      </w:pPr>
    </w:p>
    <w:p w:rsidR="00753202" w:rsidRDefault="00753202" w:rsidP="002D621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Alchemy CRM – CEO and Owner</w:t>
      </w:r>
      <w:r w:rsidR="007B5CED">
        <w:rPr>
          <w:rFonts w:ascii="Arial" w:hAnsi="Arial" w:cs="Arial"/>
        </w:rPr>
        <w:t>; May 2017 – July 2019</w:t>
      </w:r>
    </w:p>
    <w:p w:rsidR="00753202" w:rsidRPr="00753202" w:rsidRDefault="00753202" w:rsidP="00753202">
      <w:pPr>
        <w:pStyle w:val="BodyTex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Built new Salesforce.com </w:t>
      </w:r>
      <w:r w:rsidR="006C1DAE">
        <w:rPr>
          <w:rFonts w:ascii="Arial" w:hAnsi="Arial" w:cs="Arial"/>
          <w:b w:val="0"/>
        </w:rPr>
        <w:t xml:space="preserve">Registered </w:t>
      </w:r>
      <w:r>
        <w:rPr>
          <w:rFonts w:ascii="Arial" w:hAnsi="Arial" w:cs="Arial"/>
          <w:b w:val="0"/>
        </w:rPr>
        <w:t>Partner company</w:t>
      </w:r>
    </w:p>
    <w:p w:rsidR="00753202" w:rsidRPr="00753202" w:rsidRDefault="00753202" w:rsidP="00753202">
      <w:pPr>
        <w:pStyle w:val="BodyTex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Grew business to have reasonable customer base within 1 year</w:t>
      </w:r>
      <w:r w:rsidR="007B5CED">
        <w:rPr>
          <w:rFonts w:ascii="Arial" w:hAnsi="Arial" w:cs="Arial"/>
          <w:b w:val="0"/>
        </w:rPr>
        <w:t>, reaching 75% of target to become Salesforce.com silver partner</w:t>
      </w:r>
    </w:p>
    <w:p w:rsidR="00753202" w:rsidRPr="00753202" w:rsidRDefault="00753202" w:rsidP="00753202">
      <w:pPr>
        <w:pStyle w:val="BodyTex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Business analysis and Project management of consulting and development resources for medium-sized (20-100 users) Salesforce.com projects</w:t>
      </w:r>
      <w:r w:rsidR="007B5CED">
        <w:rPr>
          <w:rFonts w:ascii="Arial" w:hAnsi="Arial" w:cs="Arial"/>
          <w:b w:val="0"/>
        </w:rPr>
        <w:t xml:space="preserve"> using Agile methodology</w:t>
      </w:r>
    </w:p>
    <w:p w:rsidR="00753202" w:rsidRPr="00753202" w:rsidRDefault="00753202" w:rsidP="00753202">
      <w:pPr>
        <w:pStyle w:val="BodyTex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Served as delivery resource for projects spanning Sales, Service</w:t>
      </w:r>
      <w:r w:rsidR="007B5CED">
        <w:rPr>
          <w:rFonts w:ascii="Arial" w:hAnsi="Arial" w:cs="Arial"/>
          <w:b w:val="0"/>
        </w:rPr>
        <w:t xml:space="preserve">, </w:t>
      </w:r>
      <w:r w:rsidR="006C1DAE">
        <w:rPr>
          <w:rFonts w:ascii="Arial" w:hAnsi="Arial" w:cs="Arial"/>
          <w:b w:val="0"/>
        </w:rPr>
        <w:t>Marketing</w:t>
      </w:r>
      <w:r w:rsidR="007B5CED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and Community clouds</w:t>
      </w:r>
    </w:p>
    <w:p w:rsidR="00753202" w:rsidRPr="009826D0" w:rsidRDefault="00753202" w:rsidP="00753202">
      <w:pPr>
        <w:pStyle w:val="BodyTex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Exercised all Salesforce.com skills listed below</w:t>
      </w:r>
      <w:r w:rsidR="006C1DAE">
        <w:rPr>
          <w:rFonts w:ascii="Arial" w:hAnsi="Arial" w:cs="Arial"/>
          <w:b w:val="0"/>
        </w:rPr>
        <w:t xml:space="preserve"> under Freelance Salesforce Consultant</w:t>
      </w:r>
      <w:r w:rsidR="00FA60C1">
        <w:rPr>
          <w:rFonts w:ascii="Arial" w:hAnsi="Arial" w:cs="Arial"/>
          <w:b w:val="0"/>
        </w:rPr>
        <w:t xml:space="preserve"> position</w:t>
      </w:r>
    </w:p>
    <w:p w:rsidR="009826D0" w:rsidRPr="00753202" w:rsidRDefault="009826D0" w:rsidP="00753202">
      <w:pPr>
        <w:pStyle w:val="BodyTex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End User Training</w:t>
      </w:r>
    </w:p>
    <w:p w:rsidR="00753202" w:rsidRDefault="00753202" w:rsidP="00753202">
      <w:pPr>
        <w:pStyle w:val="BodyText"/>
        <w:ind w:left="360"/>
        <w:rPr>
          <w:rFonts w:ascii="Arial" w:hAnsi="Arial" w:cs="Arial"/>
        </w:rPr>
      </w:pPr>
    </w:p>
    <w:p w:rsidR="00753202" w:rsidRDefault="006B4B1A" w:rsidP="002D621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Devterra</w:t>
      </w:r>
      <w:r w:rsidR="00753202">
        <w:rPr>
          <w:rFonts w:ascii="Arial" w:hAnsi="Arial" w:cs="Arial"/>
        </w:rPr>
        <w:t xml:space="preserve"> - Principal Salesforce.com Consultant; July 2016</w:t>
      </w:r>
      <w:r w:rsidR="002E3AA7">
        <w:rPr>
          <w:rFonts w:ascii="Arial" w:hAnsi="Arial" w:cs="Arial"/>
        </w:rPr>
        <w:t xml:space="preserve"> </w:t>
      </w:r>
      <w:r w:rsidR="00753202">
        <w:rPr>
          <w:rFonts w:ascii="Arial" w:hAnsi="Arial" w:cs="Arial"/>
        </w:rPr>
        <w:t>-</w:t>
      </w:r>
      <w:r w:rsidR="002E3AA7">
        <w:rPr>
          <w:rFonts w:ascii="Arial" w:hAnsi="Arial" w:cs="Arial"/>
        </w:rPr>
        <w:t xml:space="preserve"> </w:t>
      </w:r>
      <w:r w:rsidR="00753202">
        <w:rPr>
          <w:rFonts w:ascii="Arial" w:hAnsi="Arial" w:cs="Arial"/>
        </w:rPr>
        <w:t>May 2017</w:t>
      </w:r>
    </w:p>
    <w:p w:rsidR="00753202" w:rsidRPr="00753202" w:rsidRDefault="00753202" w:rsidP="00753202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Business analysis and Project management of consulting and development resources for medium-sized (20-100 users) Salesforce.com projects</w:t>
      </w:r>
    </w:p>
    <w:p w:rsidR="00753202" w:rsidRPr="00753202" w:rsidRDefault="00753202" w:rsidP="00753202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Served as delivery resource for projects spanning Sales, Service and Community clouds</w:t>
      </w:r>
    </w:p>
    <w:p w:rsidR="00753202" w:rsidRPr="009826D0" w:rsidRDefault="00753202" w:rsidP="00753202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Exercised all Salesforce.com skills listed below</w:t>
      </w:r>
      <w:r w:rsidR="00FA60C1">
        <w:rPr>
          <w:rFonts w:ascii="Arial" w:hAnsi="Arial" w:cs="Arial"/>
          <w:b w:val="0"/>
        </w:rPr>
        <w:t xml:space="preserve"> under Freelance Salesforce Consultant position</w:t>
      </w:r>
    </w:p>
    <w:p w:rsidR="009826D0" w:rsidRPr="00753202" w:rsidRDefault="009826D0" w:rsidP="00753202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End User Training</w:t>
      </w:r>
    </w:p>
    <w:p w:rsidR="00753202" w:rsidRDefault="00753202" w:rsidP="00753202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Focus on healthcare </w:t>
      </w:r>
      <w:r w:rsidR="002E3AA7">
        <w:rPr>
          <w:rFonts w:ascii="Arial" w:hAnsi="Arial" w:cs="Arial"/>
          <w:b w:val="0"/>
        </w:rPr>
        <w:t>segment</w:t>
      </w:r>
    </w:p>
    <w:p w:rsidR="00753202" w:rsidRDefault="00753202" w:rsidP="002D6219">
      <w:pPr>
        <w:pStyle w:val="BodyText"/>
        <w:rPr>
          <w:rFonts w:ascii="Arial" w:hAnsi="Arial" w:cs="Arial"/>
        </w:rPr>
      </w:pPr>
    </w:p>
    <w:p w:rsidR="002E3AA7" w:rsidRDefault="002E3AA7" w:rsidP="002E3AA7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br w:type="page"/>
      </w:r>
      <w:r w:rsidRPr="00D40C30">
        <w:rPr>
          <w:rFonts w:ascii="Arial" w:hAnsi="Arial" w:cs="Arial"/>
          <w:b/>
          <w:i/>
          <w:sz w:val="24"/>
        </w:rPr>
        <w:lastRenderedPageBreak/>
        <w:t>RELEVANT PROFESSIONAL EXPERIENCE</w:t>
      </w:r>
    </w:p>
    <w:p w:rsidR="002E3AA7" w:rsidRPr="00D40C30" w:rsidRDefault="002E3AA7" w:rsidP="002E3AA7">
      <w:pPr>
        <w:rPr>
          <w:rFonts w:ascii="Arial" w:hAnsi="Arial" w:cs="Arial"/>
          <w:i/>
          <w:sz w:val="24"/>
        </w:rPr>
      </w:pPr>
    </w:p>
    <w:p w:rsidR="006B4B1A" w:rsidRDefault="006B4B1A" w:rsidP="002D621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Freelance Salesforce.com Consultant; January 2010 – June 2016</w:t>
      </w:r>
    </w:p>
    <w:p w:rsidR="006B4B1A" w:rsidRPr="006B4B1A" w:rsidRDefault="006B4B1A" w:rsidP="006B4B1A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Business analysis, including detailed requirements gathering at all organizational levels</w:t>
      </w:r>
      <w:r w:rsidR="00FA60C1">
        <w:rPr>
          <w:rFonts w:ascii="Arial" w:hAnsi="Arial" w:cs="Arial"/>
          <w:b w:val="0"/>
        </w:rPr>
        <w:t>, and all business functional areas</w:t>
      </w:r>
    </w:p>
    <w:p w:rsidR="006B4B1A" w:rsidRPr="006B4B1A" w:rsidRDefault="006B4B1A" w:rsidP="006B4B1A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Project management of other consultants on small to medium sized (100 users) projects</w:t>
      </w:r>
    </w:p>
    <w:p w:rsidR="006B4B1A" w:rsidRPr="00F163A3" w:rsidRDefault="006B4B1A" w:rsidP="006B4B1A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Expert Salesforce.com skill in user maintenance, custom objects, approval processes, workflow, process builder, Lightning Flows, </w:t>
      </w:r>
      <w:r w:rsidR="002E41C4">
        <w:rPr>
          <w:rFonts w:ascii="Arial" w:hAnsi="Arial" w:cs="Arial"/>
          <w:b w:val="0"/>
        </w:rPr>
        <w:t xml:space="preserve">reports and dashboards, </w:t>
      </w:r>
      <w:r>
        <w:rPr>
          <w:rFonts w:ascii="Arial" w:hAnsi="Arial" w:cs="Arial"/>
          <w:b w:val="0"/>
        </w:rPr>
        <w:t>formulas, escalation processes, complex organizational security models using OWDs, profiles, permission sets, groups</w:t>
      </w:r>
      <w:r w:rsidR="006C1DAE">
        <w:rPr>
          <w:rFonts w:ascii="Arial" w:hAnsi="Arial" w:cs="Arial"/>
          <w:b w:val="0"/>
        </w:rPr>
        <w:t>, sharing rules</w:t>
      </w:r>
      <w:r w:rsidR="003D3F08">
        <w:rPr>
          <w:rFonts w:ascii="Arial" w:hAnsi="Arial" w:cs="Arial"/>
          <w:b w:val="0"/>
        </w:rPr>
        <w:t xml:space="preserve">, </w:t>
      </w:r>
      <w:r w:rsidR="00F37F95">
        <w:rPr>
          <w:rFonts w:ascii="Arial" w:hAnsi="Arial" w:cs="Arial"/>
          <w:b w:val="0"/>
        </w:rPr>
        <w:t xml:space="preserve">and </w:t>
      </w:r>
      <w:r>
        <w:rPr>
          <w:rFonts w:ascii="Arial" w:hAnsi="Arial" w:cs="Arial"/>
          <w:b w:val="0"/>
        </w:rPr>
        <w:t>field level sharing</w:t>
      </w:r>
      <w:r w:rsidR="003D3F08">
        <w:rPr>
          <w:rFonts w:ascii="Arial" w:hAnsi="Arial" w:cs="Arial"/>
          <w:b w:val="0"/>
        </w:rPr>
        <w:t>, case routing using queues, assignment and escalation rules.</w:t>
      </w:r>
    </w:p>
    <w:p w:rsidR="00F163A3" w:rsidRPr="00F163A3" w:rsidRDefault="00F163A3" w:rsidP="006B4B1A">
      <w:pPr>
        <w:pStyle w:val="BodyText"/>
        <w:numPr>
          <w:ilvl w:val="0"/>
          <w:numId w:val="7"/>
        </w:numPr>
        <w:rPr>
          <w:rFonts w:ascii="Arial" w:hAnsi="Arial" w:cs="Arial"/>
          <w:b w:val="0"/>
        </w:rPr>
      </w:pPr>
      <w:r w:rsidRPr="00F163A3">
        <w:rPr>
          <w:rFonts w:ascii="Arial" w:hAnsi="Arial" w:cs="Arial"/>
          <w:b w:val="0"/>
        </w:rPr>
        <w:t>Skilled in Financial Services Cloud and Einstein</w:t>
      </w:r>
    </w:p>
    <w:p w:rsidR="009826D0" w:rsidRPr="006B4B1A" w:rsidRDefault="009826D0" w:rsidP="006B4B1A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End User Training</w:t>
      </w:r>
    </w:p>
    <w:p w:rsidR="006B4B1A" w:rsidRDefault="006B4B1A" w:rsidP="006B4B1A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Focus on non-profit segment</w:t>
      </w:r>
    </w:p>
    <w:p w:rsidR="006B4B1A" w:rsidRDefault="006B4B1A" w:rsidP="002D6219">
      <w:pPr>
        <w:pStyle w:val="BodyText"/>
        <w:rPr>
          <w:rFonts w:ascii="Arial" w:hAnsi="Arial" w:cs="Arial"/>
        </w:rPr>
      </w:pPr>
    </w:p>
    <w:p w:rsidR="00C03939" w:rsidRPr="00D40C30" w:rsidRDefault="001A6A95" w:rsidP="002D621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Route Analytics Masters, LLC</w:t>
      </w:r>
      <w:r w:rsidR="00C03939" w:rsidRPr="00D40C30">
        <w:rPr>
          <w:rFonts w:ascii="Arial" w:hAnsi="Arial" w:cs="Arial"/>
        </w:rPr>
        <w:t xml:space="preserve"> – Owner;  January, 2009 – </w:t>
      </w:r>
      <w:r w:rsidR="006B4B1A">
        <w:rPr>
          <w:rFonts w:ascii="Arial" w:hAnsi="Arial" w:cs="Arial"/>
        </w:rPr>
        <w:t>January, 2010</w:t>
      </w:r>
    </w:p>
    <w:p w:rsidR="00B65D47" w:rsidRPr="00327212" w:rsidRDefault="00EB7542" w:rsidP="00B65D47">
      <w:pPr>
        <w:pStyle w:val="Body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Third party m</w:t>
      </w:r>
      <w:r w:rsidR="00B65D47">
        <w:rPr>
          <w:rFonts w:ascii="Arial" w:hAnsi="Arial" w:cs="Arial"/>
          <w:b w:val="0"/>
        </w:rPr>
        <w:t>arketing program development and execution for services lead generation</w:t>
      </w:r>
    </w:p>
    <w:p w:rsidR="00327212" w:rsidRPr="00402B4A" w:rsidRDefault="00327212" w:rsidP="00B65D47">
      <w:pPr>
        <w:pStyle w:val="Body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Route analytics software training development</w:t>
      </w:r>
    </w:p>
    <w:p w:rsidR="00B65D47" w:rsidRPr="00EB7542" w:rsidRDefault="00B65D47" w:rsidP="00B65D47">
      <w:pPr>
        <w:pStyle w:val="Body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Channel and customer training for route analytics software</w:t>
      </w:r>
    </w:p>
    <w:p w:rsidR="00EB7542" w:rsidRPr="00402B4A" w:rsidRDefault="00EB7542" w:rsidP="00B65D47">
      <w:pPr>
        <w:pStyle w:val="Body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Route analytics software deployment</w:t>
      </w:r>
    </w:p>
    <w:p w:rsidR="00C03939" w:rsidRPr="00B65D47" w:rsidRDefault="00B65D47" w:rsidP="00B65D47">
      <w:pPr>
        <w:pStyle w:val="Body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Juniper and Computer Associates route analytics partner model research and execution</w:t>
      </w:r>
    </w:p>
    <w:p w:rsidR="00C03939" w:rsidRPr="00D40C30" w:rsidRDefault="00C03939" w:rsidP="002D6219">
      <w:pPr>
        <w:pStyle w:val="BodyText"/>
        <w:rPr>
          <w:rFonts w:ascii="Arial" w:hAnsi="Arial" w:cs="Arial"/>
        </w:rPr>
      </w:pPr>
    </w:p>
    <w:p w:rsidR="00857510" w:rsidRPr="00D40C30" w:rsidRDefault="00857510" w:rsidP="002D6219">
      <w:pPr>
        <w:pStyle w:val="BodyText"/>
        <w:rPr>
          <w:rFonts w:ascii="Arial" w:hAnsi="Arial" w:cs="Arial"/>
        </w:rPr>
      </w:pPr>
      <w:r w:rsidRPr="00D40C30">
        <w:rPr>
          <w:rFonts w:ascii="Arial" w:hAnsi="Arial" w:cs="Arial"/>
        </w:rPr>
        <w:t>Packet Design, Inc. – Worldwide Marketing; Fort Collins, CO</w:t>
      </w:r>
    </w:p>
    <w:p w:rsidR="00857510" w:rsidRPr="00D40C30" w:rsidRDefault="00857510" w:rsidP="00857510">
      <w:pPr>
        <w:pStyle w:val="BodyText"/>
        <w:rPr>
          <w:rFonts w:ascii="Arial" w:hAnsi="Arial" w:cs="Arial"/>
          <w:b w:val="0"/>
        </w:rPr>
      </w:pPr>
      <w:r w:rsidRPr="00D40C30">
        <w:rPr>
          <w:rFonts w:ascii="Arial" w:hAnsi="Arial" w:cs="Arial"/>
        </w:rPr>
        <w:t xml:space="preserve">Director of Alliances, </w:t>
      </w:r>
      <w:r w:rsidRPr="00D40C30">
        <w:rPr>
          <w:rFonts w:ascii="Arial" w:hAnsi="Arial" w:cs="Arial"/>
          <w:b w:val="0"/>
        </w:rPr>
        <w:t>January 2004 – November, 2008</w:t>
      </w:r>
    </w:p>
    <w:p w:rsidR="00857510" w:rsidRPr="00EB7542" w:rsidRDefault="00857510" w:rsidP="00857510">
      <w:pPr>
        <w:pStyle w:val="BodyText"/>
        <w:numPr>
          <w:ilvl w:val="0"/>
          <w:numId w:val="5"/>
        </w:numPr>
        <w:rPr>
          <w:rFonts w:ascii="Arial" w:hAnsi="Arial" w:cs="Arial"/>
        </w:rPr>
      </w:pPr>
      <w:r w:rsidRPr="00D40C30">
        <w:rPr>
          <w:rFonts w:ascii="Arial" w:hAnsi="Arial" w:cs="Arial"/>
          <w:b w:val="0"/>
        </w:rPr>
        <w:t xml:space="preserve">Responsible for all HP sales enablement, including generation of all product collateral and delivery of all sales and technical training for HP’s </w:t>
      </w:r>
      <w:proofErr w:type="spellStart"/>
      <w:r w:rsidRPr="00D40C30">
        <w:rPr>
          <w:rFonts w:ascii="Arial" w:hAnsi="Arial" w:cs="Arial"/>
          <w:b w:val="0"/>
        </w:rPr>
        <w:t>OEM’d</w:t>
      </w:r>
      <w:proofErr w:type="spellEnd"/>
      <w:r w:rsidRPr="00D40C30">
        <w:rPr>
          <w:rFonts w:ascii="Arial" w:hAnsi="Arial" w:cs="Arial"/>
          <w:b w:val="0"/>
        </w:rPr>
        <w:t xml:space="preserve"> product, the Route Analytics Management System (RAMS)</w:t>
      </w:r>
    </w:p>
    <w:p w:rsidR="00EB7542" w:rsidRPr="00D40C30" w:rsidRDefault="00EB7542" w:rsidP="00857510">
      <w:pPr>
        <w:pStyle w:val="Body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Assisted HP and Packet Design marketing teams in prioritizing future feature sets of the RAMS product</w:t>
      </w:r>
    </w:p>
    <w:p w:rsidR="00857510" w:rsidRPr="00D40C30" w:rsidRDefault="00857510" w:rsidP="00857510">
      <w:pPr>
        <w:pStyle w:val="BodyText"/>
        <w:numPr>
          <w:ilvl w:val="0"/>
          <w:numId w:val="5"/>
        </w:numPr>
        <w:rPr>
          <w:rFonts w:ascii="Arial" w:hAnsi="Arial" w:cs="Arial"/>
        </w:rPr>
      </w:pPr>
      <w:r w:rsidRPr="00D40C30">
        <w:rPr>
          <w:rFonts w:ascii="Arial" w:hAnsi="Arial" w:cs="Arial"/>
          <w:b w:val="0"/>
        </w:rPr>
        <w:t>Delivered the majority of customer demonstrations for the RAMS product</w:t>
      </w:r>
    </w:p>
    <w:p w:rsidR="00857510" w:rsidRPr="00D40C30" w:rsidRDefault="00857510" w:rsidP="00857510">
      <w:pPr>
        <w:pStyle w:val="BodyText"/>
        <w:numPr>
          <w:ilvl w:val="0"/>
          <w:numId w:val="5"/>
        </w:numPr>
        <w:rPr>
          <w:rFonts w:ascii="Arial" w:hAnsi="Arial" w:cs="Arial"/>
        </w:rPr>
      </w:pPr>
      <w:r w:rsidRPr="00D40C30">
        <w:rPr>
          <w:rFonts w:ascii="Arial" w:hAnsi="Arial" w:cs="Arial"/>
          <w:b w:val="0"/>
        </w:rPr>
        <w:t>Directly participated in the majority of U.S.-based proofs of concept at customer sites for the RAMS product</w:t>
      </w:r>
    </w:p>
    <w:p w:rsidR="00857510" w:rsidRPr="00D40C30" w:rsidRDefault="00857510" w:rsidP="00857510">
      <w:pPr>
        <w:pStyle w:val="BodyText"/>
        <w:numPr>
          <w:ilvl w:val="0"/>
          <w:numId w:val="5"/>
        </w:numPr>
        <w:rPr>
          <w:rFonts w:ascii="Arial" w:hAnsi="Arial" w:cs="Arial"/>
        </w:rPr>
      </w:pPr>
      <w:r w:rsidRPr="00D40C30">
        <w:rPr>
          <w:rFonts w:ascii="Arial" w:hAnsi="Arial" w:cs="Arial"/>
          <w:b w:val="0"/>
        </w:rPr>
        <w:t>Delivered product training to purchasing customers of RAMS</w:t>
      </w:r>
    </w:p>
    <w:p w:rsidR="00857510" w:rsidRPr="00D40C30" w:rsidRDefault="00857510" w:rsidP="00857510">
      <w:pPr>
        <w:pStyle w:val="BodyText"/>
        <w:numPr>
          <w:ilvl w:val="0"/>
          <w:numId w:val="5"/>
        </w:numPr>
        <w:rPr>
          <w:rFonts w:ascii="Arial" w:hAnsi="Arial" w:cs="Arial"/>
        </w:rPr>
      </w:pPr>
      <w:r w:rsidRPr="00D40C30">
        <w:rPr>
          <w:rFonts w:ascii="Arial" w:hAnsi="Arial" w:cs="Arial"/>
          <w:b w:val="0"/>
        </w:rPr>
        <w:t>Shared responsibility for recruitment and training of reseller and system integrator channel partners beyond HP</w:t>
      </w:r>
    </w:p>
    <w:p w:rsidR="00857510" w:rsidRPr="00D40C30" w:rsidRDefault="00857510" w:rsidP="00857510">
      <w:pPr>
        <w:pStyle w:val="BodyText"/>
        <w:rPr>
          <w:rFonts w:ascii="Arial" w:hAnsi="Arial" w:cs="Arial"/>
        </w:rPr>
      </w:pPr>
    </w:p>
    <w:p w:rsidR="002D6219" w:rsidRPr="00D40C30" w:rsidRDefault="009E2FF1" w:rsidP="002D6219">
      <w:pPr>
        <w:pStyle w:val="BodyText"/>
        <w:rPr>
          <w:rFonts w:ascii="Arial" w:hAnsi="Arial" w:cs="Arial"/>
        </w:rPr>
      </w:pPr>
      <w:r w:rsidRPr="00D40C30">
        <w:rPr>
          <w:rFonts w:ascii="Arial" w:hAnsi="Arial" w:cs="Arial"/>
        </w:rPr>
        <w:t>SMARTS, Inc.</w:t>
      </w:r>
      <w:r w:rsidR="002D6219" w:rsidRPr="00D40C30">
        <w:rPr>
          <w:rFonts w:ascii="Arial" w:hAnsi="Arial" w:cs="Arial"/>
        </w:rPr>
        <w:t xml:space="preserve"> – </w:t>
      </w:r>
      <w:r w:rsidRPr="00D40C30">
        <w:rPr>
          <w:rFonts w:ascii="Arial" w:hAnsi="Arial" w:cs="Arial"/>
        </w:rPr>
        <w:t>Worldwide Sales Organization</w:t>
      </w:r>
      <w:r w:rsidR="002D6219" w:rsidRPr="00D40C30">
        <w:rPr>
          <w:rFonts w:ascii="Arial" w:hAnsi="Arial" w:cs="Arial"/>
        </w:rPr>
        <w:t xml:space="preserve">; Fort Collins, CO  </w:t>
      </w:r>
    </w:p>
    <w:p w:rsidR="002D6219" w:rsidRPr="00D40C30" w:rsidRDefault="009E2FF1" w:rsidP="002D6219">
      <w:pPr>
        <w:rPr>
          <w:rFonts w:ascii="Arial" w:hAnsi="Arial" w:cs="Arial"/>
        </w:rPr>
      </w:pPr>
      <w:r w:rsidRPr="00D40C30">
        <w:rPr>
          <w:rFonts w:ascii="Arial" w:hAnsi="Arial" w:cs="Arial"/>
          <w:b/>
        </w:rPr>
        <w:t>Named Account Executive, Western U.S. Region</w:t>
      </w:r>
      <w:r w:rsidR="002D6219" w:rsidRPr="00D40C30">
        <w:rPr>
          <w:rFonts w:ascii="Arial" w:hAnsi="Arial" w:cs="Arial"/>
          <w:b/>
        </w:rPr>
        <w:t>,</w:t>
      </w:r>
      <w:r w:rsidRPr="00D40C30">
        <w:rPr>
          <w:rFonts w:ascii="Arial" w:hAnsi="Arial" w:cs="Arial"/>
          <w:b/>
        </w:rPr>
        <w:t xml:space="preserve"> </w:t>
      </w:r>
      <w:r w:rsidRPr="00D40C30">
        <w:rPr>
          <w:rFonts w:ascii="Arial" w:hAnsi="Arial" w:cs="Arial"/>
        </w:rPr>
        <w:t xml:space="preserve">February, 2003 </w:t>
      </w:r>
      <w:r w:rsidR="000C4F08" w:rsidRPr="00D40C30">
        <w:rPr>
          <w:rFonts w:ascii="Arial" w:hAnsi="Arial" w:cs="Arial"/>
        </w:rPr>
        <w:t>–</w:t>
      </w:r>
      <w:r w:rsidRPr="00D40C30">
        <w:rPr>
          <w:rFonts w:ascii="Arial" w:hAnsi="Arial" w:cs="Arial"/>
        </w:rPr>
        <w:t xml:space="preserve"> </w:t>
      </w:r>
      <w:r w:rsidR="000C4F08" w:rsidRPr="00D40C30">
        <w:rPr>
          <w:rFonts w:ascii="Arial" w:hAnsi="Arial" w:cs="Arial"/>
        </w:rPr>
        <w:t>October, 2003</w:t>
      </w:r>
    </w:p>
    <w:p w:rsidR="000E3680" w:rsidRPr="00D40C30" w:rsidRDefault="002D6219" w:rsidP="002D6219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 xml:space="preserve">Responsible for </w:t>
      </w:r>
      <w:r w:rsidR="009E2FF1" w:rsidRPr="00D40C30">
        <w:rPr>
          <w:rFonts w:ascii="Arial" w:hAnsi="Arial" w:cs="Arial"/>
        </w:rPr>
        <w:t xml:space="preserve">direct sales, with annual quota of $2.1M, to enterprise and service provider </w:t>
      </w:r>
      <w:r w:rsidR="000E3680" w:rsidRPr="00D40C30">
        <w:rPr>
          <w:rFonts w:ascii="Arial" w:hAnsi="Arial" w:cs="Arial"/>
        </w:rPr>
        <w:t>named accounts in the region.</w:t>
      </w:r>
    </w:p>
    <w:p w:rsidR="002D6219" w:rsidRPr="00D40C30" w:rsidRDefault="000E3680" w:rsidP="002D6219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Excellent sales opportunity penetration with key accounts in Colorado, Arizona and Washington.</w:t>
      </w:r>
    </w:p>
    <w:p w:rsidR="000E3680" w:rsidRPr="00D40C30" w:rsidRDefault="000E3680" w:rsidP="002D6219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Led sales engagements, including some technical, with all prospect stakeholders, from IT administrators to ‘C’ level staff.</w:t>
      </w:r>
    </w:p>
    <w:p w:rsidR="002D6219" w:rsidRDefault="009E2FF1" w:rsidP="002D6219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Heavy participation in recruitment of systems integrator and value-added reseller channel partners in the region, including Cisco, SBC, INS and MSN Communications.</w:t>
      </w:r>
    </w:p>
    <w:p w:rsidR="002C27E8" w:rsidRPr="00D40C30" w:rsidRDefault="002C27E8" w:rsidP="002D621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Interfaced with product marketing team to incorporate customer requests into new product features.</w:t>
      </w:r>
    </w:p>
    <w:p w:rsidR="002D6219" w:rsidRPr="00D40C30" w:rsidRDefault="002D6219" w:rsidP="002D6219">
      <w:pPr>
        <w:rPr>
          <w:rFonts w:ascii="Arial" w:hAnsi="Arial" w:cs="Arial"/>
        </w:rPr>
      </w:pPr>
    </w:p>
    <w:p w:rsidR="00820DC2" w:rsidRPr="00D40C30" w:rsidRDefault="00820DC2">
      <w:pPr>
        <w:pStyle w:val="BodyText"/>
        <w:rPr>
          <w:rFonts w:ascii="Arial" w:hAnsi="Arial" w:cs="Arial"/>
        </w:rPr>
      </w:pPr>
    </w:p>
    <w:p w:rsidR="00BE1AF8" w:rsidRPr="00D40C30" w:rsidRDefault="00BE1AF8">
      <w:pPr>
        <w:pStyle w:val="BodyText"/>
        <w:rPr>
          <w:rFonts w:ascii="Arial" w:hAnsi="Arial" w:cs="Arial"/>
        </w:rPr>
      </w:pPr>
      <w:r w:rsidRPr="00D40C30">
        <w:rPr>
          <w:rFonts w:ascii="Arial" w:hAnsi="Arial" w:cs="Arial"/>
        </w:rPr>
        <w:t xml:space="preserve">HEWLETT PACKARD CORPORATION – Business Customer Organization, Software Regional Marketing; Fort Collins, CO  </w:t>
      </w:r>
    </w:p>
    <w:p w:rsidR="009E2FF1" w:rsidRPr="00D40C30" w:rsidRDefault="009E2FF1" w:rsidP="009E2FF1">
      <w:pPr>
        <w:rPr>
          <w:rFonts w:ascii="Arial" w:hAnsi="Arial" w:cs="Arial"/>
        </w:rPr>
      </w:pPr>
      <w:r w:rsidRPr="00D40C30">
        <w:rPr>
          <w:rFonts w:ascii="Arial" w:hAnsi="Arial" w:cs="Arial"/>
          <w:b/>
        </w:rPr>
        <w:t xml:space="preserve">Business Development Manager, Eastern U.S. Region, </w:t>
      </w:r>
      <w:r w:rsidRPr="00D40C30">
        <w:rPr>
          <w:rFonts w:ascii="Arial" w:hAnsi="Arial" w:cs="Arial"/>
        </w:rPr>
        <w:t>December, 2000 – February, 2003</w:t>
      </w:r>
    </w:p>
    <w:p w:rsidR="009E2FF1" w:rsidRPr="00D40C30" w:rsidRDefault="009E2FF1" w:rsidP="009E2FF1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Responsible for facilitating HP Software regional sales quota achievement of many tens of millions of dollars annually.</w:t>
      </w:r>
    </w:p>
    <w:p w:rsidR="009E2FF1" w:rsidRPr="00D40C30" w:rsidRDefault="009E2FF1" w:rsidP="009E2FF1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Ow</w:t>
      </w:r>
      <w:r w:rsidR="00B20A60" w:rsidRPr="00D40C30">
        <w:rPr>
          <w:rFonts w:ascii="Arial" w:hAnsi="Arial" w:cs="Arial"/>
        </w:rPr>
        <w:t>n</w:t>
      </w:r>
      <w:r w:rsidRPr="00D40C30">
        <w:rPr>
          <w:rFonts w:ascii="Arial" w:hAnsi="Arial" w:cs="Arial"/>
        </w:rPr>
        <w:t>ed strategy for closing a number of large deal opportunities in the enterprise, service provider and mid-market segments, including frequent collaboration with HP server, storage and services sales forces.</w:t>
      </w:r>
    </w:p>
    <w:p w:rsidR="009E2FF1" w:rsidRDefault="009E2FF1" w:rsidP="009E2FF1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Delivered frequent presentations to key customers on product/solution directions, marketing programs, etc.</w:t>
      </w:r>
    </w:p>
    <w:p w:rsidR="002C27E8" w:rsidRPr="00D40C30" w:rsidRDefault="002C27E8" w:rsidP="009E2FF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Worked with product marketing team to prioritize new product features that would lead to improved deal closing rates with the largest customers.</w:t>
      </w:r>
    </w:p>
    <w:p w:rsidR="009E2FF1" w:rsidRPr="00D40C30" w:rsidRDefault="009E2FF1" w:rsidP="009E2FF1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Served as a focal point for identification and resolution of key HP software solution sales inhibitors.</w:t>
      </w:r>
    </w:p>
    <w:p w:rsidR="009E2FF1" w:rsidRPr="00D40C30" w:rsidRDefault="009E2FF1" w:rsidP="009E2FF1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lastRenderedPageBreak/>
        <w:t xml:space="preserve">Owned establishment of cross-organization, deal-focused virtual teams charged with moving large software opportunities through the sales cycle. 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Act</w:t>
      </w:r>
      <w:r w:rsidR="00502B74" w:rsidRPr="00D40C30">
        <w:rPr>
          <w:rFonts w:ascii="Arial" w:hAnsi="Arial" w:cs="Arial"/>
        </w:rPr>
        <w:t>ed</w:t>
      </w:r>
      <w:r w:rsidRPr="00D40C30">
        <w:rPr>
          <w:rFonts w:ascii="Arial" w:hAnsi="Arial" w:cs="Arial"/>
        </w:rPr>
        <w:t xml:space="preserve"> as the primary liaison between field and factory for customer-focused inbound marketing efforts associated with next-generation management software solution development.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Participate</w:t>
      </w:r>
      <w:r w:rsidR="00502B74" w:rsidRPr="00D40C30">
        <w:rPr>
          <w:rFonts w:ascii="Arial" w:hAnsi="Arial" w:cs="Arial"/>
        </w:rPr>
        <w:t>d</w:t>
      </w:r>
      <w:r w:rsidRPr="00D40C30">
        <w:rPr>
          <w:rFonts w:ascii="Arial" w:hAnsi="Arial" w:cs="Arial"/>
        </w:rPr>
        <w:t xml:space="preserve"> heavily in field enablement activities, including establishment of field-factory communication processes, and new direct and channel sales representative training.</w:t>
      </w:r>
    </w:p>
    <w:p w:rsidR="00BE1AF8" w:rsidRPr="00D40C30" w:rsidRDefault="00BE1AF8">
      <w:pPr>
        <w:pStyle w:val="BodyText"/>
        <w:rPr>
          <w:rFonts w:ascii="Arial" w:hAnsi="Arial" w:cs="Arial"/>
        </w:rPr>
      </w:pPr>
    </w:p>
    <w:p w:rsidR="00BE1AF8" w:rsidRPr="002E3AA7" w:rsidRDefault="00BE1AF8" w:rsidP="002E3AA7">
      <w:pPr>
        <w:rPr>
          <w:rFonts w:ascii="Arial" w:hAnsi="Arial" w:cs="Arial"/>
          <w:b/>
          <w:i/>
          <w:sz w:val="24"/>
        </w:rPr>
      </w:pPr>
      <w:r w:rsidRPr="002E3AA7">
        <w:rPr>
          <w:rFonts w:ascii="Arial" w:hAnsi="Arial" w:cs="Arial"/>
          <w:b/>
        </w:rPr>
        <w:t xml:space="preserve">HEWLETT PACKARD CORPORATION – OpenView Business Unit, Service Provider Solution Planning; Fort Collins, CO  </w:t>
      </w:r>
    </w:p>
    <w:p w:rsidR="00BE1AF8" w:rsidRPr="00D40C30" w:rsidRDefault="00BE1AF8">
      <w:pPr>
        <w:rPr>
          <w:rFonts w:ascii="Arial" w:hAnsi="Arial" w:cs="Arial"/>
        </w:rPr>
      </w:pPr>
      <w:r w:rsidRPr="00D40C30">
        <w:rPr>
          <w:rFonts w:ascii="Arial" w:hAnsi="Arial" w:cs="Arial"/>
          <w:b/>
        </w:rPr>
        <w:t xml:space="preserve">Solution </w:t>
      </w:r>
      <w:r w:rsidR="002D6219" w:rsidRPr="00D40C30">
        <w:rPr>
          <w:rFonts w:ascii="Arial" w:hAnsi="Arial" w:cs="Arial"/>
          <w:b/>
        </w:rPr>
        <w:t xml:space="preserve">Marketing </w:t>
      </w:r>
      <w:r w:rsidRPr="00D40C30">
        <w:rPr>
          <w:rFonts w:ascii="Arial" w:hAnsi="Arial" w:cs="Arial"/>
          <w:b/>
        </w:rPr>
        <w:t xml:space="preserve">Manager, </w:t>
      </w:r>
      <w:r w:rsidRPr="00D40C30">
        <w:rPr>
          <w:rFonts w:ascii="Arial" w:hAnsi="Arial" w:cs="Arial"/>
        </w:rPr>
        <w:t>April, 2000 – December, 2000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 xml:space="preserve">Owned </w:t>
      </w:r>
      <w:r w:rsidR="002C27E8">
        <w:rPr>
          <w:rFonts w:ascii="Arial" w:hAnsi="Arial" w:cs="Arial"/>
        </w:rPr>
        <w:t>product management for</w:t>
      </w:r>
      <w:r w:rsidRPr="00D40C30">
        <w:rPr>
          <w:rFonts w:ascii="Arial" w:hAnsi="Arial" w:cs="Arial"/>
        </w:rPr>
        <w:t xml:space="preserve"> of HP Software portfolio-based integrated service management (ISM) solutions targeted at three key service provider market segments: application hosting, web hosting and internet data center hosting.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Participated in development of ISM solutions for wireless e-Services and next generation network service solutions.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Developed and delivered ISM messaging associated with the above target market segments for press, analysts and the field.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Actively participated in back-end planning processes to drive the HP Software ISM solution vision to realization.</w:t>
      </w:r>
    </w:p>
    <w:p w:rsidR="00820DC2" w:rsidRPr="00D40C30" w:rsidRDefault="00BE1AF8">
      <w:pPr>
        <w:numPr>
          <w:ilvl w:val="0"/>
          <w:numId w:val="1"/>
        </w:numPr>
        <w:rPr>
          <w:rFonts w:ascii="Arial" w:hAnsi="Arial" w:cs="Arial"/>
          <w:b/>
        </w:rPr>
      </w:pPr>
      <w:r w:rsidRPr="00D40C30">
        <w:rPr>
          <w:rFonts w:ascii="Arial" w:hAnsi="Arial" w:cs="Arial"/>
        </w:rPr>
        <w:t>Actively worked to promote and build cross-HP Software virtual teams, with front- and back-end participants, to be most effective at the tasks listed above.</w:t>
      </w:r>
    </w:p>
    <w:p w:rsidR="00BE1AF8" w:rsidRPr="00D40C30" w:rsidRDefault="00820DC2" w:rsidP="00820DC2">
      <w:pPr>
        <w:rPr>
          <w:rFonts w:ascii="Arial" w:hAnsi="Arial" w:cs="Arial"/>
          <w:b/>
        </w:rPr>
      </w:pPr>
      <w:r w:rsidRPr="00D40C30">
        <w:rPr>
          <w:rFonts w:ascii="Arial" w:hAnsi="Arial" w:cs="Arial"/>
          <w:b/>
        </w:rPr>
        <w:t xml:space="preserve"> </w:t>
      </w:r>
    </w:p>
    <w:p w:rsidR="00BE1AF8" w:rsidRPr="00D40C30" w:rsidRDefault="00BE1AF8">
      <w:pPr>
        <w:rPr>
          <w:rFonts w:ascii="Arial" w:hAnsi="Arial" w:cs="Arial"/>
          <w:b/>
        </w:rPr>
      </w:pPr>
      <w:r w:rsidRPr="00D40C30">
        <w:rPr>
          <w:rFonts w:ascii="Arial" w:hAnsi="Arial" w:cs="Arial"/>
          <w:b/>
        </w:rPr>
        <w:t xml:space="preserve">HEWLETT PACKARD CORPORATION – OpenView Business Unit, Storage Management Operation (SMO); Fort Collins, CO  </w:t>
      </w:r>
    </w:p>
    <w:p w:rsidR="00BE1AF8" w:rsidRPr="00D40C30" w:rsidRDefault="00BE1AF8">
      <w:pPr>
        <w:spacing w:line="360" w:lineRule="auto"/>
        <w:rPr>
          <w:rFonts w:ascii="Arial" w:hAnsi="Arial" w:cs="Arial"/>
        </w:rPr>
      </w:pPr>
      <w:r w:rsidRPr="00D40C30">
        <w:rPr>
          <w:rFonts w:ascii="Arial" w:hAnsi="Arial" w:cs="Arial"/>
          <w:b/>
        </w:rPr>
        <w:t>“Lighthouse” Customer Program Manager</w:t>
      </w:r>
      <w:r w:rsidRPr="00D40C30">
        <w:rPr>
          <w:rFonts w:ascii="Arial" w:hAnsi="Arial" w:cs="Arial"/>
        </w:rPr>
        <w:t>, November, 1999 – April, 2000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Led a team in the development of a customer contact program, designed to facilitate customer-driven development of SMO’s next-generation storage resource management software solution, targeted at the service provider and enterprise market segments.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Led several customer visit teams associated with the program.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Leveraged results of the program to drive next-generation product strategy development.</w:t>
      </w:r>
    </w:p>
    <w:p w:rsidR="00BE1AF8" w:rsidRPr="00D40C30" w:rsidRDefault="00BE1AF8">
      <w:pPr>
        <w:rPr>
          <w:rFonts w:ascii="Arial" w:hAnsi="Arial" w:cs="Arial"/>
        </w:rPr>
      </w:pPr>
    </w:p>
    <w:p w:rsidR="00BE1AF8" w:rsidRPr="00D40C30" w:rsidRDefault="00BE1AF8">
      <w:pPr>
        <w:rPr>
          <w:rFonts w:ascii="Arial" w:hAnsi="Arial" w:cs="Arial"/>
          <w:b/>
        </w:rPr>
      </w:pPr>
      <w:r w:rsidRPr="00D40C30">
        <w:rPr>
          <w:rFonts w:ascii="Arial" w:hAnsi="Arial" w:cs="Arial"/>
          <w:b/>
        </w:rPr>
        <w:t xml:space="preserve">HEWLETT PACKARD CORPORATION – OpenView Business Unit, Storage Management Operation; Fort Collins, CO  </w:t>
      </w:r>
    </w:p>
    <w:p w:rsidR="00BE1AF8" w:rsidRPr="00D40C30" w:rsidRDefault="00BE1AF8">
      <w:pPr>
        <w:spacing w:line="360" w:lineRule="auto"/>
        <w:rPr>
          <w:rFonts w:ascii="Arial" w:hAnsi="Arial" w:cs="Arial"/>
        </w:rPr>
      </w:pPr>
      <w:r w:rsidRPr="00D40C30">
        <w:rPr>
          <w:rFonts w:ascii="Arial" w:hAnsi="Arial" w:cs="Arial"/>
          <w:b/>
        </w:rPr>
        <w:t>Software Developer; Support Manager; Technical Marketing Lead</w:t>
      </w:r>
      <w:r w:rsidRPr="00D40C30">
        <w:rPr>
          <w:rFonts w:ascii="Arial" w:hAnsi="Arial" w:cs="Arial"/>
        </w:rPr>
        <w:t>, June, 1998 – November, 1999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Participated in architecting OpenView Storage Node Manager, a revolutionary, first-in-class software product for storage area network (SAN) management, and now the foundation of HP’s Storage Area Management software suite.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Designed (using Fusion and UML) and implemented (in Java) 3 major modules of the Storage Node Manager architecture.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 xml:space="preserve">Designed and implemented several breakthrough tools to facilitate supportability and </w:t>
      </w:r>
      <w:proofErr w:type="spellStart"/>
      <w:r w:rsidRPr="00D40C30">
        <w:rPr>
          <w:rFonts w:ascii="Arial" w:hAnsi="Arial" w:cs="Arial"/>
        </w:rPr>
        <w:t>deployability</w:t>
      </w:r>
      <w:proofErr w:type="spellEnd"/>
      <w:r w:rsidRPr="00D40C30">
        <w:rPr>
          <w:rFonts w:ascii="Arial" w:hAnsi="Arial" w:cs="Arial"/>
        </w:rPr>
        <w:t xml:space="preserve"> of the Storage Node Manager product. 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Conceived of and deployed the overall support strategy and delivery model for the product through a cooperative effort with internal and external support delivery channels.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Constructed the project plan for post-release field technical activities, including sales support and sales/delivery channel enablement, for Storage Node Manager.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Trained support delivery resources to support the Storage Node Manager product.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  <w:b/>
          <w:i/>
          <w:sz w:val="24"/>
        </w:rPr>
      </w:pPr>
      <w:r w:rsidRPr="00D40C30">
        <w:rPr>
          <w:rFonts w:ascii="Arial" w:hAnsi="Arial" w:cs="Arial"/>
        </w:rPr>
        <w:t xml:space="preserve">Participated in the creation of learning products deliverables for Storage Node Manager, such as online help and technical training. </w:t>
      </w:r>
    </w:p>
    <w:p w:rsidR="00820DC2" w:rsidRPr="00D40C30" w:rsidRDefault="00820DC2">
      <w:pPr>
        <w:rPr>
          <w:rFonts w:ascii="Arial" w:hAnsi="Arial" w:cs="Arial"/>
          <w:b/>
        </w:rPr>
      </w:pPr>
    </w:p>
    <w:p w:rsidR="00BE1AF8" w:rsidRPr="00D40C30" w:rsidRDefault="00BE1AF8">
      <w:pPr>
        <w:rPr>
          <w:rFonts w:ascii="Arial" w:hAnsi="Arial" w:cs="Arial"/>
          <w:b/>
        </w:rPr>
      </w:pPr>
      <w:r w:rsidRPr="00D40C30">
        <w:rPr>
          <w:rFonts w:ascii="Arial" w:hAnsi="Arial" w:cs="Arial"/>
          <w:b/>
        </w:rPr>
        <w:t xml:space="preserve">HEWLETT PACKARD CORPORATION – OpenView Software Division, Desktop &amp; Software Management Team; Fort Collins, CO  </w:t>
      </w:r>
    </w:p>
    <w:p w:rsidR="00BE1AF8" w:rsidRPr="00D40C30" w:rsidRDefault="00BE1AF8">
      <w:pPr>
        <w:spacing w:line="360" w:lineRule="auto"/>
        <w:rPr>
          <w:rFonts w:ascii="Arial" w:hAnsi="Arial" w:cs="Arial"/>
        </w:rPr>
      </w:pPr>
      <w:r w:rsidRPr="00D40C30">
        <w:rPr>
          <w:rFonts w:ascii="Arial" w:hAnsi="Arial" w:cs="Arial"/>
          <w:b/>
        </w:rPr>
        <w:t>Marketing Technical Consultant</w:t>
      </w:r>
      <w:r w:rsidRPr="00D40C30">
        <w:rPr>
          <w:rFonts w:ascii="Arial" w:hAnsi="Arial" w:cs="Arial"/>
        </w:rPr>
        <w:t>, June, 1997 – June, 1998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Served as team lead for a product deployment-focused team of technical consultants working with customers and partners on the OpenView Desktop Administrator (DTA) product, an enterprise-level desktop and software management solution.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Defined and managed execution of a technical channel enablement strategy for the DTA solution.</w:t>
      </w:r>
    </w:p>
    <w:p w:rsidR="00BE1AF8" w:rsidRDefault="00BE1AF8">
      <w:pPr>
        <w:numPr>
          <w:ilvl w:val="0"/>
          <w:numId w:val="1"/>
        </w:numPr>
        <w:rPr>
          <w:rFonts w:ascii="Arial" w:hAnsi="Arial" w:cs="Arial"/>
        </w:rPr>
      </w:pPr>
      <w:r w:rsidRPr="00D40C30">
        <w:rPr>
          <w:rFonts w:ascii="Arial" w:hAnsi="Arial" w:cs="Arial"/>
        </w:rPr>
        <w:t>Managed and participated in pre- and post-sales technical customer engagements.</w:t>
      </w:r>
    </w:p>
    <w:p w:rsidR="00F719F3" w:rsidRPr="00D40C30" w:rsidRDefault="00F719F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Developed pre-sales demonstrations used to close the largest deals</w:t>
      </w:r>
    </w:p>
    <w:p w:rsidR="00BE1AF8" w:rsidRPr="00D40C30" w:rsidRDefault="00BE1AF8">
      <w:pPr>
        <w:numPr>
          <w:ilvl w:val="0"/>
          <w:numId w:val="1"/>
        </w:numPr>
        <w:rPr>
          <w:rFonts w:ascii="Arial" w:hAnsi="Arial" w:cs="Arial"/>
          <w:i/>
          <w:sz w:val="24"/>
        </w:rPr>
      </w:pPr>
      <w:r w:rsidRPr="00D40C30">
        <w:rPr>
          <w:rFonts w:ascii="Arial" w:hAnsi="Arial" w:cs="Arial"/>
        </w:rPr>
        <w:lastRenderedPageBreak/>
        <w:t>Defined and coordinated customer-to-R/D team feedback processes to help facilitate customer-driven development of next-generation solutions.</w:t>
      </w:r>
    </w:p>
    <w:p w:rsidR="00BE1AF8" w:rsidRPr="00D40C30" w:rsidRDefault="00BE1AF8">
      <w:pPr>
        <w:rPr>
          <w:rFonts w:ascii="Arial" w:hAnsi="Arial" w:cs="Arial"/>
        </w:rPr>
      </w:pPr>
    </w:p>
    <w:p w:rsidR="00BE1AF8" w:rsidRPr="00D40C30" w:rsidRDefault="00BE1AF8">
      <w:pPr>
        <w:rPr>
          <w:rFonts w:ascii="Arial" w:hAnsi="Arial" w:cs="Arial"/>
        </w:rPr>
      </w:pPr>
    </w:p>
    <w:p w:rsidR="00D520B3" w:rsidRDefault="00D520B3">
      <w:pPr>
        <w:spacing w:line="360" w:lineRule="auto"/>
        <w:rPr>
          <w:rFonts w:ascii="Arial" w:hAnsi="Arial" w:cs="Arial"/>
          <w:b/>
          <w:sz w:val="24"/>
        </w:rPr>
      </w:pPr>
      <w:r w:rsidRPr="00D520B3">
        <w:rPr>
          <w:rFonts w:ascii="Arial" w:hAnsi="Arial" w:cs="Arial"/>
          <w:b/>
          <w:sz w:val="24"/>
        </w:rPr>
        <w:t>CERTIFICATIONS</w:t>
      </w:r>
    </w:p>
    <w:p w:rsidR="00730990" w:rsidRPr="00D520B3" w:rsidRDefault="00D520B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Salesforce.com Certified Administrator</w:t>
      </w:r>
      <w:r w:rsidR="00730990">
        <w:rPr>
          <w:rFonts w:ascii="Arial" w:hAnsi="Arial" w:cs="Arial"/>
          <w:sz w:val="24"/>
        </w:rPr>
        <w:br/>
        <w:t>Salesforce.com Certified Sales Cloud Consultant</w:t>
      </w:r>
    </w:p>
    <w:p w:rsidR="000151F3" w:rsidRDefault="000151F3">
      <w:pPr>
        <w:spacing w:line="360" w:lineRule="auto"/>
        <w:rPr>
          <w:rFonts w:ascii="Arial" w:hAnsi="Arial" w:cs="Arial"/>
          <w:b/>
          <w:i/>
          <w:sz w:val="24"/>
        </w:rPr>
      </w:pPr>
    </w:p>
    <w:p w:rsidR="00BE1AF8" w:rsidRPr="00D520B3" w:rsidRDefault="00BE1AF8">
      <w:pPr>
        <w:spacing w:line="360" w:lineRule="auto"/>
        <w:rPr>
          <w:rFonts w:ascii="Arial" w:hAnsi="Arial" w:cs="Arial"/>
          <w:b/>
        </w:rPr>
      </w:pPr>
      <w:r w:rsidRPr="00D520B3">
        <w:rPr>
          <w:rFonts w:ascii="Arial" w:hAnsi="Arial" w:cs="Arial"/>
          <w:b/>
          <w:sz w:val="24"/>
        </w:rPr>
        <w:t>EDUCATION</w:t>
      </w:r>
      <w:r w:rsidRPr="00D520B3">
        <w:rPr>
          <w:rFonts w:ascii="Arial" w:hAnsi="Arial" w:cs="Arial"/>
          <w:b/>
          <w:sz w:val="24"/>
        </w:rPr>
        <w:tab/>
      </w:r>
    </w:p>
    <w:p w:rsidR="00BE1AF8" w:rsidRPr="00D40C30" w:rsidRDefault="00BE1AF8">
      <w:pPr>
        <w:rPr>
          <w:rFonts w:ascii="Arial" w:hAnsi="Arial" w:cs="Arial"/>
        </w:rPr>
      </w:pPr>
      <w:r w:rsidRPr="00D40C30">
        <w:rPr>
          <w:rFonts w:ascii="Arial" w:hAnsi="Arial" w:cs="Arial"/>
          <w:b/>
        </w:rPr>
        <w:t>CLEMSON UNIVERSITY</w:t>
      </w:r>
      <w:r w:rsidRPr="00D40C30">
        <w:rPr>
          <w:rFonts w:ascii="Arial" w:hAnsi="Arial" w:cs="Arial"/>
        </w:rPr>
        <w:t xml:space="preserve">, Clemson, SC.  </w:t>
      </w:r>
    </w:p>
    <w:p w:rsidR="00BE1AF8" w:rsidRPr="00D40C30" w:rsidRDefault="00BE1AF8">
      <w:pPr>
        <w:rPr>
          <w:rFonts w:ascii="Arial" w:hAnsi="Arial" w:cs="Arial"/>
        </w:rPr>
      </w:pPr>
      <w:r w:rsidRPr="00D40C30">
        <w:rPr>
          <w:rFonts w:ascii="Arial" w:hAnsi="Arial" w:cs="Arial"/>
        </w:rPr>
        <w:t xml:space="preserve">Bachelor of Science, Computer Engineering; graduated July, 1991, </w:t>
      </w:r>
      <w:r w:rsidRPr="006C1DAE">
        <w:rPr>
          <w:rFonts w:ascii="Arial" w:hAnsi="Arial" w:cs="Arial"/>
          <w:i/>
        </w:rPr>
        <w:t>Summa Cum Laude</w:t>
      </w:r>
      <w:r w:rsidRPr="00D40C30">
        <w:rPr>
          <w:rFonts w:ascii="Arial" w:hAnsi="Arial" w:cs="Arial"/>
        </w:rPr>
        <w:t>.</w:t>
      </w:r>
    </w:p>
    <w:p w:rsidR="00BE1AF8" w:rsidRPr="00D40C30" w:rsidRDefault="00BE1AF8">
      <w:pPr>
        <w:rPr>
          <w:rFonts w:ascii="Arial" w:hAnsi="Arial" w:cs="Arial"/>
        </w:rPr>
      </w:pPr>
    </w:p>
    <w:p w:rsidR="00BE1AF8" w:rsidRPr="00D40C30" w:rsidRDefault="00BE1AF8">
      <w:pPr>
        <w:rPr>
          <w:rFonts w:ascii="Arial" w:hAnsi="Arial" w:cs="Arial"/>
        </w:rPr>
      </w:pPr>
      <w:r w:rsidRPr="00D40C30">
        <w:rPr>
          <w:rFonts w:ascii="Arial" w:hAnsi="Arial" w:cs="Arial"/>
          <w:b/>
        </w:rPr>
        <w:t>GEORGIA INSTITUTE OF TECHNOLOGY</w:t>
      </w:r>
      <w:r w:rsidRPr="00D40C30">
        <w:rPr>
          <w:rFonts w:ascii="Arial" w:hAnsi="Arial" w:cs="Arial"/>
        </w:rPr>
        <w:t>, Atlanta, GA</w:t>
      </w:r>
    </w:p>
    <w:p w:rsidR="00E540B8" w:rsidRDefault="00BE1AF8" w:rsidP="009826D0">
      <w:pPr>
        <w:rPr>
          <w:rFonts w:ascii="Arial" w:hAnsi="Arial" w:cs="Arial"/>
        </w:rPr>
      </w:pPr>
      <w:r w:rsidRPr="00D40C30">
        <w:rPr>
          <w:rFonts w:ascii="Arial" w:hAnsi="Arial" w:cs="Arial"/>
        </w:rPr>
        <w:t xml:space="preserve">Master of Science, Electrical Engineering; graduated March, 1995, </w:t>
      </w:r>
      <w:r w:rsidRPr="006C1DAE">
        <w:rPr>
          <w:rFonts w:ascii="Arial" w:hAnsi="Arial" w:cs="Arial"/>
          <w:i/>
        </w:rPr>
        <w:t>Summa Cum Laude</w:t>
      </w:r>
      <w:r w:rsidRPr="00D40C30">
        <w:rPr>
          <w:rFonts w:ascii="Arial" w:hAnsi="Arial" w:cs="Arial"/>
        </w:rPr>
        <w:t>.</w:t>
      </w:r>
    </w:p>
    <w:p w:rsidR="000151F3" w:rsidRDefault="000151F3" w:rsidP="009826D0">
      <w:pPr>
        <w:rPr>
          <w:rFonts w:ascii="Arial" w:hAnsi="Arial" w:cs="Arial"/>
        </w:rPr>
      </w:pPr>
    </w:p>
    <w:p w:rsidR="000151F3" w:rsidRDefault="000151F3" w:rsidP="009826D0">
      <w:pPr>
        <w:rPr>
          <w:rFonts w:ascii="Arial" w:hAnsi="Arial" w:cs="Arial"/>
        </w:rPr>
      </w:pPr>
    </w:p>
    <w:p w:rsidR="000151F3" w:rsidRDefault="000151F3" w:rsidP="000151F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CONTACT INFORMATION</w:t>
      </w:r>
    </w:p>
    <w:p w:rsidR="00F719F3" w:rsidRDefault="000151F3" w:rsidP="00F719F3">
      <w:pPr>
        <w:spacing w:line="360" w:lineRule="auto"/>
        <w:rPr>
          <w:rFonts w:ascii="Arial" w:hAnsi="Arial" w:cs="Arial"/>
        </w:rPr>
      </w:pPr>
      <w:r w:rsidRPr="000151F3">
        <w:rPr>
          <w:rFonts w:ascii="Arial" w:hAnsi="Arial" w:cs="Arial"/>
        </w:rPr>
        <w:t>Phone: (970) 214-3924</w:t>
      </w:r>
      <w:r>
        <w:rPr>
          <w:rFonts w:ascii="Arial" w:hAnsi="Arial" w:cs="Arial"/>
        </w:rPr>
        <w:br/>
        <w:t xml:space="preserve">Email: </w:t>
      </w:r>
      <w:hyperlink r:id="rId5" w:history="1">
        <w:r w:rsidR="003D3F08" w:rsidRPr="00E441D1">
          <w:rPr>
            <w:rStyle w:val="Hyperlink"/>
            <w:rFonts w:ascii="Arial" w:hAnsi="Arial" w:cs="Arial"/>
          </w:rPr>
          <w:t>evanbdm@gmail.com</w:t>
        </w:r>
      </w:hyperlink>
    </w:p>
    <w:p w:rsidR="003D3F08" w:rsidRPr="00F719F3" w:rsidRDefault="003D3F08" w:rsidP="00F719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LinkedIn: </w:t>
      </w:r>
      <w:hyperlink r:id="rId6" w:history="1">
        <w:r w:rsidRPr="00E441D1">
          <w:rPr>
            <w:rStyle w:val="Hyperlink"/>
            <w:rFonts w:ascii="Arial" w:hAnsi="Arial" w:cs="Arial"/>
          </w:rPr>
          <w:t>http://</w:t>
        </w:r>
        <w:r w:rsidRPr="00E441D1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www.linkedin.com/in/evan-burns-crm</w:t>
        </w:r>
      </w:hyperlink>
    </w:p>
    <w:p w:rsidR="003D3F08" w:rsidRPr="003D3F08" w:rsidRDefault="003D3F08" w:rsidP="003D3F08">
      <w:pPr>
        <w:tabs>
          <w:tab w:val="left" w:pos="5149"/>
        </w:tabs>
        <w:rPr>
          <w:rFonts w:ascii="Arial" w:hAnsi="Arial" w:cs="Arial"/>
          <w:bdr w:val="none" w:sz="0" w:space="0" w:color="auto" w:frame="1"/>
          <w:shd w:val="clear" w:color="auto" w:fill="FFFFFF"/>
        </w:rPr>
      </w:pPr>
      <w:proofErr w:type="spellStart"/>
      <w:r>
        <w:rPr>
          <w:rFonts w:ascii="Arial" w:hAnsi="Arial" w:cs="Arial"/>
        </w:rPr>
        <w:t>Salesfore</w:t>
      </w:r>
      <w:proofErr w:type="spellEnd"/>
      <w:r>
        <w:rPr>
          <w:rFonts w:ascii="Arial" w:hAnsi="Arial" w:cs="Arial"/>
        </w:rPr>
        <w:t xml:space="preserve"> Trailhead: </w:t>
      </w:r>
      <w:hyperlink r:id="rId7" w:history="1">
        <w:r w:rsidRPr="00E441D1">
          <w:rPr>
            <w:rStyle w:val="Hyperlink"/>
            <w:rFonts w:ascii="Arial" w:hAnsi="Arial" w:cs="Arial"/>
          </w:rPr>
          <w:t>https://trailblazer.me/id/ebdevterra</w:t>
        </w:r>
      </w:hyperlink>
    </w:p>
    <w:p w:rsidR="003D3F08" w:rsidRPr="003D3F08" w:rsidRDefault="003D3F08" w:rsidP="003D3F08">
      <w:pPr>
        <w:tabs>
          <w:tab w:val="left" w:pos="5149"/>
        </w:tabs>
        <w:rPr>
          <w:rFonts w:ascii="Arial" w:hAnsi="Arial" w:cs="Arial"/>
        </w:rPr>
      </w:pPr>
    </w:p>
    <w:p w:rsidR="003D3F08" w:rsidRPr="000151F3" w:rsidRDefault="003D3F08" w:rsidP="000151F3">
      <w:pPr>
        <w:spacing w:line="360" w:lineRule="auto"/>
        <w:rPr>
          <w:rFonts w:ascii="Arial" w:hAnsi="Arial" w:cs="Arial"/>
        </w:rPr>
      </w:pPr>
    </w:p>
    <w:p w:rsidR="000151F3" w:rsidRDefault="000151F3" w:rsidP="009826D0">
      <w:pPr>
        <w:rPr>
          <w:rFonts w:ascii="Arial" w:hAnsi="Arial" w:cs="Arial"/>
        </w:rPr>
      </w:pPr>
    </w:p>
    <w:p w:rsidR="000151F3" w:rsidRDefault="000151F3" w:rsidP="009826D0">
      <w:pPr>
        <w:rPr>
          <w:rFonts w:ascii="Arial" w:hAnsi="Arial" w:cs="Arial"/>
        </w:rPr>
      </w:pPr>
    </w:p>
    <w:p w:rsidR="000151F3" w:rsidRDefault="000151F3" w:rsidP="009826D0">
      <w:pPr>
        <w:rPr>
          <w:rFonts w:ascii="Arial" w:hAnsi="Arial" w:cs="Arial"/>
        </w:rPr>
      </w:pPr>
    </w:p>
    <w:p w:rsidR="000151F3" w:rsidRDefault="000151F3" w:rsidP="009826D0">
      <w:pPr>
        <w:rPr>
          <w:rFonts w:ascii="Arial" w:hAnsi="Arial" w:cs="Arial"/>
        </w:rPr>
      </w:pPr>
    </w:p>
    <w:p w:rsidR="000151F3" w:rsidRPr="00D40C30" w:rsidRDefault="000151F3" w:rsidP="009826D0">
      <w:pPr>
        <w:rPr>
          <w:rFonts w:ascii="Arial" w:hAnsi="Arial" w:cs="Arial"/>
        </w:rPr>
      </w:pPr>
    </w:p>
    <w:p w:rsidR="00E540B8" w:rsidRPr="00E540B8" w:rsidRDefault="00E540B8" w:rsidP="00E540B8"/>
    <w:sectPr w:rsidR="00E540B8" w:rsidRPr="00E540B8">
      <w:type w:val="continuous"/>
      <w:pgSz w:w="12240" w:h="15840"/>
      <w:pgMar w:top="1008" w:right="1152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A453A"/>
    <w:multiLevelType w:val="hybridMultilevel"/>
    <w:tmpl w:val="2E840A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215C3"/>
    <w:multiLevelType w:val="hybridMultilevel"/>
    <w:tmpl w:val="2AD69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53219"/>
    <w:multiLevelType w:val="hybridMultilevel"/>
    <w:tmpl w:val="E30CF1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C34B5"/>
    <w:multiLevelType w:val="hybridMultilevel"/>
    <w:tmpl w:val="62F82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422C1"/>
    <w:multiLevelType w:val="hybridMultilevel"/>
    <w:tmpl w:val="FCEE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F4009"/>
    <w:multiLevelType w:val="hybridMultilevel"/>
    <w:tmpl w:val="CEF65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3152E"/>
    <w:multiLevelType w:val="hybridMultilevel"/>
    <w:tmpl w:val="4FF85F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6763FD"/>
    <w:multiLevelType w:val="hybridMultilevel"/>
    <w:tmpl w:val="7B001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0D3B41"/>
    <w:multiLevelType w:val="hybridMultilevel"/>
    <w:tmpl w:val="E30CF1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3F"/>
    <w:rsid w:val="000151F3"/>
    <w:rsid w:val="00026003"/>
    <w:rsid w:val="000C4F08"/>
    <w:rsid w:val="000E3680"/>
    <w:rsid w:val="001334DA"/>
    <w:rsid w:val="001649B2"/>
    <w:rsid w:val="00182842"/>
    <w:rsid w:val="001A6A95"/>
    <w:rsid w:val="0022458E"/>
    <w:rsid w:val="00282FFB"/>
    <w:rsid w:val="002B581F"/>
    <w:rsid w:val="002C27E8"/>
    <w:rsid w:val="002C7B2F"/>
    <w:rsid w:val="002D6219"/>
    <w:rsid w:val="002E3AA7"/>
    <w:rsid w:val="002E41C4"/>
    <w:rsid w:val="00311174"/>
    <w:rsid w:val="00327212"/>
    <w:rsid w:val="003515F6"/>
    <w:rsid w:val="003D3F08"/>
    <w:rsid w:val="003D5068"/>
    <w:rsid w:val="0049568D"/>
    <w:rsid w:val="004F5B0B"/>
    <w:rsid w:val="00502B74"/>
    <w:rsid w:val="00520689"/>
    <w:rsid w:val="00547844"/>
    <w:rsid w:val="005B7053"/>
    <w:rsid w:val="005D66E4"/>
    <w:rsid w:val="00600B49"/>
    <w:rsid w:val="006556CD"/>
    <w:rsid w:val="0067263B"/>
    <w:rsid w:val="006B4B1A"/>
    <w:rsid w:val="006C1DAE"/>
    <w:rsid w:val="006D7892"/>
    <w:rsid w:val="00730990"/>
    <w:rsid w:val="00753202"/>
    <w:rsid w:val="00755E21"/>
    <w:rsid w:val="007734C0"/>
    <w:rsid w:val="00796C5B"/>
    <w:rsid w:val="007B5CED"/>
    <w:rsid w:val="007C1FEA"/>
    <w:rsid w:val="00813095"/>
    <w:rsid w:val="00820DC2"/>
    <w:rsid w:val="00836E3A"/>
    <w:rsid w:val="00857510"/>
    <w:rsid w:val="0086298E"/>
    <w:rsid w:val="008857BD"/>
    <w:rsid w:val="008B25B2"/>
    <w:rsid w:val="00914935"/>
    <w:rsid w:val="009446F7"/>
    <w:rsid w:val="009574EA"/>
    <w:rsid w:val="009826D0"/>
    <w:rsid w:val="00985AF5"/>
    <w:rsid w:val="009E2FF1"/>
    <w:rsid w:val="00A34B57"/>
    <w:rsid w:val="00AD553F"/>
    <w:rsid w:val="00B20A60"/>
    <w:rsid w:val="00B3089B"/>
    <w:rsid w:val="00B5053C"/>
    <w:rsid w:val="00B533C3"/>
    <w:rsid w:val="00B64F33"/>
    <w:rsid w:val="00B65D47"/>
    <w:rsid w:val="00B91215"/>
    <w:rsid w:val="00BB4440"/>
    <w:rsid w:val="00BD710D"/>
    <w:rsid w:val="00BE1AF8"/>
    <w:rsid w:val="00C03939"/>
    <w:rsid w:val="00CF173F"/>
    <w:rsid w:val="00D22D56"/>
    <w:rsid w:val="00D40C30"/>
    <w:rsid w:val="00D520B3"/>
    <w:rsid w:val="00D55961"/>
    <w:rsid w:val="00DC5154"/>
    <w:rsid w:val="00DD455E"/>
    <w:rsid w:val="00DE0D12"/>
    <w:rsid w:val="00DE5551"/>
    <w:rsid w:val="00E540B8"/>
    <w:rsid w:val="00EB7542"/>
    <w:rsid w:val="00EC7651"/>
    <w:rsid w:val="00F15436"/>
    <w:rsid w:val="00F163A3"/>
    <w:rsid w:val="00F37F95"/>
    <w:rsid w:val="00F44639"/>
    <w:rsid w:val="00F719F3"/>
    <w:rsid w:val="00FA60C1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643E8"/>
  <w14:defaultImageDpi w14:val="300"/>
  <w15:chartTrackingRefBased/>
  <w15:docId w15:val="{3B10658D-F992-8048-97A9-84B5673D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Times New Roman" w:hAnsi="Times New Roman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rPr>
      <w:rFonts w:ascii="Times New Roman" w:hAnsi="Times New Roman"/>
      <w:b/>
    </w:rPr>
  </w:style>
  <w:style w:type="character" w:styleId="Hyperlink">
    <w:name w:val="Hyperlink"/>
    <w:rsid w:val="00D40C30"/>
    <w:rPr>
      <w:color w:val="0000FF"/>
      <w:u w:val="single"/>
    </w:rPr>
  </w:style>
  <w:style w:type="paragraph" w:customStyle="1" w:styleId="Heading3A">
    <w:name w:val="Heading 3 A"/>
    <w:next w:val="Normal"/>
    <w:rsid w:val="007C1FEA"/>
    <w:pPr>
      <w:keepNext/>
      <w:outlineLvl w:val="2"/>
    </w:pPr>
    <w:rPr>
      <w:rFonts w:ascii="Times New Roman Bold" w:eastAsia="ヒラギノ角ゴ Pro W3" w:hAnsi="Times New Roman Bold"/>
      <w:color w:val="000000"/>
      <w:sz w:val="28"/>
    </w:rPr>
  </w:style>
  <w:style w:type="character" w:styleId="UnresolvedMention">
    <w:name w:val="Unresolved Mention"/>
    <w:uiPriority w:val="47"/>
    <w:rsid w:val="003D3F08"/>
    <w:rPr>
      <w:color w:val="605E5C"/>
      <w:shd w:val="clear" w:color="auto" w:fill="E1DFDD"/>
    </w:rPr>
  </w:style>
  <w:style w:type="character" w:customStyle="1" w:styleId="vanity-namedomain">
    <w:name w:val="vanity-name__domain"/>
    <w:rsid w:val="003D3F08"/>
  </w:style>
  <w:style w:type="character" w:customStyle="1" w:styleId="vanity-namedisplay-name">
    <w:name w:val="vanity-name__display-name"/>
    <w:rsid w:val="003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ilblazer.me/id/ebdevter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evan-burns-crm" TargetMode="External"/><Relationship Id="rId5" Type="http://schemas.openxmlformats.org/officeDocument/2006/relationships/hyperlink" Target="mailto:evanbd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ers\External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C:\pers\ExternalResume.dot</Template>
  <TotalTime>3</TotalTime>
  <Pages>4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resume</vt:lpstr>
    </vt:vector>
  </TitlesOfParts>
  <Company>Hewlett Packard</Company>
  <LinksUpToDate>false</LinksUpToDate>
  <CharactersWithSpaces>11080</CharactersWithSpaces>
  <SharedDoc>false</SharedDoc>
  <HLinks>
    <vt:vector size="18" baseType="variant"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https://trailblazer.me/id/ebdevterra</vt:lpwstr>
      </vt:variant>
      <vt:variant>
        <vt:lpwstr/>
      </vt:variant>
      <vt:variant>
        <vt:i4>4718600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http://www.linkedin.com/in/evan-burns-crm</vt:lpwstr>
      </vt:variant>
      <vt:variant>
        <vt:lpwstr/>
      </vt:variant>
      <vt:variant>
        <vt:i4>852019</vt:i4>
      </vt:variant>
      <vt:variant>
        <vt:i4>0</vt:i4>
      </vt:variant>
      <vt:variant>
        <vt:i4>0</vt:i4>
      </vt:variant>
      <vt:variant>
        <vt:i4>5</vt:i4>
      </vt:variant>
      <vt:variant>
        <vt:lpwstr>mailto:evanbdm@gmail.com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resume</dc:title>
  <dc:subject/>
  <dc:creator>Evan Burns</dc:creator>
  <cp:keywords/>
  <cp:lastModifiedBy> </cp:lastModifiedBy>
  <cp:revision>5</cp:revision>
  <cp:lastPrinted>2011-10-17T21:16:00Z</cp:lastPrinted>
  <dcterms:created xsi:type="dcterms:W3CDTF">2020-03-30T23:45:00Z</dcterms:created>
  <dcterms:modified xsi:type="dcterms:W3CDTF">2020-04-03T03:33:00Z</dcterms:modified>
</cp:coreProperties>
</file>