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6CC3" w14:textId="26F9AE10" w:rsidR="0042561B" w:rsidRPr="00F612A4" w:rsidRDefault="003F0E35" w:rsidP="0042561B">
      <w:pPr>
        <w:spacing w:after="0" w:line="240" w:lineRule="auto"/>
        <w:ind w:right="180"/>
        <w:jc w:val="both"/>
        <w:rPr>
          <w:rFonts w:asciiTheme="majorHAnsi" w:eastAsia="MS Mincho" w:hAnsiTheme="majorHAnsi"/>
          <w:b/>
          <w:bCs/>
          <w:sz w:val="20"/>
          <w:szCs w:val="20"/>
        </w:rPr>
      </w:pPr>
      <w:r w:rsidRPr="00F612A4">
        <w:rPr>
          <w:rFonts w:asciiTheme="majorHAnsi" w:eastAsia="MS Mincho" w:hAnsiTheme="majorHAnsi"/>
          <w:b/>
          <w:bCs/>
          <w:sz w:val="20"/>
          <w:szCs w:val="20"/>
        </w:rPr>
        <w:t>MADHURI BANDARI</w:t>
      </w:r>
      <w:r w:rsidR="0008088C">
        <w:rPr>
          <w:rFonts w:asciiTheme="majorHAnsi" w:eastAsia="MS Mincho" w:hAnsiTheme="majorHAnsi"/>
          <w:b/>
          <w:bCs/>
          <w:sz w:val="20"/>
          <w:szCs w:val="20"/>
        </w:rPr>
        <w:t xml:space="preserve">    </w:t>
      </w:r>
      <w:r w:rsidR="0042311F">
        <w:rPr>
          <w:rFonts w:asciiTheme="majorHAnsi" w:eastAsia="MS Mincho" w:hAnsiTheme="majorHAnsi"/>
          <w:b/>
          <w:bCs/>
          <w:sz w:val="20"/>
          <w:szCs w:val="20"/>
        </w:rPr>
        <w:t xml:space="preserve">– </w:t>
      </w:r>
      <w:r w:rsidR="0042311F" w:rsidRPr="00227140">
        <w:rPr>
          <w:rFonts w:asciiTheme="majorHAnsi" w:eastAsia="MS Mincho" w:hAnsiTheme="majorHAnsi"/>
          <w:b/>
          <w:bCs/>
          <w:sz w:val="28"/>
          <w:szCs w:val="28"/>
        </w:rPr>
        <w:t>SENIOR SCRUM MASTER</w:t>
      </w:r>
    </w:p>
    <w:p w14:paraId="47FB397A" w14:textId="77777777" w:rsidR="0042561B" w:rsidRPr="00F612A4" w:rsidRDefault="003F0E35" w:rsidP="0042561B">
      <w:pPr>
        <w:pStyle w:val="MediumGrid21"/>
        <w:jc w:val="both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Hyderabad, India</w:t>
      </w:r>
    </w:p>
    <w:p w14:paraId="0BD8D67D" w14:textId="77777777" w:rsidR="001C4A5A" w:rsidRPr="00F612A4" w:rsidRDefault="0042561B" w:rsidP="0042561B">
      <w:pPr>
        <w:pStyle w:val="MediumGrid21"/>
        <w:ind w:right="27"/>
        <w:jc w:val="both"/>
        <w:rPr>
          <w:rStyle w:val="Hyperlink"/>
          <w:rFonts w:asciiTheme="majorHAnsi" w:hAnsiTheme="majorHAnsi"/>
          <w:color w:val="auto"/>
          <w:sz w:val="20"/>
          <w:szCs w:val="20"/>
        </w:rPr>
      </w:pPr>
      <w:r w:rsidRPr="00F612A4">
        <w:rPr>
          <w:rFonts w:asciiTheme="majorHAnsi" w:eastAsia="MS Mincho" w:hAnsiTheme="majorHAnsi"/>
          <w:b/>
          <w:sz w:val="20"/>
          <w:szCs w:val="20"/>
        </w:rPr>
        <w:t>Contact:</w:t>
      </w:r>
      <w:r w:rsidR="003F0E35" w:rsidRPr="00F612A4">
        <w:rPr>
          <w:rFonts w:asciiTheme="majorHAnsi" w:eastAsia="MS Mincho" w:hAnsiTheme="majorHAnsi"/>
          <w:sz w:val="20"/>
          <w:szCs w:val="20"/>
        </w:rPr>
        <w:t xml:space="preserve"> +91</w:t>
      </w:r>
      <w:r w:rsidR="00FE457D" w:rsidRPr="00F612A4">
        <w:rPr>
          <w:rFonts w:asciiTheme="majorHAnsi" w:eastAsia="MS Mincho" w:hAnsiTheme="majorHAnsi"/>
          <w:sz w:val="20"/>
          <w:szCs w:val="20"/>
        </w:rPr>
        <w:t xml:space="preserve"> </w:t>
      </w:r>
      <w:r w:rsidR="003F0E35" w:rsidRPr="00F612A4">
        <w:rPr>
          <w:rFonts w:asciiTheme="majorHAnsi" w:eastAsia="MS Mincho" w:hAnsiTheme="majorHAnsi"/>
          <w:sz w:val="20"/>
          <w:szCs w:val="20"/>
        </w:rPr>
        <w:t>9985775535</w:t>
      </w:r>
      <w:r w:rsidRPr="00F612A4">
        <w:rPr>
          <w:rFonts w:asciiTheme="majorHAnsi" w:eastAsia="MS Mincho" w:hAnsiTheme="majorHAnsi"/>
          <w:sz w:val="20"/>
          <w:szCs w:val="20"/>
        </w:rPr>
        <w:t xml:space="preserve">; </w:t>
      </w:r>
      <w:r w:rsidRPr="00F612A4">
        <w:rPr>
          <w:rFonts w:asciiTheme="majorHAnsi" w:eastAsia="MS Mincho" w:hAnsiTheme="majorHAnsi"/>
          <w:b/>
          <w:sz w:val="20"/>
          <w:szCs w:val="20"/>
        </w:rPr>
        <w:t>Email:</w:t>
      </w:r>
      <w:r w:rsidRPr="00F612A4">
        <w:rPr>
          <w:rFonts w:asciiTheme="majorHAnsi" w:eastAsia="MS Mincho" w:hAnsiTheme="majorHAnsi"/>
          <w:sz w:val="20"/>
          <w:szCs w:val="20"/>
        </w:rPr>
        <w:t xml:space="preserve"> </w:t>
      </w:r>
      <w:hyperlink r:id="rId6" w:history="1">
        <w:r w:rsidR="003F0E35" w:rsidRPr="00F612A4">
          <w:rPr>
            <w:rStyle w:val="Hyperlink"/>
            <w:rFonts w:asciiTheme="majorHAnsi" w:hAnsiTheme="majorHAnsi"/>
            <w:sz w:val="20"/>
            <w:szCs w:val="20"/>
          </w:rPr>
          <w:t>madhuri.181@gmail.com</w:t>
        </w:r>
      </w:hyperlink>
    </w:p>
    <w:p w14:paraId="18A932BC" w14:textId="77777777" w:rsidR="00502FE6" w:rsidRPr="00F612A4" w:rsidRDefault="00B63A5E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 w14:anchorId="32D84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65pt;height:8pt" o:hrpct="0" o:hr="t">
            <v:imagedata r:id="rId7" o:title=""/>
          </v:shape>
        </w:pict>
      </w:r>
    </w:p>
    <w:p w14:paraId="2E0C080D" w14:textId="77777777" w:rsidR="00C0496E" w:rsidRPr="00F612A4" w:rsidRDefault="007B11E0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  <w:r w:rsidRPr="00F612A4">
        <w:rPr>
          <w:rFonts w:asciiTheme="majorHAnsi" w:eastAsia="MS Mincho" w:hAnsiTheme="majorHAnsi"/>
          <w:b/>
          <w:bCs/>
          <w:sz w:val="20"/>
          <w:szCs w:val="20"/>
        </w:rPr>
        <w:t>OBJECTIVE</w:t>
      </w:r>
      <w:r w:rsidR="006559F6" w:rsidRPr="00F612A4">
        <w:rPr>
          <w:rFonts w:asciiTheme="majorHAnsi" w:eastAsia="MS Mincho" w:hAnsiTheme="majorHAnsi"/>
          <w:b/>
          <w:bCs/>
          <w:sz w:val="20"/>
          <w:szCs w:val="20"/>
        </w:rPr>
        <w:t xml:space="preserve"> </w:t>
      </w:r>
    </w:p>
    <w:p w14:paraId="1E9DA594" w14:textId="77777777" w:rsidR="003F0E35" w:rsidRPr="00F612A4" w:rsidRDefault="003F0E35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</w:p>
    <w:p w14:paraId="20E5E3DA" w14:textId="03739591" w:rsidR="003F0E35" w:rsidRPr="00F612A4" w:rsidRDefault="000B423A" w:rsidP="003F0E35">
      <w:pPr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11</w:t>
      </w:r>
      <w:r w:rsidR="00E55E41">
        <w:rPr>
          <w:rFonts w:asciiTheme="majorHAnsi" w:eastAsia="Cambria" w:hAnsiTheme="majorHAnsi" w:cs="Cambria"/>
          <w:sz w:val="20"/>
          <w:szCs w:val="20"/>
        </w:rPr>
        <w:t>+</w:t>
      </w:r>
      <w:r w:rsidR="001D64F8">
        <w:rPr>
          <w:rFonts w:asciiTheme="majorHAnsi" w:eastAsia="Cambria" w:hAnsiTheme="majorHAnsi" w:cs="Cambria"/>
          <w:sz w:val="20"/>
          <w:szCs w:val="20"/>
        </w:rPr>
        <w:t xml:space="preserve"> </w:t>
      </w:r>
      <w:r w:rsidR="001D64F8" w:rsidRPr="00F612A4">
        <w:rPr>
          <w:rFonts w:asciiTheme="majorHAnsi" w:eastAsia="Cambria" w:hAnsiTheme="majorHAnsi" w:cs="Cambria"/>
          <w:sz w:val="20"/>
          <w:szCs w:val="20"/>
        </w:rPr>
        <w:t>years</w:t>
      </w:r>
      <w:r w:rsidR="003F0E35" w:rsidRPr="00F612A4">
        <w:rPr>
          <w:rFonts w:asciiTheme="majorHAnsi" w:eastAsia="Cambria" w:hAnsiTheme="majorHAnsi" w:cs="Cambria"/>
          <w:sz w:val="20"/>
          <w:szCs w:val="20"/>
        </w:rPr>
        <w:t xml:space="preserve"> of experience in IT industry with extensive knowledge on Agile Practices and primary focus on Scrum Implementation and Project Delivery. Excelled in the role of </w:t>
      </w:r>
      <w:r w:rsidR="00B63A5E">
        <w:rPr>
          <w:rFonts w:asciiTheme="majorHAnsi" w:eastAsia="Cambria" w:hAnsiTheme="majorHAnsi" w:cs="Cambria"/>
          <w:sz w:val="20"/>
          <w:szCs w:val="20"/>
        </w:rPr>
        <w:t xml:space="preserve">Senior </w:t>
      </w:r>
      <w:bookmarkStart w:id="0" w:name="_GoBack"/>
      <w:bookmarkEnd w:id="0"/>
      <w:r w:rsidR="003F0E35" w:rsidRPr="00F612A4">
        <w:rPr>
          <w:rFonts w:asciiTheme="majorHAnsi" w:eastAsia="Cambria" w:hAnsiTheme="majorHAnsi" w:cs="Cambria"/>
          <w:sz w:val="20"/>
          <w:szCs w:val="20"/>
        </w:rPr>
        <w:t>Scrum Master for</w:t>
      </w:r>
      <w:r>
        <w:rPr>
          <w:rFonts w:asciiTheme="majorHAnsi" w:eastAsia="Cambria" w:hAnsiTheme="majorHAnsi" w:cs="Cambria"/>
          <w:sz w:val="20"/>
          <w:szCs w:val="20"/>
        </w:rPr>
        <w:t xml:space="preserve"> </w:t>
      </w:r>
      <w:r w:rsidR="00953FE2">
        <w:rPr>
          <w:rFonts w:asciiTheme="majorHAnsi" w:eastAsia="Cambria" w:hAnsiTheme="majorHAnsi" w:cs="Cambria"/>
          <w:sz w:val="20"/>
          <w:szCs w:val="20"/>
        </w:rPr>
        <w:t>6</w:t>
      </w:r>
      <w:r w:rsidR="00B63A5E">
        <w:rPr>
          <w:rFonts w:asciiTheme="majorHAnsi" w:eastAsia="Cambria" w:hAnsiTheme="majorHAnsi" w:cs="Cambria"/>
          <w:sz w:val="20"/>
          <w:szCs w:val="20"/>
        </w:rPr>
        <w:t>+</w:t>
      </w:r>
      <w:r w:rsidR="003F0E35" w:rsidRPr="00F612A4">
        <w:rPr>
          <w:rFonts w:asciiTheme="majorHAnsi" w:eastAsia="Cambria" w:hAnsiTheme="majorHAnsi" w:cs="Cambria"/>
          <w:sz w:val="20"/>
          <w:szCs w:val="20"/>
        </w:rPr>
        <w:t xml:space="preserve"> years also </w:t>
      </w:r>
      <w:r>
        <w:rPr>
          <w:rFonts w:asciiTheme="majorHAnsi" w:eastAsia="Cambria" w:hAnsiTheme="majorHAnsi" w:cs="Cambria"/>
          <w:sz w:val="20"/>
          <w:szCs w:val="20"/>
        </w:rPr>
        <w:t>mentoring</w:t>
      </w:r>
      <w:r w:rsidR="003F0E35" w:rsidRPr="00F612A4">
        <w:rPr>
          <w:rFonts w:asciiTheme="majorHAnsi" w:eastAsia="Cambria" w:hAnsiTheme="majorHAnsi" w:cs="Cambria"/>
          <w:sz w:val="20"/>
          <w:szCs w:val="20"/>
        </w:rPr>
        <w:t xml:space="preserve"> other internal teams in implementing Agile/Scrum, had an experience of QA/BA for </w:t>
      </w:r>
      <w:r w:rsidR="00953FE2">
        <w:rPr>
          <w:rFonts w:asciiTheme="majorHAnsi" w:eastAsia="Cambria" w:hAnsiTheme="majorHAnsi" w:cs="Cambria"/>
          <w:sz w:val="20"/>
          <w:szCs w:val="20"/>
        </w:rPr>
        <w:t>5</w:t>
      </w:r>
      <w:r w:rsidR="003F0E35" w:rsidRPr="00F612A4">
        <w:rPr>
          <w:rFonts w:asciiTheme="majorHAnsi" w:eastAsia="Cambria" w:hAnsiTheme="majorHAnsi" w:cs="Cambria"/>
          <w:sz w:val="20"/>
          <w:szCs w:val="20"/>
        </w:rPr>
        <w:t xml:space="preserve"> years. </w:t>
      </w:r>
    </w:p>
    <w:p w14:paraId="2E62E7CE" w14:textId="77777777" w:rsidR="00EA2B5F" w:rsidRPr="00F612A4" w:rsidRDefault="00B63A5E" w:rsidP="00F97EDC">
      <w:pPr>
        <w:pStyle w:val="MediumGrid21"/>
        <w:ind w:right="2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 w14:anchorId="2DA091B5">
          <v:shape id="_x0000_i1026" type="#_x0000_t75" style="width:538.65pt;height:8pt" o:hrpct="0" o:hr="t">
            <v:imagedata r:id="rId7" o:title=""/>
          </v:shape>
        </w:pict>
      </w:r>
    </w:p>
    <w:p w14:paraId="236399DD" w14:textId="77777777" w:rsidR="00EA2B5F" w:rsidRPr="00F612A4" w:rsidRDefault="00146E56" w:rsidP="00F97EDC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PROFILE</w:t>
      </w:r>
    </w:p>
    <w:p w14:paraId="3F126676" w14:textId="77777777" w:rsidR="00EA2B5F" w:rsidRPr="00F612A4" w:rsidRDefault="00EA2B5F" w:rsidP="00F97EDC">
      <w:pPr>
        <w:pStyle w:val="MediumGrid21"/>
        <w:ind w:right="27"/>
        <w:jc w:val="both"/>
        <w:rPr>
          <w:rFonts w:asciiTheme="majorHAnsi" w:hAnsiTheme="majorHAnsi"/>
          <w:sz w:val="20"/>
          <w:szCs w:val="20"/>
        </w:rPr>
      </w:pPr>
    </w:p>
    <w:p w14:paraId="3FF19908" w14:textId="77777777" w:rsidR="003F0E35" w:rsidRPr="00F612A4" w:rsidRDefault="003F0E35" w:rsidP="003F0E35">
      <w:pPr>
        <w:spacing w:after="0" w:line="240" w:lineRule="auto"/>
        <w:jc w:val="both"/>
        <w:rPr>
          <w:rFonts w:asciiTheme="majorHAnsi" w:eastAsia="Cambria" w:hAnsiTheme="majorHAnsi" w:cs="Cambria"/>
          <w:sz w:val="20"/>
          <w:szCs w:val="20"/>
        </w:rPr>
      </w:pPr>
    </w:p>
    <w:p w14:paraId="32888B6B" w14:textId="77777777" w:rsidR="00CC1B52" w:rsidRPr="00F612A4" w:rsidRDefault="00CC1B52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Certified in PSM-1 from scrum.org.</w:t>
      </w:r>
    </w:p>
    <w:p w14:paraId="3B595499" w14:textId="77777777" w:rsidR="00CC1B52" w:rsidRPr="00F612A4" w:rsidRDefault="00CC1B52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Certified in AHM250 (AHIP).</w:t>
      </w:r>
    </w:p>
    <w:p w14:paraId="6D0F4B6B" w14:textId="7613656D" w:rsidR="00CC1B52" w:rsidRDefault="00CC1B52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Certified in ISTQB Level 1.</w:t>
      </w:r>
    </w:p>
    <w:p w14:paraId="6126FD5B" w14:textId="233BC2E3" w:rsidR="000B423A" w:rsidRDefault="000B423A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Certified in SAFe.</w:t>
      </w:r>
    </w:p>
    <w:p w14:paraId="46B03F5A" w14:textId="628FE55F" w:rsidR="00953FE2" w:rsidRPr="00F612A4" w:rsidRDefault="00953FE2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Certified in PMI DASSM (Disciplined Agile Senior Scrum Master).</w:t>
      </w:r>
    </w:p>
    <w:p w14:paraId="7ECD3FE7" w14:textId="77777777" w:rsidR="00CC1B52" w:rsidRPr="00F612A4" w:rsidRDefault="00CC1B52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Certified in DEVOPS Program Management in Devops Union.</w:t>
      </w:r>
    </w:p>
    <w:p w14:paraId="231980D3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Acting as Scrum Master for Product teams and coaching the team in following the scrum framework.</w:t>
      </w:r>
    </w:p>
    <w:p w14:paraId="246FD487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Coached Product Owners in creation and maintenance of Product Backlog.</w:t>
      </w:r>
    </w:p>
    <w:p w14:paraId="71390985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Coached team members on Agile principles, Scrum Values and providing general guidance on the methodology</w:t>
      </w:r>
    </w:p>
    <w:p w14:paraId="342F2249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Engaged with other Scrum Masters to increase the effectiveness of the application of Scrum in the organization.</w:t>
      </w:r>
    </w:p>
    <w:p w14:paraId="0F4324D0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Acted as Business Analyst (BA) in addition to Scrum Master (SM) in the absence of BA.</w:t>
      </w:r>
    </w:p>
    <w:p w14:paraId="1DE7EE52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Organized and facilitated project planning, daily stand-up meetings, reviews, retrospectives, sprint, release planning, demos, and other Scrum-related meetings.</w:t>
      </w:r>
    </w:p>
    <w:p w14:paraId="65AE8073" w14:textId="77777777" w:rsidR="003F0E35" w:rsidRPr="00F612A4" w:rsidRDefault="003F0E35" w:rsidP="000B423A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Helped team to solve problems/impediments.</w:t>
      </w:r>
    </w:p>
    <w:p w14:paraId="7282B29C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Updated Agile tracking systems to provide transparency on product and sprint backlogs.</w:t>
      </w:r>
    </w:p>
    <w:p w14:paraId="1B0B0E06" w14:textId="1B0782B4" w:rsidR="003F0E35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Helped team to solve problems rather than provide solutions.</w:t>
      </w:r>
    </w:p>
    <w:p w14:paraId="0A2DE260" w14:textId="69DB1C6F" w:rsidR="00CA2C82" w:rsidRPr="00F612A4" w:rsidRDefault="00CA2C82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 xml:space="preserve">Experience in Agile management tools – Rally, Jira, </w:t>
      </w:r>
      <w:r w:rsidR="00E5554F">
        <w:rPr>
          <w:rFonts w:asciiTheme="majorHAnsi" w:eastAsia="Cambria" w:hAnsiTheme="majorHAnsi" w:cs="Cambria"/>
          <w:sz w:val="20"/>
          <w:szCs w:val="20"/>
        </w:rPr>
        <w:t xml:space="preserve">Microsoft </w:t>
      </w:r>
      <w:r>
        <w:rPr>
          <w:rFonts w:asciiTheme="majorHAnsi" w:eastAsia="Cambria" w:hAnsiTheme="majorHAnsi" w:cs="Cambria"/>
          <w:sz w:val="20"/>
          <w:szCs w:val="20"/>
        </w:rPr>
        <w:t>Azure Devops (ADO).</w:t>
      </w:r>
    </w:p>
    <w:p w14:paraId="31861453" w14:textId="570CA44A" w:rsidR="00CA2C82" w:rsidRPr="00CA2C82" w:rsidRDefault="003F0E35" w:rsidP="00CA2C82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Managing and tracking all updates to maintain transparency in task’s progress (Burndown).</w:t>
      </w:r>
    </w:p>
    <w:p w14:paraId="4D37B607" w14:textId="77777777" w:rsidR="00106FD8" w:rsidRPr="00F612A4" w:rsidRDefault="00106FD8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Experience in various Agile Frameworks such as Scrum, Kanban and XP Programming.</w:t>
      </w:r>
    </w:p>
    <w:p w14:paraId="6D4F0461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Have good knowledge on</w:t>
      </w:r>
      <w:r w:rsidR="006A4578" w:rsidRPr="00F612A4">
        <w:rPr>
          <w:rFonts w:asciiTheme="majorHAnsi" w:eastAsia="Cambria" w:hAnsiTheme="majorHAnsi" w:cs="Cambria"/>
          <w:sz w:val="20"/>
          <w:szCs w:val="20"/>
        </w:rPr>
        <w:t xml:space="preserve"> various</w:t>
      </w:r>
      <w:r w:rsidRPr="00F612A4">
        <w:rPr>
          <w:rFonts w:asciiTheme="majorHAnsi" w:eastAsia="Cambria" w:hAnsiTheme="majorHAnsi" w:cs="Cambria"/>
          <w:sz w:val="20"/>
          <w:szCs w:val="20"/>
        </w:rPr>
        <w:t xml:space="preserve"> Agile</w:t>
      </w:r>
      <w:r w:rsidR="006A4578" w:rsidRPr="00F612A4">
        <w:rPr>
          <w:rFonts w:asciiTheme="majorHAnsi" w:eastAsia="Cambria" w:hAnsiTheme="majorHAnsi" w:cs="Cambria"/>
          <w:sz w:val="20"/>
          <w:szCs w:val="20"/>
        </w:rPr>
        <w:t xml:space="preserve"> (Scrum, Kanban, XP</w:t>
      </w:r>
      <w:r w:rsidR="000D787B" w:rsidRPr="00F612A4">
        <w:rPr>
          <w:rFonts w:asciiTheme="majorHAnsi" w:eastAsia="Cambria" w:hAnsiTheme="majorHAnsi" w:cs="Cambria"/>
          <w:sz w:val="20"/>
          <w:szCs w:val="20"/>
        </w:rPr>
        <w:t xml:space="preserve"> programming</w:t>
      </w:r>
      <w:r w:rsidR="006A4578" w:rsidRPr="00F612A4">
        <w:rPr>
          <w:rFonts w:asciiTheme="majorHAnsi" w:eastAsia="Cambria" w:hAnsiTheme="majorHAnsi" w:cs="Cambria"/>
          <w:sz w:val="20"/>
          <w:szCs w:val="20"/>
        </w:rPr>
        <w:t>)</w:t>
      </w:r>
      <w:r w:rsidRPr="00F612A4">
        <w:rPr>
          <w:rFonts w:asciiTheme="majorHAnsi" w:eastAsia="Cambria" w:hAnsiTheme="majorHAnsi" w:cs="Cambria"/>
          <w:sz w:val="20"/>
          <w:szCs w:val="20"/>
        </w:rPr>
        <w:t xml:space="preserve"> and V models.</w:t>
      </w:r>
    </w:p>
    <w:p w14:paraId="0B67F547" w14:textId="77777777" w:rsidR="00106FD8" w:rsidRPr="00F612A4" w:rsidRDefault="00106FD8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Expertise in GUI, Manual Testing and Database testing.</w:t>
      </w:r>
    </w:p>
    <w:p w14:paraId="2E3957F8" w14:textId="21BDD070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Expertise with management tools such as Quality Center (QC), ALM and Rational Quality Manager (RQM), RALLY</w:t>
      </w:r>
      <w:r w:rsidR="000B423A">
        <w:rPr>
          <w:rFonts w:asciiTheme="majorHAnsi" w:eastAsia="Cambria" w:hAnsiTheme="majorHAnsi" w:cs="Cambria"/>
          <w:sz w:val="20"/>
          <w:szCs w:val="20"/>
        </w:rPr>
        <w:t>, Microsoft Azure</w:t>
      </w:r>
      <w:r w:rsidRPr="00F612A4">
        <w:rPr>
          <w:rFonts w:asciiTheme="majorHAnsi" w:eastAsia="Cambria" w:hAnsiTheme="majorHAnsi" w:cs="Cambria"/>
          <w:sz w:val="20"/>
          <w:szCs w:val="20"/>
        </w:rPr>
        <w:t>.</w:t>
      </w:r>
    </w:p>
    <w:p w14:paraId="68F0A141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Expertise with GITHUB, Jenkins and involved in Deploying Builds in Production Environments.</w:t>
      </w:r>
    </w:p>
    <w:p w14:paraId="7267247C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Have good understanding on US/UK Healthcare Domain Knowledge.</w:t>
      </w:r>
    </w:p>
    <w:p w14:paraId="79EF9C22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 xml:space="preserve">Have good understanding on </w:t>
      </w:r>
      <w:r w:rsidR="000D787B" w:rsidRPr="00F612A4">
        <w:rPr>
          <w:rFonts w:asciiTheme="majorHAnsi" w:eastAsia="Cambria" w:hAnsiTheme="majorHAnsi" w:cs="Cambria"/>
          <w:sz w:val="20"/>
          <w:szCs w:val="20"/>
        </w:rPr>
        <w:t xml:space="preserve">CI/CD, </w:t>
      </w:r>
      <w:r w:rsidRPr="00F612A4">
        <w:rPr>
          <w:rFonts w:asciiTheme="majorHAnsi" w:eastAsia="Cambria" w:hAnsiTheme="majorHAnsi" w:cs="Cambria"/>
          <w:sz w:val="20"/>
          <w:szCs w:val="20"/>
        </w:rPr>
        <w:t xml:space="preserve">TDD, ATDD, and BDD. </w:t>
      </w:r>
    </w:p>
    <w:p w14:paraId="7845C48D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 xml:space="preserve">Experience in </w:t>
      </w:r>
      <w:proofErr w:type="spellStart"/>
      <w:r w:rsidRPr="00F612A4">
        <w:rPr>
          <w:rFonts w:asciiTheme="majorHAnsi" w:eastAsia="Cambria" w:hAnsiTheme="majorHAnsi" w:cs="Cambria"/>
          <w:sz w:val="20"/>
          <w:szCs w:val="20"/>
        </w:rPr>
        <w:t>Trizetto</w:t>
      </w:r>
      <w:proofErr w:type="spellEnd"/>
      <w:r w:rsidRPr="00F612A4">
        <w:rPr>
          <w:rFonts w:asciiTheme="majorHAnsi" w:eastAsia="Cambria" w:hAnsiTheme="majorHAnsi" w:cs="Cambria"/>
          <w:sz w:val="20"/>
          <w:szCs w:val="20"/>
        </w:rPr>
        <w:t xml:space="preserve"> Products like QNXT, Facets.</w:t>
      </w:r>
    </w:p>
    <w:p w14:paraId="27924D56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Experience in writing complex SQL Queries/Statements, Complex Joins and Queries</w:t>
      </w:r>
    </w:p>
    <w:p w14:paraId="32AD9650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Excellent logical, analytical, communication and inter- personnel skills</w:t>
      </w:r>
    </w:p>
    <w:p w14:paraId="486C4C22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Adaptable to ever changing priorities with ability to meet deadlines without fail.</w:t>
      </w:r>
    </w:p>
    <w:p w14:paraId="7DB1A2B8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Incorporated standards and tools into our in-house process.</w:t>
      </w:r>
    </w:p>
    <w:p w14:paraId="22BC5C0A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Experience in various Software development life cycle methodologies.</w:t>
      </w:r>
    </w:p>
    <w:p w14:paraId="2F23B464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Experience in Quality Management system activities.</w:t>
      </w:r>
    </w:p>
    <w:p w14:paraId="07CC221E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Experience in writing Acceptance criteria in user stories using Gherkin Language.</w:t>
      </w:r>
    </w:p>
    <w:p w14:paraId="3D459ECF" w14:textId="77777777" w:rsidR="003F0E35" w:rsidRPr="00F612A4" w:rsidRDefault="003F0E3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Participated in Agile maturity Audits.</w:t>
      </w:r>
    </w:p>
    <w:p w14:paraId="32EA30BC" w14:textId="241552B3" w:rsidR="003F0E35" w:rsidRDefault="00436C34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 xml:space="preserve">Conducted common </w:t>
      </w:r>
      <w:r w:rsidR="003F0E35" w:rsidRPr="00F612A4">
        <w:rPr>
          <w:rFonts w:asciiTheme="majorHAnsi" w:eastAsia="Cambria" w:hAnsiTheme="majorHAnsi" w:cs="Cambria"/>
          <w:sz w:val="20"/>
          <w:szCs w:val="20"/>
        </w:rPr>
        <w:t>forum for all Scrum Master to address the issues.</w:t>
      </w:r>
    </w:p>
    <w:p w14:paraId="61125D04" w14:textId="6DBBC315" w:rsidR="008203F5" w:rsidRPr="00F612A4" w:rsidRDefault="008203F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Participated in PI planning, SOS, ART sync ups.</w:t>
      </w:r>
    </w:p>
    <w:p w14:paraId="5D5C655A" w14:textId="77777777" w:rsidR="003F0E35" w:rsidRPr="00F612A4" w:rsidRDefault="003F0E35" w:rsidP="003F0E35">
      <w:pPr>
        <w:pStyle w:val="ListParagraph"/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</w:p>
    <w:p w14:paraId="3CA90B5B" w14:textId="77777777" w:rsidR="00502FE6" w:rsidRPr="00F612A4" w:rsidRDefault="00B63A5E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 w14:anchorId="04029B0F">
          <v:shape id="_x0000_i1027" type="#_x0000_t75" style="width:538.65pt;height:8pt" o:hrpct="0" o:hr="t">
            <v:imagedata r:id="rId7" o:title=""/>
          </v:shape>
        </w:pict>
      </w:r>
    </w:p>
    <w:p w14:paraId="3C257DD9" w14:textId="77777777" w:rsidR="008E77BF" w:rsidRPr="00F612A4" w:rsidRDefault="008E77BF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  <w:lang w:val="fr-FR"/>
        </w:rPr>
      </w:pPr>
    </w:p>
    <w:p w14:paraId="608FA29F" w14:textId="77777777" w:rsidR="000B423A" w:rsidRDefault="000B423A">
      <w:pPr>
        <w:spacing w:after="0" w:line="240" w:lineRule="auto"/>
        <w:rPr>
          <w:rFonts w:asciiTheme="majorHAnsi" w:eastAsia="MS Mincho" w:hAnsiTheme="majorHAnsi"/>
          <w:b/>
          <w:bCs/>
          <w:sz w:val="20"/>
          <w:szCs w:val="20"/>
          <w:lang w:val="fr-FR"/>
        </w:rPr>
      </w:pPr>
      <w:r>
        <w:rPr>
          <w:rFonts w:asciiTheme="majorHAnsi" w:eastAsia="MS Mincho" w:hAnsiTheme="majorHAnsi"/>
          <w:b/>
          <w:bCs/>
          <w:sz w:val="20"/>
          <w:szCs w:val="20"/>
          <w:lang w:val="fr-FR"/>
        </w:rPr>
        <w:br w:type="page"/>
      </w:r>
    </w:p>
    <w:p w14:paraId="1417C4C3" w14:textId="74C88FA1" w:rsidR="00953FE2" w:rsidRPr="00577D10" w:rsidRDefault="000B423A" w:rsidP="00577D10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  <w:u w:val="single"/>
          <w:lang w:val="fr-FR"/>
        </w:rPr>
      </w:pPr>
      <w:r w:rsidRPr="00577D10">
        <w:rPr>
          <w:rFonts w:asciiTheme="majorHAnsi" w:eastAsia="MS Mincho" w:hAnsiTheme="majorHAnsi"/>
          <w:b/>
          <w:bCs/>
          <w:sz w:val="20"/>
          <w:szCs w:val="20"/>
          <w:u w:val="single"/>
          <w:lang w:val="fr-FR"/>
        </w:rPr>
        <w:lastRenderedPageBreak/>
        <w:t xml:space="preserve">PROFESSIONAL </w:t>
      </w:r>
      <w:r w:rsidR="00577D10">
        <w:rPr>
          <w:rFonts w:asciiTheme="majorHAnsi" w:eastAsia="MS Mincho" w:hAnsiTheme="majorHAnsi"/>
          <w:b/>
          <w:bCs/>
          <w:sz w:val="20"/>
          <w:szCs w:val="20"/>
          <w:u w:val="single"/>
          <w:lang w:val="fr-FR"/>
        </w:rPr>
        <w:t>GLIMPSE</w:t>
      </w:r>
      <w:r w:rsidR="00953FE2" w:rsidRPr="00F612A4">
        <w:rPr>
          <w:rFonts w:asciiTheme="majorHAnsi" w:hAnsiTheme="majorHAnsi"/>
          <w:b/>
          <w:sz w:val="20"/>
          <w:szCs w:val="20"/>
        </w:rPr>
        <w:tab/>
      </w:r>
      <w:r w:rsidR="00953FE2" w:rsidRPr="00F612A4">
        <w:rPr>
          <w:rFonts w:asciiTheme="majorHAnsi" w:hAnsiTheme="majorHAnsi"/>
          <w:b/>
          <w:sz w:val="20"/>
          <w:szCs w:val="20"/>
        </w:rPr>
        <w:tab/>
      </w:r>
      <w:r w:rsidR="00953FE2" w:rsidRPr="00F612A4">
        <w:rPr>
          <w:rFonts w:asciiTheme="majorHAnsi" w:hAnsiTheme="majorHAnsi"/>
          <w:b/>
          <w:sz w:val="20"/>
          <w:szCs w:val="20"/>
        </w:rPr>
        <w:tab/>
      </w:r>
      <w:r w:rsidR="00953FE2">
        <w:rPr>
          <w:rFonts w:asciiTheme="majorHAnsi" w:hAnsiTheme="majorHAnsi"/>
          <w:b/>
          <w:sz w:val="20"/>
          <w:szCs w:val="20"/>
        </w:rPr>
        <w:t xml:space="preserve"> </w:t>
      </w:r>
    </w:p>
    <w:p w14:paraId="44000656" w14:textId="4FFFF9EB" w:rsidR="00953FE2" w:rsidRDefault="00953FE2" w:rsidP="00953FE2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2A237CB2" w14:textId="77777777" w:rsidR="00953FE2" w:rsidRPr="00F612A4" w:rsidRDefault="00953FE2" w:rsidP="00953FE2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31C33904" w14:textId="77777777" w:rsidR="00E55E41" w:rsidRPr="00F612A4" w:rsidRDefault="00E55E41" w:rsidP="00E55E41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296F1C61" w14:textId="7D9CD82A" w:rsidR="00E55E41" w:rsidRDefault="00E55E41" w:rsidP="00E55E41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Senior </w:t>
      </w:r>
      <w:r w:rsidRPr="00F612A4">
        <w:rPr>
          <w:rFonts w:asciiTheme="majorHAnsi" w:hAnsiTheme="majorHAnsi"/>
          <w:b/>
          <w:sz w:val="20"/>
          <w:szCs w:val="20"/>
        </w:rPr>
        <w:t>Scrum Master</w:t>
      </w:r>
      <w:r>
        <w:rPr>
          <w:rFonts w:asciiTheme="majorHAnsi" w:hAnsiTheme="majorHAnsi"/>
          <w:b/>
          <w:sz w:val="20"/>
          <w:szCs w:val="20"/>
        </w:rPr>
        <w:t xml:space="preserve"> (Consulting)</w:t>
      </w:r>
    </w:p>
    <w:p w14:paraId="26A08B7C" w14:textId="5938E40A" w:rsidR="00E55E41" w:rsidRDefault="00E55E41" w:rsidP="00E55E41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FutureWorldConsultancy (Client – GAP)</w:t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Since Oct</w:t>
      </w:r>
      <w:r w:rsidRPr="00F612A4">
        <w:rPr>
          <w:rFonts w:asciiTheme="majorHAnsi" w:hAnsiTheme="majorHAnsi"/>
          <w:b/>
          <w:sz w:val="20"/>
          <w:szCs w:val="20"/>
        </w:rPr>
        <w:t>’</w:t>
      </w:r>
      <w:r>
        <w:rPr>
          <w:rFonts w:asciiTheme="majorHAnsi" w:hAnsiTheme="majorHAnsi"/>
          <w:b/>
          <w:sz w:val="20"/>
          <w:szCs w:val="20"/>
        </w:rPr>
        <w:t>20 – Till Now</w:t>
      </w:r>
    </w:p>
    <w:p w14:paraId="76913D5B" w14:textId="3CEBB136" w:rsidR="00E55E41" w:rsidRDefault="00E55E41" w:rsidP="00E55E41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38FA46D9" w14:textId="747CD1B0" w:rsidR="00E55E41" w:rsidRDefault="00E55E41" w:rsidP="00E55E41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5BADF2AB" w14:textId="6E85F893" w:rsidR="00E55E41" w:rsidRPr="000B423A" w:rsidRDefault="00E55E41" w:rsidP="00E55E41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Successfully adapted Agile Methodology and implemented, assessed Scrum Framework for multipl</w:t>
      </w:r>
      <w:r w:rsidR="006974E4">
        <w:rPr>
          <w:rFonts w:asciiTheme="majorHAnsi" w:hAnsiTheme="majorHAnsi"/>
          <w:sz w:val="20"/>
          <w:szCs w:val="20"/>
        </w:rPr>
        <w:t xml:space="preserve">e </w:t>
      </w:r>
      <w:r>
        <w:rPr>
          <w:rFonts w:asciiTheme="majorHAnsi" w:hAnsiTheme="majorHAnsi"/>
          <w:sz w:val="20"/>
          <w:szCs w:val="20"/>
        </w:rPr>
        <w:t>teams.</w:t>
      </w:r>
    </w:p>
    <w:p w14:paraId="3B43787E" w14:textId="79A48728" w:rsidR="00E55E41" w:rsidRDefault="00E55E41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Coached and helped Stakeholders, PO’S, Engineers to work in newly implemented Agile environments.</w:t>
      </w:r>
    </w:p>
    <w:p w14:paraId="37E2090F" w14:textId="0A5A1892" w:rsidR="006974E4" w:rsidRPr="006974E4" w:rsidRDefault="006974E4" w:rsidP="006974E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Built a whole new Project from the scratch which includes- setting up project on the tool, Backlog creations, Dashboards.</w:t>
      </w:r>
    </w:p>
    <w:p w14:paraId="2672429B" w14:textId="0539F0CC" w:rsidR="00E55E41" w:rsidRDefault="00E55E41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Removed barriers between Stakeholders and teams.</w:t>
      </w:r>
    </w:p>
    <w:p w14:paraId="0871FD11" w14:textId="0F0250EA" w:rsidR="00E55E41" w:rsidRDefault="00E55E41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Helped the team understand the need for clear and concise backlog items.</w:t>
      </w:r>
    </w:p>
    <w:p w14:paraId="180636F7" w14:textId="4E002F56" w:rsidR="00E55E41" w:rsidRDefault="00E55E41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Helped Product owners and Product management team in choosing the best techniques for maintaining the backlog.</w:t>
      </w:r>
    </w:p>
    <w:p w14:paraId="417767A4" w14:textId="794FF0BD" w:rsidR="00E55E41" w:rsidRPr="00F612A4" w:rsidRDefault="00E55E41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Facilitated stakeholder collaboration as requested. </w:t>
      </w:r>
    </w:p>
    <w:p w14:paraId="1CCFC41D" w14:textId="77777777" w:rsidR="00E55E41" w:rsidRPr="00F612A4" w:rsidRDefault="00E55E41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Organized and facilitated project planning, daily stand-up meetings, reviews, retrospectives, sprint, release planning, demos, and other Scrum-related meetings</w:t>
      </w:r>
    </w:p>
    <w:p w14:paraId="0CB30E0F" w14:textId="6CC44220" w:rsidR="00E55E41" w:rsidRDefault="006974E4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Helped team to choose best strategies/processes for improving the outcomes.</w:t>
      </w:r>
    </w:p>
    <w:p w14:paraId="4C2F106B" w14:textId="28A115DE" w:rsidR="00E55E41" w:rsidRDefault="006974E4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Initiated Scrum of scrums ceremony and other SAFe practices for the interdependent teams wherever needed.</w:t>
      </w:r>
    </w:p>
    <w:p w14:paraId="4495B0D6" w14:textId="74B3F8AD" w:rsidR="00E55E41" w:rsidRDefault="006974E4" w:rsidP="00E55E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Helped Large teams to understand the value of flow for the value stream.</w:t>
      </w:r>
    </w:p>
    <w:p w14:paraId="3758013B" w14:textId="77777777" w:rsidR="006974E4" w:rsidRDefault="006974E4" w:rsidP="006974E4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14:paraId="64506C20" w14:textId="77777777" w:rsidR="006974E4" w:rsidRDefault="006974E4" w:rsidP="006974E4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14:paraId="73854B7D" w14:textId="77777777" w:rsidR="00E55E41" w:rsidRPr="00F612A4" w:rsidRDefault="00E55E41" w:rsidP="00E55E41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7813CA24" w14:textId="3EF557BF" w:rsidR="00E55E41" w:rsidRDefault="00E55E41" w:rsidP="00E55E41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46449D55" w14:textId="77777777" w:rsidR="00E55E41" w:rsidRDefault="00E55E41" w:rsidP="00953FE2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37C4F8E7" w14:textId="77777777" w:rsidR="00E55E41" w:rsidRDefault="00E55E41" w:rsidP="00953FE2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42F3811B" w14:textId="77777777" w:rsidR="00E55E41" w:rsidRDefault="00E55E41" w:rsidP="00953FE2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5E5D0F7D" w14:textId="4C79FFDC" w:rsidR="00E55E41" w:rsidRPr="00F612A4" w:rsidRDefault="000B423A" w:rsidP="000B423A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F5 </w:t>
      </w:r>
      <w:r w:rsidR="00E55E41">
        <w:rPr>
          <w:rFonts w:asciiTheme="majorHAnsi" w:hAnsiTheme="majorHAnsi"/>
          <w:b/>
          <w:sz w:val="20"/>
          <w:szCs w:val="20"/>
        </w:rPr>
        <w:t>Networks</w:t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             Since </w:t>
      </w:r>
      <w:r w:rsidRPr="00F612A4">
        <w:rPr>
          <w:rFonts w:asciiTheme="majorHAnsi" w:hAnsiTheme="majorHAnsi"/>
          <w:b/>
          <w:sz w:val="20"/>
          <w:szCs w:val="20"/>
        </w:rPr>
        <w:t>March’</w:t>
      </w:r>
      <w:r>
        <w:rPr>
          <w:rFonts w:asciiTheme="majorHAnsi" w:hAnsiTheme="majorHAnsi"/>
          <w:b/>
          <w:sz w:val="20"/>
          <w:szCs w:val="20"/>
        </w:rPr>
        <w:t xml:space="preserve">20 </w:t>
      </w:r>
      <w:r w:rsidR="00EB1354">
        <w:rPr>
          <w:rFonts w:asciiTheme="majorHAnsi" w:hAnsiTheme="majorHAnsi"/>
          <w:b/>
          <w:sz w:val="20"/>
          <w:szCs w:val="20"/>
        </w:rPr>
        <w:t xml:space="preserve">– </w:t>
      </w:r>
      <w:r w:rsidR="00E55E41">
        <w:rPr>
          <w:rFonts w:asciiTheme="majorHAnsi" w:hAnsiTheme="majorHAnsi"/>
          <w:b/>
          <w:sz w:val="20"/>
          <w:szCs w:val="20"/>
        </w:rPr>
        <w:t>Oct’20</w:t>
      </w:r>
    </w:p>
    <w:p w14:paraId="7022A706" w14:textId="2A92C351" w:rsidR="000B423A" w:rsidRDefault="000B423A" w:rsidP="000B423A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Scrum Master.</w:t>
      </w:r>
    </w:p>
    <w:p w14:paraId="5B5BB4DE" w14:textId="77777777" w:rsidR="000B423A" w:rsidRPr="00F612A4" w:rsidRDefault="000B423A" w:rsidP="000B423A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6AEA4E9B" w14:textId="015EA367" w:rsidR="000B423A" w:rsidRPr="000B423A" w:rsidRDefault="000B423A" w:rsidP="000B423A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0B423A">
        <w:rPr>
          <w:rFonts w:asciiTheme="majorHAnsi" w:hAnsiTheme="majorHAnsi"/>
          <w:sz w:val="20"/>
          <w:szCs w:val="20"/>
        </w:rPr>
        <w:t>Acted as Scrum Master for Product teams spread across Multiple geographical locations.</w:t>
      </w:r>
    </w:p>
    <w:p w14:paraId="73A72F0C" w14:textId="298458B3" w:rsidR="000B423A" w:rsidRPr="00F612A4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Assisted with prioritization and resolution of software defects</w:t>
      </w:r>
      <w:r w:rsidR="00EA4C41">
        <w:rPr>
          <w:rFonts w:asciiTheme="majorHAnsi" w:hAnsiTheme="majorHAnsi"/>
          <w:sz w:val="20"/>
          <w:szCs w:val="20"/>
        </w:rPr>
        <w:t>.</w:t>
      </w:r>
    </w:p>
    <w:p w14:paraId="6FC4CB8E" w14:textId="7DC584C1" w:rsidR="000B423A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Applied Frameworks based on nature of the projects.</w:t>
      </w:r>
    </w:p>
    <w:p w14:paraId="1D82D1C8" w14:textId="4FD96537" w:rsidR="000B423A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Worked on Microsoft Azure and shared metrics with stakeholders as well as Leadership.</w:t>
      </w:r>
    </w:p>
    <w:p w14:paraId="620CC033" w14:textId="4D75BF97" w:rsidR="000B423A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Conducted Agile Maturity assessments among other external teams.</w:t>
      </w:r>
    </w:p>
    <w:p w14:paraId="6B5094F9" w14:textId="77777777" w:rsidR="000B423A" w:rsidRPr="00F612A4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Participated in Agile maturity Audits.</w:t>
      </w:r>
    </w:p>
    <w:p w14:paraId="1ECFD4D6" w14:textId="77777777" w:rsidR="000B423A" w:rsidRPr="00F612A4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Organized and facilitated project planning, daily stand-up meetings, reviews, retrospectives, sprint, release planning, demos, and other Scrum-related meetings</w:t>
      </w:r>
    </w:p>
    <w:p w14:paraId="3943D574" w14:textId="60B87D20" w:rsidR="000B423A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Trained Teams who are new into Agile/Scrum.</w:t>
      </w:r>
    </w:p>
    <w:p w14:paraId="20A52339" w14:textId="04DAE618" w:rsidR="000B423A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Supported other junior Scrum Masters by mentoring and setting up the new scrum teams.</w:t>
      </w:r>
    </w:p>
    <w:p w14:paraId="5CB9CBCF" w14:textId="663211A2" w:rsidR="000B423A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Built a whole new Project from the scratch which includes- setting up project on the tool, Backlog creations, Dashboards.</w:t>
      </w:r>
    </w:p>
    <w:p w14:paraId="29DB5928" w14:textId="554BA218" w:rsidR="000B423A" w:rsidRDefault="000B423A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Worked on CoP activities by creating confluence pages specific to multiple improvement ideas.</w:t>
      </w:r>
    </w:p>
    <w:p w14:paraId="1AA0610E" w14:textId="59AAC4FF" w:rsidR="008203F5" w:rsidRDefault="008203F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Participated in PI planning sessions, SOS, ART sync ups.</w:t>
      </w:r>
    </w:p>
    <w:p w14:paraId="49633081" w14:textId="77777777" w:rsidR="00EA4C41" w:rsidRDefault="00EA4C41" w:rsidP="00EA4C4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Worked on Stage and Production Release plans.</w:t>
      </w:r>
    </w:p>
    <w:p w14:paraId="07545590" w14:textId="77777777" w:rsidR="00EA4C41" w:rsidRDefault="00EA4C41" w:rsidP="00EA4C41">
      <w:pPr>
        <w:tabs>
          <w:tab w:val="left" w:pos="720"/>
        </w:tabs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p w14:paraId="3B8157C3" w14:textId="77777777" w:rsidR="000B423A" w:rsidRPr="00F612A4" w:rsidRDefault="000B423A" w:rsidP="000B423A">
      <w:p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BE7F78F" w14:textId="6C10B3E5" w:rsidR="000B423A" w:rsidRDefault="000B423A">
      <w:pPr>
        <w:spacing w:after="0" w:line="240" w:lineRule="auto"/>
        <w:rPr>
          <w:rFonts w:asciiTheme="majorHAnsi" w:eastAsia="MS Mincho" w:hAnsiTheme="majorHAnsi"/>
          <w:b/>
          <w:bCs/>
          <w:sz w:val="20"/>
          <w:szCs w:val="20"/>
          <w:lang w:val="fr-FR"/>
        </w:rPr>
      </w:pPr>
    </w:p>
    <w:p w14:paraId="5D7C639E" w14:textId="0F8B2422" w:rsidR="004C1C3A" w:rsidRPr="00F612A4" w:rsidRDefault="003F0E35" w:rsidP="004C1C3A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 xml:space="preserve">United </w:t>
      </w:r>
      <w:proofErr w:type="spellStart"/>
      <w:r w:rsidRPr="00F612A4">
        <w:rPr>
          <w:rFonts w:asciiTheme="majorHAnsi" w:hAnsiTheme="majorHAnsi"/>
          <w:b/>
          <w:sz w:val="20"/>
          <w:szCs w:val="20"/>
        </w:rPr>
        <w:t>HealthGroup</w:t>
      </w:r>
      <w:proofErr w:type="spellEnd"/>
      <w:r w:rsidR="0059474D">
        <w:rPr>
          <w:rFonts w:asciiTheme="majorHAnsi" w:hAnsiTheme="majorHAnsi"/>
          <w:b/>
          <w:sz w:val="20"/>
          <w:szCs w:val="20"/>
        </w:rPr>
        <w:t xml:space="preserve"> (Optum)</w:t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ab/>
        <w:t>March’15</w:t>
      </w:r>
      <w:r w:rsidR="000B423A">
        <w:rPr>
          <w:rFonts w:asciiTheme="majorHAnsi" w:hAnsiTheme="majorHAnsi"/>
          <w:b/>
          <w:sz w:val="20"/>
          <w:szCs w:val="20"/>
        </w:rPr>
        <w:t xml:space="preserve"> -  March’20</w:t>
      </w:r>
      <w:r w:rsidR="004C1C3A" w:rsidRPr="00F612A4">
        <w:rPr>
          <w:rFonts w:asciiTheme="majorHAnsi" w:hAnsiTheme="majorHAnsi"/>
          <w:b/>
          <w:sz w:val="20"/>
          <w:szCs w:val="20"/>
        </w:rPr>
        <w:t xml:space="preserve"> </w:t>
      </w:r>
    </w:p>
    <w:p w14:paraId="08067C5E" w14:textId="77777777" w:rsidR="004C1C3A" w:rsidRPr="00F612A4" w:rsidRDefault="003F0E35" w:rsidP="004C1C3A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Scrum Master.</w:t>
      </w:r>
    </w:p>
    <w:p w14:paraId="7BDDDF10" w14:textId="77777777" w:rsidR="004C1C3A" w:rsidRPr="00F612A4" w:rsidRDefault="004C1C3A" w:rsidP="004C1C3A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09C35C81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Acted as Scrum Master for Product teams with a focus on guiding the teams towards improving the way they work.</w:t>
      </w:r>
    </w:p>
    <w:p w14:paraId="26C085B9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Assisted with internal and external communication, improved transparency, and radiated information</w:t>
      </w:r>
    </w:p>
    <w:p w14:paraId="42D6E146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Assisted with prioritization and resolution of software defects</w:t>
      </w:r>
    </w:p>
    <w:p w14:paraId="488D16D1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Built relationship with Product owner and other stake holders to facilitate team's interaction with them</w:t>
      </w:r>
    </w:p>
    <w:p w14:paraId="67B12857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Coached Product Owners in creation and maintenance of Product Backlog</w:t>
      </w:r>
    </w:p>
    <w:p w14:paraId="12657856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Coached team members on Agile principles and providing general guidance on the methodology</w:t>
      </w:r>
    </w:p>
    <w:p w14:paraId="59C62FD7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Continuously learned Agile/Scrum techniques and shared findings with the team</w:t>
      </w:r>
    </w:p>
    <w:p w14:paraId="23263894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Engaged with other Scrum Masters to increase the effectiveness of the application of Scrum in the organization</w:t>
      </w:r>
    </w:p>
    <w:p w14:paraId="0C5547B5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lastRenderedPageBreak/>
        <w:t>Facilitated getting the work done without coercion, assigning, or dictating the work</w:t>
      </w:r>
    </w:p>
    <w:p w14:paraId="3EAC983C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Facilitated sprint planning, retrospective and sprint demos</w:t>
      </w:r>
    </w:p>
    <w:p w14:paraId="7E591973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Helped team to solve problems rather than provide solutions</w:t>
      </w:r>
    </w:p>
    <w:p w14:paraId="3B3240F2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Organized and facilitated project planning, daily stand-up meetings, reviews, retrospectives, sprint, release planning, demos, and other Scrum-related meetings</w:t>
      </w:r>
    </w:p>
    <w:p w14:paraId="11F25A9C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Provided all support to the team using a servant leadership style whenever possible, and led by example</w:t>
      </w:r>
    </w:p>
    <w:p w14:paraId="198ACC38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Tracked and effectively communicated team velocity and sprint/release progress to all affected teams and management</w:t>
      </w:r>
    </w:p>
    <w:p w14:paraId="7CC946FF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 xml:space="preserve">Updated Agile tracking systems to provide transparency on product and sprint backlogs </w:t>
      </w:r>
    </w:p>
    <w:p w14:paraId="50B5AFDA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Worked with the Scrum Team and the Product Owner to negotiate the minimum viable product for delivery.</w:t>
      </w:r>
    </w:p>
    <w:p w14:paraId="65282AEA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Managing and tracking all RALLY updates to maintain transparency in task’s progress.</w:t>
      </w:r>
    </w:p>
    <w:p w14:paraId="5103425A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Participated in Agile maturity Audits.</w:t>
      </w:r>
    </w:p>
    <w:p w14:paraId="05154D64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Worked on creating Checklist for the deployment process along with RTE.</w:t>
      </w:r>
    </w:p>
    <w:p w14:paraId="1D46AEE0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Worked with Product owner in designing Acceptance criteria in user stories using Gherkin Language</w:t>
      </w:r>
    </w:p>
    <w:p w14:paraId="3BAF8E08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Involved in Understanding business requirements along with scrum team.</w:t>
      </w:r>
    </w:p>
    <w:p w14:paraId="58E8ADC2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Deployed Builds in production environment using Jenkins.</w:t>
      </w:r>
    </w:p>
    <w:p w14:paraId="715ED80C" w14:textId="77777777" w:rsidR="003F0E35" w:rsidRPr="00F612A4" w:rsidRDefault="003F0E35" w:rsidP="000B423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Attended PMC calls with onshore stakeholders.</w:t>
      </w:r>
    </w:p>
    <w:p w14:paraId="5E9325C4" w14:textId="77777777" w:rsidR="00F612A4" w:rsidRPr="00F612A4" w:rsidRDefault="00F612A4" w:rsidP="00F612A4">
      <w:p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E1CAF23" w14:textId="77777777" w:rsidR="00F612A4" w:rsidRPr="00F612A4" w:rsidRDefault="00F612A4" w:rsidP="00F612A4">
      <w:p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D77B0E0" w14:textId="77777777" w:rsidR="00F612A4" w:rsidRPr="00F612A4" w:rsidRDefault="00F612A4" w:rsidP="00F612A4">
      <w:pPr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Project#1 Description: Health Numeric systems</w:t>
      </w:r>
    </w:p>
    <w:p w14:paraId="33C94F14" w14:textId="77777777" w:rsidR="00F612A4" w:rsidRPr="00F612A4" w:rsidRDefault="00F612A4" w:rsidP="00F612A4">
      <w:pPr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 xml:space="preserve">RISC Stratification System builds a patient medical history from numerous different sources, </w:t>
      </w:r>
      <w:proofErr w:type="gramStart"/>
      <w:r w:rsidRPr="00F612A4">
        <w:rPr>
          <w:rFonts w:asciiTheme="majorHAnsi" w:hAnsiTheme="majorHAnsi"/>
          <w:sz w:val="20"/>
          <w:szCs w:val="20"/>
        </w:rPr>
        <w:t>Evaluates</w:t>
      </w:r>
      <w:proofErr w:type="gramEnd"/>
      <w:r w:rsidRPr="00F612A4">
        <w:rPr>
          <w:rFonts w:asciiTheme="majorHAnsi" w:hAnsiTheme="majorHAnsi"/>
          <w:sz w:val="20"/>
          <w:szCs w:val="20"/>
        </w:rPr>
        <w:t xml:space="preserve"> patients medical history, identifies Patients at risk from needing emergency care.</w:t>
      </w:r>
    </w:p>
    <w:p w14:paraId="4CEB739A" w14:textId="77777777" w:rsidR="00F612A4" w:rsidRPr="00F612A4" w:rsidRDefault="00F612A4" w:rsidP="00F612A4">
      <w:pPr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Project#2 Description: STOPPSTART</w:t>
      </w:r>
    </w:p>
    <w:p w14:paraId="7FBEC3C4" w14:textId="77777777" w:rsidR="00F612A4" w:rsidRPr="00F612A4" w:rsidRDefault="00F612A4" w:rsidP="00F612A4">
      <w:pPr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 xml:space="preserve">STOPP is an acronym for Screening Tool of Older Persons potentially inappropriate Prescription and features </w:t>
      </w:r>
      <w:proofErr w:type="gramStart"/>
      <w:r w:rsidRPr="00F612A4">
        <w:rPr>
          <w:rFonts w:asciiTheme="majorHAnsi" w:hAnsiTheme="majorHAnsi"/>
          <w:sz w:val="20"/>
          <w:szCs w:val="20"/>
        </w:rPr>
        <w:t>system based</w:t>
      </w:r>
      <w:proofErr w:type="gramEnd"/>
      <w:r w:rsidRPr="00F612A4">
        <w:rPr>
          <w:rFonts w:asciiTheme="majorHAnsi" w:hAnsiTheme="majorHAnsi"/>
          <w:sz w:val="20"/>
          <w:szCs w:val="20"/>
        </w:rPr>
        <w:t xml:space="preserve"> criteria for identifying potentially inappropriate drug treatments. START is an acronym for Screening Tool to Alert doctors to the Right Treatment and comprises of </w:t>
      </w:r>
      <w:proofErr w:type="gramStart"/>
      <w:r w:rsidRPr="00F612A4">
        <w:rPr>
          <w:rFonts w:asciiTheme="majorHAnsi" w:hAnsiTheme="majorHAnsi"/>
          <w:sz w:val="20"/>
          <w:szCs w:val="20"/>
        </w:rPr>
        <w:t>system based</w:t>
      </w:r>
      <w:proofErr w:type="gramEnd"/>
      <w:r w:rsidRPr="00F612A4">
        <w:rPr>
          <w:rFonts w:asciiTheme="majorHAnsi" w:hAnsiTheme="majorHAnsi"/>
          <w:sz w:val="20"/>
          <w:szCs w:val="20"/>
        </w:rPr>
        <w:t xml:space="preserve"> criteria to identify potentially appropriate drugs. The STOPP and START criteria have been validated by a panel of 18 experts in Geriatric Pharmacotherapy from academic </w:t>
      </w:r>
      <w:proofErr w:type="spellStart"/>
      <w:r w:rsidRPr="00F612A4">
        <w:rPr>
          <w:rFonts w:asciiTheme="majorHAnsi" w:hAnsiTheme="majorHAnsi"/>
          <w:sz w:val="20"/>
          <w:szCs w:val="20"/>
        </w:rPr>
        <w:t>centres</w:t>
      </w:r>
      <w:proofErr w:type="spellEnd"/>
      <w:r w:rsidRPr="00F612A4">
        <w:rPr>
          <w:rFonts w:asciiTheme="majorHAnsi" w:hAnsiTheme="majorHAnsi"/>
          <w:sz w:val="20"/>
          <w:szCs w:val="20"/>
        </w:rPr>
        <w:t xml:space="preserve"> in the UK and Ireland using the Delphi process.</w:t>
      </w:r>
    </w:p>
    <w:p w14:paraId="54693AD3" w14:textId="77777777" w:rsidR="00F612A4" w:rsidRPr="00F612A4" w:rsidRDefault="00F612A4" w:rsidP="00F612A4">
      <w:pPr>
        <w:rPr>
          <w:rFonts w:asciiTheme="majorHAnsi" w:hAnsiTheme="majorHAnsi"/>
          <w:sz w:val="20"/>
          <w:szCs w:val="20"/>
        </w:rPr>
      </w:pPr>
      <w:proofErr w:type="spellStart"/>
      <w:r w:rsidRPr="00F612A4">
        <w:rPr>
          <w:rFonts w:asciiTheme="majorHAnsi" w:hAnsiTheme="majorHAnsi"/>
          <w:sz w:val="20"/>
          <w:szCs w:val="20"/>
        </w:rPr>
        <w:t>StoppStart</w:t>
      </w:r>
      <w:proofErr w:type="spellEnd"/>
      <w:r w:rsidRPr="00F612A4">
        <w:rPr>
          <w:rFonts w:asciiTheme="majorHAnsi" w:hAnsiTheme="majorHAnsi"/>
          <w:sz w:val="20"/>
          <w:szCs w:val="20"/>
        </w:rPr>
        <w:t xml:space="preserve">™ technology is a fully automated application the STOPP and START criteria. The software will run in the background during the consultation process scanning the medical records of patients aged 65 years and </w:t>
      </w:r>
      <w:proofErr w:type="gramStart"/>
      <w:r w:rsidRPr="00F612A4">
        <w:rPr>
          <w:rFonts w:asciiTheme="majorHAnsi" w:hAnsiTheme="majorHAnsi"/>
          <w:sz w:val="20"/>
          <w:szCs w:val="20"/>
        </w:rPr>
        <w:t>over, and</w:t>
      </w:r>
      <w:proofErr w:type="gramEnd"/>
      <w:r w:rsidRPr="00F612A4">
        <w:rPr>
          <w:rFonts w:asciiTheme="majorHAnsi" w:hAnsiTheme="majorHAnsi"/>
          <w:sz w:val="20"/>
          <w:szCs w:val="20"/>
        </w:rPr>
        <w:t xml:space="preserve"> identifies instances of both potentially inappropriate prescribing –the STOPP criteria and potentially appropriate prescribing the START criteria, specific to the presenting patient.</w:t>
      </w:r>
    </w:p>
    <w:p w14:paraId="64029DF9" w14:textId="77777777" w:rsidR="00F612A4" w:rsidRPr="00F612A4" w:rsidRDefault="00F612A4" w:rsidP="00F612A4">
      <w:pPr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 xml:space="preserve">Project#3 Description: </w:t>
      </w:r>
    </w:p>
    <w:p w14:paraId="537333D2" w14:textId="77777777" w:rsidR="00F612A4" w:rsidRPr="00F612A4" w:rsidRDefault="00F612A4" w:rsidP="00F612A4">
      <w:pPr>
        <w:rPr>
          <w:rFonts w:asciiTheme="majorHAnsi" w:hAnsiTheme="majorHAnsi"/>
          <w:sz w:val="20"/>
          <w:szCs w:val="20"/>
        </w:rPr>
      </w:pPr>
      <w:proofErr w:type="spellStart"/>
      <w:r w:rsidRPr="00F612A4">
        <w:rPr>
          <w:rFonts w:asciiTheme="majorHAnsi" w:hAnsiTheme="majorHAnsi"/>
          <w:sz w:val="20"/>
          <w:szCs w:val="20"/>
        </w:rPr>
        <w:t>Eceptionist</w:t>
      </w:r>
      <w:proofErr w:type="spellEnd"/>
      <w:r w:rsidRPr="00F612A4">
        <w:rPr>
          <w:rFonts w:asciiTheme="majorHAnsi" w:hAnsiTheme="majorHAnsi"/>
          <w:sz w:val="20"/>
          <w:szCs w:val="20"/>
        </w:rPr>
        <w:t xml:space="preserve"> supports our Wellness initiatives and work collaboratively with ourselves to build out their solution to fit the requirements of our Wellness </w:t>
      </w:r>
      <w:proofErr w:type="spellStart"/>
      <w:proofErr w:type="gramStart"/>
      <w:r w:rsidRPr="00F612A4">
        <w:rPr>
          <w:rFonts w:asciiTheme="majorHAnsi" w:hAnsiTheme="majorHAnsi"/>
          <w:sz w:val="20"/>
          <w:szCs w:val="20"/>
        </w:rPr>
        <w:t>services.Case</w:t>
      </w:r>
      <w:proofErr w:type="spellEnd"/>
      <w:proofErr w:type="gramEnd"/>
      <w:r w:rsidRPr="00F612A4">
        <w:rPr>
          <w:rFonts w:asciiTheme="majorHAnsi" w:hAnsiTheme="majorHAnsi"/>
          <w:sz w:val="20"/>
          <w:szCs w:val="20"/>
        </w:rPr>
        <w:t xml:space="preserve"> management is an established tool in integrating services around the needs of individuals with long-term conditions. </w:t>
      </w:r>
    </w:p>
    <w:p w14:paraId="0597DB61" w14:textId="77777777" w:rsidR="00F612A4" w:rsidRPr="00F612A4" w:rsidRDefault="00F612A4" w:rsidP="00F612A4">
      <w:p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DC7D4C8" w14:textId="77777777" w:rsidR="003F0E35" w:rsidRPr="00F612A4" w:rsidRDefault="003F0E35" w:rsidP="003F0E35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14:paraId="663ACD80" w14:textId="77777777" w:rsidR="00F34ED8" w:rsidRPr="00F612A4" w:rsidRDefault="00F34ED8" w:rsidP="00F34ED8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  <w:lang w:val="fr-FR"/>
        </w:rPr>
      </w:pPr>
    </w:p>
    <w:p w14:paraId="033A16F1" w14:textId="77777777" w:rsidR="000B423A" w:rsidRDefault="000B423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78EAA753" w14:textId="449E2D3B" w:rsidR="00564EE0" w:rsidRPr="00F612A4" w:rsidRDefault="003F0E35" w:rsidP="00564EE0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lastRenderedPageBreak/>
        <w:t>ITC INFOTECH</w:t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="004C1C3A" w:rsidRPr="00F612A4">
        <w:rPr>
          <w:rFonts w:asciiTheme="majorHAnsi" w:hAnsiTheme="majorHAnsi"/>
          <w:b/>
          <w:sz w:val="20"/>
          <w:szCs w:val="20"/>
        </w:rPr>
        <w:tab/>
      </w:r>
      <w:r w:rsidRPr="00F612A4">
        <w:rPr>
          <w:rFonts w:asciiTheme="majorHAnsi" w:hAnsiTheme="majorHAnsi"/>
          <w:b/>
          <w:sz w:val="20"/>
          <w:szCs w:val="20"/>
        </w:rPr>
        <w:t>May</w:t>
      </w:r>
      <w:r w:rsidR="00564EE0" w:rsidRPr="00F612A4">
        <w:rPr>
          <w:rFonts w:asciiTheme="majorHAnsi" w:hAnsiTheme="majorHAnsi"/>
          <w:b/>
          <w:sz w:val="20"/>
          <w:szCs w:val="20"/>
        </w:rPr>
        <w:t>’1</w:t>
      </w:r>
      <w:r w:rsidRPr="00F612A4">
        <w:rPr>
          <w:rFonts w:asciiTheme="majorHAnsi" w:hAnsiTheme="majorHAnsi"/>
          <w:b/>
          <w:sz w:val="20"/>
          <w:szCs w:val="20"/>
        </w:rPr>
        <w:t>4- Feb’15</w:t>
      </w:r>
    </w:p>
    <w:p w14:paraId="5D2216B5" w14:textId="77777777" w:rsidR="00564EE0" w:rsidRPr="00F612A4" w:rsidRDefault="003F0E35" w:rsidP="00564EE0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Senior IT Consultant</w:t>
      </w:r>
    </w:p>
    <w:p w14:paraId="7FCE0BD2" w14:textId="77777777" w:rsidR="00564EE0" w:rsidRPr="00F612A4" w:rsidRDefault="00564EE0" w:rsidP="00F34ED8">
      <w:pPr>
        <w:pStyle w:val="MediumGrid21"/>
        <w:ind w:right="27"/>
        <w:jc w:val="both"/>
        <w:rPr>
          <w:rFonts w:asciiTheme="majorHAnsi" w:hAnsiTheme="majorHAnsi"/>
          <w:sz w:val="20"/>
          <w:szCs w:val="20"/>
        </w:rPr>
      </w:pPr>
    </w:p>
    <w:p w14:paraId="1EA870FA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Prepared Test data for all work item requirements.</w:t>
      </w:r>
    </w:p>
    <w:p w14:paraId="3F02D9B2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Test Management such as Recording, editing, debugging tests.</w:t>
      </w:r>
    </w:p>
    <w:p w14:paraId="6B666850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Develop RTM, Test Scenario docs, Test Case Design Docs for all Work Items.</w:t>
      </w:r>
    </w:p>
    <w:p w14:paraId="52BCBF6B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Test Management using ALM</w:t>
      </w:r>
    </w:p>
    <w:p w14:paraId="2E085D8A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Involved in testing HIPAA standards</w:t>
      </w:r>
    </w:p>
    <w:p w14:paraId="11F93FAB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Performed system and regression testing</w:t>
      </w:r>
    </w:p>
    <w:p w14:paraId="220C3001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Defect tracking on daily and release basis.</w:t>
      </w:r>
    </w:p>
    <w:p w14:paraId="489A68A2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Coordinate with Client for understanding client requirements.</w:t>
      </w:r>
    </w:p>
    <w:p w14:paraId="66ACF99F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Collect Project Metrics.</w:t>
      </w:r>
    </w:p>
    <w:p w14:paraId="14F142BF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Test Phase Estimation.</w:t>
      </w:r>
    </w:p>
    <w:p w14:paraId="069A6824" w14:textId="77777777" w:rsidR="003F0E35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 xml:space="preserve">Performed ETL Testing. </w:t>
      </w:r>
    </w:p>
    <w:p w14:paraId="6C99DCE1" w14:textId="77777777" w:rsidR="008E77BF" w:rsidRPr="00F612A4" w:rsidRDefault="003F0E3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EDI Testing (837I_5010)</w:t>
      </w:r>
    </w:p>
    <w:p w14:paraId="65BB9F98" w14:textId="77777777" w:rsidR="006730A9" w:rsidRDefault="006730A9" w:rsidP="00B864B7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69E66DCC" w14:textId="77777777" w:rsidR="00F612A4" w:rsidRDefault="00F612A4" w:rsidP="00B864B7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480F144F" w14:textId="77777777" w:rsidR="00F612A4" w:rsidRDefault="00F612A4" w:rsidP="00F612A4">
      <w:pPr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Project Description:</w:t>
      </w:r>
    </w:p>
    <w:p w14:paraId="058AF571" w14:textId="77777777" w:rsidR="00F612A4" w:rsidRDefault="00F612A4" w:rsidP="00F612A4">
      <w:pPr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Contracts with State and Federal regulators require the submission of claims data (commonly called encounters) to assess the quality, quantity, and timeliness of treatment for their members. </w:t>
      </w:r>
    </w:p>
    <w:p w14:paraId="3EF6A241" w14:textId="77777777" w:rsidR="00F612A4" w:rsidRDefault="00F612A4" w:rsidP="00F612A4">
      <w:pPr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Maximizing accurate data submission provides an advantage point to the united family to increase acceptance rate, establish a trusting relationship with the governing parties and increase risk score and revenue as a result. </w:t>
      </w:r>
    </w:p>
    <w:p w14:paraId="16BB65EB" w14:textId="77777777" w:rsidR="00F612A4" w:rsidRPr="00F612A4" w:rsidRDefault="00F612A4" w:rsidP="00B864B7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2E4194BB" w14:textId="77777777" w:rsidR="006730A9" w:rsidRPr="00F612A4" w:rsidRDefault="006730A9" w:rsidP="00B864B7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24F391CB" w14:textId="77777777" w:rsidR="00B864B7" w:rsidRPr="00F612A4" w:rsidRDefault="00320957" w:rsidP="00B864B7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COGNIZANT TEC</w:t>
      </w:r>
      <w:r w:rsidR="004F5A05" w:rsidRPr="00F612A4">
        <w:rPr>
          <w:rFonts w:asciiTheme="majorHAnsi" w:hAnsiTheme="majorHAnsi"/>
          <w:b/>
          <w:sz w:val="20"/>
          <w:szCs w:val="20"/>
        </w:rPr>
        <w:t>HNOLOGY SOLUTIONS</w:t>
      </w:r>
      <w:r w:rsidR="004F5A05" w:rsidRPr="00F612A4">
        <w:rPr>
          <w:rFonts w:asciiTheme="majorHAnsi" w:hAnsiTheme="majorHAnsi"/>
          <w:b/>
          <w:sz w:val="20"/>
          <w:szCs w:val="20"/>
        </w:rPr>
        <w:tab/>
      </w:r>
      <w:r w:rsidR="004F5A05" w:rsidRPr="00F612A4">
        <w:rPr>
          <w:rFonts w:asciiTheme="majorHAnsi" w:hAnsiTheme="majorHAnsi"/>
          <w:b/>
          <w:sz w:val="20"/>
          <w:szCs w:val="20"/>
        </w:rPr>
        <w:tab/>
      </w:r>
      <w:r w:rsidR="004F5A05" w:rsidRPr="00F612A4">
        <w:rPr>
          <w:rFonts w:asciiTheme="majorHAnsi" w:hAnsiTheme="majorHAnsi"/>
          <w:b/>
          <w:sz w:val="20"/>
          <w:szCs w:val="20"/>
        </w:rPr>
        <w:tab/>
      </w:r>
      <w:r w:rsidR="004F5A05" w:rsidRPr="00F612A4">
        <w:rPr>
          <w:rFonts w:asciiTheme="majorHAnsi" w:hAnsiTheme="majorHAnsi"/>
          <w:b/>
          <w:sz w:val="20"/>
          <w:szCs w:val="20"/>
        </w:rPr>
        <w:tab/>
      </w:r>
      <w:r w:rsidR="004F5A05" w:rsidRPr="00F612A4">
        <w:rPr>
          <w:rFonts w:asciiTheme="majorHAnsi" w:hAnsiTheme="majorHAnsi"/>
          <w:b/>
          <w:sz w:val="20"/>
          <w:szCs w:val="20"/>
        </w:rPr>
        <w:tab/>
      </w:r>
      <w:r w:rsidR="004F5A05" w:rsidRPr="00F612A4">
        <w:rPr>
          <w:rFonts w:asciiTheme="majorHAnsi" w:hAnsiTheme="majorHAnsi"/>
          <w:b/>
          <w:sz w:val="20"/>
          <w:szCs w:val="20"/>
        </w:rPr>
        <w:tab/>
      </w:r>
      <w:r w:rsidR="004F5A05" w:rsidRPr="00F612A4">
        <w:rPr>
          <w:rFonts w:asciiTheme="majorHAnsi" w:hAnsiTheme="majorHAnsi"/>
          <w:b/>
          <w:sz w:val="20"/>
          <w:szCs w:val="20"/>
        </w:rPr>
        <w:tab/>
      </w:r>
      <w:r w:rsidR="004F5A05" w:rsidRPr="00F612A4">
        <w:rPr>
          <w:rFonts w:asciiTheme="majorHAnsi" w:hAnsiTheme="majorHAnsi"/>
          <w:b/>
          <w:sz w:val="20"/>
          <w:szCs w:val="20"/>
        </w:rPr>
        <w:tab/>
        <w:t xml:space="preserve"> Dec’09 – Apr’14</w:t>
      </w:r>
      <w:r w:rsidR="00B864B7" w:rsidRPr="00F612A4">
        <w:rPr>
          <w:rFonts w:asciiTheme="majorHAnsi" w:hAnsiTheme="majorHAnsi"/>
          <w:b/>
          <w:sz w:val="20"/>
          <w:szCs w:val="20"/>
        </w:rPr>
        <w:t xml:space="preserve"> </w:t>
      </w:r>
    </w:p>
    <w:p w14:paraId="2F2CD3A4" w14:textId="77777777" w:rsidR="00AF676F" w:rsidRPr="00F612A4" w:rsidRDefault="00AF676F" w:rsidP="00B864B7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65C00B93" w14:textId="77777777" w:rsidR="00B864B7" w:rsidRPr="00F612A4" w:rsidRDefault="004F5A05" w:rsidP="00B864B7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Test Analyst</w:t>
      </w:r>
    </w:p>
    <w:p w14:paraId="1388EDCE" w14:textId="77777777" w:rsidR="00B864B7" w:rsidRPr="00F612A4" w:rsidRDefault="00B864B7" w:rsidP="00B864B7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0717C4CB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Test management using Quality Centre</w:t>
      </w:r>
    </w:p>
    <w:p w14:paraId="35E541C4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Develop RTM, Test Scenario docs, Test Case Design Docs for all Work Items.</w:t>
      </w:r>
    </w:p>
    <w:p w14:paraId="3718C183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Prepare Test data for all work item requirements.</w:t>
      </w:r>
    </w:p>
    <w:p w14:paraId="4BC4991A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Testing of Interfaces, Business Object Reports and Letters.</w:t>
      </w:r>
    </w:p>
    <w:p w14:paraId="50326478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Execution of test cases using QC</w:t>
      </w:r>
    </w:p>
    <w:p w14:paraId="38452A42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Perform system and regression testing</w:t>
      </w:r>
    </w:p>
    <w:p w14:paraId="5072F793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Perform report testing of business reports developed in Business objects</w:t>
      </w:r>
    </w:p>
    <w:p w14:paraId="659094D2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Verifying and retesting using bug fixes</w:t>
      </w:r>
    </w:p>
    <w:p w14:paraId="76AA34FF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Perform Peer review of all deliverables.</w:t>
      </w:r>
    </w:p>
    <w:p w14:paraId="7AC00C60" w14:textId="77777777" w:rsidR="004F5A05" w:rsidRPr="00F612A4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Tracking team status and progress and updating the senior management of the same.</w:t>
      </w:r>
    </w:p>
    <w:p w14:paraId="34A7B4E3" w14:textId="77777777" w:rsidR="004F5A05" w:rsidRDefault="004F5A05" w:rsidP="000B423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 xml:space="preserve">Communicating issues to the onsite team and ensuring the open issues are address on time. </w:t>
      </w:r>
    </w:p>
    <w:p w14:paraId="20D3459A" w14:textId="77777777" w:rsidR="00F612A4" w:rsidRDefault="00F612A4" w:rsidP="00F612A4">
      <w:p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421F651" w14:textId="77777777" w:rsidR="00F612A4" w:rsidRDefault="00F612A4" w:rsidP="00F612A4">
      <w:pPr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Project#1 Description:</w:t>
      </w:r>
    </w:p>
    <w:p w14:paraId="05F3654F" w14:textId="77777777" w:rsidR="00F612A4" w:rsidRDefault="00F612A4" w:rsidP="00F612A4">
      <w:pPr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Blue Shield of California - Shield Advance is a program designed to help BSC move from legacy systems to Facets to cut down operational costs and improve internal processing to serve its customers in a better way. The program includes conversion of existing data from legacy to facets, setting up of entire business in facets, generation of interfaces, letters, output management, reports </w:t>
      </w:r>
      <w:proofErr w:type="spellStart"/>
      <w:r>
        <w:rPr>
          <w:rFonts w:ascii="Cambria" w:eastAsia="Cambria" w:hAnsi="Cambria" w:cs="Cambria"/>
          <w:sz w:val="20"/>
        </w:rPr>
        <w:t>etc</w:t>
      </w:r>
      <w:proofErr w:type="spellEnd"/>
      <w:r>
        <w:rPr>
          <w:rFonts w:ascii="Cambria" w:eastAsia="Cambria" w:hAnsi="Cambria" w:cs="Cambria"/>
          <w:sz w:val="20"/>
        </w:rPr>
        <w:t xml:space="preserve"> from facets.</w:t>
      </w:r>
    </w:p>
    <w:p w14:paraId="6582400B" w14:textId="77777777" w:rsidR="00F612A4" w:rsidRDefault="00F612A4" w:rsidP="00F612A4">
      <w:pPr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Project#2 Description:</w:t>
      </w:r>
    </w:p>
    <w:p w14:paraId="50DFD69D" w14:textId="77777777" w:rsidR="00F612A4" w:rsidRDefault="00F612A4" w:rsidP="00F612A4">
      <w:pPr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MMS (Medicaid Management Services) is Medicaid implementation for state of Maine. Unlike other vendor offerings, Molina offers a feature-rich, best-of-breed, flexible, and scalable solution that has been specifically designed to address the unique needs of Medicaid and state-run healthcare programs. </w:t>
      </w:r>
    </w:p>
    <w:p w14:paraId="36391F1A" w14:textId="77777777" w:rsidR="00F612A4" w:rsidRDefault="00F612A4" w:rsidP="00F612A4">
      <w:pPr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It involved System integration testing, Regression testing, Retesting, User Acceptance, GUI Testing End to end testing </w:t>
      </w:r>
      <w:proofErr w:type="gramStart"/>
      <w:r>
        <w:rPr>
          <w:rFonts w:ascii="Cambria" w:eastAsia="Cambria" w:hAnsi="Cambria" w:cs="Cambria"/>
          <w:sz w:val="20"/>
        </w:rPr>
        <w:t>and also</w:t>
      </w:r>
      <w:proofErr w:type="gramEnd"/>
      <w:r>
        <w:rPr>
          <w:rFonts w:ascii="Cambria" w:eastAsia="Cambria" w:hAnsi="Cambria" w:cs="Cambria"/>
          <w:sz w:val="20"/>
        </w:rPr>
        <w:t xml:space="preserve"> database validation due to various enhancements and plug-ins that are latched upon the original product as per client’s business requirements.</w:t>
      </w:r>
    </w:p>
    <w:p w14:paraId="486AE8A9" w14:textId="77777777" w:rsidR="00F612A4" w:rsidRPr="00F612A4" w:rsidRDefault="00F612A4" w:rsidP="00F612A4">
      <w:p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86C686C" w14:textId="77777777" w:rsidR="004F5A05" w:rsidRPr="00F612A4" w:rsidRDefault="004F5A05" w:rsidP="004F5A05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14:paraId="01EEC696" w14:textId="77777777" w:rsidR="00502FE6" w:rsidRPr="00F612A4" w:rsidRDefault="00B63A5E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 w14:anchorId="73033ACE">
          <v:shape id="_x0000_i1028" type="#_x0000_t75" style="width:538.65pt;height:8pt" o:hrpct="0" o:hr="t">
            <v:imagedata r:id="rId7" o:title=""/>
          </v:shape>
        </w:pict>
      </w:r>
    </w:p>
    <w:p w14:paraId="404529AE" w14:textId="77777777" w:rsidR="00AF676F" w:rsidRPr="00F612A4" w:rsidRDefault="00AF676F" w:rsidP="00F97EDC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</w:p>
    <w:p w14:paraId="385CD31A" w14:textId="77777777" w:rsidR="006730A9" w:rsidRPr="00F612A4" w:rsidRDefault="006730A9" w:rsidP="00F97EDC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</w:p>
    <w:p w14:paraId="5C1B6396" w14:textId="77777777" w:rsidR="006730A9" w:rsidRPr="00F612A4" w:rsidRDefault="006730A9" w:rsidP="00F97EDC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</w:p>
    <w:p w14:paraId="1D6BDD21" w14:textId="0CB2335D" w:rsidR="000923E6" w:rsidRPr="00F612A4" w:rsidRDefault="000923E6" w:rsidP="000B423A">
      <w:pPr>
        <w:spacing w:after="0" w:line="240" w:lineRule="auto"/>
        <w:rPr>
          <w:rFonts w:asciiTheme="majorHAnsi" w:eastAsia="MS Mincho" w:hAnsiTheme="majorHAnsi"/>
          <w:b/>
          <w:sz w:val="20"/>
          <w:szCs w:val="20"/>
        </w:rPr>
      </w:pPr>
      <w:r w:rsidRPr="00F612A4">
        <w:rPr>
          <w:rFonts w:asciiTheme="majorHAnsi" w:eastAsia="MS Mincho" w:hAnsiTheme="majorHAnsi"/>
          <w:b/>
          <w:sz w:val="20"/>
          <w:szCs w:val="20"/>
        </w:rPr>
        <w:t>EDUCATIONAL CREDENTIALS</w:t>
      </w:r>
    </w:p>
    <w:p w14:paraId="4E0EFBBA" w14:textId="77777777" w:rsidR="002B20A7" w:rsidRPr="00F612A4" w:rsidRDefault="002B20A7" w:rsidP="00F97EDC">
      <w:pPr>
        <w:pStyle w:val="MediumGrid21"/>
        <w:ind w:right="27"/>
        <w:jc w:val="both"/>
        <w:rPr>
          <w:rFonts w:asciiTheme="majorHAnsi" w:eastAsia="MS Mincho" w:hAnsiTheme="majorHAnsi"/>
          <w:sz w:val="20"/>
          <w:szCs w:val="20"/>
        </w:rPr>
      </w:pPr>
    </w:p>
    <w:p w14:paraId="2FDBE603" w14:textId="77777777" w:rsidR="00AF676F" w:rsidRPr="00F612A4" w:rsidRDefault="00AF676F" w:rsidP="00DE1095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</w:p>
    <w:p w14:paraId="2213D9F5" w14:textId="77777777" w:rsidR="00DE1095" w:rsidRPr="00F612A4" w:rsidRDefault="009D2293" w:rsidP="00DE1095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  <w:proofErr w:type="gramStart"/>
      <w:r w:rsidRPr="00F612A4">
        <w:rPr>
          <w:rFonts w:asciiTheme="majorHAnsi" w:eastAsia="MS Mincho" w:hAnsiTheme="majorHAnsi"/>
          <w:b/>
          <w:sz w:val="20"/>
          <w:szCs w:val="20"/>
        </w:rPr>
        <w:t>B</w:t>
      </w:r>
      <w:r w:rsidR="007D4131" w:rsidRPr="00F612A4">
        <w:rPr>
          <w:rFonts w:asciiTheme="majorHAnsi" w:eastAsia="MS Mincho" w:hAnsiTheme="majorHAnsi"/>
          <w:b/>
          <w:sz w:val="20"/>
          <w:szCs w:val="20"/>
        </w:rPr>
        <w:t xml:space="preserve">achelors in </w:t>
      </w:r>
      <w:r w:rsidR="00693D0B" w:rsidRPr="00F612A4">
        <w:rPr>
          <w:rFonts w:asciiTheme="majorHAnsi" w:eastAsia="MS Mincho" w:hAnsiTheme="majorHAnsi"/>
          <w:b/>
          <w:sz w:val="20"/>
          <w:szCs w:val="20"/>
        </w:rPr>
        <w:t>Com</w:t>
      </w:r>
      <w:r w:rsidR="007D4131" w:rsidRPr="00F612A4">
        <w:rPr>
          <w:rFonts w:asciiTheme="majorHAnsi" w:eastAsia="MS Mincho" w:hAnsiTheme="majorHAnsi"/>
          <w:b/>
          <w:sz w:val="20"/>
          <w:szCs w:val="20"/>
        </w:rPr>
        <w:t>puters</w:t>
      </w:r>
      <w:proofErr w:type="gramEnd"/>
      <w:r w:rsidR="0058352D" w:rsidRPr="00F612A4">
        <w:rPr>
          <w:rFonts w:asciiTheme="majorHAnsi" w:eastAsia="MS Mincho" w:hAnsiTheme="majorHAnsi"/>
          <w:b/>
          <w:sz w:val="20"/>
          <w:szCs w:val="20"/>
        </w:rPr>
        <w:t>,</w:t>
      </w:r>
      <w:r w:rsidRPr="00F612A4">
        <w:rPr>
          <w:rFonts w:asciiTheme="majorHAnsi" w:eastAsia="MS Mincho" w:hAnsiTheme="majorHAnsi"/>
          <w:b/>
          <w:sz w:val="20"/>
          <w:szCs w:val="20"/>
        </w:rPr>
        <w:t xml:space="preserve"> 200</w:t>
      </w:r>
      <w:r w:rsidR="00693D0B" w:rsidRPr="00F612A4">
        <w:rPr>
          <w:rFonts w:asciiTheme="majorHAnsi" w:eastAsia="MS Mincho" w:hAnsiTheme="majorHAnsi"/>
          <w:b/>
          <w:sz w:val="20"/>
          <w:szCs w:val="20"/>
        </w:rPr>
        <w:t>8</w:t>
      </w:r>
    </w:p>
    <w:p w14:paraId="6E9D4FD0" w14:textId="77777777" w:rsidR="0058352D" w:rsidRPr="00F612A4" w:rsidRDefault="007D4131" w:rsidP="00F97EDC">
      <w:pPr>
        <w:pStyle w:val="MediumGrid21"/>
        <w:ind w:right="27"/>
        <w:jc w:val="both"/>
        <w:rPr>
          <w:rFonts w:asciiTheme="majorHAnsi" w:eastAsia="MS Mincho" w:hAnsiTheme="majorHAnsi"/>
          <w:sz w:val="20"/>
          <w:szCs w:val="20"/>
        </w:rPr>
      </w:pPr>
      <w:r w:rsidRPr="00F612A4">
        <w:rPr>
          <w:rFonts w:asciiTheme="majorHAnsi" w:eastAsia="MS Mincho" w:hAnsiTheme="majorHAnsi"/>
          <w:sz w:val="20"/>
          <w:szCs w:val="20"/>
        </w:rPr>
        <w:t>Aurora Degree College, Hyderabad</w:t>
      </w:r>
    </w:p>
    <w:p w14:paraId="240BC72A" w14:textId="77777777" w:rsidR="0058352D" w:rsidRPr="00F612A4" w:rsidRDefault="0058352D" w:rsidP="00F97EDC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</w:p>
    <w:p w14:paraId="72E45F9C" w14:textId="77777777" w:rsidR="00AF676F" w:rsidRPr="00F612A4" w:rsidRDefault="00AF676F" w:rsidP="00F97EDC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3E34DD35" w14:textId="77777777" w:rsidR="00760CB8" w:rsidRPr="00F612A4" w:rsidRDefault="00760CB8" w:rsidP="00F97EDC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>Course Done</w:t>
      </w:r>
    </w:p>
    <w:p w14:paraId="0D1705B6" w14:textId="77777777" w:rsidR="004F5A05" w:rsidRPr="00F612A4" w:rsidRDefault="004F5A0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MS Mincho" w:hAnsiTheme="majorHAnsi"/>
          <w:b/>
          <w:sz w:val="20"/>
          <w:szCs w:val="20"/>
        </w:rPr>
      </w:pPr>
      <w:r w:rsidRPr="00F612A4">
        <w:rPr>
          <w:rFonts w:asciiTheme="majorHAnsi" w:eastAsia="MS Mincho" w:hAnsiTheme="majorHAnsi"/>
          <w:b/>
          <w:sz w:val="20"/>
          <w:szCs w:val="20"/>
        </w:rPr>
        <w:t>Certified in PSM-1 from scrum.org.</w:t>
      </w:r>
    </w:p>
    <w:p w14:paraId="4742C739" w14:textId="77777777" w:rsidR="004F5A05" w:rsidRPr="00F612A4" w:rsidRDefault="004F5A0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MS Mincho" w:hAnsiTheme="majorHAnsi"/>
          <w:b/>
          <w:sz w:val="20"/>
          <w:szCs w:val="20"/>
        </w:rPr>
      </w:pPr>
      <w:r w:rsidRPr="00F612A4">
        <w:rPr>
          <w:rFonts w:asciiTheme="majorHAnsi" w:eastAsia="MS Mincho" w:hAnsiTheme="majorHAnsi"/>
          <w:b/>
          <w:sz w:val="20"/>
          <w:szCs w:val="20"/>
        </w:rPr>
        <w:t>Certified in DEVOPS Program Management in Devops Union.</w:t>
      </w:r>
    </w:p>
    <w:p w14:paraId="67E1A0B5" w14:textId="77777777" w:rsidR="004F5A05" w:rsidRPr="00F612A4" w:rsidRDefault="004F5A0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MS Mincho" w:hAnsiTheme="majorHAnsi"/>
          <w:b/>
          <w:sz w:val="20"/>
          <w:szCs w:val="20"/>
        </w:rPr>
      </w:pPr>
      <w:r w:rsidRPr="00F612A4">
        <w:rPr>
          <w:rFonts w:asciiTheme="majorHAnsi" w:eastAsia="MS Mincho" w:hAnsiTheme="majorHAnsi"/>
          <w:b/>
          <w:sz w:val="20"/>
          <w:szCs w:val="20"/>
        </w:rPr>
        <w:t>Certified in AHM250 (AHIP).</w:t>
      </w:r>
    </w:p>
    <w:p w14:paraId="55DF3923" w14:textId="77777777" w:rsidR="004F5A05" w:rsidRPr="00F612A4" w:rsidRDefault="004F5A05" w:rsidP="000B42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ajorHAnsi" w:eastAsia="MS Mincho" w:hAnsiTheme="majorHAnsi"/>
          <w:b/>
          <w:sz w:val="20"/>
          <w:szCs w:val="20"/>
        </w:rPr>
      </w:pPr>
      <w:r w:rsidRPr="00F612A4">
        <w:rPr>
          <w:rFonts w:asciiTheme="majorHAnsi" w:eastAsia="MS Mincho" w:hAnsiTheme="majorHAnsi"/>
          <w:b/>
          <w:sz w:val="20"/>
          <w:szCs w:val="20"/>
        </w:rPr>
        <w:t>Certified in ISTQB Level 1.</w:t>
      </w:r>
    </w:p>
    <w:p w14:paraId="6F9FD771" w14:textId="77777777" w:rsidR="00760CB8" w:rsidRPr="00F612A4" w:rsidRDefault="00760CB8" w:rsidP="00F97EDC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6219012F" w14:textId="77777777" w:rsidR="00AF676F" w:rsidRPr="00F612A4" w:rsidRDefault="00AF676F" w:rsidP="00F97EDC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</w:p>
    <w:p w14:paraId="744F6115" w14:textId="77777777" w:rsidR="0058352D" w:rsidRPr="00F612A4" w:rsidRDefault="00760CB8" w:rsidP="00F97EDC">
      <w:pPr>
        <w:pStyle w:val="MediumGrid21"/>
        <w:ind w:right="27"/>
        <w:jc w:val="both"/>
        <w:rPr>
          <w:rFonts w:asciiTheme="majorHAnsi" w:hAnsiTheme="majorHAnsi"/>
          <w:b/>
          <w:sz w:val="20"/>
          <w:szCs w:val="20"/>
        </w:rPr>
      </w:pPr>
      <w:r w:rsidRPr="00F612A4">
        <w:rPr>
          <w:rFonts w:asciiTheme="majorHAnsi" w:hAnsiTheme="majorHAnsi"/>
          <w:b/>
          <w:sz w:val="20"/>
          <w:szCs w:val="20"/>
        </w:rPr>
        <w:t xml:space="preserve">I. </w:t>
      </w:r>
      <w:r w:rsidR="0058352D" w:rsidRPr="00F612A4">
        <w:rPr>
          <w:rFonts w:asciiTheme="majorHAnsi" w:hAnsiTheme="majorHAnsi"/>
          <w:b/>
          <w:sz w:val="20"/>
          <w:szCs w:val="20"/>
        </w:rPr>
        <w:t>T</w:t>
      </w:r>
      <w:r w:rsidRPr="00F612A4">
        <w:rPr>
          <w:rFonts w:asciiTheme="majorHAnsi" w:hAnsiTheme="majorHAnsi"/>
          <w:b/>
          <w:sz w:val="20"/>
          <w:szCs w:val="20"/>
        </w:rPr>
        <w:t>.</w:t>
      </w:r>
      <w:r w:rsidR="0058352D" w:rsidRPr="00F612A4">
        <w:rPr>
          <w:rFonts w:asciiTheme="majorHAnsi" w:hAnsiTheme="majorHAnsi"/>
          <w:b/>
          <w:sz w:val="20"/>
          <w:szCs w:val="20"/>
        </w:rPr>
        <w:t xml:space="preserve"> Skills</w:t>
      </w:r>
    </w:p>
    <w:p w14:paraId="244C49E2" w14:textId="1D1520A5" w:rsidR="0058352D" w:rsidRPr="00F612A4" w:rsidRDefault="004F5A05" w:rsidP="00F97EDC">
      <w:pPr>
        <w:pStyle w:val="MediumGrid21"/>
        <w:ind w:right="27"/>
        <w:jc w:val="both"/>
        <w:rPr>
          <w:rFonts w:asciiTheme="majorHAnsi" w:eastAsia="MS Mincho" w:hAnsiTheme="majorHAnsi"/>
          <w:sz w:val="20"/>
          <w:szCs w:val="20"/>
        </w:rPr>
      </w:pPr>
      <w:r w:rsidRPr="00F612A4">
        <w:rPr>
          <w:rFonts w:asciiTheme="majorHAnsi" w:eastAsia="MS Mincho" w:hAnsiTheme="majorHAnsi"/>
          <w:sz w:val="20"/>
          <w:szCs w:val="20"/>
        </w:rPr>
        <w:t xml:space="preserve">Selenium IDE, ETL Testing, Quality Center, ALM, Clear Quest, Rational Quality Manager, RALLY, Jenkins, GITHUB, AWS, </w:t>
      </w:r>
      <w:r w:rsidRPr="00F612A4">
        <w:rPr>
          <w:rFonts w:asciiTheme="majorHAnsi" w:eastAsia="Cambria" w:hAnsiTheme="majorHAnsi" w:cs="Cambria"/>
          <w:sz w:val="20"/>
          <w:szCs w:val="20"/>
        </w:rPr>
        <w:t xml:space="preserve">Oracle </w:t>
      </w:r>
      <w:r w:rsidRPr="00F612A4">
        <w:rPr>
          <w:rFonts w:asciiTheme="majorHAnsi" w:eastAsia="MS Mincho" w:hAnsiTheme="majorHAnsi"/>
          <w:sz w:val="20"/>
          <w:szCs w:val="20"/>
        </w:rPr>
        <w:t>11g/10g, SQL Server 2005</w:t>
      </w:r>
      <w:r w:rsidR="000B423A">
        <w:rPr>
          <w:rFonts w:asciiTheme="majorHAnsi" w:eastAsia="MS Mincho" w:hAnsiTheme="majorHAnsi"/>
          <w:sz w:val="20"/>
          <w:szCs w:val="20"/>
        </w:rPr>
        <w:t>, Microsoft Azure</w:t>
      </w:r>
      <w:r w:rsidR="00E5554F">
        <w:rPr>
          <w:rFonts w:asciiTheme="majorHAnsi" w:eastAsia="MS Mincho" w:hAnsiTheme="majorHAnsi"/>
          <w:sz w:val="20"/>
          <w:szCs w:val="20"/>
        </w:rPr>
        <w:t xml:space="preserve"> Devops (ADO), Jira</w:t>
      </w:r>
      <w:r w:rsidRPr="00F612A4">
        <w:rPr>
          <w:rFonts w:asciiTheme="majorHAnsi" w:eastAsia="MS Mincho" w:hAnsiTheme="majorHAnsi"/>
          <w:sz w:val="20"/>
          <w:szCs w:val="20"/>
        </w:rPr>
        <w:t>.</w:t>
      </w:r>
    </w:p>
    <w:p w14:paraId="1DBB2245" w14:textId="77777777" w:rsidR="00760CB8" w:rsidRPr="00F612A4" w:rsidRDefault="00760CB8" w:rsidP="00F97EDC">
      <w:pPr>
        <w:pStyle w:val="MediumGrid21"/>
        <w:ind w:right="27"/>
        <w:jc w:val="both"/>
        <w:rPr>
          <w:rFonts w:asciiTheme="majorHAnsi" w:eastAsia="MS Mincho" w:hAnsiTheme="majorHAnsi"/>
          <w:sz w:val="20"/>
          <w:szCs w:val="20"/>
        </w:rPr>
      </w:pPr>
    </w:p>
    <w:p w14:paraId="2F1E6944" w14:textId="77777777" w:rsidR="00AF676F" w:rsidRPr="00F612A4" w:rsidRDefault="00AF676F" w:rsidP="00760CB8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</w:p>
    <w:p w14:paraId="3CB91205" w14:textId="77777777" w:rsidR="007D4131" w:rsidRPr="00F612A4" w:rsidRDefault="007D4131" w:rsidP="00760CB8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  <w:r w:rsidRPr="00F612A4">
        <w:rPr>
          <w:rFonts w:asciiTheme="majorHAnsi" w:eastAsia="MS Mincho" w:hAnsiTheme="majorHAnsi"/>
          <w:b/>
          <w:sz w:val="20"/>
          <w:szCs w:val="20"/>
        </w:rPr>
        <w:t>Achievement</w:t>
      </w:r>
    </w:p>
    <w:p w14:paraId="22F52C20" w14:textId="77777777" w:rsidR="00436C34" w:rsidRPr="00F612A4" w:rsidRDefault="00436C34" w:rsidP="00436C34">
      <w:p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Conducted common forum for all Scrum Master to address the issues.</w:t>
      </w:r>
    </w:p>
    <w:p w14:paraId="32AA8717" w14:textId="77777777" w:rsidR="00436C34" w:rsidRPr="00F612A4" w:rsidRDefault="00436C34" w:rsidP="00436C34">
      <w:p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Incorporated standards and tools into our in-house process.</w:t>
      </w:r>
    </w:p>
    <w:p w14:paraId="530D516D" w14:textId="77777777" w:rsidR="00436C34" w:rsidRPr="00F612A4" w:rsidRDefault="00436C34" w:rsidP="00436C34">
      <w:p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  <w:r w:rsidRPr="00F612A4">
        <w:rPr>
          <w:rFonts w:asciiTheme="majorHAnsi" w:eastAsia="Cambria" w:hAnsiTheme="majorHAnsi" w:cs="Cambria"/>
          <w:sz w:val="20"/>
          <w:szCs w:val="20"/>
        </w:rPr>
        <w:t>Acted as Business Analyst (BA) in addition to Scrum Master (SM) in the absence of BA.</w:t>
      </w:r>
    </w:p>
    <w:p w14:paraId="40F994CB" w14:textId="77777777" w:rsidR="00436C34" w:rsidRPr="00F612A4" w:rsidRDefault="00436C34" w:rsidP="00436C34">
      <w:p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</w:p>
    <w:p w14:paraId="41CE138D" w14:textId="77777777" w:rsidR="00436C34" w:rsidRPr="00F612A4" w:rsidRDefault="00436C34" w:rsidP="00436C34">
      <w:pPr>
        <w:spacing w:after="0" w:line="240" w:lineRule="auto"/>
        <w:contextualSpacing/>
        <w:rPr>
          <w:rFonts w:asciiTheme="majorHAnsi" w:eastAsia="Cambria" w:hAnsiTheme="majorHAnsi" w:cs="Cambria"/>
          <w:sz w:val="20"/>
          <w:szCs w:val="20"/>
        </w:rPr>
      </w:pPr>
    </w:p>
    <w:p w14:paraId="19D0DFF7" w14:textId="77777777" w:rsidR="007D4131" w:rsidRPr="00F612A4" w:rsidRDefault="007D4131" w:rsidP="00760CB8">
      <w:pPr>
        <w:pStyle w:val="MediumGrid21"/>
        <w:ind w:right="27"/>
        <w:jc w:val="both"/>
        <w:rPr>
          <w:rFonts w:asciiTheme="majorHAnsi" w:eastAsia="MS Mincho" w:hAnsiTheme="majorHAnsi"/>
          <w:b/>
          <w:sz w:val="20"/>
          <w:szCs w:val="20"/>
        </w:rPr>
      </w:pPr>
    </w:p>
    <w:p w14:paraId="7D2CD51A" w14:textId="77777777" w:rsidR="00AF676F" w:rsidRPr="00F612A4" w:rsidRDefault="00AF676F" w:rsidP="00436C34">
      <w:pPr>
        <w:spacing w:after="0" w:line="240" w:lineRule="auto"/>
        <w:ind w:right="27"/>
        <w:jc w:val="both"/>
        <w:rPr>
          <w:rFonts w:asciiTheme="majorHAnsi" w:hAnsiTheme="majorHAnsi"/>
          <w:sz w:val="20"/>
          <w:szCs w:val="20"/>
        </w:rPr>
      </w:pPr>
    </w:p>
    <w:p w14:paraId="3BF84680" w14:textId="77777777" w:rsidR="00502FE6" w:rsidRPr="00F612A4" w:rsidRDefault="00B63A5E" w:rsidP="00F97EDC">
      <w:pPr>
        <w:pStyle w:val="MediumGrid21"/>
        <w:ind w:right="2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 w14:anchorId="5DF3DF0E">
          <v:shape id="_x0000_i1029" type="#_x0000_t75" style="width:538.65pt;height:8pt" o:hrpct="0" o:hr="t">
            <v:imagedata r:id="rId7" o:title=""/>
          </v:shape>
        </w:pict>
      </w:r>
    </w:p>
    <w:p w14:paraId="3EB5604F" w14:textId="77777777" w:rsidR="00AF676F" w:rsidRPr="00F612A4" w:rsidRDefault="00AF676F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</w:p>
    <w:p w14:paraId="4F3C9F4C" w14:textId="77777777" w:rsidR="000C3B7C" w:rsidRPr="00F612A4" w:rsidRDefault="000C3B7C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  <w:r w:rsidRPr="00F612A4">
        <w:rPr>
          <w:rFonts w:asciiTheme="majorHAnsi" w:eastAsia="MS Mincho" w:hAnsiTheme="majorHAnsi"/>
          <w:b/>
          <w:bCs/>
          <w:sz w:val="20"/>
          <w:szCs w:val="20"/>
        </w:rPr>
        <w:t>Extramural Engagements and Accolades:</w:t>
      </w:r>
    </w:p>
    <w:p w14:paraId="63B81653" w14:textId="77777777" w:rsidR="00436C34" w:rsidRPr="00F612A4" w:rsidRDefault="00436C34" w:rsidP="000B423A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>Star Excellence of the Quarters for twice in current organization.</w:t>
      </w:r>
    </w:p>
    <w:p w14:paraId="283D67B0" w14:textId="77777777" w:rsidR="007D4131" w:rsidRPr="00F612A4" w:rsidRDefault="007D4131" w:rsidP="000B423A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 xml:space="preserve">Initiated and organized </w:t>
      </w:r>
      <w:r w:rsidR="00436C34" w:rsidRPr="00F612A4">
        <w:rPr>
          <w:rFonts w:asciiTheme="majorHAnsi" w:hAnsiTheme="majorHAnsi"/>
          <w:sz w:val="20"/>
          <w:szCs w:val="20"/>
        </w:rPr>
        <w:t>School’s Annual days, extracurricular activities</w:t>
      </w:r>
      <w:r w:rsidRPr="00F612A4">
        <w:rPr>
          <w:rFonts w:asciiTheme="majorHAnsi" w:hAnsiTheme="majorHAnsi"/>
          <w:sz w:val="20"/>
          <w:szCs w:val="20"/>
        </w:rPr>
        <w:t xml:space="preserve"> and </w:t>
      </w:r>
      <w:r w:rsidR="00436C34" w:rsidRPr="00F612A4">
        <w:rPr>
          <w:rFonts w:asciiTheme="majorHAnsi" w:hAnsiTheme="majorHAnsi"/>
          <w:sz w:val="20"/>
          <w:szCs w:val="20"/>
        </w:rPr>
        <w:t>was a Group leader.</w:t>
      </w:r>
    </w:p>
    <w:p w14:paraId="56BF963D" w14:textId="77777777" w:rsidR="007D4131" w:rsidRPr="00F612A4" w:rsidRDefault="007D4131" w:rsidP="000B423A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Theme="majorHAnsi" w:hAnsiTheme="majorHAnsi"/>
          <w:sz w:val="20"/>
          <w:szCs w:val="20"/>
        </w:rPr>
      </w:pPr>
      <w:r w:rsidRPr="00F612A4">
        <w:rPr>
          <w:rFonts w:asciiTheme="majorHAnsi" w:hAnsiTheme="majorHAnsi"/>
          <w:sz w:val="20"/>
          <w:szCs w:val="20"/>
        </w:rPr>
        <w:t xml:space="preserve">Initiated and organized </w:t>
      </w:r>
      <w:r w:rsidR="00436C34" w:rsidRPr="00F612A4">
        <w:rPr>
          <w:rFonts w:asciiTheme="majorHAnsi" w:hAnsiTheme="majorHAnsi"/>
          <w:sz w:val="20"/>
          <w:szCs w:val="20"/>
        </w:rPr>
        <w:t xml:space="preserve">Team outings </w:t>
      </w:r>
      <w:r w:rsidRPr="00F612A4">
        <w:rPr>
          <w:rFonts w:asciiTheme="majorHAnsi" w:hAnsiTheme="majorHAnsi"/>
          <w:sz w:val="20"/>
          <w:szCs w:val="20"/>
        </w:rPr>
        <w:t>in Cognizant</w:t>
      </w:r>
      <w:r w:rsidR="00436C34" w:rsidRPr="00F612A4">
        <w:rPr>
          <w:rFonts w:asciiTheme="majorHAnsi" w:hAnsiTheme="majorHAnsi"/>
          <w:sz w:val="20"/>
          <w:szCs w:val="20"/>
        </w:rPr>
        <w:t xml:space="preserve"> and UHG.</w:t>
      </w:r>
    </w:p>
    <w:p w14:paraId="0EF3910F" w14:textId="77777777" w:rsidR="000C3B7C" w:rsidRPr="00F612A4" w:rsidRDefault="000C3B7C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</w:p>
    <w:p w14:paraId="31109955" w14:textId="77777777" w:rsidR="00AF676F" w:rsidRPr="00F612A4" w:rsidRDefault="00AF676F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</w:p>
    <w:p w14:paraId="2C92B094" w14:textId="77777777" w:rsidR="00AF676F" w:rsidRPr="00F612A4" w:rsidRDefault="00AF676F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</w:p>
    <w:p w14:paraId="128CF164" w14:textId="77777777" w:rsidR="00B91D92" w:rsidRPr="00F612A4" w:rsidRDefault="00B91D92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Cs/>
          <w:sz w:val="20"/>
          <w:szCs w:val="20"/>
        </w:rPr>
      </w:pPr>
      <w:r w:rsidRPr="00F612A4">
        <w:rPr>
          <w:rFonts w:asciiTheme="majorHAnsi" w:eastAsia="MS Mincho" w:hAnsiTheme="majorHAnsi"/>
          <w:b/>
          <w:bCs/>
          <w:sz w:val="20"/>
          <w:szCs w:val="20"/>
        </w:rPr>
        <w:t xml:space="preserve">Passport No.: </w:t>
      </w:r>
      <w:r w:rsidR="00EB6475" w:rsidRPr="00F612A4">
        <w:rPr>
          <w:rFonts w:asciiTheme="majorHAnsi" w:eastAsia="MS Mincho" w:hAnsiTheme="majorHAnsi"/>
          <w:bCs/>
          <w:sz w:val="20"/>
          <w:szCs w:val="20"/>
        </w:rPr>
        <w:t>S0669828</w:t>
      </w:r>
      <w:r w:rsidRPr="00F612A4">
        <w:rPr>
          <w:rFonts w:asciiTheme="majorHAnsi" w:eastAsia="MS Mincho" w:hAnsiTheme="majorHAnsi"/>
          <w:bCs/>
          <w:sz w:val="20"/>
          <w:szCs w:val="20"/>
        </w:rPr>
        <w:t xml:space="preserve"> (Place of i</w:t>
      </w:r>
      <w:r w:rsidR="00EB6475" w:rsidRPr="00F612A4">
        <w:rPr>
          <w:rFonts w:asciiTheme="majorHAnsi" w:eastAsia="MS Mincho" w:hAnsiTheme="majorHAnsi"/>
          <w:bCs/>
          <w:sz w:val="20"/>
          <w:szCs w:val="20"/>
        </w:rPr>
        <w:t>ssue: Hyderabad, Expiry: April’202</w:t>
      </w:r>
      <w:r w:rsidRPr="00F612A4">
        <w:rPr>
          <w:rFonts w:asciiTheme="majorHAnsi" w:eastAsia="MS Mincho" w:hAnsiTheme="majorHAnsi"/>
          <w:bCs/>
          <w:sz w:val="20"/>
          <w:szCs w:val="20"/>
        </w:rPr>
        <w:t>8)</w:t>
      </w:r>
    </w:p>
    <w:p w14:paraId="441531B7" w14:textId="77777777" w:rsidR="00AF676F" w:rsidRPr="00F612A4" w:rsidRDefault="00AF676F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</w:p>
    <w:p w14:paraId="7C210FA5" w14:textId="77777777" w:rsidR="00AF676F" w:rsidRPr="00F612A4" w:rsidRDefault="00B91D92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Cs/>
          <w:sz w:val="20"/>
          <w:szCs w:val="20"/>
        </w:rPr>
      </w:pPr>
      <w:r w:rsidRPr="00F612A4">
        <w:rPr>
          <w:rFonts w:asciiTheme="majorHAnsi" w:eastAsia="MS Mincho" w:hAnsiTheme="majorHAnsi"/>
          <w:b/>
          <w:bCs/>
          <w:sz w:val="20"/>
          <w:szCs w:val="20"/>
        </w:rPr>
        <w:t>Hobbies:</w:t>
      </w:r>
      <w:r w:rsidRPr="00F612A4">
        <w:rPr>
          <w:rFonts w:asciiTheme="majorHAnsi" w:eastAsia="MS Mincho" w:hAnsiTheme="majorHAnsi"/>
          <w:bCs/>
          <w:sz w:val="20"/>
          <w:szCs w:val="20"/>
        </w:rPr>
        <w:t xml:space="preserve"> </w:t>
      </w:r>
      <w:r w:rsidR="005E2A88" w:rsidRPr="00F612A4">
        <w:rPr>
          <w:rFonts w:asciiTheme="majorHAnsi" w:eastAsia="MS Mincho" w:hAnsiTheme="majorHAnsi"/>
          <w:bCs/>
          <w:sz w:val="20"/>
          <w:szCs w:val="20"/>
        </w:rPr>
        <w:t xml:space="preserve">Travelling, </w:t>
      </w:r>
      <w:r w:rsidRPr="00F612A4">
        <w:rPr>
          <w:rFonts w:asciiTheme="majorHAnsi" w:eastAsia="MS Mincho" w:hAnsiTheme="majorHAnsi"/>
          <w:bCs/>
          <w:sz w:val="20"/>
          <w:szCs w:val="20"/>
        </w:rPr>
        <w:t xml:space="preserve">Net Surfing, </w:t>
      </w:r>
      <w:r w:rsidR="00436C34" w:rsidRPr="00F612A4">
        <w:rPr>
          <w:rFonts w:asciiTheme="majorHAnsi" w:eastAsia="MS Mincho" w:hAnsiTheme="majorHAnsi"/>
          <w:bCs/>
          <w:sz w:val="20"/>
          <w:szCs w:val="20"/>
        </w:rPr>
        <w:t>Learning dancing skills</w:t>
      </w:r>
      <w:r w:rsidRPr="00F612A4">
        <w:rPr>
          <w:rFonts w:asciiTheme="majorHAnsi" w:eastAsia="MS Mincho" w:hAnsiTheme="majorHAnsi"/>
          <w:bCs/>
          <w:sz w:val="20"/>
          <w:szCs w:val="20"/>
        </w:rPr>
        <w:t xml:space="preserve">, </w:t>
      </w:r>
    </w:p>
    <w:p w14:paraId="1B6228CD" w14:textId="77777777" w:rsidR="005E2A88" w:rsidRPr="00F612A4" w:rsidRDefault="005E2A88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b/>
          <w:bCs/>
          <w:sz w:val="20"/>
          <w:szCs w:val="20"/>
        </w:rPr>
      </w:pPr>
    </w:p>
    <w:p w14:paraId="1FC3FDB1" w14:textId="77777777" w:rsidR="00511EE4" w:rsidRPr="00F612A4" w:rsidRDefault="00502FE6" w:rsidP="00F97EDC">
      <w:pPr>
        <w:spacing w:after="0" w:line="240" w:lineRule="auto"/>
        <w:ind w:right="27"/>
        <w:jc w:val="both"/>
        <w:rPr>
          <w:rFonts w:asciiTheme="majorHAnsi" w:eastAsia="MS Mincho" w:hAnsiTheme="majorHAnsi"/>
          <w:sz w:val="20"/>
          <w:szCs w:val="20"/>
        </w:rPr>
      </w:pPr>
      <w:r w:rsidRPr="00F612A4">
        <w:rPr>
          <w:rFonts w:asciiTheme="majorHAnsi" w:eastAsia="MS Mincho" w:hAnsiTheme="majorHAnsi"/>
          <w:b/>
          <w:bCs/>
          <w:sz w:val="20"/>
          <w:szCs w:val="20"/>
        </w:rPr>
        <w:t>References:</w:t>
      </w:r>
      <w:r w:rsidRPr="00F612A4">
        <w:rPr>
          <w:rFonts w:asciiTheme="majorHAnsi" w:eastAsia="MS Mincho" w:hAnsiTheme="majorHAnsi"/>
          <w:sz w:val="20"/>
          <w:szCs w:val="20"/>
        </w:rPr>
        <w:t xml:space="preserve"> Available on Request</w:t>
      </w:r>
    </w:p>
    <w:p w14:paraId="3CE83223" w14:textId="77777777" w:rsidR="00B91D92" w:rsidRPr="00F612A4" w:rsidRDefault="00B91D92">
      <w:pPr>
        <w:spacing w:after="0" w:line="240" w:lineRule="auto"/>
        <w:ind w:right="27"/>
        <w:jc w:val="both"/>
        <w:rPr>
          <w:rFonts w:asciiTheme="majorHAnsi" w:eastAsia="MS Mincho" w:hAnsiTheme="majorHAnsi"/>
          <w:sz w:val="20"/>
          <w:szCs w:val="20"/>
        </w:rPr>
      </w:pPr>
    </w:p>
    <w:sectPr w:rsidR="00B91D92" w:rsidRPr="00F612A4" w:rsidSect="00AC2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BE2670F"/>
    <w:multiLevelType w:val="multilevel"/>
    <w:tmpl w:val="F57AC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AF311A"/>
    <w:multiLevelType w:val="hybridMultilevel"/>
    <w:tmpl w:val="F4F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834E3"/>
    <w:multiLevelType w:val="multilevel"/>
    <w:tmpl w:val="6E121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C1336E"/>
    <w:multiLevelType w:val="hybridMultilevel"/>
    <w:tmpl w:val="9DC2C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870CB0"/>
    <w:multiLevelType w:val="hybridMultilevel"/>
    <w:tmpl w:val="D430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E6"/>
    <w:rsid w:val="000202A4"/>
    <w:rsid w:val="0002696F"/>
    <w:rsid w:val="00036757"/>
    <w:rsid w:val="00051274"/>
    <w:rsid w:val="0005416E"/>
    <w:rsid w:val="0005477F"/>
    <w:rsid w:val="00055C25"/>
    <w:rsid w:val="00064A22"/>
    <w:rsid w:val="00074BCF"/>
    <w:rsid w:val="000775CA"/>
    <w:rsid w:val="0008088C"/>
    <w:rsid w:val="00090BA2"/>
    <w:rsid w:val="000923E6"/>
    <w:rsid w:val="000926FB"/>
    <w:rsid w:val="000B423A"/>
    <w:rsid w:val="000B74E2"/>
    <w:rsid w:val="000C03FA"/>
    <w:rsid w:val="000C3B7C"/>
    <w:rsid w:val="000C3DC8"/>
    <w:rsid w:val="000D3EA5"/>
    <w:rsid w:val="000D5604"/>
    <w:rsid w:val="000D787B"/>
    <w:rsid w:val="000E0A95"/>
    <w:rsid w:val="000E69D3"/>
    <w:rsid w:val="000F549B"/>
    <w:rsid w:val="000F62D4"/>
    <w:rsid w:val="00100030"/>
    <w:rsid w:val="0010286B"/>
    <w:rsid w:val="00106FD8"/>
    <w:rsid w:val="001145C9"/>
    <w:rsid w:val="00121996"/>
    <w:rsid w:val="001307D9"/>
    <w:rsid w:val="00130AAE"/>
    <w:rsid w:val="00132853"/>
    <w:rsid w:val="00146E56"/>
    <w:rsid w:val="0016471A"/>
    <w:rsid w:val="00174005"/>
    <w:rsid w:val="0017426D"/>
    <w:rsid w:val="001B43CE"/>
    <w:rsid w:val="001B6A5E"/>
    <w:rsid w:val="001C0E6E"/>
    <w:rsid w:val="001C4A5A"/>
    <w:rsid w:val="001C4ECB"/>
    <w:rsid w:val="001D64F8"/>
    <w:rsid w:val="001F11AB"/>
    <w:rsid w:val="001F510C"/>
    <w:rsid w:val="0020149A"/>
    <w:rsid w:val="00201507"/>
    <w:rsid w:val="0020151B"/>
    <w:rsid w:val="00203E17"/>
    <w:rsid w:val="00204A47"/>
    <w:rsid w:val="00212F8C"/>
    <w:rsid w:val="00216694"/>
    <w:rsid w:val="0022038E"/>
    <w:rsid w:val="002270DA"/>
    <w:rsid w:val="00227140"/>
    <w:rsid w:val="002446A6"/>
    <w:rsid w:val="002549AA"/>
    <w:rsid w:val="00257BE4"/>
    <w:rsid w:val="002623A5"/>
    <w:rsid w:val="002673C8"/>
    <w:rsid w:val="00271F2C"/>
    <w:rsid w:val="002854FC"/>
    <w:rsid w:val="002B20A7"/>
    <w:rsid w:val="002B597D"/>
    <w:rsid w:val="002C3745"/>
    <w:rsid w:val="002D0649"/>
    <w:rsid w:val="002E0B45"/>
    <w:rsid w:val="002E44E6"/>
    <w:rsid w:val="00301C5A"/>
    <w:rsid w:val="0031208D"/>
    <w:rsid w:val="00313978"/>
    <w:rsid w:val="00314EDF"/>
    <w:rsid w:val="00315337"/>
    <w:rsid w:val="00320957"/>
    <w:rsid w:val="00322AF4"/>
    <w:rsid w:val="00337347"/>
    <w:rsid w:val="00341195"/>
    <w:rsid w:val="003438A2"/>
    <w:rsid w:val="00361036"/>
    <w:rsid w:val="003647B9"/>
    <w:rsid w:val="00370197"/>
    <w:rsid w:val="00371275"/>
    <w:rsid w:val="00371695"/>
    <w:rsid w:val="0037482D"/>
    <w:rsid w:val="00380030"/>
    <w:rsid w:val="00384BBA"/>
    <w:rsid w:val="00395AB4"/>
    <w:rsid w:val="0039670C"/>
    <w:rsid w:val="00396F00"/>
    <w:rsid w:val="003A55FB"/>
    <w:rsid w:val="003B0C37"/>
    <w:rsid w:val="003E0492"/>
    <w:rsid w:val="003E0899"/>
    <w:rsid w:val="003E39A7"/>
    <w:rsid w:val="003E7D58"/>
    <w:rsid w:val="003F0E35"/>
    <w:rsid w:val="00403923"/>
    <w:rsid w:val="004116B0"/>
    <w:rsid w:val="00414628"/>
    <w:rsid w:val="00421EA3"/>
    <w:rsid w:val="0042311F"/>
    <w:rsid w:val="0042561B"/>
    <w:rsid w:val="00427E24"/>
    <w:rsid w:val="00436C34"/>
    <w:rsid w:val="00456D68"/>
    <w:rsid w:val="00457A7D"/>
    <w:rsid w:val="00460FFE"/>
    <w:rsid w:val="00465345"/>
    <w:rsid w:val="00470C6B"/>
    <w:rsid w:val="00474CCE"/>
    <w:rsid w:val="004848BC"/>
    <w:rsid w:val="0048740F"/>
    <w:rsid w:val="004971A1"/>
    <w:rsid w:val="00497A45"/>
    <w:rsid w:val="004A2D23"/>
    <w:rsid w:val="004A3196"/>
    <w:rsid w:val="004A5083"/>
    <w:rsid w:val="004A7C42"/>
    <w:rsid w:val="004B48D1"/>
    <w:rsid w:val="004C1C3A"/>
    <w:rsid w:val="004C4BF7"/>
    <w:rsid w:val="004C7497"/>
    <w:rsid w:val="004C7A85"/>
    <w:rsid w:val="004D79D9"/>
    <w:rsid w:val="004E6075"/>
    <w:rsid w:val="004E714D"/>
    <w:rsid w:val="004F0353"/>
    <w:rsid w:val="004F1D88"/>
    <w:rsid w:val="004F4F14"/>
    <w:rsid w:val="004F5A05"/>
    <w:rsid w:val="004F7E1B"/>
    <w:rsid w:val="00500016"/>
    <w:rsid w:val="00502FE6"/>
    <w:rsid w:val="005112C9"/>
    <w:rsid w:val="00511C06"/>
    <w:rsid w:val="00511EE4"/>
    <w:rsid w:val="00524D63"/>
    <w:rsid w:val="00526A2C"/>
    <w:rsid w:val="00533E4E"/>
    <w:rsid w:val="00537DD5"/>
    <w:rsid w:val="00543D3B"/>
    <w:rsid w:val="00545590"/>
    <w:rsid w:val="0054672C"/>
    <w:rsid w:val="00552998"/>
    <w:rsid w:val="00552E3D"/>
    <w:rsid w:val="00555600"/>
    <w:rsid w:val="00564EE0"/>
    <w:rsid w:val="00566188"/>
    <w:rsid w:val="00567570"/>
    <w:rsid w:val="00577D10"/>
    <w:rsid w:val="00577F6E"/>
    <w:rsid w:val="00581BC6"/>
    <w:rsid w:val="0058352D"/>
    <w:rsid w:val="00584D44"/>
    <w:rsid w:val="00591C28"/>
    <w:rsid w:val="0059474D"/>
    <w:rsid w:val="00597243"/>
    <w:rsid w:val="005A1802"/>
    <w:rsid w:val="005A2C47"/>
    <w:rsid w:val="005B2810"/>
    <w:rsid w:val="005B3541"/>
    <w:rsid w:val="005B4275"/>
    <w:rsid w:val="005C1175"/>
    <w:rsid w:val="005D58B4"/>
    <w:rsid w:val="005E0588"/>
    <w:rsid w:val="005E2A88"/>
    <w:rsid w:val="005E5535"/>
    <w:rsid w:val="005F35FF"/>
    <w:rsid w:val="0060017E"/>
    <w:rsid w:val="00601AAE"/>
    <w:rsid w:val="006125B8"/>
    <w:rsid w:val="006226E7"/>
    <w:rsid w:val="00624AC3"/>
    <w:rsid w:val="006559F6"/>
    <w:rsid w:val="0065630B"/>
    <w:rsid w:val="0066776E"/>
    <w:rsid w:val="006718D2"/>
    <w:rsid w:val="006730A9"/>
    <w:rsid w:val="00673DF7"/>
    <w:rsid w:val="00685ED5"/>
    <w:rsid w:val="00693797"/>
    <w:rsid w:val="00693D0B"/>
    <w:rsid w:val="006974E4"/>
    <w:rsid w:val="006A4578"/>
    <w:rsid w:val="006B0462"/>
    <w:rsid w:val="006C031C"/>
    <w:rsid w:val="006C0F5E"/>
    <w:rsid w:val="006C5453"/>
    <w:rsid w:val="006D01BB"/>
    <w:rsid w:val="006D210B"/>
    <w:rsid w:val="006D4B48"/>
    <w:rsid w:val="006D533D"/>
    <w:rsid w:val="006D73D2"/>
    <w:rsid w:val="006E2F7C"/>
    <w:rsid w:val="006F6B2C"/>
    <w:rsid w:val="00726103"/>
    <w:rsid w:val="007269BC"/>
    <w:rsid w:val="00727647"/>
    <w:rsid w:val="0073682B"/>
    <w:rsid w:val="007426B5"/>
    <w:rsid w:val="007506C9"/>
    <w:rsid w:val="00760CB8"/>
    <w:rsid w:val="0076198E"/>
    <w:rsid w:val="00764757"/>
    <w:rsid w:val="00764EF4"/>
    <w:rsid w:val="0077078D"/>
    <w:rsid w:val="0077279F"/>
    <w:rsid w:val="007846F8"/>
    <w:rsid w:val="00785550"/>
    <w:rsid w:val="007A231F"/>
    <w:rsid w:val="007A6148"/>
    <w:rsid w:val="007A7C61"/>
    <w:rsid w:val="007B0FFF"/>
    <w:rsid w:val="007B11E0"/>
    <w:rsid w:val="007C59C9"/>
    <w:rsid w:val="007C68D5"/>
    <w:rsid w:val="007D4131"/>
    <w:rsid w:val="007D66E4"/>
    <w:rsid w:val="007E148F"/>
    <w:rsid w:val="007E72C4"/>
    <w:rsid w:val="0080298D"/>
    <w:rsid w:val="0081207C"/>
    <w:rsid w:val="008129F1"/>
    <w:rsid w:val="00816C41"/>
    <w:rsid w:val="00816D45"/>
    <w:rsid w:val="008203F5"/>
    <w:rsid w:val="0082053C"/>
    <w:rsid w:val="0082645B"/>
    <w:rsid w:val="008273C4"/>
    <w:rsid w:val="008368A9"/>
    <w:rsid w:val="00855277"/>
    <w:rsid w:val="00856AA0"/>
    <w:rsid w:val="00875C40"/>
    <w:rsid w:val="00890D06"/>
    <w:rsid w:val="0089105E"/>
    <w:rsid w:val="0089392E"/>
    <w:rsid w:val="008A0DE9"/>
    <w:rsid w:val="008B0324"/>
    <w:rsid w:val="008B29FF"/>
    <w:rsid w:val="008B2BFD"/>
    <w:rsid w:val="008B7B46"/>
    <w:rsid w:val="008E101A"/>
    <w:rsid w:val="008E43E9"/>
    <w:rsid w:val="008E5F23"/>
    <w:rsid w:val="008E77BF"/>
    <w:rsid w:val="00901B13"/>
    <w:rsid w:val="00915ADF"/>
    <w:rsid w:val="00916BEB"/>
    <w:rsid w:val="00923939"/>
    <w:rsid w:val="009241AE"/>
    <w:rsid w:val="00930F0C"/>
    <w:rsid w:val="00933A20"/>
    <w:rsid w:val="0093663D"/>
    <w:rsid w:val="00936F5A"/>
    <w:rsid w:val="009437FB"/>
    <w:rsid w:val="00943D66"/>
    <w:rsid w:val="009470E9"/>
    <w:rsid w:val="00952DD2"/>
    <w:rsid w:val="0095353A"/>
    <w:rsid w:val="00953FE2"/>
    <w:rsid w:val="0095781F"/>
    <w:rsid w:val="00957D05"/>
    <w:rsid w:val="009646BD"/>
    <w:rsid w:val="009666ED"/>
    <w:rsid w:val="00967D9B"/>
    <w:rsid w:val="00974782"/>
    <w:rsid w:val="00974DC4"/>
    <w:rsid w:val="009802FE"/>
    <w:rsid w:val="00996539"/>
    <w:rsid w:val="009A19B4"/>
    <w:rsid w:val="009A1D40"/>
    <w:rsid w:val="009B6840"/>
    <w:rsid w:val="009C18C4"/>
    <w:rsid w:val="009C595C"/>
    <w:rsid w:val="009D0D78"/>
    <w:rsid w:val="009D2293"/>
    <w:rsid w:val="009E0A3C"/>
    <w:rsid w:val="009E65E0"/>
    <w:rsid w:val="009F0195"/>
    <w:rsid w:val="009F1974"/>
    <w:rsid w:val="009F3C5A"/>
    <w:rsid w:val="009F5CA9"/>
    <w:rsid w:val="00A07485"/>
    <w:rsid w:val="00A128B9"/>
    <w:rsid w:val="00A174FF"/>
    <w:rsid w:val="00A25751"/>
    <w:rsid w:val="00A25CD9"/>
    <w:rsid w:val="00A26A54"/>
    <w:rsid w:val="00A27B40"/>
    <w:rsid w:val="00A33E28"/>
    <w:rsid w:val="00A3627F"/>
    <w:rsid w:val="00A45CF3"/>
    <w:rsid w:val="00A462B6"/>
    <w:rsid w:val="00A57272"/>
    <w:rsid w:val="00A642AF"/>
    <w:rsid w:val="00A649FB"/>
    <w:rsid w:val="00A7769C"/>
    <w:rsid w:val="00A86244"/>
    <w:rsid w:val="00A86DF3"/>
    <w:rsid w:val="00AB5BBF"/>
    <w:rsid w:val="00AC2139"/>
    <w:rsid w:val="00AC4FEA"/>
    <w:rsid w:val="00AD1232"/>
    <w:rsid w:val="00AD1848"/>
    <w:rsid w:val="00AD7515"/>
    <w:rsid w:val="00AF676F"/>
    <w:rsid w:val="00AF78D5"/>
    <w:rsid w:val="00B03CEA"/>
    <w:rsid w:val="00B0442D"/>
    <w:rsid w:val="00B04B69"/>
    <w:rsid w:val="00B12B06"/>
    <w:rsid w:val="00B238CD"/>
    <w:rsid w:val="00B27CB8"/>
    <w:rsid w:val="00B27E05"/>
    <w:rsid w:val="00B47326"/>
    <w:rsid w:val="00B5531F"/>
    <w:rsid w:val="00B61D11"/>
    <w:rsid w:val="00B62346"/>
    <w:rsid w:val="00B63A5E"/>
    <w:rsid w:val="00B67973"/>
    <w:rsid w:val="00B72194"/>
    <w:rsid w:val="00B773AD"/>
    <w:rsid w:val="00B864B7"/>
    <w:rsid w:val="00B87DAD"/>
    <w:rsid w:val="00B91651"/>
    <w:rsid w:val="00B91D92"/>
    <w:rsid w:val="00B9252C"/>
    <w:rsid w:val="00B946DC"/>
    <w:rsid w:val="00BA107B"/>
    <w:rsid w:val="00BA5603"/>
    <w:rsid w:val="00BB4725"/>
    <w:rsid w:val="00BB6617"/>
    <w:rsid w:val="00BC0769"/>
    <w:rsid w:val="00BD31C9"/>
    <w:rsid w:val="00BE247C"/>
    <w:rsid w:val="00BF1D19"/>
    <w:rsid w:val="00BF2AAB"/>
    <w:rsid w:val="00BF31F5"/>
    <w:rsid w:val="00C0496E"/>
    <w:rsid w:val="00C05216"/>
    <w:rsid w:val="00C07BE6"/>
    <w:rsid w:val="00C07EA2"/>
    <w:rsid w:val="00C16CFE"/>
    <w:rsid w:val="00C30BA1"/>
    <w:rsid w:val="00C65FC0"/>
    <w:rsid w:val="00C803EB"/>
    <w:rsid w:val="00C85548"/>
    <w:rsid w:val="00C861A8"/>
    <w:rsid w:val="00C86889"/>
    <w:rsid w:val="00C90802"/>
    <w:rsid w:val="00C956E9"/>
    <w:rsid w:val="00C95D5C"/>
    <w:rsid w:val="00C96B9F"/>
    <w:rsid w:val="00CA2C82"/>
    <w:rsid w:val="00CB7956"/>
    <w:rsid w:val="00CC1B52"/>
    <w:rsid w:val="00CC1D49"/>
    <w:rsid w:val="00CC7D3B"/>
    <w:rsid w:val="00CF69D6"/>
    <w:rsid w:val="00D0634B"/>
    <w:rsid w:val="00D07EBF"/>
    <w:rsid w:val="00D1408C"/>
    <w:rsid w:val="00D34FEE"/>
    <w:rsid w:val="00D52CE9"/>
    <w:rsid w:val="00D545CB"/>
    <w:rsid w:val="00D54FC5"/>
    <w:rsid w:val="00D630E3"/>
    <w:rsid w:val="00D65097"/>
    <w:rsid w:val="00D65848"/>
    <w:rsid w:val="00D67B66"/>
    <w:rsid w:val="00D737E0"/>
    <w:rsid w:val="00D83DCE"/>
    <w:rsid w:val="00D92C14"/>
    <w:rsid w:val="00D95E9A"/>
    <w:rsid w:val="00DA5E6F"/>
    <w:rsid w:val="00DA644A"/>
    <w:rsid w:val="00DA7050"/>
    <w:rsid w:val="00DB7586"/>
    <w:rsid w:val="00DC7F3E"/>
    <w:rsid w:val="00DD387B"/>
    <w:rsid w:val="00DE1095"/>
    <w:rsid w:val="00DE230E"/>
    <w:rsid w:val="00DF5840"/>
    <w:rsid w:val="00E04A7C"/>
    <w:rsid w:val="00E11530"/>
    <w:rsid w:val="00E14260"/>
    <w:rsid w:val="00E2688A"/>
    <w:rsid w:val="00E3195C"/>
    <w:rsid w:val="00E33052"/>
    <w:rsid w:val="00E412FB"/>
    <w:rsid w:val="00E45056"/>
    <w:rsid w:val="00E5554F"/>
    <w:rsid w:val="00E55B5E"/>
    <w:rsid w:val="00E55E41"/>
    <w:rsid w:val="00E75C16"/>
    <w:rsid w:val="00E77DD4"/>
    <w:rsid w:val="00E81738"/>
    <w:rsid w:val="00E86223"/>
    <w:rsid w:val="00E92360"/>
    <w:rsid w:val="00E960A6"/>
    <w:rsid w:val="00EA2B5F"/>
    <w:rsid w:val="00EA2D63"/>
    <w:rsid w:val="00EA4217"/>
    <w:rsid w:val="00EA4919"/>
    <w:rsid w:val="00EA4C41"/>
    <w:rsid w:val="00EA75AE"/>
    <w:rsid w:val="00EB1354"/>
    <w:rsid w:val="00EB6475"/>
    <w:rsid w:val="00EB6908"/>
    <w:rsid w:val="00ED08E4"/>
    <w:rsid w:val="00ED10FC"/>
    <w:rsid w:val="00ED2729"/>
    <w:rsid w:val="00ED38EB"/>
    <w:rsid w:val="00ED500A"/>
    <w:rsid w:val="00ED67CC"/>
    <w:rsid w:val="00EE20F7"/>
    <w:rsid w:val="00EE5848"/>
    <w:rsid w:val="00EF6D96"/>
    <w:rsid w:val="00EF75CC"/>
    <w:rsid w:val="00F02EF9"/>
    <w:rsid w:val="00F0567E"/>
    <w:rsid w:val="00F1159C"/>
    <w:rsid w:val="00F223CF"/>
    <w:rsid w:val="00F227BA"/>
    <w:rsid w:val="00F31804"/>
    <w:rsid w:val="00F34ED8"/>
    <w:rsid w:val="00F45D33"/>
    <w:rsid w:val="00F45E27"/>
    <w:rsid w:val="00F56778"/>
    <w:rsid w:val="00F612A4"/>
    <w:rsid w:val="00F63B6E"/>
    <w:rsid w:val="00F709A0"/>
    <w:rsid w:val="00F71FD7"/>
    <w:rsid w:val="00F72DA0"/>
    <w:rsid w:val="00F7315D"/>
    <w:rsid w:val="00F74EA9"/>
    <w:rsid w:val="00F82C32"/>
    <w:rsid w:val="00F85162"/>
    <w:rsid w:val="00F87C35"/>
    <w:rsid w:val="00F9305E"/>
    <w:rsid w:val="00F96528"/>
    <w:rsid w:val="00F97EDC"/>
    <w:rsid w:val="00FA0ECB"/>
    <w:rsid w:val="00FA4032"/>
    <w:rsid w:val="00FA5772"/>
    <w:rsid w:val="00FB08BD"/>
    <w:rsid w:val="00FB194D"/>
    <w:rsid w:val="00FC234F"/>
    <w:rsid w:val="00FC3F37"/>
    <w:rsid w:val="00FC66E4"/>
    <w:rsid w:val="00FC68EA"/>
    <w:rsid w:val="00FD1120"/>
    <w:rsid w:val="00FD1C79"/>
    <w:rsid w:val="00FD40DF"/>
    <w:rsid w:val="00FD5705"/>
    <w:rsid w:val="00FE2228"/>
    <w:rsid w:val="00FE3E23"/>
    <w:rsid w:val="00FE457D"/>
    <w:rsid w:val="00FE48A8"/>
    <w:rsid w:val="00FF1A88"/>
    <w:rsid w:val="00FF1C9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C9D6"/>
  <w15:docId w15:val="{36258739-63F9-4D3D-9E1D-2C7BB9F4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FE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2FE6"/>
    <w:pPr>
      <w:keepNext/>
      <w:spacing w:after="120" w:line="240" w:lineRule="auto"/>
      <w:jc w:val="both"/>
      <w:outlineLvl w:val="0"/>
    </w:pPr>
    <w:rPr>
      <w:rFonts w:ascii="Arial" w:hAnsi="Arial" w:cs="Times New Roman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527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527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20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2FE6"/>
    <w:rPr>
      <w:color w:val="0000FF"/>
      <w:u w:val="single"/>
    </w:rPr>
  </w:style>
  <w:style w:type="character" w:customStyle="1" w:styleId="Heading1Char">
    <w:name w:val="Heading 1 Char"/>
    <w:link w:val="Heading1"/>
    <w:rsid w:val="00502FE6"/>
    <w:rPr>
      <w:rFonts w:ascii="Arial" w:eastAsia="Times New Roman" w:hAnsi="Arial" w:cs="Arial"/>
      <w:b/>
      <w:u w:val="single"/>
      <w:lang w:val="en-GB"/>
    </w:rPr>
  </w:style>
  <w:style w:type="paragraph" w:customStyle="1" w:styleId="CharCharCharChar">
    <w:name w:val="Char Char Char Char"/>
    <w:basedOn w:val="Normal"/>
    <w:rsid w:val="00502FE6"/>
    <w:pPr>
      <w:spacing w:before="60" w:after="160" w:line="240" w:lineRule="exact"/>
    </w:pPr>
    <w:rPr>
      <w:rFonts w:ascii="Verdana" w:hAnsi="Verdana" w:cs="Arial"/>
      <w:color w:val="FF00FF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20F7"/>
    <w:pPr>
      <w:spacing w:after="0" w:line="240" w:lineRule="auto"/>
      <w:jc w:val="both"/>
    </w:pPr>
    <w:rPr>
      <w:rFonts w:ascii="Times New Roman (PCL6)" w:hAnsi="Times New Roman (PCL6)" w:cs="Times New Roman"/>
      <w:szCs w:val="20"/>
    </w:rPr>
  </w:style>
  <w:style w:type="character" w:customStyle="1" w:styleId="BodyTextIndentChar">
    <w:name w:val="Body Text Indent Char"/>
    <w:link w:val="BodyTextIndent"/>
    <w:rsid w:val="00EE20F7"/>
    <w:rPr>
      <w:rFonts w:ascii="Times New Roman (PCL6)" w:eastAsia="Times New Roman" w:hAnsi="Times New Roman (PCL6)"/>
      <w:sz w:val="22"/>
    </w:rPr>
  </w:style>
  <w:style w:type="character" w:customStyle="1" w:styleId="Heading5Char">
    <w:name w:val="Heading 5 Char"/>
    <w:link w:val="Heading5"/>
    <w:uiPriority w:val="9"/>
    <w:semiHidden/>
    <w:rsid w:val="00EE20F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552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55277"/>
    <w:rPr>
      <w:rFonts w:ascii="Calibri" w:eastAsia="Times New Roman" w:hAnsi="Calibri" w:cs="Times New Roman"/>
      <w:b/>
      <w:bCs/>
      <w:sz w:val="28"/>
      <w:szCs w:val="28"/>
    </w:rPr>
  </w:style>
  <w:style w:type="character" w:styleId="Emphasis">
    <w:name w:val="Emphasis"/>
    <w:uiPriority w:val="20"/>
    <w:qFormat/>
    <w:rsid w:val="00855277"/>
    <w:rPr>
      <w:i/>
      <w:iCs/>
    </w:rPr>
  </w:style>
  <w:style w:type="character" w:styleId="Strong">
    <w:name w:val="Strong"/>
    <w:uiPriority w:val="22"/>
    <w:qFormat/>
    <w:rsid w:val="00855277"/>
    <w:rPr>
      <w:b/>
      <w:bCs/>
    </w:rPr>
  </w:style>
  <w:style w:type="paragraph" w:customStyle="1" w:styleId="period">
    <w:name w:val="period"/>
    <w:basedOn w:val="Normal"/>
    <w:rsid w:val="00855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rgstats">
    <w:name w:val="orgstats"/>
    <w:basedOn w:val="Normal"/>
    <w:rsid w:val="00855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855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ommendations">
    <w:name w:val="recommendations"/>
    <w:basedOn w:val="Normal"/>
    <w:rsid w:val="00855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855277"/>
  </w:style>
  <w:style w:type="character" w:customStyle="1" w:styleId="org">
    <w:name w:val="org"/>
    <w:basedOn w:val="DefaultParagraphFont"/>
    <w:rsid w:val="00855277"/>
  </w:style>
  <w:style w:type="character" w:customStyle="1" w:styleId="duration">
    <w:name w:val="duration"/>
    <w:basedOn w:val="DefaultParagraphFont"/>
    <w:rsid w:val="00855277"/>
  </w:style>
  <w:style w:type="paragraph" w:customStyle="1" w:styleId="ColorfulList-Accent11">
    <w:name w:val="Colorful List - Accent 11"/>
    <w:basedOn w:val="Normal"/>
    <w:qFormat/>
    <w:rsid w:val="00B91651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B27E0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27E05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MediumGrid21">
    <w:name w:val="Medium Grid 21"/>
    <w:uiPriority w:val="1"/>
    <w:qFormat/>
    <w:rsid w:val="00B27E05"/>
    <w:rPr>
      <w:rFonts w:eastAsia="Times New Roman" w:cs="Calibri"/>
      <w:sz w:val="22"/>
      <w:szCs w:val="22"/>
    </w:rPr>
  </w:style>
  <w:style w:type="paragraph" w:styleId="Date">
    <w:name w:val="Date"/>
    <w:basedOn w:val="Normal"/>
    <w:link w:val="DateChar"/>
    <w:uiPriority w:val="99"/>
    <w:rsid w:val="002B20A7"/>
    <w:pPr>
      <w:tabs>
        <w:tab w:val="left" w:pos="2160"/>
        <w:tab w:val="right" w:pos="10080"/>
      </w:tabs>
      <w:spacing w:before="120"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DateChar">
    <w:name w:val="Date Char"/>
    <w:link w:val="Date"/>
    <w:uiPriority w:val="99"/>
    <w:rsid w:val="002B20A7"/>
    <w:rPr>
      <w:rFonts w:ascii="Times New Roman" w:eastAsia="Times New Roman" w:hAnsi="Times New Roman"/>
      <w:sz w:val="24"/>
    </w:rPr>
  </w:style>
  <w:style w:type="character" w:customStyle="1" w:styleId="School">
    <w:name w:val="School"/>
    <w:rsid w:val="002B20A7"/>
    <w:rPr>
      <w:rFonts w:cs="Times New Roman"/>
      <w:b/>
      <w:caps/>
    </w:rPr>
  </w:style>
  <w:style w:type="paragraph" w:customStyle="1" w:styleId="Body">
    <w:name w:val="Body"/>
    <w:basedOn w:val="Date"/>
    <w:rsid w:val="002B20A7"/>
    <w:pPr>
      <w:spacing w:before="0"/>
      <w:ind w:left="2160"/>
    </w:pPr>
  </w:style>
  <w:style w:type="paragraph" w:customStyle="1" w:styleId="Details">
    <w:name w:val="Details"/>
    <w:basedOn w:val="Normal"/>
    <w:rsid w:val="004A5083"/>
    <w:pPr>
      <w:spacing w:after="0" w:line="240" w:lineRule="auto"/>
      <w:ind w:left="2520" w:hanging="360"/>
    </w:pPr>
    <w:rPr>
      <w:rFonts w:ascii="Times New Roman" w:hAnsi="Times New Roman" w:cs="Times New Roman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457A7D"/>
    <w:pPr>
      <w:spacing w:after="160" w:line="240" w:lineRule="exact"/>
    </w:pPr>
    <w:rPr>
      <w:rFonts w:ascii="Verdana" w:hAnsi="Verdana" w:cs="Arial"/>
      <w:szCs w:val="20"/>
    </w:rPr>
  </w:style>
  <w:style w:type="paragraph" w:styleId="Caption">
    <w:name w:val="caption"/>
    <w:basedOn w:val="Normal"/>
    <w:next w:val="Normal"/>
    <w:qFormat/>
    <w:rsid w:val="00EA2B5F"/>
    <w:pPr>
      <w:spacing w:after="0" w:line="240" w:lineRule="auto"/>
    </w:pPr>
    <w:rPr>
      <w:rFonts w:ascii="Tahoma" w:hAnsi="Tahoma" w:cs="Tahoma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A462B6"/>
    <w:pPr>
      <w:ind w:left="720"/>
    </w:pPr>
  </w:style>
  <w:style w:type="paragraph" w:styleId="NoSpacing">
    <w:name w:val="No Spacing"/>
    <w:uiPriority w:val="1"/>
    <w:qFormat/>
    <w:rsid w:val="001B43CE"/>
    <w:rPr>
      <w:rFonts w:eastAsia="Times New Roman" w:cs="Calibri"/>
      <w:sz w:val="22"/>
      <w:szCs w:val="22"/>
    </w:rPr>
  </w:style>
  <w:style w:type="table" w:styleId="TableGrid">
    <w:name w:val="Table Grid"/>
    <w:basedOn w:val="TableNormal"/>
    <w:uiPriority w:val="59"/>
    <w:rsid w:val="004D7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Typewriter">
    <w:name w:val="HTML Typewriter"/>
    <w:basedOn w:val="DefaultParagraphFont"/>
    <w:rsid w:val="008B29FF"/>
    <w:rPr>
      <w:rFonts w:ascii="Courier New" w:eastAsia="Courier New" w:hAnsi="Courier New" w:cs="Courier New"/>
      <w:sz w:val="20"/>
      <w:szCs w:val="20"/>
    </w:rPr>
  </w:style>
  <w:style w:type="paragraph" w:customStyle="1" w:styleId="Char">
    <w:name w:val="Char"/>
    <w:basedOn w:val="Normal"/>
    <w:rsid w:val="00320957"/>
    <w:pPr>
      <w:spacing w:after="160" w:line="240" w:lineRule="exact"/>
    </w:pPr>
    <w:rPr>
      <w:rFonts w:ascii="Verdana" w:hAnsi="Verdan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8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huri.1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D985-0EE3-4CE7-86DC-8CC20933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VIVEK SINGH</vt:lpstr>
    </vt:vector>
  </TitlesOfParts>
  <Company>Microsoft</Company>
  <LinksUpToDate>false</LinksUpToDate>
  <CharactersWithSpaces>12767</CharactersWithSpaces>
  <SharedDoc>false</SharedDoc>
  <HLinks>
    <vt:vector size="18" baseType="variant">
      <vt:variant>
        <vt:i4>7864343</vt:i4>
      </vt:variant>
      <vt:variant>
        <vt:i4>6</vt:i4>
      </vt:variant>
      <vt:variant>
        <vt:i4>0</vt:i4>
      </vt:variant>
      <vt:variant>
        <vt:i4>5</vt:i4>
      </vt:variant>
      <vt:variant>
        <vt:lpwstr>mailto:timesjobs.surbhi@gmail.com</vt:lpwstr>
      </vt:variant>
      <vt:variant>
        <vt:lpwstr/>
      </vt:variant>
      <vt:variant>
        <vt:i4>131108</vt:i4>
      </vt:variant>
      <vt:variant>
        <vt:i4>3</vt:i4>
      </vt:variant>
      <vt:variant>
        <vt:i4>0</vt:i4>
      </vt:variant>
      <vt:variant>
        <vt:i4>5</vt:i4>
      </vt:variant>
      <vt:variant>
        <vt:lpwstr>mailto:khushboosinhap@gmail.com</vt:lpwstr>
      </vt:variant>
      <vt:variant>
        <vt:lpwstr/>
      </vt:variant>
      <vt:variant>
        <vt:i4>131108</vt:i4>
      </vt:variant>
      <vt:variant>
        <vt:i4>0</vt:i4>
      </vt:variant>
      <vt:variant>
        <vt:i4>0</vt:i4>
      </vt:variant>
      <vt:variant>
        <vt:i4>5</vt:i4>
      </vt:variant>
      <vt:variant>
        <vt:lpwstr>mailto:khushboosinhap@gmail.com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VIVEK SINGH</dc:title>
  <dc:creator>ABCD</dc:creator>
  <cp:lastModifiedBy>Madhuri Bandari</cp:lastModifiedBy>
  <cp:revision>25</cp:revision>
  <dcterms:created xsi:type="dcterms:W3CDTF">2020-08-31T11:51:00Z</dcterms:created>
  <dcterms:modified xsi:type="dcterms:W3CDTF">2021-03-12T08:38:00Z</dcterms:modified>
</cp:coreProperties>
</file>