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0E6B"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noProof/>
          <w:sz w:val="24"/>
          <w:szCs w:val="24"/>
        </w:rPr>
        <w:drawing>
          <wp:inline distT="0" distB="0" distL="0" distR="0" wp14:anchorId="1204997D" wp14:editId="5580FBCB">
            <wp:extent cx="1417864" cy="627074"/>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417864" cy="627074"/>
                    </a:xfrm>
                    <a:prstGeom prst="rect">
                      <a:avLst/>
                    </a:prstGeom>
                    <a:ln/>
                  </pic:spPr>
                </pic:pic>
              </a:graphicData>
            </a:graphic>
          </wp:inline>
        </w:drawing>
      </w:r>
      <w:r>
        <w:rPr>
          <w:rFonts w:ascii="Cambria" w:eastAsia="Cambria" w:hAnsi="Cambria" w:cs="Cambria"/>
          <w:noProof/>
          <w:sz w:val="24"/>
          <w:szCs w:val="24"/>
        </w:rPr>
        <w:drawing>
          <wp:inline distT="0" distB="0" distL="0" distR="0" wp14:anchorId="50487B1A" wp14:editId="07A784EB">
            <wp:extent cx="752846" cy="688861"/>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52846" cy="688861"/>
                    </a:xfrm>
                    <a:prstGeom prst="rect">
                      <a:avLst/>
                    </a:prstGeom>
                    <a:ln/>
                  </pic:spPr>
                </pic:pic>
              </a:graphicData>
            </a:graphic>
          </wp:inline>
        </w:drawing>
      </w:r>
      <w:r>
        <w:rPr>
          <w:rFonts w:ascii="Cambria" w:eastAsia="Cambria" w:hAnsi="Cambria" w:cs="Cambria"/>
          <w:noProof/>
          <w:sz w:val="24"/>
          <w:szCs w:val="24"/>
        </w:rPr>
        <w:drawing>
          <wp:inline distT="0" distB="0" distL="0" distR="0" wp14:anchorId="40A2D123" wp14:editId="413DF42C">
            <wp:extent cx="752846" cy="78142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52846" cy="781423"/>
                    </a:xfrm>
                    <a:prstGeom prst="rect">
                      <a:avLst/>
                    </a:prstGeom>
                    <a:ln/>
                  </pic:spPr>
                </pic:pic>
              </a:graphicData>
            </a:graphic>
          </wp:inline>
        </w:drawing>
      </w:r>
      <w:r>
        <w:rPr>
          <w:rFonts w:ascii="Cambria" w:eastAsia="Cambria" w:hAnsi="Cambria" w:cs="Cambria"/>
          <w:noProof/>
          <w:sz w:val="24"/>
          <w:szCs w:val="24"/>
        </w:rPr>
        <w:drawing>
          <wp:inline distT="0" distB="0" distL="0" distR="0" wp14:anchorId="00CD0844" wp14:editId="54C2C8BB">
            <wp:extent cx="862693" cy="762274"/>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62693" cy="762274"/>
                    </a:xfrm>
                    <a:prstGeom prst="rect">
                      <a:avLst/>
                    </a:prstGeom>
                    <a:ln/>
                  </pic:spPr>
                </pic:pic>
              </a:graphicData>
            </a:graphic>
          </wp:inline>
        </w:drawing>
      </w:r>
      <w:r>
        <w:rPr>
          <w:rFonts w:ascii="Cambria" w:eastAsia="Cambria" w:hAnsi="Cambria" w:cs="Cambria"/>
          <w:noProof/>
          <w:sz w:val="24"/>
          <w:szCs w:val="24"/>
        </w:rPr>
        <w:drawing>
          <wp:inline distT="0" distB="0" distL="0" distR="0" wp14:anchorId="4F9B9855" wp14:editId="1F2FD77D">
            <wp:extent cx="1053350" cy="72119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53350" cy="721192"/>
                    </a:xfrm>
                    <a:prstGeom prst="rect">
                      <a:avLst/>
                    </a:prstGeom>
                    <a:ln/>
                  </pic:spPr>
                </pic:pic>
              </a:graphicData>
            </a:graphic>
          </wp:inline>
        </w:drawing>
      </w:r>
      <w:r>
        <w:rPr>
          <w:rFonts w:ascii="Cambria" w:eastAsia="Cambria" w:hAnsi="Cambria" w:cs="Cambria"/>
          <w:noProof/>
          <w:sz w:val="24"/>
          <w:szCs w:val="24"/>
        </w:rPr>
        <w:drawing>
          <wp:inline distT="0" distB="0" distL="0" distR="0" wp14:anchorId="096A8B63" wp14:editId="5772188D">
            <wp:extent cx="688521" cy="688521"/>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688521" cy="688521"/>
                    </a:xfrm>
                    <a:prstGeom prst="rect">
                      <a:avLst/>
                    </a:prstGeom>
                    <a:ln/>
                  </pic:spPr>
                </pic:pic>
              </a:graphicData>
            </a:graphic>
          </wp:inline>
        </w:drawing>
      </w:r>
    </w:p>
    <w:p w14:paraId="7E05E29A" w14:textId="77777777" w:rsidR="008E4CEE" w:rsidRDefault="008E4CEE">
      <w:pPr>
        <w:widowControl w:val="0"/>
        <w:spacing w:after="0" w:line="240" w:lineRule="auto"/>
        <w:rPr>
          <w:rFonts w:ascii="Cambria" w:eastAsia="Cambria" w:hAnsi="Cambria" w:cs="Cambria"/>
          <w:sz w:val="24"/>
          <w:szCs w:val="24"/>
        </w:rPr>
      </w:pPr>
    </w:p>
    <w:p w14:paraId="176C334A" w14:textId="77777777" w:rsidR="00CE2CE1" w:rsidRDefault="00CE2CE1">
      <w:pPr>
        <w:widowControl w:val="0"/>
        <w:spacing w:after="0" w:line="240" w:lineRule="auto"/>
        <w:ind w:left="630" w:hanging="630"/>
        <w:rPr>
          <w:rFonts w:ascii="Cambria" w:eastAsia="Cambria" w:hAnsi="Cambria" w:cs="Cambria"/>
          <w:b/>
          <w:sz w:val="24"/>
          <w:szCs w:val="24"/>
        </w:rPr>
      </w:pPr>
    </w:p>
    <w:p w14:paraId="42D335F1" w14:textId="2F8B8B4F" w:rsidR="008E4CEE" w:rsidRDefault="00992C59">
      <w:pPr>
        <w:widowControl w:val="0"/>
        <w:spacing w:after="0" w:line="240" w:lineRule="auto"/>
        <w:ind w:left="630" w:hanging="630"/>
        <w:rPr>
          <w:rFonts w:ascii="Cambria" w:eastAsia="Cambria" w:hAnsi="Cambria" w:cs="Cambria"/>
          <w:b/>
          <w:sz w:val="24"/>
          <w:szCs w:val="24"/>
        </w:rPr>
      </w:pPr>
      <w:r>
        <w:rPr>
          <w:rFonts w:ascii="Cambria" w:eastAsia="Cambria" w:hAnsi="Cambria" w:cs="Cambria"/>
          <w:b/>
          <w:sz w:val="24"/>
          <w:szCs w:val="24"/>
        </w:rPr>
        <w:t>Santhosh Kumar L</w:t>
      </w:r>
    </w:p>
    <w:p w14:paraId="3BC92C1A" w14:textId="77777777" w:rsidR="008E4CEE" w:rsidRDefault="00992C59">
      <w:pPr>
        <w:widowControl w:val="0"/>
        <w:spacing w:after="0" w:line="240" w:lineRule="auto"/>
        <w:ind w:left="630" w:hanging="630"/>
        <w:rPr>
          <w:rFonts w:ascii="Cambria" w:eastAsia="Cambria" w:hAnsi="Cambria" w:cs="Cambria"/>
          <w:sz w:val="24"/>
          <w:szCs w:val="24"/>
        </w:rPr>
      </w:pPr>
      <w:r>
        <w:rPr>
          <w:rFonts w:ascii="Cambria" w:eastAsia="Cambria" w:hAnsi="Cambria" w:cs="Cambria"/>
          <w:sz w:val="24"/>
          <w:szCs w:val="24"/>
        </w:rPr>
        <w:t>Mob: +91 8075402587</w:t>
      </w:r>
    </w:p>
    <w:p w14:paraId="2FADBB36" w14:textId="6DBD7F33" w:rsidR="008E4CEE" w:rsidRDefault="00992C59">
      <w:pPr>
        <w:widowControl w:val="0"/>
        <w:spacing w:after="0" w:line="240" w:lineRule="auto"/>
        <w:ind w:left="630" w:hanging="630"/>
        <w:rPr>
          <w:rFonts w:ascii="Cambria" w:eastAsia="Cambria" w:hAnsi="Cambria" w:cs="Cambria"/>
          <w:sz w:val="24"/>
          <w:szCs w:val="24"/>
        </w:rPr>
      </w:pPr>
      <w:r>
        <w:rPr>
          <w:rFonts w:ascii="Cambria" w:eastAsia="Cambria" w:hAnsi="Cambria" w:cs="Cambria"/>
          <w:sz w:val="24"/>
          <w:szCs w:val="24"/>
        </w:rPr>
        <w:t>Email: santhoshsubis@gmail.com</w:t>
      </w:r>
    </w:p>
    <w:p w14:paraId="36F3D152" w14:textId="77777777" w:rsidR="008E4CEE" w:rsidRDefault="008E4CEE">
      <w:pPr>
        <w:widowControl w:val="0"/>
        <w:spacing w:after="0" w:line="240" w:lineRule="auto"/>
        <w:rPr>
          <w:rFonts w:ascii="Cambria" w:eastAsia="Cambria" w:hAnsi="Cambria" w:cs="Cambria"/>
          <w:sz w:val="24"/>
          <w:szCs w:val="24"/>
        </w:rPr>
      </w:pPr>
    </w:p>
    <w:p w14:paraId="42B2144D" w14:textId="77777777"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Executive Summary:</w:t>
      </w:r>
    </w:p>
    <w:p w14:paraId="44C19BD3" w14:textId="77777777" w:rsidR="008E4CEE" w:rsidRDefault="008E4CEE">
      <w:pPr>
        <w:spacing w:after="0" w:line="240" w:lineRule="auto"/>
        <w:rPr>
          <w:rFonts w:ascii="Cambria" w:eastAsia="Cambria" w:hAnsi="Cambria" w:cs="Cambria"/>
          <w:b/>
          <w:sz w:val="24"/>
          <w:szCs w:val="24"/>
        </w:rPr>
      </w:pPr>
    </w:p>
    <w:p w14:paraId="5283BCED" w14:textId="7386CB61" w:rsidR="008E4CEE" w:rsidRDefault="00992C59" w:rsidP="00992C59">
      <w:pPr>
        <w:spacing w:after="0" w:line="240" w:lineRule="auto"/>
        <w:jc w:val="both"/>
        <w:rPr>
          <w:rFonts w:ascii="Cambria" w:eastAsia="Cambria" w:hAnsi="Cambria" w:cs="Cambria"/>
          <w:sz w:val="24"/>
          <w:szCs w:val="24"/>
        </w:rPr>
      </w:pPr>
      <w:r>
        <w:rPr>
          <w:rFonts w:ascii="Cambria" w:eastAsia="Cambria" w:hAnsi="Cambria" w:cs="Cambria"/>
          <w:sz w:val="24"/>
          <w:szCs w:val="24"/>
          <w:highlight w:val="white"/>
        </w:rPr>
        <w:t xml:space="preserve">Enterprise and IT Architect with over </w:t>
      </w:r>
      <w:r w:rsidRPr="00CE2CE1">
        <w:rPr>
          <w:rFonts w:ascii="Cambria" w:eastAsia="Cambria" w:hAnsi="Cambria" w:cs="Cambria"/>
          <w:b/>
          <w:bCs/>
          <w:sz w:val="24"/>
          <w:szCs w:val="24"/>
          <w:highlight w:val="white"/>
        </w:rPr>
        <w:t>20</w:t>
      </w:r>
      <w:r>
        <w:rPr>
          <w:rFonts w:ascii="Cambria" w:eastAsia="Cambria" w:hAnsi="Cambria" w:cs="Cambria"/>
          <w:sz w:val="24"/>
          <w:szCs w:val="24"/>
          <w:highlight w:val="white"/>
        </w:rPr>
        <w:t xml:space="preserve"> </w:t>
      </w:r>
      <w:r>
        <w:rPr>
          <w:rFonts w:ascii="Cambria" w:eastAsia="Cambria" w:hAnsi="Cambria" w:cs="Cambria"/>
          <w:b/>
          <w:sz w:val="24"/>
          <w:szCs w:val="24"/>
        </w:rPr>
        <w:t xml:space="preserve">years of ICT experience </w:t>
      </w:r>
      <w:r w:rsidR="00CE2CE1">
        <w:rPr>
          <w:rFonts w:ascii="Cambria" w:eastAsia="Cambria" w:hAnsi="Cambria" w:cs="Cambria"/>
          <w:sz w:val="24"/>
          <w:szCs w:val="24"/>
          <w:highlight w:val="white"/>
        </w:rPr>
        <w:t>s</w:t>
      </w:r>
      <w:r>
        <w:rPr>
          <w:rFonts w:ascii="Cambria" w:eastAsia="Cambria" w:hAnsi="Cambria" w:cs="Cambria"/>
          <w:sz w:val="24"/>
          <w:szCs w:val="24"/>
          <w:highlight w:val="white"/>
        </w:rPr>
        <w:t xml:space="preserve">killed in </w:t>
      </w:r>
      <w:r w:rsidR="00CE2CE1">
        <w:rPr>
          <w:rFonts w:ascii="Cambria" w:eastAsia="Cambria" w:hAnsi="Cambria" w:cs="Cambria"/>
          <w:sz w:val="24"/>
          <w:szCs w:val="24"/>
          <w:highlight w:val="white"/>
        </w:rPr>
        <w:t>C</w:t>
      </w:r>
      <w:r>
        <w:rPr>
          <w:rFonts w:ascii="Cambria" w:eastAsia="Cambria" w:hAnsi="Cambria" w:cs="Cambria"/>
          <w:sz w:val="24"/>
          <w:szCs w:val="24"/>
          <w:highlight w:val="white"/>
        </w:rPr>
        <w:t xml:space="preserve">loud </w:t>
      </w:r>
      <w:r w:rsidR="00CE2CE1">
        <w:rPr>
          <w:rFonts w:ascii="Cambria" w:eastAsia="Cambria" w:hAnsi="Cambria" w:cs="Cambria"/>
          <w:sz w:val="24"/>
          <w:szCs w:val="24"/>
          <w:highlight w:val="white"/>
        </w:rPr>
        <w:t>C</w:t>
      </w:r>
      <w:r>
        <w:rPr>
          <w:rFonts w:ascii="Cambria" w:eastAsia="Cambria" w:hAnsi="Cambria" w:cs="Cambria"/>
          <w:sz w:val="24"/>
          <w:szCs w:val="24"/>
          <w:highlight w:val="white"/>
        </w:rPr>
        <w:t xml:space="preserve">omputing, </w:t>
      </w:r>
      <w:r w:rsidR="00CE2CE1">
        <w:rPr>
          <w:rFonts w:ascii="Cambria" w:eastAsia="Cambria" w:hAnsi="Cambria" w:cs="Cambria"/>
          <w:sz w:val="24"/>
          <w:szCs w:val="24"/>
          <w:highlight w:val="white"/>
        </w:rPr>
        <w:t>D</w:t>
      </w:r>
      <w:r>
        <w:rPr>
          <w:rFonts w:ascii="Cambria" w:eastAsia="Cambria" w:hAnsi="Cambria" w:cs="Cambria"/>
          <w:sz w:val="24"/>
          <w:szCs w:val="24"/>
          <w:highlight w:val="white"/>
        </w:rPr>
        <w:t>ata Centre Infrastructure</w:t>
      </w:r>
      <w:r w:rsidR="00CE2CE1">
        <w:rPr>
          <w:rFonts w:ascii="Cambria" w:eastAsia="Cambria" w:hAnsi="Cambria" w:cs="Cambria"/>
          <w:sz w:val="24"/>
          <w:szCs w:val="24"/>
          <w:highlight w:val="white"/>
        </w:rPr>
        <w:t>,</w:t>
      </w:r>
      <w:r>
        <w:rPr>
          <w:rFonts w:ascii="Cambria" w:eastAsia="Cambria" w:hAnsi="Cambria" w:cs="Cambria"/>
          <w:sz w:val="24"/>
          <w:szCs w:val="24"/>
          <w:highlight w:val="white"/>
        </w:rPr>
        <w:t xml:space="preserve"> Network and Security Solutions, Presales, </w:t>
      </w:r>
      <w:r w:rsidR="00CE2CE1">
        <w:rPr>
          <w:rFonts w:ascii="Cambria" w:eastAsia="Cambria" w:hAnsi="Cambria" w:cs="Cambria"/>
          <w:sz w:val="24"/>
          <w:szCs w:val="24"/>
          <w:highlight w:val="white"/>
        </w:rPr>
        <w:t>S</w:t>
      </w:r>
      <w:r>
        <w:rPr>
          <w:rFonts w:ascii="Cambria" w:eastAsia="Cambria" w:hAnsi="Cambria" w:cs="Cambria"/>
          <w:sz w:val="24"/>
          <w:szCs w:val="24"/>
          <w:highlight w:val="white"/>
        </w:rPr>
        <w:t xml:space="preserve">erver </w:t>
      </w:r>
      <w:r w:rsidR="00CE2CE1">
        <w:rPr>
          <w:rFonts w:ascii="Cambria" w:eastAsia="Cambria" w:hAnsi="Cambria" w:cs="Cambria"/>
          <w:sz w:val="24"/>
          <w:szCs w:val="24"/>
        </w:rPr>
        <w:t>M</w:t>
      </w:r>
      <w:r>
        <w:rPr>
          <w:rFonts w:ascii="Cambria" w:eastAsia="Cambria" w:hAnsi="Cambria" w:cs="Cambria"/>
          <w:sz w:val="24"/>
          <w:szCs w:val="24"/>
        </w:rPr>
        <w:t xml:space="preserve">igration, </w:t>
      </w:r>
      <w:proofErr w:type="spellStart"/>
      <w:r>
        <w:rPr>
          <w:rFonts w:ascii="Cambria" w:eastAsia="Cambria" w:hAnsi="Cambria" w:cs="Cambria"/>
          <w:sz w:val="24"/>
          <w:szCs w:val="24"/>
        </w:rPr>
        <w:t>IDaaS</w:t>
      </w:r>
      <w:proofErr w:type="spellEnd"/>
      <w:r>
        <w:rPr>
          <w:rFonts w:ascii="Cambria" w:eastAsia="Cambria" w:hAnsi="Cambria" w:cs="Cambria"/>
          <w:sz w:val="24"/>
          <w:szCs w:val="24"/>
        </w:rPr>
        <w:t xml:space="preserve"> and </w:t>
      </w:r>
      <w:proofErr w:type="spellStart"/>
      <w:r>
        <w:rPr>
          <w:rFonts w:ascii="Cambria" w:eastAsia="Cambria" w:hAnsi="Cambria" w:cs="Cambria"/>
          <w:sz w:val="24"/>
          <w:szCs w:val="24"/>
        </w:rPr>
        <w:t>DRaaS</w:t>
      </w:r>
      <w:proofErr w:type="spellEnd"/>
      <w:r>
        <w:rPr>
          <w:rFonts w:ascii="Cambria" w:eastAsia="Cambria" w:hAnsi="Cambria" w:cs="Cambria"/>
          <w:sz w:val="24"/>
          <w:szCs w:val="24"/>
        </w:rPr>
        <w:t>. Ability to work in dynamic and challenging environment that utilizes my knowledge and skills which through proper application of managerial and technical skills contributes to the overall growth and profitability of the company.</w:t>
      </w:r>
    </w:p>
    <w:p w14:paraId="22F3B0AF" w14:textId="77777777" w:rsidR="008E4CEE" w:rsidRDefault="008E4CEE">
      <w:pPr>
        <w:spacing w:after="0" w:line="240" w:lineRule="auto"/>
        <w:rPr>
          <w:rFonts w:ascii="Cambria" w:eastAsia="Cambria" w:hAnsi="Cambria" w:cs="Cambria"/>
          <w:sz w:val="24"/>
          <w:szCs w:val="24"/>
        </w:rPr>
      </w:pPr>
    </w:p>
    <w:p w14:paraId="7D1677A9" w14:textId="77777777"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Professional Experience:</w:t>
      </w:r>
    </w:p>
    <w:p w14:paraId="61F97EC9" w14:textId="77777777" w:rsidR="008E4CEE" w:rsidRDefault="008E4CEE">
      <w:pPr>
        <w:spacing w:after="0" w:line="240" w:lineRule="auto"/>
        <w:rPr>
          <w:rFonts w:ascii="Cambria" w:eastAsia="Cambria" w:hAnsi="Cambria" w:cs="Cambria"/>
          <w:b/>
          <w:sz w:val="24"/>
          <w:szCs w:val="24"/>
        </w:rPr>
      </w:pPr>
    </w:p>
    <w:p w14:paraId="3B81D08B"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Newt Global</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June 2019 to till date</w:t>
      </w:r>
    </w:p>
    <w:p w14:paraId="7E2A3112"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Sr Solution Architect- Infra</w:t>
      </w:r>
    </w:p>
    <w:p w14:paraId="33A971CE"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Certified Network Systems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Sept 2017 to May 2019</w:t>
      </w:r>
    </w:p>
    <w:p w14:paraId="067FC5D4"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Solution Architect/Presales</w:t>
      </w:r>
    </w:p>
    <w:p w14:paraId="6ED50F42" w14:textId="53721B66" w:rsidR="008E4CEE" w:rsidRDefault="00992C59">
      <w:pPr>
        <w:widowControl w:val="0"/>
        <w:spacing w:after="0" w:line="240" w:lineRule="auto"/>
        <w:rPr>
          <w:rFonts w:ascii="Cambria" w:eastAsia="Cambria" w:hAnsi="Cambria" w:cs="Cambria"/>
          <w:sz w:val="24"/>
          <w:szCs w:val="24"/>
        </w:rPr>
      </w:pPr>
      <w:r>
        <w:rPr>
          <w:rFonts w:ascii="Cambria" w:eastAsia="Cambria" w:hAnsi="Cambria" w:cs="Cambria"/>
          <w:color w:val="000000"/>
          <w:sz w:val="24"/>
          <w:szCs w:val="24"/>
          <w:highlight w:val="white"/>
        </w:rPr>
        <w:t>Integrated Engineering Synergies LLC</w:t>
      </w:r>
      <w:r w:rsidR="00AE3C35">
        <w:rPr>
          <w:rFonts w:ascii="Cambria" w:eastAsia="Cambria" w:hAnsi="Cambria" w:cs="Cambria"/>
          <w:color w:val="000000"/>
          <w:sz w:val="24"/>
          <w:szCs w:val="24"/>
          <w:highlight w:val="white"/>
        </w:rPr>
        <w:t xml:space="preserve"> - DXB</w:t>
      </w:r>
      <w:r>
        <w:rPr>
          <w:rFonts w:ascii="Cambria" w:eastAsia="Cambria" w:hAnsi="Cambria" w:cs="Cambria"/>
          <w:i/>
          <w:color w:val="000000"/>
          <w:sz w:val="24"/>
          <w:szCs w:val="24"/>
          <w:highlight w:val="white"/>
        </w:rPr>
        <w:tab/>
      </w:r>
      <w:r>
        <w:rPr>
          <w:rFonts w:ascii="Cambria" w:eastAsia="Cambria" w:hAnsi="Cambria" w:cs="Cambria"/>
          <w:i/>
          <w:color w:val="000000"/>
          <w:sz w:val="24"/>
          <w:szCs w:val="24"/>
          <w:highlight w:val="white"/>
        </w:rPr>
        <w:tab/>
      </w:r>
      <w:r>
        <w:rPr>
          <w:rFonts w:ascii="Cambria" w:eastAsia="Cambria" w:hAnsi="Cambria" w:cs="Cambria"/>
          <w:i/>
          <w:color w:val="000000"/>
          <w:sz w:val="24"/>
          <w:szCs w:val="24"/>
          <w:highlight w:val="white"/>
        </w:rPr>
        <w:tab/>
      </w:r>
      <w:r>
        <w:rPr>
          <w:rFonts w:ascii="Cambria" w:eastAsia="Cambria" w:hAnsi="Cambria" w:cs="Cambria"/>
          <w:i/>
          <w:color w:val="000000"/>
          <w:sz w:val="24"/>
          <w:szCs w:val="24"/>
          <w:highlight w:val="white"/>
        </w:rPr>
        <w:tab/>
      </w:r>
      <w:r>
        <w:rPr>
          <w:rFonts w:ascii="Cambria" w:eastAsia="Cambria" w:hAnsi="Cambria" w:cs="Cambria"/>
          <w:sz w:val="24"/>
          <w:szCs w:val="24"/>
        </w:rPr>
        <w:t>Aug 2011 to June 2017</w:t>
      </w:r>
    </w:p>
    <w:p w14:paraId="7EB74E7C"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Delivery partner/Infrastructure Solution Architect</w:t>
      </w:r>
    </w:p>
    <w:p w14:paraId="594AE075" w14:textId="45BE433C"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Noor Grou</w:t>
      </w:r>
      <w:r w:rsidR="00AE3C35">
        <w:rPr>
          <w:rFonts w:ascii="Cambria" w:eastAsia="Cambria" w:hAnsi="Cambria" w:cs="Cambria"/>
          <w:sz w:val="24"/>
          <w:szCs w:val="24"/>
        </w:rPr>
        <w:t>p - DXB</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Feb 2004 to July 2011</w:t>
      </w:r>
    </w:p>
    <w:p w14:paraId="2891DA9F"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Senior Network Engineer</w:t>
      </w:r>
    </w:p>
    <w:p w14:paraId="7E7CD1BC"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M2comsys Inc</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Jan 1999 – Feb 2004</w:t>
      </w:r>
    </w:p>
    <w:p w14:paraId="1587208C"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Network Security Executive</w:t>
      </w:r>
    </w:p>
    <w:p w14:paraId="7BF84916" w14:textId="77777777" w:rsidR="008E4CEE" w:rsidRDefault="008E4CEE">
      <w:pPr>
        <w:spacing w:after="0" w:line="240" w:lineRule="auto"/>
        <w:rPr>
          <w:rFonts w:ascii="Cambria" w:eastAsia="Cambria" w:hAnsi="Cambria" w:cs="Cambria"/>
          <w:sz w:val="24"/>
          <w:szCs w:val="24"/>
        </w:rPr>
      </w:pPr>
    </w:p>
    <w:p w14:paraId="7F18D3F7" w14:textId="77777777"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Technologies:</w:t>
      </w:r>
    </w:p>
    <w:p w14:paraId="7688980C" w14:textId="77777777" w:rsidR="008E4CEE" w:rsidRDefault="008E4CEE">
      <w:pPr>
        <w:spacing w:after="0" w:line="240" w:lineRule="auto"/>
        <w:rPr>
          <w:rFonts w:ascii="Cambria" w:eastAsia="Cambria" w:hAnsi="Cambria" w:cs="Cambria"/>
          <w:b/>
          <w:sz w:val="24"/>
          <w:szCs w:val="24"/>
        </w:rPr>
      </w:pPr>
    </w:p>
    <w:p w14:paraId="713E0529" w14:textId="17513681"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Cloud</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AWS, AZURE</w:t>
      </w:r>
    </w:p>
    <w:p w14:paraId="21A4C1D7" w14:textId="447B0A5F" w:rsidR="003E158F" w:rsidRDefault="003E158F">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C</w:t>
      </w:r>
      <w:r w:rsidRPr="003E158F">
        <w:rPr>
          <w:rFonts w:ascii="Cambria" w:eastAsia="Cambria" w:hAnsi="Cambria" w:cs="Cambria"/>
          <w:color w:val="000000"/>
          <w:sz w:val="24"/>
          <w:szCs w:val="24"/>
        </w:rPr>
        <w:t>ontainerization</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sidRPr="003E158F">
        <w:rPr>
          <w:rFonts w:ascii="Cambria" w:eastAsia="Cambria" w:hAnsi="Cambria" w:cs="Cambria"/>
          <w:color w:val="000000"/>
          <w:sz w:val="24"/>
          <w:szCs w:val="24"/>
        </w:rPr>
        <w:t>Docker and Kubernetes</w:t>
      </w:r>
    </w:p>
    <w:p w14:paraId="7358D906" w14:textId="3F05299B"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Virtualization</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VMware</w:t>
      </w:r>
    </w:p>
    <w:p w14:paraId="328AA102" w14:textId="4419F6D3"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Data Centre</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xml:space="preserve">: Data Centre Design </w:t>
      </w:r>
    </w:p>
    <w:p w14:paraId="0B4F9DE0" w14:textId="331EDC7D" w:rsidR="008E4CEE" w:rsidRDefault="00992C59">
      <w:pPr>
        <w:spacing w:after="0" w:line="240" w:lineRule="auto"/>
        <w:rPr>
          <w:rFonts w:ascii="Cambria" w:eastAsia="Cambria" w:hAnsi="Cambria" w:cs="Cambria"/>
          <w:color w:val="000000"/>
          <w:sz w:val="24"/>
          <w:szCs w:val="24"/>
        </w:rPr>
      </w:pPr>
      <w:proofErr w:type="spellStart"/>
      <w:r>
        <w:rPr>
          <w:rFonts w:ascii="Cambria" w:eastAsia="Cambria" w:hAnsi="Cambria" w:cs="Cambria"/>
          <w:color w:val="000000"/>
          <w:sz w:val="24"/>
          <w:szCs w:val="24"/>
        </w:rPr>
        <w:t>Fiber</w:t>
      </w:r>
      <w:proofErr w:type="spellEnd"/>
      <w:r>
        <w:rPr>
          <w:rFonts w:ascii="Cambria" w:eastAsia="Cambria" w:hAnsi="Cambria" w:cs="Cambria"/>
          <w:color w:val="000000"/>
          <w:sz w:val="24"/>
          <w:szCs w:val="24"/>
        </w:rPr>
        <w:t xml:space="preserve">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Fiber</w:t>
      </w:r>
      <w:proofErr w:type="spellEnd"/>
      <w:r>
        <w:rPr>
          <w:rFonts w:ascii="Cambria" w:eastAsia="Cambria" w:hAnsi="Cambria" w:cs="Cambria"/>
          <w:color w:val="000000"/>
          <w:sz w:val="24"/>
          <w:szCs w:val="24"/>
        </w:rPr>
        <w:t xml:space="preserve"> Optic Design &amp; Installation</w:t>
      </w:r>
    </w:p>
    <w:p w14:paraId="08684D2E" w14:textId="2B0BB35A"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Storage</w:t>
      </w:r>
      <w:r w:rsidR="00146D33">
        <w:rPr>
          <w:rFonts w:ascii="Cambria" w:eastAsia="Cambria" w:hAnsi="Cambria" w:cs="Cambria"/>
          <w:color w:val="000000"/>
          <w:sz w:val="24"/>
          <w:szCs w:val="24"/>
        </w:rPr>
        <w:t xml:space="preserve"> &amp; backup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EMC, H</w:t>
      </w:r>
      <w:r w:rsidR="00146D33">
        <w:rPr>
          <w:rFonts w:ascii="Cambria" w:eastAsia="Cambria" w:hAnsi="Cambria" w:cs="Cambria"/>
          <w:color w:val="000000"/>
          <w:sz w:val="24"/>
          <w:szCs w:val="24"/>
        </w:rPr>
        <w:t>P, Veeam, Vormetric</w:t>
      </w:r>
    </w:p>
    <w:p w14:paraId="24659708" w14:textId="3169130F"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Firewall</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NGFW – FortiGate, SonicWALL, Juniper</w:t>
      </w:r>
    </w:p>
    <w:p w14:paraId="685FE605" w14:textId="270CEC49"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Servers</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DELL, HP,</w:t>
      </w:r>
    </w:p>
    <w:p w14:paraId="42083F09" w14:textId="060E66E9"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HCI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VXRAIL, NUTANIX</w:t>
      </w:r>
    </w:p>
    <w:p w14:paraId="18A3A105" w14:textId="35F91446" w:rsidR="0007363A" w:rsidRDefault="00CE2CE1">
      <w:pPr>
        <w:spacing w:after="0" w:line="240" w:lineRule="auto"/>
        <w:rPr>
          <w:rFonts w:ascii="Cambria" w:eastAsia="Cambria" w:hAnsi="Cambria" w:cs="Cambria"/>
          <w:color w:val="000000"/>
          <w:sz w:val="24"/>
          <w:szCs w:val="24"/>
        </w:rPr>
      </w:pPr>
      <w:r w:rsidRPr="0007363A">
        <w:rPr>
          <w:rFonts w:ascii="Cambria" w:eastAsia="Cambria" w:hAnsi="Cambria" w:cs="Cambria"/>
          <w:color w:val="000000"/>
          <w:sz w:val="24"/>
          <w:szCs w:val="24"/>
        </w:rPr>
        <w:t>Identity &amp; Access Management</w:t>
      </w:r>
      <w:r>
        <w:rPr>
          <w:rFonts w:ascii="Cambria" w:eastAsia="Cambria" w:hAnsi="Cambria" w:cs="Cambria"/>
          <w:color w:val="000000"/>
          <w:sz w:val="24"/>
          <w:szCs w:val="24"/>
        </w:rPr>
        <w:tab/>
        <w:t>: SSO, MFA, Access Security, Directory, Provisioning</w:t>
      </w:r>
    </w:p>
    <w:p w14:paraId="5167015A" w14:textId="3F52832F"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highlight w:val="white"/>
        </w:rPr>
        <w:t>IT service management</w:t>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ITIL</w:t>
      </w:r>
    </w:p>
    <w:p w14:paraId="77ABC5AA" w14:textId="5B7F6B94"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highlight w:val="white"/>
        </w:rPr>
        <w:t>ELV System</w:t>
      </w:r>
      <w:r>
        <w:rPr>
          <w:rFonts w:ascii="Cambria" w:eastAsia="Cambria" w:hAnsi="Cambria" w:cs="Cambria"/>
          <w:color w:val="000000"/>
          <w:sz w:val="24"/>
          <w:szCs w:val="24"/>
          <w:highlight w:val="white"/>
        </w:rPr>
        <w:tab/>
      </w:r>
      <w:r>
        <w:rPr>
          <w:rFonts w:ascii="Cambria" w:eastAsia="Cambria" w:hAnsi="Cambria" w:cs="Cambria"/>
          <w:color w:val="000000"/>
          <w:sz w:val="24"/>
          <w:szCs w:val="24"/>
          <w:highlight w:val="white"/>
        </w:rPr>
        <w:tab/>
      </w:r>
      <w:r>
        <w:rPr>
          <w:rFonts w:ascii="Cambria" w:eastAsia="Cambria" w:hAnsi="Cambria" w:cs="Cambria"/>
          <w:color w:val="000000"/>
          <w:sz w:val="24"/>
          <w:szCs w:val="24"/>
          <w:highlight w:val="white"/>
        </w:rPr>
        <w:tab/>
      </w:r>
      <w:r w:rsidR="00CE2CE1">
        <w:rPr>
          <w:rFonts w:ascii="Cambria" w:eastAsia="Cambria" w:hAnsi="Cambria" w:cs="Cambria"/>
          <w:color w:val="000000"/>
          <w:sz w:val="24"/>
          <w:szCs w:val="24"/>
          <w:highlight w:val="white"/>
        </w:rPr>
        <w:tab/>
      </w:r>
      <w:r>
        <w:rPr>
          <w:rFonts w:ascii="Cambria" w:eastAsia="Cambria" w:hAnsi="Cambria" w:cs="Cambria"/>
          <w:color w:val="000000"/>
          <w:sz w:val="24"/>
          <w:szCs w:val="24"/>
          <w:highlight w:val="white"/>
        </w:rPr>
        <w:t>: Extra-low voltage System</w:t>
      </w:r>
    </w:p>
    <w:p w14:paraId="13CB0126" w14:textId="26E049DC" w:rsidR="008E4CEE" w:rsidRDefault="00992C59">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Tools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CE2CE1">
        <w:rPr>
          <w:rFonts w:ascii="Cambria" w:eastAsia="Cambria" w:hAnsi="Cambria" w:cs="Cambria"/>
          <w:color w:val="000000"/>
          <w:sz w:val="24"/>
          <w:szCs w:val="24"/>
        </w:rPr>
        <w:tab/>
      </w:r>
      <w:r>
        <w:rPr>
          <w:rFonts w:ascii="Cambria" w:eastAsia="Cambria" w:hAnsi="Cambria" w:cs="Cambria"/>
          <w:color w:val="000000"/>
          <w:sz w:val="24"/>
          <w:szCs w:val="24"/>
        </w:rPr>
        <w:t xml:space="preserve">: SolarWinds, Lan Guard, Nagios, </w:t>
      </w:r>
      <w:proofErr w:type="spellStart"/>
      <w:proofErr w:type="gramStart"/>
      <w:r>
        <w:rPr>
          <w:rFonts w:ascii="Cambria" w:eastAsia="Cambria" w:hAnsi="Cambria" w:cs="Cambria"/>
          <w:color w:val="000000"/>
          <w:sz w:val="24"/>
          <w:szCs w:val="24"/>
        </w:rPr>
        <w:t>Grafana</w:t>
      </w:r>
      <w:r w:rsidR="00E00A0E">
        <w:rPr>
          <w:rFonts w:ascii="Cambria" w:eastAsia="Cambria" w:hAnsi="Cambria" w:cs="Cambria"/>
          <w:color w:val="000000"/>
          <w:sz w:val="24"/>
          <w:szCs w:val="24"/>
        </w:rPr>
        <w:t>,Visio</w:t>
      </w:r>
      <w:proofErr w:type="spellEnd"/>
      <w:proofErr w:type="gramEnd"/>
    </w:p>
    <w:p w14:paraId="29F40C7E" w14:textId="77777777" w:rsidR="00992C59" w:rsidRDefault="00992C59">
      <w:pPr>
        <w:spacing w:after="0" w:line="240" w:lineRule="auto"/>
        <w:rPr>
          <w:rFonts w:ascii="Cambria" w:eastAsia="Cambria" w:hAnsi="Cambria" w:cs="Cambria"/>
          <w:b/>
          <w:sz w:val="24"/>
          <w:szCs w:val="24"/>
        </w:rPr>
      </w:pPr>
      <w:bookmarkStart w:id="0" w:name="_gjdgxs" w:colFirst="0" w:colLast="0"/>
      <w:bookmarkEnd w:id="0"/>
    </w:p>
    <w:p w14:paraId="382F6A06" w14:textId="77777777" w:rsidR="00992C59" w:rsidRDefault="00992C59">
      <w:pPr>
        <w:spacing w:after="0" w:line="240" w:lineRule="auto"/>
        <w:rPr>
          <w:rFonts w:ascii="Cambria" w:eastAsia="Cambria" w:hAnsi="Cambria" w:cs="Cambria"/>
          <w:b/>
          <w:sz w:val="24"/>
          <w:szCs w:val="24"/>
        </w:rPr>
      </w:pPr>
    </w:p>
    <w:p w14:paraId="185D67D4" w14:textId="0CF10E43" w:rsidR="0007363A"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Project Experience</w:t>
      </w:r>
    </w:p>
    <w:p w14:paraId="16BCC848" w14:textId="635C1E83" w:rsidR="006758B9" w:rsidRDefault="006758B9">
      <w:pPr>
        <w:spacing w:after="0" w:line="240" w:lineRule="auto"/>
        <w:rPr>
          <w:rFonts w:ascii="Cambria" w:eastAsia="Cambria" w:hAnsi="Cambria" w:cs="Cambria"/>
          <w:b/>
          <w:sz w:val="24"/>
          <w:szCs w:val="24"/>
        </w:rPr>
      </w:pPr>
    </w:p>
    <w:p w14:paraId="32B36775" w14:textId="77777777" w:rsidR="006758B9" w:rsidRDefault="006758B9" w:rsidP="006758B9">
      <w:pPr>
        <w:spacing w:after="0" w:line="240" w:lineRule="auto"/>
        <w:rPr>
          <w:rFonts w:ascii="Cambria" w:eastAsia="Cambria" w:hAnsi="Cambria" w:cs="Cambria"/>
          <w:b/>
          <w:sz w:val="24"/>
          <w:szCs w:val="24"/>
        </w:rPr>
      </w:pPr>
      <w:r>
        <w:rPr>
          <w:rFonts w:ascii="Cambria" w:eastAsia="Cambria" w:hAnsi="Cambria" w:cs="Cambria"/>
          <w:b/>
          <w:sz w:val="24"/>
          <w:szCs w:val="24"/>
        </w:rPr>
        <w:t xml:space="preserve">Project#1 </w:t>
      </w:r>
    </w:p>
    <w:p w14:paraId="2794C481" w14:textId="77777777" w:rsidR="006758B9" w:rsidRDefault="006758B9" w:rsidP="006758B9">
      <w:pPr>
        <w:spacing w:after="0" w:line="240" w:lineRule="auto"/>
        <w:rPr>
          <w:rFonts w:ascii="Cambria" w:eastAsia="Cambria" w:hAnsi="Cambria" w:cs="Cambria"/>
          <w:b/>
          <w:sz w:val="24"/>
          <w:szCs w:val="24"/>
        </w:rPr>
      </w:pPr>
    </w:p>
    <w:p w14:paraId="114349E7" w14:textId="5DE60F4C"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Title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 xml:space="preserve">Solution Architect </w:t>
      </w:r>
    </w:p>
    <w:p w14:paraId="5D76EFDE" w14:textId="24C76FDA"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Client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Consult DSS</w:t>
      </w:r>
    </w:p>
    <w:p w14:paraId="36DD0665" w14:textId="77A3DBC8"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Team Size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20</w:t>
      </w:r>
    </w:p>
    <w:p w14:paraId="584B1600" w14:textId="016B1B92"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Role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 xml:space="preserve">Azure </w:t>
      </w:r>
      <w:r w:rsidR="00205DD4">
        <w:rPr>
          <w:rFonts w:ascii="Cambria" w:eastAsia="Cambria" w:hAnsi="Cambria" w:cs="Cambria"/>
          <w:sz w:val="24"/>
          <w:szCs w:val="24"/>
        </w:rPr>
        <w:t>Infrastructure</w:t>
      </w:r>
    </w:p>
    <w:p w14:paraId="5397D883" w14:textId="47B65EE9"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Duration</w:t>
      </w:r>
      <w:r>
        <w:rPr>
          <w:rFonts w:ascii="Cambria" w:eastAsia="Cambria" w:hAnsi="Cambria" w:cs="Cambria"/>
          <w:sz w:val="24"/>
          <w:szCs w:val="24"/>
        </w:rPr>
        <w:tab/>
        <w:t xml:space="preserve">    </w:t>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April</w:t>
      </w:r>
      <w:r>
        <w:rPr>
          <w:rFonts w:ascii="Cambria" w:eastAsia="Cambria" w:hAnsi="Cambria" w:cs="Cambria"/>
          <w:sz w:val="24"/>
          <w:szCs w:val="24"/>
        </w:rPr>
        <w:t xml:space="preserve"> 20</w:t>
      </w:r>
      <w:r>
        <w:rPr>
          <w:rFonts w:ascii="Cambria" w:eastAsia="Cambria" w:hAnsi="Cambria" w:cs="Cambria"/>
          <w:sz w:val="24"/>
          <w:szCs w:val="24"/>
        </w:rPr>
        <w:t xml:space="preserve">20 </w:t>
      </w:r>
      <w:r>
        <w:rPr>
          <w:rFonts w:ascii="Cambria" w:eastAsia="Cambria" w:hAnsi="Cambria" w:cs="Cambria"/>
          <w:sz w:val="24"/>
          <w:szCs w:val="24"/>
        </w:rPr>
        <w:t>to till date</w:t>
      </w:r>
    </w:p>
    <w:p w14:paraId="035A039E" w14:textId="0E5F8327"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 xml:space="preserve">Environment    </w:t>
      </w:r>
      <w:r>
        <w:rPr>
          <w:rFonts w:ascii="Cambria" w:eastAsia="Cambria" w:hAnsi="Cambria" w:cs="Cambria"/>
          <w:sz w:val="24"/>
          <w:szCs w:val="24"/>
        </w:rPr>
        <w:tab/>
      </w:r>
      <w:r>
        <w:rPr>
          <w:rFonts w:ascii="Cambria" w:eastAsia="Cambria" w:hAnsi="Cambria" w:cs="Cambria"/>
          <w:sz w:val="24"/>
          <w:szCs w:val="24"/>
        </w:rPr>
        <w:tab/>
        <w:t>: Azure</w:t>
      </w:r>
      <w:r>
        <w:rPr>
          <w:rFonts w:ascii="Cambria" w:eastAsia="Cambria" w:hAnsi="Cambria" w:cs="Cambria"/>
          <w:sz w:val="24"/>
          <w:szCs w:val="24"/>
        </w:rPr>
        <w:t>,</w:t>
      </w:r>
      <w:r>
        <w:rPr>
          <w:rFonts w:ascii="Cambria" w:eastAsia="Cambria" w:hAnsi="Cambria" w:cs="Cambria"/>
          <w:sz w:val="24"/>
          <w:szCs w:val="24"/>
        </w:rPr>
        <w:t xml:space="preserve"> On Premise, Hybrid, Migration, </w:t>
      </w:r>
      <w:proofErr w:type="spellStart"/>
      <w:r>
        <w:rPr>
          <w:rFonts w:ascii="Cambria" w:eastAsia="Cambria" w:hAnsi="Cambria" w:cs="Cambria"/>
          <w:sz w:val="24"/>
          <w:szCs w:val="24"/>
        </w:rPr>
        <w:t>IDaaS</w:t>
      </w:r>
      <w:proofErr w:type="spellEnd"/>
      <w:r>
        <w:rPr>
          <w:rFonts w:ascii="Cambria" w:eastAsia="Cambria" w:hAnsi="Cambria" w:cs="Cambria"/>
          <w:sz w:val="24"/>
          <w:szCs w:val="24"/>
        </w:rPr>
        <w:t xml:space="preserve"> and DR</w:t>
      </w:r>
    </w:p>
    <w:p w14:paraId="2F4978B3" w14:textId="77777777" w:rsidR="006758B9" w:rsidRDefault="006758B9" w:rsidP="006758B9">
      <w:pPr>
        <w:spacing w:after="0" w:line="240" w:lineRule="auto"/>
        <w:rPr>
          <w:rFonts w:ascii="Cambria" w:eastAsia="Cambria" w:hAnsi="Cambria" w:cs="Cambria"/>
          <w:sz w:val="24"/>
          <w:szCs w:val="24"/>
        </w:rPr>
      </w:pPr>
      <w:r>
        <w:rPr>
          <w:rFonts w:ascii="Cambria" w:eastAsia="Cambria" w:hAnsi="Cambria" w:cs="Cambria"/>
          <w:sz w:val="24"/>
          <w:szCs w:val="24"/>
        </w:rPr>
        <w:t xml:space="preserve">                                             </w:t>
      </w:r>
    </w:p>
    <w:p w14:paraId="30A83CA0" w14:textId="77777777" w:rsidR="006758B9" w:rsidRDefault="006758B9" w:rsidP="006758B9">
      <w:pPr>
        <w:spacing w:after="0" w:line="240" w:lineRule="auto"/>
        <w:rPr>
          <w:rFonts w:ascii="Cambria" w:eastAsia="Cambria" w:hAnsi="Cambria" w:cs="Cambria"/>
          <w:b/>
          <w:sz w:val="24"/>
          <w:szCs w:val="24"/>
        </w:rPr>
      </w:pPr>
      <w:r>
        <w:rPr>
          <w:rFonts w:ascii="Cambria" w:eastAsia="Cambria" w:hAnsi="Cambria" w:cs="Cambria"/>
          <w:b/>
          <w:sz w:val="24"/>
          <w:szCs w:val="24"/>
        </w:rPr>
        <w:t xml:space="preserve">Description: </w:t>
      </w:r>
    </w:p>
    <w:p w14:paraId="412A988C" w14:textId="77777777" w:rsidR="006758B9" w:rsidRDefault="006758B9" w:rsidP="006758B9">
      <w:pPr>
        <w:spacing w:after="0" w:line="240" w:lineRule="auto"/>
        <w:rPr>
          <w:rFonts w:ascii="Cambria" w:eastAsia="Cambria" w:hAnsi="Cambria" w:cs="Cambria"/>
          <w:b/>
          <w:sz w:val="24"/>
          <w:szCs w:val="24"/>
        </w:rPr>
      </w:pPr>
    </w:p>
    <w:p w14:paraId="1A2B0535" w14:textId="0B10E622" w:rsidR="006758B9" w:rsidRDefault="006758B9" w:rsidP="006758B9">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This project will help </w:t>
      </w:r>
      <w:r>
        <w:rPr>
          <w:rFonts w:ascii="Cambria" w:eastAsia="Cambria" w:hAnsi="Cambria" w:cs="Cambria"/>
          <w:sz w:val="24"/>
          <w:szCs w:val="24"/>
        </w:rPr>
        <w:t>Consult DSS</w:t>
      </w:r>
      <w:r>
        <w:rPr>
          <w:rFonts w:ascii="Cambria" w:eastAsia="Cambria" w:hAnsi="Cambria" w:cs="Cambria"/>
          <w:sz w:val="24"/>
          <w:szCs w:val="24"/>
        </w:rPr>
        <w:t xml:space="preserve"> Application </w:t>
      </w:r>
      <w:r>
        <w:rPr>
          <w:rFonts w:ascii="Cambria" w:eastAsia="Cambria" w:hAnsi="Cambria" w:cs="Cambria"/>
          <w:sz w:val="24"/>
          <w:szCs w:val="24"/>
        </w:rPr>
        <w:t xml:space="preserve">Migration in azure </w:t>
      </w:r>
      <w:r>
        <w:rPr>
          <w:rFonts w:ascii="Cambria" w:eastAsia="Cambria" w:hAnsi="Cambria" w:cs="Cambria"/>
          <w:sz w:val="24"/>
          <w:szCs w:val="24"/>
        </w:rPr>
        <w:t>Infrastructure as per cloud assessment</w:t>
      </w:r>
      <w:r>
        <w:rPr>
          <w:rFonts w:ascii="Cambria" w:eastAsia="Cambria" w:hAnsi="Cambria" w:cs="Cambria"/>
          <w:sz w:val="24"/>
          <w:szCs w:val="24"/>
        </w:rPr>
        <w:t>,</w:t>
      </w:r>
      <w:r w:rsidRPr="006758B9">
        <w:rPr>
          <w:rFonts w:ascii="Cambria" w:eastAsia="Cambria" w:hAnsi="Cambria" w:cs="Cambria"/>
          <w:sz w:val="24"/>
          <w:szCs w:val="24"/>
        </w:rPr>
        <w:t xml:space="preserve"> </w:t>
      </w:r>
      <w:r>
        <w:rPr>
          <w:rFonts w:ascii="Cambria" w:eastAsia="Cambria" w:hAnsi="Cambria" w:cs="Cambria"/>
          <w:sz w:val="24"/>
          <w:szCs w:val="24"/>
        </w:rPr>
        <w:t>approved standards</w:t>
      </w:r>
      <w:r>
        <w:rPr>
          <w:rFonts w:ascii="Cambria" w:eastAsia="Cambria" w:hAnsi="Cambria" w:cs="Cambria"/>
          <w:sz w:val="24"/>
          <w:szCs w:val="24"/>
        </w:rPr>
        <w:t xml:space="preserve"> </w:t>
      </w:r>
      <w:r>
        <w:rPr>
          <w:rFonts w:ascii="Cambria" w:eastAsia="Cambria" w:hAnsi="Cambria" w:cs="Cambria"/>
          <w:sz w:val="24"/>
          <w:szCs w:val="24"/>
        </w:rPr>
        <w:t>and migration</w:t>
      </w:r>
      <w:r>
        <w:rPr>
          <w:rFonts w:ascii="Cambria" w:eastAsia="Cambria" w:hAnsi="Cambria" w:cs="Cambria"/>
          <w:sz w:val="24"/>
          <w:szCs w:val="24"/>
        </w:rPr>
        <w:t>.</w:t>
      </w:r>
    </w:p>
    <w:p w14:paraId="7F738DA1" w14:textId="77777777" w:rsidR="006758B9" w:rsidRDefault="006758B9" w:rsidP="006758B9">
      <w:pPr>
        <w:spacing w:after="0" w:line="240" w:lineRule="auto"/>
        <w:jc w:val="both"/>
        <w:rPr>
          <w:rFonts w:ascii="Cambria" w:eastAsia="Cambria" w:hAnsi="Cambria" w:cs="Cambria"/>
          <w:sz w:val="24"/>
          <w:szCs w:val="24"/>
        </w:rPr>
      </w:pPr>
    </w:p>
    <w:p w14:paraId="0F0D4F5B" w14:textId="77777777" w:rsidR="006758B9" w:rsidRDefault="006758B9" w:rsidP="006758B9">
      <w:pPr>
        <w:spacing w:after="0" w:line="240" w:lineRule="auto"/>
        <w:rPr>
          <w:rFonts w:ascii="Cambria" w:eastAsia="Cambria" w:hAnsi="Cambria" w:cs="Cambria"/>
          <w:b/>
          <w:sz w:val="24"/>
          <w:szCs w:val="24"/>
        </w:rPr>
      </w:pPr>
      <w:r>
        <w:rPr>
          <w:rFonts w:ascii="Cambria" w:eastAsia="Cambria" w:hAnsi="Cambria" w:cs="Cambria"/>
          <w:b/>
          <w:sz w:val="24"/>
          <w:szCs w:val="24"/>
        </w:rPr>
        <w:t>Responsibilities:</w:t>
      </w:r>
    </w:p>
    <w:p w14:paraId="0CA9FEE6" w14:textId="77777777" w:rsidR="006758B9" w:rsidRDefault="006758B9" w:rsidP="006758B9">
      <w:pPr>
        <w:spacing w:after="0" w:line="240" w:lineRule="auto"/>
        <w:rPr>
          <w:rFonts w:ascii="Cambria" w:eastAsia="Cambria" w:hAnsi="Cambria" w:cs="Cambria"/>
          <w:b/>
          <w:sz w:val="24"/>
          <w:szCs w:val="24"/>
        </w:rPr>
      </w:pPr>
    </w:p>
    <w:p w14:paraId="70A470CE" w14:textId="720E7C3E" w:rsidR="006758B9" w:rsidRDefault="00205DD4"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Infrastructure Architecture Diagram</w:t>
      </w:r>
    </w:p>
    <w:p w14:paraId="046781BE" w14:textId="049A364F" w:rsidR="006758B9" w:rsidRPr="006758B9" w:rsidRDefault="006758B9" w:rsidP="006758B9">
      <w:pPr>
        <w:numPr>
          <w:ilvl w:val="0"/>
          <w:numId w:val="3"/>
        </w:numPr>
        <w:pBdr>
          <w:top w:val="nil"/>
          <w:left w:val="nil"/>
          <w:bottom w:val="nil"/>
          <w:right w:val="nil"/>
          <w:between w:val="nil"/>
        </w:pBdr>
        <w:spacing w:after="0" w:line="240" w:lineRule="auto"/>
        <w:rPr>
          <w:color w:val="000000"/>
          <w:sz w:val="24"/>
          <w:szCs w:val="24"/>
        </w:rPr>
      </w:pPr>
      <w:r w:rsidRPr="006758B9">
        <w:rPr>
          <w:rFonts w:ascii="Cambria" w:eastAsia="Cambria" w:hAnsi="Cambria" w:cs="Cambria"/>
          <w:color w:val="000000"/>
          <w:sz w:val="24"/>
          <w:szCs w:val="24"/>
        </w:rPr>
        <w:t>Azure</w:t>
      </w:r>
      <w:r>
        <w:rPr>
          <w:rFonts w:ascii="Cambria" w:eastAsia="Cambria" w:hAnsi="Cambria" w:cs="Cambria"/>
          <w:color w:val="000000"/>
          <w:sz w:val="24"/>
          <w:szCs w:val="24"/>
        </w:rPr>
        <w:t xml:space="preserve"> – Hub and </w:t>
      </w:r>
      <w:r w:rsidR="00205DD4">
        <w:rPr>
          <w:rFonts w:ascii="Cambria" w:eastAsia="Cambria" w:hAnsi="Cambria" w:cs="Cambria"/>
          <w:color w:val="000000"/>
          <w:sz w:val="24"/>
          <w:szCs w:val="24"/>
        </w:rPr>
        <w:t>S</w:t>
      </w:r>
      <w:r>
        <w:rPr>
          <w:rFonts w:ascii="Cambria" w:eastAsia="Cambria" w:hAnsi="Cambria" w:cs="Cambria"/>
          <w:color w:val="000000"/>
          <w:sz w:val="24"/>
          <w:szCs w:val="24"/>
        </w:rPr>
        <w:t>poke Architecture</w:t>
      </w:r>
      <w:r w:rsidR="00205DD4">
        <w:rPr>
          <w:rFonts w:ascii="Cambria" w:eastAsia="Cambria" w:hAnsi="Cambria" w:cs="Cambria"/>
          <w:color w:val="000000"/>
          <w:sz w:val="24"/>
          <w:szCs w:val="24"/>
        </w:rPr>
        <w:t>, Pa</w:t>
      </w:r>
      <w:r w:rsidR="00CB4C9F">
        <w:rPr>
          <w:rFonts w:ascii="Cambria" w:eastAsia="Cambria" w:hAnsi="Cambria" w:cs="Cambria"/>
          <w:color w:val="000000"/>
          <w:sz w:val="24"/>
          <w:szCs w:val="24"/>
        </w:rPr>
        <w:t>a</w:t>
      </w:r>
      <w:r w:rsidR="00205DD4">
        <w:rPr>
          <w:rFonts w:ascii="Cambria" w:eastAsia="Cambria" w:hAnsi="Cambria" w:cs="Cambria"/>
          <w:color w:val="000000"/>
          <w:sz w:val="24"/>
          <w:szCs w:val="24"/>
        </w:rPr>
        <w:t xml:space="preserve">S </w:t>
      </w:r>
      <w:r w:rsidR="00CB4C9F">
        <w:rPr>
          <w:rFonts w:ascii="Cambria" w:eastAsia="Cambria" w:hAnsi="Cambria" w:cs="Cambria"/>
          <w:color w:val="000000"/>
          <w:sz w:val="24"/>
          <w:szCs w:val="24"/>
        </w:rPr>
        <w:t>services</w:t>
      </w:r>
    </w:p>
    <w:p w14:paraId="6088F68E" w14:textId="2E3132CA" w:rsidR="006758B9" w:rsidRPr="006758B9" w:rsidRDefault="00205DD4"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Tags, </w:t>
      </w:r>
      <w:r w:rsidR="006758B9" w:rsidRPr="006758B9">
        <w:rPr>
          <w:rFonts w:ascii="Cambria" w:eastAsia="Cambria" w:hAnsi="Cambria" w:cs="Cambria"/>
          <w:color w:val="000000"/>
          <w:sz w:val="24"/>
          <w:szCs w:val="24"/>
        </w:rPr>
        <w:t xml:space="preserve">Identity &amp; Access Management - </w:t>
      </w:r>
      <w:r w:rsidR="006758B9" w:rsidRPr="006758B9">
        <w:rPr>
          <w:rFonts w:ascii="Times New Roman" w:hAnsi="Times New Roman" w:cs="Times New Roman"/>
          <w:color w:val="000000" w:themeColor="text1"/>
          <w:spacing w:val="8"/>
          <w:sz w:val="24"/>
          <w:szCs w:val="24"/>
        </w:rPr>
        <w:t>OAuth, OpenID Connect, SAML</w:t>
      </w:r>
      <w:r w:rsidR="006758B9">
        <w:rPr>
          <w:rFonts w:ascii="Times New Roman" w:hAnsi="Times New Roman" w:cs="Times New Roman"/>
          <w:color w:val="000000" w:themeColor="text1"/>
          <w:spacing w:val="8"/>
          <w:sz w:val="24"/>
          <w:szCs w:val="24"/>
        </w:rPr>
        <w:t>, ADDS</w:t>
      </w:r>
    </w:p>
    <w:p w14:paraId="0167A019" w14:textId="3527684E" w:rsidR="006758B9" w:rsidRPr="0007363A" w:rsidRDefault="006758B9"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Application gateway, M</w:t>
      </w:r>
      <w:r w:rsidR="00205DD4">
        <w:rPr>
          <w:rFonts w:ascii="Cambria" w:eastAsia="Cambria" w:hAnsi="Cambria" w:cs="Cambria"/>
          <w:color w:val="000000"/>
          <w:sz w:val="24"/>
          <w:szCs w:val="24"/>
        </w:rPr>
        <w:t>onitoring, Update management, Load balancer, Key vault, SSL.</w:t>
      </w:r>
    </w:p>
    <w:p w14:paraId="7F7591E1" w14:textId="0896CFC3" w:rsidR="006758B9" w:rsidRDefault="006758B9"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Storage </w:t>
      </w:r>
    </w:p>
    <w:p w14:paraId="5C6A6AC9" w14:textId="32895C0D" w:rsidR="006758B9" w:rsidRPr="00CE2CE1" w:rsidRDefault="006758B9"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SQL server </w:t>
      </w:r>
    </w:p>
    <w:p w14:paraId="798F84BF" w14:textId="2623D746" w:rsidR="006758B9" w:rsidRDefault="00205DD4"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Migration &amp; </w:t>
      </w:r>
      <w:r w:rsidR="006758B9">
        <w:rPr>
          <w:rFonts w:ascii="Cambria" w:eastAsia="Cambria" w:hAnsi="Cambria" w:cs="Cambria"/>
          <w:color w:val="000000"/>
          <w:sz w:val="24"/>
          <w:szCs w:val="24"/>
        </w:rPr>
        <w:t xml:space="preserve">Backup – </w:t>
      </w:r>
      <w:r>
        <w:rPr>
          <w:rFonts w:ascii="Cambria" w:eastAsia="Cambria" w:hAnsi="Cambria" w:cs="Cambria"/>
          <w:color w:val="000000"/>
          <w:sz w:val="24"/>
          <w:szCs w:val="24"/>
        </w:rPr>
        <w:t>Azure Site Recovery</w:t>
      </w:r>
    </w:p>
    <w:p w14:paraId="11E48A87" w14:textId="1099C084" w:rsidR="006758B9" w:rsidRDefault="006758B9" w:rsidP="006758B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Disaster Recovery</w:t>
      </w:r>
      <w:r w:rsidR="00205DD4">
        <w:rPr>
          <w:rFonts w:ascii="Cambria" w:eastAsia="Cambria" w:hAnsi="Cambria" w:cs="Cambria"/>
          <w:color w:val="000000"/>
          <w:sz w:val="24"/>
          <w:szCs w:val="24"/>
        </w:rPr>
        <w:t xml:space="preserve"> - ASR</w:t>
      </w:r>
    </w:p>
    <w:p w14:paraId="600B75CF" w14:textId="77777777" w:rsidR="006758B9" w:rsidRDefault="006758B9">
      <w:pPr>
        <w:spacing w:after="0" w:line="240" w:lineRule="auto"/>
        <w:rPr>
          <w:rFonts w:ascii="Cambria" w:eastAsia="Cambria" w:hAnsi="Cambria" w:cs="Cambria"/>
          <w:b/>
          <w:sz w:val="24"/>
          <w:szCs w:val="24"/>
        </w:rPr>
      </w:pPr>
    </w:p>
    <w:p w14:paraId="07607D72" w14:textId="77777777" w:rsidR="0007363A" w:rsidRDefault="0007363A">
      <w:pPr>
        <w:spacing w:after="0" w:line="240" w:lineRule="auto"/>
        <w:rPr>
          <w:rFonts w:ascii="Cambria" w:eastAsia="Cambria" w:hAnsi="Cambria" w:cs="Cambria"/>
          <w:b/>
          <w:sz w:val="24"/>
          <w:szCs w:val="24"/>
        </w:rPr>
      </w:pPr>
    </w:p>
    <w:p w14:paraId="047A0B48" w14:textId="77777777" w:rsidR="00205DD4" w:rsidRDefault="00205DD4">
      <w:pPr>
        <w:spacing w:after="0" w:line="240" w:lineRule="auto"/>
        <w:rPr>
          <w:rFonts w:ascii="Cambria" w:eastAsia="Cambria" w:hAnsi="Cambria" w:cs="Cambria"/>
          <w:b/>
          <w:sz w:val="24"/>
          <w:szCs w:val="24"/>
        </w:rPr>
      </w:pPr>
      <w:bookmarkStart w:id="1" w:name="_GoBack"/>
      <w:bookmarkEnd w:id="1"/>
    </w:p>
    <w:p w14:paraId="40B1B598" w14:textId="77777777" w:rsidR="00205DD4" w:rsidRDefault="00205DD4">
      <w:pPr>
        <w:spacing w:after="0" w:line="240" w:lineRule="auto"/>
        <w:rPr>
          <w:rFonts w:ascii="Cambria" w:eastAsia="Cambria" w:hAnsi="Cambria" w:cs="Cambria"/>
          <w:b/>
          <w:sz w:val="24"/>
          <w:szCs w:val="24"/>
        </w:rPr>
      </w:pPr>
    </w:p>
    <w:p w14:paraId="54D99658" w14:textId="590F72BE"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Project</w:t>
      </w:r>
      <w:r w:rsidR="0007363A">
        <w:rPr>
          <w:rFonts w:ascii="Cambria" w:eastAsia="Cambria" w:hAnsi="Cambria" w:cs="Cambria"/>
          <w:b/>
          <w:sz w:val="24"/>
          <w:szCs w:val="24"/>
        </w:rPr>
        <w:t>#</w:t>
      </w:r>
      <w:r w:rsidR="006758B9">
        <w:rPr>
          <w:rFonts w:ascii="Cambria" w:eastAsia="Cambria" w:hAnsi="Cambria" w:cs="Cambria"/>
          <w:b/>
          <w:sz w:val="24"/>
          <w:szCs w:val="24"/>
        </w:rPr>
        <w:t>2</w:t>
      </w:r>
    </w:p>
    <w:p w14:paraId="3A6997FE" w14:textId="77777777" w:rsidR="008E4CEE" w:rsidRDefault="008E4CEE">
      <w:pPr>
        <w:spacing w:after="0" w:line="240" w:lineRule="auto"/>
        <w:rPr>
          <w:rFonts w:ascii="Cambria" w:eastAsia="Cambria" w:hAnsi="Cambria" w:cs="Cambria"/>
          <w:b/>
          <w:sz w:val="24"/>
          <w:szCs w:val="24"/>
        </w:rPr>
      </w:pPr>
    </w:p>
    <w:p w14:paraId="57188AE6" w14:textId="77777777" w:rsidR="00992C59" w:rsidRDefault="00992C59">
      <w:pPr>
        <w:spacing w:after="0" w:line="240" w:lineRule="auto"/>
        <w:rPr>
          <w:rFonts w:ascii="Cambria" w:eastAsia="Cambria" w:hAnsi="Cambria" w:cs="Cambria"/>
          <w:sz w:val="24"/>
          <w:szCs w:val="24"/>
        </w:rPr>
      </w:pPr>
      <w:r>
        <w:rPr>
          <w:rFonts w:ascii="Cambria" w:eastAsia="Cambria" w:hAnsi="Cambria" w:cs="Cambria"/>
          <w:sz w:val="24"/>
          <w:szCs w:val="24"/>
        </w:rPr>
        <w:t>Title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Infrastructure Architecture </w:t>
      </w:r>
    </w:p>
    <w:p w14:paraId="05CE59CA" w14:textId="1D3C9350"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Client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E&amp;Y</w:t>
      </w:r>
    </w:p>
    <w:p w14:paraId="58574684" w14:textId="77777777"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Team Size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30</w:t>
      </w:r>
    </w:p>
    <w:p w14:paraId="27390F45" w14:textId="48F2EB22"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Role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Solution Engineering </w:t>
      </w:r>
    </w:p>
    <w:p w14:paraId="530B9153" w14:textId="4540913B"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Duration</w:t>
      </w:r>
      <w:r>
        <w:rPr>
          <w:rFonts w:ascii="Cambria" w:eastAsia="Cambria" w:hAnsi="Cambria" w:cs="Cambria"/>
          <w:sz w:val="24"/>
          <w:szCs w:val="24"/>
        </w:rPr>
        <w:tab/>
        <w:t xml:space="preserve">    </w:t>
      </w:r>
      <w:r>
        <w:rPr>
          <w:rFonts w:ascii="Cambria" w:eastAsia="Cambria" w:hAnsi="Cambria" w:cs="Cambria"/>
          <w:sz w:val="24"/>
          <w:szCs w:val="24"/>
        </w:rPr>
        <w:tab/>
      </w:r>
      <w:r>
        <w:rPr>
          <w:rFonts w:ascii="Cambria" w:eastAsia="Cambria" w:hAnsi="Cambria" w:cs="Cambria"/>
          <w:sz w:val="24"/>
          <w:szCs w:val="24"/>
        </w:rPr>
        <w:tab/>
        <w:t xml:space="preserve">: June </w:t>
      </w:r>
      <w:r w:rsidR="006758B9">
        <w:rPr>
          <w:rFonts w:ascii="Cambria" w:eastAsia="Cambria" w:hAnsi="Cambria" w:cs="Cambria"/>
          <w:sz w:val="24"/>
          <w:szCs w:val="24"/>
        </w:rPr>
        <w:t>to March 2019</w:t>
      </w:r>
    </w:p>
    <w:p w14:paraId="7DD2ED06" w14:textId="250ACCC4"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 xml:space="preserve">Environment    </w:t>
      </w:r>
      <w:r>
        <w:rPr>
          <w:rFonts w:ascii="Cambria" w:eastAsia="Cambria" w:hAnsi="Cambria" w:cs="Cambria"/>
          <w:sz w:val="24"/>
          <w:szCs w:val="24"/>
        </w:rPr>
        <w:tab/>
      </w:r>
      <w:r>
        <w:rPr>
          <w:rFonts w:ascii="Cambria" w:eastAsia="Cambria" w:hAnsi="Cambria" w:cs="Cambria"/>
          <w:sz w:val="24"/>
          <w:szCs w:val="24"/>
        </w:rPr>
        <w:tab/>
        <w:t xml:space="preserve">: Azure, </w:t>
      </w:r>
      <w:r w:rsidR="008D7DE3">
        <w:rPr>
          <w:rFonts w:ascii="Cambria" w:eastAsia="Cambria" w:hAnsi="Cambria" w:cs="Cambria"/>
          <w:sz w:val="24"/>
          <w:szCs w:val="24"/>
        </w:rPr>
        <w:t xml:space="preserve">AWS, </w:t>
      </w:r>
      <w:r>
        <w:rPr>
          <w:rFonts w:ascii="Cambria" w:eastAsia="Cambria" w:hAnsi="Cambria" w:cs="Cambria"/>
          <w:sz w:val="24"/>
          <w:szCs w:val="24"/>
        </w:rPr>
        <w:t>On Premise, Hybrid</w:t>
      </w:r>
      <w:r w:rsidR="0007363A">
        <w:rPr>
          <w:rFonts w:ascii="Cambria" w:eastAsia="Cambria" w:hAnsi="Cambria" w:cs="Cambria"/>
          <w:sz w:val="24"/>
          <w:szCs w:val="24"/>
        </w:rPr>
        <w:t xml:space="preserve">, </w:t>
      </w:r>
      <w:r w:rsidR="0093206C">
        <w:rPr>
          <w:rFonts w:ascii="Cambria" w:eastAsia="Cambria" w:hAnsi="Cambria" w:cs="Cambria"/>
          <w:sz w:val="24"/>
          <w:szCs w:val="24"/>
        </w:rPr>
        <w:t xml:space="preserve">Migration, </w:t>
      </w:r>
      <w:proofErr w:type="spellStart"/>
      <w:r w:rsidR="0007363A">
        <w:rPr>
          <w:rFonts w:ascii="Cambria" w:eastAsia="Cambria" w:hAnsi="Cambria" w:cs="Cambria"/>
          <w:sz w:val="24"/>
          <w:szCs w:val="24"/>
        </w:rPr>
        <w:t>IDaaS</w:t>
      </w:r>
      <w:proofErr w:type="spellEnd"/>
      <w:r w:rsidR="0007363A">
        <w:rPr>
          <w:rFonts w:ascii="Cambria" w:eastAsia="Cambria" w:hAnsi="Cambria" w:cs="Cambria"/>
          <w:sz w:val="24"/>
          <w:szCs w:val="24"/>
        </w:rPr>
        <w:t xml:space="preserve"> </w:t>
      </w:r>
      <w:r>
        <w:rPr>
          <w:rFonts w:ascii="Cambria" w:eastAsia="Cambria" w:hAnsi="Cambria" w:cs="Cambria"/>
          <w:sz w:val="24"/>
          <w:szCs w:val="24"/>
        </w:rPr>
        <w:t>and DR</w:t>
      </w:r>
    </w:p>
    <w:p w14:paraId="1FDBF126" w14:textId="77777777"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 xml:space="preserve">                                             </w:t>
      </w:r>
    </w:p>
    <w:p w14:paraId="53BEFCEB" w14:textId="77777777"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 xml:space="preserve">Description: </w:t>
      </w:r>
    </w:p>
    <w:p w14:paraId="60F9B376" w14:textId="77777777" w:rsidR="008E4CEE" w:rsidRDefault="008E4CEE">
      <w:pPr>
        <w:spacing w:after="0" w:line="240" w:lineRule="auto"/>
        <w:rPr>
          <w:rFonts w:ascii="Cambria" w:eastAsia="Cambria" w:hAnsi="Cambria" w:cs="Cambria"/>
          <w:b/>
          <w:sz w:val="24"/>
          <w:szCs w:val="24"/>
        </w:rPr>
      </w:pPr>
    </w:p>
    <w:p w14:paraId="6666ABE1" w14:textId="78747D09" w:rsidR="008E4CEE" w:rsidRDefault="00992C59">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This project will help E&amp;Y Infrastructure Architecture </w:t>
      </w:r>
      <w:r w:rsidR="00913009">
        <w:rPr>
          <w:rFonts w:ascii="Cambria" w:eastAsia="Cambria" w:hAnsi="Cambria" w:cs="Cambria"/>
          <w:sz w:val="24"/>
          <w:szCs w:val="24"/>
        </w:rPr>
        <w:t xml:space="preserve">design &amp; </w:t>
      </w:r>
      <w:r>
        <w:rPr>
          <w:rFonts w:ascii="Cambria" w:eastAsia="Cambria" w:hAnsi="Cambria" w:cs="Cambria"/>
          <w:sz w:val="24"/>
          <w:szCs w:val="24"/>
        </w:rPr>
        <w:t>review for Application deployments in Server Infrastructure in cloud, Hybrid and on premise as per approved standards</w:t>
      </w:r>
      <w:r w:rsidR="008D7DE3">
        <w:rPr>
          <w:rFonts w:ascii="Cambria" w:eastAsia="Cambria" w:hAnsi="Cambria" w:cs="Cambria"/>
          <w:sz w:val="24"/>
          <w:szCs w:val="24"/>
        </w:rPr>
        <w:t xml:space="preserve"> and cloud assessment and migration</w:t>
      </w:r>
    </w:p>
    <w:p w14:paraId="0BDCB3CD" w14:textId="77777777" w:rsidR="008E4CEE" w:rsidRDefault="008E4CEE">
      <w:pPr>
        <w:spacing w:after="0" w:line="240" w:lineRule="auto"/>
        <w:jc w:val="both"/>
        <w:rPr>
          <w:rFonts w:ascii="Cambria" w:eastAsia="Cambria" w:hAnsi="Cambria" w:cs="Cambria"/>
          <w:sz w:val="24"/>
          <w:szCs w:val="24"/>
        </w:rPr>
      </w:pPr>
    </w:p>
    <w:p w14:paraId="46E98ADB" w14:textId="77777777" w:rsidR="006758B9" w:rsidRDefault="006758B9">
      <w:pPr>
        <w:spacing w:after="0" w:line="240" w:lineRule="auto"/>
        <w:rPr>
          <w:rFonts w:ascii="Cambria" w:eastAsia="Cambria" w:hAnsi="Cambria" w:cs="Cambria"/>
          <w:b/>
          <w:sz w:val="24"/>
          <w:szCs w:val="24"/>
        </w:rPr>
      </w:pPr>
    </w:p>
    <w:p w14:paraId="3CB83E60" w14:textId="7E4562BB"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lastRenderedPageBreak/>
        <w:t>Responsibilities:</w:t>
      </w:r>
    </w:p>
    <w:p w14:paraId="033DC737" w14:textId="77777777" w:rsidR="008E4CEE" w:rsidRDefault="008E4CEE">
      <w:pPr>
        <w:spacing w:after="0" w:line="240" w:lineRule="auto"/>
        <w:rPr>
          <w:rFonts w:ascii="Cambria" w:eastAsia="Cambria" w:hAnsi="Cambria" w:cs="Cambria"/>
          <w:b/>
          <w:sz w:val="24"/>
          <w:szCs w:val="24"/>
        </w:rPr>
      </w:pPr>
    </w:p>
    <w:p w14:paraId="74103064" w14:textId="476D7CF0" w:rsidR="008E4CEE" w:rsidRDefault="00992C5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IAD </w:t>
      </w:r>
      <w:r w:rsidR="0007363A">
        <w:rPr>
          <w:rFonts w:ascii="Cambria" w:eastAsia="Cambria" w:hAnsi="Cambria" w:cs="Cambria"/>
          <w:color w:val="000000"/>
          <w:sz w:val="24"/>
          <w:szCs w:val="24"/>
        </w:rPr>
        <w:t xml:space="preserve">Creation and </w:t>
      </w:r>
      <w:r>
        <w:rPr>
          <w:rFonts w:ascii="Cambria" w:eastAsia="Cambria" w:hAnsi="Cambria" w:cs="Cambria"/>
          <w:color w:val="000000"/>
          <w:sz w:val="24"/>
          <w:szCs w:val="24"/>
        </w:rPr>
        <w:t>Review</w:t>
      </w:r>
    </w:p>
    <w:p w14:paraId="4C53E1B1" w14:textId="1847B2E2" w:rsidR="00864F89" w:rsidRPr="00864F89" w:rsidRDefault="00992C59" w:rsidP="00864F89">
      <w:pPr>
        <w:numPr>
          <w:ilvl w:val="0"/>
          <w:numId w:val="3"/>
        </w:numPr>
        <w:pBdr>
          <w:top w:val="nil"/>
          <w:left w:val="nil"/>
          <w:bottom w:val="nil"/>
          <w:right w:val="nil"/>
          <w:between w:val="nil"/>
        </w:pBdr>
        <w:spacing w:after="0" w:line="240" w:lineRule="auto"/>
        <w:rPr>
          <w:color w:val="000000"/>
          <w:sz w:val="24"/>
          <w:szCs w:val="24"/>
        </w:rPr>
      </w:pPr>
      <w:r w:rsidRPr="00864F89">
        <w:rPr>
          <w:rFonts w:ascii="Cambria" w:eastAsia="Cambria" w:hAnsi="Cambria" w:cs="Cambria"/>
          <w:color w:val="000000"/>
          <w:sz w:val="24"/>
          <w:szCs w:val="24"/>
        </w:rPr>
        <w:t>Azure,</w:t>
      </w:r>
      <w:r w:rsidR="00BA1D41" w:rsidRPr="00864F89">
        <w:rPr>
          <w:rFonts w:ascii="Cambria" w:eastAsia="Cambria" w:hAnsi="Cambria" w:cs="Cambria"/>
          <w:color w:val="000000"/>
          <w:sz w:val="24"/>
          <w:szCs w:val="24"/>
        </w:rPr>
        <w:t xml:space="preserve"> AWS,</w:t>
      </w:r>
      <w:r w:rsidRPr="00864F89">
        <w:rPr>
          <w:rFonts w:ascii="Cambria" w:eastAsia="Cambria" w:hAnsi="Cambria" w:cs="Cambria"/>
          <w:color w:val="000000"/>
          <w:sz w:val="24"/>
          <w:szCs w:val="24"/>
        </w:rPr>
        <w:t xml:space="preserve"> Hybrid, On premise</w:t>
      </w:r>
      <w:r w:rsidR="0007363A" w:rsidRPr="00864F89">
        <w:rPr>
          <w:rFonts w:ascii="Cambria" w:eastAsia="Cambria" w:hAnsi="Cambria" w:cs="Cambria"/>
          <w:color w:val="000000"/>
          <w:sz w:val="24"/>
          <w:szCs w:val="24"/>
        </w:rPr>
        <w:t xml:space="preserve"> Infrastructure</w:t>
      </w:r>
      <w:r w:rsidR="004B345F">
        <w:rPr>
          <w:rFonts w:ascii="Cambria" w:eastAsia="Cambria" w:hAnsi="Cambria" w:cs="Cambria"/>
          <w:color w:val="000000"/>
          <w:sz w:val="24"/>
          <w:szCs w:val="24"/>
        </w:rPr>
        <w:t xml:space="preserve">, </w:t>
      </w:r>
    </w:p>
    <w:p w14:paraId="64977984" w14:textId="68E33C3B" w:rsidR="0007363A" w:rsidRPr="0007363A" w:rsidRDefault="00992C59" w:rsidP="0007363A">
      <w:pPr>
        <w:numPr>
          <w:ilvl w:val="0"/>
          <w:numId w:val="3"/>
        </w:numPr>
        <w:pBdr>
          <w:top w:val="nil"/>
          <w:left w:val="nil"/>
          <w:bottom w:val="nil"/>
          <w:right w:val="nil"/>
          <w:between w:val="nil"/>
        </w:pBdr>
        <w:spacing w:after="0" w:line="240" w:lineRule="auto"/>
        <w:rPr>
          <w:color w:val="000000"/>
          <w:sz w:val="24"/>
          <w:szCs w:val="24"/>
        </w:rPr>
      </w:pPr>
      <w:r w:rsidRPr="0007363A">
        <w:rPr>
          <w:rFonts w:ascii="Cambria" w:eastAsia="Cambria" w:hAnsi="Cambria" w:cs="Cambria"/>
          <w:color w:val="000000"/>
          <w:sz w:val="24"/>
          <w:szCs w:val="24"/>
        </w:rPr>
        <w:t>Identity &amp; Access Management</w:t>
      </w:r>
      <w:r w:rsidR="0007363A" w:rsidRPr="0007363A">
        <w:rPr>
          <w:rFonts w:ascii="Cambria" w:eastAsia="Cambria" w:hAnsi="Cambria" w:cs="Cambria"/>
          <w:color w:val="000000"/>
          <w:sz w:val="24"/>
          <w:szCs w:val="24"/>
        </w:rPr>
        <w:t xml:space="preserve"> - </w:t>
      </w:r>
      <w:r w:rsidR="0007363A" w:rsidRPr="0007363A">
        <w:rPr>
          <w:rFonts w:ascii="Times New Roman" w:hAnsi="Times New Roman" w:cs="Times New Roman"/>
          <w:color w:val="000000" w:themeColor="text1"/>
          <w:spacing w:val="8"/>
          <w:sz w:val="24"/>
          <w:szCs w:val="24"/>
        </w:rPr>
        <w:t>OAuth, OpenID Connect, SAML</w:t>
      </w:r>
    </w:p>
    <w:p w14:paraId="0A9CD98A" w14:textId="036A6FDE" w:rsidR="008E4CEE" w:rsidRPr="0007363A" w:rsidRDefault="00992C59" w:rsidP="0007363A">
      <w:pPr>
        <w:numPr>
          <w:ilvl w:val="0"/>
          <w:numId w:val="3"/>
        </w:numPr>
        <w:pBdr>
          <w:top w:val="nil"/>
          <w:left w:val="nil"/>
          <w:bottom w:val="nil"/>
          <w:right w:val="nil"/>
          <w:between w:val="nil"/>
        </w:pBdr>
        <w:spacing w:after="0" w:line="240" w:lineRule="auto"/>
        <w:rPr>
          <w:color w:val="000000"/>
          <w:sz w:val="24"/>
          <w:szCs w:val="24"/>
        </w:rPr>
      </w:pPr>
      <w:r w:rsidRPr="0007363A">
        <w:rPr>
          <w:rFonts w:ascii="Cambria" w:eastAsia="Cambria" w:hAnsi="Cambria" w:cs="Cambria"/>
          <w:color w:val="000000"/>
          <w:sz w:val="24"/>
          <w:szCs w:val="24"/>
        </w:rPr>
        <w:t>Load Balancing</w:t>
      </w:r>
      <w:r w:rsidR="0007363A" w:rsidRPr="0007363A">
        <w:rPr>
          <w:rFonts w:ascii="Cambria" w:eastAsia="Cambria" w:hAnsi="Cambria" w:cs="Cambria"/>
          <w:color w:val="000000"/>
          <w:sz w:val="24"/>
          <w:szCs w:val="24"/>
        </w:rPr>
        <w:t xml:space="preserve"> – Citrix</w:t>
      </w:r>
      <w:r w:rsidR="00913009">
        <w:rPr>
          <w:rFonts w:ascii="Cambria" w:eastAsia="Cambria" w:hAnsi="Cambria" w:cs="Cambria"/>
          <w:color w:val="000000"/>
          <w:sz w:val="24"/>
          <w:szCs w:val="24"/>
        </w:rPr>
        <w:t xml:space="preserve"> </w:t>
      </w:r>
      <w:r w:rsidR="0007363A" w:rsidRPr="0007363A">
        <w:rPr>
          <w:rFonts w:ascii="Cambria" w:eastAsia="Cambria" w:hAnsi="Cambria" w:cs="Cambria"/>
          <w:color w:val="000000"/>
          <w:sz w:val="24"/>
          <w:szCs w:val="24"/>
        </w:rPr>
        <w:t xml:space="preserve">NetScaler and </w:t>
      </w:r>
      <w:r w:rsidR="00913009">
        <w:rPr>
          <w:rFonts w:ascii="Cambria" w:eastAsia="Cambria" w:hAnsi="Cambria" w:cs="Cambria"/>
          <w:color w:val="000000"/>
          <w:sz w:val="24"/>
          <w:szCs w:val="24"/>
        </w:rPr>
        <w:t>WAF-</w:t>
      </w:r>
      <w:r w:rsidR="0007363A" w:rsidRPr="0007363A">
        <w:rPr>
          <w:rFonts w:ascii="Cambria" w:eastAsia="Cambria" w:hAnsi="Cambria" w:cs="Cambria"/>
          <w:color w:val="000000"/>
          <w:sz w:val="24"/>
          <w:szCs w:val="24"/>
        </w:rPr>
        <w:t>Imperva</w:t>
      </w:r>
    </w:p>
    <w:p w14:paraId="3E524765" w14:textId="7A45E388" w:rsidR="008E4CEE" w:rsidRDefault="00992C5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Storage</w:t>
      </w:r>
      <w:r w:rsidR="0007363A">
        <w:rPr>
          <w:rFonts w:ascii="Cambria" w:eastAsia="Cambria" w:hAnsi="Cambria" w:cs="Cambria"/>
          <w:color w:val="000000"/>
          <w:sz w:val="24"/>
          <w:szCs w:val="24"/>
        </w:rPr>
        <w:t xml:space="preserve"> – VMAX, VPLEX</w:t>
      </w:r>
    </w:p>
    <w:p w14:paraId="7589B35F" w14:textId="5361221F" w:rsidR="008E4CEE" w:rsidRPr="00CE2CE1" w:rsidRDefault="00992C5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SQL server standards</w:t>
      </w:r>
      <w:r w:rsidR="00CE2CE1">
        <w:rPr>
          <w:rFonts w:ascii="Cambria" w:eastAsia="Cambria" w:hAnsi="Cambria" w:cs="Cambria"/>
          <w:color w:val="000000"/>
          <w:sz w:val="24"/>
          <w:szCs w:val="24"/>
        </w:rPr>
        <w:t xml:space="preserve"> and data encryption – Vormetric</w:t>
      </w:r>
    </w:p>
    <w:p w14:paraId="0D0ACCE3" w14:textId="5A24CB0A" w:rsidR="00CE2CE1" w:rsidRDefault="00CE2CE1">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Backup – Veeam Backup</w:t>
      </w:r>
    </w:p>
    <w:p w14:paraId="3EB340DE" w14:textId="77777777" w:rsidR="008E4CEE" w:rsidRDefault="00992C59">
      <w:pPr>
        <w:numPr>
          <w:ilvl w:val="0"/>
          <w:numId w:val="3"/>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Disaster Recovery</w:t>
      </w:r>
    </w:p>
    <w:p w14:paraId="7DCC5A23" w14:textId="77777777" w:rsidR="008E4CEE" w:rsidRDefault="008E4CEE">
      <w:pPr>
        <w:spacing w:after="0" w:line="240" w:lineRule="auto"/>
        <w:rPr>
          <w:rFonts w:ascii="Cambria" w:eastAsia="Cambria" w:hAnsi="Cambria" w:cs="Cambria"/>
          <w:b/>
          <w:sz w:val="24"/>
          <w:szCs w:val="24"/>
        </w:rPr>
      </w:pPr>
    </w:p>
    <w:p w14:paraId="4C9570C2" w14:textId="2F042A58" w:rsidR="00CE2CE1"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Project #</w:t>
      </w:r>
      <w:r w:rsidR="00205DD4">
        <w:rPr>
          <w:rFonts w:ascii="Cambria" w:eastAsia="Cambria" w:hAnsi="Cambria" w:cs="Cambria"/>
          <w:b/>
          <w:sz w:val="24"/>
          <w:szCs w:val="24"/>
        </w:rPr>
        <w:t>3</w:t>
      </w:r>
    </w:p>
    <w:p w14:paraId="715C085B"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Title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Solution Architect/Presales</w:t>
      </w:r>
    </w:p>
    <w:p w14:paraId="72B99047" w14:textId="77777777"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Client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KSFE &amp; Kerala Govt - KIIFB </w:t>
      </w:r>
    </w:p>
    <w:p w14:paraId="53E0F27F" w14:textId="77777777"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Team Size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50</w:t>
      </w:r>
    </w:p>
    <w:p w14:paraId="77C3D1F8" w14:textId="6855BC5E"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Role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Solution Architect </w:t>
      </w:r>
      <w:r w:rsidR="00E05F08">
        <w:rPr>
          <w:rFonts w:ascii="Cambria" w:eastAsia="Cambria" w:hAnsi="Cambria" w:cs="Cambria"/>
          <w:sz w:val="24"/>
          <w:szCs w:val="24"/>
        </w:rPr>
        <w:t>- Infra</w:t>
      </w:r>
    </w:p>
    <w:p w14:paraId="2E5AFD26" w14:textId="349F109D"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Duration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Sept 2017 to May 2019</w:t>
      </w:r>
    </w:p>
    <w:p w14:paraId="73AE5D90" w14:textId="6C14F725" w:rsidR="008E4CEE" w:rsidRDefault="00992C59">
      <w:pPr>
        <w:spacing w:after="0" w:line="240" w:lineRule="auto"/>
        <w:rPr>
          <w:rFonts w:ascii="Cambria" w:eastAsia="Cambria" w:hAnsi="Cambria" w:cs="Cambria"/>
          <w:sz w:val="24"/>
          <w:szCs w:val="24"/>
        </w:rPr>
      </w:pPr>
      <w:r>
        <w:rPr>
          <w:rFonts w:ascii="Cambria" w:eastAsia="Cambria" w:hAnsi="Cambria" w:cs="Cambria"/>
          <w:sz w:val="24"/>
          <w:szCs w:val="24"/>
        </w:rPr>
        <w:t>Environment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AWS, AZURE, VMware, Data Centre &amp; Hybrid Cloud</w:t>
      </w:r>
    </w:p>
    <w:p w14:paraId="03485773" w14:textId="77777777" w:rsidR="008E4CEE" w:rsidRDefault="008E4CEE">
      <w:pPr>
        <w:spacing w:after="0" w:line="240" w:lineRule="auto"/>
        <w:rPr>
          <w:rFonts w:ascii="Cambria" w:eastAsia="Cambria" w:hAnsi="Cambria" w:cs="Cambria"/>
          <w:sz w:val="24"/>
          <w:szCs w:val="24"/>
        </w:rPr>
      </w:pPr>
    </w:p>
    <w:p w14:paraId="604F51EF" w14:textId="77777777" w:rsidR="003E6281" w:rsidRDefault="003E6281">
      <w:pPr>
        <w:spacing w:after="0" w:line="240" w:lineRule="auto"/>
        <w:rPr>
          <w:rFonts w:ascii="Cambria" w:eastAsia="Cambria" w:hAnsi="Cambria" w:cs="Cambria"/>
          <w:b/>
          <w:sz w:val="24"/>
          <w:szCs w:val="24"/>
        </w:rPr>
      </w:pPr>
    </w:p>
    <w:p w14:paraId="094F8D41" w14:textId="77777777" w:rsidR="008E4CEE" w:rsidRDefault="00992C59">
      <w:pPr>
        <w:spacing w:after="0" w:line="240" w:lineRule="auto"/>
        <w:rPr>
          <w:rFonts w:ascii="Cambria" w:eastAsia="Cambria" w:hAnsi="Cambria" w:cs="Cambria"/>
          <w:b/>
          <w:sz w:val="24"/>
          <w:szCs w:val="24"/>
        </w:rPr>
      </w:pPr>
      <w:r>
        <w:rPr>
          <w:rFonts w:ascii="Cambria" w:eastAsia="Cambria" w:hAnsi="Cambria" w:cs="Cambria"/>
          <w:b/>
          <w:sz w:val="24"/>
          <w:szCs w:val="24"/>
        </w:rPr>
        <w:t xml:space="preserve">Description:   </w:t>
      </w:r>
    </w:p>
    <w:p w14:paraId="0D4D0F44" w14:textId="77777777" w:rsidR="003E6281" w:rsidRDefault="003E6281">
      <w:pPr>
        <w:spacing w:after="0" w:line="240" w:lineRule="auto"/>
        <w:rPr>
          <w:rFonts w:ascii="Cambria" w:eastAsia="Cambria" w:hAnsi="Cambria" w:cs="Cambria"/>
          <w:b/>
          <w:sz w:val="24"/>
          <w:szCs w:val="24"/>
        </w:rPr>
      </w:pPr>
    </w:p>
    <w:p w14:paraId="04D9B988" w14:textId="0A47E9CF" w:rsidR="008E4CEE" w:rsidRDefault="003E6281" w:rsidP="00205DD4">
      <w:pPr>
        <w:spacing w:after="0" w:line="240" w:lineRule="auto"/>
        <w:jc w:val="both"/>
        <w:rPr>
          <w:rFonts w:ascii="Cambria" w:eastAsia="Cambria" w:hAnsi="Cambria" w:cs="Cambria"/>
          <w:sz w:val="24"/>
          <w:szCs w:val="24"/>
        </w:rPr>
      </w:pPr>
      <w:proofErr w:type="spellStart"/>
      <w:r>
        <w:rPr>
          <w:rFonts w:ascii="Cambria" w:eastAsia="Cambria" w:hAnsi="Cambria" w:cs="Cambria"/>
          <w:sz w:val="24"/>
          <w:szCs w:val="24"/>
        </w:rPr>
        <w:t>Pravasi</w:t>
      </w:r>
      <w:proofErr w:type="spellEnd"/>
      <w:r>
        <w:rPr>
          <w:rFonts w:ascii="Cambria" w:eastAsia="Cambria" w:hAnsi="Cambria" w:cs="Cambria"/>
          <w:sz w:val="24"/>
          <w:szCs w:val="24"/>
        </w:rPr>
        <w:t xml:space="preserve"> Chitty project by KSFE (Kerala state financial enterprise) and KIIFB. Design and cloud assessment, estimation, deploying application into AWS infrastructure, existing and branch office application migration to new datacentre and hosting KIIFB infrastructure into AZURE, hybrid, on Premise using hyper converged infrastructure.</w:t>
      </w:r>
    </w:p>
    <w:p w14:paraId="03E14F98" w14:textId="77777777" w:rsidR="003E6281" w:rsidRDefault="003E6281">
      <w:pPr>
        <w:spacing w:after="0" w:line="240" w:lineRule="auto"/>
        <w:rPr>
          <w:rFonts w:ascii="Cambria" w:eastAsia="Cambria" w:hAnsi="Cambria" w:cs="Cambria"/>
          <w:sz w:val="24"/>
          <w:szCs w:val="24"/>
        </w:rPr>
      </w:pPr>
    </w:p>
    <w:p w14:paraId="1D80B07B" w14:textId="77777777" w:rsidR="003E6281" w:rsidRDefault="003E6281" w:rsidP="003E6281">
      <w:pPr>
        <w:spacing w:after="0" w:line="240" w:lineRule="auto"/>
        <w:rPr>
          <w:rFonts w:ascii="Cambria" w:eastAsia="Cambria" w:hAnsi="Cambria" w:cs="Cambria"/>
          <w:b/>
          <w:sz w:val="24"/>
          <w:szCs w:val="24"/>
        </w:rPr>
      </w:pPr>
      <w:r>
        <w:rPr>
          <w:rFonts w:ascii="Cambria" w:eastAsia="Cambria" w:hAnsi="Cambria" w:cs="Cambria"/>
          <w:b/>
          <w:sz w:val="24"/>
          <w:szCs w:val="24"/>
        </w:rPr>
        <w:t>Responsibilities:</w:t>
      </w:r>
    </w:p>
    <w:p w14:paraId="6CFF1228" w14:textId="77777777" w:rsidR="003E6281" w:rsidRDefault="003E6281" w:rsidP="003E6281">
      <w:pPr>
        <w:spacing w:after="0" w:line="240" w:lineRule="auto"/>
        <w:rPr>
          <w:rFonts w:ascii="Cambria" w:eastAsia="Cambria" w:hAnsi="Cambria" w:cs="Cambria"/>
          <w:b/>
          <w:sz w:val="24"/>
          <w:szCs w:val="24"/>
        </w:rPr>
      </w:pPr>
    </w:p>
    <w:p w14:paraId="10688092" w14:textId="77777777" w:rsidR="003E6281" w:rsidRPr="00D22425"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Involved in understanding the cloud, datacentre hosting requirements</w:t>
      </w:r>
      <w:proofErr w:type="gramStart"/>
      <w:r>
        <w:rPr>
          <w:rFonts w:ascii="Cambria" w:eastAsia="Cambria" w:hAnsi="Cambria" w:cs="Cambria"/>
          <w:color w:val="000000"/>
          <w:sz w:val="24"/>
          <w:szCs w:val="24"/>
        </w:rPr>
        <w:t xml:space="preserve">. </w:t>
      </w:r>
      <w:r w:rsidRPr="00D22425">
        <w:rPr>
          <w:rFonts w:ascii="Cambria" w:eastAsia="Cambria" w:hAnsi="Cambria" w:cs="Cambria"/>
          <w:color w:val="000000"/>
          <w:sz w:val="24"/>
          <w:szCs w:val="24"/>
        </w:rPr>
        <w:t>.</w:t>
      </w:r>
      <w:proofErr w:type="gramEnd"/>
      <w:r w:rsidRPr="00D22425">
        <w:rPr>
          <w:rFonts w:ascii="Cambria" w:eastAsia="Cambria" w:hAnsi="Cambria" w:cs="Cambria"/>
          <w:color w:val="000000"/>
          <w:sz w:val="24"/>
          <w:szCs w:val="24"/>
        </w:rPr>
        <w:t xml:space="preserve"> </w:t>
      </w:r>
    </w:p>
    <w:p w14:paraId="14191438" w14:textId="77777777" w:rsidR="003E6281"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Responsible for design, cost optimization and deploying in cloud</w:t>
      </w:r>
    </w:p>
    <w:p w14:paraId="21295E25" w14:textId="77777777" w:rsidR="003E6281"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Responsible for vendor Management.</w:t>
      </w:r>
    </w:p>
    <w:p w14:paraId="4B0D74F4" w14:textId="77777777" w:rsidR="003E6281"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Responsible for DR and Migration.</w:t>
      </w:r>
    </w:p>
    <w:p w14:paraId="5E4C815E" w14:textId="77777777" w:rsidR="003E6281"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Involved in Team Co-ordination and Client interaction.</w:t>
      </w:r>
    </w:p>
    <w:p w14:paraId="380BCCFD" w14:textId="77777777" w:rsidR="003E6281" w:rsidRPr="009F0F95" w:rsidRDefault="003E6281" w:rsidP="003E6281">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Involved in testing &amp; commissioning</w:t>
      </w:r>
    </w:p>
    <w:p w14:paraId="2744E4FF" w14:textId="1911C037" w:rsidR="009F0F95" w:rsidRDefault="009F0F95" w:rsidP="009F0F95">
      <w:pPr>
        <w:pBdr>
          <w:top w:val="nil"/>
          <w:left w:val="nil"/>
          <w:bottom w:val="nil"/>
          <w:right w:val="nil"/>
          <w:between w:val="nil"/>
        </w:pBdr>
        <w:spacing w:after="0" w:line="240" w:lineRule="auto"/>
        <w:rPr>
          <w:rFonts w:ascii="Cambria" w:eastAsia="Cambria" w:hAnsi="Cambria" w:cs="Cambria"/>
          <w:color w:val="000000"/>
          <w:sz w:val="24"/>
          <w:szCs w:val="24"/>
        </w:rPr>
      </w:pPr>
    </w:p>
    <w:p w14:paraId="1674CF96" w14:textId="2CC7683A" w:rsidR="009F0F95" w:rsidRDefault="009F0F95" w:rsidP="009F0F95">
      <w:pPr>
        <w:spacing w:after="0" w:line="240" w:lineRule="auto"/>
        <w:rPr>
          <w:rFonts w:ascii="Cambria" w:eastAsia="Cambria" w:hAnsi="Cambria" w:cs="Cambria"/>
          <w:b/>
          <w:sz w:val="24"/>
          <w:szCs w:val="24"/>
        </w:rPr>
      </w:pPr>
      <w:r>
        <w:rPr>
          <w:rFonts w:ascii="Cambria" w:eastAsia="Cambria" w:hAnsi="Cambria" w:cs="Cambria"/>
          <w:b/>
          <w:sz w:val="24"/>
          <w:szCs w:val="24"/>
        </w:rPr>
        <w:t>Project #3</w:t>
      </w:r>
    </w:p>
    <w:p w14:paraId="1A4C5FD9" w14:textId="77777777" w:rsidR="009F0F95" w:rsidRDefault="009F0F95" w:rsidP="009F0F95">
      <w:pPr>
        <w:spacing w:after="0" w:line="240" w:lineRule="auto"/>
        <w:rPr>
          <w:rFonts w:ascii="Cambria" w:eastAsia="Cambria" w:hAnsi="Cambria" w:cs="Cambria"/>
          <w:b/>
          <w:sz w:val="24"/>
          <w:szCs w:val="24"/>
        </w:rPr>
      </w:pPr>
    </w:p>
    <w:p w14:paraId="7F05BDB4" w14:textId="1934FEE3" w:rsidR="009F0F95" w:rsidRDefault="009F0F95" w:rsidP="009F0F95">
      <w:pPr>
        <w:widowControl w:val="0"/>
        <w:spacing w:after="0" w:line="240" w:lineRule="auto"/>
        <w:rPr>
          <w:rFonts w:ascii="Cambria" w:eastAsia="Cambria" w:hAnsi="Cambria" w:cs="Cambria"/>
          <w:sz w:val="24"/>
          <w:szCs w:val="24"/>
        </w:rPr>
      </w:pPr>
      <w:r>
        <w:rPr>
          <w:rFonts w:ascii="Cambria" w:eastAsia="Cambria" w:hAnsi="Cambria" w:cs="Cambria"/>
          <w:sz w:val="24"/>
          <w:szCs w:val="24"/>
        </w:rPr>
        <w:t>Title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Delivery </w:t>
      </w:r>
      <w:r w:rsidR="000E4D15">
        <w:rPr>
          <w:rFonts w:ascii="Cambria" w:eastAsia="Cambria" w:hAnsi="Cambria" w:cs="Cambria"/>
          <w:sz w:val="24"/>
          <w:szCs w:val="24"/>
        </w:rPr>
        <w:t>P</w:t>
      </w:r>
      <w:r>
        <w:rPr>
          <w:rFonts w:ascii="Cambria" w:eastAsia="Cambria" w:hAnsi="Cambria" w:cs="Cambria"/>
          <w:sz w:val="24"/>
          <w:szCs w:val="24"/>
        </w:rPr>
        <w:t>artner/Infrastructure Solution Architect</w:t>
      </w:r>
    </w:p>
    <w:p w14:paraId="1A4B933C" w14:textId="49F1AE0B" w:rsidR="009F0F95" w:rsidRDefault="009F0F95" w:rsidP="009F0F95">
      <w:pPr>
        <w:spacing w:after="0" w:line="240" w:lineRule="auto"/>
        <w:rPr>
          <w:rFonts w:ascii="Cambria" w:eastAsia="Cambria" w:hAnsi="Cambria" w:cs="Cambria"/>
          <w:sz w:val="24"/>
          <w:szCs w:val="24"/>
        </w:rPr>
      </w:pPr>
      <w:r>
        <w:rPr>
          <w:rFonts w:ascii="Cambria" w:eastAsia="Cambria" w:hAnsi="Cambria" w:cs="Cambria"/>
          <w:sz w:val="24"/>
          <w:szCs w:val="24"/>
        </w:rPr>
        <w:t>Client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roofErr w:type="spellStart"/>
      <w:r w:rsidR="00E05F08">
        <w:rPr>
          <w:rFonts w:ascii="Cambria" w:eastAsia="Cambria" w:hAnsi="Cambria" w:cs="Cambria"/>
          <w:sz w:val="24"/>
          <w:szCs w:val="24"/>
        </w:rPr>
        <w:t>Alico</w:t>
      </w:r>
      <w:proofErr w:type="spellEnd"/>
      <w:r w:rsidR="00E05F08">
        <w:rPr>
          <w:rFonts w:ascii="Cambria" w:eastAsia="Cambria" w:hAnsi="Cambria" w:cs="Cambria"/>
          <w:sz w:val="24"/>
          <w:szCs w:val="24"/>
        </w:rPr>
        <w:t xml:space="preserve"> MetLife, Thuraya Telecommunications</w:t>
      </w:r>
      <w:r>
        <w:rPr>
          <w:rFonts w:ascii="Cambria" w:eastAsia="Cambria" w:hAnsi="Cambria" w:cs="Cambria"/>
          <w:sz w:val="24"/>
          <w:szCs w:val="24"/>
        </w:rPr>
        <w:t xml:space="preserve"> </w:t>
      </w:r>
    </w:p>
    <w:p w14:paraId="605C2D8D" w14:textId="3035D447" w:rsidR="009F0F95" w:rsidRDefault="009F0F95" w:rsidP="009F0F95">
      <w:pPr>
        <w:spacing w:after="0" w:line="240" w:lineRule="auto"/>
        <w:rPr>
          <w:rFonts w:ascii="Cambria" w:eastAsia="Cambria" w:hAnsi="Cambria" w:cs="Cambria"/>
          <w:sz w:val="24"/>
          <w:szCs w:val="24"/>
        </w:rPr>
      </w:pPr>
      <w:r>
        <w:rPr>
          <w:rFonts w:ascii="Cambria" w:eastAsia="Cambria" w:hAnsi="Cambria" w:cs="Cambria"/>
          <w:sz w:val="24"/>
          <w:szCs w:val="24"/>
        </w:rPr>
        <w:t>Team Size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sidR="00E05F08">
        <w:rPr>
          <w:rFonts w:ascii="Cambria" w:eastAsia="Cambria" w:hAnsi="Cambria" w:cs="Cambria"/>
          <w:sz w:val="24"/>
          <w:szCs w:val="24"/>
        </w:rPr>
        <w:t>50</w:t>
      </w:r>
    </w:p>
    <w:p w14:paraId="4B4C625F" w14:textId="77777777" w:rsidR="009F0F95" w:rsidRDefault="009F0F95" w:rsidP="009F0F95">
      <w:pPr>
        <w:spacing w:after="0" w:line="240" w:lineRule="auto"/>
        <w:rPr>
          <w:rFonts w:ascii="Cambria" w:eastAsia="Cambria" w:hAnsi="Cambria" w:cs="Cambria"/>
          <w:sz w:val="24"/>
          <w:szCs w:val="24"/>
        </w:rPr>
      </w:pPr>
      <w:r>
        <w:rPr>
          <w:rFonts w:ascii="Cambria" w:eastAsia="Cambria" w:hAnsi="Cambria" w:cs="Cambria"/>
          <w:sz w:val="24"/>
          <w:szCs w:val="24"/>
        </w:rPr>
        <w:t>Role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Solution Architect </w:t>
      </w:r>
    </w:p>
    <w:p w14:paraId="4C66C2C8" w14:textId="2819A576" w:rsidR="009F0F95" w:rsidRDefault="009F0F95" w:rsidP="009F0F95">
      <w:pPr>
        <w:spacing w:after="0" w:line="240" w:lineRule="auto"/>
        <w:rPr>
          <w:rFonts w:ascii="Cambria" w:eastAsia="Cambria" w:hAnsi="Cambria" w:cs="Cambria"/>
          <w:sz w:val="24"/>
          <w:szCs w:val="24"/>
        </w:rPr>
      </w:pPr>
      <w:r>
        <w:rPr>
          <w:rFonts w:ascii="Cambria" w:eastAsia="Cambria" w:hAnsi="Cambria" w:cs="Cambria"/>
          <w:sz w:val="24"/>
          <w:szCs w:val="24"/>
        </w:rPr>
        <w:t>Duration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sidR="00E05F08">
        <w:rPr>
          <w:rFonts w:ascii="Cambria" w:eastAsia="Cambria" w:hAnsi="Cambria" w:cs="Cambria"/>
          <w:sz w:val="24"/>
          <w:szCs w:val="24"/>
        </w:rPr>
        <w:t>Aug 2011 to June 2017</w:t>
      </w:r>
    </w:p>
    <w:p w14:paraId="1D4B5E8E" w14:textId="77777777" w:rsidR="009F0F95" w:rsidRDefault="009F0F95" w:rsidP="009F0F95">
      <w:pPr>
        <w:spacing w:after="0" w:line="240" w:lineRule="auto"/>
        <w:rPr>
          <w:rFonts w:ascii="Cambria" w:eastAsia="Cambria" w:hAnsi="Cambria" w:cs="Cambria"/>
          <w:sz w:val="24"/>
          <w:szCs w:val="24"/>
        </w:rPr>
      </w:pPr>
      <w:r>
        <w:rPr>
          <w:rFonts w:ascii="Cambria" w:eastAsia="Cambria" w:hAnsi="Cambria" w:cs="Cambria"/>
          <w:sz w:val="24"/>
          <w:szCs w:val="24"/>
        </w:rPr>
        <w:t>Environment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AWS, AZURE, VMware, Data Centre &amp; Hybrid Cloud</w:t>
      </w:r>
    </w:p>
    <w:p w14:paraId="6F7736A3" w14:textId="77777777" w:rsidR="009F0F95" w:rsidRDefault="009F0F95" w:rsidP="009F0F95">
      <w:pPr>
        <w:spacing w:after="0" w:line="240" w:lineRule="auto"/>
        <w:rPr>
          <w:rFonts w:ascii="Cambria" w:eastAsia="Cambria" w:hAnsi="Cambria" w:cs="Cambria"/>
          <w:sz w:val="24"/>
          <w:szCs w:val="24"/>
        </w:rPr>
      </w:pPr>
    </w:p>
    <w:p w14:paraId="564B5FFF" w14:textId="24AE902E" w:rsidR="00205DD4" w:rsidRDefault="00205DD4" w:rsidP="009F0F95">
      <w:pPr>
        <w:spacing w:after="0" w:line="240" w:lineRule="auto"/>
        <w:rPr>
          <w:rFonts w:ascii="Cambria" w:eastAsia="Cambria" w:hAnsi="Cambria" w:cs="Cambria"/>
          <w:b/>
          <w:sz w:val="24"/>
          <w:szCs w:val="24"/>
        </w:rPr>
      </w:pPr>
    </w:p>
    <w:p w14:paraId="57DE06AE" w14:textId="77777777" w:rsidR="00205DD4" w:rsidRDefault="00205DD4" w:rsidP="009F0F95">
      <w:pPr>
        <w:spacing w:after="0" w:line="240" w:lineRule="auto"/>
        <w:rPr>
          <w:rFonts w:ascii="Cambria" w:eastAsia="Cambria" w:hAnsi="Cambria" w:cs="Cambria"/>
          <w:b/>
          <w:sz w:val="24"/>
          <w:szCs w:val="24"/>
        </w:rPr>
      </w:pPr>
    </w:p>
    <w:p w14:paraId="4B780F3D" w14:textId="7B7518F5" w:rsidR="009F0F95" w:rsidRDefault="009F0F95" w:rsidP="009F0F95">
      <w:pPr>
        <w:spacing w:after="0" w:line="240" w:lineRule="auto"/>
        <w:rPr>
          <w:rFonts w:ascii="Cambria" w:eastAsia="Cambria" w:hAnsi="Cambria" w:cs="Cambria"/>
          <w:b/>
          <w:sz w:val="24"/>
          <w:szCs w:val="24"/>
        </w:rPr>
      </w:pPr>
      <w:r>
        <w:rPr>
          <w:rFonts w:ascii="Cambria" w:eastAsia="Cambria" w:hAnsi="Cambria" w:cs="Cambria"/>
          <w:b/>
          <w:sz w:val="24"/>
          <w:szCs w:val="24"/>
        </w:rPr>
        <w:lastRenderedPageBreak/>
        <w:t xml:space="preserve">Description:   </w:t>
      </w:r>
    </w:p>
    <w:p w14:paraId="57ED7319" w14:textId="205FF3A0" w:rsidR="009F0F95" w:rsidRDefault="000E4D15" w:rsidP="009F0F95">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Work with clients for end to end solution, </w:t>
      </w:r>
      <w:r w:rsidR="009F0F95">
        <w:rPr>
          <w:rFonts w:ascii="Cambria" w:eastAsia="Cambria" w:hAnsi="Cambria" w:cs="Cambria"/>
          <w:sz w:val="24"/>
          <w:szCs w:val="24"/>
        </w:rPr>
        <w:t xml:space="preserve">design, estimation, deploying </w:t>
      </w:r>
      <w:r>
        <w:rPr>
          <w:rFonts w:ascii="Cambria" w:eastAsia="Cambria" w:hAnsi="Cambria" w:cs="Cambria"/>
          <w:sz w:val="24"/>
          <w:szCs w:val="24"/>
        </w:rPr>
        <w:t>ICT infrastructure into</w:t>
      </w:r>
      <w:r w:rsidR="009F0F95">
        <w:rPr>
          <w:rFonts w:ascii="Cambria" w:eastAsia="Cambria" w:hAnsi="Cambria" w:cs="Cambria"/>
          <w:sz w:val="24"/>
          <w:szCs w:val="24"/>
        </w:rPr>
        <w:t xml:space="preserve"> </w:t>
      </w:r>
      <w:r>
        <w:rPr>
          <w:rFonts w:ascii="Cambria" w:eastAsia="Cambria" w:hAnsi="Cambria" w:cs="Cambria"/>
          <w:sz w:val="24"/>
          <w:szCs w:val="24"/>
        </w:rPr>
        <w:t>On-premise, datacentre and cloud. M</w:t>
      </w:r>
      <w:r w:rsidR="009F0F95">
        <w:rPr>
          <w:rFonts w:ascii="Cambria" w:eastAsia="Cambria" w:hAnsi="Cambria" w:cs="Cambria"/>
          <w:sz w:val="24"/>
          <w:szCs w:val="24"/>
        </w:rPr>
        <w:t xml:space="preserve">igration </w:t>
      </w:r>
      <w:r>
        <w:rPr>
          <w:rFonts w:ascii="Cambria" w:eastAsia="Cambria" w:hAnsi="Cambria" w:cs="Cambria"/>
          <w:sz w:val="24"/>
          <w:szCs w:val="24"/>
        </w:rPr>
        <w:t xml:space="preserve">and DR </w:t>
      </w:r>
      <w:r w:rsidR="009F0F95">
        <w:rPr>
          <w:rFonts w:ascii="Cambria" w:eastAsia="Cambria" w:hAnsi="Cambria" w:cs="Cambria"/>
          <w:sz w:val="24"/>
          <w:szCs w:val="24"/>
        </w:rPr>
        <w:t xml:space="preserve">to new datacentre and </w:t>
      </w:r>
      <w:r>
        <w:rPr>
          <w:rFonts w:ascii="Cambria" w:eastAsia="Cambria" w:hAnsi="Cambria" w:cs="Cambria"/>
          <w:sz w:val="24"/>
          <w:szCs w:val="24"/>
        </w:rPr>
        <w:t>Branch office</w:t>
      </w:r>
      <w:r w:rsidR="00913009">
        <w:rPr>
          <w:rFonts w:ascii="Cambria" w:eastAsia="Cambria" w:hAnsi="Cambria" w:cs="Cambria"/>
          <w:sz w:val="24"/>
          <w:szCs w:val="24"/>
        </w:rPr>
        <w:t xml:space="preserve"> for all major Integrators in UAE</w:t>
      </w:r>
      <w:r>
        <w:rPr>
          <w:rFonts w:ascii="Cambria" w:eastAsia="Cambria" w:hAnsi="Cambria" w:cs="Cambria"/>
          <w:sz w:val="24"/>
          <w:szCs w:val="24"/>
        </w:rPr>
        <w:t>.</w:t>
      </w:r>
    </w:p>
    <w:p w14:paraId="4B655B0D" w14:textId="77777777" w:rsidR="009F0F95" w:rsidRDefault="009F0F95" w:rsidP="009F0F95">
      <w:pPr>
        <w:spacing w:after="0" w:line="240" w:lineRule="auto"/>
        <w:rPr>
          <w:rFonts w:ascii="Cambria" w:eastAsia="Cambria" w:hAnsi="Cambria" w:cs="Cambria"/>
          <w:sz w:val="24"/>
          <w:szCs w:val="24"/>
        </w:rPr>
      </w:pPr>
    </w:p>
    <w:p w14:paraId="375B0D3C" w14:textId="77777777" w:rsidR="009F0F95" w:rsidRDefault="009F0F95" w:rsidP="009F0F95">
      <w:pPr>
        <w:spacing w:after="0" w:line="240" w:lineRule="auto"/>
        <w:rPr>
          <w:rFonts w:ascii="Cambria" w:eastAsia="Cambria" w:hAnsi="Cambria" w:cs="Cambria"/>
          <w:b/>
          <w:sz w:val="24"/>
          <w:szCs w:val="24"/>
        </w:rPr>
      </w:pPr>
      <w:r>
        <w:rPr>
          <w:rFonts w:ascii="Cambria" w:eastAsia="Cambria" w:hAnsi="Cambria" w:cs="Cambria"/>
          <w:b/>
          <w:sz w:val="24"/>
          <w:szCs w:val="24"/>
        </w:rPr>
        <w:t>Responsibilities:</w:t>
      </w:r>
    </w:p>
    <w:p w14:paraId="3B178ED7" w14:textId="77777777" w:rsidR="009F0F95" w:rsidRDefault="009F0F95" w:rsidP="009F0F95">
      <w:pPr>
        <w:spacing w:after="0" w:line="240" w:lineRule="auto"/>
        <w:rPr>
          <w:rFonts w:ascii="Cambria" w:eastAsia="Cambria" w:hAnsi="Cambria" w:cs="Cambria"/>
          <w:b/>
          <w:sz w:val="24"/>
          <w:szCs w:val="24"/>
        </w:rPr>
      </w:pPr>
    </w:p>
    <w:p w14:paraId="11CF91FE" w14:textId="4FE9B4DA" w:rsidR="009F0F9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Involved in understanding the requirements</w:t>
      </w:r>
      <w:r w:rsidR="00AE3C35">
        <w:rPr>
          <w:rFonts w:ascii="Cambria" w:eastAsia="Cambria" w:hAnsi="Cambria" w:cs="Cambria"/>
          <w:color w:val="000000"/>
          <w:sz w:val="24"/>
          <w:szCs w:val="24"/>
        </w:rPr>
        <w:t>, presales</w:t>
      </w:r>
      <w:r>
        <w:rPr>
          <w:rFonts w:ascii="Cambria" w:eastAsia="Cambria" w:hAnsi="Cambria" w:cs="Cambria"/>
          <w:color w:val="000000"/>
          <w:sz w:val="24"/>
          <w:szCs w:val="24"/>
        </w:rPr>
        <w:t xml:space="preserve"> </w:t>
      </w:r>
    </w:p>
    <w:p w14:paraId="71D3E1EA" w14:textId="25523BEA" w:rsidR="009F0F95" w:rsidRPr="00AE3C3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Responsible for design, estimation and deploying in </w:t>
      </w:r>
      <w:r w:rsidR="000E4D15">
        <w:rPr>
          <w:rFonts w:ascii="Cambria" w:eastAsia="Cambria" w:hAnsi="Cambria" w:cs="Cambria"/>
          <w:color w:val="000000"/>
          <w:sz w:val="24"/>
          <w:szCs w:val="24"/>
        </w:rPr>
        <w:t xml:space="preserve">on premise </w:t>
      </w:r>
      <w:r w:rsidR="00913009">
        <w:rPr>
          <w:rFonts w:ascii="Cambria" w:eastAsia="Cambria" w:hAnsi="Cambria" w:cs="Cambria"/>
          <w:color w:val="000000"/>
          <w:sz w:val="24"/>
          <w:szCs w:val="24"/>
        </w:rPr>
        <w:t xml:space="preserve">&amp; </w:t>
      </w:r>
      <w:r>
        <w:rPr>
          <w:rFonts w:ascii="Cambria" w:eastAsia="Cambria" w:hAnsi="Cambria" w:cs="Cambria"/>
          <w:color w:val="000000"/>
          <w:sz w:val="24"/>
          <w:szCs w:val="24"/>
        </w:rPr>
        <w:t>cloud</w:t>
      </w:r>
    </w:p>
    <w:p w14:paraId="340BF46A" w14:textId="02A4CA98" w:rsidR="00AE3C35" w:rsidRPr="00AE3C35" w:rsidRDefault="00AE3C35" w:rsidP="009F0F95">
      <w:pPr>
        <w:numPr>
          <w:ilvl w:val="0"/>
          <w:numId w:val="1"/>
        </w:numPr>
        <w:pBdr>
          <w:top w:val="nil"/>
          <w:left w:val="nil"/>
          <w:bottom w:val="nil"/>
          <w:right w:val="nil"/>
          <w:between w:val="nil"/>
        </w:pBdr>
        <w:spacing w:after="0" w:line="240" w:lineRule="auto"/>
        <w:rPr>
          <w:rFonts w:asciiTheme="minorHAnsi" w:hAnsiTheme="minorHAnsi"/>
          <w:color w:val="000000"/>
          <w:sz w:val="24"/>
          <w:szCs w:val="24"/>
        </w:rPr>
      </w:pPr>
      <w:r w:rsidRPr="00AE3C35">
        <w:rPr>
          <w:rFonts w:asciiTheme="minorHAnsi" w:hAnsiTheme="minorHAnsi"/>
          <w:color w:val="000000"/>
          <w:sz w:val="24"/>
          <w:szCs w:val="24"/>
          <w:shd w:val="clear" w:color="auto" w:fill="FFFFFF"/>
        </w:rPr>
        <w:t xml:space="preserve">Provide leadership by assisting in the negotiation, closing and </w:t>
      </w:r>
      <w:r w:rsidR="00913009" w:rsidRPr="00AE3C35">
        <w:rPr>
          <w:rFonts w:asciiTheme="minorHAnsi" w:hAnsiTheme="minorHAnsi"/>
          <w:color w:val="000000"/>
          <w:sz w:val="24"/>
          <w:szCs w:val="24"/>
          <w:shd w:val="clear" w:color="auto" w:fill="FFFFFF"/>
        </w:rPr>
        <w:t>on-going</w:t>
      </w:r>
      <w:r w:rsidRPr="00AE3C35">
        <w:rPr>
          <w:rFonts w:asciiTheme="minorHAnsi" w:hAnsiTheme="minorHAnsi"/>
          <w:color w:val="000000"/>
          <w:sz w:val="24"/>
          <w:szCs w:val="24"/>
          <w:shd w:val="clear" w:color="auto" w:fill="FFFFFF"/>
        </w:rPr>
        <w:t xml:space="preserve"> management of multi-year multi-million-dollar contracts</w:t>
      </w:r>
    </w:p>
    <w:p w14:paraId="7522265F" w14:textId="1379E792" w:rsidR="00AE3C35" w:rsidRPr="00AE3C35" w:rsidRDefault="00AE3C35" w:rsidP="009F0F95">
      <w:pPr>
        <w:numPr>
          <w:ilvl w:val="0"/>
          <w:numId w:val="1"/>
        </w:numPr>
        <w:pBdr>
          <w:top w:val="nil"/>
          <w:left w:val="nil"/>
          <w:bottom w:val="nil"/>
          <w:right w:val="nil"/>
          <w:between w:val="nil"/>
        </w:pBdr>
        <w:spacing w:after="0" w:line="240" w:lineRule="auto"/>
        <w:rPr>
          <w:rFonts w:asciiTheme="minorHAnsi" w:hAnsiTheme="minorHAnsi"/>
          <w:color w:val="000000"/>
          <w:sz w:val="24"/>
          <w:szCs w:val="24"/>
        </w:rPr>
      </w:pPr>
      <w:r w:rsidRPr="00AE3C35">
        <w:rPr>
          <w:rFonts w:asciiTheme="minorHAnsi" w:hAnsiTheme="minorHAnsi"/>
          <w:color w:val="000000"/>
          <w:sz w:val="24"/>
          <w:szCs w:val="24"/>
          <w:shd w:val="clear" w:color="auto" w:fill="FFFFFF"/>
        </w:rPr>
        <w:t>Attaining service level agreements, revenue protection and growth, controlling cost, asset security and audit readiness</w:t>
      </w:r>
    </w:p>
    <w:p w14:paraId="688EC7EA" w14:textId="77777777" w:rsidR="009F0F9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Responsible for vendor Management.</w:t>
      </w:r>
    </w:p>
    <w:p w14:paraId="48984A3A" w14:textId="77777777" w:rsidR="009F0F9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Responsible for DR and Migration.</w:t>
      </w:r>
    </w:p>
    <w:p w14:paraId="15647455" w14:textId="1BEBEF14" w:rsidR="009F0F9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 xml:space="preserve">Involved in </w:t>
      </w:r>
      <w:r w:rsidR="000E4D15">
        <w:rPr>
          <w:rFonts w:ascii="Cambria" w:eastAsia="Cambria" w:hAnsi="Cambria" w:cs="Cambria"/>
          <w:color w:val="000000"/>
          <w:sz w:val="24"/>
          <w:szCs w:val="24"/>
        </w:rPr>
        <w:t>t</w:t>
      </w:r>
      <w:r>
        <w:rPr>
          <w:rFonts w:ascii="Cambria" w:eastAsia="Cambria" w:hAnsi="Cambria" w:cs="Cambria"/>
          <w:color w:val="000000"/>
          <w:sz w:val="24"/>
          <w:szCs w:val="24"/>
        </w:rPr>
        <w:t>eam Co-ordination and Client interaction.</w:t>
      </w:r>
    </w:p>
    <w:p w14:paraId="49CF8B83" w14:textId="77777777" w:rsidR="009F0F95" w:rsidRDefault="009F0F95" w:rsidP="009F0F95">
      <w:pPr>
        <w:numPr>
          <w:ilvl w:val="0"/>
          <w:numId w:val="1"/>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Involved in testing &amp; commissioning</w:t>
      </w:r>
    </w:p>
    <w:p w14:paraId="5907AC96" w14:textId="77777777" w:rsidR="009F0F95" w:rsidRDefault="009F0F95" w:rsidP="009F0F95">
      <w:pPr>
        <w:pBdr>
          <w:top w:val="nil"/>
          <w:left w:val="nil"/>
          <w:bottom w:val="nil"/>
          <w:right w:val="nil"/>
          <w:between w:val="nil"/>
        </w:pBdr>
        <w:spacing w:after="0" w:line="240" w:lineRule="auto"/>
        <w:rPr>
          <w:color w:val="000000"/>
          <w:sz w:val="24"/>
          <w:szCs w:val="24"/>
        </w:rPr>
      </w:pPr>
    </w:p>
    <w:p w14:paraId="31825F6E" w14:textId="77777777" w:rsidR="008E4CEE" w:rsidRDefault="00992C59">
      <w:pPr>
        <w:widowControl w:val="0"/>
        <w:spacing w:after="0" w:line="240" w:lineRule="auto"/>
        <w:ind w:left="60"/>
        <w:rPr>
          <w:rFonts w:ascii="Cambria" w:eastAsia="Cambria" w:hAnsi="Cambria" w:cs="Cambria"/>
          <w:b/>
          <w:sz w:val="24"/>
          <w:szCs w:val="24"/>
          <w:u w:val="single"/>
        </w:rPr>
      </w:pPr>
      <w:r>
        <w:rPr>
          <w:rFonts w:ascii="Cambria" w:eastAsia="Cambria" w:hAnsi="Cambria" w:cs="Cambria"/>
          <w:b/>
          <w:sz w:val="24"/>
          <w:szCs w:val="24"/>
          <w:u w:val="single"/>
        </w:rPr>
        <w:t>Educational &amp;Professional Qualification</w:t>
      </w:r>
    </w:p>
    <w:p w14:paraId="7193C6BD" w14:textId="77777777" w:rsidR="008E4CEE" w:rsidRDefault="008E4CEE">
      <w:pPr>
        <w:widowControl w:val="0"/>
        <w:spacing w:after="0" w:line="240" w:lineRule="auto"/>
        <w:ind w:left="60"/>
        <w:rPr>
          <w:rFonts w:ascii="Cambria" w:eastAsia="Cambria" w:hAnsi="Cambria" w:cs="Cambria"/>
          <w:b/>
          <w:sz w:val="24"/>
          <w:szCs w:val="24"/>
          <w:u w:val="single"/>
        </w:rPr>
      </w:pPr>
    </w:p>
    <w:p w14:paraId="4D3C4150" w14:textId="17622359" w:rsidR="008E4CEE" w:rsidRDefault="00992C59">
      <w:pPr>
        <w:widowControl w:val="0"/>
        <w:numPr>
          <w:ilvl w:val="0"/>
          <w:numId w:val="4"/>
        </w:numPr>
        <w:pBdr>
          <w:top w:val="nil"/>
          <w:left w:val="nil"/>
          <w:bottom w:val="nil"/>
          <w:right w:val="nil"/>
          <w:between w:val="nil"/>
        </w:pBdr>
        <w:spacing w:after="0"/>
        <w:jc w:val="both"/>
        <w:rPr>
          <w:color w:val="000000"/>
          <w:sz w:val="24"/>
          <w:szCs w:val="24"/>
        </w:rPr>
      </w:pPr>
      <w:r>
        <w:rPr>
          <w:rFonts w:ascii="Cambria" w:eastAsia="Cambria" w:hAnsi="Cambria" w:cs="Cambria"/>
          <w:color w:val="000000"/>
          <w:sz w:val="24"/>
          <w:szCs w:val="24"/>
        </w:rPr>
        <w:t xml:space="preserve">Bachelor’s Degree in psychology </w:t>
      </w:r>
    </w:p>
    <w:p w14:paraId="1BA26F42"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DCA (Diploma in Computer Application) </w:t>
      </w:r>
    </w:p>
    <w:p w14:paraId="4192FE9C"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AICTE (Diploma in Computer Hardware Application) </w:t>
      </w:r>
    </w:p>
    <w:p w14:paraId="3F3E7306" w14:textId="344ACFF3"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Certified Data Centre Design Engineer (Capitoline-U. K) </w:t>
      </w:r>
    </w:p>
    <w:p w14:paraId="59CF8A8A"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Certified </w:t>
      </w:r>
      <w:proofErr w:type="spellStart"/>
      <w:r>
        <w:rPr>
          <w:rFonts w:ascii="Cambria" w:eastAsia="Cambria" w:hAnsi="Cambria" w:cs="Cambria"/>
          <w:sz w:val="24"/>
          <w:szCs w:val="24"/>
        </w:rPr>
        <w:t>Fiber</w:t>
      </w:r>
      <w:proofErr w:type="spellEnd"/>
      <w:r>
        <w:rPr>
          <w:rFonts w:ascii="Cambria" w:eastAsia="Cambria" w:hAnsi="Cambria" w:cs="Cambria"/>
          <w:sz w:val="24"/>
          <w:szCs w:val="24"/>
        </w:rPr>
        <w:t xml:space="preserve"> Optic Technician (FOA-CFOT#7290007) </w:t>
      </w:r>
    </w:p>
    <w:p w14:paraId="0A02B66A"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Unix &amp; C (ER&amp;DC) </w:t>
      </w:r>
    </w:p>
    <w:p w14:paraId="251CB1AA" w14:textId="26752BC9" w:rsidR="008E4CEE" w:rsidRDefault="00992C59">
      <w:pPr>
        <w:widowControl w:val="0"/>
        <w:numPr>
          <w:ilvl w:val="0"/>
          <w:numId w:val="4"/>
        </w:numPr>
        <w:pBdr>
          <w:top w:val="nil"/>
          <w:left w:val="nil"/>
          <w:bottom w:val="nil"/>
          <w:right w:val="nil"/>
          <w:between w:val="nil"/>
        </w:pBdr>
        <w:spacing w:after="0"/>
        <w:jc w:val="both"/>
        <w:rPr>
          <w:color w:val="000000"/>
          <w:sz w:val="24"/>
          <w:szCs w:val="24"/>
        </w:rPr>
      </w:pPr>
      <w:r>
        <w:rPr>
          <w:rFonts w:ascii="Cambria" w:eastAsia="Cambria" w:hAnsi="Cambria" w:cs="Cambria"/>
          <w:color w:val="000000"/>
          <w:sz w:val="24"/>
          <w:szCs w:val="24"/>
        </w:rPr>
        <w:t>AWS Certified (Amazon Web Service) # ID:0N6C064KKJ4EQWGG</w:t>
      </w:r>
    </w:p>
    <w:p w14:paraId="58D8803A"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Microsoft Windows Azure #</w:t>
      </w:r>
      <w:r>
        <w:rPr>
          <w:rFonts w:ascii="Cambria" w:eastAsia="Cambria" w:hAnsi="Cambria" w:cs="Cambria"/>
          <w:color w:val="000000"/>
          <w:sz w:val="24"/>
          <w:szCs w:val="24"/>
        </w:rPr>
        <w:t>ID: G370-9388</w:t>
      </w:r>
    </w:p>
    <w:p w14:paraId="04BC1720" w14:textId="6DF587AC" w:rsidR="008E4CEE" w:rsidRDefault="00992C59">
      <w:pPr>
        <w:widowControl w:val="0"/>
        <w:numPr>
          <w:ilvl w:val="0"/>
          <w:numId w:val="4"/>
        </w:numPr>
        <w:spacing w:after="0"/>
        <w:jc w:val="both"/>
        <w:rPr>
          <w:color w:val="984806"/>
          <w:sz w:val="24"/>
          <w:szCs w:val="24"/>
        </w:rPr>
      </w:pPr>
      <w:r>
        <w:rPr>
          <w:rFonts w:ascii="Cambria" w:eastAsia="Cambria" w:hAnsi="Cambria" w:cs="Cambria"/>
          <w:sz w:val="24"/>
          <w:szCs w:val="24"/>
        </w:rPr>
        <w:t>VCA-DCV6 (VMware Certified Associate) #</w:t>
      </w:r>
      <w:r>
        <w:rPr>
          <w:rFonts w:ascii="Cambria" w:eastAsia="Cambria" w:hAnsi="Cambria" w:cs="Cambria"/>
          <w:color w:val="000000"/>
          <w:sz w:val="24"/>
          <w:szCs w:val="24"/>
        </w:rPr>
        <w:t>ID: VMW-02207733S-02265489</w:t>
      </w:r>
    </w:p>
    <w:p w14:paraId="3ECFE93D" w14:textId="40B59D9B" w:rsidR="008E4CEE" w:rsidRDefault="00992C59">
      <w:pPr>
        <w:widowControl w:val="0"/>
        <w:numPr>
          <w:ilvl w:val="0"/>
          <w:numId w:val="4"/>
        </w:numPr>
        <w:spacing w:after="0"/>
        <w:jc w:val="both"/>
        <w:rPr>
          <w:sz w:val="24"/>
          <w:szCs w:val="24"/>
        </w:rPr>
      </w:pPr>
      <w:r>
        <w:rPr>
          <w:rFonts w:ascii="Cambria" w:eastAsia="Cambria" w:hAnsi="Cambria" w:cs="Cambria"/>
          <w:sz w:val="24"/>
          <w:szCs w:val="24"/>
        </w:rPr>
        <w:t>VCP-DCV6 Training Program Completed</w:t>
      </w:r>
    </w:p>
    <w:p w14:paraId="49338EFE"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ITILv3 Foundation Certified</w:t>
      </w:r>
    </w:p>
    <w:p w14:paraId="5A018B33"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 xml:space="preserve">EMC SAN Storage training Program Completed </w:t>
      </w:r>
    </w:p>
    <w:p w14:paraId="08461712" w14:textId="77777777" w:rsidR="008E4CEE" w:rsidRDefault="00992C59">
      <w:pPr>
        <w:widowControl w:val="0"/>
        <w:numPr>
          <w:ilvl w:val="0"/>
          <w:numId w:val="4"/>
        </w:numPr>
        <w:spacing w:after="0"/>
        <w:jc w:val="both"/>
        <w:rPr>
          <w:sz w:val="24"/>
          <w:szCs w:val="24"/>
        </w:rPr>
      </w:pPr>
      <w:r>
        <w:rPr>
          <w:rFonts w:ascii="Cambria" w:eastAsia="Cambria" w:hAnsi="Cambria" w:cs="Cambria"/>
          <w:sz w:val="24"/>
          <w:szCs w:val="24"/>
        </w:rPr>
        <w:t>Server 2012 Training Program Completed</w:t>
      </w:r>
    </w:p>
    <w:p w14:paraId="03EFC477" w14:textId="77777777" w:rsidR="008E4CEE" w:rsidRDefault="008E4CEE">
      <w:pPr>
        <w:widowControl w:val="0"/>
        <w:spacing w:after="0" w:line="240" w:lineRule="auto"/>
        <w:rPr>
          <w:rFonts w:ascii="Cambria" w:eastAsia="Cambria" w:hAnsi="Cambria" w:cs="Cambria"/>
          <w:sz w:val="24"/>
          <w:szCs w:val="24"/>
        </w:rPr>
      </w:pPr>
    </w:p>
    <w:p w14:paraId="2050C22E" w14:textId="77777777" w:rsidR="008E4CEE" w:rsidRDefault="00992C59">
      <w:pPr>
        <w:widowControl w:val="0"/>
        <w:spacing w:after="0" w:line="240" w:lineRule="auto"/>
        <w:rPr>
          <w:rFonts w:ascii="Cambria" w:eastAsia="Cambria" w:hAnsi="Cambria" w:cs="Cambria"/>
          <w:sz w:val="24"/>
          <w:szCs w:val="24"/>
          <w:u w:val="single"/>
        </w:rPr>
      </w:pPr>
      <w:r>
        <w:rPr>
          <w:rFonts w:ascii="Cambria" w:eastAsia="Cambria" w:hAnsi="Cambria" w:cs="Cambria"/>
          <w:b/>
          <w:sz w:val="24"/>
          <w:szCs w:val="24"/>
          <w:u w:val="single"/>
        </w:rPr>
        <w:t>Personal Details</w:t>
      </w:r>
    </w:p>
    <w:p w14:paraId="553613FC" w14:textId="77777777" w:rsidR="008E4CEE" w:rsidRDefault="008E4CEE">
      <w:pPr>
        <w:widowControl w:val="0"/>
        <w:spacing w:after="0" w:line="240" w:lineRule="auto"/>
        <w:rPr>
          <w:rFonts w:ascii="Cambria" w:eastAsia="Cambria" w:hAnsi="Cambria" w:cs="Cambria"/>
          <w:sz w:val="24"/>
          <w:szCs w:val="24"/>
        </w:rPr>
      </w:pPr>
    </w:p>
    <w:p w14:paraId="16A98A02" w14:textId="77777777" w:rsidR="008E4CEE" w:rsidRDefault="00992C59">
      <w:pPr>
        <w:widowControl w:val="0"/>
        <w:numPr>
          <w:ilvl w:val="0"/>
          <w:numId w:val="2"/>
        </w:numPr>
        <w:spacing w:after="0" w:line="240" w:lineRule="auto"/>
        <w:jc w:val="both"/>
        <w:rPr>
          <w:sz w:val="24"/>
          <w:szCs w:val="24"/>
        </w:rPr>
      </w:pPr>
      <w:r>
        <w:rPr>
          <w:rFonts w:ascii="Cambria" w:eastAsia="Cambria" w:hAnsi="Cambria" w:cs="Cambria"/>
          <w:sz w:val="24"/>
          <w:szCs w:val="24"/>
        </w:rPr>
        <w:t xml:space="preserve">Nationality: Indian </w:t>
      </w:r>
    </w:p>
    <w:p w14:paraId="012031F1" w14:textId="781D82BA" w:rsidR="008E4CEE" w:rsidRPr="00992C59" w:rsidRDefault="00992C59">
      <w:pPr>
        <w:widowControl w:val="0"/>
        <w:numPr>
          <w:ilvl w:val="0"/>
          <w:numId w:val="2"/>
        </w:numPr>
        <w:spacing w:after="0" w:line="240" w:lineRule="auto"/>
        <w:jc w:val="both"/>
        <w:rPr>
          <w:sz w:val="24"/>
          <w:szCs w:val="24"/>
        </w:rPr>
      </w:pPr>
      <w:r>
        <w:rPr>
          <w:rFonts w:ascii="Cambria" w:eastAsia="Cambria" w:hAnsi="Cambria" w:cs="Cambria"/>
          <w:sz w:val="24"/>
          <w:szCs w:val="24"/>
        </w:rPr>
        <w:t xml:space="preserve">Date of Birth:01-06-1977 </w:t>
      </w:r>
    </w:p>
    <w:p w14:paraId="6FDEA8BD" w14:textId="77777777" w:rsidR="008E4CEE" w:rsidRDefault="008E4CEE">
      <w:pPr>
        <w:widowControl w:val="0"/>
        <w:spacing w:after="0" w:line="240" w:lineRule="auto"/>
        <w:ind w:left="4980"/>
        <w:rPr>
          <w:rFonts w:ascii="Cambria" w:eastAsia="Cambria" w:hAnsi="Cambria" w:cs="Cambria"/>
          <w:b/>
          <w:sz w:val="24"/>
          <w:szCs w:val="24"/>
          <w:u w:val="single"/>
        </w:rPr>
      </w:pPr>
    </w:p>
    <w:p w14:paraId="4BFC5CA9" w14:textId="77777777" w:rsidR="008E4CEE" w:rsidRDefault="00992C59">
      <w:pPr>
        <w:widowControl w:val="0"/>
        <w:spacing w:after="0" w:line="240" w:lineRule="auto"/>
        <w:rPr>
          <w:rFonts w:ascii="Cambria" w:eastAsia="Cambria" w:hAnsi="Cambria" w:cs="Cambria"/>
          <w:b/>
          <w:sz w:val="24"/>
          <w:szCs w:val="24"/>
          <w:u w:val="single"/>
        </w:rPr>
      </w:pPr>
      <w:r>
        <w:rPr>
          <w:rFonts w:ascii="Cambria" w:eastAsia="Cambria" w:hAnsi="Cambria" w:cs="Cambria"/>
          <w:b/>
          <w:sz w:val="24"/>
          <w:szCs w:val="24"/>
          <w:u w:val="single"/>
        </w:rPr>
        <w:t xml:space="preserve">Declaration </w:t>
      </w:r>
    </w:p>
    <w:p w14:paraId="408CDAA4" w14:textId="77777777" w:rsidR="008E4CEE" w:rsidRDefault="008E4CEE">
      <w:pPr>
        <w:widowControl w:val="0"/>
        <w:spacing w:after="0" w:line="240" w:lineRule="auto"/>
        <w:rPr>
          <w:rFonts w:ascii="Cambria" w:eastAsia="Cambria" w:hAnsi="Cambria" w:cs="Cambria"/>
          <w:b/>
          <w:sz w:val="24"/>
          <w:szCs w:val="24"/>
          <w:u w:val="single"/>
        </w:rPr>
      </w:pPr>
    </w:p>
    <w:p w14:paraId="76AC98AC" w14:textId="49F4FFD9"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I hereby declare that the above-mentioned information is correct to best of my Knowledge.</w:t>
      </w:r>
    </w:p>
    <w:p w14:paraId="5669E92E" w14:textId="77777777" w:rsidR="008E4CEE" w:rsidRDefault="008E4CEE">
      <w:pPr>
        <w:widowControl w:val="0"/>
        <w:spacing w:after="0" w:line="240" w:lineRule="auto"/>
        <w:rPr>
          <w:rFonts w:ascii="Cambria" w:eastAsia="Cambria" w:hAnsi="Cambria" w:cs="Cambria"/>
          <w:b/>
          <w:sz w:val="24"/>
          <w:szCs w:val="24"/>
          <w:u w:val="single"/>
        </w:rPr>
      </w:pPr>
    </w:p>
    <w:p w14:paraId="4474BE71" w14:textId="436EC568"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Date:</w:t>
      </w:r>
      <w:r w:rsidR="00205DD4">
        <w:rPr>
          <w:rFonts w:ascii="Cambria" w:eastAsia="Cambria" w:hAnsi="Cambria" w:cs="Cambria"/>
          <w:sz w:val="24"/>
          <w:szCs w:val="24"/>
        </w:rPr>
        <w:t>15</w:t>
      </w:r>
      <w:r>
        <w:rPr>
          <w:rFonts w:ascii="Cambria" w:eastAsia="Cambria" w:hAnsi="Cambria" w:cs="Cambria"/>
          <w:sz w:val="24"/>
          <w:szCs w:val="24"/>
        </w:rPr>
        <w:t>/</w:t>
      </w:r>
      <w:r w:rsidR="00981134">
        <w:rPr>
          <w:rFonts w:ascii="Cambria" w:eastAsia="Cambria" w:hAnsi="Cambria" w:cs="Cambria"/>
          <w:sz w:val="24"/>
          <w:szCs w:val="24"/>
        </w:rPr>
        <w:t>0</w:t>
      </w:r>
      <w:r w:rsidR="00205DD4">
        <w:rPr>
          <w:rFonts w:ascii="Cambria" w:eastAsia="Cambria" w:hAnsi="Cambria" w:cs="Cambria"/>
          <w:sz w:val="24"/>
          <w:szCs w:val="24"/>
        </w:rPr>
        <w:t>7</w:t>
      </w:r>
      <w:r>
        <w:rPr>
          <w:rFonts w:ascii="Cambria" w:eastAsia="Cambria" w:hAnsi="Cambria" w:cs="Cambria"/>
          <w:sz w:val="24"/>
          <w:szCs w:val="24"/>
        </w:rPr>
        <w:t>/20</w:t>
      </w:r>
      <w:r w:rsidR="00981134">
        <w:rPr>
          <w:rFonts w:ascii="Cambria" w:eastAsia="Cambria" w:hAnsi="Cambria" w:cs="Cambria"/>
          <w:sz w:val="24"/>
          <w:szCs w:val="24"/>
        </w:rPr>
        <w:t>20</w:t>
      </w:r>
    </w:p>
    <w:p w14:paraId="4DBACAD8" w14:textId="77777777" w:rsidR="008E4CEE" w:rsidRDefault="00992C59">
      <w:pPr>
        <w:widowControl w:val="0"/>
        <w:spacing w:after="0" w:line="240" w:lineRule="auto"/>
        <w:rPr>
          <w:rFonts w:ascii="Cambria" w:eastAsia="Cambria" w:hAnsi="Cambria" w:cs="Cambria"/>
          <w:sz w:val="24"/>
          <w:szCs w:val="24"/>
        </w:rPr>
      </w:pPr>
      <w:r>
        <w:rPr>
          <w:rFonts w:ascii="Cambria" w:eastAsia="Cambria" w:hAnsi="Cambria" w:cs="Cambria"/>
          <w:sz w:val="24"/>
          <w:szCs w:val="24"/>
        </w:rPr>
        <w:t>Place: Chennai</w:t>
      </w:r>
    </w:p>
    <w:sectPr w:rsidR="008E4CEE">
      <w:pgSz w:w="12240" w:h="15840"/>
      <w:pgMar w:top="1440" w:right="1080" w:bottom="98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9336E"/>
    <w:multiLevelType w:val="multilevel"/>
    <w:tmpl w:val="67767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981BC9"/>
    <w:multiLevelType w:val="multilevel"/>
    <w:tmpl w:val="2BD86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704EC2"/>
    <w:multiLevelType w:val="multilevel"/>
    <w:tmpl w:val="5F189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812BFF"/>
    <w:multiLevelType w:val="multilevel"/>
    <w:tmpl w:val="17E61AB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ED86920"/>
    <w:multiLevelType w:val="multilevel"/>
    <w:tmpl w:val="9426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CEE"/>
    <w:rsid w:val="00001343"/>
    <w:rsid w:val="0007363A"/>
    <w:rsid w:val="000E4D15"/>
    <w:rsid w:val="00146D33"/>
    <w:rsid w:val="001D6185"/>
    <w:rsid w:val="00205DD4"/>
    <w:rsid w:val="003E158F"/>
    <w:rsid w:val="003E6281"/>
    <w:rsid w:val="004B345F"/>
    <w:rsid w:val="005F11C2"/>
    <w:rsid w:val="006758B9"/>
    <w:rsid w:val="00864F89"/>
    <w:rsid w:val="008D7DE3"/>
    <w:rsid w:val="008E4CEE"/>
    <w:rsid w:val="00913009"/>
    <w:rsid w:val="0093206C"/>
    <w:rsid w:val="00981134"/>
    <w:rsid w:val="00992C59"/>
    <w:rsid w:val="009F0F95"/>
    <w:rsid w:val="00AE3C35"/>
    <w:rsid w:val="00BA1D41"/>
    <w:rsid w:val="00CB4C9F"/>
    <w:rsid w:val="00CE2CE1"/>
    <w:rsid w:val="00E00A0E"/>
    <w:rsid w:val="00E05F08"/>
    <w:rsid w:val="00FF22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8917"/>
  <w15:docId w15:val="{22D1EBE4-6401-43EB-9F4A-0A9BBDA3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Santhosh Lakshman</cp:lastModifiedBy>
  <cp:revision>27</cp:revision>
  <dcterms:created xsi:type="dcterms:W3CDTF">2019-11-21T13:35:00Z</dcterms:created>
  <dcterms:modified xsi:type="dcterms:W3CDTF">2020-07-15T08:53:00Z</dcterms:modified>
</cp:coreProperties>
</file>