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BB41C" w14:textId="455E772D" w:rsidR="00580C57" w:rsidRPr="0026131C" w:rsidRDefault="00762011" w:rsidP="001D4414">
      <w:pPr>
        <w:keepNext/>
        <w:spacing w:line="276" w:lineRule="auto"/>
        <w:jc w:val="both"/>
        <w:rPr>
          <w:sz w:val="22"/>
          <w:lang w:val="de-DE"/>
        </w:rPr>
      </w:pPr>
    </w:p>
    <w:p w14:paraId="4D795DF4" w14:textId="05BD225A" w:rsidR="00580C57" w:rsidRPr="0026131C" w:rsidRDefault="00FA6654" w:rsidP="00BF2803">
      <w:pPr>
        <w:keepNext/>
        <w:spacing w:line="276" w:lineRule="auto"/>
        <w:ind w:left="2880" w:firstLine="720"/>
        <w:jc w:val="both"/>
        <w:rPr>
          <w:rFonts w:eastAsia="Calibri"/>
          <w:b/>
          <w:sz w:val="22"/>
        </w:rPr>
      </w:pPr>
      <w:proofErr w:type="spellStart"/>
      <w:r>
        <w:rPr>
          <w:rFonts w:eastAsia="Calibri"/>
          <w:b/>
          <w:sz w:val="22"/>
        </w:rPr>
        <w:t>Mihira</w:t>
      </w:r>
      <w:proofErr w:type="spellEnd"/>
      <w:r>
        <w:rPr>
          <w:rFonts w:eastAsia="Calibri"/>
          <w:b/>
          <w:sz w:val="22"/>
        </w:rPr>
        <w:t xml:space="preserve"> </w:t>
      </w:r>
      <w:proofErr w:type="spellStart"/>
      <w:r>
        <w:rPr>
          <w:rFonts w:eastAsia="Calibri"/>
          <w:b/>
          <w:sz w:val="22"/>
        </w:rPr>
        <w:t>Teja</w:t>
      </w:r>
      <w:proofErr w:type="spellEnd"/>
      <w:r>
        <w:rPr>
          <w:rFonts w:eastAsia="Calibri"/>
          <w:b/>
          <w:sz w:val="22"/>
        </w:rPr>
        <w:t xml:space="preserve"> </w:t>
      </w:r>
      <w:proofErr w:type="spellStart"/>
      <w:r>
        <w:rPr>
          <w:rFonts w:eastAsia="Calibri"/>
          <w:b/>
          <w:sz w:val="22"/>
        </w:rPr>
        <w:t>Nalamolu</w:t>
      </w:r>
      <w:proofErr w:type="spellEnd"/>
    </w:p>
    <w:p w14:paraId="2FB02472" w14:textId="77777777" w:rsidR="00BF2803" w:rsidRPr="0026131C" w:rsidRDefault="00BF2803" w:rsidP="00BF2803">
      <w:pPr>
        <w:keepNext/>
        <w:spacing w:line="276" w:lineRule="auto"/>
        <w:ind w:left="6210" w:firstLine="990"/>
        <w:jc w:val="both"/>
        <w:rPr>
          <w:rFonts w:eastAsia="Calibri"/>
          <w:sz w:val="22"/>
        </w:rPr>
      </w:pPr>
    </w:p>
    <w:p w14:paraId="37C536E3" w14:textId="4FDAB2A9" w:rsidR="00BF2803" w:rsidRPr="0026131C" w:rsidRDefault="009F6E24" w:rsidP="00BF2803">
      <w:pPr>
        <w:keepNext/>
        <w:spacing w:line="276" w:lineRule="auto"/>
        <w:jc w:val="both"/>
        <w:rPr>
          <w:rFonts w:eastAsia="Calibri"/>
          <w:b/>
          <w:bCs/>
          <w:sz w:val="22"/>
        </w:rPr>
      </w:pPr>
      <w:proofErr w:type="gramStart"/>
      <w:r w:rsidRPr="0026131C">
        <w:rPr>
          <w:rFonts w:eastAsia="Calibri"/>
          <w:sz w:val="22"/>
        </w:rPr>
        <w:t>Email:</w:t>
      </w:r>
      <w:r w:rsidR="00FA6654">
        <w:t>mihirateja.nalamolu@gmail.com</w:t>
      </w:r>
      <w:proofErr w:type="gramEnd"/>
      <w:r w:rsidR="00BF2803" w:rsidRPr="0026131C">
        <w:rPr>
          <w:rFonts w:eastAsia="Calibri"/>
          <w:sz w:val="22"/>
        </w:rPr>
        <w:t xml:space="preserve">                                       </w:t>
      </w:r>
      <w:r w:rsidR="00BF2803" w:rsidRPr="0026131C">
        <w:rPr>
          <w:rFonts w:eastAsia="Calibri"/>
          <w:sz w:val="22"/>
        </w:rPr>
        <w:tab/>
        <w:t xml:space="preserve">  </w:t>
      </w:r>
      <w:r w:rsidR="00CA7F83">
        <w:rPr>
          <w:rFonts w:eastAsia="Calibri"/>
          <w:sz w:val="22"/>
        </w:rPr>
        <w:t xml:space="preserve">             </w:t>
      </w:r>
      <w:r w:rsidR="00BF2803" w:rsidRPr="0026131C">
        <w:rPr>
          <w:rFonts w:eastAsia="Calibri"/>
          <w:sz w:val="22"/>
        </w:rPr>
        <w:t xml:space="preserve">Mobile: </w:t>
      </w:r>
      <w:r w:rsidR="00FA6654">
        <w:rPr>
          <w:rFonts w:eastAsia="Calibri"/>
          <w:b/>
          <w:bCs/>
          <w:sz w:val="22"/>
        </w:rPr>
        <w:t>9553778937</w:t>
      </w:r>
    </w:p>
    <w:p w14:paraId="14B042CC" w14:textId="77777777" w:rsidR="00DB5AC0" w:rsidRPr="0026131C" w:rsidRDefault="00762011" w:rsidP="001D4414">
      <w:pPr>
        <w:keepNext/>
        <w:spacing w:line="276" w:lineRule="auto"/>
        <w:ind w:left="-270" w:firstLine="270"/>
        <w:jc w:val="both"/>
        <w:rPr>
          <w:sz w:val="22"/>
          <w:lang w:val="de-DE"/>
        </w:rPr>
      </w:pPr>
    </w:p>
    <w:p w14:paraId="48FF3638" w14:textId="77777777" w:rsidR="00497070" w:rsidRPr="0026131C" w:rsidRDefault="009F6E24" w:rsidP="001D4414">
      <w:pPr>
        <w:shd w:val="clear" w:color="auto" w:fill="808080"/>
        <w:spacing w:line="276" w:lineRule="auto"/>
        <w:jc w:val="both"/>
        <w:rPr>
          <w:b/>
          <w:color w:val="FFFFFF" w:themeColor="background1"/>
          <w:sz w:val="22"/>
          <w:lang w:val="de-DE"/>
        </w:rPr>
      </w:pPr>
      <w:r w:rsidRPr="0026131C">
        <w:rPr>
          <w:b/>
          <w:color w:val="FFFFFF" w:themeColor="background1"/>
          <w:sz w:val="22"/>
          <w:lang w:val="de-DE"/>
        </w:rPr>
        <w:t>Objective</w:t>
      </w:r>
    </w:p>
    <w:p w14:paraId="01CFDF55" w14:textId="77777777" w:rsidR="00497070" w:rsidRPr="0026131C" w:rsidRDefault="00762011" w:rsidP="001D4414">
      <w:pPr>
        <w:spacing w:line="276" w:lineRule="auto"/>
        <w:ind w:firstLine="720"/>
        <w:jc w:val="both"/>
        <w:rPr>
          <w:bCs/>
          <w:color w:val="0D0D0D" w:themeColor="text1" w:themeTint="F2"/>
          <w:sz w:val="22"/>
        </w:rPr>
      </w:pPr>
    </w:p>
    <w:p w14:paraId="1EB78351" w14:textId="77777777" w:rsidR="00497070" w:rsidRPr="0026131C" w:rsidRDefault="009F6E24" w:rsidP="001D4414">
      <w:pPr>
        <w:spacing w:line="276" w:lineRule="auto"/>
        <w:ind w:firstLine="720"/>
        <w:jc w:val="both"/>
        <w:rPr>
          <w:rFonts w:eastAsia="Calibri"/>
          <w:sz w:val="22"/>
        </w:rPr>
      </w:pPr>
      <w:r w:rsidRPr="0026131C">
        <w:rPr>
          <w:rFonts w:eastAsia="Calibri"/>
          <w:sz w:val="22"/>
        </w:rPr>
        <w:t>To make contribution to the organization to the best of my ability and to develop new skills and share my knowledge while interacting with others and achieve new height.</w:t>
      </w:r>
    </w:p>
    <w:p w14:paraId="01358031" w14:textId="77777777" w:rsidR="00DB5AC0" w:rsidRPr="0026131C" w:rsidRDefault="00762011" w:rsidP="001D4414">
      <w:pPr>
        <w:spacing w:line="276" w:lineRule="auto"/>
        <w:ind w:firstLine="720"/>
        <w:jc w:val="both"/>
        <w:rPr>
          <w:b/>
          <w:sz w:val="22"/>
          <w:lang w:val="de-DE"/>
        </w:rPr>
      </w:pPr>
    </w:p>
    <w:p w14:paraId="7E88FAE8" w14:textId="680E8FD0" w:rsidR="000A360C" w:rsidRPr="0026131C" w:rsidRDefault="009F6E24" w:rsidP="001D4414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Professional Summary</w:t>
      </w:r>
    </w:p>
    <w:p w14:paraId="2A712FB5" w14:textId="77777777" w:rsidR="000A360C" w:rsidRPr="0026131C" w:rsidRDefault="000A360C" w:rsidP="001D4414">
      <w:pPr>
        <w:pStyle w:val="ListParagraph"/>
        <w:suppressAutoHyphens w:val="0"/>
        <w:spacing w:line="276" w:lineRule="auto"/>
        <w:contextualSpacing w:val="0"/>
        <w:rPr>
          <w:szCs w:val="24"/>
        </w:rPr>
      </w:pPr>
    </w:p>
    <w:p w14:paraId="19EA39EE" w14:textId="34D85649" w:rsidR="000A360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 xml:space="preserve">Having </w:t>
      </w:r>
      <w:r w:rsidR="00CC3658">
        <w:rPr>
          <w:szCs w:val="24"/>
        </w:rPr>
        <w:t xml:space="preserve">2 </w:t>
      </w:r>
      <w:r w:rsidRPr="0026131C">
        <w:rPr>
          <w:szCs w:val="24"/>
        </w:rPr>
        <w:t>year</w:t>
      </w:r>
      <w:r w:rsidR="0026131C" w:rsidRPr="0026131C">
        <w:rPr>
          <w:szCs w:val="24"/>
        </w:rPr>
        <w:t>s</w:t>
      </w:r>
      <w:r w:rsidRPr="0026131C">
        <w:rPr>
          <w:szCs w:val="24"/>
        </w:rPr>
        <w:t xml:space="preserve"> of experience in Administration,</w:t>
      </w:r>
      <w:r w:rsidR="00BC7C0C" w:rsidRPr="0026131C">
        <w:rPr>
          <w:szCs w:val="24"/>
        </w:rPr>
        <w:t xml:space="preserve"> </w:t>
      </w:r>
      <w:r w:rsidR="002B5212" w:rsidRPr="0026131C">
        <w:rPr>
          <w:szCs w:val="24"/>
        </w:rPr>
        <w:t>Development,</w:t>
      </w:r>
      <w:r w:rsidRPr="0026131C">
        <w:rPr>
          <w:szCs w:val="24"/>
        </w:rPr>
        <w:t xml:space="preserve"> Data Migration </w:t>
      </w:r>
      <w:r w:rsidR="006D65FF">
        <w:rPr>
          <w:szCs w:val="24"/>
        </w:rPr>
        <w:t>and Production Support in Sales</w:t>
      </w:r>
      <w:r w:rsidRPr="0026131C">
        <w:rPr>
          <w:szCs w:val="24"/>
        </w:rPr>
        <w:t xml:space="preserve">force </w:t>
      </w:r>
      <w:proofErr w:type="gramStart"/>
      <w:r w:rsidRPr="0026131C">
        <w:rPr>
          <w:b/>
          <w:bCs/>
          <w:szCs w:val="24"/>
        </w:rPr>
        <w:t>CRM</w:t>
      </w:r>
      <w:r w:rsidR="002B1159">
        <w:rPr>
          <w:b/>
          <w:bCs/>
          <w:szCs w:val="24"/>
        </w:rPr>
        <w:t>(</w:t>
      </w:r>
      <w:proofErr w:type="gramEnd"/>
      <w:r w:rsidR="002B1159">
        <w:rPr>
          <w:b/>
          <w:bCs/>
          <w:szCs w:val="24"/>
        </w:rPr>
        <w:t xml:space="preserve">6 Months into </w:t>
      </w:r>
      <w:proofErr w:type="spellStart"/>
      <w:r w:rsidR="002B1159">
        <w:rPr>
          <w:b/>
          <w:bCs/>
          <w:szCs w:val="24"/>
        </w:rPr>
        <w:t>into</w:t>
      </w:r>
      <w:proofErr w:type="spellEnd"/>
      <w:r w:rsidR="002B1159">
        <w:rPr>
          <w:b/>
          <w:bCs/>
          <w:szCs w:val="24"/>
        </w:rPr>
        <w:t xml:space="preserve"> lightning)</w:t>
      </w:r>
      <w:r w:rsidRPr="0026131C">
        <w:rPr>
          <w:b/>
          <w:bCs/>
          <w:szCs w:val="24"/>
        </w:rPr>
        <w:t>.</w:t>
      </w:r>
      <w:r w:rsidR="002257AB" w:rsidRPr="002257AB">
        <w:rPr>
          <w:szCs w:val="24"/>
        </w:rPr>
        <w:t xml:space="preserve">along with overall experience of 5 years(first </w:t>
      </w:r>
      <w:r w:rsidR="00CC3658">
        <w:rPr>
          <w:szCs w:val="24"/>
        </w:rPr>
        <w:t>3</w:t>
      </w:r>
      <w:r w:rsidR="002257AB" w:rsidRPr="002257AB">
        <w:rPr>
          <w:szCs w:val="24"/>
        </w:rPr>
        <w:t xml:space="preserve"> years into </w:t>
      </w:r>
      <w:proofErr w:type="spellStart"/>
      <w:r w:rsidR="002257AB" w:rsidRPr="002257AB">
        <w:rPr>
          <w:szCs w:val="24"/>
        </w:rPr>
        <w:t>informatica</w:t>
      </w:r>
      <w:proofErr w:type="spellEnd"/>
      <w:r w:rsidR="002257AB" w:rsidRPr="002257AB">
        <w:rPr>
          <w:szCs w:val="24"/>
        </w:rPr>
        <w:t xml:space="preserve"> cloud)</w:t>
      </w:r>
    </w:p>
    <w:p w14:paraId="469C968E" w14:textId="7D5963B3" w:rsidR="00FB16AB" w:rsidRPr="002257AB" w:rsidRDefault="00FB16AB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>
        <w:rPr>
          <w:szCs w:val="24"/>
        </w:rPr>
        <w:t>Salesforce Certified Developer and Administrator</w:t>
      </w:r>
    </w:p>
    <w:p w14:paraId="76416AB5" w14:textId="66D2C819" w:rsidR="000A360C" w:rsidRPr="00FA6654" w:rsidRDefault="000A360C" w:rsidP="00FA665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Good experience in Salesforce Sales Cloud, Service Cloud Implementation</w:t>
      </w:r>
      <w:r w:rsidR="00A62999">
        <w:rPr>
          <w:szCs w:val="24"/>
        </w:rPr>
        <w:t>.</w:t>
      </w:r>
    </w:p>
    <w:p w14:paraId="46A7AA6C" w14:textId="77777777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Excelled in working with various salesforce.com standard objects like Campaigns, Leads, Account’s, Contacts, Opportunities, Products, Quotes, Reports and Dashboards.</w:t>
      </w:r>
    </w:p>
    <w:p w14:paraId="2941D710" w14:textId="3315F381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Worked on the designing of Custom Objects, Custom Tabs, Page Layouts, Validation Rules, Approval Process and various other components as per the client and application requirements.</w:t>
      </w:r>
    </w:p>
    <w:p w14:paraId="6C2B7C12" w14:textId="0299B234" w:rsidR="00A32C9F" w:rsidRPr="0026131C" w:rsidRDefault="00A32C9F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 xml:space="preserve">Experience in </w:t>
      </w:r>
      <w:r w:rsidRPr="0026131C">
        <w:rPr>
          <w:b/>
          <w:szCs w:val="24"/>
        </w:rPr>
        <w:t>Lightning Experience</w:t>
      </w:r>
      <w:r w:rsidRPr="0026131C">
        <w:rPr>
          <w:szCs w:val="24"/>
        </w:rPr>
        <w:t xml:space="preserve"> UI</w:t>
      </w:r>
      <w:r w:rsidR="002B1159">
        <w:rPr>
          <w:szCs w:val="24"/>
        </w:rPr>
        <w:t xml:space="preserve"> and Building of lightning components and apps through aura framework</w:t>
      </w:r>
    </w:p>
    <w:p w14:paraId="5DE454E1" w14:textId="77777777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 xml:space="preserve">Performed </w:t>
      </w:r>
      <w:r w:rsidRPr="0026131C">
        <w:rPr>
          <w:b/>
          <w:bCs/>
          <w:szCs w:val="24"/>
        </w:rPr>
        <w:t>DML</w:t>
      </w:r>
      <w:r w:rsidRPr="0026131C">
        <w:rPr>
          <w:szCs w:val="24"/>
        </w:rPr>
        <w:t xml:space="preserve"> operations using APIs like Workbench and Data loader.</w:t>
      </w:r>
    </w:p>
    <w:p w14:paraId="1B99344D" w14:textId="77777777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Experience in Configuring Object Relationships, Record Types, Validation Rules, Workflow Rules and Process Builders.</w:t>
      </w:r>
    </w:p>
    <w:p w14:paraId="0A372721" w14:textId="5620A52A" w:rsidR="00BC7C0C" w:rsidRPr="00A62999" w:rsidRDefault="000A360C" w:rsidP="00A62999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Experience on Roles, Profiles, Permission Sets and Sharing Settings.</w:t>
      </w:r>
    </w:p>
    <w:p w14:paraId="20265940" w14:textId="6ECC8EED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Experience in User access management</w:t>
      </w:r>
      <w:r w:rsidR="0026131C" w:rsidRPr="0026131C">
        <w:rPr>
          <w:szCs w:val="24"/>
        </w:rPr>
        <w:t>.</w:t>
      </w:r>
    </w:p>
    <w:p w14:paraId="7A3ABA9F" w14:textId="77777777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Generating Reports, Dashboards like Dynamic Dashboards and Scheduled Dashboards.</w:t>
      </w:r>
    </w:p>
    <w:p w14:paraId="3A1665D1" w14:textId="1971B00B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 xml:space="preserve">Good experience in loading data using </w:t>
      </w:r>
      <w:r w:rsidR="00FE4DA4" w:rsidRPr="0026131C">
        <w:rPr>
          <w:szCs w:val="24"/>
        </w:rPr>
        <w:t>Data loader</w:t>
      </w:r>
      <w:r w:rsidRPr="0026131C">
        <w:rPr>
          <w:szCs w:val="24"/>
        </w:rPr>
        <w:t>.</w:t>
      </w:r>
    </w:p>
    <w:p w14:paraId="483D8440" w14:textId="77777777" w:rsidR="000A360C" w:rsidRPr="0026131C" w:rsidRDefault="000A360C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>Having good experience to provide system securities and SAP applications trouble shootings.</w:t>
      </w:r>
    </w:p>
    <w:p w14:paraId="03081610" w14:textId="46B22DEA" w:rsidR="00497070" w:rsidRPr="009D2596" w:rsidRDefault="009F6E24" w:rsidP="001D4414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26131C">
        <w:rPr>
          <w:rFonts w:eastAsia="Calibri"/>
          <w:color w:val="000000"/>
          <w:szCs w:val="24"/>
        </w:rPr>
        <w:t>A good team player with ability to quickly adapt to new technologies and having good interpersonal and analytical skills</w:t>
      </w:r>
    </w:p>
    <w:p w14:paraId="33F68A15" w14:textId="4262B5C0" w:rsidR="00AA1800" w:rsidRPr="00AA1800" w:rsidRDefault="009D2596" w:rsidP="00AA1800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9D2596">
        <w:rPr>
          <w:szCs w:val="24"/>
          <w:lang w:val="en-GB"/>
        </w:rPr>
        <w:t xml:space="preserve">Writing </w:t>
      </w:r>
      <w:r w:rsidRPr="009D2596">
        <w:rPr>
          <w:b/>
          <w:szCs w:val="24"/>
          <w:lang w:val="en-GB"/>
        </w:rPr>
        <w:t xml:space="preserve">Apex classes, </w:t>
      </w:r>
      <w:proofErr w:type="spellStart"/>
      <w:proofErr w:type="gramStart"/>
      <w:r w:rsidRPr="009D2596">
        <w:rPr>
          <w:b/>
          <w:szCs w:val="24"/>
          <w:lang w:val="en-GB"/>
        </w:rPr>
        <w:t>Triggers</w:t>
      </w:r>
      <w:r w:rsidR="00AA1800">
        <w:rPr>
          <w:b/>
          <w:szCs w:val="24"/>
          <w:lang w:val="en-GB"/>
        </w:rPr>
        <w:t>,Batch</w:t>
      </w:r>
      <w:proofErr w:type="spellEnd"/>
      <w:proofErr w:type="gramEnd"/>
      <w:r w:rsidR="00AA1800">
        <w:rPr>
          <w:b/>
          <w:szCs w:val="24"/>
          <w:lang w:val="en-GB"/>
        </w:rPr>
        <w:t xml:space="preserve"> </w:t>
      </w:r>
      <w:proofErr w:type="spellStart"/>
      <w:r w:rsidR="00AA1800">
        <w:rPr>
          <w:b/>
          <w:szCs w:val="24"/>
          <w:lang w:val="en-GB"/>
        </w:rPr>
        <w:t>Classes</w:t>
      </w:r>
      <w:r w:rsidR="009B14CF">
        <w:rPr>
          <w:b/>
          <w:szCs w:val="24"/>
          <w:lang w:val="en-GB"/>
        </w:rPr>
        <w:t>,Visual</w:t>
      </w:r>
      <w:proofErr w:type="spellEnd"/>
      <w:r w:rsidR="009B14CF">
        <w:rPr>
          <w:b/>
          <w:szCs w:val="24"/>
          <w:lang w:val="en-GB"/>
        </w:rPr>
        <w:t xml:space="preserve"> force </w:t>
      </w:r>
      <w:proofErr w:type="spellStart"/>
      <w:r w:rsidR="009B14CF">
        <w:rPr>
          <w:b/>
          <w:szCs w:val="24"/>
          <w:lang w:val="en-GB"/>
        </w:rPr>
        <w:t>pages,Rest</w:t>
      </w:r>
      <w:proofErr w:type="spellEnd"/>
      <w:r w:rsidR="009B14CF">
        <w:rPr>
          <w:b/>
          <w:szCs w:val="24"/>
          <w:lang w:val="en-GB"/>
        </w:rPr>
        <w:t xml:space="preserve"> API Integration</w:t>
      </w:r>
    </w:p>
    <w:p w14:paraId="7028A4A3" w14:textId="48F6C0F5" w:rsidR="009D2596" w:rsidRPr="009D2596" w:rsidRDefault="009D2596" w:rsidP="009D2596">
      <w:pPr>
        <w:pStyle w:val="ListParagraph"/>
        <w:numPr>
          <w:ilvl w:val="0"/>
          <w:numId w:val="36"/>
        </w:numPr>
        <w:suppressAutoHyphens w:val="0"/>
        <w:spacing w:line="276" w:lineRule="auto"/>
        <w:contextualSpacing w:val="0"/>
        <w:rPr>
          <w:szCs w:val="24"/>
        </w:rPr>
      </w:pPr>
      <w:r w:rsidRPr="009D2596">
        <w:rPr>
          <w:rFonts w:ascii="Cambria" w:hAnsi="Cambria"/>
        </w:rPr>
        <w:t xml:space="preserve">Creating </w:t>
      </w:r>
      <w:r w:rsidRPr="009D2596">
        <w:rPr>
          <w:rFonts w:ascii="Cambria" w:hAnsi="Cambria"/>
          <w:b/>
        </w:rPr>
        <w:t xml:space="preserve">OWD, Sharing rules, Queues, </w:t>
      </w:r>
      <w:proofErr w:type="spellStart"/>
      <w:r w:rsidRPr="009D2596">
        <w:rPr>
          <w:rFonts w:ascii="Cambria" w:hAnsi="Cambria"/>
          <w:b/>
        </w:rPr>
        <w:t>Permissionsets</w:t>
      </w:r>
      <w:proofErr w:type="spellEnd"/>
      <w:r w:rsidRPr="009D2596">
        <w:rPr>
          <w:rFonts w:ascii="Cambria" w:hAnsi="Cambria"/>
          <w:b/>
        </w:rPr>
        <w:t>, Public groups</w:t>
      </w:r>
      <w:r w:rsidRPr="009D2596">
        <w:rPr>
          <w:rFonts w:ascii="Cambria" w:hAnsi="Cambria"/>
        </w:rPr>
        <w:t>.</w:t>
      </w:r>
    </w:p>
    <w:p w14:paraId="2EC0E2EC" w14:textId="649D2393" w:rsidR="009D2596" w:rsidRDefault="009D2596" w:rsidP="009D2596">
      <w:pPr>
        <w:spacing w:line="276" w:lineRule="auto"/>
      </w:pPr>
    </w:p>
    <w:p w14:paraId="7B6AAE6B" w14:textId="77777777" w:rsidR="009D2596" w:rsidRPr="009D2596" w:rsidRDefault="009D2596" w:rsidP="009D2596">
      <w:pPr>
        <w:spacing w:line="276" w:lineRule="auto"/>
      </w:pPr>
    </w:p>
    <w:p w14:paraId="68431F14" w14:textId="77777777" w:rsidR="00497070" w:rsidRPr="0026131C" w:rsidRDefault="00762011" w:rsidP="001D4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2"/>
        </w:rPr>
      </w:pPr>
    </w:p>
    <w:p w14:paraId="720C361B" w14:textId="77777777" w:rsidR="00497070" w:rsidRPr="0026131C" w:rsidRDefault="009F6E24" w:rsidP="001D4414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Work Experience Summary</w:t>
      </w:r>
    </w:p>
    <w:p w14:paraId="5984939B" w14:textId="77777777" w:rsidR="00497070" w:rsidRPr="0026131C" w:rsidRDefault="00762011" w:rsidP="001D4414">
      <w:pPr>
        <w:spacing w:line="276" w:lineRule="auto"/>
        <w:rPr>
          <w:sz w:val="22"/>
        </w:rPr>
      </w:pPr>
    </w:p>
    <w:p w14:paraId="4E1F8D6E" w14:textId="25D131FD" w:rsidR="00497070" w:rsidRPr="0026131C" w:rsidRDefault="009F6E24" w:rsidP="001D4414">
      <w:pPr>
        <w:pStyle w:val="ListParagraph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contextualSpacing w:val="0"/>
        <w:rPr>
          <w:szCs w:val="24"/>
        </w:rPr>
      </w:pPr>
      <w:r w:rsidRPr="0026131C">
        <w:rPr>
          <w:szCs w:val="24"/>
        </w:rPr>
        <w:t xml:space="preserve">Working as a </w:t>
      </w:r>
      <w:r w:rsidR="00D526E4" w:rsidRPr="0026131C">
        <w:rPr>
          <w:rFonts w:eastAsiaTheme="minorHAnsi"/>
          <w:iCs/>
          <w:color w:val="000000" w:themeColor="text1"/>
          <w:szCs w:val="24"/>
          <w:lang w:val="en-GB"/>
        </w:rPr>
        <w:t xml:space="preserve">Salesforce </w:t>
      </w:r>
      <w:r w:rsidR="00AA1800">
        <w:rPr>
          <w:rFonts w:eastAsiaTheme="minorHAnsi"/>
          <w:iCs/>
          <w:color w:val="000000" w:themeColor="text1"/>
          <w:szCs w:val="24"/>
          <w:lang w:val="en-GB"/>
        </w:rPr>
        <w:t>Developer</w:t>
      </w:r>
      <w:r w:rsidR="00D526E4" w:rsidRPr="0026131C">
        <w:rPr>
          <w:rFonts w:eastAsiaTheme="minorHAnsi"/>
          <w:iCs/>
          <w:color w:val="000000" w:themeColor="text1"/>
          <w:szCs w:val="24"/>
          <w:lang w:val="en-GB"/>
        </w:rPr>
        <w:t xml:space="preserve"> </w:t>
      </w:r>
      <w:r w:rsidRPr="0026131C">
        <w:rPr>
          <w:szCs w:val="24"/>
        </w:rPr>
        <w:t>in</w:t>
      </w:r>
      <w:r w:rsidR="00BF3785" w:rsidRPr="0026131C">
        <w:rPr>
          <w:b/>
          <w:szCs w:val="24"/>
        </w:rPr>
        <w:t xml:space="preserve"> </w:t>
      </w:r>
      <w:r w:rsidR="00D526E4" w:rsidRPr="0026131C">
        <w:rPr>
          <w:rFonts w:eastAsiaTheme="minorHAnsi"/>
          <w:b/>
          <w:bCs/>
          <w:iCs/>
          <w:color w:val="000000" w:themeColor="text1"/>
          <w:szCs w:val="24"/>
          <w:lang w:val="en-GB"/>
        </w:rPr>
        <w:t>Tata Consultancy Services</w:t>
      </w:r>
      <w:r w:rsidRPr="0026131C">
        <w:rPr>
          <w:szCs w:val="24"/>
        </w:rPr>
        <w:t>,</w:t>
      </w:r>
      <w:r w:rsidR="00BC7C0C" w:rsidRPr="0026131C">
        <w:rPr>
          <w:szCs w:val="24"/>
        </w:rPr>
        <w:t xml:space="preserve"> Hyderabad</w:t>
      </w:r>
      <w:r w:rsidR="00D526E4" w:rsidRPr="0026131C">
        <w:rPr>
          <w:color w:val="000000"/>
          <w:kern w:val="24"/>
          <w:szCs w:val="24"/>
        </w:rPr>
        <w:t>.</w:t>
      </w:r>
    </w:p>
    <w:p w14:paraId="620EC4D1" w14:textId="62598022" w:rsidR="00173CB2" w:rsidRPr="0026131C" w:rsidRDefault="00762011" w:rsidP="001D4414">
      <w:pPr>
        <w:widowControl w:val="0"/>
        <w:autoSpaceDE w:val="0"/>
        <w:autoSpaceDN w:val="0"/>
        <w:adjustRightInd w:val="0"/>
        <w:spacing w:line="276" w:lineRule="auto"/>
        <w:rPr>
          <w:sz w:val="22"/>
        </w:rPr>
      </w:pPr>
    </w:p>
    <w:p w14:paraId="6BA168C1" w14:textId="77777777" w:rsidR="00173CB2" w:rsidRPr="0026131C" w:rsidRDefault="009F6E24" w:rsidP="001D4414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Educational Qualification</w:t>
      </w:r>
    </w:p>
    <w:p w14:paraId="2A3CA45C" w14:textId="77777777" w:rsidR="00173CB2" w:rsidRPr="0026131C" w:rsidRDefault="00762011" w:rsidP="001D4414">
      <w:pPr>
        <w:spacing w:line="276" w:lineRule="auto"/>
        <w:jc w:val="both"/>
        <w:rPr>
          <w:b/>
          <w:bCs/>
          <w:color w:val="FFFFFF"/>
          <w:sz w:val="22"/>
        </w:rPr>
      </w:pPr>
    </w:p>
    <w:p w14:paraId="737A14CB" w14:textId="2E98FEBC" w:rsidR="00173CB2" w:rsidRDefault="009F6E24" w:rsidP="001D44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Style w:val="apple-style-span"/>
          <w:szCs w:val="24"/>
        </w:rPr>
      </w:pPr>
      <w:r w:rsidRPr="0026131C">
        <w:rPr>
          <w:rStyle w:val="apple-style-span"/>
          <w:szCs w:val="24"/>
        </w:rPr>
        <w:t xml:space="preserve">B-Tech in Electronics and Communications from </w:t>
      </w:r>
      <w:r w:rsidR="00FA6654">
        <w:rPr>
          <w:rStyle w:val="apple-style-span"/>
          <w:szCs w:val="24"/>
        </w:rPr>
        <w:t>RVR &amp; JC College of Engineering</w:t>
      </w:r>
    </w:p>
    <w:p w14:paraId="530DCC05" w14:textId="4F2F69D1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68FB5FC0" w14:textId="0E952703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0B0664E7" w14:textId="0F5997FC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7B285C82" w14:textId="5671EFBF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6C074A6D" w14:textId="6EBF21D8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35824B30" w14:textId="628B43AE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13B062D9" w14:textId="70CCE33D" w:rsid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7F369524" w14:textId="77777777" w:rsidR="00FA6654" w:rsidRPr="00FA6654" w:rsidRDefault="00FA6654" w:rsidP="00FA6654">
      <w:pPr>
        <w:widowControl w:val="0"/>
        <w:autoSpaceDE w:val="0"/>
        <w:autoSpaceDN w:val="0"/>
        <w:adjustRightInd w:val="0"/>
        <w:spacing w:line="276" w:lineRule="auto"/>
        <w:rPr>
          <w:rStyle w:val="apple-style-span"/>
        </w:rPr>
      </w:pPr>
    </w:p>
    <w:p w14:paraId="26F7140B" w14:textId="77777777" w:rsidR="00497070" w:rsidRPr="0026131C" w:rsidRDefault="00762011" w:rsidP="001D4414">
      <w:pPr>
        <w:spacing w:line="276" w:lineRule="auto"/>
        <w:jc w:val="both"/>
        <w:rPr>
          <w:bCs/>
          <w:sz w:val="22"/>
        </w:rPr>
      </w:pPr>
    </w:p>
    <w:p w14:paraId="6FC8B6CC" w14:textId="77777777" w:rsidR="00497070" w:rsidRPr="0026131C" w:rsidRDefault="009F6E24" w:rsidP="001D4414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Technical Skills</w:t>
      </w:r>
    </w:p>
    <w:p w14:paraId="021990EC" w14:textId="77777777" w:rsidR="00772BFC" w:rsidRPr="0026131C" w:rsidRDefault="00762011" w:rsidP="001D4414">
      <w:pPr>
        <w:spacing w:line="276" w:lineRule="auto"/>
        <w:jc w:val="both"/>
        <w:rPr>
          <w:rFonts w:eastAsia="Calibri"/>
          <w:sz w:val="22"/>
        </w:rPr>
      </w:pPr>
    </w:p>
    <w:tbl>
      <w:tblPr>
        <w:tblW w:w="9090" w:type="dxa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  <w:gridCol w:w="5400"/>
      </w:tblGrid>
      <w:tr w:rsidR="00FA6654" w:rsidRPr="00894A66" w14:paraId="738215F8" w14:textId="77777777" w:rsidTr="00022755">
        <w:trPr>
          <w:trHeight w:val="144"/>
        </w:trPr>
        <w:tc>
          <w:tcPr>
            <w:tcW w:w="3690" w:type="dxa"/>
            <w:shd w:val="clear" w:color="auto" w:fill="F3F3F3"/>
          </w:tcPr>
          <w:p w14:paraId="40007EF4" w14:textId="77777777" w:rsidR="00FA6654" w:rsidRPr="00894A66" w:rsidRDefault="00FA6654" w:rsidP="00022755">
            <w:pPr>
              <w:pStyle w:val="TableHead"/>
              <w:jc w:val="left"/>
              <w:rPr>
                <w:rFonts w:ascii="Cambria" w:hAnsi="Cambria"/>
                <w:b w:val="0"/>
                <w:sz w:val="24"/>
              </w:rPr>
            </w:pPr>
            <w:r>
              <w:rPr>
                <w:rFonts w:ascii="Cambria" w:hAnsi="Cambria"/>
                <w:b w:val="0"/>
                <w:sz w:val="24"/>
              </w:rPr>
              <w:t xml:space="preserve">              </w:t>
            </w:r>
            <w:r w:rsidRPr="00894A66">
              <w:rPr>
                <w:rFonts w:ascii="Cambria" w:hAnsi="Cambria"/>
                <w:b w:val="0"/>
                <w:sz w:val="24"/>
              </w:rPr>
              <w:t>Elements</w:t>
            </w:r>
          </w:p>
        </w:tc>
        <w:tc>
          <w:tcPr>
            <w:tcW w:w="5400" w:type="dxa"/>
            <w:shd w:val="clear" w:color="auto" w:fill="F3F3F3"/>
          </w:tcPr>
          <w:p w14:paraId="6E133FC3" w14:textId="77777777" w:rsidR="00FA6654" w:rsidRPr="00894A66" w:rsidRDefault="00FA6654" w:rsidP="00022755">
            <w:pPr>
              <w:pStyle w:val="TableHead"/>
              <w:jc w:val="left"/>
              <w:rPr>
                <w:rFonts w:ascii="Cambria" w:hAnsi="Cambria"/>
                <w:b w:val="0"/>
                <w:sz w:val="24"/>
              </w:rPr>
            </w:pPr>
            <w:r>
              <w:rPr>
                <w:rFonts w:ascii="Cambria" w:hAnsi="Cambria"/>
                <w:b w:val="0"/>
                <w:sz w:val="24"/>
              </w:rPr>
              <w:t xml:space="preserve">               </w:t>
            </w:r>
            <w:r w:rsidRPr="00894A66">
              <w:rPr>
                <w:rFonts w:ascii="Cambria" w:hAnsi="Cambria"/>
                <w:b w:val="0"/>
                <w:sz w:val="24"/>
              </w:rPr>
              <w:t>Particulars</w:t>
            </w:r>
          </w:p>
        </w:tc>
      </w:tr>
      <w:tr w:rsidR="00FA6654" w:rsidRPr="00894A66" w14:paraId="301BB30B" w14:textId="77777777" w:rsidTr="00022755">
        <w:trPr>
          <w:trHeight w:val="144"/>
        </w:trPr>
        <w:tc>
          <w:tcPr>
            <w:tcW w:w="3690" w:type="dxa"/>
          </w:tcPr>
          <w:p w14:paraId="6091CE4B" w14:textId="77777777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</w:t>
            </w:r>
            <w:r w:rsidRPr="00894A66">
              <w:rPr>
                <w:rFonts w:ascii="Cambria" w:hAnsi="Cambria"/>
                <w:sz w:val="24"/>
              </w:rPr>
              <w:t>Primary Skills</w:t>
            </w:r>
          </w:p>
        </w:tc>
        <w:tc>
          <w:tcPr>
            <w:tcW w:w="5400" w:type="dxa"/>
          </w:tcPr>
          <w:p w14:paraId="54A3EF2F" w14:textId="4D28E40E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Sales</w:t>
            </w:r>
            <w:r w:rsidRPr="00894A66">
              <w:rPr>
                <w:rFonts w:ascii="Cambria" w:hAnsi="Cambria"/>
                <w:sz w:val="24"/>
              </w:rPr>
              <w:t>force</w:t>
            </w:r>
            <w:r>
              <w:rPr>
                <w:rFonts w:ascii="Cambria" w:hAnsi="Cambria"/>
                <w:sz w:val="24"/>
              </w:rPr>
              <w:t>.com</w:t>
            </w:r>
            <w:r w:rsidRPr="00894A66">
              <w:rPr>
                <w:rFonts w:ascii="Cambria" w:hAnsi="Cambria"/>
                <w:sz w:val="24"/>
              </w:rPr>
              <w:t xml:space="preserve"> CRM, Apex, and Visual </w:t>
            </w:r>
            <w:proofErr w:type="spellStart"/>
            <w:proofErr w:type="gramStart"/>
            <w:r w:rsidRPr="00894A66">
              <w:rPr>
                <w:rFonts w:ascii="Cambria" w:hAnsi="Cambria"/>
                <w:sz w:val="24"/>
              </w:rPr>
              <w:t>Force</w:t>
            </w:r>
            <w:r>
              <w:rPr>
                <w:rFonts w:ascii="Cambria" w:hAnsi="Cambria"/>
                <w:sz w:val="24"/>
              </w:rPr>
              <w:t>,Web</w:t>
            </w:r>
            <w:proofErr w:type="spellEnd"/>
            <w:proofErr w:type="gramEnd"/>
            <w:r>
              <w:rPr>
                <w:rFonts w:ascii="Cambria" w:hAnsi="Cambria"/>
                <w:sz w:val="24"/>
              </w:rPr>
              <w:t xml:space="preserve"> Services SOAP &amp; REST, Lightning</w:t>
            </w:r>
            <w:r w:rsidR="002B1159">
              <w:rPr>
                <w:rFonts w:ascii="Cambria" w:hAnsi="Cambria"/>
                <w:sz w:val="24"/>
              </w:rPr>
              <w:t xml:space="preserve"> with Aura</w:t>
            </w:r>
          </w:p>
        </w:tc>
      </w:tr>
      <w:tr w:rsidR="00FA6654" w:rsidRPr="00894A66" w14:paraId="25E445FE" w14:textId="77777777" w:rsidTr="00022755">
        <w:trPr>
          <w:trHeight w:val="144"/>
        </w:trPr>
        <w:tc>
          <w:tcPr>
            <w:tcW w:w="3690" w:type="dxa"/>
          </w:tcPr>
          <w:p w14:paraId="31B08616" w14:textId="77777777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 </w:t>
            </w:r>
            <w:r w:rsidRPr="00894A66">
              <w:rPr>
                <w:rFonts w:ascii="Cambria" w:hAnsi="Cambria"/>
                <w:sz w:val="24"/>
              </w:rPr>
              <w:t>Languages</w:t>
            </w:r>
          </w:p>
        </w:tc>
        <w:tc>
          <w:tcPr>
            <w:tcW w:w="5400" w:type="dxa"/>
          </w:tcPr>
          <w:p w14:paraId="5C14D2B5" w14:textId="6696459B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</w:rPr>
              <w:t>Apex</w:t>
            </w:r>
            <w:r w:rsidR="00CF4D39">
              <w:rPr>
                <w:rFonts w:ascii="Cambria" w:hAnsi="Cambria"/>
                <w:sz w:val="24"/>
              </w:rPr>
              <w:t>,javascript</w:t>
            </w:r>
            <w:proofErr w:type="spellEnd"/>
            <w:proofErr w:type="gramEnd"/>
            <w:r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FA6654" w:rsidRPr="00894A66" w14:paraId="2843540F" w14:textId="77777777" w:rsidTr="00022755">
        <w:trPr>
          <w:trHeight w:val="144"/>
        </w:trPr>
        <w:tc>
          <w:tcPr>
            <w:tcW w:w="3690" w:type="dxa"/>
          </w:tcPr>
          <w:p w14:paraId="415DEBC1" w14:textId="77777777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</w:t>
            </w:r>
            <w:r w:rsidRPr="00894A66">
              <w:rPr>
                <w:rFonts w:ascii="Cambria" w:hAnsi="Cambria"/>
                <w:sz w:val="24"/>
              </w:rPr>
              <w:t>CRM tools</w:t>
            </w:r>
          </w:p>
        </w:tc>
        <w:tc>
          <w:tcPr>
            <w:tcW w:w="5400" w:type="dxa"/>
          </w:tcPr>
          <w:p w14:paraId="4B2A13B8" w14:textId="77777777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Sales</w:t>
            </w:r>
            <w:r w:rsidRPr="00894A66">
              <w:rPr>
                <w:rFonts w:ascii="Cambria" w:hAnsi="Cambria"/>
                <w:sz w:val="24"/>
              </w:rPr>
              <w:t>force</w:t>
            </w:r>
            <w:r>
              <w:rPr>
                <w:rFonts w:ascii="Cambria" w:hAnsi="Cambria"/>
                <w:sz w:val="24"/>
              </w:rPr>
              <w:t>.com</w:t>
            </w:r>
          </w:p>
        </w:tc>
      </w:tr>
      <w:tr w:rsidR="00FA6654" w:rsidRPr="00894A66" w14:paraId="76992707" w14:textId="77777777" w:rsidTr="00022755">
        <w:trPr>
          <w:trHeight w:val="144"/>
        </w:trPr>
        <w:tc>
          <w:tcPr>
            <w:tcW w:w="3690" w:type="dxa"/>
          </w:tcPr>
          <w:p w14:paraId="39FC919A" w14:textId="77777777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          </w:t>
            </w:r>
            <w:r w:rsidRPr="00894A66">
              <w:rPr>
                <w:rFonts w:ascii="Cambria" w:hAnsi="Cambria"/>
                <w:sz w:val="24"/>
              </w:rPr>
              <w:t>Databases</w:t>
            </w:r>
          </w:p>
        </w:tc>
        <w:tc>
          <w:tcPr>
            <w:tcW w:w="5400" w:type="dxa"/>
          </w:tcPr>
          <w:p w14:paraId="296A85BB" w14:textId="4DEBC486" w:rsidR="00FA6654" w:rsidRPr="00894A66" w:rsidRDefault="00FA6654" w:rsidP="00022755">
            <w:pPr>
              <w:pStyle w:val="TableText"/>
              <w:rPr>
                <w:rFonts w:ascii="Cambria" w:hAnsi="Cambria"/>
                <w:sz w:val="24"/>
              </w:rPr>
            </w:pPr>
            <w:r w:rsidRPr="00894A66">
              <w:rPr>
                <w:rFonts w:ascii="Cambria" w:hAnsi="Cambria"/>
                <w:sz w:val="24"/>
              </w:rPr>
              <w:t>S</w:t>
            </w:r>
            <w:r>
              <w:rPr>
                <w:rFonts w:ascii="Cambria" w:hAnsi="Cambria"/>
                <w:sz w:val="24"/>
              </w:rPr>
              <w:t>O</w:t>
            </w:r>
            <w:r w:rsidRPr="00894A66">
              <w:rPr>
                <w:rFonts w:ascii="Cambria" w:hAnsi="Cambria"/>
                <w:sz w:val="24"/>
              </w:rPr>
              <w:t>QL</w:t>
            </w:r>
            <w:r>
              <w:rPr>
                <w:rFonts w:ascii="Cambria" w:hAnsi="Cambria"/>
                <w:sz w:val="24"/>
              </w:rPr>
              <w:t xml:space="preserve">, SQL </w:t>
            </w:r>
            <w:proofErr w:type="spellStart"/>
            <w:proofErr w:type="gramStart"/>
            <w:r>
              <w:rPr>
                <w:rFonts w:ascii="Cambria" w:hAnsi="Cambria"/>
                <w:sz w:val="24"/>
              </w:rPr>
              <w:t>Server</w:t>
            </w:r>
            <w:r w:rsidR="000217A3">
              <w:rPr>
                <w:rFonts w:ascii="Cambria" w:hAnsi="Cambria"/>
                <w:sz w:val="24"/>
              </w:rPr>
              <w:t>,SOSL</w:t>
            </w:r>
            <w:proofErr w:type="spellEnd"/>
            <w:proofErr w:type="gramEnd"/>
          </w:p>
        </w:tc>
      </w:tr>
    </w:tbl>
    <w:p w14:paraId="49EF0D51" w14:textId="367BA1F2" w:rsidR="007D1D31" w:rsidRPr="00FA6654" w:rsidRDefault="007D1D31" w:rsidP="00FA6654">
      <w:pPr>
        <w:pStyle w:val="ListParagraph"/>
        <w:spacing w:line="276" w:lineRule="auto"/>
        <w:jc w:val="both"/>
        <w:rPr>
          <w:rFonts w:eastAsia="Calibri"/>
          <w:szCs w:val="24"/>
        </w:rPr>
      </w:pPr>
    </w:p>
    <w:p w14:paraId="28D90219" w14:textId="517E02D6" w:rsidR="007D1D31" w:rsidRPr="0026131C" w:rsidRDefault="007D1D31" w:rsidP="001D4414">
      <w:pPr>
        <w:tabs>
          <w:tab w:val="left" w:pos="516"/>
        </w:tabs>
        <w:spacing w:before="120" w:line="276" w:lineRule="auto"/>
        <w:jc w:val="both"/>
        <w:rPr>
          <w:rFonts w:eastAsia="Calibri"/>
          <w:b/>
          <w:sz w:val="22"/>
        </w:rPr>
      </w:pPr>
    </w:p>
    <w:p w14:paraId="1E4BF097" w14:textId="03650F50" w:rsidR="001B03D1" w:rsidRPr="001B721B" w:rsidRDefault="001B03D1" w:rsidP="001B721B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 xml:space="preserve">Awards Received </w:t>
      </w:r>
    </w:p>
    <w:p w14:paraId="6A3FB3D1" w14:textId="7E3DA766" w:rsidR="001B03D1" w:rsidRPr="0026131C" w:rsidRDefault="001B03D1" w:rsidP="001B03D1">
      <w:pPr>
        <w:pStyle w:val="ListParagraph"/>
        <w:numPr>
          <w:ilvl w:val="0"/>
          <w:numId w:val="46"/>
        </w:numPr>
        <w:tabs>
          <w:tab w:val="left" w:pos="516"/>
        </w:tabs>
        <w:spacing w:before="120" w:line="276" w:lineRule="auto"/>
        <w:jc w:val="both"/>
        <w:rPr>
          <w:rFonts w:eastAsia="Calibri"/>
        </w:rPr>
      </w:pPr>
      <w:r w:rsidRPr="0026131C">
        <w:rPr>
          <w:rFonts w:eastAsia="Calibri"/>
        </w:rPr>
        <w:t>Technical Excellence Award.</w:t>
      </w:r>
    </w:p>
    <w:p w14:paraId="528AE74B" w14:textId="47DA47C2" w:rsidR="001B03D1" w:rsidRPr="0026131C" w:rsidRDefault="001B03D1" w:rsidP="001B03D1">
      <w:pPr>
        <w:pStyle w:val="ListParagraph"/>
        <w:numPr>
          <w:ilvl w:val="0"/>
          <w:numId w:val="46"/>
        </w:numPr>
        <w:tabs>
          <w:tab w:val="left" w:pos="516"/>
        </w:tabs>
        <w:spacing w:before="120" w:line="276" w:lineRule="auto"/>
        <w:jc w:val="both"/>
        <w:rPr>
          <w:rFonts w:eastAsia="Calibri"/>
        </w:rPr>
      </w:pPr>
      <w:r w:rsidRPr="0026131C">
        <w:rPr>
          <w:rFonts w:eastAsia="Calibri"/>
        </w:rPr>
        <w:t>Best Team Award.</w:t>
      </w:r>
    </w:p>
    <w:p w14:paraId="252C505F" w14:textId="28FD8B95" w:rsidR="001B03D1" w:rsidRDefault="00BC7C0C" w:rsidP="00FA6654">
      <w:pPr>
        <w:pStyle w:val="ListParagraph"/>
        <w:numPr>
          <w:ilvl w:val="0"/>
          <w:numId w:val="46"/>
        </w:numPr>
        <w:tabs>
          <w:tab w:val="left" w:pos="516"/>
        </w:tabs>
        <w:spacing w:before="120" w:line="276" w:lineRule="auto"/>
        <w:jc w:val="both"/>
        <w:rPr>
          <w:rFonts w:eastAsia="Calibri"/>
        </w:rPr>
      </w:pPr>
      <w:r w:rsidRPr="0026131C">
        <w:rPr>
          <w:rFonts w:eastAsia="Calibri"/>
        </w:rPr>
        <w:t>Star Performer Award from the Client</w:t>
      </w:r>
      <w:r w:rsidR="0026131C" w:rsidRPr="0026131C">
        <w:rPr>
          <w:rFonts w:eastAsia="Calibri"/>
        </w:rPr>
        <w:t xml:space="preserve"> (</w:t>
      </w:r>
      <w:r w:rsidR="00197C1B">
        <w:rPr>
          <w:rFonts w:eastAsia="Calibri"/>
        </w:rPr>
        <w:t>DuPont</w:t>
      </w:r>
      <w:r w:rsidR="0026131C" w:rsidRPr="0026131C">
        <w:rPr>
          <w:rFonts w:eastAsia="Calibri"/>
        </w:rPr>
        <w:t>)</w:t>
      </w:r>
    </w:p>
    <w:p w14:paraId="21E09165" w14:textId="77777777" w:rsidR="00FA6654" w:rsidRPr="00FA6654" w:rsidRDefault="00FA6654" w:rsidP="00FA6654">
      <w:pPr>
        <w:tabs>
          <w:tab w:val="left" w:pos="516"/>
        </w:tabs>
        <w:spacing w:before="120" w:line="276" w:lineRule="auto"/>
        <w:jc w:val="both"/>
        <w:rPr>
          <w:rFonts w:eastAsia="Calibri"/>
        </w:rPr>
      </w:pPr>
    </w:p>
    <w:p w14:paraId="1289B0FC" w14:textId="43C86122" w:rsidR="007D1D31" w:rsidRPr="0026131C" w:rsidRDefault="007D1D31" w:rsidP="001D4414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Project Details:</w:t>
      </w:r>
    </w:p>
    <w:p w14:paraId="19D5734E" w14:textId="2CB54962" w:rsidR="0020062F" w:rsidRDefault="0020062F" w:rsidP="0020062F">
      <w:pPr>
        <w:tabs>
          <w:tab w:val="left" w:pos="516"/>
        </w:tabs>
        <w:spacing w:before="120" w:line="276" w:lineRule="auto"/>
        <w:jc w:val="both"/>
        <w:rPr>
          <w:rFonts w:eastAsia="Calibri"/>
          <w:b/>
          <w:bCs/>
          <w:iCs/>
          <w:sz w:val="22"/>
        </w:rPr>
      </w:pPr>
    </w:p>
    <w:p w14:paraId="7EC78467" w14:textId="18DFF966" w:rsidR="009E2BAD" w:rsidRPr="0026131C" w:rsidRDefault="009E2BAD" w:rsidP="009E2BAD">
      <w:pPr>
        <w:pStyle w:val="NormalWeb"/>
        <w:spacing w:before="0" w:beforeAutospacing="0" w:after="0" w:afterAutospacing="0" w:line="276" w:lineRule="auto"/>
        <w:jc w:val="both"/>
        <w:rPr>
          <w:b/>
          <w:bCs/>
          <w:iCs/>
          <w:sz w:val="22"/>
        </w:rPr>
      </w:pPr>
      <w:r w:rsidRPr="0026131C">
        <w:rPr>
          <w:b/>
          <w:bCs/>
          <w:iCs/>
          <w:sz w:val="22"/>
        </w:rPr>
        <w:t xml:space="preserve">Project # </w:t>
      </w:r>
      <w:r w:rsidR="0020062F">
        <w:rPr>
          <w:b/>
          <w:bCs/>
          <w:iCs/>
          <w:sz w:val="22"/>
        </w:rPr>
        <w:t>1</w:t>
      </w:r>
    </w:p>
    <w:p w14:paraId="1F50877E" w14:textId="77777777" w:rsidR="00D526E4" w:rsidRPr="0026131C" w:rsidRDefault="00D526E4" w:rsidP="001D44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79"/>
        </w:tabs>
        <w:spacing w:line="276" w:lineRule="auto"/>
        <w:ind w:hanging="2"/>
        <w:jc w:val="both"/>
        <w:rPr>
          <w:rFonts w:eastAsiaTheme="minorHAnsi"/>
          <w:b/>
          <w:iCs/>
          <w:color w:val="000000" w:themeColor="text1"/>
          <w:sz w:val="22"/>
        </w:rPr>
      </w:pPr>
      <w:r w:rsidRPr="0026131C">
        <w:rPr>
          <w:rFonts w:eastAsiaTheme="minorHAnsi"/>
          <w:b/>
          <w:iCs/>
          <w:color w:val="000000" w:themeColor="text1"/>
          <w:sz w:val="22"/>
        </w:rPr>
        <w:t>Project Title</w:t>
      </w:r>
      <w:r w:rsidRPr="0026131C">
        <w:rPr>
          <w:rFonts w:eastAsiaTheme="minorHAnsi"/>
          <w:b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ab/>
        <w:t>:   Price Approval</w:t>
      </w:r>
    </w:p>
    <w:p w14:paraId="6F6AB8C0" w14:textId="659D58AC" w:rsidR="00D526E4" w:rsidRPr="0026131C" w:rsidRDefault="00D526E4" w:rsidP="001D4414">
      <w:pPr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Client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 xml:space="preserve">: 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 </w:t>
      </w:r>
      <w:r w:rsidR="00197C1B">
        <w:rPr>
          <w:rFonts w:eastAsiaTheme="minorHAnsi"/>
          <w:bCs/>
          <w:iCs/>
          <w:color w:val="000000" w:themeColor="text1"/>
          <w:sz w:val="22"/>
        </w:rPr>
        <w:t>DuPont</w:t>
      </w:r>
    </w:p>
    <w:p w14:paraId="6C3E7EA1" w14:textId="77777777" w:rsidR="00D526E4" w:rsidRPr="0026131C" w:rsidRDefault="00D526E4" w:rsidP="001D4414">
      <w:pPr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Environment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>: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  Salesforce.com</w:t>
      </w:r>
    </w:p>
    <w:p w14:paraId="348CE172" w14:textId="6D29321C" w:rsidR="00D526E4" w:rsidRPr="0026131C" w:rsidRDefault="00D526E4" w:rsidP="001D4414">
      <w:pPr>
        <w:tabs>
          <w:tab w:val="left" w:pos="1710"/>
        </w:tabs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Duration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>: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  </w:t>
      </w:r>
      <w:r w:rsidR="002C4297">
        <w:rPr>
          <w:rFonts w:eastAsiaTheme="minorHAnsi"/>
          <w:bCs/>
          <w:iCs/>
          <w:color w:val="000000" w:themeColor="text1"/>
          <w:sz w:val="22"/>
        </w:rPr>
        <w:t>may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201</w:t>
      </w:r>
      <w:r w:rsidR="002C4297">
        <w:rPr>
          <w:rFonts w:eastAsiaTheme="minorHAnsi"/>
          <w:bCs/>
          <w:iCs/>
          <w:color w:val="000000" w:themeColor="text1"/>
          <w:sz w:val="22"/>
        </w:rPr>
        <w:t>9</w:t>
      </w:r>
      <w:r w:rsidR="00802324">
        <w:rPr>
          <w:rFonts w:eastAsiaTheme="minorHAnsi"/>
          <w:bCs/>
          <w:iCs/>
          <w:color w:val="000000" w:themeColor="text1"/>
          <w:sz w:val="22"/>
        </w:rPr>
        <w:t>-dec 2019</w:t>
      </w:r>
    </w:p>
    <w:p w14:paraId="1BB1AF1A" w14:textId="78971EEA" w:rsidR="00D526E4" w:rsidRPr="0026131C" w:rsidRDefault="00D526E4" w:rsidP="001D4414">
      <w:pPr>
        <w:tabs>
          <w:tab w:val="left" w:pos="1620"/>
          <w:tab w:val="left" w:pos="1800"/>
        </w:tabs>
        <w:spacing w:after="240" w:line="276" w:lineRule="auto"/>
        <w:ind w:right="-540" w:hanging="2"/>
        <w:jc w:val="both"/>
        <w:rPr>
          <w:rFonts w:eastAsiaTheme="minorHAnsi"/>
          <w:b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Role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>: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  Application </w:t>
      </w:r>
      <w:r w:rsidR="006F5062">
        <w:rPr>
          <w:rFonts w:eastAsiaTheme="minorHAnsi"/>
          <w:bCs/>
          <w:iCs/>
          <w:color w:val="000000" w:themeColor="text1"/>
          <w:sz w:val="22"/>
        </w:rPr>
        <w:t>d</w:t>
      </w:r>
      <w:r w:rsidR="009B14CF">
        <w:rPr>
          <w:rFonts w:eastAsiaTheme="minorHAnsi"/>
          <w:bCs/>
          <w:iCs/>
          <w:color w:val="000000" w:themeColor="text1"/>
          <w:sz w:val="22"/>
        </w:rPr>
        <w:t>eveloper</w:t>
      </w:r>
    </w:p>
    <w:p w14:paraId="4EEF0A8C" w14:textId="51C6CF58" w:rsidR="00BF2C96" w:rsidRPr="0026131C" w:rsidRDefault="00BF2C96" w:rsidP="001D4414">
      <w:pPr>
        <w:tabs>
          <w:tab w:val="left" w:pos="720"/>
        </w:tabs>
        <w:spacing w:line="276" w:lineRule="auto"/>
        <w:jc w:val="both"/>
        <w:rPr>
          <w:rFonts w:eastAsia="Verdana"/>
          <w:b/>
          <w:sz w:val="22"/>
        </w:rPr>
      </w:pPr>
      <w:r w:rsidRPr="0026131C">
        <w:rPr>
          <w:rFonts w:eastAsia="Verdana"/>
          <w:b/>
          <w:sz w:val="22"/>
        </w:rPr>
        <w:t>Description:</w:t>
      </w:r>
    </w:p>
    <w:p w14:paraId="530D4F2A" w14:textId="77777777" w:rsidR="00C54C0B" w:rsidRPr="0026131C" w:rsidRDefault="00C54C0B" w:rsidP="001D4414">
      <w:pPr>
        <w:tabs>
          <w:tab w:val="left" w:pos="720"/>
        </w:tabs>
        <w:spacing w:line="276" w:lineRule="auto"/>
        <w:jc w:val="both"/>
        <w:rPr>
          <w:rFonts w:eastAsia="Verdana"/>
          <w:b/>
          <w:sz w:val="22"/>
        </w:rPr>
      </w:pPr>
    </w:p>
    <w:p w14:paraId="7FDB47F6" w14:textId="22487BEC" w:rsidR="004019D1" w:rsidRPr="0026131C" w:rsidRDefault="00BF2C96" w:rsidP="001D4414">
      <w:pPr>
        <w:tabs>
          <w:tab w:val="left" w:pos="720"/>
        </w:tabs>
        <w:spacing w:line="276" w:lineRule="auto"/>
        <w:jc w:val="both"/>
        <w:rPr>
          <w:color w:val="000000"/>
          <w:sz w:val="22"/>
        </w:rPr>
      </w:pPr>
      <w:r w:rsidRPr="0026131C">
        <w:rPr>
          <w:rFonts w:eastAsia="Verdana"/>
          <w:sz w:val="22"/>
        </w:rPr>
        <w:tab/>
      </w:r>
      <w:r w:rsidR="00D526E4" w:rsidRPr="0026131C">
        <w:rPr>
          <w:color w:val="000000"/>
          <w:sz w:val="22"/>
        </w:rPr>
        <w:t xml:space="preserve"> Pricing Approval is a Salesforce based application used for the request, approval, and posting of prices to an external system. A heavily customized application integrated with various external systems, providing real time price tagging for the materials sold by client.</w:t>
      </w:r>
    </w:p>
    <w:p w14:paraId="06517DA8" w14:textId="77777777" w:rsidR="00D526E4" w:rsidRPr="0026131C" w:rsidRDefault="00D526E4" w:rsidP="001D4414">
      <w:pPr>
        <w:tabs>
          <w:tab w:val="left" w:pos="720"/>
        </w:tabs>
        <w:spacing w:line="276" w:lineRule="auto"/>
        <w:jc w:val="both"/>
        <w:rPr>
          <w:rFonts w:eastAsia="Verdana"/>
          <w:sz w:val="22"/>
        </w:rPr>
      </w:pPr>
    </w:p>
    <w:p w14:paraId="0FD55304" w14:textId="40A2E330" w:rsidR="0026346D" w:rsidRPr="0026131C" w:rsidRDefault="009F6E24" w:rsidP="001D4414">
      <w:pPr>
        <w:tabs>
          <w:tab w:val="left" w:pos="720"/>
        </w:tabs>
        <w:spacing w:line="276" w:lineRule="auto"/>
        <w:jc w:val="both"/>
        <w:rPr>
          <w:rFonts w:eastAsia="Verdana"/>
          <w:b/>
          <w:sz w:val="22"/>
        </w:rPr>
      </w:pPr>
      <w:r w:rsidRPr="0026131C">
        <w:rPr>
          <w:rFonts w:eastAsia="Verdana"/>
          <w:b/>
          <w:sz w:val="22"/>
        </w:rPr>
        <w:t>Roles and Responsibilities:</w:t>
      </w:r>
    </w:p>
    <w:p w14:paraId="43F2759D" w14:textId="77777777" w:rsidR="00C54C0B" w:rsidRPr="0026131C" w:rsidRDefault="00C54C0B" w:rsidP="001D4414">
      <w:pPr>
        <w:tabs>
          <w:tab w:val="left" w:pos="720"/>
        </w:tabs>
        <w:spacing w:line="276" w:lineRule="auto"/>
        <w:jc w:val="both"/>
        <w:rPr>
          <w:rFonts w:eastAsia="Verdana"/>
          <w:b/>
          <w:sz w:val="22"/>
        </w:rPr>
      </w:pPr>
    </w:p>
    <w:p w14:paraId="3C0FE6D5" w14:textId="1DFE8DBD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Enhancing and maintaining the existing functionalities.</w:t>
      </w:r>
    </w:p>
    <w:p w14:paraId="49174AAD" w14:textId="5D5A4AE8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Reports &amp; Dashboards.</w:t>
      </w:r>
    </w:p>
    <w:p w14:paraId="1D98ABC3" w14:textId="24262B86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Worked on Currency Management.</w:t>
      </w:r>
    </w:p>
    <w:p w14:paraId="05021450" w14:textId="13E4750D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Gathering of requirement for new modules from client and creation of relevant documents such as Business Requirement Documents, Deployment Logs, and Technical Manifests etc.</w:t>
      </w:r>
    </w:p>
    <w:p w14:paraId="3BD1E494" w14:textId="049B9039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Meetings with end user to capture concerning areas in the application and proposing suggested improvements.</w:t>
      </w:r>
    </w:p>
    <w:p w14:paraId="7E3ADF59" w14:textId="7C0B6F35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Debugging the existing code for known issues and providing solutions.</w:t>
      </w:r>
    </w:p>
    <w:p w14:paraId="33975484" w14:textId="1113772B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Loading records in bulk with Data Loader and Workbench.</w:t>
      </w:r>
    </w:p>
    <w:p w14:paraId="4F92171B" w14:textId="79AB7911" w:rsidR="00D526E4" w:rsidRPr="0026131C" w:rsidRDefault="00D526E4" w:rsidP="001D4414">
      <w:pPr>
        <w:pStyle w:val="ListParagraphPHPDOCX"/>
        <w:numPr>
          <w:ilvl w:val="0"/>
          <w:numId w:val="39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  <w:u w:val="single"/>
        </w:rPr>
        <w:t>SFAR (SFDC Access request</w:t>
      </w:r>
      <w:proofErr w:type="gramStart"/>
      <w:r w:rsidRPr="0026131C">
        <w:rPr>
          <w:rFonts w:ascii="Times New Roman" w:hAnsi="Times New Roman" w:cs="Times New Roman"/>
          <w:color w:val="000000"/>
          <w:szCs w:val="24"/>
          <w:u w:val="single"/>
        </w:rPr>
        <w:t>)</w:t>
      </w:r>
      <w:r w:rsidRPr="0026131C">
        <w:rPr>
          <w:rFonts w:ascii="Times New Roman" w:hAnsi="Times New Roman" w:cs="Times New Roman"/>
          <w:color w:val="000000"/>
          <w:szCs w:val="24"/>
        </w:rPr>
        <w:t xml:space="preserve"> </w:t>
      </w:r>
      <w:r w:rsidR="004A5DFD" w:rsidRPr="0026131C">
        <w:rPr>
          <w:rFonts w:ascii="Times New Roman" w:hAnsi="Times New Roman" w:cs="Times New Roman"/>
          <w:color w:val="000000"/>
          <w:szCs w:val="24"/>
        </w:rPr>
        <w:t>:</w:t>
      </w:r>
      <w:proofErr w:type="gramEnd"/>
      <w:r w:rsidRPr="0026131C">
        <w:rPr>
          <w:rFonts w:ascii="Times New Roman" w:hAnsi="Times New Roman" w:cs="Times New Roman"/>
          <w:color w:val="000000"/>
          <w:szCs w:val="24"/>
        </w:rPr>
        <w:t xml:space="preserve"> Leading SFAR application that is used to handle user access for standard and custom CRM objects, login access and active user sync up within different instances.</w:t>
      </w:r>
    </w:p>
    <w:p w14:paraId="0AB85D0D" w14:textId="7B47404B" w:rsidR="009E2BAD" w:rsidRDefault="009E2BAD" w:rsidP="009E2BAD">
      <w:pPr>
        <w:pStyle w:val="NormalWeb"/>
        <w:spacing w:before="0" w:beforeAutospacing="0" w:after="0" w:afterAutospacing="0" w:line="276" w:lineRule="auto"/>
        <w:jc w:val="both"/>
        <w:rPr>
          <w:b/>
          <w:bCs/>
          <w:iCs/>
          <w:sz w:val="22"/>
        </w:rPr>
      </w:pPr>
    </w:p>
    <w:p w14:paraId="3504AC4A" w14:textId="77777777" w:rsidR="0026131C" w:rsidRPr="0026131C" w:rsidRDefault="0026131C" w:rsidP="009E2BAD">
      <w:pPr>
        <w:pStyle w:val="NormalWeb"/>
        <w:spacing w:before="0" w:beforeAutospacing="0" w:after="0" w:afterAutospacing="0" w:line="276" w:lineRule="auto"/>
        <w:jc w:val="both"/>
        <w:rPr>
          <w:b/>
          <w:bCs/>
          <w:iCs/>
          <w:sz w:val="22"/>
        </w:rPr>
      </w:pPr>
    </w:p>
    <w:p w14:paraId="04BB3697" w14:textId="77777777" w:rsidR="006D6760" w:rsidRPr="0026131C" w:rsidRDefault="006D6760" w:rsidP="001D4414">
      <w:pPr>
        <w:tabs>
          <w:tab w:val="left" w:pos="720"/>
        </w:tabs>
        <w:spacing w:line="276" w:lineRule="auto"/>
        <w:ind w:left="270"/>
        <w:jc w:val="both"/>
        <w:rPr>
          <w:rFonts w:eastAsia="Verdana"/>
          <w:sz w:val="22"/>
        </w:rPr>
      </w:pPr>
    </w:p>
    <w:p w14:paraId="39C860CD" w14:textId="45FE7918" w:rsidR="00027CDD" w:rsidRPr="0026131C" w:rsidRDefault="006D6760" w:rsidP="001D4414">
      <w:pPr>
        <w:pStyle w:val="NormalWeb"/>
        <w:spacing w:before="0" w:beforeAutospacing="0" w:after="0" w:afterAutospacing="0" w:line="276" w:lineRule="auto"/>
        <w:jc w:val="both"/>
        <w:rPr>
          <w:b/>
          <w:bCs/>
          <w:iCs/>
          <w:sz w:val="22"/>
        </w:rPr>
      </w:pPr>
      <w:r w:rsidRPr="0026131C">
        <w:rPr>
          <w:b/>
          <w:bCs/>
          <w:iCs/>
          <w:sz w:val="22"/>
        </w:rPr>
        <w:t xml:space="preserve">Project # </w:t>
      </w:r>
      <w:r w:rsidR="0020062F">
        <w:rPr>
          <w:b/>
          <w:bCs/>
          <w:iCs/>
          <w:sz w:val="22"/>
        </w:rPr>
        <w:t>2</w:t>
      </w:r>
    </w:p>
    <w:p w14:paraId="57367469" w14:textId="37E38ECD" w:rsidR="00027CDD" w:rsidRPr="0026131C" w:rsidRDefault="00027CDD" w:rsidP="001D44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79"/>
        </w:tabs>
        <w:spacing w:line="276" w:lineRule="auto"/>
        <w:jc w:val="both"/>
        <w:rPr>
          <w:rFonts w:eastAsiaTheme="minorHAnsi"/>
          <w:b/>
          <w:iCs/>
          <w:color w:val="000000" w:themeColor="text1"/>
          <w:sz w:val="22"/>
        </w:rPr>
      </w:pPr>
      <w:r w:rsidRPr="0026131C">
        <w:rPr>
          <w:rFonts w:eastAsiaTheme="minorHAnsi"/>
          <w:b/>
          <w:iCs/>
          <w:color w:val="000000" w:themeColor="text1"/>
          <w:sz w:val="22"/>
        </w:rPr>
        <w:t>Project Title</w:t>
      </w:r>
      <w:r w:rsidRPr="0026131C">
        <w:rPr>
          <w:rFonts w:eastAsiaTheme="minorHAnsi"/>
          <w:b/>
          <w:iCs/>
          <w:color w:val="000000" w:themeColor="text1"/>
          <w:sz w:val="22"/>
        </w:rPr>
        <w:tab/>
      </w:r>
      <w:r w:rsidRPr="0026131C">
        <w:rPr>
          <w:rFonts w:eastAsiaTheme="minorHAnsi"/>
          <w:b/>
          <w:iCs/>
          <w:color w:val="000000" w:themeColor="text1"/>
          <w:sz w:val="22"/>
        </w:rPr>
        <w:tab/>
        <w:t xml:space="preserve">:   CRM </w:t>
      </w:r>
      <w:r w:rsidR="009B14CF">
        <w:rPr>
          <w:rFonts w:eastAsiaTheme="minorHAnsi"/>
          <w:b/>
          <w:iCs/>
          <w:color w:val="000000" w:themeColor="text1"/>
          <w:sz w:val="22"/>
        </w:rPr>
        <w:t>development</w:t>
      </w:r>
    </w:p>
    <w:p w14:paraId="5F1CB51D" w14:textId="12930FFF" w:rsidR="00027CDD" w:rsidRPr="0026131C" w:rsidRDefault="00027CDD" w:rsidP="001D4414">
      <w:pPr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Client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  <w:t xml:space="preserve">:   </w:t>
      </w:r>
      <w:r w:rsidR="00197C1B">
        <w:rPr>
          <w:rFonts w:eastAsiaTheme="minorHAnsi"/>
          <w:bCs/>
          <w:iCs/>
          <w:color w:val="000000" w:themeColor="text1"/>
          <w:sz w:val="22"/>
        </w:rPr>
        <w:t>DuPont</w:t>
      </w:r>
    </w:p>
    <w:p w14:paraId="6B5CF29F" w14:textId="77777777" w:rsidR="00027CDD" w:rsidRPr="0026131C" w:rsidRDefault="00027CDD" w:rsidP="001D4414">
      <w:pPr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Environment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  <w:t>:   Salesforce.com</w:t>
      </w:r>
    </w:p>
    <w:p w14:paraId="67D4BCD7" w14:textId="45AABEDB" w:rsidR="00027CDD" w:rsidRPr="0026131C" w:rsidRDefault="00027CDD" w:rsidP="001D4414">
      <w:pPr>
        <w:tabs>
          <w:tab w:val="left" w:pos="1710"/>
        </w:tabs>
        <w:spacing w:line="276" w:lineRule="auto"/>
        <w:ind w:hanging="2"/>
        <w:jc w:val="both"/>
        <w:rPr>
          <w:rFonts w:eastAsiaTheme="minorHAnsi"/>
          <w:bCs/>
          <w:iCs/>
          <w:color w:val="000000" w:themeColor="text1"/>
          <w:sz w:val="22"/>
        </w:rPr>
      </w:pPr>
      <w:r w:rsidRPr="0026131C">
        <w:rPr>
          <w:rFonts w:eastAsiaTheme="minorHAnsi"/>
          <w:bCs/>
          <w:iCs/>
          <w:color w:val="000000" w:themeColor="text1"/>
          <w:sz w:val="22"/>
        </w:rPr>
        <w:t>Duration</w:t>
      </w:r>
      <w:r w:rsidRPr="0026131C">
        <w:rPr>
          <w:rFonts w:eastAsiaTheme="minorHAnsi"/>
          <w:bCs/>
          <w:iCs/>
          <w:color w:val="000000" w:themeColor="text1"/>
          <w:sz w:val="22"/>
        </w:rPr>
        <w:tab/>
      </w:r>
      <w:r w:rsidRPr="0026131C">
        <w:rPr>
          <w:rFonts w:eastAsiaTheme="minorHAnsi"/>
          <w:bCs/>
          <w:iCs/>
          <w:color w:val="000000" w:themeColor="text1"/>
          <w:sz w:val="22"/>
        </w:rPr>
        <w:tab/>
        <w:t xml:space="preserve">:   </w:t>
      </w:r>
      <w:proofErr w:type="spellStart"/>
      <w:r w:rsidR="00802324">
        <w:rPr>
          <w:rFonts w:eastAsiaTheme="minorHAnsi"/>
          <w:bCs/>
          <w:iCs/>
          <w:color w:val="000000" w:themeColor="text1"/>
          <w:sz w:val="22"/>
        </w:rPr>
        <w:t>jan</w:t>
      </w:r>
      <w:proofErr w:type="spellEnd"/>
      <w:r w:rsidR="00802324">
        <w:rPr>
          <w:rFonts w:eastAsiaTheme="minorHAnsi"/>
          <w:bCs/>
          <w:iCs/>
          <w:color w:val="000000" w:themeColor="text1"/>
          <w:sz w:val="22"/>
        </w:rPr>
        <w:t xml:space="preserve"> 2020</w:t>
      </w:r>
      <w:r w:rsidRPr="0026131C">
        <w:rPr>
          <w:rFonts w:eastAsiaTheme="minorHAnsi"/>
          <w:bCs/>
          <w:iCs/>
          <w:color w:val="000000" w:themeColor="text1"/>
          <w:sz w:val="22"/>
        </w:rPr>
        <w:t xml:space="preserve"> – till date</w:t>
      </w:r>
    </w:p>
    <w:p w14:paraId="3D17D318" w14:textId="77E15BEB" w:rsidR="00027CDD" w:rsidRPr="0026131C" w:rsidRDefault="00EF704C" w:rsidP="001D4414">
      <w:pPr>
        <w:pStyle w:val="NormalWeb"/>
        <w:spacing w:before="0" w:beforeAutospacing="0" w:after="0" w:afterAutospacing="0" w:line="276" w:lineRule="auto"/>
        <w:jc w:val="both"/>
        <w:rPr>
          <w:iCs/>
          <w:sz w:val="22"/>
        </w:rPr>
      </w:pPr>
      <w:r>
        <w:rPr>
          <w:rFonts w:eastAsiaTheme="minorHAnsi"/>
          <w:bCs/>
          <w:iCs/>
          <w:color w:val="000000" w:themeColor="text1"/>
          <w:sz w:val="22"/>
          <w:lang w:val="en-GB"/>
        </w:rPr>
        <w:t>Role</w:t>
      </w:r>
      <w:r>
        <w:rPr>
          <w:rFonts w:eastAsiaTheme="minorHAnsi"/>
          <w:bCs/>
          <w:iCs/>
          <w:color w:val="000000" w:themeColor="text1"/>
          <w:sz w:val="22"/>
          <w:lang w:val="en-GB"/>
        </w:rPr>
        <w:tab/>
      </w:r>
      <w:r>
        <w:rPr>
          <w:rFonts w:eastAsiaTheme="minorHAnsi"/>
          <w:bCs/>
          <w:iCs/>
          <w:color w:val="000000" w:themeColor="text1"/>
          <w:sz w:val="22"/>
          <w:lang w:val="en-GB"/>
        </w:rPr>
        <w:tab/>
      </w:r>
      <w:r>
        <w:rPr>
          <w:rFonts w:eastAsiaTheme="minorHAnsi"/>
          <w:bCs/>
          <w:iCs/>
          <w:color w:val="000000" w:themeColor="text1"/>
          <w:sz w:val="22"/>
          <w:lang w:val="en-GB"/>
        </w:rPr>
        <w:tab/>
        <w:t>:   Application developer</w:t>
      </w:r>
    </w:p>
    <w:p w14:paraId="57CC942E" w14:textId="77777777" w:rsidR="00702156" w:rsidRPr="0026131C" w:rsidRDefault="006D6760" w:rsidP="001D4414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2"/>
        </w:rPr>
      </w:pPr>
      <w:r w:rsidRPr="0026131C">
        <w:rPr>
          <w:b/>
          <w:bCs/>
          <w:sz w:val="22"/>
        </w:rPr>
        <w:t xml:space="preserve">Description: </w:t>
      </w:r>
    </w:p>
    <w:p w14:paraId="459F7ECC" w14:textId="77777777" w:rsidR="00702156" w:rsidRPr="0026131C" w:rsidRDefault="00702156" w:rsidP="001D4414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2"/>
        </w:rPr>
      </w:pPr>
    </w:p>
    <w:p w14:paraId="6A5FD65F" w14:textId="638576D4" w:rsidR="00027CDD" w:rsidRPr="0026131C" w:rsidRDefault="00197C1B" w:rsidP="001D4414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sz w:val="22"/>
        </w:rPr>
      </w:pPr>
      <w:r>
        <w:rPr>
          <w:color w:val="222222"/>
          <w:sz w:val="22"/>
          <w:shd w:val="clear" w:color="auto" w:fill="FFFFFF"/>
        </w:rPr>
        <w:t>DuPont</w:t>
      </w:r>
      <w:r w:rsidR="00027CDD" w:rsidRPr="0026131C">
        <w:rPr>
          <w:color w:val="222222"/>
          <w:sz w:val="22"/>
          <w:shd w:val="clear" w:color="auto" w:fill="FFFFFF"/>
        </w:rPr>
        <w:t xml:space="preserve"> is a </w:t>
      </w:r>
      <w:r w:rsidR="00702156" w:rsidRPr="0026131C">
        <w:rPr>
          <w:color w:val="222222"/>
          <w:sz w:val="22"/>
          <w:shd w:val="clear" w:color="auto" w:fill="FFFFFF"/>
        </w:rPr>
        <w:t>science-based</w:t>
      </w:r>
      <w:r w:rsidR="00027CDD" w:rsidRPr="0026131C">
        <w:rPr>
          <w:color w:val="222222"/>
          <w:sz w:val="22"/>
          <w:shd w:val="clear" w:color="auto" w:fill="FFFFFF"/>
        </w:rPr>
        <w:t xml:space="preserve"> company with expertise ranging from high-performance materials through to agriculture products in areas such as food and nutrition, health care, safety and security, </w:t>
      </w:r>
      <w:r w:rsidR="004A5DFD" w:rsidRPr="0026131C">
        <w:rPr>
          <w:color w:val="222222"/>
          <w:sz w:val="22"/>
          <w:shd w:val="clear" w:color="auto" w:fill="FFFFFF"/>
        </w:rPr>
        <w:t>construction,</w:t>
      </w:r>
      <w:r w:rsidR="00027CDD" w:rsidRPr="0026131C">
        <w:rPr>
          <w:color w:val="222222"/>
          <w:sz w:val="22"/>
          <w:shd w:val="clear" w:color="auto" w:fill="FFFFFF"/>
        </w:rPr>
        <w:t xml:space="preserve"> electronics and transportation. Headquarters in Wilmington, </w:t>
      </w:r>
      <w:r w:rsidR="004A5DFD" w:rsidRPr="0026131C">
        <w:rPr>
          <w:color w:val="222222"/>
          <w:sz w:val="22"/>
          <w:shd w:val="clear" w:color="auto" w:fill="FFFFFF"/>
        </w:rPr>
        <w:t>DE, USA</w:t>
      </w:r>
      <w:r w:rsidR="00027CDD" w:rsidRPr="0026131C">
        <w:rPr>
          <w:color w:val="222222"/>
          <w:sz w:val="22"/>
          <w:shd w:val="clear" w:color="auto" w:fill="FFFFFF"/>
        </w:rPr>
        <w:t>.</w:t>
      </w:r>
    </w:p>
    <w:p w14:paraId="2BA50300" w14:textId="77777777" w:rsidR="006D6760" w:rsidRPr="0026131C" w:rsidRDefault="006D6760" w:rsidP="001D4414">
      <w:pPr>
        <w:pStyle w:val="NormalWeb"/>
        <w:spacing w:after="0" w:line="276" w:lineRule="auto"/>
        <w:jc w:val="both"/>
        <w:rPr>
          <w:bCs/>
          <w:iCs/>
          <w:sz w:val="22"/>
        </w:rPr>
      </w:pPr>
      <w:r w:rsidRPr="0026131C">
        <w:rPr>
          <w:b/>
          <w:bCs/>
          <w:sz w:val="22"/>
          <w:lang w:val="en-GB"/>
        </w:rPr>
        <w:t>Responsibilities</w:t>
      </w:r>
    </w:p>
    <w:p w14:paraId="68A5AF63" w14:textId="633DD7C5" w:rsidR="00027CDD" w:rsidRPr="006A1DCA" w:rsidRDefault="00EF704C" w:rsidP="006A1DCA">
      <w:pPr>
        <w:pStyle w:val="ListParagraphPHPDOCX"/>
        <w:numPr>
          <w:ilvl w:val="0"/>
          <w:numId w:val="4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Support and implementation </w:t>
      </w:r>
      <w:r w:rsidR="00027CDD" w:rsidRPr="0026131C">
        <w:rPr>
          <w:rFonts w:ascii="Times New Roman" w:hAnsi="Times New Roman" w:cs="Times New Roman"/>
          <w:color w:val="000000"/>
          <w:szCs w:val="24"/>
        </w:rPr>
        <w:t xml:space="preserve">for 3 of the CRM’s involved in </w:t>
      </w:r>
      <w:r w:rsidR="00197C1B">
        <w:rPr>
          <w:rFonts w:ascii="Times New Roman" w:hAnsi="Times New Roman" w:cs="Times New Roman"/>
          <w:color w:val="000000"/>
          <w:szCs w:val="24"/>
        </w:rPr>
        <w:t>DuPont</w:t>
      </w:r>
      <w:r w:rsidR="00027CDD" w:rsidRPr="0026131C">
        <w:rPr>
          <w:rFonts w:ascii="Times New Roman" w:hAnsi="Times New Roman" w:cs="Times New Roman"/>
          <w:color w:val="000000"/>
          <w:szCs w:val="24"/>
        </w:rPr>
        <w:t>.</w:t>
      </w:r>
    </w:p>
    <w:p w14:paraId="3746486D" w14:textId="32C43692" w:rsidR="00027CDD" w:rsidRPr="00EF704C" w:rsidRDefault="00027CDD" w:rsidP="001D4414">
      <w:pPr>
        <w:pStyle w:val="ListParagraphPHPDOCX"/>
        <w:numPr>
          <w:ilvl w:val="0"/>
          <w:numId w:val="43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color w:val="000000"/>
          <w:szCs w:val="24"/>
        </w:rPr>
        <w:t>Enhancing and maintaining the existing functionalities.</w:t>
      </w:r>
    </w:p>
    <w:p w14:paraId="568B8D23" w14:textId="38EDFDF9" w:rsidR="00EF704C" w:rsidRPr="0026131C" w:rsidRDefault="00EF704C" w:rsidP="001D4414">
      <w:pPr>
        <w:pStyle w:val="ListParagraphPHPDOCX"/>
        <w:numPr>
          <w:ilvl w:val="0"/>
          <w:numId w:val="43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 year of experience in Service Cloud implementation</w:t>
      </w:r>
    </w:p>
    <w:p w14:paraId="1E5540D0" w14:textId="62421001" w:rsidR="00027CDD" w:rsidRPr="0026131C" w:rsidRDefault="00027CDD" w:rsidP="001D4414">
      <w:pPr>
        <w:pStyle w:val="ListParagraphPHPDOCX"/>
        <w:numPr>
          <w:ilvl w:val="0"/>
          <w:numId w:val="43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szCs w:val="24"/>
        </w:rPr>
        <w:t>User access management through SFAR’s.</w:t>
      </w:r>
    </w:p>
    <w:p w14:paraId="7DE2F8D4" w14:textId="1C17FCDC" w:rsidR="00027CDD" w:rsidRDefault="00027CDD" w:rsidP="00A62999">
      <w:pPr>
        <w:pStyle w:val="ListParagraphPHPDOCX"/>
        <w:numPr>
          <w:ilvl w:val="0"/>
          <w:numId w:val="43"/>
        </w:numPr>
        <w:spacing w:after="0"/>
        <w:rPr>
          <w:rFonts w:ascii="Times New Roman" w:hAnsi="Times New Roman" w:cs="Times New Roman"/>
          <w:szCs w:val="24"/>
        </w:rPr>
      </w:pPr>
      <w:r w:rsidRPr="0026131C">
        <w:rPr>
          <w:rFonts w:ascii="Times New Roman" w:hAnsi="Times New Roman" w:cs="Times New Roman"/>
          <w:szCs w:val="24"/>
        </w:rPr>
        <w:t>Resolving the CRM issues raised by users in admin support.</w:t>
      </w:r>
    </w:p>
    <w:p w14:paraId="20435229" w14:textId="51B3BD92" w:rsidR="0020062F" w:rsidRDefault="0020062F" w:rsidP="0020062F">
      <w:pPr>
        <w:pStyle w:val="ListParagraphPHPDOCX"/>
        <w:spacing w:after="0"/>
        <w:ind w:left="0"/>
        <w:rPr>
          <w:rFonts w:ascii="Times New Roman" w:hAnsi="Times New Roman" w:cs="Times New Roman"/>
          <w:szCs w:val="24"/>
        </w:rPr>
      </w:pPr>
    </w:p>
    <w:p w14:paraId="6789309D" w14:textId="02CB90BB" w:rsidR="0020062F" w:rsidRPr="0020062F" w:rsidRDefault="0020062F" w:rsidP="00A07C54">
      <w:pPr>
        <w:pStyle w:val="ListParagraphPHPDOCX"/>
        <w:ind w:left="0"/>
        <w:rPr>
          <w:b/>
          <w:bCs/>
          <w:iCs/>
        </w:rPr>
      </w:pPr>
      <w:r w:rsidRPr="0020062F">
        <w:rPr>
          <w:b/>
          <w:bCs/>
          <w:iCs/>
        </w:rPr>
        <w:t xml:space="preserve">Project # </w:t>
      </w:r>
      <w:r w:rsidR="00A07C54">
        <w:rPr>
          <w:b/>
          <w:bCs/>
          <w:iCs/>
        </w:rPr>
        <w:t>3</w:t>
      </w:r>
    </w:p>
    <w:p w14:paraId="151AEAE1" w14:textId="77777777" w:rsidR="0020062F" w:rsidRPr="0020062F" w:rsidRDefault="0020062F" w:rsidP="00A07C54">
      <w:pPr>
        <w:pStyle w:val="ListParagraphPHPDOCX"/>
        <w:ind w:left="0"/>
        <w:rPr>
          <w:b/>
          <w:iCs/>
          <w:lang w:val="en-GB"/>
        </w:rPr>
      </w:pPr>
      <w:r w:rsidRPr="0020062F">
        <w:rPr>
          <w:b/>
          <w:iCs/>
          <w:lang w:val="en-GB"/>
        </w:rPr>
        <w:t>Project Title</w:t>
      </w:r>
      <w:r w:rsidRPr="0020062F">
        <w:rPr>
          <w:b/>
          <w:iCs/>
          <w:lang w:val="en-GB"/>
        </w:rPr>
        <w:tab/>
      </w:r>
      <w:r w:rsidRPr="0020062F">
        <w:rPr>
          <w:b/>
          <w:iCs/>
          <w:lang w:val="en-GB"/>
        </w:rPr>
        <w:tab/>
        <w:t xml:space="preserve">:   </w:t>
      </w:r>
      <w:proofErr w:type="spellStart"/>
      <w:r w:rsidRPr="0020062F">
        <w:rPr>
          <w:b/>
          <w:iCs/>
          <w:lang w:val="en-GB"/>
        </w:rPr>
        <w:t>Informatica</w:t>
      </w:r>
      <w:proofErr w:type="spellEnd"/>
      <w:r w:rsidRPr="0020062F">
        <w:rPr>
          <w:b/>
          <w:iCs/>
          <w:lang w:val="en-GB"/>
        </w:rPr>
        <w:t xml:space="preserve"> on demand</w:t>
      </w:r>
    </w:p>
    <w:p w14:paraId="44B1662C" w14:textId="77777777" w:rsidR="0020062F" w:rsidRPr="0020062F" w:rsidRDefault="0020062F" w:rsidP="00A07C54">
      <w:pPr>
        <w:pStyle w:val="ListParagraphPHPDOCX"/>
        <w:ind w:left="0"/>
        <w:rPr>
          <w:b/>
          <w:bCs/>
          <w:iCs/>
          <w:lang w:val="en-GB"/>
        </w:rPr>
      </w:pPr>
      <w:r w:rsidRPr="0020062F">
        <w:rPr>
          <w:b/>
          <w:bCs/>
          <w:iCs/>
          <w:lang w:val="en-GB"/>
        </w:rPr>
        <w:t>Client</w:t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iCs/>
          <w:lang w:val="en-GB"/>
        </w:rPr>
        <w:t xml:space="preserve">: </w:t>
      </w:r>
      <w:r w:rsidRPr="0020062F">
        <w:rPr>
          <w:b/>
          <w:bCs/>
          <w:iCs/>
          <w:lang w:val="en-GB"/>
        </w:rPr>
        <w:t xml:space="preserve">  DuPont</w:t>
      </w:r>
    </w:p>
    <w:p w14:paraId="64A974CF" w14:textId="77777777" w:rsidR="0020062F" w:rsidRPr="0020062F" w:rsidRDefault="0020062F" w:rsidP="00A07C54">
      <w:pPr>
        <w:pStyle w:val="ListParagraphPHPDOCX"/>
        <w:ind w:left="0"/>
        <w:rPr>
          <w:b/>
          <w:bCs/>
          <w:iCs/>
          <w:lang w:val="en-GB"/>
        </w:rPr>
      </w:pPr>
      <w:r w:rsidRPr="0020062F">
        <w:rPr>
          <w:b/>
          <w:bCs/>
          <w:iCs/>
          <w:lang w:val="en-GB"/>
        </w:rPr>
        <w:t>Environment</w:t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iCs/>
          <w:lang w:val="en-GB"/>
        </w:rPr>
        <w:t>:</w:t>
      </w:r>
      <w:r w:rsidRPr="0020062F">
        <w:rPr>
          <w:b/>
          <w:bCs/>
          <w:iCs/>
          <w:lang w:val="en-GB"/>
        </w:rPr>
        <w:t xml:space="preserve">   </w:t>
      </w:r>
      <w:proofErr w:type="spellStart"/>
      <w:r w:rsidRPr="0020062F">
        <w:rPr>
          <w:b/>
          <w:bCs/>
          <w:iCs/>
          <w:lang w:val="en-GB"/>
        </w:rPr>
        <w:t>Informatica</w:t>
      </w:r>
      <w:proofErr w:type="spellEnd"/>
      <w:r w:rsidRPr="0020062F">
        <w:rPr>
          <w:b/>
          <w:bCs/>
          <w:iCs/>
          <w:lang w:val="en-GB"/>
        </w:rPr>
        <w:t xml:space="preserve"> cloud</w:t>
      </w:r>
    </w:p>
    <w:p w14:paraId="53F30656" w14:textId="40AFC73F" w:rsidR="0020062F" w:rsidRPr="0020062F" w:rsidRDefault="0020062F" w:rsidP="00A07C54">
      <w:pPr>
        <w:pStyle w:val="ListParagraphPHPDOCX"/>
        <w:ind w:left="0"/>
        <w:rPr>
          <w:b/>
          <w:bCs/>
          <w:iCs/>
          <w:lang w:val="en-GB"/>
        </w:rPr>
      </w:pPr>
      <w:r w:rsidRPr="0020062F">
        <w:rPr>
          <w:b/>
          <w:bCs/>
          <w:iCs/>
          <w:lang w:val="en-GB"/>
        </w:rPr>
        <w:t>Duration</w:t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iCs/>
          <w:lang w:val="en-GB"/>
        </w:rPr>
        <w:t>:</w:t>
      </w:r>
      <w:r w:rsidRPr="0020062F">
        <w:rPr>
          <w:b/>
          <w:bCs/>
          <w:iCs/>
          <w:lang w:val="en-GB"/>
        </w:rPr>
        <w:t xml:space="preserve">   September 2015 – </w:t>
      </w:r>
      <w:r w:rsidR="00117E31">
        <w:rPr>
          <w:b/>
          <w:bCs/>
          <w:iCs/>
          <w:lang w:val="en-GB"/>
        </w:rPr>
        <w:t>April 2019</w:t>
      </w:r>
    </w:p>
    <w:p w14:paraId="2D46E29E" w14:textId="77777777" w:rsidR="0020062F" w:rsidRPr="0020062F" w:rsidRDefault="0020062F" w:rsidP="00A07C54">
      <w:pPr>
        <w:pStyle w:val="ListParagraphPHPDOCX"/>
        <w:ind w:left="0"/>
        <w:rPr>
          <w:b/>
          <w:bCs/>
          <w:iCs/>
          <w:lang w:val="en-GB"/>
        </w:rPr>
      </w:pPr>
      <w:r w:rsidRPr="0020062F">
        <w:rPr>
          <w:b/>
          <w:bCs/>
          <w:iCs/>
          <w:lang w:val="en-GB"/>
        </w:rPr>
        <w:t>Role</w:t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bCs/>
          <w:iCs/>
          <w:lang w:val="en-GB"/>
        </w:rPr>
        <w:tab/>
      </w:r>
      <w:r w:rsidRPr="0020062F">
        <w:rPr>
          <w:b/>
          <w:iCs/>
          <w:lang w:val="en-GB"/>
        </w:rPr>
        <w:t>:</w:t>
      </w:r>
      <w:r w:rsidRPr="0020062F">
        <w:rPr>
          <w:b/>
          <w:bCs/>
          <w:iCs/>
          <w:lang w:val="en-GB"/>
        </w:rPr>
        <w:t xml:space="preserve">   Application Support</w:t>
      </w:r>
    </w:p>
    <w:p w14:paraId="137084EB" w14:textId="77777777" w:rsidR="0020062F" w:rsidRPr="0020062F" w:rsidRDefault="0020062F" w:rsidP="00A07C54">
      <w:pPr>
        <w:pStyle w:val="ListParagraphPHPDOCX"/>
        <w:ind w:left="0"/>
        <w:rPr>
          <w:b/>
          <w:bCs/>
          <w:iCs/>
          <w:lang w:val="en-GB"/>
        </w:rPr>
      </w:pPr>
      <w:r w:rsidRPr="0020062F">
        <w:rPr>
          <w:b/>
          <w:bCs/>
          <w:iCs/>
          <w:lang w:val="en-GB"/>
        </w:rPr>
        <w:t>Description</w:t>
      </w:r>
    </w:p>
    <w:p w14:paraId="5EA7E3B7" w14:textId="54A89217" w:rsidR="0020062F" w:rsidRDefault="0020062F" w:rsidP="0020062F">
      <w:pPr>
        <w:pStyle w:val="ListParagraphPHPDOCX"/>
        <w:rPr>
          <w:lang w:val="en-GB"/>
        </w:rPr>
      </w:pPr>
      <w:proofErr w:type="spellStart"/>
      <w:r w:rsidRPr="0020062F">
        <w:rPr>
          <w:lang w:val="en-GB"/>
        </w:rPr>
        <w:t>Informatica</w:t>
      </w:r>
      <w:proofErr w:type="spellEnd"/>
      <w:r w:rsidRPr="0020062F">
        <w:rPr>
          <w:lang w:val="en-GB"/>
        </w:rPr>
        <w:t xml:space="preserve"> cloud is used to sync data between SAP and SFDC systems. We receive data from ETL, we load that data to SFDC </w:t>
      </w:r>
      <w:proofErr w:type="spellStart"/>
      <w:proofErr w:type="gramStart"/>
      <w:r w:rsidRPr="0020062F">
        <w:rPr>
          <w:lang w:val="en-GB"/>
        </w:rPr>
        <w:t>systems.We</w:t>
      </w:r>
      <w:proofErr w:type="spellEnd"/>
      <w:proofErr w:type="gramEnd"/>
      <w:r w:rsidRPr="0020062F">
        <w:rPr>
          <w:lang w:val="en-GB"/>
        </w:rPr>
        <w:t xml:space="preserve"> have used data synchronisation tasks for  this </w:t>
      </w:r>
      <w:proofErr w:type="spellStart"/>
      <w:r w:rsidRPr="0020062F">
        <w:rPr>
          <w:lang w:val="en-GB"/>
        </w:rPr>
        <w:t>purpose.Informatica</w:t>
      </w:r>
      <w:proofErr w:type="spellEnd"/>
      <w:r w:rsidRPr="0020062F">
        <w:rPr>
          <w:lang w:val="en-GB"/>
        </w:rPr>
        <w:t xml:space="preserve"> cloud is a cloud based application which helps to cleanse the data and synchronise the data</w:t>
      </w:r>
    </w:p>
    <w:p w14:paraId="61F95FC9" w14:textId="77777777" w:rsidR="00A07C54" w:rsidRDefault="00A07C54" w:rsidP="0020062F">
      <w:pPr>
        <w:pStyle w:val="ListParagraphPHPDOCX"/>
        <w:rPr>
          <w:lang w:val="en-GB"/>
        </w:rPr>
      </w:pPr>
    </w:p>
    <w:p w14:paraId="4AD20546" w14:textId="77777777" w:rsidR="00A07C54" w:rsidRPr="00A07C54" w:rsidRDefault="00A07C54" w:rsidP="00A07C54">
      <w:pPr>
        <w:pStyle w:val="ListParagraphPHPDOCX"/>
        <w:ind w:left="0"/>
        <w:rPr>
          <w:bCs/>
          <w:iCs/>
        </w:rPr>
      </w:pPr>
      <w:r w:rsidRPr="00A07C54">
        <w:rPr>
          <w:b/>
          <w:bCs/>
        </w:rPr>
        <w:t>Responsibilities</w:t>
      </w:r>
    </w:p>
    <w:p w14:paraId="745A0AF9" w14:textId="00712A6E" w:rsidR="00A07C54" w:rsidRPr="00A07C54" w:rsidRDefault="00A07C54" w:rsidP="00A07C54">
      <w:pPr>
        <w:pStyle w:val="ListParagraphPHPDOCX"/>
        <w:numPr>
          <w:ilvl w:val="0"/>
          <w:numId w:val="43"/>
        </w:numPr>
      </w:pPr>
      <w:r w:rsidRPr="00A07C54">
        <w:t>Admin Support for 3 of the CRM’s involved in DuPont.</w:t>
      </w:r>
    </w:p>
    <w:p w14:paraId="3D63E446" w14:textId="77777777" w:rsidR="00A07C54" w:rsidRPr="00A07C54" w:rsidRDefault="00A07C54" w:rsidP="00A07C54">
      <w:pPr>
        <w:pStyle w:val="ListParagraphPHPDOCX"/>
        <w:numPr>
          <w:ilvl w:val="0"/>
          <w:numId w:val="43"/>
        </w:numPr>
      </w:pPr>
      <w:r w:rsidRPr="00A07C54">
        <w:t>Enhancing and maintaining the existing functionalities.</w:t>
      </w:r>
    </w:p>
    <w:p w14:paraId="3C3927F9" w14:textId="42668D6F" w:rsidR="00A07C54" w:rsidRPr="00A07C54" w:rsidRDefault="00A07C54" w:rsidP="00A07C54">
      <w:pPr>
        <w:pStyle w:val="ListParagraphPHPDOCX"/>
        <w:numPr>
          <w:ilvl w:val="0"/>
          <w:numId w:val="43"/>
        </w:numPr>
      </w:pPr>
      <w:r w:rsidRPr="00A07C54">
        <w:t xml:space="preserve">User access management </w:t>
      </w:r>
    </w:p>
    <w:p w14:paraId="77BF4D6D" w14:textId="77777777" w:rsidR="00A07C54" w:rsidRPr="00A07C54" w:rsidRDefault="00A07C54" w:rsidP="00A07C54">
      <w:pPr>
        <w:pStyle w:val="ListParagraphPHPDOCX"/>
        <w:numPr>
          <w:ilvl w:val="0"/>
          <w:numId w:val="43"/>
        </w:numPr>
      </w:pPr>
      <w:r w:rsidRPr="00A07C54">
        <w:t>Resolving the CRM issues raised by users in admin support.</w:t>
      </w:r>
    </w:p>
    <w:p w14:paraId="1CF75C89" w14:textId="77777777" w:rsidR="00A07C54" w:rsidRPr="0020062F" w:rsidRDefault="00A07C54" w:rsidP="00A07C54">
      <w:pPr>
        <w:pStyle w:val="ListParagraphPHPDOCX"/>
        <w:ind w:left="0"/>
        <w:rPr>
          <w:lang w:val="en-GB"/>
        </w:rPr>
      </w:pPr>
    </w:p>
    <w:p w14:paraId="777C593C" w14:textId="77777777" w:rsidR="0020062F" w:rsidRPr="00A62999" w:rsidRDefault="0020062F" w:rsidP="0020062F">
      <w:pPr>
        <w:pStyle w:val="ListParagraphPHPDOCX"/>
        <w:spacing w:after="0"/>
        <w:ind w:left="0"/>
        <w:rPr>
          <w:rFonts w:ascii="Times New Roman" w:hAnsi="Times New Roman" w:cs="Times New Roman"/>
          <w:szCs w:val="24"/>
        </w:rPr>
      </w:pPr>
    </w:p>
    <w:p w14:paraId="51BCB331" w14:textId="11B4FBE6" w:rsidR="00580C57" w:rsidRPr="0026131C" w:rsidRDefault="001B03D1" w:rsidP="001D4414">
      <w:pPr>
        <w:pStyle w:val="ListContents"/>
        <w:spacing w:line="276" w:lineRule="auto"/>
        <w:ind w:left="0"/>
        <w:jc w:val="both"/>
        <w:rPr>
          <w:rFonts w:eastAsia="Calibri"/>
          <w:color w:val="000000"/>
          <w:sz w:val="22"/>
        </w:rPr>
      </w:pPr>
      <w:r w:rsidRPr="0026131C">
        <w:rPr>
          <w:noProof/>
          <w:sz w:val="22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6810B59A" wp14:editId="57D140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7e9a45086caaf31087601e077a929746134f530e18705c4458440321091b5b581b0115051847595a1b4d58515c424154181c084b281e01030300194351540a53580f1b425c4c01090340281e0103170710415c5e1543124a4b485d4637071f1b5b58170a10014042595858564d465d4507144359090f59431209175144410c595f5049100a1105035d4a1e500558191b120111425e5d0d554c121b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7e9a45086caaf31087601e077a929746134f530e18705c4458440321091b5b581b0115051847595a1b4d58515c424154181c084b281e01030300194351540a53580f1b425c4c01090340281e0103170710415c5e1543124a4b485d4637071f1b5b58170a10014042595858564d465d4507144359090f59431209175144410c595f5049100a1105035d4a1e500558191b120111425e5d0d554c121b5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82C49" w14:textId="6080ABC0" w:rsidR="0026131C" w:rsidRPr="00197C1B" w:rsidRDefault="00AC4FEC" w:rsidP="00197C1B">
      <w:pPr>
        <w:shd w:val="clear" w:color="auto" w:fill="808080"/>
        <w:spacing w:line="276" w:lineRule="auto"/>
        <w:jc w:val="both"/>
        <w:rPr>
          <w:b/>
          <w:color w:val="FFFFFF"/>
          <w:sz w:val="22"/>
        </w:rPr>
      </w:pPr>
      <w:r w:rsidRPr="0026131C">
        <w:rPr>
          <w:b/>
          <w:color w:val="FFFFFF"/>
          <w:sz w:val="22"/>
        </w:rPr>
        <w:t>Declarations:</w:t>
      </w:r>
    </w:p>
    <w:p w14:paraId="21C74690" w14:textId="77777777" w:rsidR="00197C1B" w:rsidRDefault="00197C1B" w:rsidP="001D4414">
      <w:pPr>
        <w:spacing w:before="240" w:line="276" w:lineRule="auto"/>
        <w:ind w:left="720"/>
        <w:jc w:val="both"/>
        <w:rPr>
          <w:sz w:val="22"/>
        </w:rPr>
      </w:pPr>
    </w:p>
    <w:p w14:paraId="395BDC03" w14:textId="7955129E" w:rsidR="00AC4FEC" w:rsidRPr="0026131C" w:rsidRDefault="00AC4FEC" w:rsidP="001D4414">
      <w:pPr>
        <w:spacing w:before="240" w:line="276" w:lineRule="auto"/>
        <w:ind w:left="720"/>
        <w:jc w:val="both"/>
        <w:rPr>
          <w:sz w:val="22"/>
        </w:rPr>
      </w:pPr>
      <w:r w:rsidRPr="0026131C">
        <w:rPr>
          <w:sz w:val="22"/>
        </w:rPr>
        <w:t>I hereby declare that the information furnished above is true to the best of my knowledge and belief.</w:t>
      </w:r>
    </w:p>
    <w:p w14:paraId="3CD653FB" w14:textId="15DE54E2" w:rsidR="00AC4FEC" w:rsidRDefault="00AC4FEC" w:rsidP="00C410DD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2"/>
        </w:rPr>
      </w:pP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  <w:r w:rsidRPr="0026131C">
        <w:rPr>
          <w:sz w:val="22"/>
        </w:rPr>
        <w:tab/>
      </w:r>
    </w:p>
    <w:p w14:paraId="0D6B0C37" w14:textId="77777777" w:rsidR="00C410DD" w:rsidRPr="00C410DD" w:rsidRDefault="00C410DD" w:rsidP="00C410DD">
      <w:pPr>
        <w:tabs>
          <w:tab w:val="left" w:pos="709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2"/>
        </w:rPr>
      </w:pPr>
    </w:p>
    <w:p w14:paraId="056086A6" w14:textId="05E8DC10" w:rsidR="00AC4FEC" w:rsidRPr="0026131C" w:rsidRDefault="00FA6654" w:rsidP="001D4414">
      <w:pPr>
        <w:pStyle w:val="ListParagraph"/>
        <w:autoSpaceDE w:val="0"/>
        <w:autoSpaceDN w:val="0"/>
        <w:adjustRightInd w:val="0"/>
        <w:spacing w:after="240" w:line="276" w:lineRule="auto"/>
        <w:ind w:left="7271"/>
        <w:jc w:val="both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Mihira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Teja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Nalamolu</w:t>
      </w:r>
      <w:proofErr w:type="spellEnd"/>
    </w:p>
    <w:p w14:paraId="1CA67825" w14:textId="77777777" w:rsidR="00AC4FEC" w:rsidRPr="0026131C" w:rsidRDefault="00AC4FEC" w:rsidP="001D4414">
      <w:pPr>
        <w:pStyle w:val="ListContents"/>
        <w:spacing w:line="276" w:lineRule="auto"/>
        <w:ind w:left="0"/>
        <w:jc w:val="both"/>
        <w:rPr>
          <w:rFonts w:eastAsia="Calibri"/>
          <w:color w:val="000000"/>
          <w:sz w:val="20"/>
        </w:rPr>
      </w:pPr>
    </w:p>
    <w:sectPr w:rsidR="00AC4FEC" w:rsidRPr="0026131C" w:rsidSect="00422F83">
      <w:pgSz w:w="11909" w:h="16834" w:code="9"/>
      <w:pgMar w:top="1008" w:right="1008" w:bottom="1008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F4D1" w14:textId="77777777" w:rsidR="00535BD9" w:rsidRDefault="00535BD9" w:rsidP="00422F83">
      <w:r>
        <w:separator/>
      </w:r>
    </w:p>
  </w:endnote>
  <w:endnote w:type="continuationSeparator" w:id="0">
    <w:p w14:paraId="5F94EBD7" w14:textId="77777777" w:rsidR="00535BD9" w:rsidRDefault="00535BD9" w:rsidP="0042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B2BB" w14:textId="77777777" w:rsidR="00535BD9" w:rsidRDefault="00535BD9" w:rsidP="00422F83">
      <w:r>
        <w:separator/>
      </w:r>
    </w:p>
  </w:footnote>
  <w:footnote w:type="continuationSeparator" w:id="0">
    <w:p w14:paraId="2D4848DE" w14:textId="77777777" w:rsidR="00535BD9" w:rsidRDefault="00535BD9" w:rsidP="0042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74682C62"/>
    <w:lvl w:ilvl="0" w:tplc="BFF4A1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A6AD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BC34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3CE4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8EFF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4CAA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6637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D067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9269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4"/>
    <w:multiLevelType w:val="hybridMultilevel"/>
    <w:tmpl w:val="B210BE48"/>
    <w:lvl w:ilvl="0" w:tplc="29B80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16"/>
        <w:szCs w:val="16"/>
      </w:rPr>
    </w:lvl>
    <w:lvl w:ilvl="1" w:tplc="0C52E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49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AD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05B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E61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250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A4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2E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6"/>
    <w:multiLevelType w:val="hybridMultilevel"/>
    <w:tmpl w:val="DE90CD9C"/>
    <w:lvl w:ilvl="0" w:tplc="4C2EE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A19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A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49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4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68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49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6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6C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D"/>
    <w:multiLevelType w:val="hybridMultilevel"/>
    <w:tmpl w:val="55200A36"/>
    <w:lvl w:ilvl="0" w:tplc="B2CCE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24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62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6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8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C2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25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0607D"/>
    <w:multiLevelType w:val="hybridMultilevel"/>
    <w:tmpl w:val="16F2B306"/>
    <w:lvl w:ilvl="0" w:tplc="79C2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A3136"/>
    <w:multiLevelType w:val="hybridMultilevel"/>
    <w:tmpl w:val="5C3CFD26"/>
    <w:lvl w:ilvl="0" w:tplc="AE044AC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222ED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6FE8D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2222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26BB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6CF3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1BC78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22A0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AA02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F82F05"/>
    <w:multiLevelType w:val="hybridMultilevel"/>
    <w:tmpl w:val="F9AE22B4"/>
    <w:lvl w:ilvl="0" w:tplc="EEFAA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8967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45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22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27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ED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1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5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E8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A5DA1"/>
    <w:multiLevelType w:val="hybridMultilevel"/>
    <w:tmpl w:val="620A84E4"/>
    <w:lvl w:ilvl="0" w:tplc="F62E0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81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46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56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D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5AF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06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6D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88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C2579"/>
    <w:multiLevelType w:val="hybridMultilevel"/>
    <w:tmpl w:val="8BB8A172"/>
    <w:lvl w:ilvl="0" w:tplc="8F701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B8E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2C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443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04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E41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6F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3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64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4223E"/>
    <w:multiLevelType w:val="hybridMultilevel"/>
    <w:tmpl w:val="BFD267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3450F0"/>
    <w:multiLevelType w:val="hybridMultilevel"/>
    <w:tmpl w:val="8940F98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964B0C"/>
    <w:multiLevelType w:val="hybridMultilevel"/>
    <w:tmpl w:val="86BEC23C"/>
    <w:lvl w:ilvl="0" w:tplc="179AA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B057C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3A58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08CFC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2445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C7C75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848E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104E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D580C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F872B0"/>
    <w:multiLevelType w:val="hybridMultilevel"/>
    <w:tmpl w:val="5516C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E6C39"/>
    <w:multiLevelType w:val="hybridMultilevel"/>
    <w:tmpl w:val="1FAA0EB2"/>
    <w:lvl w:ilvl="0" w:tplc="46D483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A44AC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D6F85ED2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31E819F0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960A947E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29DADBE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D39814B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D4CAF07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13E82F84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1CD72B18"/>
    <w:multiLevelType w:val="hybridMultilevel"/>
    <w:tmpl w:val="CDAE3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893739"/>
    <w:multiLevelType w:val="hybridMultilevel"/>
    <w:tmpl w:val="BDD8B560"/>
    <w:lvl w:ilvl="0" w:tplc="A6188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E0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BE0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4F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C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AC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81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29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4FBA"/>
    <w:multiLevelType w:val="hybridMultilevel"/>
    <w:tmpl w:val="D64013B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0500F2"/>
    <w:multiLevelType w:val="hybridMultilevel"/>
    <w:tmpl w:val="C0483586"/>
    <w:lvl w:ilvl="0" w:tplc="BBC060B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B91882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A6AA6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B7692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D6867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E4684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3900F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B781A9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25CE4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40A530D"/>
    <w:multiLevelType w:val="multilevel"/>
    <w:tmpl w:val="C9020A2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1C4C99"/>
    <w:multiLevelType w:val="hybridMultilevel"/>
    <w:tmpl w:val="9FF4B9AE"/>
    <w:lvl w:ilvl="0" w:tplc="B54EE5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3FC6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0E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9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4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63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E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21D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AE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F561C"/>
    <w:multiLevelType w:val="hybridMultilevel"/>
    <w:tmpl w:val="4EB84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30D7A"/>
    <w:multiLevelType w:val="hybridMultilevel"/>
    <w:tmpl w:val="88022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B7F50"/>
    <w:multiLevelType w:val="hybridMultilevel"/>
    <w:tmpl w:val="280A5634"/>
    <w:lvl w:ilvl="0" w:tplc="62126702">
      <w:start w:val="1"/>
      <w:numFmt w:val="decimal"/>
      <w:lvlText w:val="%1."/>
      <w:lvlJc w:val="left"/>
      <w:pPr>
        <w:ind w:left="720" w:hanging="360"/>
      </w:pPr>
    </w:lvl>
    <w:lvl w:ilvl="1" w:tplc="62126702" w:tentative="1">
      <w:start w:val="1"/>
      <w:numFmt w:val="lowerLetter"/>
      <w:lvlText w:val="%2."/>
      <w:lvlJc w:val="left"/>
      <w:pPr>
        <w:ind w:left="1440" w:hanging="360"/>
      </w:pPr>
    </w:lvl>
    <w:lvl w:ilvl="2" w:tplc="62126702" w:tentative="1">
      <w:start w:val="1"/>
      <w:numFmt w:val="lowerRoman"/>
      <w:lvlText w:val="%3."/>
      <w:lvlJc w:val="right"/>
      <w:pPr>
        <w:ind w:left="2160" w:hanging="180"/>
      </w:pPr>
    </w:lvl>
    <w:lvl w:ilvl="3" w:tplc="62126702" w:tentative="1">
      <w:start w:val="1"/>
      <w:numFmt w:val="decimal"/>
      <w:lvlText w:val="%4."/>
      <w:lvlJc w:val="left"/>
      <w:pPr>
        <w:ind w:left="2880" w:hanging="360"/>
      </w:pPr>
    </w:lvl>
    <w:lvl w:ilvl="4" w:tplc="62126702" w:tentative="1">
      <w:start w:val="1"/>
      <w:numFmt w:val="lowerLetter"/>
      <w:lvlText w:val="%5."/>
      <w:lvlJc w:val="left"/>
      <w:pPr>
        <w:ind w:left="3600" w:hanging="360"/>
      </w:pPr>
    </w:lvl>
    <w:lvl w:ilvl="5" w:tplc="62126702" w:tentative="1">
      <w:start w:val="1"/>
      <w:numFmt w:val="lowerRoman"/>
      <w:lvlText w:val="%6."/>
      <w:lvlJc w:val="right"/>
      <w:pPr>
        <w:ind w:left="4320" w:hanging="180"/>
      </w:pPr>
    </w:lvl>
    <w:lvl w:ilvl="6" w:tplc="62126702" w:tentative="1">
      <w:start w:val="1"/>
      <w:numFmt w:val="decimal"/>
      <w:lvlText w:val="%7."/>
      <w:lvlJc w:val="left"/>
      <w:pPr>
        <w:ind w:left="5040" w:hanging="360"/>
      </w:pPr>
    </w:lvl>
    <w:lvl w:ilvl="7" w:tplc="62126702" w:tentative="1">
      <w:start w:val="1"/>
      <w:numFmt w:val="lowerLetter"/>
      <w:lvlText w:val="%8."/>
      <w:lvlJc w:val="left"/>
      <w:pPr>
        <w:ind w:left="5760" w:hanging="360"/>
      </w:pPr>
    </w:lvl>
    <w:lvl w:ilvl="8" w:tplc="6212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3680C"/>
    <w:multiLevelType w:val="hybridMultilevel"/>
    <w:tmpl w:val="F09E9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046F1"/>
    <w:multiLevelType w:val="multilevel"/>
    <w:tmpl w:val="90E2B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5B5DFA"/>
    <w:multiLevelType w:val="hybridMultilevel"/>
    <w:tmpl w:val="FCEC9A3C"/>
    <w:lvl w:ilvl="0" w:tplc="3AA640DC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C3DC4D4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84620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D9656D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EC2A4C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622A23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0205F0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4C0ED1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A1C2AF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A85133"/>
    <w:multiLevelType w:val="hybridMultilevel"/>
    <w:tmpl w:val="C2C452A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5F4E00"/>
    <w:multiLevelType w:val="hybridMultilevel"/>
    <w:tmpl w:val="3626B818"/>
    <w:lvl w:ilvl="0" w:tplc="6CAA3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8A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63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43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A5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E8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C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5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729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0D7B"/>
    <w:multiLevelType w:val="hybridMultilevel"/>
    <w:tmpl w:val="B164D948"/>
    <w:lvl w:ilvl="0" w:tplc="34784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EA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20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C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A2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AD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0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2A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A7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D711D"/>
    <w:multiLevelType w:val="hybridMultilevel"/>
    <w:tmpl w:val="79E82BAC"/>
    <w:lvl w:ilvl="0" w:tplc="55BECA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A2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6C2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8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AA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D6A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E5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27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A6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85873"/>
    <w:multiLevelType w:val="multilevel"/>
    <w:tmpl w:val="02BA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1C06709"/>
    <w:multiLevelType w:val="hybridMultilevel"/>
    <w:tmpl w:val="280A5634"/>
    <w:lvl w:ilvl="0" w:tplc="62126702">
      <w:start w:val="1"/>
      <w:numFmt w:val="decimal"/>
      <w:lvlText w:val="%1."/>
      <w:lvlJc w:val="left"/>
      <w:pPr>
        <w:ind w:left="720" w:hanging="360"/>
      </w:pPr>
    </w:lvl>
    <w:lvl w:ilvl="1" w:tplc="62126702" w:tentative="1">
      <w:start w:val="1"/>
      <w:numFmt w:val="lowerLetter"/>
      <w:lvlText w:val="%2."/>
      <w:lvlJc w:val="left"/>
      <w:pPr>
        <w:ind w:left="1440" w:hanging="360"/>
      </w:pPr>
    </w:lvl>
    <w:lvl w:ilvl="2" w:tplc="62126702" w:tentative="1">
      <w:start w:val="1"/>
      <w:numFmt w:val="lowerRoman"/>
      <w:lvlText w:val="%3."/>
      <w:lvlJc w:val="right"/>
      <w:pPr>
        <w:ind w:left="2160" w:hanging="180"/>
      </w:pPr>
    </w:lvl>
    <w:lvl w:ilvl="3" w:tplc="62126702" w:tentative="1">
      <w:start w:val="1"/>
      <w:numFmt w:val="decimal"/>
      <w:lvlText w:val="%4."/>
      <w:lvlJc w:val="left"/>
      <w:pPr>
        <w:ind w:left="2880" w:hanging="360"/>
      </w:pPr>
    </w:lvl>
    <w:lvl w:ilvl="4" w:tplc="62126702" w:tentative="1">
      <w:start w:val="1"/>
      <w:numFmt w:val="lowerLetter"/>
      <w:lvlText w:val="%5."/>
      <w:lvlJc w:val="left"/>
      <w:pPr>
        <w:ind w:left="3600" w:hanging="360"/>
      </w:pPr>
    </w:lvl>
    <w:lvl w:ilvl="5" w:tplc="62126702" w:tentative="1">
      <w:start w:val="1"/>
      <w:numFmt w:val="lowerRoman"/>
      <w:lvlText w:val="%6."/>
      <w:lvlJc w:val="right"/>
      <w:pPr>
        <w:ind w:left="4320" w:hanging="180"/>
      </w:pPr>
    </w:lvl>
    <w:lvl w:ilvl="6" w:tplc="62126702" w:tentative="1">
      <w:start w:val="1"/>
      <w:numFmt w:val="decimal"/>
      <w:lvlText w:val="%7."/>
      <w:lvlJc w:val="left"/>
      <w:pPr>
        <w:ind w:left="5040" w:hanging="360"/>
      </w:pPr>
    </w:lvl>
    <w:lvl w:ilvl="7" w:tplc="62126702" w:tentative="1">
      <w:start w:val="1"/>
      <w:numFmt w:val="lowerLetter"/>
      <w:lvlText w:val="%8."/>
      <w:lvlJc w:val="left"/>
      <w:pPr>
        <w:ind w:left="5760" w:hanging="360"/>
      </w:pPr>
    </w:lvl>
    <w:lvl w:ilvl="8" w:tplc="6212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FB5B13"/>
    <w:multiLevelType w:val="hybridMultilevel"/>
    <w:tmpl w:val="489049EE"/>
    <w:lvl w:ilvl="0" w:tplc="1A3A9960">
      <w:start w:val="1"/>
      <w:numFmt w:val="bullet"/>
      <w:pStyle w:val="BodyText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0B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682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2D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CC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3E9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A1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2B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66C4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A60D9"/>
    <w:multiLevelType w:val="hybridMultilevel"/>
    <w:tmpl w:val="8166CD88"/>
    <w:lvl w:ilvl="0" w:tplc="1A70C3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B6E5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07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F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2B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4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CC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48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4D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1B96"/>
    <w:multiLevelType w:val="hybridMultilevel"/>
    <w:tmpl w:val="0A48D772"/>
    <w:lvl w:ilvl="0" w:tplc="56404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56B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6E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C1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06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C67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C5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25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E9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A4F0D"/>
    <w:multiLevelType w:val="hybridMultilevel"/>
    <w:tmpl w:val="F6CA3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550D2"/>
    <w:multiLevelType w:val="hybridMultilevel"/>
    <w:tmpl w:val="82BE3EFA"/>
    <w:lvl w:ilvl="0" w:tplc="317E0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24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C7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E1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5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A0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25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F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E3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E15DE"/>
    <w:multiLevelType w:val="multilevel"/>
    <w:tmpl w:val="13B0C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9386C"/>
    <w:multiLevelType w:val="hybridMultilevel"/>
    <w:tmpl w:val="7DF495D4"/>
    <w:lvl w:ilvl="0" w:tplc="093EE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8A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8C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40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64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125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3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82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73D3A"/>
    <w:multiLevelType w:val="hybridMultilevel"/>
    <w:tmpl w:val="75F83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220AE"/>
    <w:multiLevelType w:val="multilevel"/>
    <w:tmpl w:val="7480E8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A3F3525"/>
    <w:multiLevelType w:val="hybridMultilevel"/>
    <w:tmpl w:val="3910A06E"/>
    <w:lvl w:ilvl="0" w:tplc="7C32F3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C64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E0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8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08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AA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28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02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66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456E7"/>
    <w:multiLevelType w:val="hybridMultilevel"/>
    <w:tmpl w:val="280A5634"/>
    <w:lvl w:ilvl="0" w:tplc="62126702">
      <w:start w:val="1"/>
      <w:numFmt w:val="decimal"/>
      <w:lvlText w:val="%1."/>
      <w:lvlJc w:val="left"/>
      <w:pPr>
        <w:ind w:left="720" w:hanging="360"/>
      </w:pPr>
    </w:lvl>
    <w:lvl w:ilvl="1" w:tplc="62126702" w:tentative="1">
      <w:start w:val="1"/>
      <w:numFmt w:val="lowerLetter"/>
      <w:lvlText w:val="%2."/>
      <w:lvlJc w:val="left"/>
      <w:pPr>
        <w:ind w:left="1440" w:hanging="360"/>
      </w:pPr>
    </w:lvl>
    <w:lvl w:ilvl="2" w:tplc="62126702" w:tentative="1">
      <w:start w:val="1"/>
      <w:numFmt w:val="lowerRoman"/>
      <w:lvlText w:val="%3."/>
      <w:lvlJc w:val="right"/>
      <w:pPr>
        <w:ind w:left="2160" w:hanging="180"/>
      </w:pPr>
    </w:lvl>
    <w:lvl w:ilvl="3" w:tplc="62126702" w:tentative="1">
      <w:start w:val="1"/>
      <w:numFmt w:val="decimal"/>
      <w:lvlText w:val="%4."/>
      <w:lvlJc w:val="left"/>
      <w:pPr>
        <w:ind w:left="2880" w:hanging="360"/>
      </w:pPr>
    </w:lvl>
    <w:lvl w:ilvl="4" w:tplc="62126702" w:tentative="1">
      <w:start w:val="1"/>
      <w:numFmt w:val="lowerLetter"/>
      <w:lvlText w:val="%5."/>
      <w:lvlJc w:val="left"/>
      <w:pPr>
        <w:ind w:left="3600" w:hanging="360"/>
      </w:pPr>
    </w:lvl>
    <w:lvl w:ilvl="5" w:tplc="62126702" w:tentative="1">
      <w:start w:val="1"/>
      <w:numFmt w:val="lowerRoman"/>
      <w:lvlText w:val="%6."/>
      <w:lvlJc w:val="right"/>
      <w:pPr>
        <w:ind w:left="4320" w:hanging="180"/>
      </w:pPr>
    </w:lvl>
    <w:lvl w:ilvl="6" w:tplc="62126702" w:tentative="1">
      <w:start w:val="1"/>
      <w:numFmt w:val="decimal"/>
      <w:lvlText w:val="%7."/>
      <w:lvlJc w:val="left"/>
      <w:pPr>
        <w:ind w:left="5040" w:hanging="360"/>
      </w:pPr>
    </w:lvl>
    <w:lvl w:ilvl="7" w:tplc="62126702" w:tentative="1">
      <w:start w:val="1"/>
      <w:numFmt w:val="lowerLetter"/>
      <w:lvlText w:val="%8."/>
      <w:lvlJc w:val="left"/>
      <w:pPr>
        <w:ind w:left="5760" w:hanging="360"/>
      </w:pPr>
    </w:lvl>
    <w:lvl w:ilvl="8" w:tplc="6212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B0D15"/>
    <w:multiLevelType w:val="hybridMultilevel"/>
    <w:tmpl w:val="1CB4AF10"/>
    <w:lvl w:ilvl="0" w:tplc="63CE3E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20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44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27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43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48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81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8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4E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87B57"/>
    <w:multiLevelType w:val="hybridMultilevel"/>
    <w:tmpl w:val="11601000"/>
    <w:lvl w:ilvl="0" w:tplc="202EE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40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8E1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A0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A7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49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00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44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1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84013"/>
    <w:multiLevelType w:val="hybridMultilevel"/>
    <w:tmpl w:val="BF56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A0DDD"/>
    <w:multiLevelType w:val="hybridMultilevel"/>
    <w:tmpl w:val="18CA6AAC"/>
    <w:lvl w:ilvl="0" w:tplc="03AE848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2AAB6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BEB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4889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6497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8036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BE0A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0603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5A4B6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46"/>
  </w:num>
  <w:num w:numId="4">
    <w:abstractNumId w:val="13"/>
  </w:num>
  <w:num w:numId="5">
    <w:abstractNumId w:val="17"/>
  </w:num>
  <w:num w:numId="6">
    <w:abstractNumId w:val="43"/>
  </w:num>
  <w:num w:numId="7">
    <w:abstractNumId w:val="15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41"/>
  </w:num>
  <w:num w:numId="14">
    <w:abstractNumId w:val="30"/>
  </w:num>
  <w:num w:numId="15">
    <w:abstractNumId w:val="34"/>
  </w:num>
  <w:num w:numId="16">
    <w:abstractNumId w:val="6"/>
  </w:num>
  <w:num w:numId="17">
    <w:abstractNumId w:val="8"/>
  </w:num>
  <w:num w:numId="18">
    <w:abstractNumId w:val="19"/>
  </w:num>
  <w:num w:numId="19">
    <w:abstractNumId w:val="25"/>
  </w:num>
  <w:num w:numId="20">
    <w:abstractNumId w:val="33"/>
  </w:num>
  <w:num w:numId="21">
    <w:abstractNumId w:val="37"/>
  </w:num>
  <w:num w:numId="22">
    <w:abstractNumId w:val="40"/>
  </w:num>
  <w:num w:numId="23">
    <w:abstractNumId w:val="24"/>
  </w:num>
  <w:num w:numId="24">
    <w:abstractNumId w:val="44"/>
  </w:num>
  <w:num w:numId="25">
    <w:abstractNumId w:val="38"/>
  </w:num>
  <w:num w:numId="26">
    <w:abstractNumId w:val="7"/>
  </w:num>
  <w:num w:numId="27">
    <w:abstractNumId w:val="27"/>
  </w:num>
  <w:num w:numId="28">
    <w:abstractNumId w:val="36"/>
  </w:num>
  <w:num w:numId="29">
    <w:abstractNumId w:val="11"/>
  </w:num>
  <w:num w:numId="30">
    <w:abstractNumId w:val="28"/>
  </w:num>
  <w:num w:numId="31">
    <w:abstractNumId w:val="18"/>
  </w:num>
  <w:num w:numId="32">
    <w:abstractNumId w:val="39"/>
  </w:num>
  <w:num w:numId="33">
    <w:abstractNumId w:val="23"/>
  </w:num>
  <w:num w:numId="34">
    <w:abstractNumId w:val="26"/>
  </w:num>
  <w:num w:numId="35">
    <w:abstractNumId w:val="45"/>
  </w:num>
  <w:num w:numId="36">
    <w:abstractNumId w:val="4"/>
  </w:num>
  <w:num w:numId="37">
    <w:abstractNumId w:val="42"/>
  </w:num>
  <w:num w:numId="38">
    <w:abstractNumId w:val="10"/>
  </w:num>
  <w:num w:numId="39">
    <w:abstractNumId w:val="12"/>
  </w:num>
  <w:num w:numId="40">
    <w:abstractNumId w:val="22"/>
  </w:num>
  <w:num w:numId="41">
    <w:abstractNumId w:val="31"/>
  </w:num>
  <w:num w:numId="42">
    <w:abstractNumId w:val="16"/>
  </w:num>
  <w:num w:numId="43">
    <w:abstractNumId w:val="35"/>
  </w:num>
  <w:num w:numId="44">
    <w:abstractNumId w:val="9"/>
  </w:num>
  <w:num w:numId="45">
    <w:abstractNumId w:val="20"/>
  </w:num>
  <w:num w:numId="46">
    <w:abstractNumId w:val="2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 w:grammar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7E"/>
    <w:rsid w:val="00014178"/>
    <w:rsid w:val="000177BB"/>
    <w:rsid w:val="000217A3"/>
    <w:rsid w:val="00027CDD"/>
    <w:rsid w:val="000365D1"/>
    <w:rsid w:val="00056391"/>
    <w:rsid w:val="00086BB3"/>
    <w:rsid w:val="000A360C"/>
    <w:rsid w:val="000E7802"/>
    <w:rsid w:val="00117E31"/>
    <w:rsid w:val="0013520C"/>
    <w:rsid w:val="0014101B"/>
    <w:rsid w:val="00197C1B"/>
    <w:rsid w:val="001B03D1"/>
    <w:rsid w:val="001B5B9D"/>
    <w:rsid w:val="001B69BE"/>
    <w:rsid w:val="001B721B"/>
    <w:rsid w:val="001C33B7"/>
    <w:rsid w:val="001D162E"/>
    <w:rsid w:val="001D4414"/>
    <w:rsid w:val="0020062F"/>
    <w:rsid w:val="00206AB1"/>
    <w:rsid w:val="002257AB"/>
    <w:rsid w:val="0023689E"/>
    <w:rsid w:val="0026131C"/>
    <w:rsid w:val="002844D6"/>
    <w:rsid w:val="002B1159"/>
    <w:rsid w:val="002B5212"/>
    <w:rsid w:val="002C0456"/>
    <w:rsid w:val="002C4297"/>
    <w:rsid w:val="003044C5"/>
    <w:rsid w:val="00324E91"/>
    <w:rsid w:val="003766C1"/>
    <w:rsid w:val="003974CE"/>
    <w:rsid w:val="003A7E3C"/>
    <w:rsid w:val="004019D1"/>
    <w:rsid w:val="00422F83"/>
    <w:rsid w:val="004246E1"/>
    <w:rsid w:val="0047097D"/>
    <w:rsid w:val="0049752A"/>
    <w:rsid w:val="004A5DFD"/>
    <w:rsid w:val="004C6911"/>
    <w:rsid w:val="004E2F7E"/>
    <w:rsid w:val="00506DA0"/>
    <w:rsid w:val="00535BD9"/>
    <w:rsid w:val="00564D3C"/>
    <w:rsid w:val="005911D0"/>
    <w:rsid w:val="006A1DCA"/>
    <w:rsid w:val="006D65FF"/>
    <w:rsid w:val="006D6760"/>
    <w:rsid w:val="006E007A"/>
    <w:rsid w:val="006F5062"/>
    <w:rsid w:val="00702156"/>
    <w:rsid w:val="00743DE3"/>
    <w:rsid w:val="00762011"/>
    <w:rsid w:val="00767965"/>
    <w:rsid w:val="007704DF"/>
    <w:rsid w:val="00775FA3"/>
    <w:rsid w:val="007879A4"/>
    <w:rsid w:val="007C40DF"/>
    <w:rsid w:val="007D1D31"/>
    <w:rsid w:val="007E0C37"/>
    <w:rsid w:val="007F62D4"/>
    <w:rsid w:val="00802324"/>
    <w:rsid w:val="00803D59"/>
    <w:rsid w:val="0082709A"/>
    <w:rsid w:val="00854B65"/>
    <w:rsid w:val="00860B3B"/>
    <w:rsid w:val="00877537"/>
    <w:rsid w:val="008A2AAE"/>
    <w:rsid w:val="008C661E"/>
    <w:rsid w:val="008F6503"/>
    <w:rsid w:val="00935F8F"/>
    <w:rsid w:val="00980A8F"/>
    <w:rsid w:val="009B14CF"/>
    <w:rsid w:val="009D2596"/>
    <w:rsid w:val="009E2BAD"/>
    <w:rsid w:val="009F6E24"/>
    <w:rsid w:val="00A07C54"/>
    <w:rsid w:val="00A20F03"/>
    <w:rsid w:val="00A32C9F"/>
    <w:rsid w:val="00A62999"/>
    <w:rsid w:val="00AA1800"/>
    <w:rsid w:val="00AC4FEC"/>
    <w:rsid w:val="00AF3DC4"/>
    <w:rsid w:val="00B014C1"/>
    <w:rsid w:val="00B435C4"/>
    <w:rsid w:val="00BC7C0C"/>
    <w:rsid w:val="00BF2803"/>
    <w:rsid w:val="00BF2C96"/>
    <w:rsid w:val="00BF3785"/>
    <w:rsid w:val="00C410DD"/>
    <w:rsid w:val="00C54C0B"/>
    <w:rsid w:val="00C85080"/>
    <w:rsid w:val="00C864C1"/>
    <w:rsid w:val="00CA7F83"/>
    <w:rsid w:val="00CC3658"/>
    <w:rsid w:val="00CD422D"/>
    <w:rsid w:val="00CF309F"/>
    <w:rsid w:val="00CF4D39"/>
    <w:rsid w:val="00D35E85"/>
    <w:rsid w:val="00D45FEC"/>
    <w:rsid w:val="00D526E4"/>
    <w:rsid w:val="00D8781E"/>
    <w:rsid w:val="00D92B74"/>
    <w:rsid w:val="00DB5A1E"/>
    <w:rsid w:val="00DF269D"/>
    <w:rsid w:val="00E25D39"/>
    <w:rsid w:val="00E421F1"/>
    <w:rsid w:val="00E425F7"/>
    <w:rsid w:val="00E56613"/>
    <w:rsid w:val="00E72F2F"/>
    <w:rsid w:val="00EA2A48"/>
    <w:rsid w:val="00EF704C"/>
    <w:rsid w:val="00EF74C7"/>
    <w:rsid w:val="00F2233B"/>
    <w:rsid w:val="00F749A3"/>
    <w:rsid w:val="00FA6654"/>
    <w:rsid w:val="00FB16AB"/>
    <w:rsid w:val="00FB5773"/>
    <w:rsid w:val="00FD0B0A"/>
    <w:rsid w:val="00FE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9495"/>
  <w15:docId w15:val="{045F63AD-85F4-44B7-917E-F30741FD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3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13EE"/>
    <w:pPr>
      <w:keepNext/>
      <w:tabs>
        <w:tab w:val="num" w:pos="432"/>
      </w:tabs>
      <w:suppressAutoHyphens/>
      <w:ind w:left="432" w:hanging="432"/>
      <w:outlineLvl w:val="0"/>
    </w:pPr>
    <w:rPr>
      <w:rFonts w:ascii="Verdana" w:hAnsi="Verdana"/>
      <w:szCs w:val="22"/>
      <w:lang w:val="en-U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2F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5EE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A734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28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2507"/>
  </w:style>
  <w:style w:type="character" w:customStyle="1" w:styleId="Heading1Char">
    <w:name w:val="Heading 1 Char"/>
    <w:basedOn w:val="DefaultParagraphFont"/>
    <w:link w:val="Heading1"/>
    <w:rsid w:val="00C913EE"/>
    <w:rPr>
      <w:rFonts w:ascii="Verdana" w:hAnsi="Verdana"/>
      <w:sz w:val="24"/>
      <w:szCs w:val="22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C913EE"/>
    <w:pPr>
      <w:suppressAutoHyphens/>
      <w:ind w:left="720"/>
      <w:contextualSpacing/>
    </w:pPr>
    <w:rPr>
      <w:sz w:val="22"/>
      <w:szCs w:val="22"/>
      <w:lang w:val="en-US" w:eastAsia="ar-SA"/>
    </w:rPr>
  </w:style>
  <w:style w:type="paragraph" w:styleId="BodyText">
    <w:name w:val="Body Text"/>
    <w:basedOn w:val="Normal"/>
    <w:link w:val="BodyTextChar"/>
    <w:rsid w:val="00C913EE"/>
    <w:pPr>
      <w:suppressAutoHyphens/>
      <w:spacing w:before="120"/>
      <w:jc w:val="both"/>
    </w:pPr>
    <w:rPr>
      <w:rFonts w:ascii="Arial" w:hAnsi="Arial"/>
      <w:i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C913EE"/>
    <w:rPr>
      <w:rFonts w:ascii="Arial" w:hAnsi="Arial"/>
      <w:i/>
      <w:sz w:val="24"/>
      <w:lang w:val="en-GB" w:eastAsia="ar-SA" w:bidi="ar-SA"/>
    </w:rPr>
  </w:style>
  <w:style w:type="paragraph" w:styleId="NoSpacing">
    <w:name w:val="No Spacing"/>
    <w:link w:val="NoSpacingChar"/>
    <w:qFormat/>
    <w:rsid w:val="00435263"/>
    <w:pPr>
      <w:suppressAutoHyphens/>
    </w:pPr>
    <w:rPr>
      <w:sz w:val="22"/>
      <w:szCs w:val="22"/>
      <w:lang w:val="en-US" w:eastAsia="ar-SA"/>
    </w:rPr>
  </w:style>
  <w:style w:type="paragraph" w:customStyle="1" w:styleId="BodyTextVerdana">
    <w:name w:val="Body Text + Verdana"/>
    <w:aliases w:val="9 pt"/>
    <w:basedOn w:val="Normal"/>
    <w:uiPriority w:val="99"/>
    <w:rsid w:val="00435263"/>
    <w:pPr>
      <w:numPr>
        <w:numId w:val="1"/>
      </w:numPr>
      <w:spacing w:line="240" w:lineRule="atLeast"/>
      <w:jc w:val="both"/>
    </w:pPr>
    <w:rPr>
      <w:rFonts w:ascii="Verdana" w:hAnsi="Verdana" w:cs="Verdana"/>
      <w:kern w:val="28"/>
      <w:sz w:val="20"/>
      <w:szCs w:val="20"/>
      <w:lang w:val="en-US"/>
    </w:rPr>
  </w:style>
  <w:style w:type="paragraph" w:customStyle="1" w:styleId="BodyText21">
    <w:name w:val="Body Text 21"/>
    <w:basedOn w:val="Normal"/>
    <w:rsid w:val="0000369E"/>
    <w:pPr>
      <w:jc w:val="both"/>
    </w:pPr>
    <w:rPr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9F5EE7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9F5EE7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9F5EE7"/>
    <w:rPr>
      <w:lang w:val="en-US" w:eastAsia="en-US"/>
    </w:rPr>
  </w:style>
  <w:style w:type="paragraph" w:styleId="Header">
    <w:name w:val="header"/>
    <w:basedOn w:val="Normal"/>
    <w:link w:val="HeaderChar"/>
    <w:unhideWhenUsed/>
    <w:rsid w:val="009F5EE7"/>
    <w:pPr>
      <w:tabs>
        <w:tab w:val="center" w:pos="4680"/>
        <w:tab w:val="right" w:pos="9360"/>
      </w:tabs>
      <w:autoSpaceDE w:val="0"/>
      <w:autoSpaceDN w:val="0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F5EE7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A734F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paragraph" w:customStyle="1" w:styleId="levnl113">
    <w:name w:val="_levnl113"/>
    <w:basedOn w:val="Normal"/>
    <w:rsid w:val="00832EE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470A6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0F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0F7F"/>
    <w:rPr>
      <w:sz w:val="16"/>
      <w:szCs w:val="16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0828E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0B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0BDC"/>
    <w:rPr>
      <w:sz w:val="24"/>
      <w:szCs w:val="24"/>
      <w:lang w:val="en-GB" w:eastAsia="en-US"/>
    </w:rPr>
  </w:style>
  <w:style w:type="character" w:customStyle="1" w:styleId="NoSpacingChar">
    <w:name w:val="No Spacing Char"/>
    <w:link w:val="NoSpacing"/>
    <w:rsid w:val="00072953"/>
    <w:rPr>
      <w:sz w:val="22"/>
      <w:szCs w:val="22"/>
      <w:lang w:val="en-US" w:eastAsia="ar-SA"/>
    </w:rPr>
  </w:style>
  <w:style w:type="character" w:customStyle="1" w:styleId="apple-style-span">
    <w:name w:val="apple-style-span"/>
    <w:basedOn w:val="DefaultParagraphFont"/>
    <w:rsid w:val="00072953"/>
  </w:style>
  <w:style w:type="paragraph" w:styleId="BodyText2">
    <w:name w:val="Body Text 2"/>
    <w:basedOn w:val="Normal"/>
    <w:link w:val="BodyText2Char"/>
    <w:uiPriority w:val="99"/>
    <w:semiHidden/>
    <w:unhideWhenUsed/>
    <w:rsid w:val="006134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34EB"/>
    <w:rPr>
      <w:sz w:val="24"/>
      <w:szCs w:val="24"/>
      <w:lang w:val="en-GB" w:eastAsia="en-US"/>
    </w:rPr>
  </w:style>
  <w:style w:type="paragraph" w:customStyle="1" w:styleId="TableContents">
    <w:name w:val="Table Contents"/>
    <w:basedOn w:val="BodyText"/>
    <w:link w:val="TableContentsChar"/>
    <w:rsid w:val="006C1675"/>
    <w:pPr>
      <w:widowControl w:val="0"/>
      <w:spacing w:before="14" w:after="14"/>
      <w:jc w:val="left"/>
    </w:pPr>
    <w:rPr>
      <w:rFonts w:ascii="Courier New" w:eastAsia="Courier New" w:hAnsi="Courier New" w:cs="Courier New"/>
      <w:i w:val="0"/>
      <w:color w:val="476173"/>
      <w:sz w:val="20"/>
      <w:lang w:val="en-US" w:eastAsia="en-US"/>
    </w:rPr>
  </w:style>
  <w:style w:type="character" w:customStyle="1" w:styleId="TableContentsChar">
    <w:name w:val="Table Contents Char"/>
    <w:basedOn w:val="BodyTextChar"/>
    <w:link w:val="TableContents"/>
    <w:rsid w:val="006C1675"/>
    <w:rPr>
      <w:rFonts w:ascii="Courier New" w:eastAsia="Courier New" w:hAnsi="Courier New" w:cs="Courier New"/>
      <w:i/>
      <w:color w:val="476173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9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070"/>
    <w:rPr>
      <w:sz w:val="24"/>
      <w:szCs w:val="24"/>
      <w:lang w:val="en-GB" w:eastAsia="en-US"/>
    </w:rPr>
  </w:style>
  <w:style w:type="paragraph" w:styleId="NormalWeb">
    <w:name w:val="Normal (Web)"/>
    <w:basedOn w:val="Normal"/>
    <w:unhideWhenUsed/>
    <w:rsid w:val="001918E6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4C"/>
    <w:rPr>
      <w:rFonts w:ascii="Segoe UI" w:hAnsi="Segoe UI" w:cs="Segoe UI"/>
      <w:sz w:val="18"/>
      <w:szCs w:val="18"/>
      <w:lang w:val="en-GB" w:eastAsia="en-US"/>
    </w:rPr>
  </w:style>
  <w:style w:type="character" w:styleId="Emphasis">
    <w:name w:val="Emphasis"/>
    <w:basedOn w:val="DefaultParagraphFont"/>
    <w:uiPriority w:val="20"/>
    <w:qFormat/>
    <w:rsid w:val="00E7040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0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4E2F7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E2F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paragraph" w:customStyle="1" w:styleId="ListContents">
    <w:name w:val="List Contents"/>
    <w:basedOn w:val="Normal"/>
    <w:rsid w:val="006D6760"/>
    <w:pPr>
      <w:widowControl w:val="0"/>
      <w:suppressAutoHyphens/>
      <w:ind w:left="567"/>
    </w:pPr>
    <w:rPr>
      <w:rFonts w:eastAsia="Lucida Sans Unicode"/>
      <w:kern w:val="1"/>
      <w:lang w:val="en-US"/>
    </w:rPr>
  </w:style>
  <w:style w:type="paragraph" w:customStyle="1" w:styleId="ListParagraphPHPDOCX">
    <w:name w:val="List Paragraph PHPDOCX"/>
    <w:basedOn w:val="Normal"/>
    <w:uiPriority w:val="34"/>
    <w:qFormat/>
    <w:rsid w:val="00D526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7C0C"/>
    <w:rPr>
      <w:color w:val="605E5C"/>
      <w:shd w:val="clear" w:color="auto" w:fill="E1DFDD"/>
    </w:rPr>
  </w:style>
  <w:style w:type="paragraph" w:customStyle="1" w:styleId="TableHead">
    <w:name w:val="Table_Head"/>
    <w:autoRedefine/>
    <w:rsid w:val="00FA6654"/>
    <w:pPr>
      <w:tabs>
        <w:tab w:val="left" w:pos="1080"/>
      </w:tabs>
      <w:spacing w:before="120" w:after="120"/>
      <w:jc w:val="center"/>
    </w:pPr>
    <w:rPr>
      <w:rFonts w:ascii="Verdana" w:hAnsi="Verdana"/>
      <w:b/>
      <w:sz w:val="18"/>
      <w:szCs w:val="24"/>
      <w:lang w:val="en-US" w:eastAsia="en-US"/>
    </w:rPr>
  </w:style>
  <w:style w:type="paragraph" w:customStyle="1" w:styleId="TableText">
    <w:name w:val="Table_Text"/>
    <w:rsid w:val="00FA6654"/>
    <w:pPr>
      <w:tabs>
        <w:tab w:val="left" w:pos="1080"/>
      </w:tabs>
      <w:spacing w:before="60" w:after="60"/>
    </w:pPr>
    <w:rPr>
      <w:rFonts w:ascii="Verdana" w:hAnsi="Verdan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e9a45086caaf31087601e077a929746134f530e18705c4458440321091b5b581b0115051847595a1b4d58515c424154181c084b281e01030300194351540a53580f1b425c4c01090340281e0103170710415c5e1543124a4b485d4637071f1b5b58170a10014042595858564d465d4507144359090f59431209175144410c595f5049100a1105035d4a1e500558191b120111425e5d0d554c121b5c6&amp;docType=docx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Lokesh\Lokesh%20Athipatla.doc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5AE4-F462-41CF-97BE-F9EE7F01AF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Lokesh%20Athipatla.doc.dot</Template>
  <TotalTime>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 VERSION:AMJ-09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lokea</dc:creator>
  <cp:lastModifiedBy>mihiratejak1@gmail.com</cp:lastModifiedBy>
  <cp:revision>2</cp:revision>
  <cp:lastPrinted>2016-09-20T02:25:00Z</cp:lastPrinted>
  <dcterms:created xsi:type="dcterms:W3CDTF">2021-06-05T05:37:00Z</dcterms:created>
  <dcterms:modified xsi:type="dcterms:W3CDTF">2021-06-05T05:37:00Z</dcterms:modified>
</cp:coreProperties>
</file>