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9EEBD" w14:textId="3FCE4EAD" w:rsidR="00F15EF9" w:rsidRPr="0091104E" w:rsidRDefault="0091104E">
      <w:pPr>
        <w:rPr>
          <w:b/>
          <w:bCs/>
          <w:sz w:val="36"/>
          <w:szCs w:val="36"/>
        </w:rPr>
      </w:pPr>
      <w:r>
        <w:rPr>
          <w:noProof/>
          <w:sz w:val="36"/>
          <w:szCs w:val="36"/>
        </w:rPr>
        <mc:AlternateContent>
          <mc:Choice Requires="wps">
            <w:drawing>
              <wp:anchor distT="0" distB="0" distL="114300" distR="114300" simplePos="0" relativeHeight="251659264" behindDoc="0" locked="0" layoutInCell="1" allowOverlap="1" wp14:anchorId="68AD12F2" wp14:editId="4886B499">
                <wp:simplePos x="0" y="0"/>
                <wp:positionH relativeFrom="margin">
                  <wp:align>left</wp:align>
                </wp:positionH>
                <wp:positionV relativeFrom="paragraph">
                  <wp:posOffset>251460</wp:posOffset>
                </wp:positionV>
                <wp:extent cx="6057900" cy="15240"/>
                <wp:effectExtent l="0" t="0" r="19050" b="22860"/>
                <wp:wrapNone/>
                <wp:docPr id="1" name="Straight Connector 1"/>
                <wp:cNvGraphicFramePr/>
                <a:graphic xmlns:a="http://schemas.openxmlformats.org/drawingml/2006/main">
                  <a:graphicData uri="http://schemas.microsoft.com/office/word/2010/wordprocessingShape">
                    <wps:wsp>
                      <wps:cNvCnPr/>
                      <wps:spPr>
                        <a:xfrm flipV="1">
                          <a:off x="0" y="0"/>
                          <a:ext cx="605790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C09201"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pt" to="47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" strokecolor="#4472c4 [3204]" strokeweight=".5pt">
                <v:stroke joinstyle="miter"/>
                <w10:wrap anchorx="margin"/>
              </v:line>
            </w:pict>
          </mc:Fallback>
        </mc:AlternateContent>
      </w:r>
      <w:r w:rsidRPr="0091104E">
        <w:rPr>
          <w:sz w:val="36"/>
          <w:szCs w:val="36"/>
        </w:rPr>
        <w:t xml:space="preserve"> </w:t>
      </w:r>
      <w:r w:rsidRPr="0091104E">
        <w:rPr>
          <w:b/>
          <w:bCs/>
          <w:sz w:val="36"/>
          <w:szCs w:val="36"/>
        </w:rPr>
        <w:t>LAKKAM CHETHAN KUMAR REDDY</w:t>
      </w:r>
    </w:p>
    <w:p w14:paraId="7AB48299" w14:textId="5727E0A0" w:rsidR="0091104E" w:rsidRPr="004936F6" w:rsidRDefault="0091104E" w:rsidP="004936F6">
      <w:pPr>
        <w:spacing w:after="0"/>
        <w:rPr>
          <w:sz w:val="28"/>
          <w:szCs w:val="28"/>
        </w:rPr>
      </w:pP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36"/>
          <w:szCs w:val="36"/>
          <w:u w:val="single"/>
        </w:rPr>
        <w:softHyphen/>
      </w:r>
      <w:r w:rsidRPr="004936F6">
        <w:rPr>
          <w:sz w:val="28"/>
          <w:szCs w:val="28"/>
        </w:rPr>
        <w:t>6-13, Bheemavaram</w:t>
      </w:r>
      <w:r w:rsidRPr="004936F6">
        <w:rPr>
          <w:sz w:val="28"/>
          <w:szCs w:val="28"/>
        </w:rPr>
        <w:tab/>
      </w:r>
      <w:r w:rsidRPr="004936F6">
        <w:rPr>
          <w:sz w:val="28"/>
          <w:szCs w:val="28"/>
        </w:rPr>
        <w:tab/>
        <w:t>Mobile:9182467869</w:t>
      </w:r>
    </w:p>
    <w:p w14:paraId="5027B4AA" w14:textId="26E3FD9F" w:rsidR="0091104E" w:rsidRPr="004936F6" w:rsidRDefault="0091104E" w:rsidP="004936F6">
      <w:pPr>
        <w:spacing w:after="0" w:line="240" w:lineRule="auto"/>
        <w:rPr>
          <w:sz w:val="28"/>
          <w:szCs w:val="28"/>
        </w:rPr>
      </w:pPr>
      <w:r w:rsidRPr="004936F6">
        <w:rPr>
          <w:sz w:val="28"/>
          <w:szCs w:val="28"/>
        </w:rPr>
        <w:t>Alampur</w:t>
      </w:r>
      <w:r w:rsidRPr="004936F6">
        <w:rPr>
          <w:sz w:val="28"/>
          <w:szCs w:val="28"/>
        </w:rPr>
        <w:tab/>
      </w:r>
      <w:r w:rsidRPr="004936F6">
        <w:rPr>
          <w:sz w:val="28"/>
          <w:szCs w:val="28"/>
        </w:rPr>
        <w:tab/>
      </w:r>
      <w:r w:rsidRPr="004936F6">
        <w:rPr>
          <w:sz w:val="28"/>
          <w:szCs w:val="28"/>
        </w:rPr>
        <w:tab/>
      </w:r>
      <w:r w:rsidRPr="004936F6">
        <w:rPr>
          <w:sz w:val="28"/>
          <w:szCs w:val="28"/>
        </w:rPr>
        <w:tab/>
      </w:r>
      <w:r w:rsidR="004936F6" w:rsidRPr="004936F6">
        <w:rPr>
          <w:sz w:val="28"/>
          <w:szCs w:val="28"/>
        </w:rPr>
        <w:t>Email:</w:t>
      </w:r>
      <w:r w:rsidR="004936F6">
        <w:rPr>
          <w:sz w:val="28"/>
          <w:szCs w:val="28"/>
        </w:rPr>
        <w:t xml:space="preserve"> </w:t>
      </w:r>
      <w:r w:rsidR="004936F6" w:rsidRPr="004936F6">
        <w:rPr>
          <w:sz w:val="28"/>
          <w:szCs w:val="28"/>
        </w:rPr>
        <w:t>chethankumarreddy438@gmail.com</w:t>
      </w:r>
    </w:p>
    <w:p w14:paraId="52F43285" w14:textId="1F85495F" w:rsidR="004936F6" w:rsidRDefault="004936F6" w:rsidP="004936F6">
      <w:pPr>
        <w:rPr>
          <w:sz w:val="28"/>
          <w:szCs w:val="28"/>
        </w:rPr>
      </w:pPr>
      <w:r w:rsidRPr="004936F6">
        <w:rPr>
          <w:noProof/>
          <w:color w:val="FFFFFF" w:themeColor="background1"/>
          <w:sz w:val="28"/>
          <w:szCs w:val="28"/>
        </w:rPr>
        <mc:AlternateContent>
          <mc:Choice Requires="wps">
            <w:drawing>
              <wp:anchor distT="0" distB="0" distL="114300" distR="114300" simplePos="0" relativeHeight="251660288" behindDoc="0" locked="0" layoutInCell="1" allowOverlap="1" wp14:anchorId="537AE854" wp14:editId="575C8ADE">
                <wp:simplePos x="0" y="0"/>
                <wp:positionH relativeFrom="margin">
                  <wp:align>left</wp:align>
                </wp:positionH>
                <wp:positionV relativeFrom="paragraph">
                  <wp:posOffset>220345</wp:posOffset>
                </wp:positionV>
                <wp:extent cx="6111240" cy="358140"/>
                <wp:effectExtent l="0" t="0" r="22860" b="22860"/>
                <wp:wrapNone/>
                <wp:docPr id="2" name="Rectangle 2"/>
                <wp:cNvGraphicFramePr/>
                <a:graphic xmlns:a="http://schemas.openxmlformats.org/drawingml/2006/main">
                  <a:graphicData uri="http://schemas.microsoft.com/office/word/2010/wordprocessingShape">
                    <wps:wsp>
                      <wps:cNvSpPr/>
                      <wps:spPr>
                        <a:xfrm>
                          <a:off x="0" y="0"/>
                          <a:ext cx="6111240" cy="358140"/>
                        </a:xfrm>
                        <a:prstGeom prst="rect">
                          <a:avLst/>
                        </a:prstGeom>
                        <a:ln/>
                      </wps:spPr>
                      <wps:style>
                        <a:lnRef idx="1">
                          <a:schemeClr val="dk1"/>
                        </a:lnRef>
                        <a:fillRef idx="2">
                          <a:schemeClr val="dk1"/>
                        </a:fillRef>
                        <a:effectRef idx="1">
                          <a:schemeClr val="dk1"/>
                        </a:effectRef>
                        <a:fontRef idx="minor">
                          <a:schemeClr val="dk1"/>
                        </a:fontRef>
                      </wps:style>
                      <wps:txbx>
                        <w:txbxContent>
                          <w:p w14:paraId="0FD8812A" w14:textId="6A30E10F" w:rsidR="004936F6" w:rsidRDefault="004936F6" w:rsidP="004936F6">
                            <w:pPr>
                              <w:rPr>
                                <w:b/>
                                <w:bCs/>
                                <w:color w:val="FFFFFF" w:themeColor="background1"/>
                                <w:sz w:val="28"/>
                                <w:szCs w:val="28"/>
                              </w:rPr>
                            </w:pPr>
                            <w:r w:rsidRPr="004936F6">
                              <w:rPr>
                                <w:b/>
                                <w:bCs/>
                                <w:color w:val="FFFFFF" w:themeColor="background1"/>
                                <w:sz w:val="28"/>
                                <w:szCs w:val="28"/>
                              </w:rPr>
                              <w:t>C</w:t>
                            </w:r>
                            <w:r w:rsidR="0040042C">
                              <w:rPr>
                                <w:b/>
                                <w:bCs/>
                                <w:color w:val="FFFFFF" w:themeColor="background1"/>
                                <w:sz w:val="28"/>
                                <w:szCs w:val="28"/>
                              </w:rPr>
                              <w:t>ARRIER OBJECTIVE</w:t>
                            </w:r>
                          </w:p>
                          <w:p w14:paraId="1A782232" w14:textId="0DC48965" w:rsidR="004936F6" w:rsidRDefault="004936F6" w:rsidP="004936F6">
                            <w:pPr>
                              <w:rPr>
                                <w:b/>
                                <w:bCs/>
                                <w:color w:val="FFFFFF" w:themeColor="background1"/>
                                <w:sz w:val="28"/>
                                <w:szCs w:val="28"/>
                              </w:rPr>
                            </w:pPr>
                          </w:p>
                          <w:p w14:paraId="47D7A821" w14:textId="3759DBEC" w:rsidR="004936F6" w:rsidRDefault="004936F6" w:rsidP="004936F6">
                            <w:pPr>
                              <w:rPr>
                                <w:b/>
                                <w:bCs/>
                                <w:color w:val="FFFFFF" w:themeColor="background1"/>
                                <w:sz w:val="28"/>
                                <w:szCs w:val="28"/>
                              </w:rPr>
                            </w:pPr>
                          </w:p>
                          <w:p w14:paraId="0D56AFB9" w14:textId="51A00E85" w:rsidR="004936F6" w:rsidRDefault="004936F6" w:rsidP="004936F6">
                            <w:pPr>
                              <w:rPr>
                                <w:b/>
                                <w:bCs/>
                                <w:color w:val="FFFFFF" w:themeColor="background1"/>
                                <w:sz w:val="28"/>
                                <w:szCs w:val="28"/>
                              </w:rPr>
                            </w:pPr>
                          </w:p>
                          <w:p w14:paraId="0459D4A5" w14:textId="77777777" w:rsidR="004936F6" w:rsidRDefault="004936F6" w:rsidP="004936F6">
                            <w:pPr>
                              <w:rPr>
                                <w:b/>
                                <w:bCs/>
                                <w:color w:val="FFFFFF" w:themeColor="background1"/>
                                <w:sz w:val="28"/>
                                <w:szCs w:val="28"/>
                              </w:rPr>
                            </w:pPr>
                          </w:p>
                          <w:p w14:paraId="48CE5204" w14:textId="77777777" w:rsidR="004936F6" w:rsidRPr="004936F6" w:rsidRDefault="004936F6" w:rsidP="004936F6">
                            <w:pP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7AE854" id="Rectangle 2" o:spid="_x0000_s1026" style="position:absolute;margin-left:0;margin-top:17.35pt;width:481.2pt;height:28.2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" fillcolor="#555 [2160]" strokecolor="black [3200]" strokeweight=".5pt">
                <v:fill color2="#313131 [2608]" rotate="t" colors="0 #9b9b9b;.5 #8e8e8e;1 #797979" focus="100%" type="gradient">
                  <o:fill v:ext="view" type="gradientUnscaled"/>
                </v:fill>
                <v:textbox>
                  <w:txbxContent>
                    <w:p w14:paraId="0FD8812A" w14:textId="6A30E10F" w:rsidR="004936F6" w:rsidRDefault="004936F6" w:rsidP="004936F6">
                      <w:pPr>
                        <w:rPr>
                          <w:b/>
                          <w:bCs/>
                          <w:color w:val="FFFFFF" w:themeColor="background1"/>
                          <w:sz w:val="28"/>
                          <w:szCs w:val="28"/>
                        </w:rPr>
                      </w:pPr>
                      <w:r w:rsidRPr="004936F6">
                        <w:rPr>
                          <w:b/>
                          <w:bCs/>
                          <w:color w:val="FFFFFF" w:themeColor="background1"/>
                          <w:sz w:val="28"/>
                          <w:szCs w:val="28"/>
                        </w:rPr>
                        <w:t>C</w:t>
                      </w:r>
                      <w:r w:rsidR="0040042C">
                        <w:rPr>
                          <w:b/>
                          <w:bCs/>
                          <w:color w:val="FFFFFF" w:themeColor="background1"/>
                          <w:sz w:val="28"/>
                          <w:szCs w:val="28"/>
                        </w:rPr>
                        <w:t>ARRIER OBJECTIVE</w:t>
                      </w:r>
                    </w:p>
                    <w:p w14:paraId="1A782232" w14:textId="0DC48965" w:rsidR="004936F6" w:rsidRDefault="004936F6" w:rsidP="004936F6">
                      <w:pPr>
                        <w:rPr>
                          <w:b/>
                          <w:bCs/>
                          <w:color w:val="FFFFFF" w:themeColor="background1"/>
                          <w:sz w:val="28"/>
                          <w:szCs w:val="28"/>
                        </w:rPr>
                      </w:pPr>
                    </w:p>
                    <w:p w14:paraId="47D7A821" w14:textId="3759DBEC" w:rsidR="004936F6" w:rsidRDefault="004936F6" w:rsidP="004936F6">
                      <w:pPr>
                        <w:rPr>
                          <w:b/>
                          <w:bCs/>
                          <w:color w:val="FFFFFF" w:themeColor="background1"/>
                          <w:sz w:val="28"/>
                          <w:szCs w:val="28"/>
                        </w:rPr>
                      </w:pPr>
                    </w:p>
                    <w:p w14:paraId="0D56AFB9" w14:textId="51A00E85" w:rsidR="004936F6" w:rsidRDefault="004936F6" w:rsidP="004936F6">
                      <w:pPr>
                        <w:rPr>
                          <w:b/>
                          <w:bCs/>
                          <w:color w:val="FFFFFF" w:themeColor="background1"/>
                          <w:sz w:val="28"/>
                          <w:szCs w:val="28"/>
                        </w:rPr>
                      </w:pPr>
                    </w:p>
                    <w:p w14:paraId="0459D4A5" w14:textId="77777777" w:rsidR="004936F6" w:rsidRDefault="004936F6" w:rsidP="004936F6">
                      <w:pPr>
                        <w:rPr>
                          <w:b/>
                          <w:bCs/>
                          <w:color w:val="FFFFFF" w:themeColor="background1"/>
                          <w:sz w:val="28"/>
                          <w:szCs w:val="28"/>
                        </w:rPr>
                      </w:pPr>
                    </w:p>
                    <w:p w14:paraId="48CE5204" w14:textId="77777777" w:rsidR="004936F6" w:rsidRPr="004936F6" w:rsidRDefault="004936F6" w:rsidP="004936F6">
                      <w:pPr>
                        <w:rPr>
                          <w:b/>
                          <w:bCs/>
                          <w:color w:val="FFFFFF" w:themeColor="background1"/>
                          <w:sz w:val="28"/>
                          <w:szCs w:val="28"/>
                        </w:rPr>
                      </w:pPr>
                    </w:p>
                  </w:txbxContent>
                </v:textbox>
                <w10:wrap anchorx="margin"/>
              </v:rect>
            </w:pict>
          </mc:Fallback>
        </mc:AlternateContent>
      </w:r>
      <w:r w:rsidR="0091104E" w:rsidRPr="004936F6">
        <w:rPr>
          <w:sz w:val="28"/>
          <w:szCs w:val="28"/>
        </w:rPr>
        <w:t>Telangan</w:t>
      </w:r>
      <w:r>
        <w:rPr>
          <w:sz w:val="28"/>
          <w:szCs w:val="28"/>
        </w:rPr>
        <w:t>a,509153</w:t>
      </w:r>
    </w:p>
    <w:p w14:paraId="31DEF898" w14:textId="1A04320F" w:rsidR="004936F6" w:rsidRDefault="004936F6" w:rsidP="004936F6">
      <w:pPr>
        <w:rPr>
          <w:sz w:val="28"/>
          <w:szCs w:val="28"/>
        </w:rPr>
      </w:pPr>
    </w:p>
    <w:p w14:paraId="2E0116C8" w14:textId="009050C0" w:rsidR="004936F6" w:rsidRDefault="00C6665C" w:rsidP="004936F6">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7F0C5EDC" wp14:editId="4F605091">
                <wp:simplePos x="0" y="0"/>
                <wp:positionH relativeFrom="column">
                  <wp:posOffset>-45720</wp:posOffset>
                </wp:positionH>
                <wp:positionV relativeFrom="paragraph">
                  <wp:posOffset>790575</wp:posOffset>
                </wp:positionV>
                <wp:extent cx="6141720" cy="365760"/>
                <wp:effectExtent l="0" t="0" r="11430" b="15240"/>
                <wp:wrapNone/>
                <wp:docPr id="3" name="Text Box 3"/>
                <wp:cNvGraphicFramePr/>
                <a:graphic xmlns:a="http://schemas.openxmlformats.org/drawingml/2006/main">
                  <a:graphicData uri="http://schemas.microsoft.com/office/word/2010/wordprocessingShape">
                    <wps:wsp>
                      <wps:cNvSpPr txBox="1"/>
                      <wps:spPr>
                        <a:xfrm>
                          <a:off x="0" y="0"/>
                          <a:ext cx="6141720" cy="365760"/>
                        </a:xfrm>
                        <a:prstGeom prst="rect">
                          <a:avLst/>
                        </a:prstGeom>
                        <a:solidFill>
                          <a:schemeClr val="bg1">
                            <a:lumMod val="95000"/>
                          </a:schemeClr>
                        </a:solidFill>
                        <a:ln w="6350">
                          <a:solidFill>
                            <a:prstClr val="black"/>
                          </a:solidFill>
                        </a:ln>
                      </wps:spPr>
                      <wps:txbx>
                        <w:txbxContent>
                          <w:p w14:paraId="2E953AD0" w14:textId="0CC8C1C6" w:rsidR="0040042C" w:rsidRPr="0040042C" w:rsidRDefault="0040042C">
                            <w:pPr>
                              <w:rPr>
                                <w:b/>
                                <w:bCs/>
                                <w:color w:val="000000" w:themeColor="text1"/>
                                <w:sz w:val="28"/>
                                <w:szCs w:val="28"/>
                              </w:rPr>
                            </w:pPr>
                            <w:r w:rsidRPr="0040042C">
                              <w:rPr>
                                <w:b/>
                                <w:bCs/>
                                <w:color w:val="000000" w:themeColor="text1"/>
                                <w:sz w:val="28"/>
                                <w:szCs w:val="28"/>
                              </w:rPr>
                              <w:t>ACADEMIC CREDENTIALS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0C5EDC" id="_x0000_t202" coordsize="21600,21600" o:spt="202" path="m,l,21600r21600,l21600,xe">
                <v:stroke joinstyle="miter"/>
                <v:path gradientshapeok="t" o:connecttype="rect"/>
              </v:shapetype>
              <v:shape id="Text Box 3" o:spid="_x0000_s1027" type="#_x0000_t202" style="position:absolute;margin-left:-3.6pt;margin-top:62.25pt;width:483.6pt;height:28.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" fillcolor="#f2f2f2 [3052]" strokeweight=".5pt">
                <v:textbox>
                  <w:txbxContent>
                    <w:p w14:paraId="2E953AD0" w14:textId="0CC8C1C6" w:rsidR="0040042C" w:rsidRPr="0040042C" w:rsidRDefault="0040042C">
                      <w:pPr>
                        <w:rPr>
                          <w:b/>
                          <w:bCs/>
                          <w:color w:val="000000" w:themeColor="text1"/>
                          <w:sz w:val="28"/>
                          <w:szCs w:val="28"/>
                        </w:rPr>
                      </w:pPr>
                      <w:r w:rsidRPr="0040042C">
                        <w:rPr>
                          <w:b/>
                          <w:bCs/>
                          <w:color w:val="000000" w:themeColor="text1"/>
                          <w:sz w:val="28"/>
                          <w:szCs w:val="28"/>
                        </w:rPr>
                        <w:t>ACADEMIC CREDENTIALS</w:t>
                      </w:r>
                    </w:p>
                  </w:txbxContent>
                </v:textbox>
              </v:shape>
            </w:pict>
          </mc:Fallback>
        </mc:AlternateContent>
      </w:r>
      <w:r w:rsidR="004936F6">
        <w:rPr>
          <w:sz w:val="28"/>
          <w:szCs w:val="28"/>
        </w:rPr>
        <w:t xml:space="preserve">To </w:t>
      </w:r>
      <w:r w:rsidR="008C52D7">
        <w:rPr>
          <w:sz w:val="28"/>
          <w:szCs w:val="28"/>
        </w:rPr>
        <w:t xml:space="preserve">work </w:t>
      </w:r>
      <w:r>
        <w:rPr>
          <w:sz w:val="28"/>
          <w:szCs w:val="28"/>
        </w:rPr>
        <w:t xml:space="preserve">on a challenging job profile which provides an opportunity to enhance my technical skills and knowledge, this could provide me an insight into new aspect so that it would be helpful for my </w:t>
      </w:r>
      <w:r w:rsidR="002A0739">
        <w:rPr>
          <w:sz w:val="28"/>
          <w:szCs w:val="28"/>
        </w:rPr>
        <w:t>career</w:t>
      </w:r>
      <w:r>
        <w:rPr>
          <w:sz w:val="28"/>
          <w:szCs w:val="28"/>
        </w:rPr>
        <w:t>.</w:t>
      </w:r>
    </w:p>
    <w:p w14:paraId="14FBB651" w14:textId="08186F40" w:rsidR="0040042C" w:rsidRDefault="0040042C" w:rsidP="004936F6">
      <w:pPr>
        <w:rPr>
          <w:sz w:val="28"/>
          <w:szCs w:val="28"/>
        </w:rPr>
      </w:pPr>
    </w:p>
    <w:p w14:paraId="51ADB8E0" w14:textId="7036FCB9" w:rsidR="0040042C" w:rsidRDefault="0040042C" w:rsidP="004936F6">
      <w:pPr>
        <w:rPr>
          <w:sz w:val="28"/>
          <w:szCs w:val="28"/>
        </w:rPr>
      </w:pPr>
    </w:p>
    <w:tbl>
      <w:tblPr>
        <w:tblStyle w:val="TableGrid"/>
        <w:tblW w:w="0" w:type="auto"/>
        <w:tblLook w:val="04A0" w:firstRow="1" w:lastRow="0" w:firstColumn="1" w:lastColumn="0" w:noHBand="0" w:noVBand="1"/>
      </w:tblPr>
      <w:tblGrid>
        <w:gridCol w:w="2547"/>
        <w:gridCol w:w="3685"/>
        <w:gridCol w:w="1276"/>
        <w:gridCol w:w="1508"/>
      </w:tblGrid>
      <w:tr w:rsidR="0040042C" w14:paraId="43EF9487" w14:textId="77777777" w:rsidTr="008C52D7">
        <w:tc>
          <w:tcPr>
            <w:tcW w:w="2547" w:type="dxa"/>
          </w:tcPr>
          <w:p w14:paraId="57C0CB6E" w14:textId="63158577" w:rsidR="0040042C" w:rsidRPr="0040042C" w:rsidRDefault="0040042C" w:rsidP="0040042C">
            <w:pPr>
              <w:jc w:val="center"/>
              <w:rPr>
                <w:b/>
                <w:bCs/>
                <w:sz w:val="28"/>
                <w:szCs w:val="28"/>
              </w:rPr>
            </w:pPr>
            <w:r>
              <w:rPr>
                <w:b/>
                <w:bCs/>
                <w:sz w:val="28"/>
                <w:szCs w:val="28"/>
              </w:rPr>
              <w:t>Course</w:t>
            </w:r>
          </w:p>
        </w:tc>
        <w:tc>
          <w:tcPr>
            <w:tcW w:w="3685" w:type="dxa"/>
          </w:tcPr>
          <w:p w14:paraId="1A491819" w14:textId="0B770089" w:rsidR="0040042C" w:rsidRPr="0040042C" w:rsidRDefault="0040042C" w:rsidP="0040042C">
            <w:pPr>
              <w:jc w:val="center"/>
              <w:rPr>
                <w:b/>
                <w:bCs/>
                <w:sz w:val="28"/>
                <w:szCs w:val="28"/>
              </w:rPr>
            </w:pPr>
            <w:r>
              <w:rPr>
                <w:b/>
                <w:bCs/>
                <w:sz w:val="28"/>
                <w:szCs w:val="28"/>
              </w:rPr>
              <w:t>College/University</w:t>
            </w:r>
          </w:p>
        </w:tc>
        <w:tc>
          <w:tcPr>
            <w:tcW w:w="1276" w:type="dxa"/>
          </w:tcPr>
          <w:p w14:paraId="012E4875" w14:textId="34AB99A8" w:rsidR="0040042C" w:rsidRPr="0040042C" w:rsidRDefault="0040042C" w:rsidP="0040042C">
            <w:pPr>
              <w:jc w:val="center"/>
              <w:rPr>
                <w:b/>
                <w:bCs/>
                <w:sz w:val="28"/>
                <w:szCs w:val="28"/>
              </w:rPr>
            </w:pPr>
            <w:r w:rsidRPr="0040042C">
              <w:rPr>
                <w:b/>
                <w:bCs/>
                <w:sz w:val="28"/>
                <w:szCs w:val="28"/>
              </w:rPr>
              <w:t>Year</w:t>
            </w:r>
          </w:p>
        </w:tc>
        <w:tc>
          <w:tcPr>
            <w:tcW w:w="1508" w:type="dxa"/>
          </w:tcPr>
          <w:p w14:paraId="679E6E05" w14:textId="104DEB36" w:rsidR="0040042C" w:rsidRPr="0040042C" w:rsidRDefault="0040042C" w:rsidP="0040042C">
            <w:pPr>
              <w:jc w:val="center"/>
              <w:rPr>
                <w:b/>
                <w:bCs/>
                <w:sz w:val="28"/>
                <w:szCs w:val="28"/>
              </w:rPr>
            </w:pPr>
            <w:r>
              <w:rPr>
                <w:b/>
                <w:bCs/>
                <w:sz w:val="28"/>
                <w:szCs w:val="28"/>
              </w:rPr>
              <w:t>Aggregate</w:t>
            </w:r>
          </w:p>
        </w:tc>
      </w:tr>
      <w:tr w:rsidR="0040042C" w14:paraId="53EB1EEA" w14:textId="77777777" w:rsidTr="008C52D7">
        <w:tc>
          <w:tcPr>
            <w:tcW w:w="2547" w:type="dxa"/>
          </w:tcPr>
          <w:p w14:paraId="4529E30D" w14:textId="39787022" w:rsidR="0040042C" w:rsidRDefault="0040042C" w:rsidP="004936F6">
            <w:pPr>
              <w:rPr>
                <w:sz w:val="28"/>
                <w:szCs w:val="28"/>
              </w:rPr>
            </w:pPr>
            <w:r>
              <w:rPr>
                <w:sz w:val="28"/>
                <w:szCs w:val="28"/>
              </w:rPr>
              <w:t>B. TECH</w:t>
            </w:r>
          </w:p>
          <w:p w14:paraId="5921D4C2" w14:textId="4734ED10" w:rsidR="0040042C" w:rsidRDefault="0040042C" w:rsidP="004936F6">
            <w:pPr>
              <w:rPr>
                <w:sz w:val="28"/>
                <w:szCs w:val="28"/>
              </w:rPr>
            </w:pPr>
            <w:r>
              <w:rPr>
                <w:sz w:val="28"/>
                <w:szCs w:val="28"/>
              </w:rPr>
              <w:t>(Computer Science and Engineering)</w:t>
            </w:r>
          </w:p>
        </w:tc>
        <w:tc>
          <w:tcPr>
            <w:tcW w:w="3685" w:type="dxa"/>
          </w:tcPr>
          <w:p w14:paraId="01EC0EE4" w14:textId="3C349E20" w:rsidR="0040042C" w:rsidRDefault="0040042C" w:rsidP="004936F6">
            <w:pPr>
              <w:rPr>
                <w:sz w:val="28"/>
                <w:szCs w:val="28"/>
              </w:rPr>
            </w:pPr>
            <w:r>
              <w:rPr>
                <w:sz w:val="28"/>
                <w:szCs w:val="28"/>
              </w:rPr>
              <w:t>Vignana Bharathi Institute of Technology</w:t>
            </w:r>
          </w:p>
        </w:tc>
        <w:tc>
          <w:tcPr>
            <w:tcW w:w="1276" w:type="dxa"/>
          </w:tcPr>
          <w:p w14:paraId="5803F055" w14:textId="6B5AF1B7" w:rsidR="0040042C" w:rsidRDefault="0040042C" w:rsidP="004936F6">
            <w:pPr>
              <w:rPr>
                <w:sz w:val="28"/>
                <w:szCs w:val="28"/>
              </w:rPr>
            </w:pPr>
            <w:r>
              <w:rPr>
                <w:sz w:val="28"/>
                <w:szCs w:val="28"/>
              </w:rPr>
              <w:t>2021</w:t>
            </w:r>
          </w:p>
        </w:tc>
        <w:tc>
          <w:tcPr>
            <w:tcW w:w="1508" w:type="dxa"/>
          </w:tcPr>
          <w:p w14:paraId="2A27CCDE" w14:textId="18EBDEB0" w:rsidR="0040042C" w:rsidRDefault="0040042C" w:rsidP="004936F6">
            <w:pPr>
              <w:rPr>
                <w:sz w:val="28"/>
                <w:szCs w:val="28"/>
              </w:rPr>
            </w:pPr>
            <w:r>
              <w:rPr>
                <w:sz w:val="28"/>
                <w:szCs w:val="28"/>
              </w:rPr>
              <w:t xml:space="preserve">Still </w:t>
            </w:r>
            <w:r w:rsidR="008C52D7">
              <w:rPr>
                <w:sz w:val="28"/>
                <w:szCs w:val="28"/>
              </w:rPr>
              <w:t>pursuing</w:t>
            </w:r>
          </w:p>
        </w:tc>
      </w:tr>
      <w:tr w:rsidR="0040042C" w14:paraId="265402EC" w14:textId="77777777" w:rsidTr="008C52D7">
        <w:tc>
          <w:tcPr>
            <w:tcW w:w="2547" w:type="dxa"/>
          </w:tcPr>
          <w:p w14:paraId="7E0DCEAC" w14:textId="592E0D7A" w:rsidR="0040042C" w:rsidRDefault="0040042C" w:rsidP="004936F6">
            <w:pPr>
              <w:rPr>
                <w:sz w:val="28"/>
                <w:szCs w:val="28"/>
              </w:rPr>
            </w:pPr>
            <w:r>
              <w:rPr>
                <w:sz w:val="28"/>
                <w:szCs w:val="28"/>
              </w:rPr>
              <w:t>Intermediate</w:t>
            </w:r>
          </w:p>
        </w:tc>
        <w:tc>
          <w:tcPr>
            <w:tcW w:w="3685" w:type="dxa"/>
          </w:tcPr>
          <w:p w14:paraId="72BE8A40" w14:textId="1EC325BE" w:rsidR="0040042C" w:rsidRDefault="0040042C" w:rsidP="004936F6">
            <w:pPr>
              <w:rPr>
                <w:sz w:val="28"/>
                <w:szCs w:val="28"/>
              </w:rPr>
            </w:pPr>
            <w:r>
              <w:rPr>
                <w:sz w:val="28"/>
                <w:szCs w:val="28"/>
              </w:rPr>
              <w:t>Narayana Junior College</w:t>
            </w:r>
          </w:p>
        </w:tc>
        <w:tc>
          <w:tcPr>
            <w:tcW w:w="1276" w:type="dxa"/>
          </w:tcPr>
          <w:p w14:paraId="12CABD80" w14:textId="24D44185" w:rsidR="0040042C" w:rsidRDefault="0040042C" w:rsidP="004936F6">
            <w:pPr>
              <w:rPr>
                <w:sz w:val="28"/>
                <w:szCs w:val="28"/>
              </w:rPr>
            </w:pPr>
            <w:r>
              <w:rPr>
                <w:sz w:val="28"/>
                <w:szCs w:val="28"/>
              </w:rPr>
              <w:t>2017</w:t>
            </w:r>
          </w:p>
        </w:tc>
        <w:tc>
          <w:tcPr>
            <w:tcW w:w="1508" w:type="dxa"/>
          </w:tcPr>
          <w:p w14:paraId="06D4A1E8" w14:textId="009C4F99" w:rsidR="0040042C" w:rsidRDefault="0040042C" w:rsidP="004936F6">
            <w:pPr>
              <w:rPr>
                <w:sz w:val="28"/>
                <w:szCs w:val="28"/>
              </w:rPr>
            </w:pPr>
            <w:r>
              <w:rPr>
                <w:sz w:val="28"/>
                <w:szCs w:val="28"/>
              </w:rPr>
              <w:t>95.5</w:t>
            </w:r>
          </w:p>
        </w:tc>
      </w:tr>
      <w:tr w:rsidR="0040042C" w14:paraId="14405221" w14:textId="77777777" w:rsidTr="008C52D7">
        <w:tc>
          <w:tcPr>
            <w:tcW w:w="2547" w:type="dxa"/>
          </w:tcPr>
          <w:p w14:paraId="0000CFB6" w14:textId="2520108F" w:rsidR="0040042C" w:rsidRDefault="008C52D7" w:rsidP="004936F6">
            <w:pPr>
              <w:rPr>
                <w:sz w:val="28"/>
                <w:szCs w:val="28"/>
              </w:rPr>
            </w:pPr>
            <w:r>
              <w:rPr>
                <w:sz w:val="28"/>
                <w:szCs w:val="28"/>
              </w:rPr>
              <w:t>Secondary school education</w:t>
            </w:r>
          </w:p>
        </w:tc>
        <w:tc>
          <w:tcPr>
            <w:tcW w:w="3685" w:type="dxa"/>
          </w:tcPr>
          <w:p w14:paraId="3A2D2088" w14:textId="6EF025E8" w:rsidR="0040042C" w:rsidRDefault="008C52D7" w:rsidP="004936F6">
            <w:pPr>
              <w:rPr>
                <w:sz w:val="28"/>
                <w:szCs w:val="28"/>
              </w:rPr>
            </w:pPr>
            <w:r>
              <w:rPr>
                <w:sz w:val="28"/>
                <w:szCs w:val="28"/>
              </w:rPr>
              <w:t>Montessori Residential High School</w:t>
            </w:r>
          </w:p>
        </w:tc>
        <w:tc>
          <w:tcPr>
            <w:tcW w:w="1276" w:type="dxa"/>
          </w:tcPr>
          <w:p w14:paraId="7045C9B6" w14:textId="22C683AC" w:rsidR="0040042C" w:rsidRDefault="008C52D7" w:rsidP="004936F6">
            <w:pPr>
              <w:rPr>
                <w:sz w:val="28"/>
                <w:szCs w:val="28"/>
              </w:rPr>
            </w:pPr>
            <w:r>
              <w:rPr>
                <w:sz w:val="28"/>
                <w:szCs w:val="28"/>
              </w:rPr>
              <w:t>2015</w:t>
            </w:r>
          </w:p>
        </w:tc>
        <w:tc>
          <w:tcPr>
            <w:tcW w:w="1508" w:type="dxa"/>
          </w:tcPr>
          <w:p w14:paraId="40583D9C" w14:textId="49D4C699" w:rsidR="0040042C" w:rsidRDefault="008C52D7" w:rsidP="004936F6">
            <w:pPr>
              <w:rPr>
                <w:sz w:val="28"/>
                <w:szCs w:val="28"/>
              </w:rPr>
            </w:pPr>
            <w:r>
              <w:rPr>
                <w:sz w:val="28"/>
                <w:szCs w:val="28"/>
              </w:rPr>
              <w:t>92</w:t>
            </w:r>
          </w:p>
        </w:tc>
      </w:tr>
    </w:tbl>
    <w:p w14:paraId="088A4437" w14:textId="1BEFAA2A" w:rsidR="0040042C" w:rsidRDefault="008C52D7" w:rsidP="004936F6">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545FD38A" wp14:editId="2339547C">
                <wp:simplePos x="0" y="0"/>
                <wp:positionH relativeFrom="column">
                  <wp:posOffset>-45720</wp:posOffset>
                </wp:positionH>
                <wp:positionV relativeFrom="paragraph">
                  <wp:posOffset>306705</wp:posOffset>
                </wp:positionV>
                <wp:extent cx="6103620" cy="3429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6103620" cy="342900"/>
                        </a:xfrm>
                        <a:prstGeom prst="rect">
                          <a:avLst/>
                        </a:prstGeom>
                        <a:solidFill>
                          <a:schemeClr val="bg1">
                            <a:lumMod val="95000"/>
                          </a:schemeClr>
                        </a:solidFill>
                        <a:ln>
                          <a:solidFill>
                            <a:schemeClr val="tx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2E9E9" w14:textId="09FE3A47" w:rsidR="008C52D7" w:rsidRPr="008C52D7" w:rsidRDefault="008C52D7" w:rsidP="008C52D7">
                            <w:pPr>
                              <w:rPr>
                                <w:b/>
                                <w:bCs/>
                                <w:color w:val="000000" w:themeColor="text1"/>
                                <w:sz w:val="32"/>
                                <w:szCs w:val="32"/>
                              </w:rPr>
                            </w:pPr>
                            <w:r w:rsidRPr="008C52D7">
                              <w:rPr>
                                <w:b/>
                                <w:bCs/>
                                <w:color w:val="000000" w:themeColor="text1"/>
                                <w:sz w:val="32"/>
                                <w:szCs w:val="32"/>
                              </w:rPr>
                              <w:t>Technical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5FD38A" id="Rectangle 4" o:spid="_x0000_s1028" style="position:absolute;margin-left:-3.6pt;margin-top:24.15pt;width:480.6pt;height:2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" fillcolor="#f2f2f2 [3052]" strokecolor="#323e4f [2415]" strokeweight="1pt">
                <v:textbox>
                  <w:txbxContent>
                    <w:p w14:paraId="7152E9E9" w14:textId="09FE3A47" w:rsidR="008C52D7" w:rsidRPr="008C52D7" w:rsidRDefault="008C52D7" w:rsidP="008C52D7">
                      <w:pPr>
                        <w:rPr>
                          <w:b/>
                          <w:bCs/>
                          <w:color w:val="000000" w:themeColor="text1"/>
                          <w:sz w:val="32"/>
                          <w:szCs w:val="32"/>
                        </w:rPr>
                      </w:pPr>
                      <w:r w:rsidRPr="008C52D7">
                        <w:rPr>
                          <w:b/>
                          <w:bCs/>
                          <w:color w:val="000000" w:themeColor="text1"/>
                          <w:sz w:val="32"/>
                          <w:szCs w:val="32"/>
                        </w:rPr>
                        <w:t>Technical profile</w:t>
                      </w:r>
                    </w:p>
                  </w:txbxContent>
                </v:textbox>
              </v:rect>
            </w:pict>
          </mc:Fallback>
        </mc:AlternateContent>
      </w:r>
    </w:p>
    <w:p w14:paraId="081C7D06" w14:textId="696AEB64" w:rsidR="008C52D7" w:rsidRDefault="008C52D7" w:rsidP="004936F6">
      <w:pPr>
        <w:rPr>
          <w:sz w:val="28"/>
          <w:szCs w:val="28"/>
        </w:rPr>
      </w:pPr>
    </w:p>
    <w:p w14:paraId="45D54D12" w14:textId="3DA75E2A" w:rsidR="008C52D7" w:rsidRDefault="008C52D7" w:rsidP="008C52D7">
      <w:pPr>
        <w:spacing w:after="0" w:line="240" w:lineRule="auto"/>
        <w:rPr>
          <w:sz w:val="28"/>
          <w:szCs w:val="28"/>
        </w:rPr>
      </w:pPr>
      <w:r>
        <w:rPr>
          <w:sz w:val="28"/>
          <w:szCs w:val="28"/>
        </w:rPr>
        <w:t>Languages: C, C++, Java, Python</w:t>
      </w:r>
    </w:p>
    <w:p w14:paraId="759795B6" w14:textId="359B9214" w:rsidR="008C52D7" w:rsidRDefault="008C52D7" w:rsidP="008C52D7">
      <w:pPr>
        <w:spacing w:after="0"/>
        <w:rPr>
          <w:sz w:val="28"/>
          <w:szCs w:val="28"/>
        </w:rPr>
      </w:pPr>
      <w:r>
        <w:rPr>
          <w:sz w:val="28"/>
          <w:szCs w:val="28"/>
        </w:rPr>
        <w:t>Operating systems: windows 10, Linux</w:t>
      </w:r>
    </w:p>
    <w:p w14:paraId="2C3FD159" w14:textId="0012FADC" w:rsidR="008C52D7" w:rsidRDefault="008C52D7" w:rsidP="008C52D7">
      <w:pPr>
        <w:spacing w:after="0" w:line="240" w:lineRule="auto"/>
        <w:rPr>
          <w:sz w:val="28"/>
          <w:szCs w:val="28"/>
        </w:rPr>
      </w:pPr>
      <w:r>
        <w:rPr>
          <w:sz w:val="28"/>
          <w:szCs w:val="28"/>
        </w:rPr>
        <w:t>Application package and tool: Ms Office</w:t>
      </w:r>
    </w:p>
    <w:p w14:paraId="749B99CE" w14:textId="630767EE" w:rsidR="008C52D7" w:rsidRDefault="00C6665C" w:rsidP="004936F6">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7D8109CA" wp14:editId="03F6E037">
                <wp:simplePos x="0" y="0"/>
                <wp:positionH relativeFrom="column">
                  <wp:posOffset>-53340</wp:posOffset>
                </wp:positionH>
                <wp:positionV relativeFrom="paragraph">
                  <wp:posOffset>279400</wp:posOffset>
                </wp:positionV>
                <wp:extent cx="6126480" cy="342900"/>
                <wp:effectExtent l="0" t="0" r="26670" b="19050"/>
                <wp:wrapNone/>
                <wp:docPr id="5" name="Rectangle 5"/>
                <wp:cNvGraphicFramePr/>
                <a:graphic xmlns:a="http://schemas.openxmlformats.org/drawingml/2006/main">
                  <a:graphicData uri="http://schemas.microsoft.com/office/word/2010/wordprocessingShape">
                    <wps:wsp>
                      <wps:cNvSpPr/>
                      <wps:spPr>
                        <a:xfrm>
                          <a:off x="0" y="0"/>
                          <a:ext cx="6126480" cy="342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93867E6" w14:textId="4CD51BBE" w:rsidR="00C6665C" w:rsidRPr="00C6665C" w:rsidRDefault="00C6665C" w:rsidP="00C6665C">
                            <w:pPr>
                              <w:rPr>
                                <w:color w:val="C45911" w:themeColor="accent2" w:themeShade="BF"/>
                                <w:sz w:val="32"/>
                                <w:szCs w:val="32"/>
                              </w:rPr>
                            </w:pPr>
                            <w:r w:rsidRPr="00C6665C">
                              <w:rPr>
                                <w:color w:val="C45911" w:themeColor="accent2" w:themeShade="BF"/>
                                <w:sz w:val="32"/>
                                <w:szCs w:val="32"/>
                              </w:rPr>
                              <w:t>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109CA" id="Rectangle 5" o:spid="_x0000_s1029" style="position:absolute;margin-left:-4.2pt;margin-top:22pt;width:482.4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" fillcolor="white [3201]" strokecolor="#4472c4 [3204]" strokeweight="1pt">
                <v:textbox>
                  <w:txbxContent>
                    <w:p w14:paraId="793867E6" w14:textId="4CD51BBE" w:rsidR="00C6665C" w:rsidRPr="00C6665C" w:rsidRDefault="00C6665C" w:rsidP="00C6665C">
                      <w:pPr>
                        <w:rPr>
                          <w:color w:val="C45911" w:themeColor="accent2" w:themeShade="BF"/>
                          <w:sz w:val="32"/>
                          <w:szCs w:val="32"/>
                        </w:rPr>
                      </w:pPr>
                      <w:r w:rsidRPr="00C6665C">
                        <w:rPr>
                          <w:color w:val="C45911" w:themeColor="accent2" w:themeShade="BF"/>
                          <w:sz w:val="32"/>
                          <w:szCs w:val="32"/>
                        </w:rPr>
                        <w:t>Strengths</w:t>
                      </w:r>
                    </w:p>
                  </w:txbxContent>
                </v:textbox>
              </v:rect>
            </w:pict>
          </mc:Fallback>
        </mc:AlternateContent>
      </w:r>
      <w:r w:rsidR="008C52D7">
        <w:rPr>
          <w:sz w:val="28"/>
          <w:szCs w:val="28"/>
        </w:rPr>
        <w:t>Web Technologies: HTML, JAVASCRIPT</w:t>
      </w:r>
    </w:p>
    <w:p w14:paraId="47670FE4" w14:textId="77777777" w:rsidR="008C52D7" w:rsidRPr="00C6665C" w:rsidRDefault="008C52D7" w:rsidP="00C6665C">
      <w:pPr>
        <w:rPr>
          <w:sz w:val="28"/>
          <w:szCs w:val="28"/>
        </w:rPr>
      </w:pPr>
    </w:p>
    <w:p w14:paraId="732E83EA" w14:textId="76468C60" w:rsidR="008C52D7" w:rsidRDefault="00C6665C" w:rsidP="00C6665C">
      <w:pPr>
        <w:pStyle w:val="ListParagraph"/>
        <w:numPr>
          <w:ilvl w:val="0"/>
          <w:numId w:val="2"/>
        </w:numPr>
        <w:rPr>
          <w:sz w:val="28"/>
          <w:szCs w:val="28"/>
        </w:rPr>
      </w:pPr>
      <w:r>
        <w:rPr>
          <w:sz w:val="28"/>
          <w:szCs w:val="28"/>
        </w:rPr>
        <w:t>Work with positive attitude</w:t>
      </w:r>
    </w:p>
    <w:p w14:paraId="0B842AC6" w14:textId="14397DE6" w:rsidR="00C6665C" w:rsidRDefault="00C6665C" w:rsidP="00C6665C">
      <w:pPr>
        <w:pStyle w:val="ListParagraph"/>
        <w:numPr>
          <w:ilvl w:val="0"/>
          <w:numId w:val="2"/>
        </w:numPr>
        <w:rPr>
          <w:sz w:val="28"/>
          <w:szCs w:val="28"/>
        </w:rPr>
      </w:pPr>
      <w:r>
        <w:rPr>
          <w:sz w:val="28"/>
          <w:szCs w:val="28"/>
        </w:rPr>
        <w:t>Self-confident and great patience</w:t>
      </w:r>
    </w:p>
    <w:p w14:paraId="7C9FAAF5" w14:textId="4266FC36" w:rsidR="00C6665C" w:rsidRPr="00C6665C" w:rsidRDefault="00C6665C" w:rsidP="00C6665C">
      <w:pPr>
        <w:pStyle w:val="ListParagraph"/>
        <w:numPr>
          <w:ilvl w:val="0"/>
          <w:numId w:val="2"/>
        </w:numPr>
        <w:rPr>
          <w:sz w:val="28"/>
          <w:szCs w:val="28"/>
        </w:rPr>
      </w:pPr>
      <w:r>
        <w:rPr>
          <w:sz w:val="28"/>
          <w:szCs w:val="28"/>
        </w:rPr>
        <w:t>Analysing every aspect of the project.</w:t>
      </w:r>
    </w:p>
    <w:sectPr w:rsidR="00C6665C" w:rsidRPr="00C666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ED6E05"/>
    <w:multiLevelType w:val="hybridMultilevel"/>
    <w:tmpl w:val="0DC222D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642641E4"/>
    <w:multiLevelType w:val="hybridMultilevel"/>
    <w:tmpl w:val="114A9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04E"/>
    <w:rsid w:val="002A0739"/>
    <w:rsid w:val="0040042C"/>
    <w:rsid w:val="004936F6"/>
    <w:rsid w:val="008C52D7"/>
    <w:rsid w:val="0091104E"/>
    <w:rsid w:val="00C6665C"/>
    <w:rsid w:val="00F15E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B3775"/>
  <w15:chartTrackingRefBased/>
  <w15:docId w15:val="{67B7ADB9-7D42-4DFF-B6F4-74E1A1CD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852D-54AC-4BFA-8A66-EAF1A709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129</Words>
  <Characters>740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chethan kumar reddy lakkam</dc:creator>
  <cp:keywords/>
  <dc:description/>
  <cp:lastModifiedBy>chethan kumar reddy lakkam</cp:lastModifiedBy>
  <cp:revision>2</cp:revision>
  <dcterms:created xsi:type="dcterms:W3CDTF">2020-05-13T05:22:00Z</dcterms:created>
  <dcterms:modified xsi:type="dcterms:W3CDTF">2020-05-13T06:23:00Z</dcterms:modified>
</cp:coreProperties>
</file>