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p>
      <w:pPr>
        <w:rPr>
          <w:vanish/>
        </w:rPr>
      </w:pPr>
    </w:p>
    <w:tbl>
      <w:tblPr>
        <w:tblStyle w:val="documentskn-mli4parentContainer"/>
        <w:tblW w:w="0" w:type="auto"/>
        <w:tblCellSpacing w:w="0" w:type="dxa"/>
        <w:tblLayout w:type="fixed"/>
        <w:tblCellMar>
          <w:top w:w="0" w:type="dxa"/>
          <w:left w:w="0" w:type="dxa"/>
          <w:bottom w:w="0" w:type="dxa"/>
          <w:right w:w="0" w:type="dxa"/>
        </w:tblCellMar>
        <w:tblLook w:val="05E0"/>
      </w:tblPr>
      <w:tblGrid>
        <w:gridCol w:w="600"/>
        <w:gridCol w:w="3440"/>
        <w:gridCol w:w="600"/>
        <w:gridCol w:w="600"/>
        <w:gridCol w:w="6400"/>
        <w:gridCol w:w="600"/>
      </w:tblGrid>
      <w:tr>
        <w:tblPrEx>
          <w:tblW w:w="0" w:type="auto"/>
          <w:tblCellSpacing w:w="0" w:type="dxa"/>
          <w:tblLayout w:type="fixed"/>
          <w:tblCellMar>
            <w:top w:w="0" w:type="dxa"/>
            <w:left w:w="0" w:type="dxa"/>
            <w:bottom w:w="0" w:type="dxa"/>
            <w:right w:w="0" w:type="dxa"/>
          </w:tblCellMar>
          <w:tblLook w:val="05E0"/>
        </w:tblPrEx>
        <w:trPr>
          <w:trHeight w:val="14700"/>
          <w:tblCellSpacing w:w="0" w:type="dxa"/>
        </w:trPr>
        <w:tc>
          <w:tcPr>
            <w:tcW w:w="600" w:type="dxa"/>
            <w:shd w:val="clear" w:color="auto" w:fill="E6E9EB"/>
            <w:tcMar>
              <w:top w:w="600" w:type="dxa"/>
              <w:left w:w="0" w:type="dxa"/>
              <w:bottom w:w="500" w:type="dxa"/>
              <w:right w:w="0" w:type="dxa"/>
            </w:tcMar>
            <w:vAlign w:val="bottom"/>
            <w:hideMark/>
          </w:tcPr>
          <w:p>
            <w:pPr>
              <w:spacing w:before="0" w:after="0" w:line="20" w:lineRule="auto"/>
            </w:pPr>
            <w:r>
              <w:pict>
                <v:rect id="_x0000_s1025" style="width:612pt;height:123.5pt;margin-top:0;margin-left:0;mso-position-horizontal-relative:page;mso-position-vertical-relative:page;position:absolute;z-index:251658240" o:allowincell="f" fillcolor="this" strokecolor="this">
                  <v:fill opacity="0"/>
                  <v:textbox inset="0,0,0,0">
                    <w:txbxContent>
                      <w:tbl>
                        <w:tblPr>
                          <w:tblStyle w:val="documentskn-mli4topsection"/>
                          <w:tblW w:w="5000" w:type="pct"/>
                          <w:tblCellSpacing w:w="0" w:type="dxa"/>
                          <w:tblCellMar>
                            <w:top w:w="0" w:type="dxa"/>
                            <w:left w:w="0" w:type="dxa"/>
                            <w:bottom w:w="0" w:type="dxa"/>
                            <w:right w:w="0" w:type="dxa"/>
                          </w:tblCellMar>
                          <w:tblLook w:val="05E0"/>
                        </w:tblPr>
                        <w:tblGrid>
                          <w:gridCol w:w="12240"/>
                        </w:tblGrid>
                        <w:tr>
                          <w:tblPrEx>
                            <w:tblW w:w="5000" w:type="pct"/>
                            <w:tblCellSpacing w:w="0" w:type="dxa"/>
                            <w:tblCellMar>
                              <w:top w:w="0" w:type="dxa"/>
                              <w:left w:w="0" w:type="dxa"/>
                              <w:bottom w:w="0" w:type="dxa"/>
                              <w:right w:w="0" w:type="dxa"/>
                            </w:tblCellMar>
                            <w:tblLook w:val="05E0"/>
                          </w:tblPrEx>
                          <w:trPr>
                            <w:tblCellSpacing w:w="0" w:type="dxa"/>
                          </w:trPr>
                          <w:tc>
                            <w:tcPr>
                              <w:tcW w:w="12240" w:type="dxa"/>
                              <w:tcBorders>
                                <w:bottom w:val="single" w:sz="24" w:space="0" w:color="FFFFFF"/>
                              </w:tcBorders>
                              <w:shd w:val="clear" w:color="auto" w:fill="576D7B"/>
                              <w:tcMar>
                                <w:top w:w="500" w:type="dxa"/>
                                <w:left w:w="0" w:type="dxa"/>
                                <w:bottom w:w="530" w:type="dxa"/>
                                <w:right w:w="0" w:type="dxa"/>
                              </w:tcMar>
                              <w:vAlign w:val="bottom"/>
                              <w:hideMark/>
                            </w:tcPr>
                            <w:p>
                              <w:pPr>
                                <w:pStyle w:val="documentskn-mli4topsectionsectionPARAGRAPHNAMEdiv"/>
                                <w:pBdr>
                                  <w:top w:val="none" w:sz="0" w:space="0" w:color="auto"/>
                                  <w:left w:val="none" w:sz="0" w:space="0" w:color="auto"/>
                                  <w:bottom w:val="none" w:sz="0" w:space="0" w:color="auto"/>
                                  <w:right w:val="none" w:sz="0" w:space="0" w:color="auto"/>
                                </w:pBdr>
                                <w:spacing w:before="0" w:after="0" w:line="1080" w:lineRule="exact"/>
                                <w:ind w:left="500" w:right="500"/>
                                <w:jc w:val="center"/>
                                <w:rPr>
                                  <w:rStyle w:val="documentskn-mli4topsectionsection"/>
                                  <w:rFonts w:ascii="Oswald" w:eastAsia="Oswald" w:hAnsi="Oswald" w:cs="Oswald"/>
                                  <w:b w:val="0"/>
                                  <w:bCs w:val="0"/>
                                  <w:caps/>
                                  <w:color w:val="EEF0F1"/>
                                  <w:sz w:val="80"/>
                                  <w:szCs w:val="80"/>
                                  <w:bdr w:val="none" w:sz="0" w:space="0" w:color="auto"/>
                                  <w:shd w:val="clear" w:color="auto" w:fill="auto"/>
                                  <w:vertAlign w:val="baseline"/>
                                </w:rPr>
                              </w:pPr>
                              <w:r>
                                <w:rPr>
                                  <w:rStyle w:val="span"/>
                                  <w:rFonts w:ascii="Oswald" w:eastAsia="Oswald" w:hAnsi="Oswald" w:cs="Oswald"/>
                                  <w:b w:val="0"/>
                                  <w:bCs w:val="0"/>
                                  <w:caps/>
                                  <w:color w:val="EEF0F1"/>
                                  <w:sz w:val="80"/>
                                  <w:szCs w:val="80"/>
                                </w:rPr>
                                <w:t>Sudip</w:t>
                              </w:r>
                              <w:r>
                                <w:rPr>
                                  <w:rStyle w:val="documentskn-mli4topsectionsection"/>
                                  <w:rFonts w:ascii="Oswald" w:eastAsia="Oswald" w:hAnsi="Oswald" w:cs="Oswald"/>
                                  <w:b w:val="0"/>
                                  <w:bCs w:val="0"/>
                                  <w:caps/>
                                  <w:color w:val="EEF0F1"/>
                                  <w:sz w:val="80"/>
                                  <w:szCs w:val="80"/>
                                  <w:bdr w:val="none" w:sz="0" w:space="0" w:color="auto"/>
                                  <w:shd w:val="clear" w:color="auto" w:fill="auto"/>
                                  <w:vertAlign w:val="baseline"/>
                                </w:rPr>
                                <w:t xml:space="preserve"> </w:t>
                              </w:r>
                              <w:r>
                                <w:rPr>
                                  <w:rStyle w:val="span"/>
                                  <w:rFonts w:ascii="Oswald" w:eastAsia="Oswald" w:hAnsi="Oswald" w:cs="Oswald"/>
                                  <w:b w:val="0"/>
                                  <w:bCs w:val="0"/>
                                  <w:caps/>
                                  <w:color w:val="EEF0F1"/>
                                  <w:sz w:val="80"/>
                                  <w:szCs w:val="80"/>
                                </w:rPr>
                                <w:t>Mukherjee</w:t>
                              </w:r>
                            </w:p>
                          </w:tc>
                        </w:tr>
                        <w:tr>
                          <w:tblPrEx>
                            <w:tblW w:w="5000" w:type="pct"/>
                            <w:tblCellSpacing w:w="0" w:type="dxa"/>
                            <w:tblCellMar>
                              <w:top w:w="0" w:type="dxa"/>
                              <w:left w:w="0" w:type="dxa"/>
                              <w:bottom w:w="0" w:type="dxa"/>
                              <w:right w:w="0" w:type="dxa"/>
                            </w:tblCellMar>
                            <w:tblLook w:val="05E0"/>
                          </w:tblPrEx>
                          <w:trPr>
                            <w:trHeight w:hRule="exact" w:val="60"/>
                            <w:tblCellSpacing w:w="0" w:type="dxa"/>
                          </w:trPr>
                          <w:tc>
                            <w:tcPr>
                              <w:tcW w:w="12240" w:type="dxa"/>
                              <w:shd w:val="clear" w:color="auto" w:fill="576D7B"/>
                              <w:tcMar>
                                <w:top w:w="0" w:type="dxa"/>
                                <w:left w:w="0" w:type="dxa"/>
                                <w:bottom w:w="0" w:type="dxa"/>
                                <w:right w:w="0" w:type="dxa"/>
                              </w:tcMar>
                              <w:vAlign w:val="bottom"/>
                              <w:hideMark/>
                            </w:tcPr>
                            <w:p>
                              <w:pPr>
                                <w:pStyle w:val="documentskn-mli4topsectionemptycellParagraph"/>
                                <w:pBdr>
                                  <w:top w:val="none" w:sz="0" w:space="0" w:color="auto"/>
                                  <w:left w:val="none" w:sz="0" w:space="0" w:color="auto"/>
                                  <w:bottom w:val="none" w:sz="0" w:space="0" w:color="auto"/>
                                  <w:right w:val="none" w:sz="0" w:space="0" w:color="auto"/>
                                </w:pBdr>
                                <w:shd w:val="clear" w:color="auto" w:fill="auto"/>
                                <w:ind w:left="0" w:right="0"/>
                                <w:rPr>
                                  <w:rStyle w:val="documentskn-mli4topsectionemptycell"/>
                                  <w:rFonts w:ascii="PT Sans" w:eastAsia="PT Sans" w:hAnsi="PT Sans" w:cs="PT Sans"/>
                                  <w:color w:val="46464E"/>
                                  <w:sz w:val="18"/>
                                  <w:szCs w:val="18"/>
                                  <w:bdr w:val="none" w:sz="0" w:space="0" w:color="auto"/>
                                  <w:shd w:val="clear" w:color="auto" w:fill="auto"/>
                                  <w:vertAlign w:val="baseline"/>
                                </w:rPr>
                              </w:pPr>
                            </w:p>
                          </w:tc>
                        </w:tr>
                        <w:tr>
                          <w:tblPrEx>
                            <w:tblW w:w="5000" w:type="pct"/>
                            <w:tblCellSpacing w:w="0" w:type="dxa"/>
                            <w:tblCellMar>
                              <w:top w:w="0" w:type="dxa"/>
                              <w:left w:w="0" w:type="dxa"/>
                              <w:bottom w:w="0" w:type="dxa"/>
                              <w:right w:w="0" w:type="dxa"/>
                            </w:tblCellMar>
                            <w:tblLook w:val="05E0"/>
                          </w:tblPrEx>
                          <w:trPr>
                            <w:trHeight w:hRule="exact" w:val="200"/>
                            <w:tblCellSpacing w:w="0" w:type="dxa"/>
                          </w:trPr>
                          <w:tc>
                            <w:tcPr>
                              <w:tcW w:w="12240" w:type="dxa"/>
                              <w:shd w:val="clear" w:color="auto" w:fill="E6E9EB"/>
                              <w:tcMar>
                                <w:top w:w="0" w:type="dxa"/>
                                <w:left w:w="0" w:type="dxa"/>
                                <w:bottom w:w="0" w:type="dxa"/>
                                <w:right w:w="0" w:type="dxa"/>
                              </w:tcMar>
                              <w:vAlign w:val="bottom"/>
                              <w:hideMark/>
                            </w:tcPr>
                            <w:p>
                              <w:pPr>
                                <w:pStyle w:val="documentskn-mli4topsectionemptycellParagraph"/>
                                <w:pBdr>
                                  <w:top w:val="none" w:sz="0" w:space="0" w:color="auto"/>
                                  <w:left w:val="none" w:sz="0" w:space="0" w:color="auto"/>
                                  <w:bottom w:val="none" w:sz="0" w:space="0" w:color="auto"/>
                                  <w:right w:val="none" w:sz="0" w:space="0" w:color="auto"/>
                                </w:pBdr>
                                <w:shd w:val="clear" w:color="auto" w:fill="auto"/>
                                <w:ind w:left="0" w:right="0"/>
                                <w:rPr>
                                  <w:rStyle w:val="documentskn-mli4topsectionemptycell"/>
                                  <w:rFonts w:ascii="PT Sans" w:eastAsia="PT Sans" w:hAnsi="PT Sans" w:cs="PT Sans"/>
                                  <w:color w:val="46464E"/>
                                  <w:sz w:val="18"/>
                                  <w:szCs w:val="18"/>
                                  <w:bdr w:val="none" w:sz="0" w:space="0" w:color="auto"/>
                                  <w:shd w:val="clear" w:color="auto" w:fill="auto"/>
                                  <w:vertAlign w:val="baseline"/>
                                </w:rPr>
                              </w:pPr>
                            </w:p>
                          </w:tc>
                        </w:tr>
                      </w:tbl>
                      <w:p/>
                    </w:txbxContent>
                  </v:textbox>
                </v:rect>
              </w:pict>
            </w:r>
            <w:r>
              <w:rPr>
                <w:color w:val="FFFFFF"/>
                <w:sz w:val="2"/>
              </w:rPr>
              <w:t>.</w:t>
            </w:r>
          </w:p>
          <w:p>
            <w:pPr>
              <w:rPr>
                <w:rFonts w:ascii="PT Sans" w:eastAsia="PT Sans" w:hAnsi="PT Sans" w:cs="PT Sans"/>
                <w:color w:val="46464E"/>
                <w:sz w:val="18"/>
                <w:szCs w:val="18"/>
                <w:bdr w:val="none" w:sz="0" w:space="0" w:color="auto"/>
                <w:vertAlign w:val="baseline"/>
              </w:rPr>
            </w:pPr>
          </w:p>
        </w:tc>
        <w:tc>
          <w:tcPr>
            <w:tcW w:w="3440" w:type="dxa"/>
            <w:shd w:val="clear" w:color="auto" w:fill="E6E9EB"/>
            <w:tcMar>
              <w:top w:w="600" w:type="dxa"/>
              <w:left w:w="0" w:type="dxa"/>
              <w:bottom w:w="500" w:type="dxa"/>
              <w:right w:w="0" w:type="dxa"/>
            </w:tcMar>
            <w:vAlign w:val="top"/>
            <w:hideMark/>
          </w:tcPr>
          <w:p>
            <w:pPr>
              <w:spacing w:line="2470" w:lineRule="atLeast"/>
            </w:pP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left-box"/>
                <w:rFonts w:ascii="PT Sans" w:eastAsia="PT Sans" w:hAnsi="PT Sans" w:cs="PT Sans"/>
                <w:b/>
                <w:bCs/>
                <w:caps/>
                <w:color w:val="000000"/>
                <w:spacing w:val="10"/>
                <w:sz w:val="28"/>
                <w:szCs w:val="28"/>
                <w:bdr w:val="none" w:sz="0" w:space="0" w:color="auto"/>
                <w:shd w:val="clear" w:color="auto" w:fill="auto"/>
                <w:vertAlign w:val="baseline"/>
              </w:rPr>
            </w:pPr>
            <w:r>
              <w:rPr>
                <w:rStyle w:val="documentskn-mli4parentContainerleft-box"/>
                <w:rFonts w:ascii="PT Sans" w:eastAsia="PT Sans" w:hAnsi="PT Sans" w:cs="PT Sans"/>
                <w:bdr w:val="none" w:sz="0" w:space="0" w:color="auto"/>
                <w:shd w:val="clear" w:color="auto" w:fill="auto"/>
                <w:vertAlign w:val="baseline"/>
              </w:rPr>
              <w:t>Contact</w:t>
            </w:r>
          </w:p>
          <w:p>
            <w:pPr>
              <w:pStyle w:val="documentskn-mli4pb5"/>
              <w:pBdr>
                <w:top w:val="none" w:sz="0" w:space="0" w:color="auto"/>
                <w:left w:val="none" w:sz="0" w:space="15" w:color="auto"/>
                <w:bottom w:val="none" w:sz="0" w:space="0" w:color="auto"/>
                <w:right w:val="none" w:sz="0" w:space="0" w:color="auto"/>
              </w:pBdr>
              <w:spacing w:before="0" w:after="100"/>
              <w:ind w:left="300" w:right="0"/>
              <w:rPr>
                <w:rStyle w:val="documentskn-mli4parentContainerleft-box"/>
                <w:rFonts w:ascii="PT Sans" w:eastAsia="PT Sans" w:hAnsi="PT Sans" w:cs="PT Sans"/>
                <w:color w:val="000000"/>
                <w:sz w:val="18"/>
                <w:szCs w:val="18"/>
                <w:bdr w:val="none" w:sz="0" w:space="0" w:color="auto"/>
                <w:shd w:val="clear" w:color="auto" w:fill="auto"/>
                <w:vertAlign w:val="baseline"/>
              </w:rPr>
            </w:pPr>
            <w:r>
              <w:rPr>
                <w:rStyle w:val="span"/>
                <w:rFonts w:ascii="PT Sans" w:eastAsia="PT Sans" w:hAnsi="PT Sans" w:cs="PT Sans"/>
                <w:b/>
                <w:bCs/>
                <w:color w:val="000000"/>
                <w:sz w:val="18"/>
                <w:szCs w:val="18"/>
              </w:rPr>
              <w:t>Address</w:t>
            </w:r>
            <w:r>
              <w:rPr>
                <w:rStyle w:val="documentmukcolon"/>
                <w:rFonts w:ascii="PT Sans" w:eastAsia="PT Sans" w:hAnsi="PT Sans" w:cs="PT Sans"/>
                <w:color w:val="000000"/>
                <w:sz w:val="18"/>
                <w:szCs w:val="18"/>
              </w:rPr>
              <w:t>:</w:t>
            </w:r>
            <w:r>
              <w:rPr>
                <w:rStyle w:val="span"/>
                <w:rFonts w:ascii="PT Sans" w:eastAsia="PT Sans" w:hAnsi="PT Sans" w:cs="PT Sans"/>
                <w:color w:val="000000"/>
                <w:sz w:val="18"/>
                <w:szCs w:val="18"/>
              </w:rPr>
              <w:t> :</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Phulpukur lane, Lokenath Bhaban, P.O. &amp; P.S. Chinsurah, Dist. Hooghly, State: West Bengal, India. Pin. 712101</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Chinsurah</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WB</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712101</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p>
          <w:p>
            <w:pPr>
              <w:pStyle w:val="documentskn-mli4pb5"/>
              <w:pBdr>
                <w:top w:val="none" w:sz="0" w:space="0" w:color="auto"/>
                <w:left w:val="none" w:sz="0" w:space="0" w:color="auto"/>
                <w:bottom w:val="none" w:sz="0" w:space="0" w:color="auto"/>
                <w:right w:val="none" w:sz="0" w:space="0" w:color="auto"/>
              </w:pBdr>
              <w:spacing w:before="0" w:after="100"/>
              <w:ind w:left="300" w:right="0"/>
              <w:rPr>
                <w:rStyle w:val="documentskn-mli4parentContainerleft-box"/>
                <w:rFonts w:ascii="PT Sans" w:eastAsia="PT Sans" w:hAnsi="PT Sans" w:cs="PT Sans"/>
                <w:vanish/>
                <w:color w:val="000000"/>
                <w:sz w:val="18"/>
                <w:szCs w:val="18"/>
                <w:bdr w:val="none" w:sz="0" w:space="0" w:color="auto"/>
                <w:shd w:val="clear" w:color="auto" w:fill="auto"/>
                <w:vertAlign w:val="baseline"/>
              </w:rPr>
            </w:pPr>
            <w:r>
              <w:rPr>
                <w:rStyle w:val="span"/>
                <w:rFonts w:ascii="PT Sans" w:eastAsia="PT Sans" w:hAnsi="PT Sans" w:cs="PT Sans"/>
                <w:b/>
                <w:bCs/>
                <w:vanish/>
                <w:color w:val="000000"/>
                <w:sz w:val="18"/>
                <w:szCs w:val="18"/>
              </w:rPr>
              <w:t>Address</w:t>
            </w:r>
            <w:r>
              <w:rPr>
                <w:rStyle w:val="documentmukcolon"/>
                <w:rFonts w:ascii="PT Sans" w:eastAsia="PT Sans" w:hAnsi="PT Sans" w:cs="PT Sans"/>
                <w:color w:val="000000"/>
                <w:sz w:val="18"/>
                <w:szCs w:val="18"/>
              </w:rPr>
              <w:t>:</w:t>
            </w:r>
            <w:r>
              <w:rPr>
                <w:rStyle w:val="span"/>
                <w:rFonts w:ascii="PT Sans" w:eastAsia="PT Sans" w:hAnsi="PT Sans" w:cs="PT Sans"/>
                <w:vanish/>
                <w:color w:val="000000"/>
                <w:sz w:val="18"/>
                <w:szCs w:val="18"/>
              </w:rPr>
              <w:t> :</w:t>
            </w:r>
            <w:r>
              <w:rPr>
                <w:rStyle w:val="documentskn-mli4parentContainerleft-box"/>
                <w:rFonts w:ascii="PT Sans" w:eastAsia="PT Sans" w:hAnsi="PT Sans" w:cs="PT Sans"/>
                <w:vanish/>
                <w:color w:val="000000"/>
                <w:sz w:val="18"/>
                <w:szCs w:val="18"/>
                <w:bdr w:val="none" w:sz="0" w:space="0" w:color="auto"/>
                <w:shd w:val="clear" w:color="auto" w:fill="auto"/>
                <w:vertAlign w:val="baseline"/>
              </w:rPr>
              <w:t xml:space="preserve"> </w:t>
            </w:r>
            <w:r>
              <w:rPr>
                <w:rStyle w:val="span"/>
                <w:rFonts w:ascii="PT Sans" w:eastAsia="PT Sans" w:hAnsi="PT Sans" w:cs="PT Sans"/>
                <w:vanish/>
                <w:color w:val="000000"/>
                <w:sz w:val="18"/>
                <w:szCs w:val="18"/>
              </w:rPr>
              <w:t>Phulpukur lane, Lokenath Bhaban, P.O. &amp; P.S. Chinsurah, Dist. Hooghly, State: West Bengal, India. Pin. 712101</w:t>
            </w:r>
            <w:r>
              <w:rPr>
                <w:rStyle w:val="span"/>
                <w:rFonts w:ascii="PT Sans" w:eastAsia="PT Sans" w:hAnsi="PT Sans" w:cs="PT Sans"/>
                <w:vanish/>
                <w:color w:val="000000"/>
                <w:sz w:val="18"/>
                <w:szCs w:val="18"/>
              </w:rPr>
              <w:t xml:space="preserve">, </w:t>
            </w:r>
            <w:r>
              <w:rPr>
                <w:rStyle w:val="span"/>
                <w:rFonts w:ascii="PT Sans" w:eastAsia="PT Sans" w:hAnsi="PT Sans" w:cs="PT Sans"/>
                <w:vanish/>
                <w:color w:val="000000"/>
                <w:sz w:val="18"/>
                <w:szCs w:val="18"/>
              </w:rPr>
              <w:t>712101</w:t>
            </w:r>
            <w:r>
              <w:rPr>
                <w:rStyle w:val="span"/>
                <w:rFonts w:ascii="PT Sans" w:eastAsia="PT Sans" w:hAnsi="PT Sans" w:cs="PT Sans"/>
                <w:vanish/>
                <w:color w:val="000000"/>
                <w:sz w:val="18"/>
                <w:szCs w:val="18"/>
              </w:rPr>
              <w:t xml:space="preserve">, </w:t>
            </w:r>
            <w:r>
              <w:rPr>
                <w:rStyle w:val="span"/>
                <w:rFonts w:ascii="PT Sans" w:eastAsia="PT Sans" w:hAnsi="PT Sans" w:cs="PT Sans"/>
                <w:vanish/>
                <w:color w:val="000000"/>
                <w:sz w:val="18"/>
                <w:szCs w:val="18"/>
              </w:rPr>
              <w:t>Chinsurah</w:t>
            </w:r>
            <w:r>
              <w:rPr>
                <w:rStyle w:val="span"/>
                <w:rFonts w:ascii="PT Sans" w:eastAsia="PT Sans" w:hAnsi="PT Sans" w:cs="PT Sans"/>
                <w:vanish/>
                <w:color w:val="000000"/>
                <w:sz w:val="18"/>
                <w:szCs w:val="18"/>
              </w:rPr>
              <w:t xml:space="preserve">, </w:t>
            </w:r>
            <w:r>
              <w:rPr>
                <w:rStyle w:val="span"/>
                <w:rFonts w:ascii="PT Sans" w:eastAsia="PT Sans" w:hAnsi="PT Sans" w:cs="PT Sans"/>
                <w:vanish/>
                <w:color w:val="000000"/>
                <w:sz w:val="18"/>
                <w:szCs w:val="18"/>
              </w:rPr>
              <w:t>WB</w:t>
            </w:r>
            <w:r>
              <w:rPr>
                <w:rStyle w:val="documentskn-mli4parentContainerleft-box"/>
                <w:rFonts w:ascii="PT Sans" w:eastAsia="PT Sans" w:hAnsi="PT Sans" w:cs="PT Sans"/>
                <w:vanish/>
                <w:color w:val="000000"/>
                <w:sz w:val="18"/>
                <w:szCs w:val="18"/>
                <w:bdr w:val="none" w:sz="0" w:space="0" w:color="auto"/>
                <w:shd w:val="clear" w:color="auto" w:fill="auto"/>
                <w:vertAlign w:val="baseline"/>
              </w:rPr>
              <w:t xml:space="preserve"> </w:t>
            </w:r>
          </w:p>
          <w:p>
            <w:pPr>
              <w:pStyle w:val="documentskn-mli4dispBlock"/>
              <w:pBdr>
                <w:top w:val="none" w:sz="0" w:space="0" w:color="auto"/>
                <w:left w:val="none" w:sz="0" w:space="0" w:color="auto"/>
                <w:bottom w:val="none" w:sz="0" w:space="0" w:color="auto"/>
                <w:right w:val="none" w:sz="0" w:space="0" w:color="auto"/>
              </w:pBdr>
              <w:spacing w:before="0" w:after="100"/>
              <w:ind w:left="300" w:right="0"/>
              <w:rPr>
                <w:rStyle w:val="documentskn-mli4parentContainerleft-box"/>
                <w:rFonts w:ascii="PT Sans" w:eastAsia="PT Sans" w:hAnsi="PT Sans" w:cs="PT Sans"/>
                <w:color w:val="000000"/>
                <w:sz w:val="18"/>
                <w:szCs w:val="18"/>
                <w:bdr w:val="none" w:sz="0" w:space="0" w:color="auto"/>
                <w:shd w:val="clear" w:color="auto" w:fill="auto"/>
                <w:vertAlign w:val="baseline"/>
              </w:rPr>
            </w:pPr>
            <w:r>
              <w:rPr>
                <w:rStyle w:val="span"/>
                <w:rFonts w:ascii="PT Sans" w:eastAsia="PT Sans" w:hAnsi="PT Sans" w:cs="PT Sans"/>
                <w:b/>
                <w:bCs/>
                <w:color w:val="000000"/>
                <w:sz w:val="18"/>
                <w:szCs w:val="18"/>
              </w:rPr>
              <w:t>Phone</w:t>
            </w:r>
            <w:r>
              <w:rPr>
                <w:rStyle w:val="documentmukcolon"/>
                <w:rFonts w:ascii="PT Sans" w:eastAsia="PT Sans" w:hAnsi="PT Sans" w:cs="PT Sans"/>
                <w:color w:val="000000"/>
                <w:sz w:val="18"/>
                <w:szCs w:val="18"/>
              </w:rPr>
              <w:t>:</w:t>
            </w:r>
            <w:r>
              <w:rPr>
                <w:rStyle w:val="span"/>
                <w:rFonts w:ascii="PT Sans" w:eastAsia="PT Sans" w:hAnsi="PT Sans" w:cs="PT Sans"/>
                <w:color w:val="000000"/>
                <w:sz w:val="18"/>
                <w:szCs w:val="18"/>
              </w:rPr>
              <w:t> :</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974 811 2025</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p>
          <w:p>
            <w:pPr>
              <w:pStyle w:val="documentskn-mli4dispBlock"/>
              <w:pBdr>
                <w:top w:val="none" w:sz="0" w:space="0" w:color="auto"/>
                <w:left w:val="none" w:sz="0" w:space="0" w:color="auto"/>
                <w:bottom w:val="none" w:sz="0" w:space="0" w:color="auto"/>
                <w:right w:val="none" w:sz="0" w:space="0" w:color="auto"/>
              </w:pBdr>
              <w:spacing w:before="0" w:after="100"/>
              <w:ind w:left="300" w:right="0"/>
              <w:rPr>
                <w:rStyle w:val="documentskn-mli4parentContainerleft-box"/>
                <w:rFonts w:ascii="PT Sans" w:eastAsia="PT Sans" w:hAnsi="PT Sans" w:cs="PT Sans"/>
                <w:color w:val="000000"/>
                <w:sz w:val="18"/>
                <w:szCs w:val="18"/>
                <w:bdr w:val="none" w:sz="0" w:space="0" w:color="auto"/>
                <w:shd w:val="clear" w:color="auto" w:fill="auto"/>
                <w:vertAlign w:val="baseline"/>
              </w:rPr>
            </w:pPr>
            <w:r>
              <w:rPr>
                <w:rStyle w:val="span"/>
                <w:rFonts w:ascii="PT Sans" w:eastAsia="PT Sans" w:hAnsi="PT Sans" w:cs="PT Sans"/>
                <w:b/>
                <w:bCs/>
                <w:color w:val="000000"/>
                <w:sz w:val="18"/>
                <w:szCs w:val="18"/>
              </w:rPr>
              <w:t>Email</w:t>
            </w:r>
            <w:r>
              <w:rPr>
                <w:rStyle w:val="documentmukcolon"/>
                <w:rFonts w:ascii="PT Sans" w:eastAsia="PT Sans" w:hAnsi="PT Sans" w:cs="PT Sans"/>
                <w:color w:val="000000"/>
                <w:sz w:val="18"/>
                <w:szCs w:val="18"/>
              </w:rPr>
              <w:t>:</w:t>
            </w:r>
            <w:r>
              <w:rPr>
                <w:rStyle w:val="span"/>
                <w:rFonts w:ascii="PT Sans" w:eastAsia="PT Sans" w:hAnsi="PT Sans" w:cs="PT Sans"/>
                <w:color w:val="000000"/>
                <w:sz w:val="18"/>
                <w:szCs w:val="18"/>
              </w:rPr>
              <w:t> :</w:t>
            </w:r>
            <w:r>
              <w:rPr>
                <w:rStyle w:val="documentskn-mli4parentContainerleft-box"/>
                <w:rFonts w:ascii="PT Sans" w:eastAsia="PT Sans" w:hAnsi="PT Sans" w:cs="PT Sans"/>
                <w:color w:val="000000"/>
                <w:sz w:val="18"/>
                <w:szCs w:val="18"/>
                <w:bdr w:val="none" w:sz="0" w:space="0" w:color="auto"/>
                <w:shd w:val="clear" w:color="auto" w:fill="auto"/>
                <w:vertAlign w:val="baseline"/>
              </w:rPr>
              <w:t xml:space="preserve"> </w:t>
            </w:r>
            <w:r>
              <w:rPr>
                <w:rStyle w:val="span"/>
                <w:rFonts w:ascii="PT Sans" w:eastAsia="PT Sans" w:hAnsi="PT Sans" w:cs="PT Sans"/>
                <w:color w:val="000000"/>
                <w:sz w:val="18"/>
                <w:szCs w:val="18"/>
              </w:rPr>
              <w:t>sudipmukherjee501@gmail.com</w:t>
            </w:r>
          </w:p>
          <w:p>
            <w:pPr>
              <w:pStyle w:val="documentskn-mli4sectiontitle"/>
              <w:pBdr>
                <w:top w:val="none" w:sz="0" w:space="0" w:color="auto"/>
                <w:left w:val="none" w:sz="0" w:space="0" w:color="auto"/>
                <w:bottom w:val="none" w:sz="0" w:space="5" w:color="auto"/>
                <w:right w:val="none" w:sz="0" w:space="0" w:color="auto"/>
              </w:pBdr>
              <w:spacing w:before="500" w:after="0"/>
              <w:ind w:left="0" w:right="0"/>
              <w:rPr>
                <w:rStyle w:val="documentskn-mli4parentContainerleft-box"/>
                <w:rFonts w:ascii="PT Sans" w:eastAsia="PT Sans" w:hAnsi="PT Sans" w:cs="PT Sans"/>
                <w:b/>
                <w:bCs/>
                <w:caps/>
                <w:color w:val="000000"/>
                <w:spacing w:val="10"/>
                <w:sz w:val="28"/>
                <w:szCs w:val="28"/>
                <w:bdr w:val="none" w:sz="0" w:space="0" w:color="auto"/>
                <w:shd w:val="clear" w:color="auto" w:fill="auto"/>
                <w:vertAlign w:val="baseline"/>
              </w:rPr>
            </w:pPr>
            <w:r>
              <w:rPr>
                <w:rStyle w:val="documentskn-mli4parentContainerleft-box"/>
                <w:rFonts w:ascii="PT Sans" w:eastAsia="PT Sans" w:hAnsi="PT Sans" w:cs="PT Sans"/>
                <w:bdr w:val="none" w:sz="0" w:space="0" w:color="auto"/>
                <w:shd w:val="clear" w:color="auto" w:fill="auto"/>
                <w:vertAlign w:val="baseline"/>
              </w:rPr>
              <w:t>Skills</w:t>
            </w:r>
          </w:p>
          <w:p>
            <w:pPr>
              <w:pStyle w:val="p"/>
              <w:pBdr>
                <w:top w:val="none" w:sz="0" w:space="0" w:color="auto"/>
                <w:left w:val="none" w:sz="0" w:space="15" w:color="auto"/>
                <w:bottom w:val="none" w:sz="0" w:space="0" w:color="auto"/>
                <w:right w:val="none" w:sz="0" w:space="0" w:color="auto"/>
              </w:pBdr>
              <w:spacing w:before="0" w:after="0"/>
              <w:ind w:left="300" w:right="0"/>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u w:val="single" w:color="46464E"/>
              </w:rPr>
              <w:t>Cloud Platform: -Amazon Web Services (8 months)</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EC2-Launching Linux Redhat ,Ubuntu,CentOS</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VPC-Configure public and private subnets and connecting to private instances</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Knowledge on Storage Concepts such as S3</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IAM-Creating IAM users and assigning policies for individuals</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Load Balancing-Paired with Auto scaling for scalability for High Availability of servers</w:t>
            </w:r>
          </w:p>
          <w:p>
            <w:pPr>
              <w:pStyle w:val="divdocumentulli"/>
              <w:numPr>
                <w:ilvl w:val="0"/>
                <w:numId w:val="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Launch EC2 instance by using Terraform.</w:t>
            </w:r>
          </w:p>
          <w:p>
            <w:pPr>
              <w:pStyle w:val="p"/>
              <w:spacing w:before="0" w:after="0"/>
              <w:ind w:left="300" w:right="0"/>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u w:val="single" w:color="46464E"/>
              </w:rPr>
              <w:t>DevOps: -GIT, Jenkins,Maven,Ansible, Docker, Kubernetes, Terraform(6 months)</w:t>
            </w:r>
          </w:p>
          <w:p>
            <w:pPr>
              <w:pStyle w:val="divdocumentulli"/>
              <w:numPr>
                <w:ilvl w:val="0"/>
                <w:numId w:val="2"/>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Working knowledge and maintenance of version control management systems, such on SCM</w:t>
            </w:r>
          </w:p>
          <w:p>
            <w:pPr>
              <w:pStyle w:val="divdocumentulli"/>
              <w:numPr>
                <w:ilvl w:val="0"/>
                <w:numId w:val="2"/>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Knowledge of Jenkins installation on Cloud premises (AWS)</w:t>
            </w:r>
          </w:p>
          <w:p>
            <w:pPr>
              <w:pStyle w:val="divdocumentulli"/>
              <w:numPr>
                <w:ilvl w:val="0"/>
                <w:numId w:val="2"/>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Knowledge of User Administration in Jenkins such as creating users, roles etc</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Creating containers and configuring environment using Docker</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Creating microservices architecture using links and docker compose</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Creating customized docker images from customized containers and using docker file</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Working with docker volumes</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Working with Orchestration tools like Docker Swarm</w:t>
            </w:r>
          </w:p>
          <w:p>
            <w:pPr>
              <w:pStyle w:val="divdocumentulli"/>
              <w:numPr>
                <w:ilvl w:val="0"/>
                <w:numId w:val="3"/>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Performing Load Balancing, Scaling, Rolling Updates and Disaster Recovery in Docker Swarm</w:t>
            </w:r>
          </w:p>
          <w:p>
            <w:pPr>
              <w:pStyle w:val="p"/>
              <w:spacing w:before="0" w:after="0"/>
              <w:ind w:left="300" w:right="0"/>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u w:val="single" w:color="46464E"/>
              </w:rPr>
              <w:t>Containerized and Virtualization :- LXD 3.0</w:t>
            </w:r>
          </w:p>
          <w:p>
            <w:pPr>
              <w:pStyle w:val="divdocumentulli"/>
              <w:numPr>
                <w:ilvl w:val="0"/>
                <w:numId w:val="4"/>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Taking snap and create tar ball for backup purpose</w:t>
            </w:r>
          </w:p>
          <w:p>
            <w:pPr>
              <w:pStyle w:val="divdocumentulli"/>
              <w:numPr>
                <w:ilvl w:val="0"/>
                <w:numId w:val="4"/>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HAproxy setup through lxc container.</w:t>
            </w:r>
          </w:p>
          <w:p>
            <w:pPr>
              <w:pStyle w:val="divdocumentulli"/>
              <w:numPr>
                <w:ilvl w:val="0"/>
                <w:numId w:val="4"/>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Set IP tables rules for accessing container outside the network.</w:t>
            </w:r>
          </w:p>
          <w:p>
            <w:pPr>
              <w:pStyle w:val="divdocumentulli"/>
              <w:numPr>
                <w:ilvl w:val="0"/>
                <w:numId w:val="4"/>
              </w:numPr>
              <w:spacing w:before="0" w:after="500"/>
              <w:ind w:left="500" w:right="0" w:hanging="183"/>
              <w:rPr>
                <w:rStyle w:val="span"/>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Maintain 35 lxc container per day</w:t>
            </w:r>
          </w:p>
        </w:tc>
        <w:tc>
          <w:tcPr>
            <w:tcW w:w="600" w:type="dxa"/>
            <w:shd w:val="clear" w:color="auto" w:fill="E6E9EB"/>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rPr>
                <w:rStyle w:val="documentsidecell"/>
                <w:rFonts w:ascii="PT Sans" w:eastAsia="PT Sans" w:hAnsi="PT Sans" w:cs="PT Sans"/>
                <w:color w:val="46464E"/>
                <w:sz w:val="18"/>
                <w:szCs w:val="18"/>
                <w:bdr w:val="none" w:sz="0" w:space="0" w:color="auto"/>
                <w:vertAlign w:val="baseline"/>
              </w:rPr>
            </w:pPr>
          </w:p>
        </w:tc>
        <w:tc>
          <w:tcPr>
            <w:tcW w:w="600" w:type="dxa"/>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rPr>
                <w:rStyle w:val="documentsidecell"/>
                <w:rFonts w:ascii="PT Sans" w:eastAsia="PT Sans" w:hAnsi="PT Sans" w:cs="PT Sans"/>
                <w:color w:val="46464E"/>
                <w:sz w:val="18"/>
                <w:szCs w:val="18"/>
                <w:bdr w:val="none" w:sz="0" w:space="0" w:color="auto"/>
                <w:vertAlign w:val="baseline"/>
              </w:rPr>
            </w:pPr>
          </w:p>
        </w:tc>
        <w:tc>
          <w:tcPr>
            <w:tcW w:w="6400" w:type="dxa"/>
            <w:tcMar>
              <w:top w:w="600" w:type="dxa"/>
              <w:left w:w="0" w:type="dxa"/>
              <w:bottom w:w="500" w:type="dxa"/>
              <w:right w:w="0" w:type="dxa"/>
            </w:tcMar>
            <w:vAlign w:val="top"/>
            <w:hideMark/>
          </w:tcPr>
          <w:p>
            <w:pPr>
              <w:spacing w:line="2470" w:lineRule="atLeast"/>
            </w:pP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Professional Summary</w:t>
            </w:r>
          </w:p>
          <w:p>
            <w:pPr>
              <w:pStyle w:val="p"/>
              <w:pBdr>
                <w:top w:val="none" w:sz="0" w:space="0"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Seasoned Linux System Administrator with 5 years successfully managing diverse and multi-site installations. Proficient at streamlining all scales of system architecture, from single terminals to 4 networked servers. Expert at maintaining smooth operation of Linux-based hardware installations with dynamic performance in environments relying upon diverse operating systems.</w:t>
            </w:r>
          </w:p>
          <w:p>
            <w:pPr>
              <w:pStyle w:val="p"/>
              <w:spacing w:before="0" w:after="500"/>
              <w:ind w:left="300" w:right="0"/>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Tireless Linux Admin keen to oversee complex installations to maintain maximal performance and operational uptime. Effortlessly handles systemic maintenance while deftly correcting unforeseen malfunctions. Provides prompt, consistent and effective responses to employer and consumer needs.</w:t>
            </w: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Work History</w:t>
            </w:r>
          </w:p>
          <w:p>
            <w:pPr>
              <w:pStyle w:val="documentskn-mli4dispBlock"/>
              <w:pBdr>
                <w:top w:val="none" w:sz="0" w:space="0"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Linux System Administrator With DevOps</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08/2019</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Current</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Finlabs India Pvt Ltd</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Strong technical background in networking, operating system, system administration and performance monitoring</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Working closely with other IT departments to help determine and develop systems that will be implemented</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 handling four Cloud based Severs (Ubuntu 16.04)</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Lxd 3.0 and Maintain around 35 Lxc Container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Lxc Container Backup server through cronjob</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Mysql Master Slave Replication</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Git SCM server setup</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Mantis Bug Tracker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and setup Iptables</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Building/Maintaining Docker container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Server Hardening like fail2ban, deny-hosts,ssh-authorized key etc</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Lvm for Dept wise</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Monitor production systems, applications and network performance through the use of various Network Management and Application Monitoring Tools</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IP addresses, Subnet Masks and Gateway Addresses on Routers and Hosts.</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Rhel-7 , CentOS, Ubuntu 16.04 , 18.04</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and Configure Tomcat9</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and Configure Apache2</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Redis server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and Configure HAproxy server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Project Deployment in AWS server by using Terraform</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 Software in Ubuntu like( java 1.8, mysql-server 5.7, tomcat9,xaamp, apache2, eclipse,intellij idea etc</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Deployment for One project by using Docker There have 6 Individual Micro Services Container.</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Using Docker Swarm for Load Balancing and replica</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Deployment some micro services by using kubernetes for developers</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Launch AWS EC2 instance by using Terrform</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Linux Administrator</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07/2018</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07/2019</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 xml:space="preserve">AnashVision Consultancy Pvt Ltd </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Responsible for installation, configuration, management and maintenance over Linux systems.</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Remote Administration of Linux server using ssh,vnc viewer.</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Installation &amp; Configuration of various Linux flavours such as Red Hat Enterprise Linux 7.0 and Centos.</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Package Management using RPM&amp;YUM</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Disk Management: Partitioning tools is fdisk</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Configuration of LVM and managing the volumes.</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Responsible for adding creating new users, groups and setup home directories.</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IP addresses, Subnet Masks and Gateway Addresses on Routers and Hosts.</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Vendor Coordinator</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System Admin Executive</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08/2017</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07/2018</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MET Technologies Private Limited</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Responsible for installation, configuration, management and maintenance over Linux systems.</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Remote Administration of Linux server using ssh,vnc viewer.</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Installation &amp; Configuration of various Linux flavours such as RedHat Enterprise Linux5.0,5.4, 6.o and Centos.</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Package Management using RPM&amp;YUM</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Disk Management: Partitioning tools is fdisk , parted etc.</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Configuration of LVM and managing the volumes, Configuration of Virtualization</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Diagnosing, monitoring performance and network related issues using top, netstat.</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Responsible for adding creating new users , groups and setup home directories and appropriate access restrictions to software and directories &amp;files using access modes.</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Maintaining Linux Quota System, Operating system installation through kickstart.</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IP addresses, Subnet Masks and Gateway Addresses on Routers and Hosts.</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Configure and Install Vmware 9 with Virtualization</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Use Monitoring tool Nagois</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IT Support Technician</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09/2013</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07/2017</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Bma Wealth Creator Ltd</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8"/>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Package Management using RPM&amp;YUM</w:t>
            </w:r>
          </w:p>
          <w:p>
            <w:pPr>
              <w:pStyle w:val="divdocumentulli"/>
              <w:numPr>
                <w:ilvl w:val="0"/>
                <w:numId w:val="8"/>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Responsible for adding , creating new users, groups an dsetup home directories and appropriate access restrictions to software and directories &amp;files using access modes.</w:t>
            </w:r>
          </w:p>
          <w:p>
            <w:pPr>
              <w:pStyle w:val="divdocumentulli"/>
              <w:numPr>
                <w:ilvl w:val="0"/>
                <w:numId w:val="8"/>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Diagnosing, monitoring performance and network related issues using top netstat.</w:t>
            </w:r>
          </w:p>
          <w:p>
            <w:pPr>
              <w:pStyle w:val="divdocumentulli"/>
              <w:numPr>
                <w:ilvl w:val="0"/>
                <w:numId w:val="8"/>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Installation &amp; Configuration of various Linux flavours such as RedHat Enterprise Linux5.0,5.4, 6.o and Centos.</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IT Executive</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08/2012</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09/2013</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Virgin Group</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9"/>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Software support and technical support</w:t>
            </w:r>
          </w:p>
          <w:p>
            <w:pPr>
              <w:pStyle w:val="divdocumentulli"/>
              <w:numPr>
                <w:ilvl w:val="0"/>
                <w:numId w:val="9"/>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Database shrink of every week.</w:t>
            </w:r>
          </w:p>
          <w:p>
            <w:pPr>
              <w:pStyle w:val="divdocumentulli"/>
              <w:numPr>
                <w:ilvl w:val="0"/>
                <w:numId w:val="9"/>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IPv4 Addressing</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IT Executive</w:t>
            </w:r>
            <w:r>
              <w:rPr>
                <w:rStyle w:val="documentskn-mli4txtBold"/>
                <w:rFonts w:ascii="PT Sans" w:eastAsia="PT Sans" w:hAnsi="PT Sans" w:cs="PT Sans"/>
                <w:color w:val="000000"/>
                <w:sz w:val="20"/>
                <w:szCs w:val="20"/>
              </w:rPr>
              <w:t xml:space="preserve">, </w:t>
            </w:r>
            <w:r>
              <w:rPr>
                <w:rStyle w:val="span"/>
                <w:rFonts w:ascii="PT Sans" w:eastAsia="PT Sans" w:hAnsi="PT Sans" w:cs="PT Sans"/>
                <w:color w:val="000000"/>
                <w:sz w:val="20"/>
                <w:szCs w:val="20"/>
              </w:rPr>
              <w:t>01/2011</w:t>
            </w:r>
            <w:r>
              <w:rPr>
                <w:rStyle w:val="span"/>
                <w:rFonts w:ascii="PT Sans" w:eastAsia="PT Sans" w:hAnsi="PT Sans" w:cs="PT Sans"/>
                <w:color w:val="000000"/>
                <w:sz w:val="20"/>
                <w:szCs w:val="20"/>
              </w:rPr>
              <w:t xml:space="preserve"> to </w:t>
            </w:r>
            <w:r>
              <w:rPr>
                <w:rStyle w:val="span"/>
                <w:rFonts w:ascii="PT Sans" w:eastAsia="PT Sans" w:hAnsi="PT Sans" w:cs="PT Sans"/>
                <w:color w:val="000000"/>
                <w:sz w:val="20"/>
                <w:szCs w:val="20"/>
              </w:rPr>
              <w:t>12/2011</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Alchemist Ltd</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West Bengal</w:t>
            </w:r>
          </w:p>
          <w:p>
            <w:pPr>
              <w:pStyle w:val="divdocumentulli"/>
              <w:numPr>
                <w:ilvl w:val="0"/>
                <w:numId w:val="10"/>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System support and technical support</w:t>
            </w:r>
          </w:p>
          <w:p>
            <w:pPr>
              <w:pStyle w:val="divdocumentulli"/>
              <w:numPr>
                <w:ilvl w:val="0"/>
                <w:numId w:val="10"/>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Outlook configure</w:t>
            </w:r>
          </w:p>
          <w:p>
            <w:pPr>
              <w:pStyle w:val="divdocumentulli"/>
              <w:numPr>
                <w:ilvl w:val="0"/>
                <w:numId w:val="10"/>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System formatting and software installation</w:t>
            </w:r>
          </w:p>
          <w:p>
            <w:pPr>
              <w:pStyle w:val="documentexpreducsspc"/>
              <w:pBdr>
                <w:top w:val="none" w:sz="0" w:space="0" w:color="auto"/>
                <w:left w:val="none" w:sz="0" w:space="0" w:color="auto"/>
                <w:bottom w:val="none" w:sz="0" w:space="0" w:color="auto"/>
                <w:right w:val="none" w:sz="0" w:space="0" w:color="auto"/>
              </w:pBdr>
              <w:spacing w:before="0" w:after="0"/>
              <w:ind w:left="0" w:right="0"/>
              <w:rPr>
                <w:rStyle w:val="documentskn-mli4parentContainerright-box"/>
                <w:rFonts w:ascii="PT Sans" w:eastAsia="PT Sans" w:hAnsi="PT Sans" w:cs="PT Sans"/>
                <w:color w:val="46464E"/>
                <w:sz w:val="20"/>
                <w:szCs w:val="20"/>
                <w:bdr w:val="none" w:sz="0" w:space="0" w:color="auto"/>
                <w:vertAlign w:val="baseline"/>
              </w:rPr>
            </w:pPr>
            <w:r>
              <w:rPr>
                <w:rStyle w:val="documentskn-mli4parentContainerright-box"/>
                <w:rFonts w:ascii="PT Sans" w:eastAsia="PT Sans" w:hAnsi="PT Sans" w:cs="PT Sans"/>
                <w:color w:val="46464E"/>
                <w:bdr w:val="none" w:sz="0" w:space="0" w:color="auto"/>
                <w:vertAlign w:val="baseline"/>
              </w:rPr>
              <w:t> </w:t>
            </w: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Education</w:t>
            </w:r>
          </w:p>
          <w:p>
            <w:pPr>
              <w:pStyle w:val="documentskn-mli4dispBlock"/>
              <w:pBdr>
                <w:top w:val="none" w:sz="0" w:space="0"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Bachelor of Arts</w:t>
            </w:r>
            <w:r>
              <w:rPr>
                <w:rStyle w:val="documentmukcolon"/>
                <w:rFonts w:ascii="PT Sans" w:eastAsia="PT Sans" w:hAnsi="PT Sans" w:cs="PT Sans"/>
                <w:color w:val="000000"/>
                <w:sz w:val="20"/>
                <w:szCs w:val="20"/>
              </w:rPr>
              <w:t>:</w:t>
            </w:r>
            <w:r>
              <w:rPr>
                <w:rStyle w:val="span"/>
                <w:rFonts w:ascii="PT Sans" w:eastAsia="PT Sans" w:hAnsi="PT Sans" w:cs="PT Sans"/>
                <w:color w:val="000000"/>
                <w:sz w:val="20"/>
                <w:szCs w:val="20"/>
              </w:rPr>
              <w:t> :</w:t>
            </w:r>
            <w:r>
              <w:rPr>
                <w:rStyle w:val="documentskn-mli4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06/2008</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Hooghly Mohsin College</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Chinsurah</w:t>
            </w:r>
            <w:r>
              <w:rPr>
                <w:rStyle w:val="documentskn-mli4parentContainerright-box"/>
                <w:rFonts w:ascii="PT Sans" w:eastAsia="PT Sans" w:hAnsi="PT Sans" w:cs="PT Sans"/>
                <w:color w:val="000000"/>
                <w:sz w:val="20"/>
                <w:szCs w:val="20"/>
                <w:bdr w:val="none" w:sz="0" w:space="0" w:color="auto"/>
                <w:vertAlign w:val="baseline"/>
              </w:rPr>
              <w:t xml:space="preserve"> </w:t>
            </w:r>
          </w:p>
          <w:p>
            <w:pPr>
              <w:pStyle w:val="documentskn-mli4dispBlock"/>
              <w:pBdr>
                <w:top w:val="none" w:sz="0" w:space="12" w:color="auto"/>
                <w:left w:val="none" w:sz="0" w:space="15" w:color="auto"/>
                <w:bottom w:val="none" w:sz="0" w:space="0" w:color="auto"/>
                <w:right w:val="none" w:sz="0" w:space="0" w:color="auto"/>
              </w:pBdr>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GNIIT</w:t>
            </w:r>
            <w:r>
              <w:rPr>
                <w:rStyle w:val="documentmukcolon"/>
                <w:rFonts w:ascii="PT Sans" w:eastAsia="PT Sans" w:hAnsi="PT Sans" w:cs="PT Sans"/>
                <w:color w:val="000000"/>
                <w:sz w:val="20"/>
                <w:szCs w:val="20"/>
              </w:rPr>
              <w:t>:</w:t>
            </w:r>
            <w:r>
              <w:rPr>
                <w:rStyle w:val="span"/>
                <w:rFonts w:ascii="PT Sans" w:eastAsia="PT Sans" w:hAnsi="PT Sans" w:cs="PT Sans"/>
                <w:color w:val="000000"/>
                <w:sz w:val="20"/>
                <w:szCs w:val="20"/>
              </w:rPr>
              <w:t> :</w:t>
            </w:r>
            <w:r>
              <w:rPr>
                <w:rStyle w:val="documentskn-mli4parentContainerright-box"/>
                <w:rFonts w:ascii="PT Sans" w:eastAsia="PT Sans" w:hAnsi="PT Sans" w:cs="PT Sans"/>
                <w:color w:val="000000"/>
                <w:sz w:val="20"/>
                <w:szCs w:val="20"/>
                <w:bdr w:val="none" w:sz="0" w:space="0" w:color="auto"/>
                <w:vertAlign w:val="baseline"/>
              </w:rPr>
              <w:t xml:space="preserve"> </w:t>
            </w:r>
            <w:r>
              <w:rPr>
                <w:rStyle w:val="documentskn-mli4txtBold"/>
                <w:rFonts w:ascii="PT Sans" w:eastAsia="PT Sans" w:hAnsi="PT Sans" w:cs="PT Sans"/>
                <w:color w:val="000000"/>
                <w:sz w:val="20"/>
                <w:szCs w:val="20"/>
              </w:rPr>
              <w:t>Software Engineering</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08/2011</w:t>
            </w:r>
          </w:p>
          <w:p>
            <w:pPr>
              <w:pStyle w:val="documentskn-mli4dispBlock"/>
              <w:spacing w:before="0" w:after="0"/>
              <w:ind w:left="300" w:right="0"/>
              <w:rPr>
                <w:rStyle w:val="documentskn-mli4parentContainerright-box"/>
                <w:rFonts w:ascii="PT Sans" w:eastAsia="PT Sans" w:hAnsi="PT Sans" w:cs="PT Sans"/>
                <w:color w:val="000000"/>
                <w:sz w:val="20"/>
                <w:szCs w:val="20"/>
                <w:bdr w:val="none" w:sz="0" w:space="0" w:color="auto"/>
                <w:vertAlign w:val="baseline"/>
              </w:rPr>
            </w:pPr>
            <w:r>
              <w:rPr>
                <w:rStyle w:val="documentskn-mli4txtBold"/>
                <w:rFonts w:ascii="PT Sans" w:eastAsia="PT Sans" w:hAnsi="PT Sans" w:cs="PT Sans"/>
                <w:color w:val="000000"/>
                <w:sz w:val="20"/>
                <w:szCs w:val="20"/>
              </w:rPr>
              <w:t>NIIT</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Kolkata</w:t>
            </w:r>
            <w:r>
              <w:rPr>
                <w:rStyle w:val="documentskn-mli4parentContainerright-box"/>
                <w:rFonts w:ascii="PT Sans" w:eastAsia="PT Sans" w:hAnsi="PT Sans" w:cs="PT Sans"/>
                <w:color w:val="000000"/>
                <w:sz w:val="20"/>
                <w:szCs w:val="20"/>
                <w:bdr w:val="none" w:sz="0" w:space="0" w:color="auto"/>
                <w:vertAlign w:val="baseline"/>
              </w:rPr>
              <w:t xml:space="preserve"> </w:t>
            </w:r>
          </w:p>
          <w:p>
            <w:pPr>
              <w:pStyle w:val="documentexpreducsspc"/>
              <w:pBdr>
                <w:top w:val="none" w:sz="0" w:space="0" w:color="auto"/>
                <w:left w:val="none" w:sz="0" w:space="0" w:color="auto"/>
                <w:bottom w:val="none" w:sz="0" w:space="0" w:color="auto"/>
                <w:right w:val="none" w:sz="0" w:space="0" w:color="auto"/>
              </w:pBdr>
              <w:spacing w:before="0" w:after="0"/>
              <w:ind w:left="0" w:right="0"/>
              <w:rPr>
                <w:rStyle w:val="documentskn-mli4parentContainerright-box"/>
                <w:rFonts w:ascii="PT Sans" w:eastAsia="PT Sans" w:hAnsi="PT Sans" w:cs="PT Sans"/>
                <w:color w:val="46464E"/>
                <w:sz w:val="20"/>
                <w:szCs w:val="20"/>
                <w:bdr w:val="none" w:sz="0" w:space="0" w:color="auto"/>
                <w:vertAlign w:val="baseline"/>
              </w:rPr>
            </w:pPr>
            <w:r>
              <w:rPr>
                <w:rStyle w:val="documentskn-mli4parentContainerright-box"/>
                <w:rFonts w:ascii="PT Sans" w:eastAsia="PT Sans" w:hAnsi="PT Sans" w:cs="PT Sans"/>
                <w:color w:val="46464E"/>
                <w:bdr w:val="none" w:sz="0" w:space="0" w:color="auto"/>
                <w:vertAlign w:val="baseline"/>
              </w:rPr>
              <w:t> </w:t>
            </w: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Accomplishments</w:t>
            </w:r>
          </w:p>
          <w:p>
            <w:pPr>
              <w:pStyle w:val="divdocumentulli"/>
              <w:numPr>
                <w:ilvl w:val="0"/>
                <w:numId w:val="11"/>
              </w:numPr>
              <w:pBdr>
                <w:top w:val="none" w:sz="0" w:space="0" w:color="auto"/>
                <w:left w:val="none" w:sz="0" w:space="15" w:color="auto"/>
                <w:bottom w:val="none" w:sz="0" w:space="0" w:color="auto"/>
                <w:right w:val="none" w:sz="0" w:space="0" w:color="auto"/>
              </w:pBdr>
              <w:spacing w:before="0" w:after="0"/>
              <w:ind w:left="500" w:right="0" w:hanging="183"/>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Collaborated with team of 17 in the development of Finexa Project</w:t>
            </w:r>
          </w:p>
          <w:p>
            <w:pPr>
              <w:pStyle w:val="divdocumentulli"/>
              <w:numPr>
                <w:ilvl w:val="0"/>
                <w:numId w:val="11"/>
              </w:numPr>
              <w:spacing w:before="0" w:after="0"/>
              <w:ind w:left="500" w:right="0" w:hanging="183"/>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Collaborated with team of 5 in the development of Aegon Project</w:t>
            </w:r>
          </w:p>
          <w:p>
            <w:pPr>
              <w:pStyle w:val="divdocumentulli"/>
              <w:numPr>
                <w:ilvl w:val="0"/>
                <w:numId w:val="11"/>
              </w:numPr>
              <w:spacing w:before="0" w:after="0"/>
              <w:ind w:left="500" w:right="0" w:hanging="183"/>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Collaborated with team of 8 in the development of Mahindra Project</w:t>
            </w:r>
          </w:p>
          <w:p>
            <w:pPr>
              <w:pStyle w:val="divdocumentulli"/>
              <w:numPr>
                <w:ilvl w:val="0"/>
                <w:numId w:val="11"/>
              </w:numPr>
              <w:spacing w:before="0" w:after="500"/>
              <w:ind w:left="500" w:right="0" w:hanging="183"/>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Collaborated with team of 8 in the development of Covtrack Project</w:t>
            </w: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Certifications</w:t>
            </w:r>
          </w:p>
          <w:p>
            <w:pPr>
              <w:pStyle w:val="p"/>
              <w:pBdr>
                <w:top w:val="none" w:sz="0" w:space="0" w:color="auto"/>
                <w:left w:val="none" w:sz="0" w:space="15" w:color="auto"/>
                <w:bottom w:val="none" w:sz="0" w:space="0" w:color="auto"/>
                <w:right w:val="none" w:sz="0" w:space="0" w:color="auto"/>
              </w:pBdr>
              <w:spacing w:before="0" w:after="500"/>
              <w:ind w:left="300" w:right="0"/>
              <w:rPr>
                <w:rStyle w:val="documentskn-mli4parentContainerright-box"/>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RHCSA</w:t>
            </w:r>
            <w:r>
              <w:rPr>
                <w:rStyle w:val="documentskn-mli4parentContainerright-box"/>
                <w:rFonts w:ascii="PT Sans" w:eastAsia="PT Sans" w:hAnsi="PT Sans" w:cs="PT Sans"/>
                <w:color w:val="46464E"/>
                <w:sz w:val="18"/>
                <w:szCs w:val="18"/>
                <w:bdr w:val="none" w:sz="0" w:space="0" w:color="auto"/>
                <w:vertAlign w:val="baseline"/>
              </w:rPr>
              <w:t xml:space="preserve"> Red Hat Certified System Administrator</w:t>
            </w:r>
          </w:p>
          <w:p>
            <w:pPr>
              <w:pStyle w:val="documentskn-mli4sectiontitle"/>
              <w:pBdr>
                <w:top w:val="none" w:sz="0" w:space="0" w:color="auto"/>
                <w:left w:val="none" w:sz="0" w:space="0" w:color="auto"/>
                <w:bottom w:val="none" w:sz="0" w:space="5" w:color="auto"/>
                <w:right w:val="none" w:sz="0" w:space="0" w:color="auto"/>
              </w:pBdr>
              <w:spacing w:before="0" w:after="0"/>
              <w:ind w:left="0" w:right="0"/>
              <w:rPr>
                <w:rStyle w:val="documentskn-mli4parentContainerright-box"/>
                <w:rFonts w:ascii="PT Sans" w:eastAsia="PT Sans" w:hAnsi="PT Sans" w:cs="PT Sans"/>
                <w:b/>
                <w:bCs/>
                <w:caps/>
                <w:color w:val="000000"/>
                <w:spacing w:val="10"/>
                <w:sz w:val="28"/>
                <w:szCs w:val="28"/>
                <w:bdr w:val="none" w:sz="0" w:space="0" w:color="auto"/>
                <w:vertAlign w:val="baseline"/>
              </w:rPr>
            </w:pPr>
            <w:r>
              <w:rPr>
                <w:rStyle w:val="documentskn-mli4parentContainerright-box"/>
                <w:rFonts w:ascii="PT Sans" w:eastAsia="PT Sans" w:hAnsi="PT Sans" w:cs="PT Sans"/>
                <w:bdr w:val="none" w:sz="0" w:space="0" w:color="auto"/>
                <w:vertAlign w:val="baseline"/>
              </w:rPr>
              <w:t>Playing Cricket in Dist &amp; University Level</w:t>
            </w:r>
          </w:p>
          <w:p>
            <w:pPr>
              <w:pStyle w:val="p"/>
              <w:pBdr>
                <w:top w:val="none" w:sz="0" w:space="0" w:color="auto"/>
                <w:left w:val="none" w:sz="0" w:space="15" w:color="auto"/>
                <w:bottom w:val="none" w:sz="0" w:space="0" w:color="auto"/>
                <w:right w:val="none" w:sz="0" w:space="0" w:color="auto"/>
              </w:pBdr>
              <w:spacing w:before="0" w:after="500"/>
              <w:ind w:left="300" w:right="0"/>
              <w:rPr>
                <w:rStyle w:val="documentskn-mli4parentContainerright-box"/>
                <w:rFonts w:ascii="PT Sans" w:eastAsia="PT Sans" w:hAnsi="PT Sans" w:cs="PT Sans"/>
                <w:color w:val="46464E"/>
                <w:sz w:val="18"/>
                <w:szCs w:val="18"/>
                <w:bdr w:val="none" w:sz="0" w:space="0" w:color="auto"/>
                <w:vertAlign w:val="baseline"/>
              </w:rPr>
            </w:pPr>
            <w:r>
              <w:rPr>
                <w:rStyle w:val="documentskn-mli4parentContainerright-box"/>
                <w:rFonts w:ascii="PT Sans" w:eastAsia="PT Sans" w:hAnsi="PT Sans" w:cs="PT Sans"/>
                <w:color w:val="46464E"/>
                <w:sz w:val="18"/>
                <w:szCs w:val="18"/>
                <w:bdr w:val="none" w:sz="0" w:space="0" w:color="auto"/>
                <w:vertAlign w:val="baseline"/>
              </w:rPr>
              <w:t>I am the Opener Batsman in Our Team.</w:t>
            </w:r>
          </w:p>
        </w:tc>
        <w:tc>
          <w:tcPr>
            <w:tcW w:w="600" w:type="dxa"/>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rPr>
                <w:rStyle w:val="documentsidecell"/>
                <w:rFonts w:ascii="PT Sans" w:eastAsia="PT Sans" w:hAnsi="PT Sans" w:cs="PT Sans"/>
                <w:color w:val="46464E"/>
                <w:sz w:val="18"/>
                <w:szCs w:val="18"/>
                <w:bdr w:val="none" w:sz="0" w:space="0" w:color="auto"/>
                <w:vertAlign w:val="baseline"/>
              </w:rPr>
            </w:pPr>
          </w:p>
        </w:tc>
      </w:tr>
    </w:tbl>
    <w:p>
      <w:pPr>
        <w:pBdr>
          <w:top w:val="none" w:sz="0" w:space="0" w:color="auto"/>
          <w:left w:val="none" w:sz="0" w:space="0" w:color="auto"/>
          <w:bottom w:val="none" w:sz="0" w:space="0" w:color="auto"/>
          <w:right w:val="none" w:sz="0" w:space="0" w:color="auto"/>
        </w:pBdr>
        <w:spacing w:before="0" w:after="0" w:line="20" w:lineRule="auto"/>
        <w:rPr>
          <w:rFonts w:ascii="PT Sans" w:eastAsia="PT Sans" w:hAnsi="PT Sans" w:cs="PT Sans"/>
          <w:color w:val="46464E"/>
          <w:sz w:val="18"/>
          <w:szCs w:val="18"/>
          <w:bdr w:val="none" w:sz="0" w:space="0" w:color="auto"/>
          <w:vertAlign w:val="baseline"/>
        </w:rPr>
      </w:pPr>
      <w:r>
        <w:rPr>
          <w:color w:val="FFFFFF"/>
          <w:sz w:val="2"/>
        </w:rPr>
        <w:t>.</w:t>
      </w:r>
    </w:p>
    <w:sectPr>
      <w:pgSz w:w="12240" w:h="15840"/>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Oswald">
    <w:charset w:val="00"/>
    <w:family w:val="auto"/>
    <w:pitch w:val="default"/>
    <w:sig w:usb0="00000000" w:usb1="00000000" w:usb2="00000000" w:usb3="00000000" w:csb0="00000001" w:csb1="00000000"/>
    <w:embedRegular r:id="rId1" w:fontKey="{17D4B44D-47AE-4DE1-A9D4-0C6C3DB0BA15}"/>
  </w:font>
  <w:font w:name="PT Sans">
    <w:charset w:val="00"/>
    <w:family w:val="auto"/>
    <w:pitch w:val="default"/>
    <w:sig w:usb0="00000000" w:usb1="00000000" w:usb2="00000000" w:usb3="00000000" w:csb0="00000001" w:csb1="00000000"/>
    <w:embedRegular r:id="rId2" w:fontKey="{F298CBD5-08AB-42A4-85D2-31763B787065}"/>
    <w:embedBold r:id="rId3" w:fontKey="{984B83D1-6867-490E-AAAE-21876A877F1A}"/>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48"/>
      <w:szCs w:val="48"/>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36"/>
      <w:szCs w:val="36"/>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8"/>
      <w:szCs w:val="28"/>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0"/>
      <w:szCs w:val="20"/>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ocumentskn-mli4fontsize">
    <w:name w:val="document_skn-mli4_fontsize"/>
    <w:basedOn w:val="Normal"/>
    <w:rPr>
      <w:sz w:val="18"/>
      <w:szCs w:val="18"/>
    </w:rPr>
  </w:style>
  <w:style w:type="character" w:customStyle="1" w:styleId="documentskn-mli4topsectionsection">
    <w:name w:val="document_skn-mli4_topsection_section"/>
    <w:basedOn w:val="DefaultParagraphFont"/>
    <w:rPr>
      <w:bdr w:val="nil"/>
      <w:shd w:val="clear" w:color="auto" w:fill="576D7B"/>
    </w:rPr>
  </w:style>
  <w:style w:type="paragraph" w:customStyle="1" w:styleId="documentskn-mli4paragraphPARAGRAPHNAME">
    <w:name w:val="document_skn-mli4_paragraph_PARAGRAPH_NAME"/>
    <w:basedOn w:val="Normal"/>
    <w:pPr>
      <w:pBdr>
        <w:left w:val="none" w:sz="0" w:space="0" w:color="auto"/>
      </w:pBdr>
    </w:pPr>
  </w:style>
  <w:style w:type="paragraph" w:customStyle="1" w:styleId="documentskn-mli4topsectionsectionPARAGRAPHNAMEdiv">
    <w:name w:val="document_skn-mli4_topsection_section_PARAGRAPH_NAME &gt; div"/>
    <w:basedOn w:val="Normal"/>
    <w:pPr>
      <w:pBdr>
        <w:left w:val="none" w:sz="0" w:space="25" w:color="auto"/>
        <w:right w:val="none" w:sz="0" w:space="25" w:color="auto"/>
      </w:pBdr>
    </w:pPr>
  </w:style>
  <w:style w:type="character" w:customStyle="1" w:styleId="span">
    <w:name w:val="span"/>
    <w:basedOn w:val="DefaultParagraphFont"/>
    <w:rPr>
      <w:bdr w:val="none" w:sz="0" w:space="0" w:color="auto"/>
      <w:vertAlign w:val="baseline"/>
    </w:rPr>
  </w:style>
  <w:style w:type="character" w:customStyle="1" w:styleId="documentskn-mli4topsectionemptycell">
    <w:name w:val="document_skn-mli4_topsection_emptycell"/>
    <w:basedOn w:val="DefaultParagraphFont"/>
    <w:rPr>
      <w:shd w:val="clear" w:color="auto" w:fill="576D7B"/>
    </w:rPr>
  </w:style>
  <w:style w:type="paragraph" w:customStyle="1" w:styleId="documentskn-mli4topsectionemptycellParagraph">
    <w:name w:val="document_skn-mli4_topsection_emptycell Paragraph"/>
    <w:basedOn w:val="Normal"/>
    <w:pPr>
      <w:shd w:val="clear" w:color="auto" w:fill="576D7B"/>
    </w:pPr>
    <w:rPr>
      <w:shd w:val="clear" w:color="auto" w:fill="576D7B"/>
    </w:rPr>
  </w:style>
  <w:style w:type="table" w:customStyle="1" w:styleId="documentskn-mli4topsection">
    <w:name w:val="document_skn-mli4_topsection"/>
    <w:basedOn w:val="TableNormal"/>
    <w:tblPr/>
  </w:style>
  <w:style w:type="character" w:customStyle="1" w:styleId="documentsidecell">
    <w:name w:val="document_sidecell"/>
    <w:basedOn w:val="DefaultParagraphFont"/>
  </w:style>
  <w:style w:type="character" w:customStyle="1" w:styleId="documentskn-mli4parentContainerleft-box">
    <w:name w:val="document_skn-mli4_parentContainer_left-box"/>
    <w:basedOn w:val="DefaultParagraphFont"/>
    <w:rPr>
      <w:shd w:val="clear" w:color="auto" w:fill="576D7B"/>
    </w:rPr>
  </w:style>
  <w:style w:type="paragraph" w:customStyle="1" w:styleId="documentskn-mli4section">
    <w:name w:val="document_skn-mli4_section"/>
    <w:basedOn w:val="Normal"/>
  </w:style>
  <w:style w:type="paragraph" w:customStyle="1" w:styleId="documentskn-mli4heading">
    <w:name w:val="document_skn-mli4_heading"/>
    <w:basedOn w:val="Normal"/>
    <w:pPr>
      <w:pBdr>
        <w:bottom w:val="none" w:sz="0" w:space="5" w:color="auto"/>
      </w:pBdr>
    </w:pPr>
  </w:style>
  <w:style w:type="paragraph" w:customStyle="1" w:styleId="documentskn-mli4sectiontitle">
    <w:name w:val="document_skn-mli4_sectiontitle"/>
    <w:basedOn w:val="Normal"/>
    <w:pPr>
      <w:spacing w:line="340" w:lineRule="atLeast"/>
    </w:pPr>
    <w:rPr>
      <w:b/>
      <w:bCs/>
      <w:caps/>
      <w:color w:val="000000"/>
      <w:spacing w:val="10"/>
      <w:sz w:val="28"/>
      <w:szCs w:val="28"/>
    </w:rPr>
  </w:style>
  <w:style w:type="paragraph" w:customStyle="1" w:styleId="documentskn-mli4paragraph">
    <w:name w:val="document_skn-mli4_paragraph"/>
    <w:basedOn w:val="Normal"/>
    <w:pPr>
      <w:pBdr>
        <w:top w:val="none" w:sz="0" w:space="12" w:color="auto"/>
        <w:left w:val="none" w:sz="0" w:space="15" w:color="auto"/>
      </w:pBdr>
    </w:pPr>
  </w:style>
  <w:style w:type="paragraph" w:customStyle="1" w:styleId="documentskn-mli4address">
    <w:name w:val="document_skn-mli4_address"/>
    <w:basedOn w:val="Normal"/>
    <w:rPr>
      <w:color w:val="000000"/>
    </w:rPr>
  </w:style>
  <w:style w:type="paragraph" w:customStyle="1" w:styleId="documentskn-mli4pb5">
    <w:name w:val="document_skn-mli4_pb5"/>
    <w:basedOn w:val="Normal"/>
  </w:style>
  <w:style w:type="character" w:customStyle="1" w:styleId="documentskn-mli4txtBold">
    <w:name w:val="document_skn-mli4_txtBold"/>
    <w:basedOn w:val="DefaultParagraphFont"/>
    <w:rPr>
      <w:b/>
      <w:bCs/>
    </w:rPr>
  </w:style>
  <w:style w:type="character" w:customStyle="1" w:styleId="documentmukcolon">
    <w:name w:val="document_mukcolon"/>
    <w:basedOn w:val="DefaultParagraphFont"/>
    <w:rPr>
      <w:vanish/>
    </w:rPr>
  </w:style>
  <w:style w:type="paragraph" w:customStyle="1" w:styleId="documentskn-mli4dispBlock">
    <w:name w:val="document_skn-mli4_dispBlock"/>
    <w:basedOn w:val="Normal"/>
  </w:style>
  <w:style w:type="paragraph" w:customStyle="1" w:styleId="documentskn-mli4SECTIONCNTCsectionnotSECTIONALNK">
    <w:name w:val="document_skn-mli4_SECTION_CNTC + section_not(.SECTION_ALNK)"/>
    <w:basedOn w:val="Normal"/>
  </w:style>
  <w:style w:type="paragraph" w:customStyle="1" w:styleId="documentskn-mli4parentContainersinglecolumnnotadnlLnks">
    <w:name w:val="document_skn-mli4_parentContainer_singlecolumn_not(.adnlLnks)"/>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character" w:customStyle="1" w:styleId="strong">
    <w:name w:val="strong"/>
    <w:basedOn w:val="DefaultParagraphFont"/>
    <w:rPr>
      <w:bdr w:val="none" w:sz="0" w:space="0" w:color="auto"/>
      <w:vertAlign w:val="baseline"/>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documentsidecellParagraph">
    <w:name w:val="document_sidecell Paragraph"/>
    <w:basedOn w:val="Normal"/>
    <w:pPr>
      <w:pBdr>
        <w:top w:val="none" w:sz="0" w:space="30" w:color="auto"/>
        <w:bottom w:val="none" w:sz="0" w:space="25" w:color="auto"/>
      </w:pBdr>
    </w:pPr>
  </w:style>
  <w:style w:type="character" w:customStyle="1" w:styleId="documentskn-mli4parentContainerright-box">
    <w:name w:val="document_skn-mli4_parentContainer_right-box"/>
    <w:basedOn w:val="DefaultParagraphFont"/>
  </w:style>
  <w:style w:type="paragraph" w:customStyle="1" w:styleId="documentskn-mli4parentContainerright-boxsection">
    <w:name w:val="document_skn-mli4_parentContainer_right-box_section"/>
    <w:basedOn w:val="Normal"/>
  </w:style>
  <w:style w:type="paragraph" w:customStyle="1" w:styleId="documentexpreducsspc">
    <w:name w:val="document_expreducsspc"/>
    <w:basedOn w:val="Normal"/>
    <w:pPr>
      <w:spacing w:line="500" w:lineRule="atLeast"/>
    </w:pPr>
    <w:rPr>
      <w:sz w:val="20"/>
      <w:szCs w:val="2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table" w:customStyle="1" w:styleId="documentskn-mli4parentContainer">
    <w:name w:val="document_skn-mli4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SudipMukherjee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+F0AAB+LCAAAAAAABAAcmsVytGoURR+IAdbYEHd3Zrg7wZ7+8t9RulLVFfg4Z++1Os3SAkThqPCjBeHH8hAEQ6QgwCiPUjRMkYQDhdH6SyJ0zlcvsN44wZ1eMrh7d368b8n+07vuvoqCKEIoBgWIFLHLwI97cE77bLn9hrU8v0xV/wfQFuJyrLbOv6cddFsmrnGpmJ/7mkRgZnHsw7gL4sko2GwmSA5R8dawXnTfoQCHNCxazwgmCZOqLkKiAzk</vt:lpwstr>
  </property>
  <property fmtid="{D5CDD505-2E9C-101B-9397-08002B2CF9AE}" pid="3" name="x1ye=1">
    <vt:lpwstr>xAux78pIt/BXES3ocnFb371J+uCq3M2M3+99FOZ670o1wQMDBaBUcld2NNiqPtOBFeF3HeF4mYBn0zl2cBwC6cPDYNV3jCef6PPztKmqcXSWUUkflnEQUnEn9B2GP3HD2fIecMXddtunV9GC17/it9zci5s1n5QEvpAP5IUNDaFBfPs41DKDZqxQ0GoEdtvmIgRVPmZbOakk1JNN3g1Jo0kgKFXONHewDztivCE7ef4Vpsh4nqc5Ms8wuroi2/S</vt:lpwstr>
  </property>
  <property fmtid="{D5CDD505-2E9C-101B-9397-08002B2CF9AE}" pid="4" name="x1ye=10">
    <vt:lpwstr>FHky0lcnVbOr3nYh9eP4LF3tetTK0MYqBZpINJIKAUYlU3wFB10dRoy6l+b7Mwfz/A0xgbHcbh8il1hWiKJf7wTKxOvvwBBjzHKubfsqm7OR3rFFfIj5Nwr96DR8Q1mNH+zrR8bt8jkN0MBPOdzh37G3MjaPVrR0unYWKD7+JFAhyFVrFMyxDeUWKCzN8/UN0eTLKvjP5xDGX82bvvY2Z9IpayddZRv9cfr6ZKRyzRB4dL4fz2ra3okxaNuS7sP</vt:lpwstr>
  </property>
  <property fmtid="{D5CDD505-2E9C-101B-9397-08002B2CF9AE}" pid="5" name="x1ye=11">
    <vt:lpwstr>x+obeXBlTOmZ5Ga4z9eAV6lp93k+NVsfU6xnAM/uRySCW99wOdZpJb2/rbqZQ31s3Ax6c5kjtoQCprtl/YN7c9OsZscjqeJnJAruPUq0CTT4iEYXTk0giDn2esIlBOghTkSBWhywGAAr947xAXeJnDndRlW9Itppq4f0ekQ/d8SMRhJxm+CiHtONB6XK9mJ54NMlrUwrgjPPiF8O2HpxN3rwNjRtn/O0Eme81c64CjIgghq9Hj/yeVtY0Mn6p6z</vt:lpwstr>
  </property>
  <property fmtid="{D5CDD505-2E9C-101B-9397-08002B2CF9AE}" pid="6" name="x1ye=12">
    <vt:lpwstr>2g6+AhREz01JsYrhsjxbZCkFKw7VTInCNVPuaAgaFIbEF2jQWF9G1XhpBwtVXr7Lu2DtX9OtUscghuumXpwEEHEN5cxCEjGhkxibxDOtTSc1aUaIJbAfEXTrzdBfRLLZJUEmiOSrKikDYNlP9/v74TuxTcWrgAG+iqATWN4ax1uFbq9a512U9APgG4cOR7Bp4Nw4W43/c2Yr4cwmbffgMQ5RmO2hvQJkhYQXYoiCbzTyaUurpHdB93eHd9E3hSQ</vt:lpwstr>
  </property>
  <property fmtid="{D5CDD505-2E9C-101B-9397-08002B2CF9AE}" pid="7" name="x1ye=13">
    <vt:lpwstr>VppkBtkw3l92kpHmBLYxma1+LRxVIK5wWRATDHHveSONIWfo1RPAYENaIxfE3cqdUVCINm93+d0zBD32V1w2y1yBsan4oozfvP2oEnwRuy5g0H9YuP1B7pg0su5ZFNQEjxWBC0KdWmzWKHz8s+IBkkuIqoBCQcC9vTihY805qdnIRPU78W99rcWBqcTrvi9nTBjw/a0HuL1diJTcNBvxDO3oa0ziQxYnoAvGvpFpZmIeTVPjfO++QLbsNRrrneE</vt:lpwstr>
  </property>
  <property fmtid="{D5CDD505-2E9C-101B-9397-08002B2CF9AE}" pid="8" name="x1ye=14">
    <vt:lpwstr>4ZNv4xkrNIpvbhMLe15MndXMYLcPVH4X/zIaItzgwfvf7GNDC28555O1h1dKoSoqZRvA1qEpbU9S1yRUJHVoADtj86/yi+yS8EpMdlQvPJLpGdoJ6Wa7flvqOEQOPsH+JuOcLUzFdiAcn/0BDtY7TrrlvpHKYrBbx2KQTJ4R/xEa5iYGF9BhqgBzDzpH6Iq1UZu8duE43WctYY8pklSfgd5gkFaCXpvDiZZyC+72eEHFinxRcZd6u+H8OuLjP+W</vt:lpwstr>
  </property>
  <property fmtid="{D5CDD505-2E9C-101B-9397-08002B2CF9AE}" pid="9" name="x1ye=15">
    <vt:lpwstr>vGf3CK5TGwQSyH2w0p5teL7XyBG/Y9+hNSEZDLf6C/CshLaKtMtbHgBWq7J2txWcvmI5+QJo5iX9Lc+KM/YrkxHrgPwjHL8O+rn43XlJpc9AW2acIM7Euzl8SqaHlAjBIU9HM7dEa+Eyh5Cg0Lt+rMQqF20F41O8+8txuXl/h4yHNAuzCjEDNRvXm61AhFojMn9PgzUR/VYwhp7qF6Nft0X4ETjuVsdP4RIv9AvfbuUPyHYyI9rTXaw6WbX/Kb8</vt:lpwstr>
  </property>
  <property fmtid="{D5CDD505-2E9C-101B-9397-08002B2CF9AE}" pid="10" name="x1ye=16">
    <vt:lpwstr>qeTCG6VParD9ZdCuOJbYsCtHVH6Y3q/SrjaJd5y679uZx6hWeMdmzRpzssMzTEBlbvOPc9DeJA3Z+aSKb/a6r2fzcTxZIMfqsg4tbTzpH5MeDo/6j+8FA8ZJokbjPZjnELAmbjSgC7YymPeZNnVFjUdh0B9/sU+irGNcUJkTJLxRmo4hrvuyC0yY92E30U9f3FJRrLNQaKY6vli/5w5jaS6pz9j85iPNxLXcdTr9t8xABbC6f5h+2KXwe9Sy9/S</vt:lpwstr>
  </property>
  <property fmtid="{D5CDD505-2E9C-101B-9397-08002B2CF9AE}" pid="11" name="x1ye=17">
    <vt:lpwstr>wgAlu1hxu2MMw9YND5bb2wv8lBio3P/r6fpcjW3n+Yc1nKcKU2tEp8TaD+6M4UPuftiqTR+Rw0a2jMohnYOXJrboxZQl3JsFyKM/+LSyJf6xFXvW/pKrTjq80G6O9dve7jQ1ikim26QsCYpULyGPjSmMlcR2a2nAexPXg37mjMCuaOwnKWdEzr30Wms32ndEkONMbUf1TImyzCMTBemxnlHI89CWh2CmTbBR+0fDDNIJJbOdHIrMjMXzsYWXRB5</vt:lpwstr>
  </property>
  <property fmtid="{D5CDD505-2E9C-101B-9397-08002B2CF9AE}" pid="12" name="x1ye=18">
    <vt:lpwstr>z3k2ZlsqqHECWA/8tw3GO7cp5xTzd1LZ8a6A8zoct1Lg4G5KFHTz8vD2T8kERbUxlQzmXOPXedh60Ib+FREE1xgObETQiB6exXhnRzldkvSLi7eduV0HfEzZt4dUxA4E/65+3yOApDFOd+0AGtDTqmZfxAatV8Dn4RqXSm5LDwrpRxVyS1kTCX1781iTtweKBDx25R2AUrorsvZBD0fJWpRpIO0ROwCgKDYEWX2kzeTACCxusiUrc0njN/rpzta</vt:lpwstr>
  </property>
  <property fmtid="{D5CDD505-2E9C-101B-9397-08002B2CF9AE}" pid="13" name="x1ye=19">
    <vt:lpwstr>bhRN5lgYM2O0N0AZGhI1DlSEKqsSuR44McxoPrpV2v9Wf6pf1EQI6zC+yGmiv5Vq7c3DZGaoGROYeKUHVP+t5FRCBoYFmOKCt1skFg6GtFCk9yx7GdkiUzFgsdFcbyHYaj3EA6OXKPgeVKjJ1UsuOWwlkmIASdov8zEkQ7+FZbhd1FPyl7rfvuEDS05ol9g/Qy9+aZVu98bTFwoX3PpHPiLSycwi9BXcC6YFdEJC/21jpab4YAQSRecszK08D2V</vt:lpwstr>
  </property>
  <property fmtid="{D5CDD505-2E9C-101B-9397-08002B2CF9AE}" pid="14" name="x1ye=2">
    <vt:lpwstr>EihjApFf15KDfdT2rc7w3Qtby4s0L8cfnoGDe7N4gLsMpBl1RNWG0kiG2/WVAflhSYvJDxbNfKUTFKN/ELYB75JjRtl91QiWMnYN69rmaeFppMO5GTcZ7eecypkqTQHZwwO+Rc/IxkXgaCyX+igpTqrO399EcNjnOHsJCf1jFJV+hDvmMf8zxpaT/ZAPP2y9+fpHfG1ZEqxOBenfZwwbHImUTf0G3baTCHeNFIz+T1vpnm4g+GlpbqH5M8WD/Ko</vt:lpwstr>
  </property>
  <property fmtid="{D5CDD505-2E9C-101B-9397-08002B2CF9AE}" pid="15" name="x1ye=20">
    <vt:lpwstr>9sdW+f22nGAR+ElTpft4ycsioc1Og9uUDGDhgvFRQOU6v79GFyIm/6wjUVA/8+yt3wlIH/CQX6zuJDjBG9yPH5ZAkt7kVey0eyB3uZZLA8LNeoPqHanmAJvLVeOGDucA87/jrMrte9JPAtFPhWY3utBzWdu9mnAkjDI1C1wrJWuL9QWWoPlzoveh0GArqpTcKKOKkebiWrn50YrX1bAY42YI0KOxRn30Cjyn7MmaO7PZ5NE31DQWe84DuGIvVpi</vt:lpwstr>
  </property>
  <property fmtid="{D5CDD505-2E9C-101B-9397-08002B2CF9AE}" pid="16" name="x1ye=21">
    <vt:lpwstr>jAl0bcatJupBijblwAAIKWgBZyKg4M83fkilO+3YJcOGN+r5FQoJvvdlOkvZMuJGldwbPZbf5L2XNkmxjq3c/RLWQV3m6rtM4UQ7zQWFiGTLTI1ktK1q/sgDsi3/W24I4en4GU0KGhyJedFOXr60FDPxmE/F1G68gG2OqKT8teL5CnXOjbXPayMx352wJ09gojEZQJC3g+QMNc/7VKSe7ZwhFPHfcu6QzrDLNfyexV2rBXF8O30lzvcm+338ZgZ</vt:lpwstr>
  </property>
  <property fmtid="{D5CDD505-2E9C-101B-9397-08002B2CF9AE}" pid="17" name="x1ye=22">
    <vt:lpwstr>13FN6VJP3Qaq6oc6idQwR3IgoJOW7UHEyGJryit+mhGWyUN5uqPWL3X6kzaRh0/YJyxR9JcJjM9vQ3RYGEXaAtwKZsPvCcWYgTdcAYx+Jggzvcon9+fYRAzheiUGPIRWm6A0zQmS+Dp3UcO//Ngm3diEWRyO37O+2ayS/u1N/4vRDjYIT5+9kazXKzoOIEcUix6CVSVvC32xpIrHGT/B2iPdzMyFABJ3YVgZw0+e45yMt5EgjwkbgGZB1MYxy3L</vt:lpwstr>
  </property>
  <property fmtid="{D5CDD505-2E9C-101B-9397-08002B2CF9AE}" pid="18" name="x1ye=23">
    <vt:lpwstr>vXxIqKc0NIrJe0JOt1rP2LlXiCCRK/mg05n3p0eteOBQb+ICxvYLEkI5BZkvhPkp4yOneS6t1NC/CbxNl5xgXbbhXM35kj7DOYQ2A8fFXNNnzeuwTkS0535IYKe8RYF9gnMluEitVRNfHZ3CCnhZF+gfuWYJzBagiseeDWFcHxh05P4xx2MmbBwEuEctGJRCyBC9PM1ebWtjtvBbiQk2ckMNbrEPH61QbOa/QGBRAPNk4izbH9+3V4tPPFeGlgC</vt:lpwstr>
  </property>
  <property fmtid="{D5CDD505-2E9C-101B-9397-08002B2CF9AE}" pid="19" name="x1ye=24">
    <vt:lpwstr>kDTT9KG/7YQXrY33JA1w2YYi9dRJQ/HWlEwh4SQ+QBR3ejJY63MOun7Gf8dFqHDv4sIfb5MiX42bljJ0TNZcwuFHuUojTfb2YVoLlA+t0Vboj+PJkqLqoTCM/u9igK9O4QzbdqFBm9hDgvEGSYi1/2RdrYQ9VWgMm9HLMTPDPmIs9qBg60WR3AS6ZnkVfBt9FHEzeD9fQXD+/Xt1NcZvtWc3G0mrBVAyG2m9B0XXOKX4telEPspZYCc3rcWHAlR</vt:lpwstr>
  </property>
  <property fmtid="{D5CDD505-2E9C-101B-9397-08002B2CF9AE}" pid="20" name="x1ye=25">
    <vt:lpwstr>Ru0bMnvKwkI+eblHbn3LLILfcHV9c5sC5pibbZCW2LH9mte9RhXCdrmSkF5RErM9rqV0CVqb+okpfJjBOEI1nc3tjgh71X1RxZ43zskl1zT4q/yQGP1PcAlnbG2yB+JM79AdVTzW5rPrYv1/5SspYV5JviIKtD6PZwFo76jP1e7BSi9eIbICCdmcvPHxWJPc4ctOSLP5uJ0ALZumd0dFiujGYT4zUdV0kHrmHZjyHmdTQ+h0xlaDuvXXV3bT/8o</vt:lpwstr>
  </property>
  <property fmtid="{D5CDD505-2E9C-101B-9397-08002B2CF9AE}" pid="21" name="x1ye=26">
    <vt:lpwstr>7JpsZrsjM9qPCwS9c22Q6+2kF83BKPqTj99Me3jkmNB1ox2wzWn6GJ8lR1sRhfTSlniCT+tYRjN7r+zI6pn3BRiS/lRdDJF1ueoE64KYwcb13zJ9ieLZ9qWgAVhQaBDqDNJJrx3L31YBJEqFRV7AmAySnV5vfJae3xLtsNsOoa5RhBuchCJOCA8CTT9Wn1oCtyQP1IK5kJUHAMhs1k5bd66klfagIFYmaCT3VMlsxQv0CtrP5AlYxgtPGPNBUHA</vt:lpwstr>
  </property>
  <property fmtid="{D5CDD505-2E9C-101B-9397-08002B2CF9AE}" pid="22" name="x1ye=27">
    <vt:lpwstr>XHgrBJRBH8OKCt56CGwGnsw9PdpQLr7RxJ87vF3zH3yY4ngpi7Jse/lXfefzoLBCaVZ33v5ZWtdhevazRqXEQjeLgkeQyZGvCLyHcH7OkBlVrEJQeeqZ765o2clzaQO6t1Ia8PYxq03N/8lCdnJWW+wi87r5wt0413EMGPt872+fXc1zBFYj6TiZ8c1705TOg/2vciYdb1rHQou6T1Fqn2mUimLveAddBEmrRHA3F35H1+P019vKx1bysBuUsuJ</vt:lpwstr>
  </property>
  <property fmtid="{D5CDD505-2E9C-101B-9397-08002B2CF9AE}" pid="23" name="x1ye=28">
    <vt:lpwstr>T2mrhG1HF3UidkQx/RhgzyvL2McO6BkvWy+K4pkkik9YFAy6iHvEZxpbTNKnKRzq4isUAHtOy+xdNS3dqzKRZyN8v9Sg+5x6xIaNklRqNh9ZrJ7gjcChnzujx/qwv2jutxHBoJsVoneHkQSS8kuxH9xMyueOMi2xeDhIIwHK6pr6UwDMyA/ARK8gVFtX9HdJBlEXw1ch4JcViuH33dsDORbsLZA1PZRO+DJhoAEbvcHPJ2mjWMMuxuOftnvWh0r</vt:lpwstr>
  </property>
  <property fmtid="{D5CDD505-2E9C-101B-9397-08002B2CF9AE}" pid="24" name="x1ye=29">
    <vt:lpwstr>vAUXcwk2KEsST53ctgWhbOu/gn153gJGwr3pEJ4niU2J75ofcIEmDYzR4U3VoTJ3Smuu7lhTEMgmikxj4WV7uIDJFuWgNozOSrQwFhZ9MViblfATz1xwJqvFS9VKBevPVaKOpabrhVPmwu/WAouhcOhvmcCx2J6lGjxQA8NPrO2eB4Aybk/fPaY6cN2/Ck/GxNGqoWfIEl05QXVgawvqRDhCGsdV1KVgMyPoSvTo4rkBqeaY/GmugMacAmCXW5N</vt:lpwstr>
  </property>
  <property fmtid="{D5CDD505-2E9C-101B-9397-08002B2CF9AE}" pid="25" name="x1ye=3">
    <vt:lpwstr>WeR3rHIarS4kIAgmX4NK48Fnq4QIdVeGD0WJo2i6qB0EP57NRZ2mgOcw7y198KLsTYeJOXE7i0jbFBGQckrcNlyt0oPfJK8id89JT9ZdcVv9rnOIWqeeUTG2/2/MkaQxudSYlLYs6NJKkj5b06gc2HQkUalX8xUHv872fEBH/DvqATPeJClk0phin4eShw1Ig39uwmKh5FzOEDKacXXT9eSEpdAhHjQ5SJnS53Cjq04VoUZM6GPXmlD0TdQ5Hhu</vt:lpwstr>
  </property>
  <property fmtid="{D5CDD505-2E9C-101B-9397-08002B2CF9AE}" pid="26" name="x1ye=30">
    <vt:lpwstr>Hy3eCjCJayLcf/rurausP9Qxq9o92joCn56VE5gZbqpdVxfuyQk6ISk7OzKTKCrWyHBycDL3m6JFP/DzsP+TdsIzXzOrdR5yn9VlxSGpxtrF9nad9RTylt+x4PrMR7rgsYn9mhIMfO+CsEunZ8L1jocCyjR/nP3OK3yn8eQ+hpLvGa0cI+AJ4zteQNu7mKmGUDl2+84IdpCHLpV2HsLADuvWWwjyDJvEHAHJSS0aiH2i2yISefjx8qARXcIXl0P</vt:lpwstr>
  </property>
  <property fmtid="{D5CDD505-2E9C-101B-9397-08002B2CF9AE}" pid="27" name="x1ye=31">
    <vt:lpwstr>Z8RMyPpAlSprIZ66+XniFw0CI/ZkZLnQsu2UPQNYwu88BMIsktv38K3ZDJunhAFv5gezHCDqGNronp2YKNlUM9yb/BRWjja8AbOT5kAn+cWN7m/ap2UCfmDF3Xs2MprOH6WYdthG9SCk8n/O9OpYv+AiNjDCCSaBooQx/irlQxUpMiP4p/IsPC1Td8jlXKO3vbggUM5PX9n5z08bB+Ac3SuNQdWsTxzfzLyJTdoPpxSuyikePoO+sY+u9MziNOP</vt:lpwstr>
  </property>
  <property fmtid="{D5CDD505-2E9C-101B-9397-08002B2CF9AE}" pid="28" name="x1ye=32">
    <vt:lpwstr>k2Sl5S1+lYIwr3TYQU7KsRqtlcZ+J/npEj3BN51Bqp3SvFPm6TbvuetjK5atk5COsnqm2bZRCWbjTDGHmRUJjpdlS/6WdAeyVCYfZcs7uYa//taU1hpFDBJlIOXQw9B/TBwO6y+gf+Cgkg50cZygr2WPXVKfCGhwgcrOvz4bFnsmdUhEfhGEzcpRc4+pfx53sgXHjQgFMy0bbKIfDMdfAnJUcsZREzJI3aG1jbnRzRy4JKRW5XPG7aqkWjVFudn</vt:lpwstr>
  </property>
  <property fmtid="{D5CDD505-2E9C-101B-9397-08002B2CF9AE}" pid="29" name="x1ye=33">
    <vt:lpwstr>KydfwXsd3iObZ6mQYlF+YBAYxBHz6CVZmhNUeLHgUK5c2aXCKkQDNp6dQDNuKFp8DYgHn8Q747b5yR0OOGCLmj1JtzYCg6NqMXfbBApJwc9k0bY9EgNUntGix8vPVqy7Z5dJVG1XjVqvxz/T/fB7T5zI0uK1togsxl4XoKoF0S9RTfmT+cq29EStvkfBmxqxA98C+qZRfEQWa4d9miTCqm+Sz1JjC2B97W79rGcT7bxSbsZ8qM9WlvqOYDSB04L</vt:lpwstr>
  </property>
  <property fmtid="{D5CDD505-2E9C-101B-9397-08002B2CF9AE}" pid="30" name="x1ye=34">
    <vt:lpwstr>wHECpm9swn6e2rL4uUXxV+R8etoLlACl6wGVmAhpsTJjXYhz8fnorCBOjP78+fwDPf9isWqr28GEdOPhhMDNttPY8XRiFgPG3m+YCJCfMwVmxdEsIQp/qFB/Dh8Q0WOLGK2gevTKkiySr6/RVHKEYF+JcKU3y8CH2MAyb7DMyQqIxQv1sNzyJRvmE04t9nSN3T5seCsFbaNRASDT0CI57ND+t9y78/RTKButeN1JkcTx4tGBtDIF2uG75pQ5Xk1</vt:lpwstr>
  </property>
  <property fmtid="{D5CDD505-2E9C-101B-9397-08002B2CF9AE}" pid="31" name="x1ye=35">
    <vt:lpwstr>uMGWkBDKSvKwxfYUlSOhS+fbvsWOzftDFjhy/eKqIuzxKxqHt6Tv16z+C3V3zJ5Hw2CadG9yF3wNbwbO0oCCWH8C5TWwJCQTP72TS80HQW4vyQOythRbdiwrMF0xItGnZxWZQBFwiYKKEcBDz8cNgnz9kAcvuhZGpm5185UOJ7RW8YjP7REWI5LLC9z+lNQy21Nyt1It9n8LcjEghZjloOWQipCQz15QccN/0EwVwX2gqDOjY72PHKhCjKG54eJ</vt:lpwstr>
  </property>
  <property fmtid="{D5CDD505-2E9C-101B-9397-08002B2CF9AE}" pid="32" name="x1ye=36">
    <vt:lpwstr>NFh0E3RjlAVTfJd6MZcjjVYTIz0kQ2XWqVUq4LUkExYzuHma5BJjqGpWoI35gJ0Mx0I5LBaJ9ZdqTsbWE3KVIZ2nyI4TWg9WXxLgZ85lFxv1lfxnyvKKdF8nXIyIZx55oOdU4x2tAbKhG/QQH3X1o00OBBGfKoP5EozjsC0mjYpOTAB6BMQZbn5eUtU+qd8c4+5geebOjFZuWWNNvBES1HAplld86bSiatgf0bPdjdJa5/Qz7TgCU1MU3McTqp+</vt:lpwstr>
  </property>
  <property fmtid="{D5CDD505-2E9C-101B-9397-08002B2CF9AE}" pid="33" name="x1ye=37">
    <vt:lpwstr>SjqjNoJ/TUgTuVLh8jZ7eLkyG58xiKVe30zHHrWq5yV4HwN1r2yg8oEfUCo+iTTOe+dP/MAL6k1J0n55xFcEM+gXX0v0NE8Ef2wsp99k5qDMbJjI3aTjhzDDy8WisRfBjB6m5t0bKduDvKCTF/cWbAgkEzoVd+LmA5lg7A46ZYqP3KgqHA2f9B9CMvw2Owu6UNZROEQNrqLY0xt899rQlj/TU9ehtN2w2U1UsIyA6v3iEXmrFFe6F/LMNkxYgy2</vt:lpwstr>
  </property>
  <property fmtid="{D5CDD505-2E9C-101B-9397-08002B2CF9AE}" pid="34" name="x1ye=38">
    <vt:lpwstr>qXUxAJguQLr/Wx34l6wnoSjyG8KrRcWFdxVuTLnGHkNRABA+LPwD1hbvsG/DUOQads1X4xvha2qsYW3+q95hknXJFQmCRCmfs5blK5JB2oyr72c9iGTx3s6T3jbUQDKYBrXWFMo2dJZuKGGCj5IyVXhZKzVYulkegfWY9QClTmwYDn9wwkGAW6WpCWTRGm5t0jdI62nIeLf9Vv5l4SV4IANyj1T9y2FjmW4crFwYqVDlS3PPjXCqOtcxn2MUveS</vt:lpwstr>
  </property>
  <property fmtid="{D5CDD505-2E9C-101B-9397-08002B2CF9AE}" pid="35" name="x1ye=39">
    <vt:lpwstr>BMlrBn/yIn8k10toaPjAeZ39AHzQ1cPtzEq2oV9rPQN9Wpb2j3xq9FLYRyGDlAtTV6ofA+nYk9LT3jPKivAmLaWJOcd5sOSLYYikKeMSi4NEbLG4UzlzHOJQPykESuQA+UKUpk0Oy9gNY/QbZuhsE6BQ1VUggLI0N0jOfg6lohjbaENLx4U1EfvC4pLtyT4FrYvwvaOx9xsWWjOJhAMyOksfW2SA8Iz0rg/Vrjp8cbsXHOmUB5uAPgwhiIvynFA</vt:lpwstr>
  </property>
  <property fmtid="{D5CDD505-2E9C-101B-9397-08002B2CF9AE}" pid="36" name="x1ye=4">
    <vt:lpwstr>4MHe7vT4fJdmfQVf4o+3/IN+4u1mQMHv57MG3KyCsq0HN1xBIMIsvKobIAJa62D4++6QL+1KR0qTm0Knz54ojzwY3dy5g1flDV1bsJrwhGq6xANmmCbrR2hi+aTeC97hXG/cVPa9PSAQZr4ZkoUuV0P+gaXkblvaZPSXMwAByOVx4g1xb+GQJTWWsmDgSdeYa7puNDWsvf8egh/JvDhkZKgWLhHrePtbStmotuDdoZv+oXDkN0DomtqOdmKbZRS</vt:lpwstr>
  </property>
  <property fmtid="{D5CDD505-2E9C-101B-9397-08002B2CF9AE}" pid="37" name="x1ye=40">
    <vt:lpwstr>S9QkmLTF28Yj1ERBew3udrMMIirkR6qrSvQ/Ea8IthT68o1/qwue3W38EX3212x+2/FrjLgajWXnn+5i99DTVsXasyMJwMc9ZVH0aMxeQisBSazDZURvk3Wwcv7RIx7E1epqcz97wO9wQO94fPiJGHeorf6KZNTiFvX7GYjjRQXMQqnMAGTsqg3jdMPlUYYXUy50vdWsI5473I+u9etDuMGIjxj2dU/dLLYt33qR1ujGwnHcARn/xr8/eucRd4a</vt:lpwstr>
  </property>
  <property fmtid="{D5CDD505-2E9C-101B-9397-08002B2CF9AE}" pid="38" name="x1ye=41">
    <vt:lpwstr>A/ASGdFA9ARXz+VR9aPPL+A7MoxxcLsnUBwVawujJvywWr3jYRPrqTDu806tbuA2Mhe3X5OuAKdnShinA2/MfnKnnFgLPb+Gp6zUj5Wmg9M8sHZPwOjXV5Kc5N+zCgRLdkM4B8N5ocZJ+ByTLHnhe/8ZDHTqMuiPUroZDrNxLH6qd5tj6T7u+joPuqCvzeDZ9B0PWmuDiawgJD8/zel+Wt5/7VMm7vTg29HFwUgotJP9lP8cIpd1UvL9B4uvLAK</vt:lpwstr>
  </property>
  <property fmtid="{D5CDD505-2E9C-101B-9397-08002B2CF9AE}" pid="39" name="x1ye=42">
    <vt:lpwstr>kXKTYVFnvqzz9KmRat0ba33pLxvkpudeTWbAlhiQb1S7S1ytFOYY0wulHjtzH/Xsi3cZgpfuYyyuYFZqHfWDa6org2vLvtQQ4xfFYpcPQnxPx7RFT/cIoLQ18iOrU0e+4KPbiS0Gnb9cZJRX5p9IcSfG6Poh0X96QNzV3551m3OZqXDGiR3h4s2IpFOsD+2tC6SCp1eueVQPQ/bn46vhVdcBDOa9+mIbzN97Ty11Z/RQ4Sb3tVq8JO1WID9KOCJ</vt:lpwstr>
  </property>
  <property fmtid="{D5CDD505-2E9C-101B-9397-08002B2CF9AE}" pid="40" name="x1ye=43">
    <vt:lpwstr>Db/FdpBXwMD8bjMCgZiTW30Ecqzs/OpB7P4ds8IXnbRK9a67lNKhU6Mwz6FABw1d06MWLySqNTL5ZPziaUKrn/1uQuLtge8WJ0OYoS1CmpeoVuZysVrYP4uaUf+gKdXOtLS+e/C4ujWlS7ShIJp6Cu1RVJ+tJq3g9QhwS5wsiLeZsIDYShKw6QJEujxot/GzQ7TbzrU4OpeDzhhudwNe1ex/uLPrDvzuV2Bi0mYfSS+xEQ2imYQEZ2g4QOOraIq</vt:lpwstr>
  </property>
  <property fmtid="{D5CDD505-2E9C-101B-9397-08002B2CF9AE}" pid="41" name="x1ye=44">
    <vt:lpwstr>njVbuSR4iPC/0aAez5A3leTRqQt4OCr+vMi3blvSc0biqE49QxT/HYEHUDH7xLoOTXXM85LGdqr7IiFNceQ3Wwmf9UGMVyjDoun4jVu/WvEWE1bo/e10qoq+4cNE8Pg6TSt6iuOYEfWmnA8VV39THE2NTjctT/GWxWOUtcek0BJwhV0wT76uTJXdepUdSjpTa6O50NjFwtgJzr+OKEPiZH7RmON3wPCQwFqLdwamXPql7VzT7gJL617caLKNLUR</vt:lpwstr>
  </property>
  <property fmtid="{D5CDD505-2E9C-101B-9397-08002B2CF9AE}" pid="42" name="x1ye=45">
    <vt:lpwstr>eXbcEoVPaGLkNGMdZGkeUtsL1jwb4FDv2J13jDO/j9Ho7Cd1SVqjEFd6DE+nwiCLMdI6SpG2Rih9MCZhrMKpXPamy2RThqQDJk6CnWodO4qiV1wohLyQgRKxz2IdUvUveFaLZTF2htIL2mQMKlraSqTD2HQXGjYZFgVeoouc+OfsD3yRm/b2s2JTNgcqfTY1UEf5+fOIjPYK27+fwb27xnhzMlpv7suRQwFrS6YJxG+gwWUEelpH7xUj7oANOoT</vt:lpwstr>
  </property>
  <property fmtid="{D5CDD505-2E9C-101B-9397-08002B2CF9AE}" pid="43" name="x1ye=46">
    <vt:lpwstr>b2Ze+ceoy7fLExhZRxU5Isx53V7Raa58iCBoLCZdKbiG/+RwTtTR6zKwPZ+9DyQl7g36KRyBuA5X7IFqo/EcmiPJ8uU8k7JiTrWHw30k6RnpERYSfUvvRr2HQBMaB3fwb8pl8i2pqlULsx/mrEJV7rd+/zG+WQX+Wt3+kXc9aJtRgDVR6C75j7YOzk41tNxperCFOk9ClBwAw/vgdgH4te7B3IJbY/X2vdJuuKkXi8U2GONbQxdGrRuE/c1n7ht</vt:lpwstr>
  </property>
  <property fmtid="{D5CDD505-2E9C-101B-9397-08002B2CF9AE}" pid="44" name="x1ye=47">
    <vt:lpwstr>EhQGx213uOjI50WVtdOKuyKHxSu6Ot2DjSMS11bxN7rLKxw/R94D6eJkkzBIZ8eCj17NnGNCcO8Xpw1/kqTk48yw5cdsvu17eA5+0FY7Y7vXgGQLOrdKAVeA5kll7dISTc5tu0O/2FSe57bbskfUZhW/uMx/sdXl+BUpz/il6KYWOVLsPA7esKTs5I7T5K3ZPZB5z9GKd5nwNaDAT8u5RXYyPq6cEbmnQYjhnKDaG7lYDYpQ/6oKgZMHMVKFdul</vt:lpwstr>
  </property>
  <property fmtid="{D5CDD505-2E9C-101B-9397-08002B2CF9AE}" pid="45" name="x1ye=48">
    <vt:lpwstr>Aq/6PJyk2WBkrk3wjfD+dOqFBuKRWmj465L63xeERjB3tGfJktypJNuByg25tgMUyf6xiyzbyJpEGGS8Xt9lqp0Etu5bbwYIQqEtcNrjumKpm+cMkaedYECl5qZKS88sq78NVCcRuw+9A8TNayLeb1EWc8rMNiG6r1qJEotCE/09xslBKcRFNgVlq1P7b0EZR+WOdjuVt+LyA3J3ylOETnRnnbUbR/U1NkDespMq95Rkm3frgjkBCsYr/VLxuAZ</vt:lpwstr>
  </property>
  <property fmtid="{D5CDD505-2E9C-101B-9397-08002B2CF9AE}" pid="46" name="x1ye=49">
    <vt:lpwstr>MMZrq3o+hUQ07MPeYg6mbNqDleGyDbwxYv2NZQl5QAG3Ce0fgNhOKYsn10P6ZaKqulM6MnfrHWm/JCkcw7GLcxwSvBoRmisd1W06rawDJm4oxypblHLSu5lqlifUFNqE2SUsCjQ+YMfs4h+P0pHGNP+Xn+lOOIbNP/61JOgTGa64T4ci9fC1FC6o+zoK2dyIQNupUtBQonVMWSXN70GiwLFNmO2a9qjfbHeVbthx3dYf+se8mRHSrli9k4H1mbO</vt:lpwstr>
  </property>
  <property fmtid="{D5CDD505-2E9C-101B-9397-08002B2CF9AE}" pid="47" name="x1ye=5">
    <vt:lpwstr>9UxPYgn0VE6cMgeL+8Kqn0I2CUQYcL/Wf+jczApmCXCXej3hTHvIWTpQFxg2rLY84VgF3GIpwHAbgUsbzg91QTrbNqPK9dCAkVdM6MlJo9+/uGFmQYJxouAg7o6dtJJ41EapOhB/hFufZX7cLCootNbmj1/jpCt4VpJBOTr2BGYe9bXk4OiQW9Kr979kTBqhSiqfVTHqIEWVixoIygyizh2mTbSdGpTOE968R+jXJqzKwko4uYGxjUG+49jFSb+</vt:lpwstr>
  </property>
  <property fmtid="{D5CDD505-2E9C-101B-9397-08002B2CF9AE}" pid="48" name="x1ye=50">
    <vt:lpwstr>5gCCMppvPixmE862Irg1zg3eSQOoVt2l9QzTyNZxfUG7FPp0H0liIgzrSo6pKGd5Nbndx5q5u8uTMS00Z926n3ICEOKTWetoziRL90URV/3bz6Xx9MkhzTkr56VJrIgrLuj6pn00SemX/3DhqVRqLXC9d4RvUT+cp8Ls64D5qoaJ21/mYCW1GQOn4MKb36L1G7Thu1bmOeFBcDSP4Sr3zwFlZJff18KP8dHIdANEh7AdsW8bNwlj5K3UvJIlGXj</vt:lpwstr>
  </property>
  <property fmtid="{D5CDD505-2E9C-101B-9397-08002B2CF9AE}" pid="49" name="x1ye=51">
    <vt:lpwstr>T0EMBfbB4Rc3i3twQdYeWgT9N/gYm/ec13u4YMddX9ZH1k6KdYWAr8joQekMT6jX8SzS65ZmpVppMxIBM0FqiPvwczoYZr3+VgJQcoztJGKvDKxsXeK5oPFLja9GTZUYMS+LWfrIrjxsR82UbwEeHiBmryxPHHJH2Yso8D7RBI5SgDTtdt5SobYSWNJMZYs8SkXbZbIUMum1BxvJylvV4D+++SiUPuMWE+q01TG84mJ/dqnzrPoc7ykVSNvw+Iw</vt:lpwstr>
  </property>
  <property fmtid="{D5CDD505-2E9C-101B-9397-08002B2CF9AE}" pid="50" name="x1ye=52">
    <vt:lpwstr>vwLzIqXhsoN1ZVrqe0vyWZWll7Z6HaccWQCzKs6T1Ikq7DRzPdnMcoHeo2PXQUOLTurfZJovTQ21FOXzHG3gEYBhroABuNe/3rpRARjxdCeHiH5vmdl7yqTuGqz7YMMi6EsRePxynaAhibJ9aW6/8NxoyT1CwTxvfBPTZ8RtJ/Zi/Gk3wJcgxDUcwgxiBIuSvyt0CTn61HF7bf3nNSL9aA8ASwBAvPNDv9itZRsmN1pf/dD3l0n86S71yN+ew+p</vt:lpwstr>
  </property>
  <property fmtid="{D5CDD505-2E9C-101B-9397-08002B2CF9AE}" pid="51" name="x1ye=53">
    <vt:lpwstr>IbzxcJJyeNHLhQUxZZilxxm3uXbqomaO5157HKrCwMbA8G6rmjy0nGUD+XhYeedNUX/SbP2lCPnGNQ3V6lVNQJeKMrbk7WIQUrW3O1LvacyqvL08LC1W+W+3iSNqWJ7PuVYHkie4vfjEXWs0utjpOn9IYplmUXUft/LQekupkCu0XLRQEClY7ShCqMOhQcyn6MTPYA4tGUbT9l/JO9PkayVgMSPN/tcPvWQ4H3Ob3hTGWw/yDwALBGd7HIOgxVc</vt:lpwstr>
  </property>
  <property fmtid="{D5CDD505-2E9C-101B-9397-08002B2CF9AE}" pid="52" name="x1ye=54">
    <vt:lpwstr>mYrt16883QGhjN0LpU2tMEmt/fRPwQwqGWkrN1cVmEb73M7w3PJE1hVzcSLbTWZ23D6Z2St8Iirl9nuw/LU3jiTX5J1UyKPY/FYYDwZ6N19xeZqQFjj3OuaGHB5PJsdm3U8OlKv8gFJ1ccJoHE1DkqCxHaKwcZZWb7i5sr/RSa+OA2svhYF/986XKV8iiIPgk3oVk9EZ04mva9BNHgp/zDt7AmBLxocSOQxz+K1pGIDdBJ/tM3tiP7TI2sE+U9F</vt:lpwstr>
  </property>
  <property fmtid="{D5CDD505-2E9C-101B-9397-08002B2CF9AE}" pid="53" name="x1ye=55">
    <vt:lpwstr>5cMmij+jvdxRPHmhns5sAG67RxFpAeOCIw/a4wpMBssSAXz4SK9XRKn+qj92ldjQei8sp6eE3yXgvzuVXOmgqrC+PBVN+CbDfyW0FgzK6GTaYjNnQ4dm5bcjoixFoUQPOnhX6yVGpVpT6NM+FD9fS3iDamy4HIo+e5fM+5q7PgAOiwe7kxEXkN5eOWPQw+nNonfgy7pYClAW4U7QnvCX3YgzrFqwZWr5UjC39rnSUy9ukpsFDzbaIA39SeznzzU</vt:lpwstr>
  </property>
  <property fmtid="{D5CDD505-2E9C-101B-9397-08002B2CF9AE}" pid="54" name="x1ye=56">
    <vt:lpwstr>UCV7P/KMhYRfVUI5VxwDv/AkrVEQ5hw8NDBA8LqnCj4MTzgFC8jV3IwN3JDCIzoEiiXgQOLPPz9Hqj/z8joM0n8cI/mZXIrGzIR3aOpxpLPH/rEc1xjAFLVRBiBHmvssW8X3imZIGHnz358LMn5yO1DjKBRR71vKpTF5RHay5Rj71wQPEQPy77KcPyShVVzaHlYg06pWqeU3+/5ugHhUnHTkXCsKDaofVMLmIcjANdZ2sLRHtPv6k/KVPjc4Ndg</vt:lpwstr>
  </property>
  <property fmtid="{D5CDD505-2E9C-101B-9397-08002B2CF9AE}" pid="55" name="x1ye=57">
    <vt:lpwstr>MRjRu7ROaywVb/J6NdGOIKh+qNSs9CAkg8gKsf2jdWpiziMEfMCrtlUrcwPyVDPNC0eUTAmXTTA7pViEPyJxWjT81aDHDIrukZXD8Qb6hCLr5ynG4o/Dxt0UbPBEsEkVhWhvQ8iesc/XN8r+TGUXzcb9rIwMLYqVIxcwnX/COXwwyTz87MIXNoT739jQZDpzNdDmWTPjuL3FlRpxJ5LoHJCdV+i8XqKlc5mSF2yGXNkuBSDApRHH2/KI5WyMPGx</vt:lpwstr>
  </property>
  <property fmtid="{D5CDD505-2E9C-101B-9397-08002B2CF9AE}" pid="56" name="x1ye=58">
    <vt:lpwstr>Cb+N/g0LEIokzZpD/rGz6GPq4CTsXGmbFQ6azcsXMjz+KyU5oJ/4p/I9hL0hU8J+pO/CEKTbgzMDr2X597WOuBYPQ6L71NJJz3cVZJf7INGcIrq+FKl927lXwVJmzzYKd5QIN7Gb3GNj7OxSE2lI4hZ9pXO9bQMdZp+8fcrmQG7iGEzzQpArLdhkTMfRuVOO8b4cYQ/TW1gJvIqehqzJJ8bCUI3OGDePCtLrX3A4L4YpV6GGDG9jcIv55AUeSKV</vt:lpwstr>
  </property>
  <property fmtid="{D5CDD505-2E9C-101B-9397-08002B2CF9AE}" pid="57" name="x1ye=59">
    <vt:lpwstr>Mqkh4ltVd8+6CRle8yOEFr+W8W0Apwwo0Ki0qopNk/dmuTsTUUKbn2qgxslVv3S10qYmkhK3hTHH1b/z+D0H/HubnHbRK2KFQN4JlWW2x2oy1+aM40Z+3QpP1YarLKZueGI604rvIjHiQfna8JthHWZZqgDZ89OwtPWGh+a//7+vOe8W+zQj3YyrWcyVf/nSUwlmLLl1QbpjQnkrrswwWhxBW8aThGfHAbqlLzmsefTqOA8btXHwr9w6rpypqZ3</vt:lpwstr>
  </property>
  <property fmtid="{D5CDD505-2E9C-101B-9397-08002B2CF9AE}" pid="58" name="x1ye=6">
    <vt:lpwstr>e2w7CQswxGQ5bxzkLP5b+BQB4ZhPx1ANSj/E5ZIR+34QZWzYQSagzzVZLnhrlRY8k2pSj2G/apLl79AhLasn98OUS8nzzZEfu5Rtquoq/8BSqSvUi9O0V7jGTaGmfNG6TfCt3br7TX7+/tqS0rMPN6MHVf7O+xdF6K0OxVxStD0eXOfg02nUpe/BG+oDi2lhNOQBuhtPW2Lrlb5v6G1tUhy034PjASbkP5qNSJ9Lq+hx8RJ4h7rdprf6pkAQJjX</vt:lpwstr>
  </property>
  <property fmtid="{D5CDD505-2E9C-101B-9397-08002B2CF9AE}" pid="59" name="x1ye=60">
    <vt:lpwstr>gwGc/ZUfPZb3844go+4qx2zIHgoBh/ueNh3piXISHh7G1DjExB22ecKnkpiZcgTI6P2s/EO4xYHRjiEyQwesJYsJwHDiTgk5MWf/sNrnp865XuSVoLyO32hLZbTg7yzS+ppEp05DEk68E8OjwynzXLGQvv1KJiRbVjmHZXSIhdn7/2sy7dlo5aCS1xKjTgiO5c892pdcxbWJ+ke9BZH9nSBiZX+SQuAG38dy3v+M8sZ8VTyvjjfOlj9/69R+Mbx</vt:lpwstr>
  </property>
  <property fmtid="{D5CDD505-2E9C-101B-9397-08002B2CF9AE}" pid="60" name="x1ye=61">
    <vt:lpwstr>d11M+svYxNPIYZXhtMU/U2t9WTRts0CcBe2KyMYPTZdBzGYE45n8dLDc/Ms8cLqbnTwdLf4FbggxUu6tgI+jB/t//rsmiclXApD6zr3XjlDkCy/dKdAwgZmBoun7onxgJUaqBWtoE5OB8ujQWQWHWKo1q5m+QOCcx4QHcOIPSd/KaIQt6j5es5eX8E5VpwPDMYU7DKlBlU+Z9HrBFD19WMBQTpoyAUxL06+USMftQTAfFeZdQlwHduRHx1D+ay2</vt:lpwstr>
  </property>
  <property fmtid="{D5CDD505-2E9C-101B-9397-08002B2CF9AE}" pid="61" name="x1ye=62">
    <vt:lpwstr>bm4aSjsm/+6wQYbyAhbaj2+Z7ey5N8P7edWafxMGOfw3/n1gRwzX0oZiWUb05IsNO3YuIswIj2LSK3DbiPoCFY9SeUspvPbObFVrlE3C0Th/w06wVuxe80S1gD2K/MEvv5IsVuh/I3m3JRdJdsIelgA1LRYnjl15IEs3Ccthp8luzOdE0B113UoKGe5GMwWqvNuMPXVsC4Ryem0soBMbnxA4deW+Nh4ogDAviwHXRfaVPZSFv4hHP3L1TPejNzd</vt:lpwstr>
  </property>
  <property fmtid="{D5CDD505-2E9C-101B-9397-08002B2CF9AE}" pid="62" name="x1ye=63">
    <vt:lpwstr>+WInxhReGWv8tLvrSV9boJqg4B71mr0SOT+vml5cfN3Uaa+WcVevuAjB1wc5OTTN4HoRcCaFGzpeLNT2CqKj/JvV1sGmP9wT5/Iv3nY5pblojPiDjyEwBPeGDyC0soxLifCw79cxCPzlKgzTX97VdaGj8p7oQFrkF1jm9HitNjOH9pLfy4BLIMlB1LGMIOmdMzv8235a3tEFRYD/bIXlmC/EX1Ee2EHvfqeooDxO7PSZJ1hfdCJbZoABSH8gtkb</vt:lpwstr>
  </property>
  <property fmtid="{D5CDD505-2E9C-101B-9397-08002B2CF9AE}" pid="63" name="x1ye=64">
    <vt:lpwstr>jgTqb/WfZZSQn3WYXsd6L2Pinlbq0EeNcj6J/hHMrJ4u/Zp56U8daWbn2IiXYjtFUqFsSh62NHxR+Mxb+ZW006DYq761MuyOdaeIRLZWSgsGywuX21He1ejk52GB7GBKQlHw7ayfH9GKju4zEd+ks7aEeIgSvYfaPNgP17kj/vQOW5+6wvnKSjiHddKiP4o5iX/cYAjdyDU6gewzqEjQYY7SKSICBNF7/mTd9vAcnGtsQvuJXtRJqwBfsPtEBZ1</vt:lpwstr>
  </property>
  <property fmtid="{D5CDD505-2E9C-101B-9397-08002B2CF9AE}" pid="64" name="x1ye=65">
    <vt:lpwstr>fF+houUZ6nW88dVrLlQYk+gJYNXyz1p2OM06+lx7DH2MQGAod1U8J26phmG6DCGEF2gsDKsXPRGa3rAbs51TbE2upur5b/b58zWoUQ/VVs/GGHVl/yMbdiiYvq9Aaq7+0J9S2klcA2etTWHNT2tui0/dSrQxhhm7l2Pi0rO7cleUumDtAhlS5wL2kzn4oZ9Z5WUq+2rh24BwEYJIklt8MN2ZnXWpkDtSLqpDnmNnXaoRe4FLsAfDoYC+AR5iedA</vt:lpwstr>
  </property>
  <property fmtid="{D5CDD505-2E9C-101B-9397-08002B2CF9AE}" pid="65" name="x1ye=66">
    <vt:lpwstr>UlPrBhhg05xW9MfbHaGgAfqMQCvMiTOofb8XftVPbJUJKYXbKf++p9o2PNfyFxK2C0y3GMiWFnKEVydKF8iQ4/ks5NbcZNq2IG0Tl5NFE6m9UNhfiEG1ajr+e6/RFIoVSt8jetPQ9/1fqwBB6vtzluImT4FaJmABiHQZ/GP+bstNLQ34PE6I2bWkcvxSqMGTxDu2LqmKv+r4KzyHYViKLogGiQ4DR+A3d3ejjB3Ub/eTNIhVvn7L2gqpNisrDW8</vt:lpwstr>
  </property>
  <property fmtid="{D5CDD505-2E9C-101B-9397-08002B2CF9AE}" pid="66" name="x1ye=67">
    <vt:lpwstr>9Who3+jw57lA8EalXdY69uPa+XXZDmWt+Mtlar/Gj0y6k+z8bM7UcnqFYuQfz96mXZ/L3i74QR1I82wQd3vIWJJb3MJ7udNC8yMDI3uYHsBsuKBLn2sKD6VFeSiu0j8RNBYUQD62nsBYouiqMwT1W1CEx+s2hTNmZkI7iPmq6XRSlEcyknwC7NSx/yClvhs1i+7sWBVeSQEDpTweIspir1nS9HN3U3CJM82YcfwfCOKqvTvAzLowiITg2BCm0mQ</vt:lpwstr>
  </property>
  <property fmtid="{D5CDD505-2E9C-101B-9397-08002B2CF9AE}" pid="67" name="x1ye=68">
    <vt:lpwstr>Lbw4htgqR2PhFgyic39hcOdjZyHmAAuZ1uCUysbGOybABWz0wUTbvfkcqQhjOgK1eKQKJLwwBcKSffYhM9vh0AU2P1IPNVGQIQSy3GwbDOq1x8fJT4+WdcAl9K0PSSwq0AoEAMZPlONM0FC5RNYs7huUJwdi7TDbdB7nceq77ARKwnk3xgfUGDeLfgcek72DF6RXEiWvA1+kEsRRJrbBAd6meFsSzqdTnEgIVceR4pGJUi6JD5fxTngE4ajLUrc</vt:lpwstr>
  </property>
  <property fmtid="{D5CDD505-2E9C-101B-9397-08002B2CF9AE}" pid="68" name="x1ye=69">
    <vt:lpwstr>gjuLqNWvsU/HySktGn1bbsl3V5WUstFtDYEDyshO3snUEYM2fy5fy7rIcwen5s0vXBM2gWuTj1uIcmArbXlcJpFoqOnoBDMvcpIyfbwgFuaMC9OYxTmSuOvZuY1XeGC7Q1KOyM8egfi1l9SNYLUIib1ZUEVMbtlQ1u5BoroDJtsxKdMTZ6pkbkLnkiRRqjP7cdJSfhkD+gyJnWmGnWtjihzKG4SovhuIQR2jOl+IJ0SFg695irGNdKXf5RXCu5m</vt:lpwstr>
  </property>
  <property fmtid="{D5CDD505-2E9C-101B-9397-08002B2CF9AE}" pid="69" name="x1ye=7">
    <vt:lpwstr>qBQ5To8aVfkmdptb6Q3W08TPlkOKLxZKbsaw15ov8aEJOJ33XZA6MR9tIg6Og571h67KIATBsATOe5tmJGGLCb74wOzzzZBJKNC7LOMzmBhoUI0a4J1tkQ164RXjxHN3rnvJiyqg2ukFRPVpxzp0WzTuoXzLla+/isctVtTlLbbTQCrwplf7WJ2DCy+5VgsPRE99M39DEpJc1thhTucgd8yu14ezI8Qa7fcKBCbYAJrwjtwUdHbA7fG9ABXuV/1</vt:lpwstr>
  </property>
  <property fmtid="{D5CDD505-2E9C-101B-9397-08002B2CF9AE}" pid="70" name="x1ye=70">
    <vt:lpwstr>feEEzZmejnQ5X30S07vLMW9U1XXKRHQljf0ZlmCgPx6FGUoMCKH7WBU0vbMMifTvLJD0ybh2jJ11qFEhJQ7l8rdIZB7aj56Xfqh4BqLMdSXvgcV2W8fIBtpmIpW1DtKWs0SmMDmbE/PD0bIlLNAlBzA/uyqfdL4K9moQ55tx8LFh+9PuDs0RfyQK0FYpiureLS8NCuSVRtfZSEajon81JFTpgcx/JPQaO80PspkvjT/tjz4pvgUGgiv3ZpjR68V</vt:lpwstr>
  </property>
  <property fmtid="{D5CDD505-2E9C-101B-9397-08002B2CF9AE}" pid="71" name="x1ye=71">
    <vt:lpwstr>BxoRaW0dIkxt6/OjRLtr5ogiGtLjoydyysE1E/psNuAiUh5R9CV4XmxP91N9GCSeJeAgYgrxmICOlKoR+rQm1CEqE/KWaY295uxJAKZwYB8oFkQFpX8xlvYVDInU+9Pzq4sgjSvC9Uq3jpIgVynNgSpVbjExPCFavdiZygA70BmDEhEDy5HAHVQfnkIuQsucZ1fzyMdDRE9RbJL6u07iGlZPXsBeB/DtajNZEqU7peftWiissuqK6avTyy57y7Q</vt:lpwstr>
  </property>
  <property fmtid="{D5CDD505-2E9C-101B-9397-08002B2CF9AE}" pid="72" name="x1ye=72">
    <vt:lpwstr>xsbB8L2Cts7S8ECQEbJqTQv7PfM8ub6SDkyQJWR9aUDleseU/eJafc3BlQdPpZUK5+i4UCf8CSXKJcrFJrKQgmq7+hn9bvlig9Tlzmj92ZDgUX/MjoSLPfumqHqVWtl8iJD6O387vGR3ZpEbrmph9WdR4z29swHTbMBi+MtIJne18FppzvSh6pgbzZ9Yt99mQYwBjUTDqn/wGDDpst48qPuUzXT19k5+Cd6D8HaQhHskAF/tebUZkQ6ou6WWAm4</vt:lpwstr>
  </property>
  <property fmtid="{D5CDD505-2E9C-101B-9397-08002B2CF9AE}" pid="73" name="x1ye=73">
    <vt:lpwstr>eBi4MxUzCuJD2kaGD9gtBORR51/odpMWVHaD4pbNJaN2ayuD80MiOKmtHqnzrzkjQo3GtdTniWLVi15nOM7JeWGa891mMysqQ4pOEsexXfaSynJjauesJKvl579/qdRq0ybFMj0Ai5ST0jONc4gLKM4hblmYcussIOVlJre6LVylMd6x0nylZ5ArCe0UeGS2INc6kokDqRo41X1dnGgOo+Yn9TpTh7BDVqy/t7scLep7VuWl2KSbfZjAnTvhRgs</vt:lpwstr>
  </property>
  <property fmtid="{D5CDD505-2E9C-101B-9397-08002B2CF9AE}" pid="74" name="x1ye=74">
    <vt:lpwstr>PIBHDSQFiopitc5rjGtmZvP2MXd3ibARofjup7plawDion9gffLzc+fiTAXoMLPCw/PuLKJ05Z6CBy4Kpef+OxibdTulAUedLEwRxtuc9Puqm/DD7kT62hA4OOGhyzy/Orai8io3Sc0Xw+0A65/H0Hco7O285YlFM469jDwsgeS+hbfT5i82voDshJ1ZjQ3jv4vANTTeSOfiIzPQiSuF5tOEOf9YSOIR1dp8PCUGzZKbIQ4FPfWHrdPa28ukYS7</vt:lpwstr>
  </property>
  <property fmtid="{D5CDD505-2E9C-101B-9397-08002B2CF9AE}" pid="75" name="x1ye=75">
    <vt:lpwstr>JA14lSi7zOMoWM6yvyKbrEpO9O8Tf/HVtOpy4Sgi3M+QKuyUBJCy6x6tNgXEhBd6YL4KMaOlzA8x5YUTqNkL16OFBf0U7HMM9/uNl+LD6MqRVBjpKw34FfS2AsZ5O+wJYJ8nU3uRhBZ3iamK22IbrwNKyGSQbHW8B19Jgw7e3OoH72Q8iOIv0JnAciTke7b0zdfXywg0XDFQiTyM1j+JuXd7sZvoUJvLUubWTgTCXrpVIBVZyhnoLsQwcOBqx2O</vt:lpwstr>
  </property>
  <property fmtid="{D5CDD505-2E9C-101B-9397-08002B2CF9AE}" pid="76" name="x1ye=76">
    <vt:lpwstr>djNqULp/NxH1Z3y/OASTZs99nD3UXvN5zOonfDt9cOR7fOHDqGzgUqarHBBLDNycroRIvWEOGSHsa+V3bA7ba40xnoySuFbZxVWlRYLkemZHpse5QYGLxdhx8xk3UKF4VnM2BD0B/QifCwWJp8oqY7u6QdxwezMExkXITz0rVYDSkeZXhHwy8OfDzJrs1wORFxYWPeCijtFRD53MG4wGXszgrCPJ4UfUyHc2I05wF23igLIuBG/ZwML9GEqVfHK</vt:lpwstr>
  </property>
  <property fmtid="{D5CDD505-2E9C-101B-9397-08002B2CF9AE}" pid="77" name="x1ye=77">
    <vt:lpwstr>ZxaA1cI8T5287q0OaNAcVOZh06MSIM+/n7Yy3iHLhXXRugx6eSjihDIV6PBavyO25CkEEkryl2TsT9wH/5PS6P1C5DxLokJ/d40PinFL1KDijQrdFLfCPpLIcza+42O3Gdmou1ex5aU8ofmLcj+UTNbW9z148wvPjOy4x1pnEzRoOl8CSMWyKgC0g3APWlzdEwnfaL2TqOE+pFABZG0GFm6tZc+5TM/ROVhCD6sZ3fyKLOti8P1e+SM3yYCe3Ql</vt:lpwstr>
  </property>
  <property fmtid="{D5CDD505-2E9C-101B-9397-08002B2CF9AE}" pid="78" name="x1ye=78">
    <vt:lpwstr>ajrHK82mUtMk50wsjNLldjQAYEnSGdENgQKw2u3rCFod1zr+DDuxwIrdZyjG/amW1DH9PCFs2vq+Tp6YhibvCAujYYcuuu/iGy51L2yAXTxaPS62N8rhIgCyhn+56B55dYG08MOaE/hgcXrdRLqvSHBcl2ooopxNgbGcPhPXQIMyFJeHnpCKoU8u4Z0Pv8CWAPWpwxD68vohb86dopewlKlmfN4jAd/2O+Ljx1YzxvX8PCt5aT+afadJPRl5EvB</vt:lpwstr>
  </property>
  <property fmtid="{D5CDD505-2E9C-101B-9397-08002B2CF9AE}" pid="79" name="x1ye=79">
    <vt:lpwstr>s3WdNKw2hR93IXkPxY1PAaqlpsuDej5KiC33fuOORSix6twqYWTsw1c1bZTiHsWw2njPDs3MWmgx5luBjyHX8PH5K15XTZ7RMxcCRHD/rGOuhNWdo379DZgwC4XYgirE2iINzc2lLsKt1G8+D4cM1g885rFcbbQOlMW2UYMbE7Qcr2/hzxOqa1LFVwFmvULwheWVsf7UcfV7Z5ce8DlPJkkOjXkox0VrafzuIHEfxXd3DdlMG2+sM0IHxyobLjJ</vt:lpwstr>
  </property>
  <property fmtid="{D5CDD505-2E9C-101B-9397-08002B2CF9AE}" pid="80" name="x1ye=8">
    <vt:lpwstr>yepjsz1mxPFilanUhN/5akPwVd48I3lbRhyW+hsSUPkrzhYHH5uZIjVYBPB+MP0x6DYBcLJbCZq6y1cmsKWKbVdOtW7RZVJejvo3WnNUE/AKZY2OnsXl53+Wza86JAA5R+FAhFe1rumRT/aOLmw+vbTCoMjB2N/Qo35pgfn2TDi/SFy+9ucoy4t/IToWSrWgkxz0HJmGurgemEM4CPJ+x6x/NWzp/iLus9fT12URZ1tixVdGGTOgquX50+yERG6</vt:lpwstr>
  </property>
  <property fmtid="{D5CDD505-2E9C-101B-9397-08002B2CF9AE}" pid="81" name="x1ye=80">
    <vt:lpwstr>BH/oBB2/9rCshLo5A3hivymb0sgcReNDW3MP1/EZ6uFSff8QG88vDrpezUBq3/hc0Genvn2io2MdXFgvbYwNVwxPhl8yGMFBQyyvGGqSLykvuYTTtdAtT85NicQ8CnF2IkoM6fR4dxtooq/0wh/mS7ipvyMtxB9Zugr1gw3TCvy+9DL1984QPDp41aGLNHEbW5okRLbcBeONVyFfCn4/icc2VzpMpnBiYPfdvhyY38HLYx+4Can4KFP91b0DJgY</vt:lpwstr>
  </property>
  <property fmtid="{D5CDD505-2E9C-101B-9397-08002B2CF9AE}" pid="82" name="x1ye=81">
    <vt:lpwstr>IqZMjR4uOMpX6wUl9BWPe9fZvYaHE3+dDRob/OgbhE/MFaTA09J3uxIZThf7zHCb+dcWjG718DSq9/TVLs/kOYfWRYx9CRnA95rWf/pFL2lVkLDaF7+SfiBSgIOwmpoqMT+kOSaR8Y2MoOgMCONy31QNJnjOvgerJViu5L/G8DBYzKrq9FE5jvxRlX82U4PFeGMt8iLdr8Uw9JcLEaIvzK9LCRd1ZKtmDOq1PYOzLXZ3oXoG9CqmaDB3J5I1lK1</vt:lpwstr>
  </property>
  <property fmtid="{D5CDD505-2E9C-101B-9397-08002B2CF9AE}" pid="83" name="x1ye=82">
    <vt:lpwstr>v3+AMCiPUsVTYkNoJ0He3jqNxNQZQoBCYV+ynprtUSfuUY5q1wm8jfsBKyCcfgRVR8efJFErXA2P3kfYsE30+zfjhtPOzwdMZ62cKZwQCUCpaa1rA31ji3dZeCYXM9JDEq5ybXCCKMiH9E3ALYZdiImd0OKIksPq9ROaDjwnM0xU9bRdEq3+2QzILGGww/LK3hV2DmFo4VFjIz2Ipwjjjmz3cALBqzdBoUSeJB4f7n7qh2IXJqIFSybOOT1rLl0</vt:lpwstr>
  </property>
  <property fmtid="{D5CDD505-2E9C-101B-9397-08002B2CF9AE}" pid="84" name="x1ye=83">
    <vt:lpwstr>b8VUI5jsLEmbuuAcpIj+8B8xNYHM/1siCqlr6tmmnE+VWkyiZpAuGdE6OpR2knTbZbGawlTqbXX5kaeFI8DgD9v2gOuXewV7TvjBUrxH3+hw9bejqD94Tx7Xds0evO3EpNyQxOcXT47EQwCByoECSssVy5rg5xxxDEszQsYPeLATDUxBn9mqwETPRezQSnIq9n75bqFWixEMVOyzIchH17O2EltrPvAi1ycih+OoRvb7l0iO4k+D/1wrPh7HoAG</vt:lpwstr>
  </property>
  <property fmtid="{D5CDD505-2E9C-101B-9397-08002B2CF9AE}" pid="85" name="x1ye=84">
    <vt:lpwstr>iQuhoZi201Sq7/GBrrJYv9DulAQZdwdu/3wBoF2fO2e3W4wWqsuMlWtRc7qngpc+J36/+ZdyhEsaYOlHN2uCY64HQ5Af+PgODFrVgMKXg8aK0QJ3Xp3Upiz9Koyv4h4RX0ok+p1UmmAypOzOim80fpQ0X2qEZJ6EcLmasih5vYjTI/avPP9dRvlVA30WuhZ3YLV6nTGvf378LvEzFYCA+WK/sJ7C12rQDnIELkaZh+Fnh9o22IhgauZGRfL0gq6</vt:lpwstr>
  </property>
  <property fmtid="{D5CDD505-2E9C-101B-9397-08002B2CF9AE}" pid="86" name="x1ye=85">
    <vt:lpwstr>2Dj/wGyXplVF7XUQlJnrjd4VMUnzc+358i36B9WGV5Gwi3ljOvIc1p0hcVPs+4MnKpqjeudRLt2g0I9KE5BgfIzCTmyu2NOsjy22hoAL69krUM0Lzjau9oR1lZ+gea3FfxYatBQBGo3BEzkplqK/OFW6d+4NMy4IAQNFxYvNot9kqIBJOlUaqprTVkdtSfMq3smPxwFBePBoeS8NLFcKKrrMRWGJut4rOpOimZscaZPDi0IjsdDHVGuAQpwJUQk</vt:lpwstr>
  </property>
  <property fmtid="{D5CDD505-2E9C-101B-9397-08002B2CF9AE}" pid="87" name="x1ye=86">
    <vt:lpwstr>GOFfU5hW54ersFvDmHJezwnUIJuC9A2Th38PWXnTm7PSc9w2yCvDiUOwsnSf0az/fg95K4bIxyrx6+C2Kw4kjN27DIJ9E4aSgyFYUcfdFk8V5Kualpu+az/W1LuDixMBsRLpCka4LZBsBKXOpDFES+H6LpoYv4MmK/qTwIRzDrHMcvuZGLyMrLtJ3FEezCYQrx9sR7eGoHcPixgTjCmdmRolm9vh1LQXUGnaM+7E06QnAb8ux6FWZmYiFD0TP+J</vt:lpwstr>
  </property>
  <property fmtid="{D5CDD505-2E9C-101B-9397-08002B2CF9AE}" pid="88" name="x1ye=87">
    <vt:lpwstr>AT8EyySP7L5+dawxsvfW8j1rR0wcfRa8PIy+SM3kIfhhKHMA3FlPiGSlXCKLISazNc6B1/WHmfRkYvngJeoAKT85Lgs929oLP3Dj8ZIg4hsiyfAfEvOYMKLljM2ioQqFAX8QKl5jWkXDDy/D9NkROLcQiJxgFT0kyM6SfU/KKbYRuAjwnrExXA3oN7hts9aWJan+R2vRQXwje+PiaNXrofuz9J33vXNpKxvhdcZ19Y3JhanbMFnopPbNqvUPwBm</vt:lpwstr>
  </property>
  <property fmtid="{D5CDD505-2E9C-101B-9397-08002B2CF9AE}" pid="89" name="x1ye=88">
    <vt:lpwstr>OkCUbBIiFyMCHLqOnQ8fEKXKMoRJoPkHUsbVwc15TfR57yJv+rvxw/0xXh6V2pepRANtWu2KSak31sAPJfMSQWa1J9rhPIjauqjTiWaNRrzJSPo3xvor/YVQs9c2VoAuw/GGBl1+f9BV5PuUuaMfhcqzaXZ2qGLg00WYwJEDxGp3FPaukBaXOk10ctZEoqK/KVbOIadMJnDt7xvdNY+yGFoxFBmYxEI2UsrsDTKQ8zK5D2VVToDFooH3gb/o9ZZ</vt:lpwstr>
  </property>
  <property fmtid="{D5CDD505-2E9C-101B-9397-08002B2CF9AE}" pid="90" name="x1ye=89">
    <vt:lpwstr>/e13z4GGt26wYVOXSV6/jyS6JwH3iI7HlcaNLgJ4zQVqdoOLg6Yi7U+N+lHea8xjv63LHbVnssmrpmq8XThH0gZhh106PZs3fz6yf9UYsn9ZjvtV79WbBOIlIZETmXMo896AuHIl3Rl5pTURNW2pZjdDP7wZGPhbft2EaJClQAC3fd3E81D5rfuFO0RANLYgpBBzHQxPYJuktYDz0QztFPZvMK3I56knCPFY9ZisleAqfnI4Nl/+p5lf7cQ3/Tn</vt:lpwstr>
  </property>
  <property fmtid="{D5CDD505-2E9C-101B-9397-08002B2CF9AE}" pid="91" name="x1ye=9">
    <vt:lpwstr>Y8GX9YDlCUCH50SEPMBcwiEGrMgtYPKuONE6KHrfyQnxQ2rPaCdCW4AamqqsWDH17OesrM6zRFFWehTBL1PjAhJTLvYJT8I80N2MUnt4JK3IG2eJbCnw4d0WH51c+MISI/lBo82uzlJHaLiea4bRNivvMfxgCDtufgz3TRHCTcuNnUCRVVelk6Jw413HINz2r3Hhzx75Zw80+iD8oBbKQHpKkMeG5hK+Tq/6VtI/dYX9/zEJ6pMdEoXloifw0Fk</vt:lpwstr>
  </property>
  <property fmtid="{D5CDD505-2E9C-101B-9397-08002B2CF9AE}" pid="92" name="x1ye=90">
    <vt:lpwstr>b+TfEYwUxlA8HEi8Qe+BjCJ8Kbn7OlEbS/2E5QyyfZqABekO+wtspedS7B3vx3y9SAOu3Xn4JWzvYHv9dS4YsqroE75HjwxNsCTH8+1ytZHAiQYevUKCiaIrMJEjKN/ntKU0a4+DPa1EoIvhu2rNAgwDfLK7cqQQumc9hITl9yQJZQXMsUKokbAva+XF4UerVuZCh6xm+3V3GKbJCdcYXkD2LN+JpZ+hv7E1CLSiN9sVzsYaOY/Ts/RrX7ynrgB</vt:lpwstr>
  </property>
  <property fmtid="{D5CDD505-2E9C-101B-9397-08002B2CF9AE}" pid="93" name="x1ye=91">
    <vt:lpwstr>lXjLEWd5zs8S2A0J0qnaALzXTrt9svUDBxOwVEgcpwBC6GiAVQy5IeQstBcMZHFMrRITfFmXNgVYGkIiQkxPv0moxWVoFugbUDdPGftAhRS9Au+ZcMsyQxAeV1wtfrIX0lshMdlTXidriWTuxCD91cxflFU/eA+XXcxi+QD17/0wKnSIkQPWXizGumOt+nuHUu+z3kL0gO+5lRyuE4sWE/7Y1XnDYEaCewcri0q/ZlE7JhqqNHe/9Mc0hhVvnht</vt:lpwstr>
  </property>
  <property fmtid="{D5CDD505-2E9C-101B-9397-08002B2CF9AE}" pid="94" name="x1ye=92">
    <vt:lpwstr>uOw9ho+D+pmMQVP5UT/WU8kZOj+JKlxasCg6v+r4bwG4NtSarSxpH5VSQfOeCBIfG7bcn4w3U4MrVJ3fNzCE1jAcAb2d7c33cu9hed3u4tuG9j5eDL35SNqJ1k/7uxWBYknpayoBDT+FQ8OXzIbP6aNhG/JSYuX0AyFfVHGZE4isXSsLNdkxgLAKYaqIhjMh3A186GMEN9dTPfuxPJZ4umWJiaYR76fMlFOnYAcnoksQ4inUF+kD2qBFaOQLgmE</vt:lpwstr>
  </property>
  <property fmtid="{D5CDD505-2E9C-101B-9397-08002B2CF9AE}" pid="95" name="x1ye=93">
    <vt:lpwstr>R6JdxmLfdeGt6ou6Xf1cSQX3/UmP2bTwj40qutZYfbO51Nb2Eq0wzhfpMfPQ7xYaxKxGl7c/8ZZ6WznnXYD3lCB91V1B/p3ldEJQ+csmfShhrSFOExKRFg7cG0WiEYUq13GzujsmGzCTBiGWKlwadMg8iqNB+99DU1jFSXVlkATClOhqCsS00exKGXKW3jSoJde7QtjpkTbszTr45aMtP5o17jA+WXHeFsjfQa9sGvQNkn+7o02vOCxxT1gMlgq</vt:lpwstr>
  </property>
  <property fmtid="{D5CDD505-2E9C-101B-9397-08002B2CF9AE}" pid="96" name="x1ye=94">
    <vt:lpwstr>HcmzJZ2DE2pMoy3seoVjsgzS9qat95KlCoEaKbqD/5821MfsNmvUd53jaPJN3eyK0xLjiaEqgnrlCPlogcnee0b74lcHwc4HCJ8fl6xdi/JZ0/9g/tfxPkFgeMOiGbk3JArwRXR5wAjsapqSLKbeOnYIbqt8CywyFlhDXMlcgC1lvgs0cMcm0aXF/akEELSTQ389l1qvhSDqrp3jZDK0e+uz8qySTbhkubXnFScsYfxsadrgGVya5jLK5JNse2z</vt:lpwstr>
  </property>
  <property fmtid="{D5CDD505-2E9C-101B-9397-08002B2CF9AE}" pid="97" name="x1ye=95">
    <vt:lpwstr>tJvn9uTuv2VPaTdoy8ddFThkKLlpf0rm6eipDM19hUfuWPX3Tw+9IQUT6hXrNtQqd/DgcnlPnyw0EV3mLtVRom5IsaF+vfvP9xpXLT4XQAA</vt:lpwstr>
  </property>
</Properties>
</file>