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43"/>
        <w:ind w:left="805" w:right="2279"/>
        <w:jc w:val="center"/>
        <w:rPr>
          <w:rFonts w:ascii="Arial Black" w:hAnsi="Arial Black"/>
          <w:sz w:val="20"/>
          <w:szCs w:val="20"/>
        </w:rPr>
      </w:pPr>
      <w:r>
        <w:rPr>
          <w:rFonts w:ascii="Verdana" w:cs="Verdana" w:eastAsia="Verdana" w:hAnsi="Verdana"/>
          <w:bCs w:val="false"/>
          <w:sz w:val="20"/>
          <w:szCs w:val="20"/>
          <w:shd w:val="clear" w:color="auto" w:fill="d9d9d9"/>
          <w:lang w:bidi="ar-SA"/>
        </w:rPr>
        <w:t>RESUME</w:t>
      </w:r>
    </w:p>
    <w:p>
      <w:pPr>
        <w:pStyle w:val="style0"/>
        <w:spacing w:after="0" w:lineRule="auto" w:line="240"/>
        <w:rPr>
          <w:rFonts w:ascii="宋体" w:cs="Verdana" w:hAnsi="宋体"/>
          <w:b/>
          <w:color w:val="000000"/>
          <w:sz w:val="26"/>
          <w:lang w:eastAsia="zh-CN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Umanshi Rajan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6"/>
        </w:rPr>
      </w:pPr>
      <w:r>
        <w:rPr>
          <w:rFonts w:ascii="Verdana" w:cs="Verdana" w:eastAsia="Verdana" w:hAnsi="Verdana"/>
          <w:b/>
          <w:color w:val="000000"/>
          <w:sz w:val="20"/>
        </w:rPr>
        <w:t xml:space="preserve">Mobile: </w:t>
      </w:r>
      <w:r>
        <w:rPr>
          <w:rFonts w:ascii="Verdana" w:cs="Verdana" w:eastAsia="Verdana" w:hAnsi="Verdana"/>
          <w:b/>
          <w:color w:val="000000"/>
          <w:sz w:val="20"/>
        </w:rPr>
        <w:t>9962481199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b/>
          <w:sz w:val="20"/>
        </w:rPr>
        <w:t xml:space="preserve">Email: </w:t>
      </w:r>
      <w:r>
        <w:rPr>
          <w:rFonts w:ascii="Verdana" w:cs="Verdana" w:eastAsia="Verdana" w:hAnsi="Verdana"/>
          <w:b/>
          <w:color w:val="000000"/>
          <w:sz w:val="20"/>
        </w:rPr>
        <w:t>umanshirajan</w:t>
      </w:r>
      <w:r>
        <w:rPr>
          <w:rFonts w:ascii="Verdana" w:cs="Verdana" w:eastAsia="Verdana" w:hAnsi="Verdana"/>
          <w:b/>
          <w:color w:val="000000"/>
          <w:sz w:val="20"/>
        </w:rPr>
        <w:t>@gmail.com</w:t>
      </w:r>
      <w:r>
        <w:rPr>
          <w:rFonts w:ascii="Verdana" w:cs="Verdana" w:eastAsia="Verdana" w:hAnsi="Verdana"/>
          <w:sz w:val="20"/>
        </w:rPr>
        <w:t xml:space="preserve">  </w:t>
      </w:r>
    </w:p>
    <w:p>
      <w:pPr>
        <w:pStyle w:val="style0"/>
        <w:shd w:val="clear" w:color="auto" w:fill="ffffff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Link</w:t>
      </w:r>
      <w:r>
        <w:rPr>
          <w:rFonts w:ascii="Verdana" w:cs="Verdana" w:eastAsia="Verdana" w:hAnsi="Verdana"/>
          <w:b/>
          <w:sz w:val="20"/>
        </w:rPr>
        <w:t>edIn</w:t>
      </w:r>
      <w:r>
        <w:rPr>
          <w:rFonts w:ascii="Verdana" w:cs="Verdana" w:eastAsia="Verdana" w:hAnsi="Verdana"/>
          <w:b/>
          <w:sz w:val="20"/>
        </w:rPr>
        <w:t xml:space="preserve">: </w:t>
      </w:r>
      <w:r>
        <w:rPr/>
        <w:fldChar w:fldCharType="begin"/>
      </w:r>
      <w:r>
        <w:instrText xml:space="preserve"> HYPERLINK "https://www.linkedin.com/in/umanshi-rajan-9bb339166" \t "_blank" </w:instrText>
      </w:r>
      <w:r>
        <w:rPr/>
        <w:fldChar w:fldCharType="separate"/>
      </w:r>
      <w:r>
        <w:rPr>
          <w:rFonts w:ascii="Verdana" w:cs="Verdana" w:eastAsia="Verdana" w:hAnsi="Verdana"/>
          <w:b/>
          <w:sz w:val="20"/>
        </w:rPr>
        <w:t>umanshi-rajan-9bb339166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0"/>
        </w:rPr>
      </w:pPr>
      <w:r>
        <w:rPr>
          <w:rFonts w:ascii="Calibri" w:cs="Calibri" w:eastAsia="Calibri" w:hAnsi="Calibri"/>
          <w:color w:val="000000"/>
        </w:rPr>
        <w:t xml:space="preserve">                                                                                                                    </w:t>
      </w:r>
    </w:p>
    <w:p>
      <w:pPr>
        <w:pStyle w:val="style0"/>
        <w:spacing w:after="0" w:lineRule="auto" w:line="240"/>
        <w:ind w:left="2880" w:firstLine="720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O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bjective</w:t>
      </w:r>
    </w:p>
    <w:p>
      <w:pPr>
        <w:pStyle w:val="style0"/>
        <w:spacing w:after="0" w:lineRule="auto" w:line="240"/>
        <w:ind w:left="2880" w:firstLine="720"/>
        <w:rPr>
          <w:rFonts w:ascii="Times New Roman" w:cs="Times New Roman" w:eastAsia="Times New Roman" w:hAnsi="Times New Roman"/>
          <w:color w:val="000000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Calibri" w:cs="Calibri" w:eastAsia="Calibri" w:hAnsi="Calibri"/>
          <w:sz w:val="24"/>
        </w:rPr>
        <w:t>To Work in an environment where I can use my experience and skill towards organizational profitability and also polish my skills with new organizational challenges and contribute towards company objective.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sz w:val="17"/>
        </w:rPr>
        <w:t xml:space="preserve">                                                      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Professional Summary</w:t>
      </w: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2</w:t>
      </w:r>
      <w:r>
        <w:rPr>
          <w:rFonts w:ascii="Calibri" w:cs="Calibri" w:eastAsia="Calibri" w:hAnsi="Calibri"/>
          <w:sz w:val="24"/>
        </w:rPr>
        <w:t xml:space="preserve"> years</w:t>
      </w:r>
      <w:r>
        <w:rPr>
          <w:rFonts w:ascii="Calibri" w:cs="Calibri" w:eastAsia="Calibri" w:hAnsi="Calibri"/>
          <w:sz w:val="24"/>
        </w:rPr>
        <w:t xml:space="preserve"> of Experience in IT </w:t>
      </w:r>
      <w:r>
        <w:rPr>
          <w:rFonts w:ascii="Calibri" w:cs="Calibri" w:eastAsia="Calibri" w:hAnsi="Calibri"/>
          <w:sz w:val="24"/>
        </w:rPr>
        <w:t>industry.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Good knowledge </w:t>
      </w:r>
      <w:r>
        <w:rPr>
          <w:rFonts w:ascii="Calibri" w:cs="Calibri" w:eastAsia="Calibri" w:hAnsi="Calibri"/>
          <w:sz w:val="24"/>
        </w:rPr>
        <w:t>of Python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Language.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Good knowledge </w:t>
      </w:r>
      <w:r>
        <w:rPr>
          <w:rFonts w:ascii="Calibri" w:cs="Calibri" w:eastAsia="Calibri" w:hAnsi="Calibri"/>
          <w:sz w:val="24"/>
        </w:rPr>
        <w:t>of SQL</w:t>
      </w:r>
      <w:r>
        <w:rPr>
          <w:rFonts w:ascii="Calibri" w:cs="Calibri" w:eastAsia="Calibri" w:hAnsi="Calibri"/>
          <w:sz w:val="24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Good knowledge of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UNIX, LINUX</w:t>
      </w:r>
      <w:r>
        <w:rPr>
          <w:rFonts w:ascii="Calibri" w:cs="Calibri" w:eastAsia="Calibri" w:hAnsi="Calibri"/>
          <w:sz w:val="24"/>
        </w:rPr>
        <w:t>.</w:t>
      </w: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Work Experience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Calibri" w:cs="Calibri" w:eastAsia="Calibri" w:hAnsi="Calibri"/>
          <w:b/>
          <w:sz w:val="24"/>
        </w:rPr>
        <w:t>System Engineer</w:t>
      </w:r>
      <w:r>
        <w:rPr>
          <w:rFonts w:ascii="Calibri" w:cs="Calibri" w:eastAsia="Calibri" w:hAnsi="Calibri"/>
          <w:b/>
          <w:sz w:val="24"/>
        </w:rPr>
        <w:t xml:space="preserve"> in </w:t>
      </w:r>
      <w:r>
        <w:rPr>
          <w:rFonts w:ascii="Calibri" w:cs="Calibri" w:eastAsia="Calibri" w:hAnsi="Calibri"/>
          <w:b/>
          <w:sz w:val="24"/>
        </w:rPr>
        <w:t>W</w:t>
      </w:r>
      <w:r>
        <w:rPr>
          <w:rFonts w:ascii="Calibri" w:cs="Calibri" w:eastAsia="Calibri" w:hAnsi="Calibri"/>
          <w:b/>
          <w:sz w:val="24"/>
        </w:rPr>
        <w:t>ipro</w:t>
      </w:r>
      <w:r>
        <w:rPr>
          <w:rFonts w:ascii="Calibri" w:cs="Calibri" w:eastAsia="Calibri" w:hAnsi="Calibri"/>
          <w:b/>
          <w:sz w:val="24"/>
        </w:rPr>
        <w:t xml:space="preserve"> from Jan 2019</w:t>
      </w:r>
      <w:r>
        <w:rPr>
          <w:rFonts w:ascii="Calibri" w:cs="Calibri" w:eastAsia="Calibri" w:hAnsi="Calibri"/>
          <w:b/>
          <w:sz w:val="24"/>
        </w:rPr>
        <w:t xml:space="preserve"> till present</w:t>
      </w:r>
      <w:r>
        <w:rPr>
          <w:rFonts w:ascii="Calibri" w:cs="Calibri" w:eastAsia="Calibri" w:hAnsi="Calibri"/>
          <w:b/>
          <w:sz w:val="24"/>
        </w:rPr>
        <w:t>.</w:t>
      </w: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Education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MCA</w:t>
      </w:r>
      <w:r>
        <w:rPr>
          <w:rFonts w:ascii="Calibri" w:cs="Calibri" w:eastAsia="Calibri" w:hAnsi="Calibri"/>
          <w:sz w:val="24"/>
        </w:rPr>
        <w:t xml:space="preserve"> from </w:t>
      </w:r>
      <w:r>
        <w:rPr>
          <w:rFonts w:ascii="Calibri" w:cs="Calibri" w:eastAsia="Calibri" w:hAnsi="Calibri"/>
          <w:sz w:val="24"/>
        </w:rPr>
        <w:t>Dr.Virendra</w:t>
      </w:r>
      <w:r>
        <w:rPr>
          <w:rFonts w:ascii="Arial" w:cs="Arial" w:hAnsi="Arial"/>
          <w:sz w:val="36"/>
          <w:szCs w:val="36"/>
          <w:shd w:val="clear" w:color="auto" w:fill="ffffff"/>
        </w:rPr>
        <w:t xml:space="preserve"> </w:t>
      </w:r>
      <w:r>
        <w:rPr>
          <w:rFonts w:ascii="Calibri" w:cs="Calibri" w:eastAsia="Calibri" w:hAnsi="Calibri"/>
          <w:sz w:val="24"/>
        </w:rPr>
        <w:t>Swarup Institute of Computer Studies</w:t>
      </w:r>
      <w:r>
        <w:rPr>
          <w:rFonts w:ascii="Calibri" w:cs="Calibri" w:eastAsia="Calibri" w:hAnsi="Calibri"/>
          <w:sz w:val="24"/>
        </w:rPr>
        <w:t>. Affiliated to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 xml:space="preserve">Dr. A.P.J. Abdul Kalam Technical University, Lucknow </w:t>
      </w:r>
      <w:r>
        <w:rPr>
          <w:rFonts w:ascii="Calibri" w:cs="Calibri" w:eastAsia="Calibri" w:hAnsi="Calibri"/>
          <w:sz w:val="24"/>
        </w:rPr>
        <w:t>with</w:t>
      </w:r>
      <w:r>
        <w:rPr>
          <w:rFonts w:ascii="Calibri" w:cs="Calibri" w:eastAsia="Calibri" w:hAnsi="Calibri"/>
          <w:sz w:val="24"/>
        </w:rPr>
        <w:t xml:space="preserve"> 78</w:t>
      </w:r>
      <w:r>
        <w:rPr>
          <w:rFonts w:ascii="Calibri" w:cs="Calibri" w:eastAsia="Calibri" w:hAnsi="Calibri"/>
          <w:sz w:val="24"/>
        </w:rPr>
        <w:t>% aggregate.</w:t>
      </w:r>
    </w:p>
    <w:p>
      <w:pPr>
        <w:pStyle w:val="style0"/>
        <w:spacing w:after="0" w:lineRule="auto" w:line="240"/>
        <w:rPr>
          <w:rFonts w:ascii="Arial" w:cs="Arial" w:eastAsia="Arial" w:hAnsi="Arial"/>
          <w:sz w:val="20"/>
        </w:rPr>
      </w:pP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BCA</w:t>
      </w:r>
      <w:r>
        <w:rPr>
          <w:rFonts w:ascii="Calibri" w:cs="Calibri" w:eastAsia="Calibri" w:hAnsi="Calibri"/>
          <w:sz w:val="24"/>
        </w:rPr>
        <w:t xml:space="preserve"> from </w:t>
      </w:r>
      <w:r>
        <w:rPr>
          <w:rFonts w:ascii="Calibri" w:cs="Calibri" w:eastAsia="Calibri" w:hAnsi="Calibri"/>
          <w:sz w:val="24"/>
        </w:rPr>
        <w:t>Dr.Virendra</w:t>
      </w:r>
      <w:r>
        <w:rPr>
          <w:rFonts w:ascii="Arial" w:cs="Arial" w:hAnsi="Arial"/>
          <w:sz w:val="36"/>
          <w:szCs w:val="36"/>
          <w:shd w:val="clear" w:color="auto" w:fill="ffffff"/>
        </w:rPr>
        <w:t xml:space="preserve"> </w:t>
      </w:r>
      <w:r>
        <w:rPr>
          <w:rFonts w:ascii="Calibri" w:cs="Calibri" w:eastAsia="Calibri" w:hAnsi="Calibri"/>
          <w:sz w:val="24"/>
        </w:rPr>
        <w:t>Swarup Institute of Computer Studies</w:t>
      </w:r>
      <w:r>
        <w:rPr>
          <w:rFonts w:ascii="Calibri" w:cs="Calibri" w:eastAsia="Calibri" w:hAnsi="Calibri"/>
          <w:sz w:val="24"/>
        </w:rPr>
        <w:t>. Affiliated to</w:t>
      </w:r>
      <w:r>
        <w:rPr>
          <w:rFonts w:ascii="Calibri" w:cs="Calibri" w:eastAsia="Calibri" w:hAnsi="Calibri"/>
          <w:sz w:val="24"/>
        </w:rPr>
        <w:t xml:space="preserve"> Chhatrapati Shahu Ji Maharaj University </w:t>
      </w:r>
      <w:r>
        <w:rPr>
          <w:rFonts w:ascii="Calibri" w:cs="Calibri" w:eastAsia="Calibri" w:hAnsi="Calibri"/>
          <w:sz w:val="24"/>
        </w:rPr>
        <w:t>with</w:t>
      </w:r>
      <w:r>
        <w:rPr>
          <w:rFonts w:ascii="Calibri" w:cs="Calibri" w:eastAsia="Calibri" w:hAnsi="Calibri"/>
          <w:sz w:val="24"/>
        </w:rPr>
        <w:t xml:space="preserve"> 71</w:t>
      </w:r>
      <w:r>
        <w:rPr>
          <w:rFonts w:ascii="Calibri" w:cs="Calibri" w:eastAsia="Calibri" w:hAnsi="Calibri"/>
          <w:sz w:val="24"/>
        </w:rPr>
        <w:t>% aggregate.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Calibri" w:cs="Calibri" w:eastAsia="Calibri" w:hAnsi="Calibri"/>
          <w:b/>
          <w:sz w:val="24"/>
        </w:rPr>
        <w:t>12th</w:t>
      </w:r>
      <w:r>
        <w:rPr>
          <w:rFonts w:ascii="Calibri" w:cs="Calibri" w:eastAsia="Calibri" w:hAnsi="Calibri"/>
          <w:sz w:val="24"/>
        </w:rPr>
        <w:t xml:space="preserve"> from </w:t>
      </w:r>
      <w:r>
        <w:rPr>
          <w:rFonts w:ascii="Calibri" w:cs="Calibri" w:eastAsia="Calibri" w:hAnsi="Calibri"/>
          <w:sz w:val="24"/>
        </w:rPr>
        <w:t>Government-Girls-Inter-College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with</w:t>
      </w:r>
      <w:r>
        <w:rPr>
          <w:rFonts w:ascii="Calibri" w:cs="Calibri" w:eastAsia="Calibri" w:hAnsi="Calibri"/>
          <w:sz w:val="24"/>
        </w:rPr>
        <w:t xml:space="preserve"> 72</w:t>
      </w:r>
      <w:r>
        <w:rPr>
          <w:rFonts w:ascii="Times New Roman" w:cs="Times New Roman" w:eastAsia="Times New Roman" w:hAnsi="Times New Roman"/>
          <w:sz w:val="24"/>
        </w:rPr>
        <w:t>% aggregate.</w:t>
      </w:r>
    </w:p>
    <w:p>
      <w:pPr>
        <w:pStyle w:val="style0"/>
        <w:spacing w:after="0" w:lineRule="auto" w:line="240"/>
        <w:jc w:val="both"/>
        <w:rPr>
          <w:rFonts w:ascii="Calibri" w:cs="Calibri" w:eastAsia="Calibri" w:hAnsi="Calibri"/>
          <w:b/>
          <w:sz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Calibri" w:cs="Calibri" w:eastAsia="Calibri" w:hAnsi="Calibri"/>
          <w:b/>
          <w:sz w:val="24"/>
        </w:rPr>
        <w:t>10th</w:t>
      </w:r>
      <w:r>
        <w:rPr>
          <w:rFonts w:ascii="Calibri" w:cs="Calibri" w:eastAsia="Calibri" w:hAnsi="Calibri"/>
          <w:sz w:val="24"/>
        </w:rPr>
        <w:t xml:space="preserve"> from </w:t>
      </w:r>
      <w:r>
        <w:rPr>
          <w:rFonts w:ascii="Calibri" w:cs="Calibri" w:eastAsia="Calibri" w:hAnsi="Calibri"/>
          <w:sz w:val="24"/>
        </w:rPr>
        <w:t>Government-Girls-Inter-College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with</w:t>
      </w:r>
      <w:r>
        <w:rPr>
          <w:rFonts w:ascii="Calibri" w:cs="Calibri" w:eastAsia="Calibri" w:hAnsi="Calibri"/>
          <w:sz w:val="24"/>
        </w:rPr>
        <w:t xml:space="preserve"> 78</w:t>
      </w:r>
      <w:r>
        <w:rPr>
          <w:rFonts w:ascii="Times New Roman" w:cs="Times New Roman" w:eastAsia="Times New Roman" w:hAnsi="Times New Roman"/>
          <w:sz w:val="24"/>
        </w:rPr>
        <w:t>% aggregate.</w:t>
      </w: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Skill Set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0" w:lineRule="auto" w:line="48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b/>
          <w:sz w:val="20"/>
        </w:rPr>
        <w:t>Operating System</w:t>
      </w:r>
      <w:r>
        <w:rPr>
          <w:rFonts w:ascii="Arial" w:cs="Arial" w:eastAsia="Arial" w:hAnsi="Arial"/>
          <w:sz w:val="20"/>
        </w:rPr>
        <w:t xml:space="preserve">    :  Windows, UNIX.</w:t>
      </w:r>
    </w:p>
    <w:p>
      <w:pPr>
        <w:pStyle w:val="style0"/>
        <w:spacing w:after="0" w:lineRule="auto" w:line="48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b/>
          <w:sz w:val="20"/>
        </w:rPr>
        <w:t>Language</w:t>
      </w:r>
      <w:r>
        <w:rPr>
          <w:rFonts w:ascii="Arial" w:cs="Arial" w:eastAsia="Arial" w:hAnsi="Arial"/>
          <w:sz w:val="20"/>
        </w:rPr>
        <w:t xml:space="preserve">                  :  </w:t>
      </w:r>
      <w:r>
        <w:rPr>
          <w:rFonts w:ascii="Arial" w:cs="Arial" w:eastAsia="Arial" w:hAnsi="Arial"/>
          <w:color w:val="000000"/>
          <w:sz w:val="20"/>
        </w:rPr>
        <w:t>Python, LINUX</w:t>
      </w:r>
    </w:p>
    <w:p>
      <w:pPr>
        <w:pStyle w:val="style0"/>
        <w:spacing w:after="0" w:lineRule="auto" w:line="48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b/>
          <w:sz w:val="20"/>
        </w:rPr>
        <w:t xml:space="preserve">Database                   </w:t>
      </w:r>
      <w:r>
        <w:rPr>
          <w:rFonts w:ascii="Arial" w:cs="Arial" w:eastAsia="Arial" w:hAnsi="Arial"/>
          <w:sz w:val="20"/>
        </w:rPr>
        <w:t xml:space="preserve">:  </w:t>
      </w:r>
      <w:r>
        <w:rPr>
          <w:rFonts w:ascii="Arial" w:cs="Arial" w:eastAsia="Arial" w:hAnsi="Arial"/>
          <w:sz w:val="20"/>
        </w:rPr>
        <w:t>SQL</w:t>
      </w:r>
      <w:r>
        <w:rPr>
          <w:rFonts w:ascii="Arial" w:cs="Arial" w:eastAsia="Arial" w:hAnsi="Arial"/>
          <w:sz w:val="20"/>
        </w:rPr>
        <w:t xml:space="preserve"> </w:t>
      </w:r>
    </w:p>
    <w:p>
      <w:pPr>
        <w:pStyle w:val="style0"/>
        <w:spacing w:after="0" w:lineRule="auto" w:line="480"/>
        <w:rPr>
          <w:rFonts w:ascii="Arial" w:cs="Arial" w:eastAsia="Arial" w:hAnsi="Arial"/>
          <w:sz w:val="20"/>
        </w:rPr>
      </w:pPr>
      <w:r>
        <w:rPr>
          <w:rFonts w:ascii="Arial" w:cs="Arial" w:eastAsia="Arial" w:hAnsi="Arial"/>
          <w:b/>
          <w:sz w:val="20"/>
        </w:rPr>
        <w:t>Tools</w:t>
      </w:r>
      <w:r>
        <w:rPr>
          <w:rFonts w:ascii="Arial" w:cs="Arial" w:eastAsia="Arial" w:hAnsi="Arial"/>
          <w:sz w:val="20"/>
        </w:rPr>
        <w:t xml:space="preserve">                          :  </w:t>
      </w:r>
      <w:r>
        <w:rPr>
          <w:rFonts w:ascii="Arial" w:cs="Arial" w:eastAsia="Arial" w:hAnsi="Arial"/>
          <w:sz w:val="20"/>
        </w:rPr>
        <w:t xml:space="preserve">Putty, </w:t>
      </w:r>
      <w:r>
        <w:rPr>
          <w:rFonts w:ascii="Arial" w:cs="Arial" w:eastAsia="Arial" w:hAnsi="Arial"/>
          <w:sz w:val="20"/>
        </w:rPr>
        <w:t>Pycharm,</w:t>
      </w:r>
      <w:r>
        <w:rPr>
          <w:rFonts w:ascii="Arial" w:cs="Arial" w:eastAsia="Arial" w:hAnsi="Arial"/>
          <w:sz w:val="20"/>
        </w:rPr>
        <w:t xml:space="preserve"> </w:t>
      </w:r>
      <w:r>
        <w:rPr>
          <w:rFonts w:ascii="Arial" w:cs="Arial" w:eastAsia="Arial" w:hAnsi="Arial"/>
          <w:sz w:val="20"/>
        </w:rPr>
        <w:t>SNOW,</w:t>
      </w:r>
      <w:r>
        <w:rPr>
          <w:rFonts w:ascii="Arial" w:cs="Arial" w:eastAsia="Arial" w:hAnsi="Arial"/>
          <w:sz w:val="20"/>
        </w:rPr>
        <w:t xml:space="preserve"> JIRA</w:t>
      </w:r>
    </w:p>
    <w:p>
      <w:pPr>
        <w:pStyle w:val="style0"/>
        <w:keepNext/>
        <w:tabs>
          <w:tab w:val="center" w:leader="none" w:pos="4945"/>
          <w:tab w:val="left" w:leader="none" w:pos="6540"/>
        </w:tabs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Project Profile</w:t>
      </w:r>
    </w:p>
    <w:p>
      <w:pPr>
        <w:pStyle w:val="style0"/>
        <w:keepNext/>
        <w:keepLines/>
        <w:spacing w:before="200" w:after="0" w:lineRule="auto" w:line="240"/>
        <w:jc w:val="both"/>
        <w:rPr>
          <w:rFonts w:ascii="Arial" w:cs="Arial" w:eastAsia="Arial" w:hAnsi="Arial"/>
          <w:b/>
          <w:color w:val="000000"/>
          <w:sz w:val="20"/>
          <w:u w:val="single"/>
        </w:rPr>
      </w:pPr>
      <w:r>
        <w:rPr>
          <w:rFonts w:ascii="Arial" w:cs="Arial" w:eastAsia="Arial" w:hAnsi="Arial"/>
          <w:b/>
          <w:color w:val="000000"/>
          <w:sz w:val="20"/>
          <w:u w:val="single"/>
        </w:rPr>
        <w:t>Project #Apr</w:t>
      </w:r>
      <w:r>
        <w:rPr>
          <w:rFonts w:ascii="Arial" w:cs="Arial" w:eastAsia="Arial" w:hAnsi="Arial"/>
          <w:b/>
          <w:color w:val="000000"/>
          <w:sz w:val="20"/>
          <w:u w:val="single"/>
        </w:rPr>
        <w:t xml:space="preserve"> 2019</w:t>
      </w:r>
      <w:r>
        <w:rPr>
          <w:rFonts w:ascii="Arial" w:cs="Arial" w:eastAsia="Arial" w:hAnsi="Arial"/>
          <w:b/>
          <w:color w:val="000000"/>
          <w:sz w:val="20"/>
          <w:u w:val="single"/>
        </w:rPr>
        <w:t xml:space="preserve"> to till date</w:t>
      </w:r>
    </w:p>
    <w:p>
      <w:pPr>
        <w:pStyle w:val="style0"/>
        <w:keepNext/>
        <w:keepLines/>
        <w:spacing w:before="200" w:after="0" w:lineRule="auto" w:line="240"/>
        <w:jc w:val="both"/>
        <w:rPr>
          <w:rFonts w:ascii="Arial" w:cs="Arial" w:eastAsia="Arial" w:hAnsi="Arial"/>
          <w:b/>
          <w:color w:val="000000"/>
          <w:sz w:val="20"/>
          <w:u w:val="single"/>
        </w:rPr>
      </w:pPr>
    </w:p>
    <w:p>
      <w:pPr>
        <w:pStyle w:val="style0"/>
        <w:tabs>
          <w:tab w:val="left" w:leader="none" w:pos="3240"/>
        </w:tabs>
        <w:spacing w:after="0" w:lineRule="auto" w:line="240"/>
        <w:ind w:right="-475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Calibri" w:cs="Calibri" w:eastAsia="Calibri" w:hAnsi="Calibri"/>
          <w:b/>
          <w:sz w:val="24"/>
          <w:u w:val="single"/>
        </w:rPr>
        <w:t>Description</w:t>
      </w:r>
      <w:r>
        <w:rPr>
          <w:rFonts w:ascii="Calibri" w:cs="Calibri" w:eastAsia="Calibri" w:hAnsi="Calibri"/>
          <w:sz w:val="24"/>
        </w:rPr>
        <w:t>: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Xerox Holdings Corporation is an American global corporation that sells print and </w:t>
      </w:r>
      <w:r>
        <w:rPr/>
        <w:fldChar w:fldCharType="begin"/>
      </w:r>
      <w:r>
        <w:instrText xml:space="preserve"> HYPERLINK "https://en.wikipedia.org/wiki/Electronic_document" \o "Electronic document" </w:instrText>
      </w:r>
      <w:r>
        <w:rPr/>
        <w:fldChar w:fldCharType="separate"/>
      </w:r>
      <w:r>
        <w:rPr>
          <w:rFonts w:ascii="Calibri" w:cs="Calibri" w:eastAsia="Calibri" w:hAnsi="Calibri"/>
          <w:sz w:val="24"/>
        </w:rPr>
        <w:t>digital document</w:t>
      </w:r>
      <w:r>
        <w:rPr/>
        <w:fldChar w:fldCharType="end"/>
      </w:r>
      <w:r>
        <w:rPr>
          <w:rFonts w:ascii="Calibri" w:cs="Calibri" w:eastAsia="Calibri" w:hAnsi="Calibri"/>
          <w:sz w:val="24"/>
        </w:rPr>
        <w:t> products and services in more than 160 countries.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 xml:space="preserve">Xerox </w:t>
      </w:r>
      <w:r>
        <w:rPr>
          <w:rFonts w:ascii="Calibri" w:cs="Calibri" w:eastAsia="Calibri" w:hAnsi="Calibri"/>
          <w:sz w:val="24"/>
        </w:rPr>
        <w:t>headquartered in </w:t>
      </w:r>
      <w:r>
        <w:rPr/>
        <w:fldChar w:fldCharType="begin"/>
      </w:r>
      <w:r>
        <w:instrText xml:space="preserve"> HYPERLINK "https://en.wikipedia.org/wiki/Norwalk,_Connecticut" \o "Norwalk, Connecticut" </w:instrText>
      </w:r>
      <w:r>
        <w:rPr/>
        <w:fldChar w:fldCharType="separate"/>
      </w:r>
      <w:r>
        <w:rPr>
          <w:rFonts w:ascii="Calibri" w:cs="Calibri" w:eastAsia="Calibri" w:hAnsi="Calibri"/>
          <w:sz w:val="24"/>
        </w:rPr>
        <w:t>Norwalk, Connecticut</w:t>
      </w:r>
      <w:r>
        <w:rPr/>
        <w:fldChar w:fldCharType="end"/>
      </w:r>
      <w:r>
        <w:rPr>
          <w:rFonts w:ascii="Calibri" w:cs="Calibri" w:eastAsia="Calibri" w:hAnsi="Calibri"/>
          <w:sz w:val="24"/>
        </w:rPr>
        <w:t> </w:t>
      </w:r>
      <w:r>
        <w:rPr>
          <w:rFonts w:ascii="Calibri" w:cs="Calibri" w:eastAsia="Calibri" w:hAnsi="Calibri"/>
          <w:sz w:val="24"/>
        </w:rPr>
        <w:t> though its largest population of employees is based around </w:t>
      </w:r>
      <w:r>
        <w:rPr/>
        <w:fldChar w:fldCharType="begin"/>
      </w:r>
      <w:r>
        <w:instrText xml:space="preserve"> HYPERLINK "https://en.wikipedia.org/wiki/Rochester,_New_York" \o "Rochester, New York" </w:instrText>
      </w:r>
      <w:r>
        <w:rPr/>
        <w:fldChar w:fldCharType="separate"/>
      </w:r>
      <w:r>
        <w:rPr>
          <w:rFonts w:ascii="Calibri" w:cs="Calibri" w:eastAsia="Calibri" w:hAnsi="Calibri"/>
          <w:sz w:val="24"/>
        </w:rPr>
        <w:t>Rochester, New York</w:t>
      </w:r>
      <w:r>
        <w:rPr/>
        <w:fldChar w:fldCharType="end"/>
      </w:r>
      <w:r>
        <w:rPr>
          <w:rFonts w:ascii="Calibri" w:cs="Calibri" w:eastAsia="Calibri" w:hAnsi="Calibri"/>
          <w:sz w:val="24"/>
        </w:rPr>
        <w:t>, the area in which the company was founded. The company purchased </w:t>
      </w:r>
      <w:r>
        <w:rPr/>
        <w:fldChar w:fldCharType="begin"/>
      </w:r>
      <w:r>
        <w:instrText xml:space="preserve"> HYPERLINK "https://en.wikipedia.org/wiki/Affiliated_Computer_Services" \o "Affiliated Computer Services" </w:instrText>
      </w:r>
      <w:r>
        <w:rPr/>
        <w:fldChar w:fldCharType="separate"/>
      </w:r>
      <w:r>
        <w:rPr>
          <w:rFonts w:ascii="Calibri" w:cs="Calibri" w:eastAsia="Calibri" w:hAnsi="Calibri"/>
          <w:sz w:val="24"/>
        </w:rPr>
        <w:t>Affiliated Computer Services</w:t>
      </w:r>
      <w:r>
        <w:rPr/>
        <w:fldChar w:fldCharType="end"/>
      </w:r>
      <w:r>
        <w:rPr>
          <w:rFonts w:ascii="Calibri" w:cs="Calibri" w:eastAsia="Calibri" w:hAnsi="Calibri"/>
          <w:sz w:val="24"/>
        </w:rPr>
        <w:t xml:space="preserve"> for $6.4 billion in early 2010. As a large developed </w:t>
      </w:r>
      <w:r>
        <w:rPr>
          <w:rFonts w:ascii="Calibri" w:cs="Calibri" w:eastAsia="Calibri" w:hAnsi="Calibri"/>
          <w:sz w:val="24"/>
        </w:rPr>
        <w:t>company,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bCs/>
          <w:sz w:val="24"/>
        </w:rPr>
        <w:t>Xerox makes every day work better.</w:t>
      </w:r>
      <w:r>
        <w:rPr>
          <w:rFonts w:ascii="Calibri" w:cs="Calibri" w:eastAsia="Calibri" w:hAnsi="Calibri"/>
          <w:sz w:val="24"/>
        </w:rPr>
        <w:t> We are a workplace technology company building and integrating software and hardware for enterprises large and small. As customers seek to manage information across digital and physical platforms, Xerox delivers a seamless, secure and sustainable experience. Whether inventing the copier, Ethernet, the laser printer or more, Xerox has long defined the modern work experience</w:t>
      </w:r>
    </w:p>
    <w:p>
      <w:pPr>
        <w:pStyle w:val="style0"/>
        <w:tabs>
          <w:tab w:val="left" w:leader="none" w:pos="3600"/>
          <w:tab w:val="left" w:leader="none" w:pos="4320"/>
        </w:tabs>
        <w:spacing w:after="0" w:lineRule="auto" w:line="360"/>
        <w:jc w:val="both"/>
        <w:rPr>
          <w:rFonts w:ascii="Calibri" w:cs="Calibri" w:eastAsia="Calibri" w:hAnsi="Calibri"/>
          <w:sz w:val="24"/>
        </w:rPr>
      </w:pPr>
    </w:p>
    <w:p>
      <w:pPr>
        <w:pStyle w:val="style0"/>
        <w:tabs>
          <w:tab w:val="left" w:leader="none" w:pos="3600"/>
          <w:tab w:val="left" w:leader="none" w:pos="4320"/>
        </w:tabs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u w:val="single"/>
        </w:rPr>
        <w:t>Responsibilities</w:t>
      </w:r>
      <w:r>
        <w:rPr>
          <w:rFonts w:ascii="Times New Roman" w:cs="Times New Roman" w:eastAsia="Times New Roman" w:hAnsi="Times New Roman"/>
          <w:color w:val="000000"/>
          <w:sz w:val="24"/>
          <w:u w:val="single"/>
        </w:rPr>
        <w:t>: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Participating in client calls and involved in the requirement gathering from the clients.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Involved in fixes and maintenance of the application.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Working on Oracle DB and SQL Developer tool.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Good in Writing DDL and DML queries.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Active participation in regular project status meetings and client calls and always acted as the sole point of contact for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all the functionalities developed by me.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Working on daily health check Status and taking appropriate action.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Server level activity like host availability, disk space checks, server status, connectivity between servers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Analyzing the application flow and identifying the issues and defects and finding out the Root cause of the issue and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Providing</w:t>
      </w:r>
      <w:r>
        <w:rPr>
          <w:rFonts w:ascii="Calibri" w:cs="Calibri" w:eastAsia="Calibri" w:hAnsi="Calibri"/>
          <w:sz w:val="24"/>
        </w:rPr>
        <w:t xml:space="preserve"> solution to the development team for fix</w:t>
      </w:r>
      <w:r>
        <w:rPr>
          <w:rFonts w:ascii="Calibri" w:cs="Calibri" w:eastAsia="Calibri" w:hAnsi="Calibri"/>
          <w:sz w:val="24"/>
        </w:rPr>
        <w:t>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Involve in triage calls to fix the P1 and P2 incidents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Document the issues for Future references.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Responsible for Application Monitoring, starting, and stopping of Application Servers.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Involve in performing changes.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Provided regular updates to the client regarding their issue, followed up with the user regularly, and respond ASAP.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About the major incidents handling and resolving I am there with team members to provide them regular updates that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what is happening and going on.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Took the responsibility of the tasks like Service Now Ticket Monitoring, assigning to th</w:t>
      </w:r>
      <w:r>
        <w:rPr>
          <w:rFonts w:ascii="Calibri" w:cs="Calibri" w:eastAsia="Calibri" w:hAnsi="Calibri"/>
          <w:sz w:val="24"/>
        </w:rPr>
        <w:t xml:space="preserve">e right team, audit reports, and </w:t>
      </w:r>
      <w:r>
        <w:rPr>
          <w:rFonts w:ascii="Calibri" w:cs="Calibri" w:eastAsia="Calibri" w:hAnsi="Calibri"/>
          <w:sz w:val="24"/>
        </w:rPr>
        <w:t>make sure to give delivery well within SLA.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Part of a team of 20 members and perform various activity like planning, organizing and executing events.</w:t>
      </w: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Training and C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ertification</w:t>
      </w: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Completed  Automate the </w:t>
      </w:r>
      <w:r>
        <w:rPr>
          <w:rFonts w:ascii="Calibri" w:cs="Calibri" w:eastAsia="Calibri" w:hAnsi="Calibri"/>
          <w:sz w:val="24"/>
        </w:rPr>
        <w:t>boring stuff with python programing online course on Udemy.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Completed  </w:t>
      </w:r>
      <w:r>
        <w:rPr>
          <w:rFonts w:ascii="Calibri" w:cs="Calibri" w:eastAsia="Calibri" w:hAnsi="Calibri"/>
          <w:sz w:val="24"/>
        </w:rPr>
        <w:t> </w:t>
      </w:r>
      <w:r>
        <w:rPr/>
        <w:fldChar w:fldCharType="begin"/>
      </w:r>
      <w:r>
        <w:instrText xml:space="preserve"> HYPERLINK "https://wipro.udemy.com/course/ci-cd-devops/" </w:instrText>
      </w:r>
      <w:r>
        <w:rPr/>
        <w:fldChar w:fldCharType="separate"/>
      </w:r>
      <w:r>
        <w:rPr>
          <w:rFonts w:ascii="Calibri" w:cs="Calibri" w:eastAsia="Calibri" w:hAnsi="Calibri"/>
          <w:sz w:val="24"/>
        </w:rPr>
        <w:t>DevOps , CI/CD(Continuous Integration/Delivery for Beginners</w:t>
      </w:r>
      <w:r>
        <w:rPr/>
        <w:fldChar w:fldCharType="end"/>
      </w:r>
      <w:r>
        <w:rPr>
          <w:rFonts w:ascii="Calibri" w:cs="Calibri" w:eastAsia="Calibri" w:hAnsi="Calibri"/>
          <w:sz w:val="24"/>
        </w:rPr>
        <w:t xml:space="preserve"> online course on Udemy.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Completed  </w:t>
      </w:r>
      <w:r>
        <w:rPr>
          <w:rFonts w:ascii="Calibri" w:cs="Calibri" w:eastAsia="Calibri" w:hAnsi="Calibri"/>
          <w:sz w:val="24"/>
        </w:rPr>
        <w:t>Linux command line from Zero to expert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 xml:space="preserve">online </w:t>
      </w:r>
      <w:r>
        <w:rPr>
          <w:rFonts w:ascii="Calibri" w:cs="Calibri" w:eastAsia="Calibri" w:hAnsi="Calibri"/>
          <w:sz w:val="24"/>
        </w:rPr>
        <w:t>course on Udemy.</w:t>
      </w: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S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trengths</w:t>
      </w: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Dedicated to the completion of assigned task from the beginning till the end.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Work sincerity.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Flexibility for any type of work.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Quick learner.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A good team player. </w:t>
      </w:r>
    </w:p>
    <w:p>
      <w:pPr>
        <w:pStyle w:val="style0"/>
        <w:spacing w:after="0" w:lineRule="auto" w:line="240"/>
        <w:ind w:left="720"/>
        <w:rPr>
          <w:rFonts w:ascii="Calibri" w:cs="Calibri" w:eastAsia="Calibri" w:hAnsi="Calibri"/>
          <w:sz w:val="24"/>
        </w:rPr>
      </w:pPr>
    </w:p>
    <w:p>
      <w:pPr>
        <w:pStyle w:val="style0"/>
        <w:keepNext/>
        <w:spacing w:after="12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P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ersonal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 xml:space="preserve"> D</w:t>
      </w:r>
      <w:r>
        <w:rPr>
          <w:rFonts w:ascii="Verdana" w:cs="Verdana" w:eastAsia="Verdana" w:hAnsi="Verdana"/>
          <w:b/>
          <w:sz w:val="17"/>
          <w:shd w:val="clear" w:color="auto" w:fill="d9d9d9"/>
        </w:rPr>
        <w:t>etails</w:t>
      </w:r>
    </w:p>
    <w:p>
      <w:pPr>
        <w:pStyle w:val="style0"/>
        <w:keepNext/>
        <w:spacing w:after="120" w:lineRule="auto" w:line="240"/>
        <w:rPr>
          <w:rFonts w:ascii="Verdana" w:cs="Verdana" w:eastAsia="Verdana" w:hAnsi="Verdana"/>
          <w:b/>
          <w:sz w:val="17"/>
          <w:shd w:val="clear" w:color="auto" w:fill="d9d9d9"/>
        </w:rPr>
      </w:pPr>
    </w:p>
    <w:p>
      <w:pPr>
        <w:pStyle w:val="style0"/>
        <w:spacing w:after="0" w:lineRule="auto" w:line="240"/>
        <w:ind w:left="426" w:hanging="284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Languages</w:t>
      </w:r>
      <w:r>
        <w:rPr>
          <w:rFonts w:ascii="Calibri" w:cs="Calibri" w:eastAsia="Calibri" w:hAnsi="Calibri"/>
          <w:b/>
          <w:sz w:val="24"/>
        </w:rPr>
        <w:t xml:space="preserve">     </w:t>
      </w:r>
      <w:r>
        <w:rPr>
          <w:rFonts w:ascii="Calibri" w:cs="Calibri" w:eastAsia="Calibri" w:hAnsi="Calibri"/>
          <w:sz w:val="24"/>
        </w:rPr>
        <w:t>:  English, Hindi</w:t>
      </w:r>
    </w:p>
    <w:p>
      <w:pPr>
        <w:pStyle w:val="style0"/>
        <w:spacing w:after="0" w:lineRule="auto" w:line="240"/>
        <w:ind w:left="426" w:hanging="284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 xml:space="preserve">Date of </w:t>
      </w:r>
      <w:r>
        <w:rPr>
          <w:rFonts w:ascii="Calibri" w:cs="Calibri" w:eastAsia="Calibri" w:hAnsi="Calibri"/>
          <w:b/>
          <w:sz w:val="24"/>
        </w:rPr>
        <w:t>Birth</w:t>
      </w:r>
      <w:r>
        <w:rPr>
          <w:rFonts w:ascii="Calibri" w:cs="Calibri" w:eastAsia="Calibri" w:hAnsi="Calibri"/>
          <w:b/>
          <w:sz w:val="24"/>
        </w:rPr>
        <w:t>: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19</w:t>
      </w:r>
      <w:r>
        <w:rPr>
          <w:rFonts w:ascii="Calibri" w:cs="Calibri" w:eastAsia="Calibri" w:hAnsi="Calibri"/>
          <w:sz w:val="24"/>
        </w:rPr>
        <w:t xml:space="preserve"> July </w:t>
      </w:r>
      <w:r>
        <w:rPr>
          <w:rFonts w:ascii="Calibri" w:cs="Calibri" w:eastAsia="Calibri" w:hAnsi="Calibri"/>
          <w:sz w:val="24"/>
        </w:rPr>
        <w:t>199</w:t>
      </w:r>
      <w:r>
        <w:rPr>
          <w:rFonts w:ascii="Calibri" w:cs="Calibri" w:eastAsia="Calibri" w:hAnsi="Calibri"/>
          <w:sz w:val="24"/>
        </w:rPr>
        <w:t>8</w:t>
      </w:r>
    </w:p>
    <w:p>
      <w:pPr>
        <w:pStyle w:val="style4100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 xml:space="preserve">  </w:t>
      </w:r>
      <w:r>
        <w:rPr>
          <w:rFonts w:eastAsia="Calibri"/>
          <w:color w:val="auto"/>
          <w:szCs w:val="22"/>
        </w:rPr>
        <w:t xml:space="preserve"> </w:t>
      </w:r>
      <w:r>
        <w:rPr>
          <w:rFonts w:eastAsia="Calibri"/>
          <w:b/>
          <w:color w:val="auto"/>
          <w:szCs w:val="22"/>
        </w:rPr>
        <w:t>Address</w:t>
      </w:r>
      <w:r>
        <w:rPr>
          <w:rFonts w:eastAsia="Calibri"/>
          <w:b/>
          <w:color w:val="auto"/>
          <w:szCs w:val="22"/>
        </w:rPr>
        <w:t xml:space="preserve">         </w:t>
      </w:r>
      <w:r>
        <w:rPr>
          <w:rFonts w:eastAsia="Calibri"/>
          <w:b/>
          <w:color w:val="auto"/>
          <w:szCs w:val="22"/>
        </w:rPr>
        <w:t>:</w:t>
      </w:r>
      <w:r>
        <w:rPr>
          <w:rFonts w:ascii="Arial" w:cs="Arial" w:hAnsi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eastAsia="Calibri"/>
          <w:color w:val="auto"/>
          <w:szCs w:val="22"/>
        </w:rPr>
        <w:t xml:space="preserve">Krishna Mystiq Chikkathogur Main Rd, Pragathi Nagar, Bengaluru, </w:t>
      </w:r>
      <w:r>
        <w:rPr>
          <w:rFonts w:eastAsia="Calibri"/>
          <w:color w:val="auto"/>
          <w:szCs w:val="22"/>
        </w:rPr>
        <w:t>Karnataka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keepNext/>
        <w:spacing w:after="120" w:lineRule="auto" w:line="240"/>
        <w:jc w:val="center"/>
        <w:rPr>
          <w:rFonts w:ascii="Verdana" w:cs="Verdana" w:eastAsia="Verdana" w:hAnsi="Verdana"/>
          <w:b/>
          <w:sz w:val="17"/>
          <w:shd w:val="clear" w:color="auto" w:fill="d9d9d9"/>
        </w:rPr>
      </w:pPr>
      <w:r>
        <w:rPr>
          <w:rFonts w:ascii="Verdana" w:cs="Verdana" w:eastAsia="Verdana" w:hAnsi="Verdana"/>
          <w:b/>
          <w:sz w:val="17"/>
          <w:shd w:val="clear" w:color="auto" w:fill="d9d9d9"/>
        </w:rPr>
        <w:t>Declaration:</w:t>
      </w:r>
    </w:p>
    <w:p>
      <w:pPr>
        <w:pStyle w:val="style4100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>I hereby declare that the above written particulars are true to the best of my knowledge and belief.</w:t>
      </w:r>
    </w:p>
    <w:p>
      <w:pPr>
        <w:pStyle w:val="style66"/>
        <w:spacing w:before="66"/>
        <w:ind w:left="140"/>
        <w:rPr>
          <w:rFonts w:eastAsia="Calibri"/>
          <w:color w:val="222222"/>
          <w:sz w:val="21"/>
          <w:szCs w:val="21"/>
          <w:shd w:val="clear" w:color="auto" w:fill="ffffff"/>
          <w:lang w:bidi="ar-SA"/>
        </w:rPr>
      </w:pPr>
    </w:p>
    <w:p>
      <w:pPr>
        <w:pStyle w:val="style66"/>
        <w:spacing w:before="67"/>
        <w:ind w:right="997"/>
        <w:jc w:val="right"/>
        <w:rPr>
          <w:rFonts w:ascii="Calibri" w:cs="Calibri" w:eastAsia="Calibri" w:hAnsi="Calibri"/>
          <w:b/>
          <w:sz w:val="24"/>
          <w:szCs w:val="22"/>
          <w:lang w:bidi="ar-SA"/>
        </w:rPr>
      </w:pPr>
      <w:r>
        <w:rPr>
          <w:rFonts w:eastAsia="Calibri"/>
          <w:b/>
          <w:color w:val="222222"/>
          <w:sz w:val="21"/>
          <w:szCs w:val="21"/>
          <w:shd w:val="clear" w:color="auto" w:fill="ffffff"/>
          <w:lang w:bidi="ar-SA"/>
        </w:rPr>
        <w:t xml:space="preserve">      (</w:t>
      </w:r>
      <w:r>
        <w:rPr>
          <w:rFonts w:ascii="Calibri" w:cs="Calibri" w:eastAsia="Calibri" w:hAnsi="Calibri"/>
          <w:b/>
          <w:sz w:val="24"/>
          <w:szCs w:val="22"/>
          <w:lang w:bidi="ar-SA"/>
        </w:rPr>
        <w:t>Umanshi Rajan</w:t>
      </w:r>
      <w:r>
        <w:rPr>
          <w:rFonts w:ascii="Calibri" w:cs="Calibri" w:eastAsia="Calibri" w:hAnsi="Calibri"/>
          <w:b/>
          <w:sz w:val="24"/>
          <w:szCs w:val="22"/>
          <w:lang w:bidi="ar-SA"/>
        </w:rPr>
        <w:t>)</w:t>
      </w:r>
    </w:p>
    <w:p>
      <w:pPr>
        <w:pStyle w:val="style0"/>
        <w:spacing w:after="40" w:lineRule="auto" w:line="240"/>
        <w:rPr>
          <w:rFonts w:ascii="Times New Roman" w:cs="Times New Roman" w:eastAsia="Times New Roman" w:hAnsi="Times New Roman"/>
          <w:sz w:val="24"/>
        </w:rPr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097" name="MSIPCM7e454f2a980ccf81354096d5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2667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/>
                            <w:jc w:val="center"/>
                            <w:rPr>
                              <w:rFonts w:ascii="Arial" w:cs="Arial" w:hAnsi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cs="Arial" w:hAnsi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lIns="91440" rIns="91440" tIns="0" bIns="0" vert="horz" anchor="b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alt="{&quot;HashCode&quot;:2133105206,&quot;Height&quot;:792.0,&quot;Width&quot;:612.0,&quot;Placement&quot;:&quot;Footer&quot;,&quot;Index&quot;:&quot;Primary&quot;,&quot;Section&quot;:1,&quot;Top&quot;:0.0,&quot;Left&quot;:0.0}" style="position:absolute;margin-left:0.0pt;margin-top:756.0pt;width:612.0pt;height:21.0pt;z-index:2;mso-position-horizontal-relative:page;mso-position-vertical-relative:page;mso-width-relative:page;mso-height-relative:page;mso-wrap-distance-left:0.0pt;mso-wrap-distance-right:0.0pt;visibility:visible;v-text-anchor:bottom;" o:allowincell="false">
              <v:stroke on="f" weight="0.5pt"/>
              <v:fill/>
              <v:textbox inset="7.2pt,0.0pt,7.2pt,0.0pt">
                <w:txbxContent>
                  <w:p>
                    <w:pPr>
                      <w:pStyle w:val="style0"/>
                      <w:spacing w:after="0"/>
                      <w:jc w:val="center"/>
                      <w:rPr>
                        <w:rFonts w:ascii="Arial" w:cs="Arial" w:hAnsi="Arial"/>
                        <w:color w:val="000000"/>
                        <w:sz w:val="14"/>
                      </w:rPr>
                    </w:pPr>
                    <w:r>
                      <w:rPr>
                        <w:rFonts w:ascii="Arial" w:cs="Arial" w:hAnsi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FE90EC"/>
    <w:lvl w:ilvl="0" w:tplc="4830D98E">
      <w:start w:val="1"/>
      <w:numFmt w:val="bullet"/>
      <w:lvlText w:val=""/>
      <w:lvlJc w:val="left"/>
      <w:pPr>
        <w:ind w:left="860" w:hanging="360"/>
      </w:pPr>
      <w:rPr>
        <w:rFonts w:ascii="Symbol" w:cs="Symbol" w:eastAsia="Symbol" w:hAnsi="Symbol" w:hint="default"/>
        <w:w w:val="100"/>
        <w:sz w:val="18"/>
        <w:szCs w:val="18"/>
        <w:lang w:val="en-US" w:bidi="en-US" w:eastAsia="en-US"/>
      </w:rPr>
    </w:lvl>
    <w:lvl w:ilvl="1" w:tplc="98B870C6">
      <w:start w:val="1"/>
      <w:numFmt w:val="bullet"/>
      <w:lvlText w:val="•"/>
      <w:lvlJc w:val="left"/>
      <w:pPr>
        <w:ind w:left="1790" w:hanging="360"/>
      </w:pPr>
      <w:rPr>
        <w:rFonts w:hint="default"/>
        <w:lang w:val="en-US" w:bidi="en-US" w:eastAsia="en-US"/>
      </w:rPr>
    </w:lvl>
    <w:lvl w:ilvl="2" w:tplc="FD7C17C6">
      <w:start w:val="1"/>
      <w:numFmt w:val="bullet"/>
      <w:lvlText w:val="•"/>
      <w:lvlJc w:val="left"/>
      <w:pPr>
        <w:ind w:left="2721" w:hanging="360"/>
      </w:pPr>
      <w:rPr>
        <w:rFonts w:hint="default"/>
        <w:lang w:val="en-US" w:bidi="en-US" w:eastAsia="en-US"/>
      </w:rPr>
    </w:lvl>
    <w:lvl w:ilvl="3" w:tplc="6F70B858">
      <w:start w:val="1"/>
      <w:numFmt w:val="bullet"/>
      <w:lvlText w:val="•"/>
      <w:lvlJc w:val="left"/>
      <w:pPr>
        <w:ind w:left="3651" w:hanging="360"/>
      </w:pPr>
      <w:rPr>
        <w:rFonts w:hint="default"/>
        <w:lang w:val="en-US" w:bidi="en-US" w:eastAsia="en-US"/>
      </w:rPr>
    </w:lvl>
    <w:lvl w:ilvl="4" w:tplc="AC14F44E">
      <w:start w:val="1"/>
      <w:numFmt w:val="bullet"/>
      <w:lvlText w:val="•"/>
      <w:lvlJc w:val="left"/>
      <w:pPr>
        <w:ind w:left="4582" w:hanging="360"/>
      </w:pPr>
      <w:rPr>
        <w:rFonts w:hint="default"/>
        <w:lang w:val="en-US" w:bidi="en-US" w:eastAsia="en-US"/>
      </w:rPr>
    </w:lvl>
    <w:lvl w:ilvl="5" w:tplc="F34C57B4">
      <w:start w:val="1"/>
      <w:numFmt w:val="bullet"/>
      <w:lvlText w:val="•"/>
      <w:lvlJc w:val="left"/>
      <w:pPr>
        <w:ind w:left="5513" w:hanging="360"/>
      </w:pPr>
      <w:rPr>
        <w:rFonts w:hint="default"/>
        <w:lang w:val="en-US" w:bidi="en-US" w:eastAsia="en-US"/>
      </w:rPr>
    </w:lvl>
    <w:lvl w:ilvl="6" w:tplc="E76CC95C">
      <w:start w:val="1"/>
      <w:numFmt w:val="bullet"/>
      <w:lvlText w:val="•"/>
      <w:lvlJc w:val="left"/>
      <w:pPr>
        <w:ind w:left="6443" w:hanging="360"/>
      </w:pPr>
      <w:rPr>
        <w:rFonts w:hint="default"/>
        <w:lang w:val="en-US" w:bidi="en-US" w:eastAsia="en-US"/>
      </w:rPr>
    </w:lvl>
    <w:lvl w:ilvl="7" w:tplc="66B00E60">
      <w:start w:val="1"/>
      <w:numFmt w:val="bullet"/>
      <w:lvlText w:val="•"/>
      <w:lvlJc w:val="left"/>
      <w:pPr>
        <w:ind w:left="7374" w:hanging="360"/>
      </w:pPr>
      <w:rPr>
        <w:rFonts w:hint="default"/>
        <w:lang w:val="en-US" w:bidi="en-US" w:eastAsia="en-US"/>
      </w:rPr>
    </w:lvl>
    <w:lvl w:ilvl="8" w:tplc="DC3448E8">
      <w:start w:val="1"/>
      <w:numFmt w:val="bullet"/>
      <w:lvlText w:val="•"/>
      <w:lvlJc w:val="left"/>
      <w:pPr>
        <w:ind w:left="8305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50261780"/>
    <w:lvl w:ilvl="0" w:tplc="0BB43FD0">
      <w:start w:val="1"/>
      <w:numFmt w:val="bullet"/>
      <w:lvlText w:val=""/>
      <w:lvlJc w:val="left"/>
      <w:pPr>
        <w:ind w:left="825" w:hanging="360"/>
      </w:pPr>
      <w:rPr>
        <w:rFonts w:ascii="Symbol" w:cs="Symbol" w:eastAsia="Symbol" w:hAnsi="Symbol" w:hint="default"/>
        <w:w w:val="100"/>
        <w:sz w:val="18"/>
        <w:szCs w:val="18"/>
        <w:lang w:val="en-US" w:bidi="en-US" w:eastAsia="en-US"/>
      </w:rPr>
    </w:lvl>
    <w:lvl w:ilvl="1" w:tplc="9F04E300">
      <w:start w:val="1"/>
      <w:numFmt w:val="bullet"/>
      <w:lvlText w:val="•"/>
      <w:lvlJc w:val="left"/>
      <w:pPr>
        <w:ind w:left="1623" w:hanging="360"/>
      </w:pPr>
      <w:rPr>
        <w:rFonts w:hint="default"/>
        <w:lang w:val="en-US" w:bidi="en-US" w:eastAsia="en-US"/>
      </w:rPr>
    </w:lvl>
    <w:lvl w:ilvl="2" w:tplc="103E7B7E">
      <w:start w:val="1"/>
      <w:numFmt w:val="bullet"/>
      <w:lvlText w:val="•"/>
      <w:lvlJc w:val="left"/>
      <w:pPr>
        <w:ind w:left="2427" w:hanging="360"/>
      </w:pPr>
      <w:rPr>
        <w:rFonts w:hint="default"/>
        <w:lang w:val="en-US" w:bidi="en-US" w:eastAsia="en-US"/>
      </w:rPr>
    </w:lvl>
    <w:lvl w:ilvl="3" w:tplc="1E8E9208">
      <w:start w:val="1"/>
      <w:numFmt w:val="bullet"/>
      <w:lvlText w:val="•"/>
      <w:lvlJc w:val="left"/>
      <w:pPr>
        <w:ind w:left="3230" w:hanging="360"/>
      </w:pPr>
      <w:rPr>
        <w:rFonts w:hint="default"/>
        <w:lang w:val="en-US" w:bidi="en-US" w:eastAsia="en-US"/>
      </w:rPr>
    </w:lvl>
    <w:lvl w:ilvl="4" w:tplc="B434A1C0">
      <w:start w:val="1"/>
      <w:numFmt w:val="bullet"/>
      <w:lvlText w:val="•"/>
      <w:lvlJc w:val="left"/>
      <w:pPr>
        <w:ind w:left="4034" w:hanging="360"/>
      </w:pPr>
      <w:rPr>
        <w:rFonts w:hint="default"/>
        <w:lang w:val="en-US" w:bidi="en-US" w:eastAsia="en-US"/>
      </w:rPr>
    </w:lvl>
    <w:lvl w:ilvl="5" w:tplc="ADCABC88">
      <w:start w:val="1"/>
      <w:numFmt w:val="bullet"/>
      <w:lvlText w:val="•"/>
      <w:lvlJc w:val="left"/>
      <w:pPr>
        <w:ind w:left="4837" w:hanging="360"/>
      </w:pPr>
      <w:rPr>
        <w:rFonts w:hint="default"/>
        <w:lang w:val="en-US" w:bidi="en-US" w:eastAsia="en-US"/>
      </w:rPr>
    </w:lvl>
    <w:lvl w:ilvl="6" w:tplc="5AA4BEFA">
      <w:start w:val="1"/>
      <w:numFmt w:val="bullet"/>
      <w:lvlText w:val="•"/>
      <w:lvlJc w:val="left"/>
      <w:pPr>
        <w:ind w:left="5641" w:hanging="360"/>
      </w:pPr>
      <w:rPr>
        <w:rFonts w:hint="default"/>
        <w:lang w:val="en-US" w:bidi="en-US" w:eastAsia="en-US"/>
      </w:rPr>
    </w:lvl>
    <w:lvl w:ilvl="7" w:tplc="EE1895FC">
      <w:start w:val="1"/>
      <w:numFmt w:val="bullet"/>
      <w:lvlText w:val="•"/>
      <w:lvlJc w:val="left"/>
      <w:pPr>
        <w:ind w:left="6444" w:hanging="360"/>
      </w:pPr>
      <w:rPr>
        <w:rFonts w:hint="default"/>
        <w:lang w:val="en-US" w:bidi="en-US" w:eastAsia="en-US"/>
      </w:rPr>
    </w:lvl>
    <w:lvl w:ilvl="8" w:tplc="788066F8">
      <w:start w:val="1"/>
      <w:numFmt w:val="bullet"/>
      <w:lvlText w:val="•"/>
      <w:lvlJc w:val="left"/>
      <w:pPr>
        <w:ind w:left="7248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2C8E904C"/>
    <w:lvl w:ilvl="0" w:tplc="F9FE3CF6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1D24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4F0A8A5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AFCA89EC"/>
    <w:lvl w:ilvl="0" w:tplc="C8B683BC">
      <w:start w:val="1"/>
      <w:numFmt w:val="bullet"/>
      <w:lvlText w:val=""/>
      <w:lvlJc w:val="left"/>
      <w:pPr>
        <w:ind w:left="825" w:hanging="360"/>
      </w:pPr>
      <w:rPr>
        <w:rFonts w:ascii="Symbol" w:cs="Symbol" w:eastAsia="Symbol" w:hAnsi="Symbol" w:hint="default"/>
        <w:w w:val="100"/>
        <w:sz w:val="18"/>
        <w:szCs w:val="18"/>
        <w:lang w:val="en-US" w:bidi="en-US" w:eastAsia="en-US"/>
      </w:rPr>
    </w:lvl>
    <w:lvl w:ilvl="1" w:tplc="5650C7C4">
      <w:start w:val="1"/>
      <w:numFmt w:val="bullet"/>
      <w:lvlText w:val="•"/>
      <w:lvlJc w:val="left"/>
      <w:pPr>
        <w:ind w:left="1623" w:hanging="360"/>
      </w:pPr>
      <w:rPr>
        <w:rFonts w:hint="default"/>
        <w:lang w:val="en-US" w:bidi="en-US" w:eastAsia="en-US"/>
      </w:rPr>
    </w:lvl>
    <w:lvl w:ilvl="2" w:tplc="38B6EE60">
      <w:start w:val="1"/>
      <w:numFmt w:val="bullet"/>
      <w:lvlText w:val="•"/>
      <w:lvlJc w:val="left"/>
      <w:pPr>
        <w:ind w:left="2426" w:hanging="360"/>
      </w:pPr>
      <w:rPr>
        <w:rFonts w:hint="default"/>
        <w:lang w:val="en-US" w:bidi="en-US" w:eastAsia="en-US"/>
      </w:rPr>
    </w:lvl>
    <w:lvl w:ilvl="3" w:tplc="68120520">
      <w:start w:val="1"/>
      <w:numFmt w:val="bullet"/>
      <w:lvlText w:val="•"/>
      <w:lvlJc w:val="left"/>
      <w:pPr>
        <w:ind w:left="3230" w:hanging="360"/>
      </w:pPr>
      <w:rPr>
        <w:rFonts w:hint="default"/>
        <w:lang w:val="en-US" w:bidi="en-US" w:eastAsia="en-US"/>
      </w:rPr>
    </w:lvl>
    <w:lvl w:ilvl="4" w:tplc="095A08BA">
      <w:start w:val="1"/>
      <w:numFmt w:val="bullet"/>
      <w:lvlText w:val="•"/>
      <w:lvlJc w:val="left"/>
      <w:pPr>
        <w:ind w:left="4033" w:hanging="360"/>
      </w:pPr>
      <w:rPr>
        <w:rFonts w:hint="default"/>
        <w:lang w:val="en-US" w:bidi="en-US" w:eastAsia="en-US"/>
      </w:rPr>
    </w:lvl>
    <w:lvl w:ilvl="5" w:tplc="2006CB78">
      <w:start w:val="1"/>
      <w:numFmt w:val="bullet"/>
      <w:lvlText w:val="•"/>
      <w:lvlJc w:val="left"/>
      <w:pPr>
        <w:ind w:left="4837" w:hanging="360"/>
      </w:pPr>
      <w:rPr>
        <w:rFonts w:hint="default"/>
        <w:lang w:val="en-US" w:bidi="en-US" w:eastAsia="en-US"/>
      </w:rPr>
    </w:lvl>
    <w:lvl w:ilvl="6" w:tplc="60BA2C36">
      <w:start w:val="1"/>
      <w:numFmt w:val="bullet"/>
      <w:lvlText w:val="•"/>
      <w:lvlJc w:val="left"/>
      <w:pPr>
        <w:ind w:left="5640" w:hanging="360"/>
      </w:pPr>
      <w:rPr>
        <w:rFonts w:hint="default"/>
        <w:lang w:val="en-US" w:bidi="en-US" w:eastAsia="en-US"/>
      </w:rPr>
    </w:lvl>
    <w:lvl w:ilvl="7" w:tplc="5BFC4460">
      <w:start w:val="1"/>
      <w:numFmt w:val="bullet"/>
      <w:lvlText w:val="•"/>
      <w:lvlJc w:val="left"/>
      <w:pPr>
        <w:ind w:left="6443" w:hanging="360"/>
      </w:pPr>
      <w:rPr>
        <w:rFonts w:hint="default"/>
        <w:lang w:val="en-US" w:bidi="en-US" w:eastAsia="en-US"/>
      </w:rPr>
    </w:lvl>
    <w:lvl w:ilvl="8" w:tplc="AE30D29C">
      <w:start w:val="1"/>
      <w:numFmt w:val="bullet"/>
      <w:lvlText w:val="•"/>
      <w:lvlJc w:val="left"/>
      <w:pPr>
        <w:ind w:left="7247" w:hanging="360"/>
      </w:pPr>
      <w:rPr>
        <w:rFonts w:hint="default"/>
        <w:lang w:val="en-US" w:bidi="en-US" w:eastAsia="en-US"/>
      </w:rPr>
    </w:lvl>
  </w:abstractNum>
  <w:abstractNum w:abstractNumId="6">
    <w:nsid w:val="00000006"/>
    <w:multiLevelType w:val="hybridMultilevel"/>
    <w:tmpl w:val="A97E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D62243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C1D23A4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56804F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F6BC1160"/>
    <w:lvl w:ilvl="0" w:tplc="4830D98E">
      <w:start w:val="1"/>
      <w:numFmt w:val="bullet"/>
      <w:lvlText w:val=""/>
      <w:lvlJc w:val="left"/>
      <w:pPr>
        <w:ind w:left="1360" w:hanging="360"/>
      </w:pPr>
      <w:rPr>
        <w:rFonts w:ascii="Symbol" w:cs="Symbol" w:eastAsia="Symbol" w:hAnsi="Symbol" w:hint="default"/>
        <w:w w:val="100"/>
        <w:sz w:val="18"/>
        <w:szCs w:val="18"/>
        <w:lang w:val="en-US" w:bidi="en-US" w:eastAsia="en-US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1"/>
    <w:pPr>
      <w:widowControl w:val="false"/>
      <w:autoSpaceDE w:val="false"/>
      <w:autoSpaceDN w:val="false"/>
      <w:spacing w:before="1" w:after="0" w:lineRule="auto" w:line="240"/>
      <w:ind w:left="140"/>
      <w:outlineLvl w:val="0"/>
    </w:pPr>
    <w:rPr>
      <w:rFonts w:ascii="Arial" w:cs="Arial" w:eastAsia="Arial" w:hAnsi="Arial"/>
      <w:b/>
      <w:bCs/>
      <w:sz w:val="18"/>
      <w:szCs w:val="18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spacing w:before="1" w:after="0" w:lineRule="auto" w:line="240"/>
      <w:ind w:left="105"/>
    </w:pPr>
    <w:rPr>
      <w:rFonts w:ascii="Arial" w:cs="Arial" w:eastAsia="Arial" w:hAnsi="Arial"/>
      <w:lang w:bidi="en-US"/>
    </w:rPr>
  </w:style>
  <w:style w:type="character" w:customStyle="1" w:styleId="style4098">
    <w:name w:val="Heading 1 Char_3a45235f-06db-4337-bf9d-261edb73a8f7"/>
    <w:basedOn w:val="style65"/>
    <w:next w:val="style4098"/>
    <w:link w:val="style1"/>
    <w:uiPriority w:val="1"/>
    <w:rPr>
      <w:rFonts w:ascii="Arial" w:cs="Arial" w:eastAsia="Arial" w:hAnsi="Arial"/>
      <w:b/>
      <w:bCs/>
      <w:sz w:val="18"/>
      <w:szCs w:val="18"/>
      <w:lang w:bidi="en-US"/>
    </w:rPr>
  </w:style>
  <w:style w:type="paragraph" w:styleId="style66">
    <w:name w:val="Body Text"/>
    <w:basedOn w:val="style0"/>
    <w:next w:val="style66"/>
    <w:link w:val="style4099"/>
    <w:qFormat/>
    <w:uiPriority w:val="1"/>
    <w:pPr>
      <w:widowControl w:val="false"/>
      <w:autoSpaceDE w:val="false"/>
      <w:autoSpaceDN w:val="false"/>
      <w:spacing w:before="8" w:after="0" w:lineRule="auto" w:line="240"/>
    </w:pPr>
    <w:rPr>
      <w:rFonts w:ascii="Arial" w:cs="Arial" w:eastAsia="Arial" w:hAnsi="Arial"/>
      <w:sz w:val="18"/>
      <w:szCs w:val="18"/>
      <w:lang w:bidi="en-US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Arial" w:cs="Arial" w:eastAsia="Arial" w:hAnsi="Arial"/>
      <w:sz w:val="18"/>
      <w:szCs w:val="18"/>
      <w:lang w:bidi="en-US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Calibri" w:cs="Calibri" w:eastAsia="Calibri" w:hAnsi="Calibri"/>
      <w:color w:val="000000"/>
      <w:sz w:val="24"/>
      <w:szCs w:val="24"/>
    </w:rPr>
  </w:style>
  <w:style w:type="character" w:customStyle="1" w:styleId="style4101">
    <w:name w:val="ipa"/>
    <w:basedOn w:val="style65"/>
    <w:next w:val="style4101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9f3ae4b8-27b0-4edf-adc6-2b9fb97433c3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3a758f74-a421-4d38-a101-8f3c5399d453"/>
    <w:basedOn w:val="style65"/>
    <w:next w:val="style4103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625</Words>
  <Pages>3</Pages>
  <Characters>3620</Characters>
  <Application>WPS Office</Application>
  <DocSecurity>0</DocSecurity>
  <Paragraphs>95</Paragraphs>
  <ScaleCrop>false</ScaleCrop>
  <LinksUpToDate>false</LinksUpToDate>
  <CharactersWithSpaces>4451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2021-02-03T06:49:00Z</dcterms:created>
  <dc:creator>Rachit</dc:creator>
  <lastModifiedBy>SM-F415F</lastModifiedBy>
  <lastPrinted>2019-02-27T05:42:00Z</lastPrinted>
  <dcterms:modified xsi:type="dcterms:W3CDTF">2021-04-02T04:54:58Z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UM40025273@wipro.com</vt:lpwstr>
  </property>
  <property fmtid="{D5CDD505-2E9C-101B-9397-08002B2CF9AE}" pid="5" name="MSIP_Label_b9a70571-31c6-4603-80c1-ef2fb871a62a_SetDate">
    <vt:lpwstr>2020-06-26T18:38:13.2831379Z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59f80cd7-0251-4634-a05a-a0e21a5ada6d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