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2060"/>
          <w:sz w:val="24"/>
          <w:szCs w:val="24"/>
          <w:u w:val="none"/>
          <w:shd w:fill="auto" w:val="clear"/>
          <w:vertAlign w:val="baseline"/>
        </w:rPr>
      </w:pPr>
      <w:r w:rsidDel="00000000" w:rsidR="00000000" w:rsidRPr="00000000">
        <w:rPr>
          <w:rFonts w:ascii="Cambria" w:cs="Cambria" w:eastAsia="Cambria" w:hAnsi="Cambria"/>
          <w:b w:val="1"/>
          <w:color w:val="002060"/>
          <w:sz w:val="24"/>
          <w:szCs w:val="24"/>
          <w:rtl w:val="0"/>
        </w:rPr>
        <w:t xml:space="preserve">                                                                                         </w:t>
      </w:r>
      <w:r w:rsidDel="00000000" w:rsidR="00000000" w:rsidRPr="00000000">
        <w:rPr>
          <w:rFonts w:ascii="Cambria" w:cs="Cambria" w:eastAsia="Cambria" w:hAnsi="Cambria"/>
          <w:b w:val="1"/>
          <w:i w:val="0"/>
          <w:smallCaps w:val="0"/>
          <w:strike w:val="0"/>
          <w:color w:val="002060"/>
          <w:sz w:val="24"/>
          <w:szCs w:val="24"/>
          <w:u w:val="none"/>
          <w:shd w:fill="auto" w:val="clear"/>
          <w:vertAlign w:val="baseline"/>
          <w:rtl w:val="0"/>
        </w:rPr>
        <w:t xml:space="preserve">Frontend Developer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2060"/>
          <w:sz w:val="24"/>
          <w:szCs w:val="24"/>
          <w:u w:val="none"/>
          <w:shd w:fill="auto" w:val="clear"/>
          <w:vertAlign w:val="baseline"/>
        </w:rPr>
      </w:pPr>
      <w:r w:rsidDel="00000000" w:rsidR="00000000" w:rsidRPr="00000000">
        <w:rPr>
          <w:rFonts w:ascii="Cambria" w:cs="Cambria" w:eastAsia="Cambria" w:hAnsi="Cambria"/>
          <w:b w:val="1"/>
          <w:color w:val="002060"/>
          <w:sz w:val="24"/>
          <w:szCs w:val="24"/>
          <w:rtl w:val="0"/>
        </w:rPr>
        <w:t xml:space="preserve">                                                                                     </w:t>
      </w:r>
      <w:r w:rsidDel="00000000" w:rsidR="00000000" w:rsidRPr="00000000">
        <w:rPr>
          <w:rFonts w:ascii="Cambria" w:cs="Cambria" w:eastAsia="Cambria" w:hAnsi="Cambria"/>
          <w:b w:val="1"/>
          <w:i w:val="0"/>
          <w:smallCaps w:val="0"/>
          <w:strike w:val="0"/>
          <w:color w:val="002060"/>
          <w:sz w:val="24"/>
          <w:szCs w:val="24"/>
          <w:u w:val="none"/>
          <w:shd w:fill="auto" w:val="clear"/>
          <w:vertAlign w:val="baseline"/>
          <w:rtl w:val="0"/>
        </w:rPr>
        <w:t xml:space="preserve">Jainu baba Satuluri Shaik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86.318359375" w:line="240" w:lineRule="auto"/>
        <w:ind w:left="0" w:right="58.118896484375"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Mobile: +919581501742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48.03955078125" w:firstLine="0"/>
        <w:jc w:val="both"/>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Email</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jainubabashaik@gmail.com</w:t>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96.5185546875" w:line="361.8552303314209" w:lineRule="auto"/>
        <w:ind w:left="463.75308990478516" w:right="1577.83935546875" w:hanging="368.3002471923828"/>
        <w:jc w:val="both"/>
        <w:rPr>
          <w:rFonts w:ascii="Arial" w:cs="Arial" w:eastAsia="Arial" w:hAnsi="Arial"/>
          <w:b w:val="0"/>
          <w:i w:val="0"/>
          <w:smallCaps w:val="0"/>
          <w:strike w:val="0"/>
          <w:color w:val="000000"/>
          <w:sz w:val="19.821186065673828"/>
          <w:szCs w:val="19.821186065673828"/>
          <w:u w:val="none"/>
          <w:shd w:fill="auto" w:val="clear"/>
          <w:vertAlign w:val="baseline"/>
        </w:rPr>
      </w:pPr>
      <w:r w:rsidDel="00000000" w:rsidR="00000000" w:rsidRPr="00000000">
        <w:rPr>
          <w:rFonts w:ascii="Cambria" w:cs="Cambria" w:eastAsia="Cambria" w:hAnsi="Cambria"/>
          <w:b w:val="1"/>
          <w:i w:val="0"/>
          <w:smallCaps w:val="0"/>
          <w:strike w:val="0"/>
          <w:color w:val="17365c"/>
          <w:sz w:val="24"/>
          <w:szCs w:val="24"/>
          <w:u w:val="none"/>
          <w:shd w:fill="auto" w:val="clear"/>
          <w:vertAlign w:val="baseline"/>
          <w:rtl w:val="0"/>
        </w:rPr>
        <w:t xml:space="preserve">Technical Expertise________________________________________________________________________________ </w:t>
      </w:r>
      <w:r w:rsidDel="00000000" w:rsidR="00000000" w:rsidRPr="00000000">
        <w:rPr>
          <w:rFonts w:ascii="Arial" w:cs="Arial" w:eastAsia="Arial" w:hAnsi="Arial"/>
          <w:b w:val="0"/>
          <w:i w:val="0"/>
          <w:smallCaps w:val="0"/>
          <w:strike w:val="0"/>
          <w:color w:val="000000"/>
          <w:sz w:val="19.821186065673828"/>
          <w:szCs w:val="19.821186065673828"/>
          <w:u w:val="none"/>
          <w:shd w:fill="auto" w:val="clear"/>
          <w:vertAlign w:val="baseline"/>
          <w:rtl w:val="0"/>
        </w:rPr>
        <w:t xml:space="preserve"> </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96.5185546875" w:line="361.8552303314209" w:lineRule="auto"/>
        <w:ind w:left="720" w:right="1577.83935546875" w:hanging="360"/>
        <w:jc w:val="both"/>
        <w:rPr>
          <w:rFonts w:ascii="Cambria" w:cs="Cambria" w:eastAsia="Cambria" w:hAnsi="Cambria"/>
          <w:sz w:val="24"/>
          <w:szCs w:val="24"/>
          <w:u w:val="no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Web Technologies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HTML/HTML5, CSS/CSS3, SCSS, JavaScript,</w:t>
      </w:r>
      <w:r w:rsidDel="00000000" w:rsidR="00000000" w:rsidRPr="00000000">
        <w:rPr>
          <w:rFonts w:ascii="Cambria" w:cs="Cambria" w:eastAsia="Cambria" w:hAnsi="Cambria"/>
          <w:b w:val="0"/>
          <w:i w:val="0"/>
          <w:smallCaps w:val="0"/>
          <w:strike w:val="0"/>
          <w:color w:val="121212"/>
          <w:sz w:val="24"/>
          <w:szCs w:val="24"/>
          <w:u w:val="none"/>
          <w:shd w:fill="auto" w:val="clear"/>
          <w:vertAlign w:val="baseline"/>
          <w:rtl w:val="0"/>
        </w:rPr>
        <w:t xml:space="preserve">Bootstrap,React.j</w:t>
      </w:r>
      <w:r w:rsidDel="00000000" w:rsidR="00000000" w:rsidRPr="00000000">
        <w:rPr>
          <w:rFonts w:ascii="Cambria" w:cs="Cambria" w:eastAsia="Cambria" w:hAnsi="Cambria"/>
          <w:color w:val="121212"/>
          <w:sz w:val="24"/>
          <w:szCs w:val="24"/>
          <w:rtl w:val="0"/>
        </w:rPr>
        <w:t xml:space="preserve">s</w:t>
      </w:r>
      <w:r w:rsidDel="00000000" w:rsidR="00000000" w:rsidRPr="00000000">
        <w:rPr>
          <w:rtl w:val="0"/>
        </w:rPr>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3.85382652282715" w:lineRule="auto"/>
        <w:ind w:left="720" w:right="2164.9176025390625" w:hanging="36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JavaScript Libraries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Ramda.js, Lodash, Highcharts, Handlebars.js,Moment.js</w:t>
      </w:r>
      <w:r w:rsidDel="00000000" w:rsidR="00000000" w:rsidRPr="00000000">
        <w:rPr>
          <w:rtl w:val="0"/>
        </w:rPr>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3.85382652282715" w:lineRule="auto"/>
        <w:ind w:left="720" w:right="2164.9176025390625"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Data formats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JSON, CSV </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IDE &amp; Tools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Notepad++, Visual Studio Code </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Version Control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GIT </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Methodologies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Agile </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Code Quality Tools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SONAR </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Operating Systems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Windows 7/10,Ubuntu 16.04.6 LTS </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Other tools &amp; Technologies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024"/>
          <w:sz w:val="24"/>
          <w:szCs w:val="24"/>
          <w:u w:val="none"/>
          <w:shd w:fill="auto" w:val="clear"/>
          <w:vertAlign w:val="baseline"/>
          <w:rtl w:val="0"/>
        </w:rPr>
        <w:t xml:space="preserve">NgRx/Store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NPM, Angular-CLI, </w:t>
      </w:r>
      <w:r w:rsidDel="00000000" w:rsidR="00000000" w:rsidRPr="00000000">
        <w:rPr>
          <w:rFonts w:ascii="Cambria" w:cs="Cambria" w:eastAsia="Cambria" w:hAnsi="Cambria"/>
          <w:sz w:val="24"/>
          <w:szCs w:val="24"/>
          <w:rtl w:val="0"/>
        </w:rPr>
        <w:t xml:space="preserve">Syncfusion</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Frameworks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121212"/>
          <w:sz w:val="24"/>
          <w:szCs w:val="24"/>
          <w:rtl w:val="0"/>
        </w:rPr>
        <w:t xml:space="preserve">Angular 5/6/7, Angular Material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52.3199462890625" w:line="323.8704299926758" w:lineRule="auto"/>
        <w:ind w:left="0" w:right="1518.0029296875" w:firstLine="0"/>
        <w:jc w:val="both"/>
        <w:rPr>
          <w:rFonts w:ascii="Cambria" w:cs="Cambria" w:eastAsia="Cambria" w:hAnsi="Cambria"/>
          <w:b w:val="1"/>
          <w:i w:val="0"/>
          <w:smallCaps w:val="0"/>
          <w:strike w:val="0"/>
          <w:color w:val="17365c"/>
          <w:sz w:val="24"/>
          <w:szCs w:val="24"/>
          <w:u w:val="none"/>
          <w:shd w:fill="auto" w:val="clear"/>
          <w:vertAlign w:val="baseline"/>
        </w:rPr>
      </w:pPr>
      <w:r w:rsidDel="00000000" w:rsidR="00000000" w:rsidRPr="00000000">
        <w:rPr>
          <w:rFonts w:ascii="Cambria" w:cs="Cambria" w:eastAsia="Cambria" w:hAnsi="Cambria"/>
          <w:b w:val="1"/>
          <w:i w:val="0"/>
          <w:smallCaps w:val="0"/>
          <w:strike w:val="0"/>
          <w:color w:val="17365c"/>
          <w:sz w:val="24"/>
          <w:szCs w:val="24"/>
          <w:u w:val="none"/>
          <w:shd w:fill="auto" w:val="clear"/>
          <w:vertAlign w:val="baseline"/>
          <w:rtl w:val="0"/>
        </w:rPr>
        <w:t xml:space="preserve">Professional Experience___________________________________________________________________________ </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52.3199462890625" w:line="323.8704299926758" w:lineRule="auto"/>
        <w:ind w:left="720" w:right="1518.0029296875"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Software Engineer Feb, 2018 - April,202</w:t>
      </w:r>
      <w:r w:rsidDel="00000000" w:rsidR="00000000" w:rsidRPr="00000000">
        <w:rPr>
          <w:rFonts w:ascii="Cambria" w:cs="Cambria" w:eastAsia="Cambria" w:hAnsi="Cambria"/>
          <w:sz w:val="24"/>
          <w:szCs w:val="24"/>
          <w:rtl w:val="0"/>
        </w:rPr>
        <w:t xml:space="preserve">0</w:t>
      </w:r>
      <w:r w:rsidDel="00000000" w:rsidR="00000000" w:rsidRPr="00000000">
        <w:rPr>
          <w:rFonts w:ascii="Cambria" w:cs="Cambria" w:eastAsia="Cambria" w:hAnsi="Cambria"/>
          <w:b w:val="1"/>
          <w:sz w:val="24"/>
          <w:szCs w:val="24"/>
          <w:rtl w:val="0"/>
        </w:rPr>
        <w:t xml:space="preserve"> ,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Iquantela Technologies Private Limited, Hyderabad </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Programmer Analyst. April,2020-Present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Cognizant Technology Solutions </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56.7205810546875" w:line="240" w:lineRule="auto"/>
        <w:ind w:left="99.05284881591797" w:right="0" w:firstLine="0"/>
        <w:jc w:val="both"/>
        <w:rPr>
          <w:rFonts w:ascii="Cambria" w:cs="Cambria" w:eastAsia="Cambria" w:hAnsi="Cambria"/>
          <w:b w:val="1"/>
          <w:i w:val="0"/>
          <w:smallCaps w:val="0"/>
          <w:strike w:val="0"/>
          <w:color w:val="17365c"/>
          <w:sz w:val="24"/>
          <w:szCs w:val="24"/>
          <w:u w:val="none"/>
          <w:shd w:fill="auto" w:val="clear"/>
          <w:vertAlign w:val="baseline"/>
        </w:rPr>
      </w:pPr>
      <w:r w:rsidDel="00000000" w:rsidR="00000000" w:rsidRPr="00000000">
        <w:rPr>
          <w:rFonts w:ascii="Cambria" w:cs="Cambria" w:eastAsia="Cambria" w:hAnsi="Cambria"/>
          <w:b w:val="1"/>
          <w:i w:val="0"/>
          <w:smallCaps w:val="0"/>
          <w:strike w:val="0"/>
          <w:color w:val="17365c"/>
          <w:sz w:val="24"/>
          <w:szCs w:val="24"/>
          <w:u w:val="none"/>
          <w:shd w:fill="auto" w:val="clear"/>
          <w:vertAlign w:val="baseline"/>
          <w:rtl w:val="0"/>
        </w:rPr>
        <w:t xml:space="preserve">Professional Summary </w:t>
      </w:r>
      <w:r w:rsidDel="00000000" w:rsidR="00000000" w:rsidRPr="00000000">
        <w:rPr>
          <w:rFonts w:ascii="Cambria" w:cs="Cambria" w:eastAsia="Cambria" w:hAnsi="Cambria"/>
          <w:b w:val="1"/>
          <w:color w:val="17365c"/>
          <w:sz w:val="24"/>
          <w:szCs w:val="24"/>
          <w:rtl w:val="0"/>
        </w:rPr>
        <w:t xml:space="preserve">___________________________________________________________________________ </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09.31976318359375" w:line="237.90464401245117" w:lineRule="auto"/>
        <w:ind w:left="463.75308990478516" w:right="36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202024"/>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years of experience working in a corporate environment as a front-end UI/Web developer.</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09.31976318359375" w:line="237.90464401245117" w:lineRule="auto"/>
        <w:ind w:left="463.75308990478516" w:right="36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202024"/>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Widely used AJAX calls for better user experience with real time communications in the form of    JSON data with RxJS observables and subscription methods.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0" w:lineRule="auto"/>
        <w:ind w:left="463.75308990478516" w:right="0" w:firstLine="0"/>
        <w:jc w:val="both"/>
        <w:rPr>
          <w:rFonts w:ascii="Cambria" w:cs="Cambria" w:eastAsia="Cambria" w:hAnsi="Cambria"/>
          <w:b w:val="0"/>
          <w:i w:val="0"/>
          <w:smallCaps w:val="0"/>
          <w:strike w:val="0"/>
          <w:color w:val="202024"/>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202024"/>
          <w:sz w:val="19.821186065673828"/>
          <w:szCs w:val="19.821186065673828"/>
          <w:u w:val="none"/>
          <w:shd w:fill="auto" w:val="clear"/>
          <w:vertAlign w:val="baseline"/>
          <w:rtl w:val="0"/>
        </w:rPr>
        <w:t xml:space="preserve">❖</w:t>
      </w:r>
      <w:r w:rsidDel="00000000" w:rsidR="00000000" w:rsidRPr="00000000">
        <w:rPr>
          <w:rFonts w:ascii="Arial" w:cs="Arial" w:eastAsia="Arial" w:hAnsi="Arial"/>
          <w:b w:val="0"/>
          <w:i w:val="0"/>
          <w:smallCaps w:val="0"/>
          <w:strike w:val="0"/>
          <w:color w:val="202024"/>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Extensively used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NgRx/Store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RxJS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application state management. </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7.919921875" w:line="235.90566158294678" w:lineRule="auto"/>
        <w:ind w:left="815.2127075195312" w:right="0" w:hanging="351.45965576171875"/>
        <w:jc w:val="both"/>
        <w:rPr>
          <w:rFonts w:ascii="Cambria" w:cs="Cambria" w:eastAsia="Cambria" w:hAnsi="Cambria"/>
          <w:b w:val="0"/>
          <w:i w:val="0"/>
          <w:smallCaps w:val="0"/>
          <w:strike w:val="0"/>
          <w:color w:val="202024"/>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024"/>
          <w:sz w:val="24"/>
          <w:szCs w:val="24"/>
          <w:u w:val="none"/>
          <w:shd w:fill="auto" w:val="clear"/>
          <w:vertAlign w:val="baseline"/>
          <w:rtl w:val="0"/>
        </w:rPr>
        <w:t xml:space="preserve">Implemented Chart widget using </w:t>
      </w:r>
      <w:r w:rsidDel="00000000" w:rsidR="00000000" w:rsidRPr="00000000">
        <w:rPr>
          <w:rFonts w:ascii="Cambria" w:cs="Cambria" w:eastAsia="Cambria" w:hAnsi="Cambria"/>
          <w:b w:val="1"/>
          <w:i w:val="0"/>
          <w:smallCaps w:val="0"/>
          <w:strike w:val="0"/>
          <w:color w:val="202024"/>
          <w:sz w:val="24"/>
          <w:szCs w:val="24"/>
          <w:u w:val="none"/>
          <w:shd w:fill="auto" w:val="clear"/>
          <w:vertAlign w:val="baseline"/>
          <w:rtl w:val="0"/>
        </w:rPr>
        <w:t xml:space="preserve">Highcharts </w:t>
      </w:r>
      <w:r w:rsidDel="00000000" w:rsidR="00000000" w:rsidRPr="00000000">
        <w:rPr>
          <w:rFonts w:ascii="Cambria" w:cs="Cambria" w:eastAsia="Cambria" w:hAnsi="Cambria"/>
          <w:b w:val="0"/>
          <w:i w:val="0"/>
          <w:smallCaps w:val="0"/>
          <w:strike w:val="0"/>
          <w:color w:val="202024"/>
          <w:sz w:val="24"/>
          <w:szCs w:val="24"/>
          <w:u w:val="none"/>
          <w:shd w:fill="auto" w:val="clear"/>
          <w:vertAlign w:val="baseline"/>
          <w:rtl w:val="0"/>
        </w:rPr>
        <w:t xml:space="preserve">where user should be apply some operations for  given CSV Data and visualize the data in different type of charts like Bar , Column, Pie, Gauge,  Bubble.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color w:val="202024"/>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color w:val="17365c"/>
          <w:sz w:val="24"/>
          <w:szCs w:val="24"/>
        </w:rPr>
      </w:pPr>
      <w:r w:rsidDel="00000000" w:rsidR="00000000" w:rsidRPr="00000000">
        <w:rPr>
          <w:rFonts w:ascii="Cambria" w:cs="Cambria" w:eastAsia="Cambria" w:hAnsi="Cambria"/>
          <w:b w:val="1"/>
          <w:i w:val="0"/>
          <w:smallCaps w:val="0"/>
          <w:strike w:val="0"/>
          <w:color w:val="17365c"/>
          <w:sz w:val="24"/>
          <w:szCs w:val="24"/>
          <w:u w:val="none"/>
          <w:shd w:fill="auto" w:val="clear"/>
          <w:vertAlign w:val="baseline"/>
          <w:rtl w:val="0"/>
        </w:rPr>
        <w:t xml:space="preserve">Project Summary</w:t>
      </w:r>
      <w:r w:rsidDel="00000000" w:rsidR="00000000" w:rsidRPr="00000000">
        <w:rPr>
          <w:rFonts w:ascii="Cambria" w:cs="Cambria" w:eastAsia="Cambria" w:hAnsi="Cambria"/>
          <w:b w:val="0"/>
          <w:i w:val="0"/>
          <w:smallCaps w:val="0"/>
          <w:strike w:val="0"/>
          <w:color w:val="17365c"/>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color w:val="17365c"/>
          <w:sz w:val="24"/>
          <w:szCs w:val="24"/>
          <w:rtl w:val="0"/>
        </w:rPr>
        <w:t xml:space="preserve">___________________________________________________________________________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color w:val="17365c"/>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color w:val="17365c"/>
          <w:sz w:val="24"/>
          <w:szCs w:val="24"/>
        </w:rPr>
      </w:pPr>
      <w:r w:rsidDel="00000000" w:rsidR="00000000" w:rsidRPr="00000000">
        <w:rPr>
          <w:rFonts w:ascii="Cambria" w:cs="Cambria" w:eastAsia="Cambria" w:hAnsi="Cambria"/>
          <w:color w:val="17365c"/>
          <w:sz w:val="22.079999923706055"/>
          <w:szCs w:val="22.079999923706055"/>
          <w:rtl w:val="0"/>
        </w:rPr>
        <w:t xml:space="preserve">          </w:t>
      </w:r>
      <w:r w:rsidDel="00000000" w:rsidR="00000000" w:rsidRPr="00000000">
        <w:rPr>
          <w:rFonts w:ascii="Cambria" w:cs="Cambria" w:eastAsia="Cambria" w:hAnsi="Cambria"/>
          <w:color w:val="17365c"/>
          <w:sz w:val="24"/>
          <w:szCs w:val="24"/>
          <w:rtl w:val="0"/>
        </w:rPr>
        <w:t xml:space="preserve">  </w:t>
      </w:r>
      <w:r w:rsidDel="00000000" w:rsidR="00000000" w:rsidRPr="00000000">
        <w:rPr>
          <w:rFonts w:ascii="Cambria" w:cs="Cambria" w:eastAsia="Cambria" w:hAnsi="Cambria"/>
          <w:b w:val="1"/>
          <w:color w:val="17365c"/>
          <w:sz w:val="24"/>
          <w:szCs w:val="24"/>
          <w:rtl w:val="0"/>
        </w:rPr>
        <w:t xml:space="preserve">Project -1-</w:t>
      </w:r>
      <w:r w:rsidDel="00000000" w:rsidR="00000000" w:rsidRPr="00000000">
        <w:rPr>
          <w:rFonts w:ascii="Cambria" w:cs="Cambria" w:eastAsia="Cambria" w:hAnsi="Cambria"/>
          <w:color w:val="17365c"/>
          <w:sz w:val="24"/>
          <w:szCs w:val="24"/>
          <w:rtl w:val="0"/>
        </w:rPr>
        <w:t xml:space="preserve"> </w:t>
      </w:r>
      <w:r w:rsidDel="00000000" w:rsidR="00000000" w:rsidRPr="00000000">
        <w:rPr>
          <w:rFonts w:ascii="Cambria" w:cs="Cambria" w:eastAsia="Cambria" w:hAnsi="Cambria"/>
          <w:b w:val="1"/>
          <w:color w:val="17365c"/>
          <w:sz w:val="24"/>
          <w:szCs w:val="24"/>
          <w:rtl w:val="0"/>
        </w:rPr>
        <w:t xml:space="preserve">Title </w:t>
      </w:r>
      <w:r w:rsidDel="00000000" w:rsidR="00000000" w:rsidRPr="00000000">
        <w:rPr>
          <w:rFonts w:ascii="Cambria" w:cs="Cambria" w:eastAsia="Cambria" w:hAnsi="Cambria"/>
          <w:color w:val="17365c"/>
          <w:sz w:val="24"/>
          <w:szCs w:val="24"/>
          <w:rtl w:val="0"/>
        </w:rPr>
        <w:t xml:space="preserve">:My Verizon , Client :Verizon</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color w:val="17365c"/>
          <w:sz w:val="24"/>
          <w:szCs w:val="24"/>
        </w:rPr>
      </w:pPr>
      <w:r w:rsidDel="00000000" w:rsidR="00000000" w:rsidRPr="00000000">
        <w:rPr>
          <w:rFonts w:ascii="Cambria" w:cs="Cambria" w:eastAsia="Cambria" w:hAnsi="Cambria"/>
          <w:color w:val="17365c"/>
          <w:sz w:val="24"/>
          <w:szCs w:val="24"/>
          <w:rtl w:val="0"/>
        </w:rPr>
        <w:t xml:space="preserve">            </w:t>
      </w:r>
      <w:r w:rsidDel="00000000" w:rsidR="00000000" w:rsidRPr="00000000">
        <w:rPr>
          <w:rFonts w:ascii="Cambria" w:cs="Cambria" w:eastAsia="Cambria" w:hAnsi="Cambria"/>
          <w:b w:val="1"/>
          <w:color w:val="17365c"/>
          <w:sz w:val="24"/>
          <w:szCs w:val="24"/>
          <w:rtl w:val="0"/>
        </w:rPr>
        <w:t xml:space="preserve">Duration</w:t>
      </w:r>
      <w:r w:rsidDel="00000000" w:rsidR="00000000" w:rsidRPr="00000000">
        <w:rPr>
          <w:rFonts w:ascii="Cambria" w:cs="Cambria" w:eastAsia="Cambria" w:hAnsi="Cambria"/>
          <w:color w:val="17365c"/>
          <w:sz w:val="24"/>
          <w:szCs w:val="24"/>
          <w:rtl w:val="0"/>
        </w:rPr>
        <w:t xml:space="preserve">:May 2020 -Till Date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color w:val="17365c"/>
          <w:sz w:val="24"/>
          <w:szCs w:val="24"/>
        </w:rPr>
      </w:pPr>
      <w:r w:rsidDel="00000000" w:rsidR="00000000" w:rsidRPr="00000000">
        <w:rPr>
          <w:rFonts w:ascii="Cambria" w:cs="Cambria" w:eastAsia="Cambria" w:hAnsi="Cambria"/>
          <w:color w:val="17365c"/>
          <w:sz w:val="24"/>
          <w:szCs w:val="24"/>
          <w:rtl w:val="0"/>
        </w:rPr>
        <w:t xml:space="preserve">            </w:t>
      </w:r>
      <w:r w:rsidDel="00000000" w:rsidR="00000000" w:rsidRPr="00000000">
        <w:rPr>
          <w:rFonts w:ascii="Cambria" w:cs="Cambria" w:eastAsia="Cambria" w:hAnsi="Cambria"/>
          <w:b w:val="1"/>
          <w:color w:val="17365c"/>
          <w:sz w:val="24"/>
          <w:szCs w:val="24"/>
          <w:rtl w:val="0"/>
        </w:rPr>
        <w:t xml:space="preserve">Role </w:t>
      </w:r>
      <w:r w:rsidDel="00000000" w:rsidR="00000000" w:rsidRPr="00000000">
        <w:rPr>
          <w:rFonts w:ascii="Cambria" w:cs="Cambria" w:eastAsia="Cambria" w:hAnsi="Cambria"/>
          <w:color w:val="17365c"/>
          <w:sz w:val="24"/>
          <w:szCs w:val="24"/>
          <w:rtl w:val="0"/>
        </w:rPr>
        <w:t xml:space="preserve">:Frontend Developer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color w:val="17365c"/>
          <w:sz w:val="24"/>
          <w:szCs w:val="24"/>
          <w:rtl w:val="0"/>
        </w:rPr>
        <w:t xml:space="preserve">         </w:t>
      </w:r>
      <w:r w:rsidDel="00000000" w:rsidR="00000000" w:rsidRPr="00000000">
        <w:rPr>
          <w:rFonts w:ascii="Cambria" w:cs="Cambria" w:eastAsia="Cambria" w:hAnsi="Cambria"/>
          <w:b w:val="1"/>
          <w:color w:val="17365c"/>
          <w:sz w:val="24"/>
          <w:szCs w:val="24"/>
          <w:rtl w:val="0"/>
        </w:rPr>
        <w:t xml:space="preserve">Technology </w:t>
      </w:r>
      <w:r w:rsidDel="00000000" w:rsidR="00000000" w:rsidRPr="00000000">
        <w:rPr>
          <w:rFonts w:ascii="Cambria" w:cs="Cambria" w:eastAsia="Cambria" w:hAnsi="Cambria"/>
          <w:color w:val="17365c"/>
          <w:sz w:val="24"/>
          <w:szCs w:val="24"/>
          <w:rtl w:val="0"/>
        </w:rPr>
        <w:t xml:space="preserve">:react Js , </w:t>
      </w:r>
      <w:r w:rsidDel="00000000" w:rsidR="00000000" w:rsidRPr="00000000">
        <w:rPr>
          <w:rFonts w:ascii="Cambria" w:cs="Cambria" w:eastAsia="Cambria" w:hAnsi="Cambria"/>
          <w:sz w:val="24"/>
          <w:szCs w:val="24"/>
          <w:rtl w:val="0"/>
        </w:rPr>
        <w:t xml:space="preserve">HTML, JavaScript, Angular 7, Angular Material, CSS3, SCSS, RxJS,  Ngrx/Store,           Ramda.Js, Highcharts, Lodash, Handlebars.js</w:t>
      </w:r>
    </w:p>
    <w:p w:rsidR="00000000" w:rsidDel="00000000" w:rsidP="00000000" w:rsidRDefault="00000000" w:rsidRPr="00000000" w14:paraId="0000001F">
      <w:pPr>
        <w:widowControl w:val="0"/>
        <w:spacing w:before="156.01318359375" w:line="240" w:lineRule="auto"/>
        <w:ind w:left="550.2528762817383"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Platforms </w:t>
      </w:r>
      <w:r w:rsidDel="00000000" w:rsidR="00000000" w:rsidRPr="00000000">
        <w:rPr>
          <w:rFonts w:ascii="Cambria" w:cs="Cambria" w:eastAsia="Cambria" w:hAnsi="Cambria"/>
          <w:sz w:val="24"/>
          <w:szCs w:val="24"/>
          <w:rtl w:val="0"/>
        </w:rPr>
        <w:t xml:space="preserve">: Web applications </w:t>
      </w:r>
    </w:p>
    <w:p w:rsidR="00000000" w:rsidDel="00000000" w:rsidP="00000000" w:rsidRDefault="00000000" w:rsidRPr="00000000" w14:paraId="00000020">
      <w:pPr>
        <w:widowControl w:val="0"/>
        <w:spacing w:before="156.01318359375" w:line="240" w:lineRule="auto"/>
        <w:ind w:left="550.2528762817383"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Description </w:t>
      </w:r>
      <w:r w:rsidDel="00000000" w:rsidR="00000000" w:rsidRPr="00000000">
        <w:rPr>
          <w:rFonts w:ascii="Cambria" w:cs="Cambria" w:eastAsia="Cambria" w:hAnsi="Cambria"/>
          <w:sz w:val="24"/>
          <w:szCs w:val="24"/>
          <w:rtl w:val="0"/>
        </w:rPr>
        <w:t xml:space="preserve">:My verizon is a flexible integrated user transaction management platform .The core principle of the application is user will be able to to see the current and history transactions like order , purchase , add ons are filtered and stored in  a frontend view .User can check the activity of different account  numbers and can activate other new transaction . </w:t>
      </w:r>
    </w:p>
    <w:p w:rsidR="00000000" w:rsidDel="00000000" w:rsidP="00000000" w:rsidRDefault="00000000" w:rsidRPr="00000000" w14:paraId="00000021">
      <w:pPr>
        <w:widowControl w:val="0"/>
        <w:spacing w:before="156.01318359375" w:line="240" w:lineRule="auto"/>
        <w:ind w:left="550.2528762817383"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rtl w:val="0"/>
        </w:rPr>
        <w:t xml:space="preserve">Project-2</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Title : Atlantis-2.0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118896484375" w:line="240" w:lineRule="auto"/>
        <w:ind w:left="550.2528762817383"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Duration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Feb 2018 to</w:t>
      </w:r>
      <w:r w:rsidDel="00000000" w:rsidR="00000000" w:rsidRPr="00000000">
        <w:rPr>
          <w:rFonts w:ascii="Cambria" w:cs="Cambria" w:eastAsia="Cambria" w:hAnsi="Cambria"/>
          <w:sz w:val="24"/>
          <w:szCs w:val="24"/>
          <w:rtl w:val="0"/>
        </w:rPr>
        <w:t xml:space="preserve"> April 2020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1201171875" w:line="240" w:lineRule="auto"/>
        <w:ind w:left="550.2528762817383"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Role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Front End Angular Developer.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8.519287109375" w:line="235.9061622619629" w:lineRule="auto"/>
        <w:ind w:left="517.8528213500977" w:right="1560.999755859375" w:firstLine="0"/>
        <w:jc w:val="both"/>
        <w:rPr>
          <w:rFonts w:ascii="Cambria" w:cs="Cambria" w:eastAsia="Cambria" w:hAnsi="Cambria"/>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Technologies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HTML, JavaScript, Angular 7, Angular Material, CSS3, SCSS, RxJS,  Ngrx/Store, Ramda.Js, Highcharts, Lodash, Handlebars.js </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8.519287109375" w:line="235.9061622619629" w:lineRule="auto"/>
        <w:ind w:left="517.8528213500977" w:right="1560.999755859375"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Platforms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Web applications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42.3193359375" w:line="235.9610652923584" w:lineRule="auto"/>
        <w:ind w:left="547.6128768920898" w:right="0" w:hanging="40.5599975585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Description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Atlantis 2.0 is a flexible integration and management platform for Smart Cities and  other urban communities. The Core principle of this application is to create customizable dashboard  application that can be configured to display live data, historical trends, analytical insights, and event  notifications. Users can build their own dashboards and select from a library of visual ‘widgets’  including charts, tables, maps, and other visual representations. These widgets can be bound to  datasets from the connected data sources, and all of the visual elements can be configured to easily  produce very individual dashboards.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66.15966796875" w:line="240" w:lineRule="auto"/>
        <w:ind w:left="99.05284881591797" w:right="0" w:firstLine="0"/>
        <w:jc w:val="both"/>
        <w:rPr>
          <w:rFonts w:ascii="Cambria" w:cs="Cambria" w:eastAsia="Cambria" w:hAnsi="Cambria"/>
          <w:b w:val="1"/>
          <w:i w:val="0"/>
          <w:smallCaps w:val="0"/>
          <w:strike w:val="0"/>
          <w:color w:val="17365c"/>
          <w:sz w:val="24"/>
          <w:szCs w:val="24"/>
          <w:u w:val="none"/>
          <w:shd w:fill="auto" w:val="clear"/>
          <w:vertAlign w:val="baseline"/>
        </w:rPr>
      </w:pPr>
      <w:r w:rsidDel="00000000" w:rsidR="00000000" w:rsidRPr="00000000">
        <w:rPr>
          <w:rFonts w:ascii="Cambria" w:cs="Cambria" w:eastAsia="Cambria" w:hAnsi="Cambria"/>
          <w:b w:val="1"/>
          <w:i w:val="0"/>
          <w:smallCaps w:val="0"/>
          <w:strike w:val="0"/>
          <w:color w:val="17365c"/>
          <w:sz w:val="24"/>
          <w:szCs w:val="24"/>
          <w:u w:val="none"/>
          <w:shd w:fill="auto" w:val="clear"/>
          <w:vertAlign w:val="baseline"/>
          <w:rtl w:val="0"/>
        </w:rPr>
        <w:t xml:space="preserve">Responsibilites______________________________________________________________________________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08.7200927734375" w:line="235.90516090393066" w:lineRule="auto"/>
        <w:ind w:left="458.81282806396484" w:right="255.439453125" w:hanging="341.203155517578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Implemented project using Agile SCRUM methodology. Invovolved in daily stand up meetings, spirit  showcase and sprint retrospective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12.8155517578125" w:line="235.90516090393066" w:lineRule="auto"/>
        <w:ind w:left="457.1328353881836" w:right="275.83740234375" w:hanging="339.5231628417969"/>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Worked extensively in making interactive web application by using HTML5, CSS3, Angular Material,  and Angular Flex-Layout as per UX design strategy.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13.2147216796875" w:line="240" w:lineRule="auto"/>
        <w:ind w:left="117.60967254638672"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Worked extensively in integrating REST API’s using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HttpClient.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08.7200927734375" w:line="319.87220764160156" w:lineRule="auto"/>
        <w:ind w:left="103.75308990478516" w:right="404.439697265625" w:firstLine="13.856582641601562"/>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Individually developed modules and loaded on demand by using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Lazy Loading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feature in Angular . </w:t>
      </w:r>
      <w:r w:rsidDel="00000000" w:rsidR="00000000" w:rsidRPr="00000000">
        <w:rPr>
          <w:rFonts w:ascii="Arial Unicode MS" w:cs="Arial Unicode MS" w:eastAsia="Arial Unicode MS" w:hAnsi="Arial Unicode MS"/>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Application state is managed by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NgRx/Store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RxJs Observables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8.84765625" w:line="240" w:lineRule="auto"/>
        <w:ind w:left="103.75308990478516"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Experience in maintaining multiple themes for Single Page Application.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13.5198974609375" w:line="240" w:lineRule="auto"/>
        <w:ind w:left="103.75308990478516"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Implemented Translations for modules.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09.1204833984375" w:line="323.8699436187744" w:lineRule="auto"/>
        <w:ind w:left="117.60967254638672" w:right="1854.4805908203125"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Implemented custom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Pipes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Directives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angular and used in entire application </w:t>
      </w: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Extensively used Angular Reactive Forms and Form Validations.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0.050048828125" w:line="323.8704299926758" w:lineRule="auto"/>
        <w:ind w:left="103.75308990478516" w:right="563.67919921875"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Implemented Word cloud widget with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CSV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data format and customizable and configurable styles. </w:t>
      </w:r>
      <w:r w:rsidDel="00000000" w:rsidR="00000000" w:rsidRPr="00000000">
        <w:rPr>
          <w:rFonts w:ascii="Arial Unicode MS" w:cs="Arial Unicode MS" w:eastAsia="Arial Unicode MS" w:hAnsi="Arial Unicode MS"/>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Implemented Rich Text Editor widget with using NPM plugin.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0.24932861328125" w:line="235.90566158294678" w:lineRule="auto"/>
        <w:ind w:left="455.21289825439453" w:right="403.798828125" w:hanging="351.45980834960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Extensively used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Highcharts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plotting Bar Chart, Column Chart, Gauge Chart, Pie Chart with user  given data with the help of Highcharts.js.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12.8143310546875" w:line="240" w:lineRule="auto"/>
        <w:ind w:left="117.60967254638672"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Performed Unit testing for modules using Jasmine/Karma.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08.71978759765625" w:line="240" w:lineRule="auto"/>
        <w:ind w:left="117.60967254638672"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Actively participated in build deployment process to production instance.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09.12017822265625" w:line="240" w:lineRule="auto"/>
        <w:ind w:left="103.75308990478516"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821186065673828"/>
          <w:szCs w:val="19.8211860656738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Worked extensively in Agile Development process.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09.12017822265625" w:line="240" w:lineRule="auto"/>
        <w:ind w:left="103.75308990478516" w:right="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08.7200927734375" w:line="475.8095169067383" w:lineRule="auto"/>
        <w:ind w:left="0" w:right="1578.3197021484375"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17365c"/>
          <w:sz w:val="24"/>
          <w:szCs w:val="24"/>
          <w:u w:val="none"/>
          <w:shd w:fill="auto" w:val="clear"/>
          <w:vertAlign w:val="baseline"/>
          <w:rtl w:val="0"/>
        </w:rPr>
        <w:t xml:space="preserve">EducationalQualification_________________________________________________________________________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B.Tech from JNTU-Kakinada 2013 - 2017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50.55023193359375" w:line="240" w:lineRule="auto"/>
        <w:ind w:left="0" w:right="0" w:firstLine="0"/>
        <w:jc w:val="both"/>
        <w:rPr>
          <w:rFonts w:ascii="Cambria" w:cs="Cambria" w:eastAsia="Cambria" w:hAnsi="Cambria"/>
          <w:b w:val="1"/>
          <w:color w:val="17365c"/>
          <w:sz w:val="24"/>
          <w:szCs w:val="24"/>
        </w:rPr>
      </w:pPr>
      <w:r w:rsidDel="00000000" w:rsidR="00000000" w:rsidRPr="00000000">
        <w:rPr>
          <w:rFonts w:ascii="Cambria" w:cs="Cambria" w:eastAsia="Cambria" w:hAnsi="Cambria"/>
          <w:b w:val="1"/>
          <w:i w:val="0"/>
          <w:smallCaps w:val="0"/>
          <w:strike w:val="0"/>
          <w:color w:val="17365c"/>
          <w:sz w:val="24"/>
          <w:szCs w:val="24"/>
          <w:u w:val="none"/>
          <w:shd w:fill="auto" w:val="clear"/>
          <w:vertAlign w:val="baseline"/>
          <w:rtl w:val="0"/>
        </w:rPr>
        <w:t xml:space="preserve">Declaration </w:t>
      </w:r>
      <w:r w:rsidDel="00000000" w:rsidR="00000000" w:rsidRPr="00000000">
        <w:rPr>
          <w:rFonts w:ascii="Cambria" w:cs="Cambria" w:eastAsia="Cambria" w:hAnsi="Cambria"/>
          <w:b w:val="1"/>
          <w:color w:val="17365c"/>
          <w:sz w:val="24"/>
          <w:szCs w:val="24"/>
          <w:rtl w:val="0"/>
        </w:rPr>
        <w:t xml:space="preserve">_________________________________________________________________________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50.55023193359375" w:line="240" w:lineRule="auto"/>
        <w:ind w:left="0" w:right="0" w:firstLine="0"/>
        <w:jc w:val="both"/>
        <w:rPr>
          <w:rFonts w:ascii="Cambria" w:cs="Cambria" w:eastAsia="Cambria" w:hAnsi="Cambria"/>
          <w:b w:val="1"/>
          <w:color w:val="17365c"/>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60015869140625" w:line="240" w:lineRule="auto"/>
        <w:ind w:left="0" w:right="0" w:firstLine="0"/>
        <w:jc w:val="both"/>
        <w:rPr>
          <w:rFonts w:ascii="Cambria" w:cs="Cambria" w:eastAsia="Cambria" w:hAnsi="Cambria"/>
          <w:color w:val="202024"/>
          <w:sz w:val="24"/>
          <w:szCs w:val="24"/>
        </w:rPr>
      </w:pPr>
      <w:r w:rsidDel="00000000" w:rsidR="00000000" w:rsidRPr="00000000">
        <w:rPr>
          <w:rFonts w:ascii="Cambria" w:cs="Cambria" w:eastAsia="Cambria" w:hAnsi="Cambria"/>
          <w:b w:val="0"/>
          <w:i w:val="0"/>
          <w:smallCaps w:val="0"/>
          <w:strike w:val="0"/>
          <w:color w:val="202024"/>
          <w:sz w:val="24"/>
          <w:szCs w:val="24"/>
          <w:u w:val="none"/>
          <w:shd w:fill="auto" w:val="clear"/>
          <w:vertAlign w:val="baseline"/>
          <w:rtl w:val="0"/>
        </w:rPr>
        <w:t xml:space="preserve">I hereby declare that above provided information were true to the best of my knowledge. </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60015869140625" w:line="240" w:lineRule="auto"/>
        <w:ind w:left="0" w:right="0" w:firstLine="0"/>
        <w:jc w:val="both"/>
        <w:rPr>
          <w:rFonts w:ascii="Cambria" w:cs="Cambria" w:eastAsia="Cambria" w:hAnsi="Cambria"/>
          <w:b w:val="0"/>
          <w:i w:val="0"/>
          <w:smallCaps w:val="0"/>
          <w:strike w:val="0"/>
          <w:color w:val="202024"/>
          <w:sz w:val="24"/>
          <w:szCs w:val="24"/>
          <w:u w:val="none"/>
          <w:shd w:fill="auto" w:val="clear"/>
          <w:vertAlign w:val="baseline"/>
        </w:rPr>
      </w:pPr>
      <w:r w:rsidDel="00000000" w:rsidR="00000000" w:rsidRPr="00000000">
        <w:rPr>
          <w:rFonts w:ascii="Cambria" w:cs="Cambria" w:eastAsia="Cambria" w:hAnsi="Cambria"/>
          <w:b w:val="0"/>
          <w:i w:val="0"/>
          <w:smallCaps w:val="0"/>
          <w:strike w:val="0"/>
          <w:color w:val="202024"/>
          <w:sz w:val="24"/>
          <w:szCs w:val="24"/>
          <w:u w:val="none"/>
          <w:shd w:fill="auto" w:val="clear"/>
          <w:vertAlign w:val="baseline"/>
          <w:rtl w:val="0"/>
        </w:rPr>
        <w:t xml:space="preserve">Date: Jainu Baba Satuluri Shaik Place: Hyderaba</w:t>
      </w:r>
      <w:r w:rsidDel="00000000" w:rsidR="00000000" w:rsidRPr="00000000">
        <w:rPr>
          <w:rFonts w:ascii="Cambria" w:cs="Cambria" w:eastAsia="Cambria" w:hAnsi="Cambria"/>
          <w:color w:val="202024"/>
          <w:sz w:val="24"/>
          <w:szCs w:val="24"/>
          <w:rtl w:val="0"/>
        </w:rPr>
        <w:t xml:space="preserve">d</w:t>
      </w:r>
      <w:r w:rsidDel="00000000" w:rsidR="00000000" w:rsidRPr="00000000">
        <w:rPr>
          <w:rtl w:val="0"/>
        </w:rPr>
      </w:r>
    </w:p>
    <w:sectPr>
      <w:pgSz w:h="15840" w:w="12240" w:orient="portrait"/>
      <w:pgMar w:bottom="470.88001251220703" w:top="710.799560546875" w:left="632.7071762084961" w:right="667.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