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54810" w14:textId="77777777" w:rsidR="00212345" w:rsidRDefault="00087167" w:rsidP="009F225D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6551DA" wp14:editId="7401D4E2">
            <wp:simplePos x="0" y="0"/>
            <wp:positionH relativeFrom="margin">
              <wp:posOffset>4714875</wp:posOffset>
            </wp:positionH>
            <wp:positionV relativeFrom="margin">
              <wp:posOffset>-114300</wp:posOffset>
            </wp:positionV>
            <wp:extent cx="1257300" cy="1619250"/>
            <wp:effectExtent l="19050" t="0" r="0" b="0"/>
            <wp:wrapSquare wrapText="bothSides"/>
            <wp:docPr id="26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25D" w:rsidRPr="009F225D">
        <w:t xml:space="preserve"> </w:t>
      </w:r>
      <w:r w:rsidR="009F225D" w:rsidRPr="009F225D">
        <w:rPr>
          <w:rFonts w:cs="Calibri"/>
          <w:b/>
          <w:bCs/>
        </w:rPr>
        <w:t xml:space="preserve">PONNAIAH </w:t>
      </w:r>
      <w:r w:rsidR="00212345" w:rsidRPr="009F225D">
        <w:rPr>
          <w:rFonts w:cs="Calibri"/>
          <w:b/>
          <w:bCs/>
        </w:rPr>
        <w:t>SARAVANAN.B</w:t>
      </w:r>
    </w:p>
    <w:p w14:paraId="421A427D" w14:textId="77777777" w:rsidR="00212345" w:rsidRPr="009F225D" w:rsidRDefault="00212345" w:rsidP="009F225D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0550E741" wp14:editId="0BC4538D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46685" cy="142875"/>
            <wp:effectExtent l="19050" t="0" r="5715" b="0"/>
            <wp:wrapNone/>
            <wp:docPr id="20" name="Picture 4" descr="icon_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pho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2C7">
        <w:rPr>
          <w:rFonts w:ascii="Verdana" w:hAnsi="Verdana" w:cstheme="minorHAnsi"/>
          <w:bCs/>
          <w:sz w:val="18"/>
          <w:szCs w:val="18"/>
        </w:rPr>
        <w:t xml:space="preserve">     </w:t>
      </w:r>
      <w:r w:rsidRPr="006E1F25">
        <w:rPr>
          <w:rFonts w:ascii="Verdana" w:hAnsi="Verdana" w:cstheme="minorHAnsi"/>
          <w:bCs/>
          <w:sz w:val="18"/>
          <w:szCs w:val="18"/>
        </w:rPr>
        <w:t>+</w:t>
      </w:r>
      <w:r w:rsidRPr="006E1F25">
        <w:rPr>
          <w:rFonts w:ascii="Verdana" w:hAnsi="Verdana" w:cstheme="minorHAnsi"/>
          <w:sz w:val="18"/>
          <w:szCs w:val="18"/>
        </w:rPr>
        <w:t xml:space="preserve">91-9963741110   </w:t>
      </w:r>
      <w:r w:rsidRPr="006E1F25">
        <w:rPr>
          <w:rFonts w:ascii="Verdana" w:hAnsi="Verdana" w:cstheme="minorHAnsi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5C5FEC6" wp14:editId="17CBAE66">
            <wp:simplePos x="0" y="0"/>
            <wp:positionH relativeFrom="column">
              <wp:posOffset>1438275</wp:posOffset>
            </wp:positionH>
            <wp:positionV relativeFrom="paragraph">
              <wp:posOffset>3175</wp:posOffset>
            </wp:positionV>
            <wp:extent cx="200025" cy="114300"/>
            <wp:effectExtent l="19050" t="0" r="9525" b="0"/>
            <wp:wrapNone/>
            <wp:docPr id="21" name="Picture 10" descr="email_PNG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_PNG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2C7">
        <w:rPr>
          <w:rFonts w:ascii="Verdana" w:hAnsi="Verdana" w:cstheme="minorHAnsi"/>
          <w:sz w:val="18"/>
          <w:szCs w:val="18"/>
        </w:rPr>
        <w:t xml:space="preserve">         </w:t>
      </w:r>
      <w:hyperlink r:id="rId10" w:history="1">
        <w:r w:rsidRPr="006E1F25">
          <w:rPr>
            <w:rFonts w:ascii="Verdana" w:hAnsi="Verdana" w:cstheme="minorHAnsi"/>
            <w:color w:val="0000FF"/>
            <w:sz w:val="18"/>
            <w:szCs w:val="18"/>
            <w:u w:val="single"/>
          </w:rPr>
          <w:t>sara.frndz@gmail.com</w:t>
        </w:r>
      </w:hyperlink>
    </w:p>
    <w:p w14:paraId="0475837D" w14:textId="77777777" w:rsidR="00212345" w:rsidRDefault="00212345" w:rsidP="0021234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ascii="Verdana" w:hAnsi="Verdana" w:cstheme="minorHAnsi"/>
          <w:sz w:val="18"/>
          <w:szCs w:val="18"/>
        </w:rPr>
      </w:pPr>
    </w:p>
    <w:p w14:paraId="2B42103A" w14:textId="77777777" w:rsidR="00212345" w:rsidRPr="006E1F25" w:rsidRDefault="00212345" w:rsidP="0021234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ascii="Verdana" w:hAnsi="Verdana" w:cstheme="minorHAnsi"/>
          <w:sz w:val="18"/>
          <w:szCs w:val="18"/>
        </w:rPr>
      </w:pPr>
      <w:r w:rsidRPr="006E1F25">
        <w:rPr>
          <w:rFonts w:ascii="Verdana" w:hAnsi="Verdana" w:cstheme="minorHAns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BEE48EE" wp14:editId="7F70D668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96067" cy="192024"/>
            <wp:effectExtent l="19050" t="0" r="0" b="0"/>
            <wp:wrapNone/>
            <wp:docPr id="22" name="Picture 12" descr="skype_PN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pe_PNG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6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2C7">
        <w:rPr>
          <w:rFonts w:ascii="Verdana" w:hAnsi="Verdana" w:cstheme="minorHAnsi"/>
          <w:sz w:val="18"/>
          <w:szCs w:val="18"/>
        </w:rPr>
        <w:t xml:space="preserve">      </w:t>
      </w:r>
      <w:proofErr w:type="gramStart"/>
      <w:r w:rsidRPr="006E1F25">
        <w:rPr>
          <w:rFonts w:ascii="Verdana" w:hAnsi="Verdana" w:cstheme="minorHAnsi"/>
          <w:sz w:val="18"/>
          <w:szCs w:val="18"/>
        </w:rPr>
        <w:t>saravanan.balasubramanian</w:t>
      </w:r>
      <w:proofErr w:type="gramEnd"/>
      <w:r w:rsidRPr="006E1F25">
        <w:rPr>
          <w:rFonts w:ascii="Verdana" w:hAnsi="Verdana" w:cstheme="minorHAnsi"/>
          <w:sz w:val="18"/>
          <w:szCs w:val="18"/>
        </w:rPr>
        <w:t>9</w:t>
      </w:r>
    </w:p>
    <w:p w14:paraId="2075554B" w14:textId="77777777" w:rsidR="00212345" w:rsidRDefault="00212345" w:rsidP="0021234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ascii="Verdana" w:hAnsi="Verdana" w:cstheme="minorHAnsi"/>
          <w:sz w:val="18"/>
          <w:szCs w:val="18"/>
        </w:rPr>
      </w:pPr>
    </w:p>
    <w:p w14:paraId="5055D804" w14:textId="01195B19" w:rsidR="00212345" w:rsidRPr="002C0EEB" w:rsidRDefault="00212345" w:rsidP="0021234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ascii="Verdana" w:hAnsi="Verdana" w:cs="Calibri"/>
          <w:bCs/>
          <w:sz w:val="18"/>
          <w:szCs w:val="18"/>
        </w:rPr>
      </w:pPr>
      <w:r w:rsidRPr="006E1F25">
        <w:rPr>
          <w:rFonts w:ascii="Verdana" w:hAnsi="Verdana" w:cs="Calibri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6DE4F0A" wp14:editId="398B04D4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33350" cy="152400"/>
            <wp:effectExtent l="19050" t="0" r="0" b="0"/>
            <wp:wrapNone/>
            <wp:docPr id="25" name="Picture 5" descr="icon-244668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-2446688_960_7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2C7">
        <w:rPr>
          <w:rFonts w:ascii="Verdana" w:hAnsi="Verdana" w:cs="Calibri"/>
          <w:bCs/>
          <w:sz w:val="18"/>
          <w:szCs w:val="18"/>
        </w:rPr>
        <w:t xml:space="preserve">     </w:t>
      </w:r>
      <w:r w:rsidR="005952A3">
        <w:rPr>
          <w:rFonts w:ascii="Verdana" w:hAnsi="Verdana" w:cs="Calibri"/>
          <w:bCs/>
          <w:sz w:val="18"/>
          <w:szCs w:val="18"/>
        </w:rPr>
        <w:t>402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, </w:t>
      </w:r>
      <w:r w:rsidR="005952A3">
        <w:rPr>
          <w:rFonts w:ascii="Verdana" w:hAnsi="Verdana" w:cs="Calibri"/>
          <w:bCs/>
          <w:sz w:val="18"/>
          <w:szCs w:val="18"/>
        </w:rPr>
        <w:t>4th</w:t>
      </w:r>
      <w:r w:rsidR="00AB5146" w:rsidRPr="00AB5146">
        <w:rPr>
          <w:rFonts w:ascii="Verdana" w:hAnsi="Verdana" w:cs="Calibri"/>
          <w:bCs/>
          <w:sz w:val="18"/>
          <w:szCs w:val="18"/>
        </w:rPr>
        <w:t xml:space="preserve"> Floor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, </w:t>
      </w:r>
      <w:r w:rsidR="005952A3">
        <w:rPr>
          <w:rFonts w:ascii="Verdana" w:hAnsi="Verdana" w:cs="Calibri"/>
          <w:bCs/>
          <w:sz w:val="18"/>
          <w:szCs w:val="18"/>
        </w:rPr>
        <w:t>SKS Sai Nilayam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, </w:t>
      </w:r>
      <w:r w:rsidR="002C0EEB">
        <w:rPr>
          <w:rFonts w:ascii="Verdana" w:hAnsi="Verdana" w:cs="Calibri"/>
          <w:bCs/>
          <w:sz w:val="18"/>
          <w:szCs w:val="18"/>
        </w:rPr>
        <w:t>Cyber Village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, </w:t>
      </w:r>
      <w:proofErr w:type="spellStart"/>
      <w:r w:rsidR="002C0EEB">
        <w:rPr>
          <w:rFonts w:ascii="Verdana" w:hAnsi="Verdana" w:cs="Calibri"/>
          <w:bCs/>
          <w:sz w:val="18"/>
          <w:szCs w:val="18"/>
        </w:rPr>
        <w:t>Bikshapath</w:t>
      </w:r>
      <w:r w:rsidR="00986117">
        <w:rPr>
          <w:rFonts w:ascii="Verdana" w:hAnsi="Verdana" w:cs="Calibri"/>
          <w:bCs/>
          <w:sz w:val="18"/>
          <w:szCs w:val="18"/>
        </w:rPr>
        <w:t>i</w:t>
      </w:r>
      <w:proofErr w:type="spellEnd"/>
      <w:r w:rsidR="002C0EEB">
        <w:rPr>
          <w:rFonts w:ascii="Verdana" w:hAnsi="Verdana" w:cs="Calibri"/>
          <w:bCs/>
          <w:sz w:val="18"/>
          <w:szCs w:val="18"/>
        </w:rPr>
        <w:t xml:space="preserve"> Nagar</w:t>
      </w:r>
      <w:r w:rsidR="00AB5146">
        <w:rPr>
          <w:rFonts w:ascii="Verdana" w:hAnsi="Verdana" w:cs="Calibri"/>
          <w:bCs/>
          <w:sz w:val="18"/>
          <w:szCs w:val="18"/>
        </w:rPr>
        <w:t xml:space="preserve">, </w:t>
      </w:r>
      <w:proofErr w:type="spellStart"/>
      <w:r w:rsidR="002C0EEB">
        <w:rPr>
          <w:rFonts w:ascii="Verdana" w:hAnsi="Verdana" w:cs="Calibri"/>
          <w:bCs/>
          <w:sz w:val="18"/>
          <w:szCs w:val="18"/>
        </w:rPr>
        <w:t>Hafeezpet</w:t>
      </w:r>
      <w:proofErr w:type="spellEnd"/>
      <w:r w:rsidR="002C0EEB">
        <w:rPr>
          <w:rFonts w:ascii="Verdana" w:hAnsi="Verdana" w:cs="Calibri"/>
          <w:bCs/>
          <w:sz w:val="18"/>
          <w:szCs w:val="18"/>
        </w:rPr>
        <w:t>, Hyderabad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 – </w:t>
      </w:r>
      <w:r w:rsidR="002C0EEB">
        <w:rPr>
          <w:rFonts w:ascii="Verdana" w:hAnsi="Verdana" w:cs="Calibri"/>
          <w:bCs/>
          <w:sz w:val="18"/>
          <w:szCs w:val="18"/>
        </w:rPr>
        <w:t>5000</w:t>
      </w:r>
      <w:r w:rsidR="00FE397A">
        <w:rPr>
          <w:rFonts w:ascii="Verdana" w:hAnsi="Verdana" w:cs="Calibri"/>
          <w:bCs/>
          <w:sz w:val="18"/>
          <w:szCs w:val="18"/>
        </w:rPr>
        <w:t>49</w:t>
      </w:r>
      <w:r w:rsidR="00AC14F5" w:rsidRPr="00AB5146">
        <w:rPr>
          <w:rFonts w:ascii="Verdana" w:hAnsi="Verdana" w:cs="Calibri"/>
          <w:bCs/>
          <w:sz w:val="18"/>
          <w:szCs w:val="18"/>
        </w:rPr>
        <w:t>.</w:t>
      </w:r>
    </w:p>
    <w:p w14:paraId="084CED05" w14:textId="77777777" w:rsidR="00212345" w:rsidRPr="00AB5146" w:rsidRDefault="00212345" w:rsidP="0021234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0A2D8AF2" w14:textId="77777777" w:rsidR="00212345" w:rsidRPr="00AB5146" w:rsidRDefault="00212345" w:rsidP="0021234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</w:rPr>
      </w:pPr>
    </w:p>
    <w:p w14:paraId="10382D40" w14:textId="77777777" w:rsidR="00212345" w:rsidRPr="002051CE" w:rsidRDefault="00212345" w:rsidP="002123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2051CE">
        <w:rPr>
          <w:rFonts w:cs="Calibri"/>
          <w:b/>
          <w:bCs/>
        </w:rPr>
        <w:t>P</w:t>
      </w:r>
      <w:r w:rsidR="00F829B9" w:rsidRPr="002051CE">
        <w:rPr>
          <w:rFonts w:cs="Calibri"/>
          <w:b/>
          <w:bCs/>
        </w:rPr>
        <w:t>ROFESSIONAL</w:t>
      </w:r>
      <w:r w:rsidRPr="002051CE">
        <w:rPr>
          <w:rFonts w:cs="Calibri"/>
          <w:b/>
          <w:bCs/>
        </w:rPr>
        <w:t xml:space="preserve"> S</w:t>
      </w:r>
      <w:r w:rsidR="00F829B9" w:rsidRPr="002051CE">
        <w:rPr>
          <w:rFonts w:cs="Calibri"/>
          <w:b/>
          <w:bCs/>
        </w:rPr>
        <w:t>UMMARY</w:t>
      </w:r>
    </w:p>
    <w:p w14:paraId="562CA0BA" w14:textId="77777777" w:rsidR="00745493" w:rsidRPr="002051CE" w:rsidRDefault="00745493" w:rsidP="00745493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25451CD2" wp14:editId="676F7C07">
            <wp:extent cx="5943600" cy="71755"/>
            <wp:effectExtent l="19050" t="0" r="0" b="0"/>
            <wp:docPr id="14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B47CE" w14:textId="1E0B0C0F" w:rsidR="00093A64" w:rsidRPr="00BE1D76" w:rsidRDefault="00093A64" w:rsidP="00093A64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BF7C91">
        <w:rPr>
          <w:rFonts w:ascii="Verdana" w:eastAsia="Arial Unicode MS" w:hAnsi="Verdana" w:cstheme="minorHAnsi"/>
          <w:sz w:val="20"/>
          <w:szCs w:val="20"/>
        </w:rPr>
        <w:t>14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 years of </w:t>
      </w:r>
      <w:r w:rsidR="0087425D" w:rsidRPr="00BE1D76">
        <w:rPr>
          <w:rFonts w:ascii="Verdana" w:eastAsia="Arial Unicode MS" w:hAnsi="Verdana" w:cstheme="minorHAnsi"/>
          <w:sz w:val="20"/>
          <w:szCs w:val="20"/>
        </w:rPr>
        <w:t xml:space="preserve">work 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experience </w:t>
      </w:r>
      <w:r w:rsidR="0087425D" w:rsidRPr="00BE1D76">
        <w:rPr>
          <w:rFonts w:ascii="Verdana" w:eastAsia="Arial Unicode MS" w:hAnsi="Verdana" w:cstheme="minorHAnsi"/>
          <w:sz w:val="20"/>
          <w:szCs w:val="20"/>
        </w:rPr>
        <w:t xml:space="preserve">in the information services 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industry including </w:t>
      </w:r>
      <w:r w:rsidRPr="00BF7C91">
        <w:rPr>
          <w:rFonts w:ascii="Verdana" w:eastAsia="Arial Unicode MS" w:hAnsi="Verdana" w:cstheme="minorHAnsi"/>
          <w:sz w:val="20"/>
          <w:szCs w:val="20"/>
        </w:rPr>
        <w:t>2.</w:t>
      </w:r>
      <w:r w:rsidR="0048758D">
        <w:rPr>
          <w:rFonts w:ascii="Verdana" w:eastAsia="Arial Unicode MS" w:hAnsi="Verdana" w:cstheme="minorHAnsi"/>
          <w:sz w:val="20"/>
          <w:szCs w:val="20"/>
        </w:rPr>
        <w:t>10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 years of experience in </w:t>
      </w:r>
      <w:r w:rsidRPr="00BF7C91">
        <w:rPr>
          <w:rFonts w:ascii="Verdana" w:eastAsia="Arial Unicode MS" w:hAnsi="Verdana" w:cstheme="minorHAnsi"/>
          <w:sz w:val="20"/>
          <w:szCs w:val="20"/>
        </w:rPr>
        <w:t>Salesforce.com CRM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 platform</w:t>
      </w:r>
      <w:r w:rsidRPr="00BE1D76">
        <w:rPr>
          <w:rFonts w:ascii="Verdana" w:eastAsia="Arial Unicode MS" w:hAnsi="Verdana" w:cstheme="minorHAnsi"/>
          <w:b/>
          <w:sz w:val="20"/>
          <w:szCs w:val="20"/>
        </w:rPr>
        <w:t>.</w:t>
      </w:r>
    </w:p>
    <w:p w14:paraId="11AE791D" w14:textId="1264C6A6" w:rsidR="00093A64" w:rsidRDefault="00093A64" w:rsidP="00093A6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BE1D76">
        <w:rPr>
          <w:rFonts w:ascii="Verdana" w:eastAsia="Arial Unicode MS" w:hAnsi="Verdana" w:cstheme="minorHAnsi"/>
          <w:sz w:val="20"/>
          <w:szCs w:val="20"/>
        </w:rPr>
        <w:t>Extensive knowledge</w:t>
      </w:r>
      <w:r w:rsidR="00BE1D76">
        <w:rPr>
          <w:rFonts w:ascii="Verdana" w:eastAsia="Arial Unicode MS" w:hAnsi="Verdana" w:cstheme="minorHAnsi"/>
          <w:sz w:val="20"/>
          <w:szCs w:val="20"/>
        </w:rPr>
        <w:t xml:space="preserve"> </w:t>
      </w:r>
      <w:r w:rsidRPr="00BE1D76">
        <w:rPr>
          <w:rFonts w:ascii="Verdana" w:eastAsia="Arial Unicode MS" w:hAnsi="Verdana" w:cstheme="minorHAnsi"/>
          <w:sz w:val="20"/>
          <w:szCs w:val="20"/>
        </w:rPr>
        <w:t>in business applications development, implementation and customization of CRM (Salesforce) applications</w:t>
      </w:r>
      <w:r w:rsidR="0087425D" w:rsidRPr="00BE1D76">
        <w:rPr>
          <w:rFonts w:ascii="Verdana" w:eastAsia="Arial Unicode MS" w:hAnsi="Verdana" w:cstheme="minorHAnsi"/>
          <w:sz w:val="20"/>
          <w:szCs w:val="20"/>
        </w:rPr>
        <w:t>.</w:t>
      </w:r>
    </w:p>
    <w:p w14:paraId="55EFE565" w14:textId="3DF16590" w:rsidR="00986117" w:rsidRPr="00986117" w:rsidRDefault="00986117" w:rsidP="0098611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986117">
        <w:rPr>
          <w:rFonts w:ascii="Verdana" w:eastAsia="Arial Unicode MS" w:hAnsi="Verdana" w:cstheme="minorHAnsi"/>
          <w:sz w:val="20"/>
          <w:szCs w:val="20"/>
        </w:rPr>
        <w:t>Responsible for overall Solution design and Architecture for various engagements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6F402E34" w14:textId="70D21C4D" w:rsidR="00986117" w:rsidRPr="00986117" w:rsidRDefault="00986117" w:rsidP="0098611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986117">
        <w:rPr>
          <w:rFonts w:ascii="Verdana" w:eastAsia="Arial Unicode MS" w:hAnsi="Verdana" w:cstheme="minorHAnsi"/>
          <w:sz w:val="20"/>
          <w:szCs w:val="20"/>
        </w:rPr>
        <w:t>Responsible for creating Conference Room Pilots and Proof of Concept for fit gap analysis and Client Demos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2D1526D6" w14:textId="77777777" w:rsidR="00AD0631" w:rsidRPr="00BE1D76" w:rsidRDefault="00AD0631" w:rsidP="00AD063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textAlignment w:val="baseline"/>
        <w:rPr>
          <w:rFonts w:ascii="Verdana" w:eastAsia="Arial Unicode MS" w:hAnsi="Verdana" w:cstheme="minorHAnsi"/>
          <w:sz w:val="20"/>
          <w:szCs w:val="20"/>
        </w:rPr>
      </w:pPr>
      <w:r w:rsidRPr="00BE1D76">
        <w:rPr>
          <w:rFonts w:ascii="Verdana" w:eastAsia="Arial Unicode MS" w:hAnsi="Verdana" w:cstheme="minorHAnsi"/>
          <w:sz w:val="20"/>
          <w:szCs w:val="20"/>
        </w:rPr>
        <w:t>Experience in leading project</w:t>
      </w:r>
      <w:r>
        <w:rPr>
          <w:rFonts w:ascii="Verdana" w:eastAsia="Arial Unicode MS" w:hAnsi="Verdana" w:cstheme="minorHAnsi"/>
          <w:sz w:val="20"/>
          <w:szCs w:val="20"/>
        </w:rPr>
        <w:t>s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 starting from designing the high-level drafts, reviewing the design drafts, doing impact analysis for the upcoming requirements.</w:t>
      </w:r>
    </w:p>
    <w:p w14:paraId="1F7FA44E" w14:textId="77777777" w:rsidR="00AD0631" w:rsidRDefault="00AD0631" w:rsidP="00AD0631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3F404F">
        <w:rPr>
          <w:rFonts w:ascii="Verdana" w:eastAsia="Arial Unicode MS" w:hAnsi="Verdana" w:cstheme="minorHAnsi"/>
          <w:sz w:val="20"/>
          <w:szCs w:val="20"/>
        </w:rPr>
        <w:t>Architectural focus, technical vision, and technology leadership skills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3F258D05" w14:textId="364B33A6" w:rsidR="00986117" w:rsidRPr="00986117" w:rsidRDefault="00986117" w:rsidP="0098611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986117">
        <w:rPr>
          <w:rFonts w:ascii="Verdana" w:eastAsia="Arial Unicode MS" w:hAnsi="Verdana" w:cstheme="minorHAnsi"/>
          <w:sz w:val="20"/>
          <w:szCs w:val="20"/>
        </w:rPr>
        <w:t>Responsible for creating Industry solutions and Technical accelerators as part of the SFDC capability.</w:t>
      </w:r>
    </w:p>
    <w:p w14:paraId="2F6363AB" w14:textId="4C57F5B1" w:rsidR="00891B4A" w:rsidRPr="00891B4A" w:rsidRDefault="00891B4A" w:rsidP="00891B4A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891B4A">
        <w:rPr>
          <w:rFonts w:ascii="Verdana" w:eastAsia="Arial Unicode MS" w:hAnsi="Verdana" w:cstheme="minorHAnsi"/>
          <w:sz w:val="20"/>
          <w:szCs w:val="20"/>
        </w:rPr>
        <w:t xml:space="preserve">Good knowledge in Einstein Analytics, including Datasets, </w:t>
      </w:r>
      <w:r>
        <w:rPr>
          <w:rFonts w:ascii="Verdana" w:eastAsia="Arial Unicode MS" w:hAnsi="Verdana" w:cstheme="minorHAnsi"/>
          <w:sz w:val="20"/>
          <w:szCs w:val="20"/>
        </w:rPr>
        <w:t xml:space="preserve">Data explorations, </w:t>
      </w:r>
      <w:r w:rsidRPr="00891B4A">
        <w:rPr>
          <w:rFonts w:ascii="Verdana" w:eastAsia="Arial Unicode MS" w:hAnsi="Verdana" w:cstheme="minorHAnsi"/>
          <w:sz w:val="20"/>
          <w:szCs w:val="20"/>
        </w:rPr>
        <w:t>Dataflows, Lenses, Dashboards, Apps and Security Predicates.</w:t>
      </w:r>
    </w:p>
    <w:p w14:paraId="502EB4F3" w14:textId="650D10F9" w:rsidR="003F404F" w:rsidRDefault="00BF7C91" w:rsidP="003F404F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BF7C91">
        <w:rPr>
          <w:rFonts w:ascii="Verdana" w:eastAsia="Arial Unicode MS" w:hAnsi="Verdana" w:cstheme="minorHAnsi"/>
          <w:sz w:val="20"/>
          <w:szCs w:val="20"/>
        </w:rPr>
        <w:t xml:space="preserve">Experienced in SalesForce.com Apex Classes, Apex triggers, Visual force, Custom components, Custom Settings, </w:t>
      </w:r>
      <w:r w:rsidR="005F6DBA">
        <w:rPr>
          <w:rFonts w:ascii="Verdana" w:eastAsia="Arial Unicode MS" w:hAnsi="Verdana" w:cstheme="minorHAnsi"/>
          <w:sz w:val="20"/>
          <w:szCs w:val="20"/>
        </w:rPr>
        <w:t>Einstein Analytics D</w:t>
      </w:r>
      <w:r w:rsidR="00815149">
        <w:rPr>
          <w:rFonts w:ascii="Verdana" w:eastAsia="Arial Unicode MS" w:hAnsi="Verdana" w:cstheme="minorHAnsi"/>
          <w:sz w:val="20"/>
          <w:szCs w:val="20"/>
        </w:rPr>
        <w:t xml:space="preserve">ashboards, </w:t>
      </w:r>
      <w:r w:rsidRPr="00BF7C91">
        <w:rPr>
          <w:rFonts w:ascii="Verdana" w:eastAsia="Arial Unicode MS" w:hAnsi="Verdana" w:cstheme="minorHAnsi"/>
          <w:sz w:val="20"/>
          <w:szCs w:val="20"/>
        </w:rPr>
        <w:t>Force.com API. Hands on experience in developing and deploying custom integration Salesforce.com CRM solutions.</w:t>
      </w:r>
    </w:p>
    <w:p w14:paraId="75BE7DA7" w14:textId="5FE81C8F" w:rsidR="003F404F" w:rsidRDefault="003F404F" w:rsidP="003F404F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3F404F">
        <w:rPr>
          <w:rFonts w:ascii="Verdana" w:eastAsia="Arial Unicode MS" w:hAnsi="Verdana" w:cstheme="minorHAnsi"/>
          <w:sz w:val="20"/>
          <w:szCs w:val="20"/>
        </w:rPr>
        <w:t>Drive architecture and design technology solutions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3BD3FC53" w14:textId="2B3D0B52" w:rsidR="00BF7C91" w:rsidRPr="003F404F" w:rsidRDefault="003F404F" w:rsidP="003F404F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3F404F">
        <w:rPr>
          <w:rFonts w:ascii="Verdana" w:eastAsia="Arial Unicode MS" w:hAnsi="Verdana" w:cstheme="minorHAnsi"/>
          <w:sz w:val="20"/>
          <w:szCs w:val="20"/>
        </w:rPr>
        <w:t>Experience implementing solutions with Salesforce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544F65E9" w14:textId="00767071" w:rsidR="00093A64" w:rsidRPr="00BE1D76" w:rsidRDefault="006E2B03" w:rsidP="00093A64">
      <w:pPr>
        <w:pStyle w:val="ListParagraph"/>
        <w:numPr>
          <w:ilvl w:val="0"/>
          <w:numId w:val="15"/>
        </w:numPr>
        <w:spacing w:before="20" w:after="20" w:line="240" w:lineRule="auto"/>
        <w:ind w:left="426"/>
        <w:contextualSpacing w:val="0"/>
        <w:jc w:val="both"/>
        <w:rPr>
          <w:rFonts w:ascii="Verdana" w:eastAsia="Arial Unicode MS" w:hAnsi="Verdana" w:cstheme="minorHAnsi"/>
          <w:sz w:val="20"/>
          <w:szCs w:val="20"/>
        </w:rPr>
      </w:pPr>
      <w:r>
        <w:rPr>
          <w:rFonts w:ascii="Verdana" w:eastAsia="Arial Unicode MS" w:hAnsi="Verdana" w:cstheme="minorHAnsi"/>
          <w:sz w:val="20"/>
          <w:szCs w:val="20"/>
        </w:rPr>
        <w:t>Diligent and adept at managing long term releases using traditional waterfall SDLC and AGILE methodologies</w:t>
      </w:r>
      <w:r w:rsidR="003B2373">
        <w:rPr>
          <w:rFonts w:ascii="Verdana" w:eastAsia="Arial Unicode MS" w:hAnsi="Verdana" w:cstheme="minorHAnsi"/>
          <w:sz w:val="20"/>
          <w:szCs w:val="20"/>
        </w:rPr>
        <w:t>.</w:t>
      </w:r>
    </w:p>
    <w:p w14:paraId="6E14E169" w14:textId="77777777" w:rsidR="003F404F" w:rsidRDefault="006E2B03" w:rsidP="003F404F">
      <w:pPr>
        <w:pStyle w:val="LightGrid-Accent31"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26"/>
        <w:contextualSpacing w:val="0"/>
        <w:jc w:val="both"/>
        <w:rPr>
          <w:rFonts w:ascii="Verdana" w:eastAsia="Arial Unicode MS" w:hAnsi="Verdana" w:cstheme="minorHAnsi"/>
          <w:sz w:val="20"/>
          <w:szCs w:val="20"/>
          <w:lang w:eastAsia="en-US"/>
        </w:rPr>
      </w:pPr>
      <w:r>
        <w:rPr>
          <w:rFonts w:ascii="Verdana" w:eastAsia="Arial Unicode MS" w:hAnsi="Verdana" w:cstheme="minorHAnsi"/>
          <w:sz w:val="20"/>
          <w:szCs w:val="20"/>
          <w:lang w:eastAsia="en-US"/>
        </w:rPr>
        <w:t>Expert in product development, release planning, change management, and product strategy.</w:t>
      </w:r>
    </w:p>
    <w:p w14:paraId="6295D5EF" w14:textId="6D956ACD" w:rsidR="00C75FE8" w:rsidRDefault="00C75FE8" w:rsidP="00C75FE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ACC268C" wp14:editId="54EF6D80">
                <wp:simplePos x="0" y="0"/>
                <wp:positionH relativeFrom="page">
                  <wp:posOffset>7893050</wp:posOffset>
                </wp:positionH>
                <wp:positionV relativeFrom="page">
                  <wp:posOffset>3648075</wp:posOffset>
                </wp:positionV>
                <wp:extent cx="0" cy="301625"/>
                <wp:effectExtent l="0" t="0" r="19050" b="3175"/>
                <wp:wrapNone/>
                <wp:docPr id="7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B0928" id=" 11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.5pt,287.25pt" to="621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" o:allowincell="f" strokecolor="#4bacc6" strokeweight="2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cs="Calibri"/>
          <w:b/>
          <w:bCs/>
        </w:rPr>
        <w:t>TECHNICAL SKILLS</w:t>
      </w:r>
    </w:p>
    <w:p w14:paraId="293D12C8" w14:textId="77777777" w:rsidR="00C75FE8" w:rsidRPr="002051CE" w:rsidRDefault="00C75FE8" w:rsidP="00C75FE8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00489A86" wp14:editId="7C5CC40B">
            <wp:extent cx="5943600" cy="71755"/>
            <wp:effectExtent l="19050" t="0" r="0" b="0"/>
            <wp:docPr id="8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70FF" w14:textId="7FC80BF1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Programming Languages: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APEX</w:t>
      </w:r>
      <w:r w:rsidR="00D259E9">
        <w:rPr>
          <w:rFonts w:ascii="Verdana" w:eastAsia="Arial Unicode MS" w:hAnsi="Verdana" w:cstheme="minorHAnsi"/>
          <w:sz w:val="20"/>
          <w:szCs w:val="20"/>
        </w:rPr>
        <w:t>/SAQL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(Salesforce), C</w:t>
      </w:r>
    </w:p>
    <w:p w14:paraId="55679984" w14:textId="4E8888D2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CRM Tool: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Salesforce.com</w:t>
      </w:r>
    </w:p>
    <w:p w14:paraId="1BAB6D89" w14:textId="1E7B92DA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Web Technologies: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Web services </w:t>
      </w:r>
    </w:p>
    <w:p w14:paraId="0E162694" w14:textId="7D1A6856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IDE: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Force.com IDE</w:t>
      </w:r>
    </w:p>
    <w:p w14:paraId="4A8AFB08" w14:textId="7921A885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Database: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</w:t>
      </w:r>
      <w:r w:rsidR="00894D7C" w:rsidRPr="002458DB">
        <w:rPr>
          <w:rFonts w:ascii="Verdana" w:eastAsia="Arial Unicode MS" w:hAnsi="Verdana" w:cstheme="minorHAnsi"/>
          <w:sz w:val="20"/>
          <w:szCs w:val="20"/>
        </w:rPr>
        <w:t>SQL</w:t>
      </w:r>
    </w:p>
    <w:p w14:paraId="27065E25" w14:textId="1B4AEB22" w:rsidR="00C75FE8" w:rsidRPr="002458DB" w:rsidRDefault="00C75FE8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Data Analysis Tools: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R, SPSS, MS Excel, Quantum</w:t>
      </w:r>
    </w:p>
    <w:p w14:paraId="3A5682F7" w14:textId="242B31B9" w:rsidR="00C75FE8" w:rsidRPr="002458DB" w:rsidRDefault="00C75FE8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Data Visualization: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Tableau</w:t>
      </w:r>
    </w:p>
    <w:p w14:paraId="64EABE09" w14:textId="77777777" w:rsidR="00BF7C91" w:rsidRPr="002756AE" w:rsidRDefault="00BF7C91" w:rsidP="00C75FE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Verdana" w:eastAsia="Arial Unicode MS" w:hAnsi="Verdana" w:cstheme="minorHAnsi"/>
          <w:sz w:val="20"/>
          <w:szCs w:val="20"/>
        </w:rPr>
      </w:pPr>
    </w:p>
    <w:p w14:paraId="65A7715E" w14:textId="77777777" w:rsidR="00A9759C" w:rsidRDefault="00A9759C" w:rsidP="00A9759C">
      <w:pPr>
        <w:widowControl w:val="0"/>
        <w:autoSpaceDE w:val="0"/>
        <w:autoSpaceDN w:val="0"/>
        <w:adjustRightInd w:val="0"/>
        <w:spacing w:after="0" w:line="237" w:lineRule="auto"/>
        <w:rPr>
          <w:b/>
          <w:noProof/>
        </w:rPr>
      </w:pPr>
      <w:r>
        <w:rPr>
          <w:b/>
          <w:noProof/>
        </w:rPr>
        <w:t>CERTIFICATION</w:t>
      </w:r>
    </w:p>
    <w:p w14:paraId="63B50FB8" w14:textId="74851B9A" w:rsidR="00A9759C" w:rsidRDefault="00A9759C" w:rsidP="00A9759C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noProof/>
          <w:sz w:val="20"/>
          <w:szCs w:val="20"/>
        </w:rPr>
        <w:drawing>
          <wp:inline distT="0" distB="0" distL="0" distR="0" wp14:anchorId="7A107D64" wp14:editId="6AAC7158">
            <wp:extent cx="5943600" cy="76200"/>
            <wp:effectExtent l="0" t="0" r="0" b="0"/>
            <wp:docPr id="15" name="Picture 15" descr="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31899" w14:textId="30D359CF" w:rsidR="00E643D7" w:rsidRPr="00E643D7" w:rsidRDefault="00E643D7" w:rsidP="00365A8D">
      <w:pPr>
        <w:pStyle w:val="Default"/>
        <w:numPr>
          <w:ilvl w:val="0"/>
          <w:numId w:val="19"/>
        </w:numPr>
        <w:rPr>
          <w:rFonts w:ascii="Verdana" w:eastAsia="Arial Unicode MS" w:hAnsi="Verdana" w:cs="Arial Unicode MS"/>
          <w:color w:val="auto"/>
          <w:sz w:val="18"/>
          <w:szCs w:val="18"/>
        </w:rPr>
      </w:pPr>
      <w:r w:rsidRPr="00A9759C">
        <w:rPr>
          <w:rFonts w:ascii="Verdana" w:eastAsia="Arial Unicode MS" w:hAnsi="Verdana" w:cs="Arial Unicode MS"/>
          <w:color w:val="auto"/>
          <w:sz w:val="20"/>
          <w:szCs w:val="20"/>
        </w:rPr>
        <w:t xml:space="preserve">Salesforce </w:t>
      </w:r>
      <w:r>
        <w:rPr>
          <w:rFonts w:ascii="Verdana" w:eastAsia="Arial Unicode MS" w:hAnsi="Verdana" w:cs="Arial Unicode MS"/>
          <w:color w:val="auto"/>
          <w:sz w:val="20"/>
          <w:szCs w:val="20"/>
        </w:rPr>
        <w:t>Certified Einstein Analytics and Discovery Consultant</w:t>
      </w:r>
    </w:p>
    <w:p w14:paraId="24A2F6FE" w14:textId="517A2D92" w:rsidR="00A9759C" w:rsidRDefault="00A9759C" w:rsidP="00365A8D">
      <w:pPr>
        <w:pStyle w:val="Default"/>
        <w:numPr>
          <w:ilvl w:val="0"/>
          <w:numId w:val="19"/>
        </w:numPr>
        <w:rPr>
          <w:rFonts w:ascii="Verdana" w:eastAsia="Arial Unicode MS" w:hAnsi="Verdana" w:cs="Arial Unicode MS"/>
          <w:color w:val="auto"/>
          <w:sz w:val="18"/>
          <w:szCs w:val="18"/>
        </w:rPr>
      </w:pPr>
      <w:r w:rsidRPr="00A9759C">
        <w:rPr>
          <w:rFonts w:ascii="Verdana" w:eastAsia="Arial Unicode MS" w:hAnsi="Verdana" w:cs="Arial Unicode MS"/>
          <w:color w:val="auto"/>
          <w:sz w:val="20"/>
          <w:szCs w:val="20"/>
        </w:rPr>
        <w:t xml:space="preserve">Salesforce </w:t>
      </w:r>
      <w:r>
        <w:rPr>
          <w:rFonts w:ascii="Verdana" w:eastAsia="Arial Unicode MS" w:hAnsi="Verdana" w:cs="Arial Unicode MS"/>
          <w:color w:val="auto"/>
          <w:sz w:val="20"/>
          <w:szCs w:val="20"/>
        </w:rPr>
        <w:t xml:space="preserve">Certified </w:t>
      </w:r>
      <w:r w:rsidRPr="00A9759C">
        <w:rPr>
          <w:rFonts w:ascii="Verdana" w:eastAsia="Arial Unicode MS" w:hAnsi="Verdana" w:cs="Arial Unicode MS"/>
          <w:color w:val="auto"/>
          <w:sz w:val="20"/>
          <w:szCs w:val="20"/>
        </w:rPr>
        <w:t>Administrator</w:t>
      </w:r>
    </w:p>
    <w:p w14:paraId="57DD565F" w14:textId="77777777" w:rsidR="00A9759C" w:rsidRPr="00A9759C" w:rsidRDefault="00A9759C" w:rsidP="00365A8D">
      <w:pPr>
        <w:pStyle w:val="Default"/>
        <w:numPr>
          <w:ilvl w:val="0"/>
          <w:numId w:val="19"/>
        </w:numPr>
        <w:rPr>
          <w:rFonts w:ascii="Verdana" w:eastAsia="Arial Unicode MS" w:hAnsi="Verdana" w:cs="Arial Unicode MS"/>
          <w:color w:val="auto"/>
          <w:sz w:val="20"/>
          <w:szCs w:val="20"/>
        </w:rPr>
      </w:pPr>
      <w:r w:rsidRPr="00A9759C">
        <w:rPr>
          <w:rFonts w:ascii="Verdana" w:eastAsia="Arial Unicode MS" w:hAnsi="Verdana" w:cs="Arial Unicode MS"/>
          <w:color w:val="auto"/>
          <w:sz w:val="20"/>
          <w:szCs w:val="20"/>
        </w:rPr>
        <w:lastRenderedPageBreak/>
        <w:t>Professional Scrum Master</w:t>
      </w:r>
    </w:p>
    <w:p w14:paraId="163DF968" w14:textId="77777777" w:rsidR="00C75FE8" w:rsidRDefault="00C75FE8" w:rsidP="00297674">
      <w:pPr>
        <w:spacing w:line="240" w:lineRule="auto"/>
        <w:rPr>
          <w:rFonts w:ascii="Verdana" w:eastAsia="Arial Unicode MS" w:hAnsi="Verdana" w:cstheme="minorHAnsi"/>
          <w:sz w:val="18"/>
          <w:szCs w:val="18"/>
        </w:rPr>
      </w:pPr>
    </w:p>
    <w:p w14:paraId="0286E04A" w14:textId="6D2B4D8F" w:rsidR="0082126B" w:rsidRPr="002051CE" w:rsidRDefault="00F829B9" w:rsidP="00297674">
      <w:pPr>
        <w:spacing w:line="240" w:lineRule="auto"/>
        <w:rPr>
          <w:rFonts w:cs="Calibri"/>
          <w:b/>
          <w:bCs/>
        </w:rPr>
      </w:pPr>
      <w:r w:rsidRPr="002051CE">
        <w:rPr>
          <w:rFonts w:cs="Calibri"/>
          <w:b/>
          <w:bCs/>
        </w:rPr>
        <w:t>CAREER SUMMARY</w:t>
      </w:r>
      <w:r w:rsidR="00297674" w:rsidRPr="00297674"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3AF60D48" wp14:editId="0C685CD9">
            <wp:extent cx="5943600" cy="71755"/>
            <wp:effectExtent l="19050" t="0" r="0" b="0"/>
            <wp:docPr id="28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3620" w14:textId="5FDDE5BB" w:rsidR="00212345" w:rsidRPr="00A16C90" w:rsidRDefault="00212345">
      <w:pPr>
        <w:rPr>
          <w:rFonts w:ascii="Verdana" w:hAnsi="Verdana" w:cs="Calibri"/>
          <w:b/>
          <w:bCs/>
          <w:sz w:val="20"/>
          <w:szCs w:val="20"/>
        </w:rPr>
      </w:pPr>
      <w:r w:rsidRPr="00A16C90">
        <w:rPr>
          <w:rFonts w:ascii="Verdana" w:hAnsi="Verdana" w:cs="Calibri"/>
          <w:b/>
          <w:bCs/>
          <w:sz w:val="20"/>
          <w:szCs w:val="20"/>
        </w:rPr>
        <w:t xml:space="preserve">MANAGER – WIPRO </w:t>
      </w:r>
      <w:r w:rsidR="00297674" w:rsidRPr="00A16C90">
        <w:rPr>
          <w:rFonts w:ascii="Verdana" w:hAnsi="Verdana" w:cs="Calibri"/>
          <w:b/>
          <w:bCs/>
          <w:sz w:val="20"/>
          <w:szCs w:val="20"/>
        </w:rPr>
        <w:t>LTD</w:t>
      </w:r>
      <w:r w:rsidR="00662EB3" w:rsidRPr="00A16C90">
        <w:rPr>
          <w:rFonts w:ascii="Verdana" w:hAnsi="Verdana" w:cs="Calibri"/>
          <w:b/>
          <w:bCs/>
          <w:sz w:val="20"/>
          <w:szCs w:val="20"/>
        </w:rPr>
        <w:t xml:space="preserve"> | </w:t>
      </w:r>
      <w:r w:rsidRPr="00A16C90">
        <w:rPr>
          <w:rFonts w:ascii="Verdana" w:hAnsi="Verdana" w:cs="Calibri"/>
          <w:b/>
          <w:bCs/>
          <w:sz w:val="20"/>
          <w:szCs w:val="20"/>
        </w:rPr>
        <w:t xml:space="preserve">Jan 2018 </w:t>
      </w:r>
      <w:r w:rsidR="00662EB3" w:rsidRPr="00A16C90">
        <w:rPr>
          <w:rFonts w:ascii="Verdana" w:hAnsi="Verdana" w:cs="Calibri"/>
          <w:b/>
          <w:bCs/>
          <w:sz w:val="20"/>
          <w:szCs w:val="20"/>
        </w:rPr>
        <w:t>–</w:t>
      </w:r>
      <w:r w:rsidRPr="00A16C90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9F569C">
        <w:rPr>
          <w:rFonts w:ascii="Verdana" w:hAnsi="Verdana" w:cs="Calibri"/>
          <w:b/>
          <w:bCs/>
          <w:sz w:val="20"/>
          <w:szCs w:val="20"/>
        </w:rPr>
        <w:t>Dec 2020</w:t>
      </w:r>
    </w:p>
    <w:p w14:paraId="63E329BF" w14:textId="7289E47B" w:rsidR="00916D8A" w:rsidRPr="00A16C90" w:rsidRDefault="00916D8A" w:rsidP="0005283E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A16C90">
        <w:rPr>
          <w:rFonts w:ascii="Verdana" w:hAnsi="Verdana" w:cs="Calibri"/>
          <w:b/>
          <w:bCs/>
          <w:sz w:val="20"/>
          <w:szCs w:val="20"/>
        </w:rPr>
        <w:t>Roles &amp; Responsibilities:</w:t>
      </w:r>
    </w:p>
    <w:p w14:paraId="5B04C119" w14:textId="4AFB0816" w:rsidR="00986117" w:rsidRDefault="00986117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86117">
        <w:rPr>
          <w:rFonts w:ascii="Verdana" w:eastAsia="Arial Unicode MS" w:hAnsi="Verdana" w:cs="Arial Unicode MS"/>
          <w:sz w:val="20"/>
          <w:szCs w:val="20"/>
        </w:rPr>
        <w:t>Responsible for overall Solution design and Architecture for various engagements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5B2CA893" w14:textId="57BCE05D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Handle numerous priorities using proven project management methodologies and sound development practices to ensure the quality delivery of enterprise solutions</w:t>
      </w:r>
      <w:r w:rsidR="005A4E19">
        <w:rPr>
          <w:rFonts w:ascii="Verdana" w:eastAsia="Arial Unicode MS" w:hAnsi="Verdana" w:cs="Arial Unicode MS"/>
          <w:sz w:val="20"/>
          <w:szCs w:val="20"/>
        </w:rPr>
        <w:t>.</w:t>
      </w:r>
    </w:p>
    <w:p w14:paraId="5B4BE9B1" w14:textId="0660677B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Establish high-performing Salesforce/CRM team</w:t>
      </w:r>
      <w:r w:rsidR="00EE782E">
        <w:rPr>
          <w:rFonts w:ascii="Verdana" w:eastAsia="Arial Unicode MS" w:hAnsi="Verdana" w:cs="Arial Unicode MS"/>
          <w:sz w:val="20"/>
          <w:szCs w:val="20"/>
        </w:rPr>
        <w:t>s</w:t>
      </w:r>
      <w:r w:rsidRPr="0095118D">
        <w:rPr>
          <w:rFonts w:ascii="Verdana" w:eastAsia="Arial Unicode MS" w:hAnsi="Verdana" w:cs="Arial Unicode MS"/>
          <w:sz w:val="20"/>
          <w:szCs w:val="20"/>
        </w:rPr>
        <w:t xml:space="preserve"> and effectively manage systems-related projects and initiatives on time and within budget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0A51006C" w14:textId="03F835B1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Manage CRM team</w:t>
      </w:r>
      <w:r w:rsidR="00EE782E">
        <w:rPr>
          <w:rFonts w:ascii="Verdana" w:eastAsia="Arial Unicode MS" w:hAnsi="Verdana" w:cs="Arial Unicode MS"/>
          <w:sz w:val="20"/>
          <w:szCs w:val="20"/>
        </w:rPr>
        <w:t>s</w:t>
      </w:r>
      <w:r w:rsidRPr="0095118D">
        <w:rPr>
          <w:rFonts w:ascii="Verdana" w:eastAsia="Arial Unicode MS" w:hAnsi="Verdana" w:cs="Arial Unicode MS"/>
          <w:sz w:val="20"/>
          <w:szCs w:val="20"/>
        </w:rPr>
        <w:t xml:space="preserve"> responsible for business analysis, development and system administration</w:t>
      </w:r>
      <w:r w:rsidR="005A4E19">
        <w:rPr>
          <w:rFonts w:ascii="Verdana" w:eastAsia="Arial Unicode MS" w:hAnsi="Verdana" w:cs="Arial Unicode MS"/>
          <w:sz w:val="20"/>
          <w:szCs w:val="20"/>
        </w:rPr>
        <w:t>,</w:t>
      </w:r>
      <w:r w:rsidR="00B63563">
        <w:rPr>
          <w:rFonts w:ascii="Verdana" w:eastAsia="Arial Unicode MS" w:hAnsi="Verdana" w:cs="Arial Unicode MS"/>
          <w:sz w:val="20"/>
          <w:szCs w:val="20"/>
        </w:rPr>
        <w:t xml:space="preserve"> distributed across geographical locations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6089EFE5" w14:textId="4BA7A32E" w:rsid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Define, implement, and maintain development, configuration, and deployment standards and processes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366A617A" w14:textId="56D88ACF" w:rsidR="00AE6F4A" w:rsidRPr="00AE6F4A" w:rsidRDefault="00AE6F4A" w:rsidP="00AE6F4A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AE6F4A">
        <w:rPr>
          <w:rFonts w:ascii="Verdana" w:eastAsia="Arial Unicode MS" w:hAnsi="Verdana" w:cs="Arial Unicode MS"/>
          <w:sz w:val="20"/>
          <w:szCs w:val="20"/>
        </w:rPr>
        <w:t>Design impactful, attractive, compelling Dashboards using SFDC Einstein Analytics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2A2A6515" w14:textId="12DD8233" w:rsidR="00AE6F4A" w:rsidRPr="00AE6F4A" w:rsidRDefault="00AE6F4A" w:rsidP="00AE6F4A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AE6F4A">
        <w:rPr>
          <w:rFonts w:ascii="Verdana" w:eastAsia="Arial Unicode MS" w:hAnsi="Verdana" w:cs="Arial Unicode MS"/>
          <w:sz w:val="20"/>
          <w:szCs w:val="20"/>
        </w:rPr>
        <w:t>Assist in the design of data transformation processes, including data flows and datasets, as well as create dashboard wireframes and stories describing their function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792BEDE7" w14:textId="0E23EA3B" w:rsidR="00AE6F4A" w:rsidRPr="00AE6F4A" w:rsidRDefault="00AE6F4A" w:rsidP="00AE6F4A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AE6F4A">
        <w:rPr>
          <w:rFonts w:ascii="Verdana" w:eastAsia="Arial Unicode MS" w:hAnsi="Verdana" w:cs="Arial Unicode MS"/>
          <w:sz w:val="20"/>
          <w:szCs w:val="20"/>
        </w:rPr>
        <w:t>Design performance measurement critical metrics to track and measure adoption of tools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6E0BC0E2" w14:textId="1A32D1CC" w:rsidR="00BF7C91" w:rsidRDefault="00BF7C91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Evaluate internal processes and design solutions to improve operational efficiencies.</w:t>
      </w:r>
    </w:p>
    <w:p w14:paraId="2AA72F97" w14:textId="3310F3E6" w:rsidR="003F404F" w:rsidRDefault="003F404F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3F404F">
        <w:rPr>
          <w:rFonts w:ascii="Verdana" w:eastAsia="Arial Unicode MS" w:hAnsi="Verdana" w:cs="Arial Unicode MS"/>
          <w:sz w:val="20"/>
          <w:szCs w:val="20"/>
        </w:rPr>
        <w:t>Functioned as solution architect for marketing initiative</w:t>
      </w:r>
      <w:r w:rsidR="005A4E19">
        <w:rPr>
          <w:rFonts w:ascii="Verdana" w:eastAsia="Arial Unicode MS" w:hAnsi="Verdana" w:cs="Arial Unicode MS"/>
          <w:sz w:val="20"/>
          <w:szCs w:val="20"/>
        </w:rPr>
        <w:t>s</w:t>
      </w:r>
      <w:r w:rsidRPr="003F404F">
        <w:rPr>
          <w:rFonts w:ascii="Verdana" w:eastAsia="Arial Unicode MS" w:hAnsi="Verdana" w:cs="Arial Unicode MS"/>
          <w:sz w:val="20"/>
          <w:szCs w:val="20"/>
        </w:rPr>
        <w:t xml:space="preserve"> using Sales Cloud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30FCAA4E" w14:textId="1692F2DC" w:rsidR="003F404F" w:rsidRPr="003F404F" w:rsidRDefault="003F404F" w:rsidP="003F404F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3F404F">
        <w:rPr>
          <w:rFonts w:ascii="Verdana" w:eastAsia="Arial Unicode MS" w:hAnsi="Verdana" w:cs="Arial Unicode MS"/>
          <w:sz w:val="20"/>
          <w:szCs w:val="20"/>
        </w:rPr>
        <w:t>Creating business requirements documentation with process flow diagrams and use case definitions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681E3AB7" w14:textId="448F61CC" w:rsidR="003F404F" w:rsidRDefault="003F404F" w:rsidP="003F404F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3F404F">
        <w:rPr>
          <w:rFonts w:ascii="Verdana" w:eastAsia="Arial Unicode MS" w:hAnsi="Verdana" w:cs="Arial Unicode MS"/>
          <w:sz w:val="20"/>
          <w:szCs w:val="20"/>
        </w:rPr>
        <w:t>Executing solution design activities such as object modeling and data modeling/mapping, page layout design</w:t>
      </w:r>
      <w:r w:rsidR="000100C7">
        <w:rPr>
          <w:rFonts w:ascii="Verdana" w:eastAsia="Arial Unicode MS" w:hAnsi="Verdana" w:cs="Arial Unicode MS"/>
          <w:sz w:val="20"/>
          <w:szCs w:val="20"/>
        </w:rPr>
        <w:t xml:space="preserve">, </w:t>
      </w:r>
      <w:r w:rsidR="00AE6F4A">
        <w:rPr>
          <w:rFonts w:ascii="Verdana" w:eastAsia="Arial Unicode MS" w:hAnsi="Verdana" w:cs="Arial Unicode MS"/>
          <w:sz w:val="20"/>
          <w:szCs w:val="20"/>
        </w:rPr>
        <w:t xml:space="preserve">and </w:t>
      </w:r>
      <w:r w:rsidRPr="003F404F">
        <w:rPr>
          <w:rFonts w:ascii="Verdana" w:eastAsia="Arial Unicode MS" w:hAnsi="Verdana" w:cs="Arial Unicode MS"/>
          <w:sz w:val="20"/>
          <w:szCs w:val="20"/>
        </w:rPr>
        <w:t>rule logic definitions</w:t>
      </w:r>
      <w:r w:rsidR="00EF16F2">
        <w:rPr>
          <w:rFonts w:ascii="Verdana" w:eastAsia="Arial Unicode MS" w:hAnsi="Verdana" w:cs="Arial Unicode MS"/>
          <w:sz w:val="20"/>
          <w:szCs w:val="20"/>
        </w:rPr>
        <w:t>.</w:t>
      </w:r>
    </w:p>
    <w:p w14:paraId="6ABF6A26" w14:textId="10BBFAD8" w:rsidR="003F404F" w:rsidRPr="003F404F" w:rsidRDefault="003F404F" w:rsidP="003F404F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3F404F">
        <w:rPr>
          <w:rFonts w:ascii="Verdana" w:eastAsia="Arial Unicode MS" w:hAnsi="Verdana" w:cs="Arial Unicode MS"/>
          <w:sz w:val="20"/>
          <w:szCs w:val="20"/>
        </w:rPr>
        <w:t>Managing Salesforce testing and validation efforts to ensure that the Salesforce configuration and development meets the business requirements and solution design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5CF55891" w14:textId="777AC52A" w:rsidR="00BF7C91" w:rsidRPr="0095118D" w:rsidRDefault="00BF7C91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Keeping abreast with new Salesforce features and functionality and providing recommendations for process improvements.</w:t>
      </w:r>
    </w:p>
    <w:p w14:paraId="26C51B08" w14:textId="3BEAE35B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Provide technical leadership and expertise in the CRM space across the organization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72AAB887" w14:textId="489F7B2F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Evaluate internal processes and design solutions to improve operational efficiencies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5C09F4C9" w14:textId="77777777" w:rsidR="00212345" w:rsidRPr="00A16C90" w:rsidRDefault="00212345" w:rsidP="00212345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A16C90">
        <w:rPr>
          <w:rFonts w:ascii="Verdana" w:eastAsia="Arial Unicode MS" w:hAnsi="Verdana" w:cs="Arial Unicode MS"/>
          <w:sz w:val="20"/>
          <w:szCs w:val="20"/>
        </w:rPr>
        <w:t>Assessment and reviews of employees’ performances in the half-yearly and annual appraisal</w:t>
      </w:r>
      <w:r w:rsidR="005A0D84" w:rsidRPr="00A16C90">
        <w:rPr>
          <w:rFonts w:ascii="Verdana" w:eastAsia="Arial Unicode MS" w:hAnsi="Verdana" w:cs="Arial Unicode MS"/>
          <w:sz w:val="20"/>
          <w:szCs w:val="20"/>
        </w:rPr>
        <w:t>s</w:t>
      </w:r>
      <w:r w:rsidRPr="00A16C90">
        <w:rPr>
          <w:rFonts w:ascii="Verdana" w:eastAsia="Arial Unicode MS" w:hAnsi="Verdana" w:cs="Arial Unicode MS"/>
          <w:sz w:val="20"/>
          <w:szCs w:val="20"/>
        </w:rPr>
        <w:t xml:space="preserve"> cycles.</w:t>
      </w:r>
    </w:p>
    <w:p w14:paraId="0500AE9F" w14:textId="77777777" w:rsidR="009A0D29" w:rsidRPr="002051CE" w:rsidRDefault="00917B96" w:rsidP="009A0D29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PREVIOUS EXPERIENCE</w:t>
      </w:r>
      <w:r w:rsidR="009A0D29"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1ABEB492" wp14:editId="2122004F">
            <wp:extent cx="5943600" cy="71755"/>
            <wp:effectExtent l="19050" t="0" r="0" b="0"/>
            <wp:docPr id="2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B6F3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="Arial Unicode MS"/>
          <w:b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A</w:t>
      </w:r>
      <w:r w:rsidR="00376E11">
        <w:rPr>
          <w:rFonts w:ascii="Verdana" w:hAnsi="Verdana" w:cs="Calibri"/>
          <w:b/>
          <w:bCs/>
          <w:sz w:val="18"/>
          <w:szCs w:val="18"/>
        </w:rPr>
        <w:t>SSOCIATE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P</w:t>
      </w:r>
      <w:r w:rsidR="00376E11">
        <w:rPr>
          <w:rFonts w:ascii="Verdana" w:hAnsi="Verdana" w:cs="Calibri"/>
          <w:b/>
          <w:bCs/>
          <w:sz w:val="18"/>
          <w:szCs w:val="18"/>
        </w:rPr>
        <w:t>ROJECT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M</w:t>
      </w:r>
      <w:r w:rsidR="00376E11">
        <w:rPr>
          <w:rFonts w:ascii="Verdana" w:hAnsi="Verdana" w:cs="Calibri"/>
          <w:b/>
          <w:bCs/>
          <w:sz w:val="18"/>
          <w:szCs w:val="18"/>
        </w:rPr>
        <w:t>ANAGER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- Global Data PLC | Aug 2015 - Jul 2017</w:t>
      </w:r>
    </w:p>
    <w:p w14:paraId="227229B3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</w:p>
    <w:p w14:paraId="10B66BF5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t>Leading and mentoring a team of around 10 Research Analysts.</w:t>
      </w:r>
    </w:p>
    <w:p w14:paraId="415844C2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t>Creating and managing end-to-end complex databases for consumer product sectors such as Bakery, Confectionery, Meat, Health &amp; Wellness and Spirits – database involves creation of comprehensive data sets for 50 countries covering market sizing (value and volume), key brands and distribution patterns.</w:t>
      </w:r>
    </w:p>
    <w:p w14:paraId="7252AD80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lastRenderedPageBreak/>
        <w:t>Interpret data from primary and secondary sources using statistical techniques and provide ongoing reports.</w:t>
      </w:r>
    </w:p>
    <w:p w14:paraId="68D6FE56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t xml:space="preserve">Manage detailed industry forecast reports that focus specifically on key consumer trends impacting CPG industry - responsible for the overall quality standard and timely delivery of the reports. </w:t>
      </w:r>
    </w:p>
    <w:p w14:paraId="1AE80661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t>Develop data visualization using Cross tabs, Heat maps, Box and Whisker charts, Scatter Plots, Geographic Maps, Pie Charts and Bar Charts, based on the market data.</w:t>
      </w:r>
    </w:p>
    <w:p w14:paraId="5249889C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t>Managing complex large databases from inception to publication of reports.</w:t>
      </w:r>
    </w:p>
    <w:p w14:paraId="6A0AAC8D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t>Assessment and reviews of employees’ performances in the half-yearly and annual appraisal</w:t>
      </w:r>
      <w:r w:rsidR="00AD04EB">
        <w:rPr>
          <w:rFonts w:ascii="Verdana" w:hAnsi="Verdana" w:cs="Calibri"/>
          <w:sz w:val="18"/>
          <w:szCs w:val="18"/>
        </w:rPr>
        <w:t>s.</w:t>
      </w:r>
      <w:r w:rsidRPr="00C3077B">
        <w:rPr>
          <w:rFonts w:ascii="Verdana" w:hAnsi="Verdana" w:cs="Calibri"/>
          <w:sz w:val="18"/>
          <w:szCs w:val="18"/>
        </w:rPr>
        <w:t xml:space="preserve"> </w:t>
      </w:r>
    </w:p>
    <w:p w14:paraId="368A7BEF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t>Communicating the insights in a concise and compelling manner to the clients.</w:t>
      </w:r>
    </w:p>
    <w:p w14:paraId="79C14A13" w14:textId="77777777" w:rsidR="004215B7" w:rsidRPr="00C3077B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C3077B">
        <w:rPr>
          <w:rFonts w:ascii="Verdana" w:hAnsi="Verdana" w:cs="Calibri"/>
          <w:sz w:val="18"/>
          <w:szCs w:val="18"/>
        </w:rPr>
        <w:t>Support the sales team in addressing client queries, and any related client issues.</w:t>
      </w:r>
    </w:p>
    <w:p w14:paraId="0743BB55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Maintaining GANTT chart, project status reports, and defining process improvement to team members.</w:t>
      </w:r>
    </w:p>
    <w:p w14:paraId="4C766C3E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Analyzing Operational/team data, and using them for reporting &amp; effective team management.</w:t>
      </w:r>
    </w:p>
    <w:p w14:paraId="7623617C" w14:textId="77777777" w:rsidR="004215B7" w:rsidRPr="002051CE" w:rsidRDefault="004215B7" w:rsidP="004215B7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3072A42D" wp14:editId="39112525">
            <wp:extent cx="5943600" cy="71755"/>
            <wp:effectExtent l="19050" t="0" r="0" b="0"/>
            <wp:docPr id="3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FBF84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="Arial Unicode MS"/>
          <w:b/>
          <w:sz w:val="18"/>
          <w:szCs w:val="18"/>
        </w:rPr>
      </w:pPr>
      <w:r w:rsidRPr="009A0D29">
        <w:rPr>
          <w:rFonts w:ascii="Verdana" w:eastAsia="Arial Unicode MS" w:hAnsi="Verdana" w:cs="Arial Unicode MS"/>
          <w:b/>
          <w:sz w:val="18"/>
          <w:szCs w:val="18"/>
        </w:rPr>
        <w:t>A</w:t>
      </w:r>
      <w:r w:rsidR="00E638E0">
        <w:rPr>
          <w:rFonts w:ascii="Verdana" w:eastAsia="Arial Unicode MS" w:hAnsi="Verdana" w:cs="Arial Unicode MS"/>
          <w:b/>
          <w:sz w:val="18"/>
          <w:szCs w:val="18"/>
        </w:rPr>
        <w:t>SSOCIATE</w:t>
      </w:r>
      <w:r w:rsidRPr="009A0D29">
        <w:rPr>
          <w:rFonts w:ascii="Verdana" w:eastAsia="Arial Unicode MS" w:hAnsi="Verdana" w:cs="Arial Unicode MS"/>
          <w:b/>
          <w:sz w:val="18"/>
          <w:szCs w:val="18"/>
        </w:rPr>
        <w:t xml:space="preserve"> </w:t>
      </w:r>
      <w:r w:rsidR="00E638E0">
        <w:rPr>
          <w:rFonts w:ascii="Verdana" w:eastAsia="Arial Unicode MS" w:hAnsi="Verdana" w:cs="Arial Unicode MS"/>
          <w:b/>
          <w:sz w:val="18"/>
          <w:szCs w:val="18"/>
        </w:rPr>
        <w:t>PROJECT</w:t>
      </w:r>
      <w:r w:rsidRPr="009A0D29">
        <w:rPr>
          <w:rFonts w:ascii="Verdana" w:eastAsia="Arial Unicode MS" w:hAnsi="Verdana" w:cs="Arial Unicode MS"/>
          <w:b/>
          <w:sz w:val="18"/>
          <w:szCs w:val="18"/>
        </w:rPr>
        <w:t xml:space="preserve"> P</w:t>
      </w:r>
      <w:r w:rsidR="00E638E0">
        <w:rPr>
          <w:rFonts w:ascii="Verdana" w:eastAsia="Arial Unicode MS" w:hAnsi="Verdana" w:cs="Arial Unicode MS"/>
          <w:b/>
          <w:sz w:val="18"/>
          <w:szCs w:val="18"/>
        </w:rPr>
        <w:t>RODUCTION</w:t>
      </w:r>
      <w:r w:rsidRPr="009A0D29">
        <w:rPr>
          <w:rFonts w:ascii="Verdana" w:eastAsia="Arial Unicode MS" w:hAnsi="Verdana" w:cs="Arial Unicode MS"/>
          <w:b/>
          <w:sz w:val="18"/>
          <w:szCs w:val="18"/>
        </w:rPr>
        <w:t xml:space="preserve"> M</w:t>
      </w:r>
      <w:r w:rsidR="00E638E0">
        <w:rPr>
          <w:rFonts w:ascii="Verdana" w:eastAsia="Arial Unicode MS" w:hAnsi="Verdana" w:cs="Arial Unicode MS"/>
          <w:b/>
          <w:sz w:val="18"/>
          <w:szCs w:val="18"/>
        </w:rPr>
        <w:t>ANAGER</w:t>
      </w:r>
      <w:r w:rsidRPr="009A0D29">
        <w:rPr>
          <w:rFonts w:ascii="Verdana" w:eastAsia="Arial Unicode MS" w:hAnsi="Verdana" w:cs="Arial Unicode MS"/>
          <w:b/>
          <w:sz w:val="18"/>
          <w:szCs w:val="18"/>
        </w:rPr>
        <w:t xml:space="preserve"> - </w:t>
      </w:r>
      <w:proofErr w:type="spellStart"/>
      <w:r w:rsidRPr="009A0D29">
        <w:rPr>
          <w:rFonts w:ascii="Verdana" w:eastAsia="Arial Unicode MS" w:hAnsi="Verdana" w:cs="Arial Unicode MS"/>
          <w:b/>
          <w:sz w:val="18"/>
          <w:szCs w:val="18"/>
        </w:rPr>
        <w:t>Markettools</w:t>
      </w:r>
      <w:proofErr w:type="spellEnd"/>
      <w:r w:rsidRPr="009A0D29">
        <w:rPr>
          <w:rFonts w:ascii="Verdana" w:eastAsia="Arial Unicode MS" w:hAnsi="Verdana" w:cs="Arial Unicode MS"/>
          <w:b/>
          <w:sz w:val="18"/>
          <w:szCs w:val="18"/>
        </w:rPr>
        <w:t>, Inc. | Jan 2015 - Aug 2015</w:t>
      </w:r>
    </w:p>
    <w:p w14:paraId="62431354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Leading a team of 5 members and responsible for the quality output of the team.</w:t>
      </w:r>
    </w:p>
    <w:p w14:paraId="42495854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 xml:space="preserve">Providing technical assistance and grooming the novices and weak resources. </w:t>
      </w:r>
    </w:p>
    <w:p w14:paraId="12CE6E0D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Project management for high profile studies for prestigious brands like Roland Garros, Danone, Lactalis, and Zurich Insurance.</w:t>
      </w:r>
    </w:p>
    <w:p w14:paraId="1460B2E8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Responsible for process compliance, timely delivery, conducting quality audits, RCA for the error prone projects.</w:t>
      </w:r>
    </w:p>
    <w:p w14:paraId="5CBC1B03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Conducting feedback sessions.</w:t>
      </w:r>
    </w:p>
    <w:p w14:paraId="37652CCA" w14:textId="77777777" w:rsidR="004215B7" w:rsidRPr="009A0D29" w:rsidRDefault="004215B7" w:rsidP="004215B7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61CACB44" wp14:editId="3BE4CCD7">
            <wp:extent cx="5943600" cy="71755"/>
            <wp:effectExtent l="19050" t="0" r="0" b="0"/>
            <wp:docPr id="29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40E09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Kantar Operations | Oct 2005 - Dec 2014</w:t>
      </w:r>
    </w:p>
    <w:p w14:paraId="624B4223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="Arial Unicode MS"/>
          <w:b/>
          <w:sz w:val="18"/>
          <w:szCs w:val="18"/>
        </w:rPr>
      </w:pPr>
    </w:p>
    <w:p w14:paraId="7C3534DE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T</w:t>
      </w:r>
      <w:r w:rsidR="00E638E0">
        <w:rPr>
          <w:rFonts w:ascii="Verdana" w:hAnsi="Verdana" w:cs="Calibri"/>
          <w:b/>
          <w:bCs/>
          <w:sz w:val="18"/>
          <w:szCs w:val="18"/>
        </w:rPr>
        <w:t>ECHNICAL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L</w:t>
      </w:r>
      <w:r w:rsidR="00E638E0">
        <w:rPr>
          <w:rFonts w:ascii="Verdana" w:hAnsi="Verdana" w:cs="Calibri"/>
          <w:b/>
          <w:bCs/>
          <w:sz w:val="18"/>
          <w:szCs w:val="18"/>
        </w:rPr>
        <w:t>EAD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– Web Surveys</w:t>
      </w:r>
    </w:p>
    <w:p w14:paraId="203A2807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One of the two initial members in setting up the NIPO Web survey team.</w:t>
      </w:r>
    </w:p>
    <w:p w14:paraId="721E6649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Interacting with onsite teams on a daily basis.</w:t>
      </w:r>
    </w:p>
    <w:p w14:paraId="1347053E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Promote and facilitate development initiatives, automation and innovation.</w:t>
      </w:r>
    </w:p>
    <w:p w14:paraId="26A0E5C7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Grooming novices and training them in designing the web survey using NIPO.</w:t>
      </w:r>
    </w:p>
    <w:p w14:paraId="059BDD5C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Instrumental in expanding the team of 2 members to a team of 10 members in 4 months.</w:t>
      </w:r>
    </w:p>
    <w:p w14:paraId="4787D2A3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Calibri"/>
          <w:b/>
          <w:bCs/>
          <w:sz w:val="18"/>
          <w:szCs w:val="18"/>
        </w:rPr>
      </w:pPr>
    </w:p>
    <w:p w14:paraId="40A8843E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TEAM LEAD – Data Processing</w:t>
      </w:r>
    </w:p>
    <w:p w14:paraId="1BE60DE0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 xml:space="preserve">Leading a team of 5 members and responsible for the project allocation and quality output of the team. </w:t>
      </w:r>
    </w:p>
    <w:p w14:paraId="63AF0B90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Measure performance of team members against service level commitments. Identify ways to improve efficiency on a recurrent basis.</w:t>
      </w:r>
    </w:p>
    <w:p w14:paraId="4D5B6E33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Liaise with regional and centralized Research Service Heads/ Research Directors in France to resolve reported issues, leverage opportunities and meet delivery demands/ resource requirements.</w:t>
      </w:r>
    </w:p>
    <w:p w14:paraId="479F8107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Responsible for process compliance, conducting quality audits, RCA for the error prone projects.</w:t>
      </w:r>
    </w:p>
    <w:p w14:paraId="4D25D5F7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 xml:space="preserve">Conducting feedback sessions </w:t>
      </w:r>
    </w:p>
    <w:p w14:paraId="3F8E3833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Maintaining project status reports, timesheets, follow-up on processes (QA adherence, project flow etc.)</w:t>
      </w:r>
    </w:p>
    <w:p w14:paraId="4E0EE3B4" w14:textId="77777777" w:rsidR="004215B7" w:rsidRDefault="004215B7" w:rsidP="004215B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cs="Calibri"/>
          <w:sz w:val="19"/>
          <w:szCs w:val="19"/>
        </w:rPr>
      </w:pPr>
    </w:p>
    <w:p w14:paraId="2C424ECD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TECHNICAL LEAD – Data Processing</w:t>
      </w:r>
    </w:p>
    <w:p w14:paraId="06D5E338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Identifying areas where tasks can be automated to improve the efficiency.</w:t>
      </w:r>
    </w:p>
    <w:p w14:paraId="567A9F87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Analyzing products through customer forums.</w:t>
      </w:r>
    </w:p>
    <w:p w14:paraId="3946E31F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Product level solution to repeated client/customer issues.</w:t>
      </w:r>
    </w:p>
    <w:p w14:paraId="6F83F75F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Interacting with onsite teams on a daily basis.</w:t>
      </w:r>
    </w:p>
    <w:p w14:paraId="34B5F2EB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 xml:space="preserve">Constantly taking training sessions to impart my expertise knowledge. </w:t>
      </w:r>
    </w:p>
    <w:p w14:paraId="43350181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Reducing project related issues through RCA thereby improving the client experience.</w:t>
      </w:r>
    </w:p>
    <w:p w14:paraId="63878D6C" w14:textId="77777777" w:rsidR="004215B7" w:rsidRDefault="004215B7" w:rsidP="004215B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cs="Calibri"/>
          <w:sz w:val="19"/>
          <w:szCs w:val="19"/>
        </w:rPr>
      </w:pPr>
    </w:p>
    <w:p w14:paraId="62496716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GROUP PROJECT LEADER – Data Processing</w:t>
      </w:r>
    </w:p>
    <w:p w14:paraId="3504A4B0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Working directly with Customer Insight, Market Place Analysis to attain product goals and strategies.</w:t>
      </w:r>
    </w:p>
    <w:p w14:paraId="0E2ECAC8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Mentoring new team members on the process and technical aspects.</w:t>
      </w:r>
    </w:p>
    <w:p w14:paraId="34262224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Working on multiple complex projects successfully with the utmost client satisfaction.</w:t>
      </w:r>
    </w:p>
    <w:p w14:paraId="35F87D7F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The work involves day to day communication with the clients and gathering the requirements.</w:t>
      </w:r>
    </w:p>
    <w:p w14:paraId="18F33061" w14:textId="77777777" w:rsidR="004215B7" w:rsidRDefault="004215B7" w:rsidP="004215B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cs="Calibri"/>
          <w:sz w:val="19"/>
          <w:szCs w:val="19"/>
        </w:rPr>
      </w:pPr>
    </w:p>
    <w:p w14:paraId="4493B867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PROJECT LEADER – Data Processing</w:t>
      </w:r>
    </w:p>
    <w:p w14:paraId="721625FA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Advising on the suitability of methodologies and suggesting improvements.</w:t>
      </w:r>
    </w:p>
    <w:p w14:paraId="56BBCA80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Designing, developing and implementing new functionality.</w:t>
      </w:r>
    </w:p>
    <w:p w14:paraId="7D5472E1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Also involved in reporting statistical findings to work colleagues and senior managers.</w:t>
      </w:r>
    </w:p>
    <w:p w14:paraId="2BC80E89" w14:textId="77777777" w:rsidR="004215B7" w:rsidRDefault="004215B7" w:rsidP="004215B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cs="Calibri"/>
          <w:sz w:val="19"/>
          <w:szCs w:val="19"/>
        </w:rPr>
      </w:pPr>
    </w:p>
    <w:p w14:paraId="34E26DB8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DATA ANALYST – Data Processing</w:t>
      </w:r>
    </w:p>
    <w:p w14:paraId="6D97FE6A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The job involves collecting, collating and carrying out complex data analysis in support of customer requests.</w:t>
      </w:r>
    </w:p>
    <w:p w14:paraId="7B0808CA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Manipulating, cleansing, reformatting, processing &amp; weighing the data.</w:t>
      </w:r>
    </w:p>
    <w:p w14:paraId="7E4616F4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Responsible for loading, extracting and validation of client data.</w:t>
      </w:r>
    </w:p>
    <w:p w14:paraId="61EB8C4B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Analyzing raw data, drawing conclusions &amp; developing recommendations.</w:t>
      </w:r>
    </w:p>
    <w:p w14:paraId="24720A9D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D84FC3">
        <w:rPr>
          <w:rFonts w:ascii="Verdana" w:hAnsi="Verdana" w:cs="Calibri"/>
          <w:sz w:val="18"/>
          <w:szCs w:val="18"/>
        </w:rPr>
        <w:t>Translating client mails and project documents from French to English and vice versa.</w:t>
      </w:r>
    </w:p>
    <w:p w14:paraId="460DFC0E" w14:textId="77777777" w:rsidR="009A0D29" w:rsidRPr="00337948" w:rsidRDefault="009A0D29" w:rsidP="00337948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Calibri"/>
          <w:b/>
          <w:bCs/>
          <w:sz w:val="18"/>
          <w:szCs w:val="18"/>
        </w:rPr>
      </w:pPr>
    </w:p>
    <w:p w14:paraId="218B88D1" w14:textId="77777777" w:rsidR="00C26566" w:rsidRDefault="00C26566" w:rsidP="006356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="006356B5">
        <w:rPr>
          <w:rFonts w:cs="Calibri"/>
          <w:b/>
          <w:bCs/>
        </w:rPr>
        <w:t>CHIEVEMENT SNAPSHOT</w:t>
      </w:r>
    </w:p>
    <w:p w14:paraId="010C8AB4" w14:textId="77777777" w:rsidR="00297674" w:rsidRPr="002051CE" w:rsidRDefault="00297674" w:rsidP="00297674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5393257A" wp14:editId="4F119D33">
            <wp:extent cx="5943600" cy="71755"/>
            <wp:effectExtent l="19050" t="0" r="0" b="0"/>
            <wp:docPr id="9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1C786" w14:textId="77777777" w:rsidR="00C26566" w:rsidRPr="002C1FFF" w:rsidRDefault="00C26566" w:rsidP="00C26566">
      <w:pPr>
        <w:pStyle w:val="Default"/>
        <w:numPr>
          <w:ilvl w:val="0"/>
          <w:numId w:val="4"/>
        </w:numPr>
        <w:rPr>
          <w:rFonts w:ascii="Verdana" w:eastAsia="Arial Unicode MS" w:hAnsi="Verdana" w:cs="Arial Unicode MS"/>
          <w:color w:val="auto"/>
          <w:sz w:val="18"/>
          <w:szCs w:val="18"/>
        </w:rPr>
      </w:pPr>
      <w:r w:rsidRPr="002C1FFF">
        <w:rPr>
          <w:rFonts w:ascii="Verdana" w:eastAsia="Arial Unicode MS" w:hAnsi="Verdana" w:cs="Arial Unicode MS"/>
          <w:color w:val="auto"/>
          <w:sz w:val="18"/>
          <w:szCs w:val="18"/>
        </w:rPr>
        <w:t>Proud recipient of Platinum, Gold, Extra miler awards throughout the tenure in Kantar.</w:t>
      </w:r>
    </w:p>
    <w:p w14:paraId="65C038FE" w14:textId="77777777" w:rsidR="00C26566" w:rsidRPr="002C1FFF" w:rsidRDefault="00C26566" w:rsidP="00C265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="Arial Unicode MS"/>
          <w:sz w:val="18"/>
          <w:szCs w:val="18"/>
        </w:rPr>
      </w:pPr>
      <w:r w:rsidRPr="002C1FFF">
        <w:rPr>
          <w:rFonts w:ascii="Verdana" w:eastAsia="Arial Unicode MS" w:hAnsi="Verdana" w:cs="Arial Unicode MS"/>
          <w:sz w:val="18"/>
          <w:szCs w:val="18"/>
        </w:rPr>
        <w:t xml:space="preserve">Instrumental in expanding the NIPO Scripting team from 2 members to a team of 10 members in two </w:t>
      </w:r>
      <w:r w:rsidR="00534B78" w:rsidRPr="002C1FFF">
        <w:rPr>
          <w:rFonts w:ascii="Verdana" w:eastAsia="Arial Unicode MS" w:hAnsi="Verdana" w:cs="Arial Unicode MS"/>
          <w:sz w:val="18"/>
          <w:szCs w:val="18"/>
        </w:rPr>
        <w:t>quarters at</w:t>
      </w:r>
      <w:r w:rsidRPr="002C1FFF">
        <w:rPr>
          <w:rFonts w:ascii="Verdana" w:eastAsia="Arial Unicode MS" w:hAnsi="Verdana" w:cs="Arial Unicode MS"/>
          <w:sz w:val="18"/>
          <w:szCs w:val="18"/>
        </w:rPr>
        <w:t xml:space="preserve"> Kantar.</w:t>
      </w:r>
    </w:p>
    <w:p w14:paraId="1A57615C" w14:textId="77777777" w:rsidR="00C26566" w:rsidRPr="00C72394" w:rsidRDefault="00C26566" w:rsidP="00C26566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2C1FFF">
        <w:rPr>
          <w:rFonts w:ascii="Verdana" w:eastAsia="Arial Unicode MS" w:hAnsi="Verdana" w:cs="Arial Unicode MS"/>
          <w:sz w:val="18"/>
          <w:szCs w:val="18"/>
        </w:rPr>
        <w:t xml:space="preserve">Member of the Cultural committee in Kantar </w:t>
      </w:r>
      <w:r w:rsidR="00534B78" w:rsidRPr="002C1FFF">
        <w:rPr>
          <w:rFonts w:ascii="Verdana" w:eastAsia="Arial Unicode MS" w:hAnsi="Verdana" w:cs="Arial Unicode MS"/>
          <w:sz w:val="18"/>
          <w:szCs w:val="18"/>
        </w:rPr>
        <w:t>that</w:t>
      </w:r>
      <w:r w:rsidRPr="002C1FFF">
        <w:rPr>
          <w:rFonts w:ascii="Verdana" w:eastAsia="Arial Unicode MS" w:hAnsi="Verdana" w:cs="Arial Unicode MS"/>
          <w:sz w:val="18"/>
          <w:szCs w:val="18"/>
        </w:rPr>
        <w:t xml:space="preserve"> plan</w:t>
      </w:r>
      <w:r w:rsidR="00534B78" w:rsidRPr="002C1FFF">
        <w:rPr>
          <w:rFonts w:ascii="Verdana" w:eastAsia="Arial Unicode MS" w:hAnsi="Verdana" w:cs="Arial Unicode MS"/>
          <w:sz w:val="18"/>
          <w:szCs w:val="18"/>
        </w:rPr>
        <w:t>s</w:t>
      </w:r>
      <w:r w:rsidRPr="002C1FFF">
        <w:rPr>
          <w:rFonts w:ascii="Verdana" w:eastAsia="Arial Unicode MS" w:hAnsi="Verdana" w:cs="Arial Unicode MS"/>
          <w:sz w:val="18"/>
          <w:szCs w:val="18"/>
        </w:rPr>
        <w:t xml:space="preserve"> and organize</w:t>
      </w:r>
      <w:r w:rsidR="00534B78" w:rsidRPr="002C1FFF">
        <w:rPr>
          <w:rFonts w:ascii="Verdana" w:eastAsia="Arial Unicode MS" w:hAnsi="Verdana" w:cs="Arial Unicode MS"/>
          <w:sz w:val="18"/>
          <w:szCs w:val="18"/>
        </w:rPr>
        <w:t>s</w:t>
      </w:r>
      <w:r w:rsidRPr="002C1FFF">
        <w:rPr>
          <w:rFonts w:ascii="Verdana" w:eastAsia="Arial Unicode MS" w:hAnsi="Verdana" w:cs="Arial Unicode MS"/>
          <w:sz w:val="18"/>
          <w:szCs w:val="18"/>
        </w:rPr>
        <w:t xml:space="preserve"> office wide events like Family day, Bay decoration, Quizzes, etc.</w:t>
      </w:r>
    </w:p>
    <w:p w14:paraId="7616DFA3" w14:textId="77777777" w:rsidR="000F2BD8" w:rsidRDefault="00482BB5" w:rsidP="000F2BD8">
      <w:pPr>
        <w:widowControl w:val="0"/>
        <w:autoSpaceDE w:val="0"/>
        <w:autoSpaceDN w:val="0"/>
        <w:adjustRightInd w:val="0"/>
        <w:spacing w:after="0" w:line="239" w:lineRule="auto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92041D6" wp14:editId="258A7507">
                <wp:simplePos x="0" y="0"/>
                <wp:positionH relativeFrom="page">
                  <wp:posOffset>7893050</wp:posOffset>
                </wp:positionH>
                <wp:positionV relativeFrom="page">
                  <wp:posOffset>3648075</wp:posOffset>
                </wp:positionV>
                <wp:extent cx="0" cy="301625"/>
                <wp:effectExtent l="0" t="0" r="19050" b="3175"/>
                <wp:wrapNone/>
                <wp:docPr id="4" name="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A5980" id=" 12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.5pt,287.25pt" to="621.5pt,31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" o:allowincell="f" strokecolor="#4bacc6" strokeweight="2pt">
                <o:lock v:ext="edit" shapetype="f"/>
                <w10:wrap anchorx="page" anchory="page"/>
              </v:line>
            </w:pict>
          </mc:Fallback>
        </mc:AlternateContent>
      </w:r>
      <w:r w:rsidR="000F2BD8" w:rsidRPr="000F2BD8">
        <w:rPr>
          <w:b/>
          <w:noProof/>
        </w:rPr>
        <w:t>EDUCATION</w:t>
      </w:r>
    </w:p>
    <w:p w14:paraId="668E578A" w14:textId="77777777" w:rsidR="00297674" w:rsidRPr="002051CE" w:rsidRDefault="00297674" w:rsidP="00297674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4BB84F8E" wp14:editId="78D0D565">
            <wp:extent cx="5943600" cy="71755"/>
            <wp:effectExtent l="19050" t="0" r="0" b="0"/>
            <wp:docPr id="12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358D" w14:textId="77777777" w:rsidR="000F2BD8" w:rsidRPr="002C1FFF" w:rsidRDefault="000F2BD8" w:rsidP="000F2BD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Verdana" w:eastAsia="Arial Unicode MS" w:hAnsi="Verdana" w:cs="Arial Unicode MS"/>
          <w:sz w:val="18"/>
          <w:szCs w:val="18"/>
        </w:rPr>
      </w:pPr>
      <w:r w:rsidRPr="002C1FFF">
        <w:rPr>
          <w:rFonts w:ascii="Verdana" w:eastAsia="Arial Unicode MS" w:hAnsi="Verdana" w:cs="Arial Unicode MS"/>
          <w:sz w:val="18"/>
          <w:szCs w:val="18"/>
        </w:rPr>
        <w:t>Bachelor of Engineering (ECE), IFET College of Engineering, Anna University</w:t>
      </w:r>
    </w:p>
    <w:p w14:paraId="78305C0E" w14:textId="77777777" w:rsidR="000F2BD8" w:rsidRPr="002C1FFF" w:rsidRDefault="000F2BD8" w:rsidP="000F2BD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Verdana" w:eastAsia="Arial Unicode MS" w:hAnsi="Verdana" w:cs="Arial Unicode MS"/>
          <w:sz w:val="18"/>
          <w:szCs w:val="18"/>
        </w:rPr>
      </w:pPr>
      <w:r w:rsidRPr="002C1FFF">
        <w:rPr>
          <w:rFonts w:ascii="Verdana" w:eastAsia="Arial Unicode MS" w:hAnsi="Verdana" w:cs="Arial Unicode MS"/>
          <w:sz w:val="18"/>
          <w:szCs w:val="18"/>
        </w:rPr>
        <w:t>12</w:t>
      </w:r>
      <w:r w:rsidR="00190DB7" w:rsidRPr="00190DB7">
        <w:rPr>
          <w:rFonts w:ascii="Verdana" w:eastAsia="Arial Unicode MS" w:hAnsi="Verdana" w:cs="Arial Unicode MS"/>
          <w:sz w:val="18"/>
          <w:szCs w:val="18"/>
          <w:vertAlign w:val="superscript"/>
        </w:rPr>
        <w:t>th</w:t>
      </w:r>
      <w:r w:rsidR="008651AD">
        <w:rPr>
          <w:rFonts w:ascii="Verdana" w:eastAsia="Arial Unicode MS" w:hAnsi="Verdana" w:cs="Arial Unicode MS"/>
          <w:sz w:val="18"/>
          <w:szCs w:val="18"/>
          <w:vertAlign w:val="superscript"/>
        </w:rPr>
        <w:t xml:space="preserve"> </w:t>
      </w:r>
      <w:r w:rsidRPr="002C1FFF">
        <w:rPr>
          <w:rFonts w:ascii="Verdana" w:eastAsia="Arial Unicode MS" w:hAnsi="Verdana" w:cs="Arial Unicode MS"/>
          <w:sz w:val="18"/>
          <w:szCs w:val="18"/>
        </w:rPr>
        <w:t>(Computer Science) and 10</w:t>
      </w:r>
      <w:r w:rsidR="00190DB7" w:rsidRPr="00190DB7">
        <w:rPr>
          <w:rFonts w:ascii="Verdana" w:eastAsia="Arial Unicode MS" w:hAnsi="Verdana" w:cs="Arial Unicode MS"/>
          <w:sz w:val="18"/>
          <w:szCs w:val="18"/>
          <w:vertAlign w:val="superscript"/>
        </w:rPr>
        <w:t>th</w:t>
      </w:r>
      <w:r w:rsidR="008651AD">
        <w:rPr>
          <w:rFonts w:ascii="Verdana" w:eastAsia="Arial Unicode MS" w:hAnsi="Verdana" w:cs="Arial Unicode MS"/>
          <w:sz w:val="18"/>
          <w:szCs w:val="18"/>
          <w:vertAlign w:val="superscript"/>
        </w:rPr>
        <w:t xml:space="preserve"> </w:t>
      </w:r>
      <w:r w:rsidRPr="002C1FFF">
        <w:rPr>
          <w:rFonts w:ascii="Verdana" w:eastAsia="Arial Unicode MS" w:hAnsi="Verdana" w:cs="Arial Unicode MS"/>
          <w:sz w:val="18"/>
          <w:szCs w:val="18"/>
        </w:rPr>
        <w:t xml:space="preserve">from Petit </w:t>
      </w:r>
      <w:proofErr w:type="spellStart"/>
      <w:r w:rsidRPr="002C1FFF">
        <w:rPr>
          <w:rFonts w:ascii="Verdana" w:eastAsia="Arial Unicode MS" w:hAnsi="Verdana" w:cs="Arial Unicode MS"/>
          <w:sz w:val="18"/>
          <w:szCs w:val="18"/>
        </w:rPr>
        <w:t>Seminaire</w:t>
      </w:r>
      <w:proofErr w:type="spellEnd"/>
      <w:r w:rsidRPr="002C1FFF">
        <w:rPr>
          <w:rFonts w:ascii="Verdana" w:eastAsia="Arial Unicode MS" w:hAnsi="Verdana" w:cs="Arial Unicode MS"/>
          <w:sz w:val="18"/>
          <w:szCs w:val="18"/>
        </w:rPr>
        <w:t xml:space="preserve"> Higher Secondary School, Pondicherry</w:t>
      </w:r>
    </w:p>
    <w:p w14:paraId="72486C69" w14:textId="77777777" w:rsidR="000F2BD8" w:rsidRDefault="000F2BD8" w:rsidP="000F2BD8">
      <w:pPr>
        <w:widowControl w:val="0"/>
        <w:autoSpaceDE w:val="0"/>
        <w:autoSpaceDN w:val="0"/>
        <w:adjustRightInd w:val="0"/>
        <w:spacing w:after="0" w:line="239" w:lineRule="auto"/>
        <w:rPr>
          <w:b/>
          <w:noProof/>
        </w:rPr>
      </w:pPr>
    </w:p>
    <w:p w14:paraId="5F73E490" w14:textId="77777777" w:rsidR="000F2BD8" w:rsidRDefault="00482BB5" w:rsidP="000F2BD8">
      <w:pPr>
        <w:widowControl w:val="0"/>
        <w:autoSpaceDE w:val="0"/>
        <w:autoSpaceDN w:val="0"/>
        <w:adjustRightInd w:val="0"/>
        <w:spacing w:after="0" w:line="239" w:lineRule="auto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E978996" wp14:editId="1686301D">
                <wp:simplePos x="0" y="0"/>
                <wp:positionH relativeFrom="page">
                  <wp:posOffset>7893050</wp:posOffset>
                </wp:positionH>
                <wp:positionV relativeFrom="page">
                  <wp:posOffset>3648075</wp:posOffset>
                </wp:positionV>
                <wp:extent cx="0" cy="301625"/>
                <wp:effectExtent l="0" t="0" r="19050" b="3175"/>
                <wp:wrapNone/>
                <wp:docPr id="1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3B855" id=" 12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.5pt,287.25pt" to="621.5pt,31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" o:allowincell="f" strokecolor="#4bacc6" strokeweight="2pt">
                <o:lock v:ext="edit" shapetype="f"/>
                <w10:wrap anchorx="page" anchory="page"/>
              </v:line>
            </w:pict>
          </mc:Fallback>
        </mc:AlternateContent>
      </w:r>
      <w:r w:rsidR="000F2BD8">
        <w:rPr>
          <w:b/>
          <w:noProof/>
        </w:rPr>
        <w:t>PERSONAL INTERESTS</w:t>
      </w:r>
    </w:p>
    <w:p w14:paraId="7C146238" w14:textId="77777777" w:rsidR="00297674" w:rsidRPr="002051CE" w:rsidRDefault="00297674" w:rsidP="00297674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34F07C50" wp14:editId="08DDD040">
            <wp:extent cx="5943600" cy="71755"/>
            <wp:effectExtent l="19050" t="0" r="0" b="0"/>
            <wp:docPr id="13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EC7D" w14:textId="77777777" w:rsidR="00C57C37" w:rsidRPr="005907F5" w:rsidRDefault="000F2BD8" w:rsidP="005907F5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Verdana" w:eastAsia="Arial Unicode MS" w:hAnsi="Verdana" w:cs="Arial Unicode MS"/>
          <w:sz w:val="18"/>
          <w:szCs w:val="18"/>
        </w:rPr>
      </w:pPr>
      <w:r w:rsidRPr="002C1FFF">
        <w:rPr>
          <w:rFonts w:ascii="Verdana" w:eastAsia="Arial Unicode MS" w:hAnsi="Verdana" w:cs="Arial Unicode MS"/>
          <w:sz w:val="18"/>
          <w:szCs w:val="18"/>
        </w:rPr>
        <w:t xml:space="preserve">Traveling, Books, </w:t>
      </w:r>
      <w:r w:rsidR="00F40870" w:rsidRPr="002C1FFF">
        <w:rPr>
          <w:rFonts w:ascii="Verdana" w:eastAsia="Arial Unicode MS" w:hAnsi="Verdana" w:cs="Arial Unicode MS"/>
          <w:sz w:val="18"/>
          <w:szCs w:val="18"/>
        </w:rPr>
        <w:t xml:space="preserve">Languages, </w:t>
      </w:r>
      <w:r w:rsidRPr="002C1FFF">
        <w:rPr>
          <w:rFonts w:ascii="Verdana" w:eastAsia="Arial Unicode MS" w:hAnsi="Verdana" w:cs="Arial Unicode MS"/>
          <w:sz w:val="18"/>
          <w:szCs w:val="18"/>
        </w:rPr>
        <w:t>Driving, Photography</w:t>
      </w:r>
    </w:p>
    <w:sectPr w:rsidR="00C57C37" w:rsidRPr="005907F5" w:rsidSect="0096529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14BC" w14:textId="77777777" w:rsidR="00FD24C5" w:rsidRDefault="00FD24C5" w:rsidP="002C0EEB">
      <w:pPr>
        <w:spacing w:after="0" w:line="240" w:lineRule="auto"/>
      </w:pPr>
      <w:r>
        <w:separator/>
      </w:r>
    </w:p>
  </w:endnote>
  <w:endnote w:type="continuationSeparator" w:id="0">
    <w:p w14:paraId="5BF86863" w14:textId="77777777" w:rsidR="00FD24C5" w:rsidRDefault="00FD24C5" w:rsidP="002C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0E79D" w14:textId="77777777" w:rsidR="00AE6F4A" w:rsidRDefault="00AE6F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C23444" wp14:editId="455BE6F9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0" r="0" b="0"/>
              <wp:wrapNone/>
              <wp:docPr id="6" name="MSIPCMe341446a9b776d38ad5709d9" descr="{&quot;HashCode&quot;:-86794880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8C93A" w14:textId="77777777" w:rsidR="00AE6F4A" w:rsidRPr="00E80334" w:rsidRDefault="00AE6F4A" w:rsidP="00E803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E80334">
                            <w:rPr>
                              <w:rFonts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23444" id="_x0000_t202" coordsize="21600,21600" o:spt="202" path="m,l,21600r21600,l21600,xe">
              <v:stroke joinstyle="miter"/>
              <v:path gradientshapeok="t" o:connecttype="rect"/>
            </v:shapetype>
            <v:shape id="MSIPCMe341446a9b776d38ad5709d9" o:spid="_x0000_s1026" type="#_x0000_t202" alt="{&quot;HashCode&quot;:-867948802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" o:allowincell="f" filled="f" stroked="f">
              <v:path arrowok="t"/>
              <v:textbox inset="20pt,0,,0">
                <w:txbxContent>
                  <w:p w14:paraId="71B8C93A" w14:textId="77777777" w:rsidR="00AE6F4A" w:rsidRPr="00E80334" w:rsidRDefault="00AE6F4A" w:rsidP="00E803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E80334">
                      <w:rPr>
                        <w:rFonts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62D6" w14:textId="77777777" w:rsidR="00FD24C5" w:rsidRDefault="00FD24C5" w:rsidP="002C0EEB">
      <w:pPr>
        <w:spacing w:after="0" w:line="240" w:lineRule="auto"/>
      </w:pPr>
      <w:r>
        <w:separator/>
      </w:r>
    </w:p>
  </w:footnote>
  <w:footnote w:type="continuationSeparator" w:id="0">
    <w:p w14:paraId="6F115391" w14:textId="77777777" w:rsidR="00FD24C5" w:rsidRDefault="00FD24C5" w:rsidP="002C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108"/>
    <w:multiLevelType w:val="hybridMultilevel"/>
    <w:tmpl w:val="6F2E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6D5"/>
    <w:multiLevelType w:val="hybridMultilevel"/>
    <w:tmpl w:val="E2CC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463A"/>
    <w:multiLevelType w:val="hybridMultilevel"/>
    <w:tmpl w:val="DD0A6E4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70765"/>
    <w:multiLevelType w:val="hybridMultilevel"/>
    <w:tmpl w:val="B77A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5566B"/>
    <w:multiLevelType w:val="hybridMultilevel"/>
    <w:tmpl w:val="2410E894"/>
    <w:lvl w:ilvl="0" w:tplc="352A053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24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D74828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E4C793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560D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2B67BA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308583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D9AA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534F8"/>
    <w:multiLevelType w:val="hybridMultilevel"/>
    <w:tmpl w:val="8E4452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A7D88"/>
    <w:multiLevelType w:val="hybridMultilevel"/>
    <w:tmpl w:val="3304AB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2518"/>
    <w:multiLevelType w:val="hybridMultilevel"/>
    <w:tmpl w:val="728AB21C"/>
    <w:lvl w:ilvl="0" w:tplc="352A053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2C8CCC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6224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D74828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E4C793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560D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2B67BA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308583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D9AA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D0F34"/>
    <w:multiLevelType w:val="hybridMultilevel"/>
    <w:tmpl w:val="E62E1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507F"/>
    <w:multiLevelType w:val="hybridMultilevel"/>
    <w:tmpl w:val="BA7C9CA8"/>
    <w:lvl w:ilvl="0" w:tplc="3768106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957B3E"/>
    <w:multiLevelType w:val="hybridMultilevel"/>
    <w:tmpl w:val="907A19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34F9F"/>
    <w:multiLevelType w:val="hybridMultilevel"/>
    <w:tmpl w:val="7DAE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59B"/>
    <w:multiLevelType w:val="hybridMultilevel"/>
    <w:tmpl w:val="28BA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377B9"/>
    <w:multiLevelType w:val="hybridMultilevel"/>
    <w:tmpl w:val="9FDE9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6ECF"/>
    <w:multiLevelType w:val="hybridMultilevel"/>
    <w:tmpl w:val="A692CC76"/>
    <w:lvl w:ilvl="0" w:tplc="5FE41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810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69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E7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E9F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87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2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8A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60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5349"/>
    <w:multiLevelType w:val="hybridMultilevel"/>
    <w:tmpl w:val="7826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01EC4"/>
    <w:multiLevelType w:val="hybridMultilevel"/>
    <w:tmpl w:val="038A1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C26E2"/>
    <w:multiLevelType w:val="hybridMultilevel"/>
    <w:tmpl w:val="C9E4CC5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9D46A6"/>
    <w:multiLevelType w:val="hybridMultilevel"/>
    <w:tmpl w:val="07C2E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8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2"/>
  </w:num>
  <w:num w:numId="17">
    <w:abstractNumId w:val="1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45"/>
    <w:rsid w:val="00004659"/>
    <w:rsid w:val="000100C7"/>
    <w:rsid w:val="00017104"/>
    <w:rsid w:val="00020670"/>
    <w:rsid w:val="0003526E"/>
    <w:rsid w:val="0005283E"/>
    <w:rsid w:val="0005547B"/>
    <w:rsid w:val="00074DE6"/>
    <w:rsid w:val="0007744E"/>
    <w:rsid w:val="00081102"/>
    <w:rsid w:val="00087167"/>
    <w:rsid w:val="00093A64"/>
    <w:rsid w:val="000B2537"/>
    <w:rsid w:val="000E04E3"/>
    <w:rsid w:val="000E4BC2"/>
    <w:rsid w:val="000F2BD8"/>
    <w:rsid w:val="000F591A"/>
    <w:rsid w:val="001169A9"/>
    <w:rsid w:val="00122DEE"/>
    <w:rsid w:val="00131751"/>
    <w:rsid w:val="00133E01"/>
    <w:rsid w:val="00145302"/>
    <w:rsid w:val="00160473"/>
    <w:rsid w:val="00164F90"/>
    <w:rsid w:val="00172641"/>
    <w:rsid w:val="00180696"/>
    <w:rsid w:val="00190DB7"/>
    <w:rsid w:val="0019369A"/>
    <w:rsid w:val="001A4689"/>
    <w:rsid w:val="001B3030"/>
    <w:rsid w:val="001B4120"/>
    <w:rsid w:val="001B4515"/>
    <w:rsid w:val="001C5D27"/>
    <w:rsid w:val="001D7FC9"/>
    <w:rsid w:val="001F0DCF"/>
    <w:rsid w:val="001F5933"/>
    <w:rsid w:val="00200ADC"/>
    <w:rsid w:val="002051CE"/>
    <w:rsid w:val="00212345"/>
    <w:rsid w:val="00224AEF"/>
    <w:rsid w:val="00232F90"/>
    <w:rsid w:val="00240943"/>
    <w:rsid w:val="002458DB"/>
    <w:rsid w:val="002756AE"/>
    <w:rsid w:val="002904D4"/>
    <w:rsid w:val="00297674"/>
    <w:rsid w:val="002A38B8"/>
    <w:rsid w:val="002C0EEB"/>
    <w:rsid w:val="002C1FFF"/>
    <w:rsid w:val="002C5D45"/>
    <w:rsid w:val="002C6761"/>
    <w:rsid w:val="002E00E0"/>
    <w:rsid w:val="002E64AE"/>
    <w:rsid w:val="00331417"/>
    <w:rsid w:val="00332F75"/>
    <w:rsid w:val="00337948"/>
    <w:rsid w:val="00353DCD"/>
    <w:rsid w:val="003549B0"/>
    <w:rsid w:val="00365A19"/>
    <w:rsid w:val="00365A8D"/>
    <w:rsid w:val="00376E11"/>
    <w:rsid w:val="00391234"/>
    <w:rsid w:val="0039271C"/>
    <w:rsid w:val="003B2373"/>
    <w:rsid w:val="003C71AD"/>
    <w:rsid w:val="003D256A"/>
    <w:rsid w:val="003E1E95"/>
    <w:rsid w:val="003E42C7"/>
    <w:rsid w:val="003E5DA5"/>
    <w:rsid w:val="003F404F"/>
    <w:rsid w:val="004076E5"/>
    <w:rsid w:val="00414962"/>
    <w:rsid w:val="004215B7"/>
    <w:rsid w:val="00443E84"/>
    <w:rsid w:val="00471650"/>
    <w:rsid w:val="00482BB5"/>
    <w:rsid w:val="00486305"/>
    <w:rsid w:val="0048758D"/>
    <w:rsid w:val="00491AE8"/>
    <w:rsid w:val="004A6D69"/>
    <w:rsid w:val="004B38A9"/>
    <w:rsid w:val="004C49C7"/>
    <w:rsid w:val="004E29C4"/>
    <w:rsid w:val="00513AFC"/>
    <w:rsid w:val="00534B78"/>
    <w:rsid w:val="00550360"/>
    <w:rsid w:val="00550E8A"/>
    <w:rsid w:val="005629F0"/>
    <w:rsid w:val="005907F5"/>
    <w:rsid w:val="0059287B"/>
    <w:rsid w:val="005952A3"/>
    <w:rsid w:val="005A0D84"/>
    <w:rsid w:val="005A4E19"/>
    <w:rsid w:val="005B01C6"/>
    <w:rsid w:val="005C31A2"/>
    <w:rsid w:val="005C4D34"/>
    <w:rsid w:val="005C5C03"/>
    <w:rsid w:val="005F6DBA"/>
    <w:rsid w:val="00620183"/>
    <w:rsid w:val="006356B5"/>
    <w:rsid w:val="00645CED"/>
    <w:rsid w:val="006503F3"/>
    <w:rsid w:val="0065137C"/>
    <w:rsid w:val="0065587A"/>
    <w:rsid w:val="0066006E"/>
    <w:rsid w:val="0066225F"/>
    <w:rsid w:val="00662EB3"/>
    <w:rsid w:val="00673962"/>
    <w:rsid w:val="00677772"/>
    <w:rsid w:val="00692D7E"/>
    <w:rsid w:val="006A3498"/>
    <w:rsid w:val="006E2B03"/>
    <w:rsid w:val="00720665"/>
    <w:rsid w:val="00734D24"/>
    <w:rsid w:val="00745493"/>
    <w:rsid w:val="00750317"/>
    <w:rsid w:val="00765734"/>
    <w:rsid w:val="00765C8F"/>
    <w:rsid w:val="00780FDF"/>
    <w:rsid w:val="0079556B"/>
    <w:rsid w:val="007A69FB"/>
    <w:rsid w:val="007B7808"/>
    <w:rsid w:val="007D0420"/>
    <w:rsid w:val="007D61E0"/>
    <w:rsid w:val="007E0AB0"/>
    <w:rsid w:val="007E6A63"/>
    <w:rsid w:val="00815149"/>
    <w:rsid w:val="00816FE6"/>
    <w:rsid w:val="0082126B"/>
    <w:rsid w:val="00830134"/>
    <w:rsid w:val="00840843"/>
    <w:rsid w:val="00846092"/>
    <w:rsid w:val="00847FB8"/>
    <w:rsid w:val="0085263A"/>
    <w:rsid w:val="008651AD"/>
    <w:rsid w:val="00870034"/>
    <w:rsid w:val="00871E11"/>
    <w:rsid w:val="0087425D"/>
    <w:rsid w:val="00875F9F"/>
    <w:rsid w:val="008769A4"/>
    <w:rsid w:val="00880AE7"/>
    <w:rsid w:val="008836D2"/>
    <w:rsid w:val="00891B4A"/>
    <w:rsid w:val="00894D7C"/>
    <w:rsid w:val="008D0521"/>
    <w:rsid w:val="008E0748"/>
    <w:rsid w:val="008E0781"/>
    <w:rsid w:val="008E2B89"/>
    <w:rsid w:val="008E6C15"/>
    <w:rsid w:val="00903FF2"/>
    <w:rsid w:val="00916D8A"/>
    <w:rsid w:val="00917B96"/>
    <w:rsid w:val="009367C5"/>
    <w:rsid w:val="00945006"/>
    <w:rsid w:val="0095118D"/>
    <w:rsid w:val="0096529E"/>
    <w:rsid w:val="009710F6"/>
    <w:rsid w:val="00982007"/>
    <w:rsid w:val="0098321E"/>
    <w:rsid w:val="00986117"/>
    <w:rsid w:val="009923F2"/>
    <w:rsid w:val="009A0D29"/>
    <w:rsid w:val="009A348A"/>
    <w:rsid w:val="009A3EE3"/>
    <w:rsid w:val="009B2126"/>
    <w:rsid w:val="009C0AAE"/>
    <w:rsid w:val="009C3F4B"/>
    <w:rsid w:val="009C51A9"/>
    <w:rsid w:val="009D3742"/>
    <w:rsid w:val="009E1880"/>
    <w:rsid w:val="009E326F"/>
    <w:rsid w:val="009E733B"/>
    <w:rsid w:val="009F225D"/>
    <w:rsid w:val="009F3892"/>
    <w:rsid w:val="009F569C"/>
    <w:rsid w:val="00A12617"/>
    <w:rsid w:val="00A16C90"/>
    <w:rsid w:val="00A22DFE"/>
    <w:rsid w:val="00A43B54"/>
    <w:rsid w:val="00A66DAB"/>
    <w:rsid w:val="00A9759C"/>
    <w:rsid w:val="00AA374C"/>
    <w:rsid w:val="00AA71BC"/>
    <w:rsid w:val="00AB5146"/>
    <w:rsid w:val="00AC14F5"/>
    <w:rsid w:val="00AD04EB"/>
    <w:rsid w:val="00AD0631"/>
    <w:rsid w:val="00AE2240"/>
    <w:rsid w:val="00AE6F4A"/>
    <w:rsid w:val="00B15DF7"/>
    <w:rsid w:val="00B16AA9"/>
    <w:rsid w:val="00B35403"/>
    <w:rsid w:val="00B63563"/>
    <w:rsid w:val="00B95A5F"/>
    <w:rsid w:val="00BA5FBE"/>
    <w:rsid w:val="00BB3470"/>
    <w:rsid w:val="00BB3A71"/>
    <w:rsid w:val="00BE1D76"/>
    <w:rsid w:val="00BE1EE0"/>
    <w:rsid w:val="00BE3148"/>
    <w:rsid w:val="00BF7C91"/>
    <w:rsid w:val="00C1081C"/>
    <w:rsid w:val="00C26566"/>
    <w:rsid w:val="00C275AA"/>
    <w:rsid w:val="00C30288"/>
    <w:rsid w:val="00C3077B"/>
    <w:rsid w:val="00C440A6"/>
    <w:rsid w:val="00C5173C"/>
    <w:rsid w:val="00C57C37"/>
    <w:rsid w:val="00C6761A"/>
    <w:rsid w:val="00C71253"/>
    <w:rsid w:val="00C72394"/>
    <w:rsid w:val="00C75FE8"/>
    <w:rsid w:val="00C953D1"/>
    <w:rsid w:val="00CB5D09"/>
    <w:rsid w:val="00CD11A9"/>
    <w:rsid w:val="00D04CED"/>
    <w:rsid w:val="00D23449"/>
    <w:rsid w:val="00D259E9"/>
    <w:rsid w:val="00D37827"/>
    <w:rsid w:val="00D4576B"/>
    <w:rsid w:val="00D5435E"/>
    <w:rsid w:val="00D62772"/>
    <w:rsid w:val="00D63968"/>
    <w:rsid w:val="00D6488B"/>
    <w:rsid w:val="00D77D7A"/>
    <w:rsid w:val="00D84FC3"/>
    <w:rsid w:val="00D87251"/>
    <w:rsid w:val="00D87D12"/>
    <w:rsid w:val="00DB373E"/>
    <w:rsid w:val="00DB560D"/>
    <w:rsid w:val="00DF23F0"/>
    <w:rsid w:val="00E02B18"/>
    <w:rsid w:val="00E02FB8"/>
    <w:rsid w:val="00E13ED7"/>
    <w:rsid w:val="00E638E0"/>
    <w:rsid w:val="00E643D7"/>
    <w:rsid w:val="00E65610"/>
    <w:rsid w:val="00E7537E"/>
    <w:rsid w:val="00E80334"/>
    <w:rsid w:val="00E94069"/>
    <w:rsid w:val="00E959D9"/>
    <w:rsid w:val="00EA6A63"/>
    <w:rsid w:val="00EC4289"/>
    <w:rsid w:val="00EE00C9"/>
    <w:rsid w:val="00EE782E"/>
    <w:rsid w:val="00EE78E6"/>
    <w:rsid w:val="00EF16F2"/>
    <w:rsid w:val="00EF2EF3"/>
    <w:rsid w:val="00F35860"/>
    <w:rsid w:val="00F40870"/>
    <w:rsid w:val="00F42F00"/>
    <w:rsid w:val="00F44ED6"/>
    <w:rsid w:val="00F77A83"/>
    <w:rsid w:val="00F829B9"/>
    <w:rsid w:val="00F9272E"/>
    <w:rsid w:val="00FA7292"/>
    <w:rsid w:val="00FB5786"/>
    <w:rsid w:val="00FD24C5"/>
    <w:rsid w:val="00FE397A"/>
    <w:rsid w:val="00FE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7A23"/>
  <w15:docId w15:val="{1787D4A1-0A9F-491A-8763-E639C56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4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12345"/>
    <w:pPr>
      <w:ind w:left="720"/>
      <w:contextualSpacing/>
    </w:pPr>
  </w:style>
  <w:style w:type="paragraph" w:customStyle="1" w:styleId="Default">
    <w:name w:val="Default"/>
    <w:rsid w:val="00C265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EE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EE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50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uidancecomments">
    <w:name w:val="Guidance comments"/>
    <w:basedOn w:val="Normal"/>
    <w:link w:val="GuidancecommentsChar"/>
    <w:rsid w:val="00AA71BC"/>
    <w:pPr>
      <w:spacing w:before="120" w:after="120" w:line="240" w:lineRule="auto"/>
      <w:ind w:left="1699"/>
    </w:pPr>
    <w:rPr>
      <w:rFonts w:ascii="Univers 45 Light" w:hAnsi="Univers 45 Light"/>
      <w:i/>
      <w:sz w:val="20"/>
      <w:szCs w:val="20"/>
      <w:lang w:val="en-GB"/>
    </w:rPr>
  </w:style>
  <w:style w:type="character" w:customStyle="1" w:styleId="GuidancecommentsChar">
    <w:name w:val="Guidance comments Char"/>
    <w:link w:val="Guidancecomments"/>
    <w:rsid w:val="00AA71BC"/>
    <w:rPr>
      <w:rFonts w:ascii="Univers 45 Light" w:eastAsia="Times New Roman" w:hAnsi="Univers 45 Light" w:cs="Times New Roman"/>
      <w:i/>
      <w:sz w:val="20"/>
      <w:szCs w:val="20"/>
      <w:lang w:val="en-GB"/>
    </w:rPr>
  </w:style>
  <w:style w:type="character" w:customStyle="1" w:styleId="CharAttribute9">
    <w:name w:val="CharAttribute9"/>
    <w:rsid w:val="00093A64"/>
    <w:rPr>
      <w:rFonts w:ascii="Times New Roman" w:eastAsia="Times New Roman"/>
      <w:b/>
    </w:rPr>
  </w:style>
  <w:style w:type="paragraph" w:styleId="BodyText2">
    <w:name w:val="Body Text 2"/>
    <w:basedOn w:val="Normal"/>
    <w:link w:val="BodyText2Char"/>
    <w:semiHidden/>
    <w:rsid w:val="00093A64"/>
    <w:pPr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BodyText2Char">
    <w:name w:val="Body Text 2 Char"/>
    <w:basedOn w:val="DefaultParagraphFont"/>
    <w:link w:val="BodyText2"/>
    <w:semiHidden/>
    <w:rsid w:val="00093A64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ListParagraphChar">
    <w:name w:val="List Paragraph Char"/>
    <w:link w:val="ListParagraph"/>
    <w:rsid w:val="00093A64"/>
    <w:rPr>
      <w:rFonts w:ascii="Calibri" w:eastAsia="Times New Roman" w:hAnsi="Calibri" w:cs="Times New Roman"/>
    </w:rPr>
  </w:style>
  <w:style w:type="paragraph" w:customStyle="1" w:styleId="LightGrid-Accent31">
    <w:name w:val="Light Grid - Accent 31"/>
    <w:basedOn w:val="Normal"/>
    <w:uiPriority w:val="34"/>
    <w:qFormat/>
    <w:rsid w:val="00093A6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922">
          <w:marLeft w:val="18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620">
          <w:marLeft w:val="18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623">
          <w:marLeft w:val="18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ra.frndz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9381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Saravanan Balasubramanian</cp:lastModifiedBy>
  <cp:revision>21</cp:revision>
  <dcterms:created xsi:type="dcterms:W3CDTF">2020-12-09T13:49:00Z</dcterms:created>
  <dcterms:modified xsi:type="dcterms:W3CDTF">2021-04-08T13:40:00Z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599e32-523d-45cf-80c8-50d522cc3338_Enabled">
    <vt:lpwstr>True</vt:lpwstr>
  </property>
  <property fmtid="{D5CDD505-2E9C-101B-9397-08002B2CF9AE}" pid="3" name="MSIP_Label_a3599e32-523d-45cf-80c8-50d522cc3338_SiteId">
    <vt:lpwstr>258ac4e4-146a-411e-9dc8-79a9e12fd6da</vt:lpwstr>
  </property>
  <property fmtid="{D5CDD505-2E9C-101B-9397-08002B2CF9AE}" pid="4" name="MSIP_Label_a3599e32-523d-45cf-80c8-50d522cc3338_Ref">
    <vt:lpwstr>https://api.informationprotection.azure.com/api/258ac4e4-146a-411e-9dc8-79a9e12fd6da</vt:lpwstr>
  </property>
  <property fmtid="{D5CDD505-2E9C-101B-9397-08002B2CF9AE}" pid="5" name="MSIP_Label_a3599e32-523d-45cf-80c8-50d522cc3338_Owner">
    <vt:lpwstr>B7015665@wipro.com</vt:lpwstr>
  </property>
  <property fmtid="{D5CDD505-2E9C-101B-9397-08002B2CF9AE}" pid="6" name="MSIP_Label_a3599e32-523d-45cf-80c8-50d522cc3338_SetDate">
    <vt:lpwstr>2019-01-10T19:10:04.3119829+05:30</vt:lpwstr>
  </property>
  <property fmtid="{D5CDD505-2E9C-101B-9397-08002B2CF9AE}" pid="7" name="MSIP_Label_a3599e32-523d-45cf-80c8-50d522cc3338_Name">
    <vt:lpwstr>Public</vt:lpwstr>
  </property>
  <property fmtid="{D5CDD505-2E9C-101B-9397-08002B2CF9AE}" pid="8" name="MSIP_Label_a3599e32-523d-45cf-80c8-50d522cc3338_Application">
    <vt:lpwstr>Microsoft Azure Information Protection</vt:lpwstr>
  </property>
  <property fmtid="{D5CDD505-2E9C-101B-9397-08002B2CF9AE}" pid="9" name="MSIP_Label_a3599e32-523d-45cf-80c8-50d522cc3338_Extended_MSFT_Method">
    <vt:lpwstr>Manual</vt:lpwstr>
  </property>
  <property fmtid="{D5CDD505-2E9C-101B-9397-08002B2CF9AE}" pid="10" name="Sensitivity">
    <vt:lpwstr>Public</vt:lpwstr>
  </property>
</Properties>
</file>