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5C81" w14:textId="77777777" w:rsidR="00747B1B" w:rsidRPr="0013190A" w:rsidRDefault="00000000" w:rsidP="6BC46868">
      <w:pPr>
        <w:widowControl w:val="0"/>
        <w:tabs>
          <w:tab w:val="left" w:pos="1080"/>
          <w:tab w:val="left" w:pos="1800"/>
          <w:tab w:val="left" w:pos="2160"/>
          <w:tab w:val="left" w:pos="4680"/>
        </w:tabs>
        <w:autoSpaceDE w:val="0"/>
        <w:spacing w:after="0" w:line="240" w:lineRule="auto"/>
        <w:rPr>
          <w:rFonts w:cstheme="minorHAnsi"/>
          <w:b/>
          <w:bCs/>
          <w:color w:val="0070C0"/>
          <w:sz w:val="32"/>
          <w:szCs w:val="32"/>
        </w:rPr>
      </w:pPr>
      <w:r w:rsidRPr="0013190A">
        <w:rPr>
          <w:rFonts w:cstheme="minorHAnsi"/>
          <w:b/>
          <w:bCs/>
          <w:color w:val="0070C0"/>
          <w:sz w:val="32"/>
          <w:szCs w:val="32"/>
        </w:rPr>
        <w:t>Aswanth Aravapalli</w:t>
      </w:r>
      <w:r w:rsidR="009D2AD9" w:rsidRPr="0013190A">
        <w:rPr>
          <w:rFonts w:cstheme="minorHAnsi"/>
          <w:b/>
          <w:bCs/>
          <w:color w:val="0070C0"/>
          <w:sz w:val="32"/>
          <w:szCs w:val="32"/>
        </w:rPr>
        <w:t xml:space="preserve"> </w:t>
      </w:r>
      <w:r w:rsidR="6BC46868" w:rsidRPr="0013190A">
        <w:rPr>
          <w:rFonts w:cstheme="minorHAnsi"/>
          <w:b/>
          <w:bCs/>
          <w:color w:val="0070C0"/>
          <w:sz w:val="32"/>
          <w:szCs w:val="32"/>
        </w:rPr>
        <w:t xml:space="preserve">– </w:t>
      </w:r>
      <w:r w:rsidRPr="0013190A">
        <w:rPr>
          <w:rFonts w:cstheme="minorHAnsi"/>
          <w:b/>
          <w:bCs/>
          <w:color w:val="0070C0"/>
          <w:sz w:val="32"/>
          <w:szCs w:val="32"/>
        </w:rPr>
        <w:t>Salesforce Developer</w:t>
      </w:r>
      <w:r w:rsidR="006904DB">
        <w:rPr>
          <w:rFonts w:cstheme="minorHAnsi"/>
          <w:b/>
          <w:bCs/>
          <w:color w:val="0070C0"/>
          <w:sz w:val="32"/>
          <w:szCs w:val="32"/>
        </w:rPr>
        <w:tab/>
      </w:r>
      <w:r w:rsidR="006904DB">
        <w:rPr>
          <w:rFonts w:cstheme="minorHAnsi"/>
          <w:b/>
          <w:bCs/>
          <w:color w:val="0070C0"/>
          <w:sz w:val="32"/>
          <w:szCs w:val="32"/>
        </w:rPr>
        <w:tab/>
      </w:r>
      <w:r w:rsidR="006904DB">
        <w:rPr>
          <w:rFonts w:cstheme="minorHAnsi"/>
          <w:b/>
          <w:bCs/>
          <w:color w:val="0070C0"/>
          <w:sz w:val="32"/>
          <w:szCs w:val="32"/>
        </w:rPr>
        <w:tab/>
      </w:r>
      <w:r w:rsidR="006904DB">
        <w:rPr>
          <w:rFonts w:cstheme="minorHAnsi"/>
          <w:b/>
          <w:bCs/>
          <w:color w:val="0070C0"/>
          <w:sz w:val="32"/>
          <w:szCs w:val="32"/>
        </w:rPr>
        <w:tab/>
      </w:r>
      <w:r w:rsidR="006904DB">
        <w:rPr>
          <w:rFonts w:cstheme="minorHAnsi"/>
          <w:b/>
          <w:bCs/>
          <w:color w:val="0070C0"/>
          <w:sz w:val="32"/>
          <w:szCs w:val="32"/>
        </w:rPr>
        <w:tab/>
      </w:r>
      <w:r w:rsidR="006904DB">
        <w:rPr>
          <w:rFonts w:cstheme="minorHAnsi"/>
          <w:noProof/>
        </w:rPr>
        <w:tab/>
      </w:r>
      <w:r w:rsidR="006904DB">
        <w:rPr>
          <w:rFonts w:cstheme="minorHAnsi"/>
          <w:noProof/>
        </w:rPr>
        <w:tab/>
      </w:r>
      <w:r w:rsidR="002413EA" w:rsidRPr="0013190A">
        <w:rPr>
          <w:rFonts w:cstheme="minorHAnsi"/>
          <w:noProof/>
        </w:rPr>
        <w:drawing>
          <wp:inline distT="0" distB="0" distL="0" distR="0" wp14:anchorId="05CAE9AF" wp14:editId="54739B31">
            <wp:extent cx="762259"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318244"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15530" cy="468770"/>
                    </a:xfrm>
                    <a:prstGeom prst="rect">
                      <a:avLst/>
                    </a:prstGeom>
                    <a:noFill/>
                    <a:ln>
                      <a:noFill/>
                    </a:ln>
                  </pic:spPr>
                </pic:pic>
              </a:graphicData>
            </a:graphic>
          </wp:inline>
        </w:drawing>
      </w:r>
    </w:p>
    <w:p w14:paraId="58BCA6B1" w14:textId="77777777" w:rsidR="0091350B" w:rsidRPr="0013190A" w:rsidRDefault="0091350B" w:rsidP="6BC46868">
      <w:pPr>
        <w:widowControl w:val="0"/>
        <w:tabs>
          <w:tab w:val="left" w:pos="1080"/>
          <w:tab w:val="left" w:pos="1800"/>
          <w:tab w:val="left" w:pos="2160"/>
          <w:tab w:val="left" w:pos="4680"/>
        </w:tabs>
        <w:autoSpaceDE w:val="0"/>
        <w:spacing w:after="0" w:line="240" w:lineRule="auto"/>
        <w:rPr>
          <w:rFonts w:cstheme="minorHAnsi"/>
          <w:b/>
          <w:bCs/>
          <w:color w:val="0070C0"/>
          <w:sz w:val="32"/>
          <w:szCs w:val="32"/>
        </w:rPr>
      </w:pPr>
    </w:p>
    <w:p w14:paraId="5853A872" w14:textId="77777777" w:rsidR="004D26A5" w:rsidRPr="0013190A" w:rsidRDefault="00000000" w:rsidP="004D26A5">
      <w:pPr>
        <w:spacing w:line="480" w:lineRule="auto"/>
        <w:rPr>
          <w:rFonts w:cstheme="minorHAnsi"/>
          <w:b/>
        </w:rPr>
      </w:pPr>
      <w:r w:rsidRPr="00C67D14">
        <w:rPr>
          <w:b/>
          <w:bCs/>
        </w:rPr>
        <w:t>A</w:t>
      </w:r>
      <w:r w:rsidR="00165C25">
        <w:rPr>
          <w:b/>
          <w:bCs/>
        </w:rPr>
        <w:t>swanth</w:t>
      </w:r>
      <w:r w:rsidRPr="00C67D14">
        <w:rPr>
          <w:b/>
          <w:bCs/>
        </w:rPr>
        <w:t>.</w:t>
      </w:r>
      <w:r w:rsidR="00CE0B8E">
        <w:rPr>
          <w:b/>
          <w:bCs/>
        </w:rPr>
        <w:t>sfdc@outlook</w:t>
      </w:r>
      <w:r w:rsidRPr="00C67D14">
        <w:rPr>
          <w:b/>
          <w:bCs/>
        </w:rPr>
        <w:t>.com</w:t>
      </w:r>
      <w:r w:rsidR="00904A7B">
        <w:rPr>
          <w:rFonts w:cstheme="minorHAnsi"/>
          <w:b/>
        </w:rPr>
        <w:t xml:space="preserve">    </w:t>
      </w:r>
      <w:r w:rsidR="00EE11C9">
        <w:rPr>
          <w:rFonts w:cstheme="minorHAnsi"/>
          <w:b/>
        </w:rPr>
        <w:tab/>
      </w:r>
      <w:r w:rsidR="00904F48" w:rsidRPr="0013190A">
        <w:rPr>
          <w:rFonts w:cstheme="minorHAnsi"/>
          <w:b/>
        </w:rPr>
        <w:t>|</w:t>
      </w:r>
      <w:r w:rsidR="00904F48" w:rsidRPr="0013190A">
        <w:rPr>
          <w:rFonts w:cstheme="minorHAnsi"/>
          <w:b/>
        </w:rPr>
        <w:tab/>
        <w:t>PH: +</w:t>
      </w:r>
      <w:r w:rsidR="009D2AD9" w:rsidRPr="0013190A">
        <w:rPr>
          <w:rFonts w:cstheme="minorHAnsi"/>
          <w:b/>
        </w:rPr>
        <w:t>91</w:t>
      </w:r>
      <w:r w:rsidR="00904F48" w:rsidRPr="0013190A">
        <w:rPr>
          <w:rFonts w:cstheme="minorHAnsi"/>
          <w:b/>
        </w:rPr>
        <w:t xml:space="preserve"> </w:t>
      </w:r>
      <w:r w:rsidR="00B16D44">
        <w:rPr>
          <w:rFonts w:cstheme="minorHAnsi"/>
          <w:b/>
        </w:rPr>
        <w:t>9293404040</w:t>
      </w:r>
      <w:r w:rsidR="00904F48" w:rsidRPr="0013190A">
        <w:rPr>
          <w:rFonts w:cstheme="minorHAnsi"/>
          <w:b/>
        </w:rPr>
        <w:tab/>
      </w:r>
      <w:bookmarkStart w:id="0" w:name="_Hlk67158033"/>
      <w:r w:rsidR="00E47F58">
        <w:rPr>
          <w:rFonts w:cstheme="minorHAnsi"/>
          <w:b/>
        </w:rPr>
        <w:t xml:space="preserve"> |           </w:t>
      </w:r>
      <w:r w:rsidR="00E47F58" w:rsidRPr="00E47F58">
        <w:rPr>
          <w:rFonts w:cstheme="minorHAnsi"/>
          <w:b/>
        </w:rPr>
        <w:t>L&amp;T Technology Services</w:t>
      </w:r>
      <w:r w:rsidR="00904F48" w:rsidRPr="0013190A">
        <w:rPr>
          <w:rFonts w:cstheme="minorHAnsi"/>
          <w:b/>
        </w:rPr>
        <w:t xml:space="preserve">, </w:t>
      </w:r>
      <w:bookmarkEnd w:id="0"/>
      <w:r w:rsidR="00E90E1F">
        <w:rPr>
          <w:rFonts w:cstheme="minorHAnsi"/>
          <w:b/>
        </w:rPr>
        <w:t>Hyderabad</w:t>
      </w:r>
      <w:r w:rsidR="009D2AD9" w:rsidRPr="0013190A">
        <w:rPr>
          <w:rFonts w:cstheme="minorHAnsi"/>
          <w:b/>
        </w:rPr>
        <w:t>.</w:t>
      </w:r>
    </w:p>
    <w:p w14:paraId="1C71F695" w14:textId="77777777" w:rsidR="00904F48" w:rsidRPr="0013190A" w:rsidRDefault="00000000" w:rsidP="004D26A5">
      <w:pPr>
        <w:spacing w:line="480" w:lineRule="auto"/>
        <w:rPr>
          <w:rFonts w:cstheme="minorHAnsi"/>
          <w:b/>
        </w:rPr>
      </w:pPr>
      <w:r w:rsidRPr="0013190A">
        <w:rPr>
          <w:rFonts w:cstheme="minorHAnsi"/>
          <w:b/>
          <w:bCs/>
          <w:color w:val="0070C0"/>
          <w:sz w:val="28"/>
          <w:szCs w:val="28"/>
        </w:rPr>
        <w:t>Summary</w:t>
      </w:r>
      <w:r w:rsidR="00B23DF5" w:rsidRPr="0013190A">
        <w:rPr>
          <w:rFonts w:cstheme="minorHAnsi"/>
          <w:b/>
          <w:bCs/>
          <w:color w:val="0070C0"/>
          <w:sz w:val="28"/>
          <w:szCs w:val="28"/>
        </w:rPr>
        <w:t xml:space="preserve"> of Experience</w:t>
      </w:r>
      <w:r w:rsidRPr="0013190A">
        <w:rPr>
          <w:rFonts w:cstheme="minorHAnsi"/>
          <w:b/>
          <w:bCs/>
          <w:sz w:val="24"/>
          <w:szCs w:val="24"/>
        </w:rPr>
        <w:t xml:space="preserve">: </w:t>
      </w:r>
    </w:p>
    <w:p w14:paraId="5B0D6B73" w14:textId="77777777" w:rsidR="00C67D14" w:rsidRDefault="00000000" w:rsidP="00C67D14">
      <w:pPr>
        <w:pStyle w:val="PlainText"/>
        <w:jc w:val="both"/>
        <w:rPr>
          <w:rFonts w:asciiTheme="minorHAnsi" w:hAnsiTheme="minorHAnsi" w:cstheme="minorHAnsi"/>
          <w:sz w:val="24"/>
          <w:szCs w:val="24"/>
        </w:rPr>
      </w:pPr>
      <w:r w:rsidRPr="0013190A">
        <w:rPr>
          <w:rFonts w:asciiTheme="minorHAnsi" w:hAnsiTheme="minorHAnsi" w:cstheme="minorHAnsi"/>
          <w:sz w:val="24"/>
          <w:szCs w:val="24"/>
        </w:rPr>
        <w:t xml:space="preserve">Salesforce Developer with </w:t>
      </w:r>
      <w:r w:rsidR="00E90E1F">
        <w:rPr>
          <w:rFonts w:asciiTheme="minorHAnsi" w:hAnsiTheme="minorHAnsi" w:cstheme="minorHAnsi"/>
          <w:b/>
          <w:bCs/>
          <w:sz w:val="24"/>
          <w:szCs w:val="24"/>
        </w:rPr>
        <w:t>5</w:t>
      </w:r>
      <w:r>
        <w:rPr>
          <w:rFonts w:asciiTheme="minorHAnsi" w:hAnsiTheme="minorHAnsi" w:cstheme="minorHAnsi"/>
          <w:b/>
          <w:bCs/>
          <w:sz w:val="24"/>
          <w:szCs w:val="24"/>
        </w:rPr>
        <w:t>+</w:t>
      </w:r>
      <w:r>
        <w:rPr>
          <w:rFonts w:asciiTheme="minorHAnsi" w:hAnsiTheme="minorHAnsi" w:cstheme="minorHAnsi"/>
          <w:sz w:val="24"/>
          <w:szCs w:val="24"/>
        </w:rPr>
        <w:t xml:space="preserve"> </w:t>
      </w:r>
      <w:r w:rsidRPr="0013190A">
        <w:rPr>
          <w:rFonts w:asciiTheme="minorHAnsi" w:hAnsiTheme="minorHAnsi" w:cstheme="minorHAnsi"/>
          <w:sz w:val="24"/>
          <w:szCs w:val="24"/>
        </w:rPr>
        <w:t>years of experience in Configuration, Customization and Implementation of Salesforce CRM applications</w:t>
      </w:r>
      <w:r>
        <w:rPr>
          <w:rFonts w:asciiTheme="minorHAnsi" w:hAnsiTheme="minorHAnsi" w:cstheme="minorHAnsi"/>
          <w:sz w:val="24"/>
          <w:szCs w:val="24"/>
        </w:rPr>
        <w:t xml:space="preserve"> with Sales Cloud and Service Cloud.</w:t>
      </w:r>
    </w:p>
    <w:p w14:paraId="2CDFF2E5" w14:textId="77777777" w:rsidR="00E80B96" w:rsidRPr="0013190A" w:rsidRDefault="00E80B96" w:rsidP="00B23DF5">
      <w:pPr>
        <w:pStyle w:val="PlainText"/>
        <w:jc w:val="both"/>
        <w:rPr>
          <w:rFonts w:asciiTheme="minorHAnsi" w:hAnsiTheme="minorHAnsi" w:cstheme="minorHAnsi"/>
        </w:rPr>
      </w:pPr>
    </w:p>
    <w:p w14:paraId="2676060C" w14:textId="77777777" w:rsidR="00B23DF5" w:rsidRPr="0013190A" w:rsidRDefault="00000000" w:rsidP="00B23DF5">
      <w:pPr>
        <w:pStyle w:val="ListParagraph"/>
        <w:numPr>
          <w:ilvl w:val="0"/>
          <w:numId w:val="29"/>
        </w:numPr>
        <w:rPr>
          <w:rFonts w:cstheme="minorHAnsi"/>
        </w:rPr>
      </w:pPr>
      <w:r w:rsidRPr="0013190A">
        <w:rPr>
          <w:rFonts w:cstheme="minorHAnsi"/>
        </w:rPr>
        <w:t>Worked with the Business Architect Team to understand their current business issues and pain points; identify the desired To Be process models and architect solution that addresses the issues and pain points.</w:t>
      </w:r>
    </w:p>
    <w:p w14:paraId="18D2BF72" w14:textId="77777777" w:rsidR="00B23DF5" w:rsidRPr="0013190A" w:rsidRDefault="00000000" w:rsidP="002413EA">
      <w:pPr>
        <w:pStyle w:val="ListParagraph"/>
        <w:widowControl w:val="0"/>
        <w:numPr>
          <w:ilvl w:val="0"/>
          <w:numId w:val="29"/>
        </w:numPr>
        <w:tabs>
          <w:tab w:val="left" w:pos="1080"/>
          <w:tab w:val="left" w:pos="1800"/>
          <w:tab w:val="left" w:pos="2160"/>
          <w:tab w:val="left" w:pos="4680"/>
        </w:tabs>
        <w:autoSpaceDE w:val="0"/>
        <w:spacing w:after="0" w:line="240" w:lineRule="auto"/>
        <w:rPr>
          <w:rFonts w:cstheme="minorHAnsi"/>
        </w:rPr>
      </w:pPr>
      <w:r w:rsidRPr="0013190A">
        <w:rPr>
          <w:rFonts w:cstheme="minorHAnsi"/>
        </w:rPr>
        <w:t>Planned and conducted requirements elicitation meetings with the business to collect functional and non-functional requirements relating to client's Salesforce technology enhancement and initiatives</w:t>
      </w:r>
    </w:p>
    <w:p w14:paraId="68073E05" w14:textId="77777777" w:rsidR="00B23DF5" w:rsidRPr="0013190A" w:rsidRDefault="00000000" w:rsidP="00B23DF5">
      <w:pPr>
        <w:pStyle w:val="ListParagraph"/>
        <w:numPr>
          <w:ilvl w:val="0"/>
          <w:numId w:val="29"/>
        </w:numPr>
        <w:rPr>
          <w:rFonts w:cstheme="minorHAnsi"/>
        </w:rPr>
      </w:pPr>
      <w:r w:rsidRPr="0013190A">
        <w:rPr>
          <w:rFonts w:cstheme="minorHAnsi"/>
        </w:rPr>
        <w:t xml:space="preserve">Conducted brainstorming sessions with the development team to actively involve them during the requirements stage level analysis. </w:t>
      </w:r>
    </w:p>
    <w:p w14:paraId="78E33C33" w14:textId="77777777" w:rsidR="00B23DF5" w:rsidRPr="0013190A" w:rsidRDefault="00000000" w:rsidP="00B23DF5">
      <w:pPr>
        <w:pStyle w:val="ListParagraph"/>
        <w:numPr>
          <w:ilvl w:val="0"/>
          <w:numId w:val="29"/>
        </w:numPr>
        <w:rPr>
          <w:rFonts w:cstheme="minorHAnsi"/>
        </w:rPr>
      </w:pPr>
      <w:r w:rsidRPr="0013190A">
        <w:rPr>
          <w:rFonts w:cstheme="minorHAnsi"/>
        </w:rPr>
        <w:t>Writing Apex Triggers and Controller classes by keeping in mind SFDC governor limits.</w:t>
      </w:r>
    </w:p>
    <w:p w14:paraId="4089706E" w14:textId="77777777" w:rsidR="00B23DF5" w:rsidRPr="0013190A" w:rsidRDefault="00000000" w:rsidP="002413EA">
      <w:pPr>
        <w:pStyle w:val="ListParagraph"/>
        <w:widowControl w:val="0"/>
        <w:numPr>
          <w:ilvl w:val="0"/>
          <w:numId w:val="29"/>
        </w:numPr>
        <w:tabs>
          <w:tab w:val="left" w:pos="1080"/>
          <w:tab w:val="left" w:pos="1800"/>
          <w:tab w:val="left" w:pos="2160"/>
          <w:tab w:val="left" w:pos="4680"/>
        </w:tabs>
        <w:autoSpaceDE w:val="0"/>
        <w:spacing w:after="0" w:line="240" w:lineRule="auto"/>
        <w:rPr>
          <w:rFonts w:cstheme="minorHAnsi"/>
        </w:rPr>
      </w:pPr>
      <w:r w:rsidRPr="0013190A">
        <w:rPr>
          <w:rFonts w:cstheme="minorHAnsi"/>
        </w:rPr>
        <w:t>Achieving Test Converge more than 75% and maintaining the same at the time of enhancements and Preparation of Unit Test Plans</w:t>
      </w:r>
    </w:p>
    <w:p w14:paraId="73AB0832" w14:textId="77777777" w:rsidR="00B23DF5" w:rsidRPr="0013190A" w:rsidRDefault="00000000" w:rsidP="00B23DF5">
      <w:pPr>
        <w:pStyle w:val="ListParagraph"/>
        <w:numPr>
          <w:ilvl w:val="0"/>
          <w:numId w:val="29"/>
        </w:numPr>
        <w:rPr>
          <w:rFonts w:cstheme="minorHAnsi"/>
        </w:rPr>
      </w:pPr>
      <w:r w:rsidRPr="0013190A">
        <w:rPr>
          <w:rFonts w:cstheme="minorHAnsi"/>
        </w:rPr>
        <w:t>Involved in the Deployment activity using change sets and delta deployment during UAT phase.</w:t>
      </w:r>
    </w:p>
    <w:p w14:paraId="03665703" w14:textId="77777777" w:rsidR="00B23DF5" w:rsidRPr="0013190A" w:rsidRDefault="00000000" w:rsidP="002413EA">
      <w:pPr>
        <w:pStyle w:val="ListParagraph"/>
        <w:widowControl w:val="0"/>
        <w:numPr>
          <w:ilvl w:val="0"/>
          <w:numId w:val="29"/>
        </w:numPr>
        <w:tabs>
          <w:tab w:val="left" w:pos="1080"/>
          <w:tab w:val="left" w:pos="1800"/>
          <w:tab w:val="left" w:pos="2160"/>
          <w:tab w:val="left" w:pos="4680"/>
        </w:tabs>
        <w:autoSpaceDE w:val="0"/>
        <w:spacing w:after="0" w:line="240" w:lineRule="auto"/>
        <w:rPr>
          <w:rFonts w:cstheme="minorHAnsi"/>
        </w:rPr>
      </w:pPr>
      <w:r w:rsidRPr="0013190A">
        <w:rPr>
          <w:rFonts w:cstheme="minorHAnsi"/>
        </w:rPr>
        <w:t>Involved in resolving the bugs raised during the test phase.</w:t>
      </w:r>
    </w:p>
    <w:p w14:paraId="0824B07C" w14:textId="77777777" w:rsidR="00B23DF5" w:rsidRPr="0013190A" w:rsidRDefault="00000000" w:rsidP="00B23DF5">
      <w:pPr>
        <w:pStyle w:val="ListParagraph"/>
        <w:numPr>
          <w:ilvl w:val="0"/>
          <w:numId w:val="29"/>
        </w:numPr>
        <w:rPr>
          <w:rFonts w:cstheme="minorHAnsi"/>
        </w:rPr>
      </w:pPr>
      <w:r w:rsidRPr="0013190A">
        <w:rPr>
          <w:rFonts w:cstheme="minorHAnsi"/>
        </w:rPr>
        <w:t>Perform DML operations, bulk upload, insert and delete data in production environment using Data Loader or Workbench as per the requirement.</w:t>
      </w:r>
    </w:p>
    <w:p w14:paraId="029346D7" w14:textId="77777777" w:rsidR="00B23DF5" w:rsidRPr="0013190A" w:rsidRDefault="00000000" w:rsidP="002413EA">
      <w:pPr>
        <w:pStyle w:val="ListParagraph"/>
        <w:widowControl w:val="0"/>
        <w:numPr>
          <w:ilvl w:val="0"/>
          <w:numId w:val="29"/>
        </w:numPr>
        <w:tabs>
          <w:tab w:val="left" w:pos="1080"/>
          <w:tab w:val="left" w:pos="1800"/>
          <w:tab w:val="left" w:pos="2160"/>
          <w:tab w:val="left" w:pos="4680"/>
        </w:tabs>
        <w:autoSpaceDE w:val="0"/>
        <w:spacing w:after="0" w:line="240" w:lineRule="auto"/>
        <w:rPr>
          <w:rFonts w:cstheme="minorHAnsi"/>
        </w:rPr>
      </w:pPr>
      <w:r w:rsidRPr="0013190A">
        <w:rPr>
          <w:rFonts w:cstheme="minorHAnsi"/>
        </w:rPr>
        <w:t>Manage data flow for downstream applications to keep all the applications in sync</w:t>
      </w:r>
    </w:p>
    <w:p w14:paraId="671145A6" w14:textId="77777777" w:rsidR="00B23DF5" w:rsidRPr="0013190A" w:rsidRDefault="00000000" w:rsidP="002413EA">
      <w:pPr>
        <w:pStyle w:val="ListParagraph"/>
        <w:widowControl w:val="0"/>
        <w:numPr>
          <w:ilvl w:val="0"/>
          <w:numId w:val="29"/>
        </w:numPr>
        <w:tabs>
          <w:tab w:val="left" w:pos="1080"/>
          <w:tab w:val="left" w:pos="1800"/>
          <w:tab w:val="left" w:pos="2160"/>
          <w:tab w:val="left" w:pos="4680"/>
        </w:tabs>
        <w:autoSpaceDE w:val="0"/>
        <w:spacing w:after="0" w:line="240" w:lineRule="auto"/>
        <w:rPr>
          <w:rFonts w:cstheme="minorHAnsi"/>
        </w:rPr>
      </w:pPr>
      <w:r w:rsidRPr="0013190A">
        <w:rPr>
          <w:rFonts w:cstheme="minorHAnsi"/>
        </w:rPr>
        <w:t>Worked on Lightning components to create home page, record pages in the application</w:t>
      </w:r>
    </w:p>
    <w:p w14:paraId="1CA9DD35" w14:textId="77777777" w:rsidR="00B23DF5" w:rsidRPr="0013190A" w:rsidRDefault="00000000" w:rsidP="002413EA">
      <w:pPr>
        <w:pStyle w:val="ListParagraph"/>
        <w:widowControl w:val="0"/>
        <w:numPr>
          <w:ilvl w:val="0"/>
          <w:numId w:val="29"/>
        </w:numPr>
        <w:tabs>
          <w:tab w:val="left" w:pos="1080"/>
          <w:tab w:val="left" w:pos="1800"/>
          <w:tab w:val="left" w:pos="2160"/>
          <w:tab w:val="left" w:pos="4680"/>
        </w:tabs>
        <w:autoSpaceDE w:val="0"/>
        <w:spacing w:after="0" w:line="240" w:lineRule="auto"/>
        <w:rPr>
          <w:rFonts w:cstheme="minorHAnsi"/>
        </w:rPr>
      </w:pPr>
      <w:r w:rsidRPr="0013190A">
        <w:rPr>
          <w:rFonts w:cstheme="minorHAnsi"/>
        </w:rPr>
        <w:t>Good knowledge on SOQL, HTML and Apex programming</w:t>
      </w:r>
    </w:p>
    <w:p w14:paraId="3B97F3F3" w14:textId="77777777" w:rsidR="00B23DF5" w:rsidRPr="0013190A" w:rsidRDefault="00000000" w:rsidP="002413EA">
      <w:pPr>
        <w:pStyle w:val="ListParagraph"/>
        <w:widowControl w:val="0"/>
        <w:numPr>
          <w:ilvl w:val="0"/>
          <w:numId w:val="29"/>
        </w:numPr>
        <w:tabs>
          <w:tab w:val="left" w:pos="1080"/>
          <w:tab w:val="left" w:pos="1800"/>
          <w:tab w:val="left" w:pos="2160"/>
          <w:tab w:val="left" w:pos="4680"/>
        </w:tabs>
        <w:autoSpaceDE w:val="0"/>
        <w:spacing w:after="0" w:line="240" w:lineRule="auto"/>
        <w:rPr>
          <w:rFonts w:cstheme="minorHAnsi"/>
        </w:rPr>
      </w:pPr>
      <w:r w:rsidRPr="0013190A">
        <w:rPr>
          <w:rFonts w:cstheme="minorHAnsi"/>
        </w:rPr>
        <w:t>Experience in working with Git and Change sets for deploying metadata.</w:t>
      </w:r>
    </w:p>
    <w:p w14:paraId="4F7685DF" w14:textId="77777777" w:rsidR="00B23DF5" w:rsidRPr="00C67D14" w:rsidRDefault="00000000" w:rsidP="00B23DF5">
      <w:pPr>
        <w:pStyle w:val="ListParagraph"/>
        <w:numPr>
          <w:ilvl w:val="0"/>
          <w:numId w:val="29"/>
        </w:numPr>
        <w:rPr>
          <w:rFonts w:cstheme="minorHAnsi"/>
        </w:rPr>
      </w:pPr>
      <w:r w:rsidRPr="0013190A">
        <w:rPr>
          <w:rFonts w:cstheme="minorHAnsi"/>
        </w:rPr>
        <w:t xml:space="preserve">Salesforce certified </w:t>
      </w:r>
      <w:r w:rsidR="00753B03" w:rsidRPr="00F340B4">
        <w:rPr>
          <w:rFonts w:cstheme="minorHAnsi"/>
          <w:b/>
          <w:bCs/>
        </w:rPr>
        <w:t>Platform Developer 1</w:t>
      </w:r>
      <w:r w:rsidRPr="00F340B4">
        <w:rPr>
          <w:rFonts w:cstheme="minorHAnsi"/>
          <w:b/>
          <w:bCs/>
        </w:rPr>
        <w:t>.</w:t>
      </w:r>
    </w:p>
    <w:p w14:paraId="10FA98A0" w14:textId="77777777" w:rsidR="00C67D14" w:rsidRPr="008B5337" w:rsidRDefault="00000000" w:rsidP="00C67D14">
      <w:pPr>
        <w:pStyle w:val="ListParagraph"/>
        <w:numPr>
          <w:ilvl w:val="0"/>
          <w:numId w:val="29"/>
        </w:numPr>
        <w:rPr>
          <w:rFonts w:cstheme="minorHAnsi"/>
        </w:rPr>
      </w:pPr>
      <w:r w:rsidRPr="008B5337">
        <w:rPr>
          <w:rFonts w:cstheme="minorHAnsi"/>
        </w:rPr>
        <w:t xml:space="preserve">Implemented Salesforce Development Cycle covering </w:t>
      </w:r>
      <w:r w:rsidRPr="008B5337">
        <w:rPr>
          <w:rFonts w:cstheme="minorHAnsi"/>
          <w:b/>
          <w:bCs/>
        </w:rPr>
        <w:t>Sales Cloud, Service Cloud</w:t>
      </w:r>
      <w:r>
        <w:rPr>
          <w:rFonts w:cstheme="minorHAnsi"/>
          <w:b/>
          <w:bCs/>
        </w:rPr>
        <w:t>.</w:t>
      </w:r>
    </w:p>
    <w:p w14:paraId="78BDF914" w14:textId="77777777" w:rsidR="00C67D14" w:rsidRPr="0013190A" w:rsidRDefault="00000000" w:rsidP="00C67D14">
      <w:pPr>
        <w:pStyle w:val="ListParagraph"/>
        <w:numPr>
          <w:ilvl w:val="0"/>
          <w:numId w:val="29"/>
        </w:numPr>
        <w:rPr>
          <w:rFonts w:cstheme="minorHAnsi"/>
        </w:rPr>
      </w:pPr>
      <w:r w:rsidRPr="008B5337">
        <w:rPr>
          <w:rFonts w:cstheme="minorHAnsi"/>
        </w:rPr>
        <w:t xml:space="preserve">Involved in administering, configuring, maintaining Salesforce.com application </w:t>
      </w:r>
      <w:r w:rsidRPr="008B5337">
        <w:rPr>
          <w:rFonts w:cstheme="minorHAnsi"/>
          <w:b/>
          <w:bCs/>
        </w:rPr>
        <w:t>user profiles, roles, Permissions, generating security tokens, validation Rule, upgrade installation</w:t>
      </w:r>
      <w:r>
        <w:rPr>
          <w:rFonts w:cstheme="minorHAnsi"/>
          <w:b/>
          <w:bCs/>
        </w:rPr>
        <w:t>.</w:t>
      </w:r>
    </w:p>
    <w:p w14:paraId="2B0974FE" w14:textId="77777777" w:rsidR="00473790" w:rsidRDefault="00473790" w:rsidP="00A622CD">
      <w:pPr>
        <w:widowControl w:val="0"/>
        <w:tabs>
          <w:tab w:val="left" w:pos="1080"/>
          <w:tab w:val="left" w:pos="1800"/>
          <w:tab w:val="left" w:pos="2160"/>
          <w:tab w:val="left" w:pos="4680"/>
        </w:tabs>
        <w:autoSpaceDE w:val="0"/>
        <w:spacing w:after="0" w:line="240" w:lineRule="auto"/>
        <w:rPr>
          <w:rFonts w:cstheme="minorHAnsi"/>
          <w:b/>
        </w:rPr>
      </w:pPr>
    </w:p>
    <w:p w14:paraId="24DA1083" w14:textId="77777777" w:rsidR="000B7B04" w:rsidRDefault="000B7B04" w:rsidP="00A622CD">
      <w:pPr>
        <w:widowControl w:val="0"/>
        <w:tabs>
          <w:tab w:val="left" w:pos="1080"/>
          <w:tab w:val="left" w:pos="1800"/>
          <w:tab w:val="left" w:pos="2160"/>
          <w:tab w:val="left" w:pos="4680"/>
        </w:tabs>
        <w:autoSpaceDE w:val="0"/>
        <w:spacing w:after="0" w:line="240" w:lineRule="auto"/>
        <w:rPr>
          <w:rFonts w:cstheme="minorHAnsi"/>
          <w:b/>
        </w:rPr>
      </w:pPr>
    </w:p>
    <w:p w14:paraId="5CB83C11" w14:textId="77777777" w:rsidR="00026548" w:rsidRPr="0013190A" w:rsidRDefault="00026548" w:rsidP="00A622CD">
      <w:pPr>
        <w:widowControl w:val="0"/>
        <w:tabs>
          <w:tab w:val="left" w:pos="1080"/>
          <w:tab w:val="left" w:pos="1800"/>
          <w:tab w:val="left" w:pos="2160"/>
          <w:tab w:val="left" w:pos="4680"/>
        </w:tabs>
        <w:autoSpaceDE w:val="0"/>
        <w:spacing w:after="0" w:line="240" w:lineRule="auto"/>
        <w:rPr>
          <w:rFonts w:cstheme="minorHAnsi"/>
          <w:b/>
        </w:rPr>
      </w:pPr>
    </w:p>
    <w:p w14:paraId="22E54726" w14:textId="77777777" w:rsidR="00904F48" w:rsidRPr="0013190A" w:rsidRDefault="00000000" w:rsidP="00A622CD">
      <w:pPr>
        <w:widowControl w:val="0"/>
        <w:tabs>
          <w:tab w:val="left" w:pos="1080"/>
          <w:tab w:val="left" w:pos="1800"/>
          <w:tab w:val="left" w:pos="2160"/>
          <w:tab w:val="left" w:pos="4680"/>
        </w:tabs>
        <w:autoSpaceDE w:val="0"/>
        <w:spacing w:after="0" w:line="240" w:lineRule="auto"/>
        <w:rPr>
          <w:rFonts w:cstheme="minorHAnsi"/>
          <w:b/>
          <w:color w:val="0070C0"/>
          <w:sz w:val="32"/>
          <w:szCs w:val="32"/>
        </w:rPr>
      </w:pPr>
      <w:r w:rsidRPr="0013190A">
        <w:rPr>
          <w:rFonts w:cstheme="minorHAnsi"/>
          <w:b/>
          <w:color w:val="0070C0"/>
          <w:sz w:val="32"/>
          <w:szCs w:val="32"/>
        </w:rPr>
        <w:t xml:space="preserve">Skills: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2709"/>
        <w:gridCol w:w="2981"/>
        <w:gridCol w:w="2512"/>
      </w:tblGrid>
      <w:tr w:rsidR="00381256" w14:paraId="3FA3E653" w14:textId="77777777" w:rsidTr="00BE0D31">
        <w:trPr>
          <w:trHeight w:val="480"/>
        </w:trPr>
        <w:tc>
          <w:tcPr>
            <w:tcW w:w="2722" w:type="dxa"/>
          </w:tcPr>
          <w:p w14:paraId="50E730A8" w14:textId="77777777" w:rsidR="00904F48" w:rsidRPr="0013190A" w:rsidRDefault="00000000" w:rsidP="009D24EA">
            <w:pPr>
              <w:pStyle w:val="ListParagraph"/>
              <w:numPr>
                <w:ilvl w:val="0"/>
                <w:numId w:val="10"/>
              </w:numPr>
              <w:spacing w:line="276" w:lineRule="auto"/>
              <w:rPr>
                <w:rFonts w:cstheme="minorHAnsi"/>
                <w:b/>
                <w:bCs/>
                <w:sz w:val="24"/>
                <w:szCs w:val="24"/>
              </w:rPr>
            </w:pPr>
            <w:r w:rsidRPr="0013190A">
              <w:rPr>
                <w:rFonts w:cstheme="minorHAnsi"/>
                <w:b/>
                <w:bCs/>
                <w:sz w:val="24"/>
                <w:szCs w:val="24"/>
              </w:rPr>
              <w:t>Apex Classes</w:t>
            </w:r>
          </w:p>
        </w:tc>
        <w:tc>
          <w:tcPr>
            <w:tcW w:w="2709" w:type="dxa"/>
          </w:tcPr>
          <w:p w14:paraId="50426B2E" w14:textId="77777777" w:rsidR="00904F48" w:rsidRPr="0013190A" w:rsidRDefault="00000000" w:rsidP="00890309">
            <w:pPr>
              <w:pStyle w:val="ListParagraph"/>
              <w:numPr>
                <w:ilvl w:val="0"/>
                <w:numId w:val="10"/>
              </w:numPr>
              <w:spacing w:line="276" w:lineRule="auto"/>
              <w:rPr>
                <w:rFonts w:cstheme="minorHAnsi"/>
                <w:b/>
                <w:bCs/>
                <w:sz w:val="24"/>
                <w:szCs w:val="24"/>
              </w:rPr>
            </w:pPr>
            <w:r w:rsidRPr="0013190A">
              <w:rPr>
                <w:rFonts w:cstheme="minorHAnsi"/>
                <w:b/>
                <w:bCs/>
                <w:sz w:val="24"/>
                <w:szCs w:val="24"/>
              </w:rPr>
              <w:t>Apex Triggers</w:t>
            </w:r>
          </w:p>
        </w:tc>
        <w:tc>
          <w:tcPr>
            <w:tcW w:w="2981" w:type="dxa"/>
          </w:tcPr>
          <w:p w14:paraId="1F16AEDC" w14:textId="77777777" w:rsidR="00904F48" w:rsidRPr="0013190A" w:rsidRDefault="00000000" w:rsidP="00890309">
            <w:pPr>
              <w:pStyle w:val="ListParagraph"/>
              <w:numPr>
                <w:ilvl w:val="0"/>
                <w:numId w:val="10"/>
              </w:numPr>
              <w:spacing w:line="276" w:lineRule="auto"/>
              <w:rPr>
                <w:rFonts w:cstheme="minorHAnsi"/>
                <w:b/>
                <w:bCs/>
                <w:sz w:val="24"/>
                <w:szCs w:val="24"/>
              </w:rPr>
            </w:pPr>
            <w:r w:rsidRPr="0013190A">
              <w:rPr>
                <w:rFonts w:cstheme="minorHAnsi"/>
                <w:b/>
                <w:bCs/>
                <w:sz w:val="24"/>
                <w:szCs w:val="24"/>
              </w:rPr>
              <w:t>Visual Force Pages</w:t>
            </w:r>
            <w:r w:rsidR="00AA621C" w:rsidRPr="0013190A">
              <w:rPr>
                <w:rFonts w:cstheme="minorHAnsi"/>
                <w:b/>
                <w:bCs/>
                <w:sz w:val="24"/>
                <w:szCs w:val="24"/>
              </w:rPr>
              <w:t xml:space="preserve">                </w:t>
            </w:r>
          </w:p>
        </w:tc>
        <w:tc>
          <w:tcPr>
            <w:tcW w:w="2512" w:type="dxa"/>
          </w:tcPr>
          <w:p w14:paraId="443EFE05" w14:textId="77777777" w:rsidR="00904F48" w:rsidRPr="0013190A" w:rsidRDefault="00000000" w:rsidP="00AA621C">
            <w:pPr>
              <w:pStyle w:val="ListParagraph"/>
              <w:numPr>
                <w:ilvl w:val="0"/>
                <w:numId w:val="23"/>
              </w:numPr>
              <w:spacing w:line="276" w:lineRule="auto"/>
              <w:rPr>
                <w:rFonts w:cstheme="minorHAnsi"/>
                <w:b/>
                <w:bCs/>
                <w:sz w:val="24"/>
                <w:szCs w:val="24"/>
              </w:rPr>
            </w:pPr>
            <w:r w:rsidRPr="0013190A">
              <w:rPr>
                <w:rFonts w:cstheme="minorHAnsi"/>
                <w:b/>
                <w:bCs/>
                <w:sz w:val="24"/>
                <w:szCs w:val="24"/>
              </w:rPr>
              <w:t>Workflows</w:t>
            </w:r>
          </w:p>
        </w:tc>
      </w:tr>
      <w:tr w:rsidR="00381256" w14:paraId="780EA635" w14:textId="77777777" w:rsidTr="00BE0D31">
        <w:trPr>
          <w:trHeight w:val="480"/>
        </w:trPr>
        <w:tc>
          <w:tcPr>
            <w:tcW w:w="2722" w:type="dxa"/>
          </w:tcPr>
          <w:p w14:paraId="0DC7D632" w14:textId="77777777" w:rsidR="00904F48" w:rsidRPr="0013190A" w:rsidRDefault="00000000" w:rsidP="00890309">
            <w:pPr>
              <w:pStyle w:val="ListParagraph"/>
              <w:numPr>
                <w:ilvl w:val="0"/>
                <w:numId w:val="10"/>
              </w:numPr>
              <w:spacing w:line="276" w:lineRule="auto"/>
              <w:rPr>
                <w:rFonts w:cstheme="minorHAnsi"/>
                <w:b/>
                <w:bCs/>
                <w:sz w:val="24"/>
                <w:szCs w:val="24"/>
              </w:rPr>
            </w:pPr>
            <w:r w:rsidRPr="0013190A">
              <w:rPr>
                <w:rFonts w:cstheme="minorHAnsi"/>
                <w:b/>
                <w:bCs/>
                <w:sz w:val="24"/>
                <w:szCs w:val="24"/>
              </w:rPr>
              <w:t>Approval Process</w:t>
            </w:r>
          </w:p>
        </w:tc>
        <w:tc>
          <w:tcPr>
            <w:tcW w:w="2709" w:type="dxa"/>
          </w:tcPr>
          <w:p w14:paraId="4671000D" w14:textId="77777777" w:rsidR="00904F48" w:rsidRPr="0013190A" w:rsidRDefault="00000000" w:rsidP="1E492B11">
            <w:pPr>
              <w:pStyle w:val="ListParagraph"/>
              <w:numPr>
                <w:ilvl w:val="0"/>
                <w:numId w:val="10"/>
              </w:numPr>
              <w:spacing w:line="276" w:lineRule="auto"/>
              <w:rPr>
                <w:rFonts w:cstheme="minorHAnsi"/>
                <w:b/>
                <w:bCs/>
                <w:sz w:val="24"/>
                <w:szCs w:val="24"/>
              </w:rPr>
            </w:pPr>
            <w:r w:rsidRPr="0013190A">
              <w:rPr>
                <w:rFonts w:cstheme="minorHAnsi"/>
                <w:b/>
                <w:bCs/>
                <w:sz w:val="24"/>
                <w:szCs w:val="24"/>
              </w:rPr>
              <w:t>Dashboards</w:t>
            </w:r>
          </w:p>
        </w:tc>
        <w:tc>
          <w:tcPr>
            <w:tcW w:w="2981" w:type="dxa"/>
          </w:tcPr>
          <w:p w14:paraId="781BBBED" w14:textId="77777777" w:rsidR="00904F48" w:rsidRPr="0013190A" w:rsidRDefault="00000000" w:rsidP="00890309">
            <w:pPr>
              <w:pStyle w:val="ListParagraph"/>
              <w:numPr>
                <w:ilvl w:val="0"/>
                <w:numId w:val="10"/>
              </w:numPr>
              <w:spacing w:line="276" w:lineRule="auto"/>
              <w:rPr>
                <w:rFonts w:cstheme="minorHAnsi"/>
                <w:b/>
                <w:bCs/>
                <w:sz w:val="24"/>
                <w:szCs w:val="24"/>
              </w:rPr>
            </w:pPr>
            <w:r w:rsidRPr="0013190A">
              <w:rPr>
                <w:rFonts w:cstheme="minorHAnsi"/>
                <w:b/>
                <w:bCs/>
                <w:sz w:val="24"/>
                <w:szCs w:val="24"/>
              </w:rPr>
              <w:t xml:space="preserve">Reports                                   </w:t>
            </w:r>
          </w:p>
        </w:tc>
        <w:tc>
          <w:tcPr>
            <w:tcW w:w="2512" w:type="dxa"/>
          </w:tcPr>
          <w:p w14:paraId="5B055EB1" w14:textId="77777777" w:rsidR="00904F48" w:rsidRPr="0013190A" w:rsidRDefault="00000000" w:rsidP="00890309">
            <w:pPr>
              <w:pStyle w:val="ListParagraph"/>
              <w:numPr>
                <w:ilvl w:val="0"/>
                <w:numId w:val="10"/>
              </w:numPr>
              <w:spacing w:line="276" w:lineRule="auto"/>
              <w:rPr>
                <w:rFonts w:cstheme="minorHAnsi"/>
                <w:b/>
                <w:bCs/>
                <w:sz w:val="24"/>
                <w:szCs w:val="24"/>
              </w:rPr>
            </w:pPr>
            <w:r w:rsidRPr="0013190A">
              <w:rPr>
                <w:rFonts w:cstheme="minorHAnsi"/>
                <w:b/>
                <w:bCs/>
                <w:sz w:val="24"/>
                <w:szCs w:val="24"/>
              </w:rPr>
              <w:t>SOQL</w:t>
            </w:r>
          </w:p>
        </w:tc>
      </w:tr>
      <w:tr w:rsidR="00381256" w14:paraId="0F5ED071" w14:textId="77777777" w:rsidTr="00BE0D31">
        <w:trPr>
          <w:trHeight w:val="480"/>
        </w:trPr>
        <w:tc>
          <w:tcPr>
            <w:tcW w:w="2722" w:type="dxa"/>
          </w:tcPr>
          <w:p w14:paraId="650B2D66" w14:textId="77777777" w:rsidR="00904F48" w:rsidRPr="0013190A" w:rsidRDefault="00000000" w:rsidP="00AA621C">
            <w:pPr>
              <w:pStyle w:val="ListParagraph"/>
              <w:numPr>
                <w:ilvl w:val="0"/>
                <w:numId w:val="24"/>
              </w:numPr>
              <w:spacing w:line="276" w:lineRule="auto"/>
              <w:rPr>
                <w:rFonts w:cstheme="minorHAnsi"/>
                <w:b/>
                <w:bCs/>
                <w:sz w:val="24"/>
                <w:szCs w:val="24"/>
              </w:rPr>
            </w:pPr>
            <w:r w:rsidRPr="0013190A">
              <w:rPr>
                <w:rFonts w:cstheme="minorHAnsi"/>
                <w:b/>
                <w:bCs/>
                <w:sz w:val="24"/>
                <w:szCs w:val="24"/>
              </w:rPr>
              <w:t>SOSL</w:t>
            </w:r>
          </w:p>
        </w:tc>
        <w:tc>
          <w:tcPr>
            <w:tcW w:w="2709" w:type="dxa"/>
          </w:tcPr>
          <w:p w14:paraId="78D97C7D" w14:textId="77777777" w:rsidR="00904F48" w:rsidRPr="0013190A" w:rsidRDefault="00000000" w:rsidP="1E492B11">
            <w:pPr>
              <w:pStyle w:val="ListParagraph"/>
              <w:numPr>
                <w:ilvl w:val="0"/>
                <w:numId w:val="10"/>
              </w:numPr>
              <w:spacing w:line="276" w:lineRule="auto"/>
              <w:rPr>
                <w:rFonts w:cstheme="minorHAnsi"/>
                <w:b/>
                <w:bCs/>
                <w:sz w:val="24"/>
                <w:szCs w:val="24"/>
              </w:rPr>
            </w:pPr>
            <w:r w:rsidRPr="0013190A">
              <w:rPr>
                <w:rFonts w:cstheme="minorHAnsi"/>
                <w:b/>
                <w:bCs/>
                <w:sz w:val="24"/>
                <w:szCs w:val="24"/>
              </w:rPr>
              <w:t>Custom Objects</w:t>
            </w:r>
          </w:p>
        </w:tc>
        <w:tc>
          <w:tcPr>
            <w:tcW w:w="2981" w:type="dxa"/>
          </w:tcPr>
          <w:p w14:paraId="4A89D0D4" w14:textId="69615A9F" w:rsidR="00904F48" w:rsidRPr="0013190A" w:rsidRDefault="00E9687E" w:rsidP="00AA621C">
            <w:pPr>
              <w:pStyle w:val="ListParagraph"/>
              <w:numPr>
                <w:ilvl w:val="0"/>
                <w:numId w:val="10"/>
              </w:numPr>
              <w:spacing w:line="276" w:lineRule="auto"/>
              <w:rPr>
                <w:rFonts w:cstheme="minorHAnsi"/>
                <w:b/>
                <w:bCs/>
                <w:sz w:val="24"/>
                <w:szCs w:val="24"/>
              </w:rPr>
            </w:pPr>
            <w:r>
              <w:rPr>
                <w:rFonts w:cstheme="minorHAnsi"/>
                <w:b/>
                <w:bCs/>
                <w:sz w:val="24"/>
                <w:szCs w:val="24"/>
              </w:rPr>
              <w:t>SAP Integration</w:t>
            </w:r>
          </w:p>
        </w:tc>
        <w:tc>
          <w:tcPr>
            <w:tcW w:w="2512" w:type="dxa"/>
          </w:tcPr>
          <w:p w14:paraId="241D33F4" w14:textId="77777777" w:rsidR="00904F48" w:rsidRPr="0013190A" w:rsidRDefault="00000000" w:rsidP="00890309">
            <w:pPr>
              <w:pStyle w:val="ListParagraph"/>
              <w:numPr>
                <w:ilvl w:val="0"/>
                <w:numId w:val="10"/>
              </w:numPr>
              <w:spacing w:line="276" w:lineRule="auto"/>
              <w:rPr>
                <w:rFonts w:cstheme="minorHAnsi"/>
                <w:b/>
                <w:bCs/>
                <w:sz w:val="24"/>
                <w:szCs w:val="24"/>
              </w:rPr>
            </w:pPr>
            <w:r w:rsidRPr="0013190A">
              <w:rPr>
                <w:rFonts w:cstheme="minorHAnsi"/>
                <w:b/>
                <w:bCs/>
                <w:sz w:val="24"/>
                <w:szCs w:val="24"/>
              </w:rPr>
              <w:t>Lightning</w:t>
            </w:r>
          </w:p>
        </w:tc>
      </w:tr>
    </w:tbl>
    <w:p w14:paraId="436F2663" w14:textId="77777777" w:rsidR="00977BA7" w:rsidRDefault="00977BA7" w:rsidP="00473790">
      <w:pPr>
        <w:widowControl w:val="0"/>
        <w:tabs>
          <w:tab w:val="left" w:pos="1080"/>
          <w:tab w:val="left" w:pos="1800"/>
          <w:tab w:val="left" w:pos="2160"/>
          <w:tab w:val="left" w:pos="4680"/>
        </w:tabs>
        <w:autoSpaceDE w:val="0"/>
        <w:spacing w:after="0" w:line="276" w:lineRule="auto"/>
        <w:rPr>
          <w:rFonts w:cstheme="minorHAnsi"/>
          <w:b/>
          <w:bCs/>
          <w:color w:val="0070C0"/>
          <w:sz w:val="32"/>
          <w:szCs w:val="32"/>
        </w:rPr>
      </w:pPr>
    </w:p>
    <w:p w14:paraId="1A208BAB" w14:textId="77777777" w:rsidR="00026548" w:rsidRPr="0013190A" w:rsidRDefault="00026548" w:rsidP="00473790">
      <w:pPr>
        <w:widowControl w:val="0"/>
        <w:tabs>
          <w:tab w:val="left" w:pos="1080"/>
          <w:tab w:val="left" w:pos="1800"/>
          <w:tab w:val="left" w:pos="2160"/>
          <w:tab w:val="left" w:pos="4680"/>
        </w:tabs>
        <w:autoSpaceDE w:val="0"/>
        <w:spacing w:after="0" w:line="276" w:lineRule="auto"/>
        <w:rPr>
          <w:rFonts w:cstheme="minorHAnsi"/>
          <w:b/>
          <w:bCs/>
          <w:color w:val="0070C0"/>
          <w:sz w:val="32"/>
          <w:szCs w:val="32"/>
        </w:rPr>
      </w:pPr>
    </w:p>
    <w:p w14:paraId="6D9AE194" w14:textId="77777777" w:rsidR="00876377" w:rsidRDefault="00000000" w:rsidP="00473790">
      <w:pPr>
        <w:widowControl w:val="0"/>
        <w:tabs>
          <w:tab w:val="left" w:pos="1080"/>
          <w:tab w:val="left" w:pos="1800"/>
          <w:tab w:val="left" w:pos="2160"/>
          <w:tab w:val="left" w:pos="4680"/>
        </w:tabs>
        <w:autoSpaceDE w:val="0"/>
        <w:spacing w:after="0" w:line="276" w:lineRule="auto"/>
        <w:rPr>
          <w:rFonts w:cstheme="minorHAnsi"/>
          <w:b/>
          <w:bCs/>
          <w:color w:val="0070C0"/>
          <w:sz w:val="32"/>
          <w:szCs w:val="32"/>
        </w:rPr>
      </w:pPr>
      <w:r w:rsidRPr="0013190A">
        <w:rPr>
          <w:rFonts w:cstheme="minorHAnsi"/>
          <w:b/>
          <w:bCs/>
          <w:color w:val="0070C0"/>
          <w:sz w:val="32"/>
          <w:szCs w:val="32"/>
        </w:rPr>
        <w:lastRenderedPageBreak/>
        <w:t>Project summary:</w:t>
      </w:r>
    </w:p>
    <w:p w14:paraId="69CCEF63" w14:textId="77777777" w:rsidR="00CE0B8E" w:rsidRPr="00932681" w:rsidRDefault="00000000" w:rsidP="00473790">
      <w:pPr>
        <w:widowControl w:val="0"/>
        <w:tabs>
          <w:tab w:val="left" w:pos="1080"/>
          <w:tab w:val="left" w:pos="1800"/>
          <w:tab w:val="left" w:pos="2160"/>
          <w:tab w:val="left" w:pos="4680"/>
        </w:tabs>
        <w:autoSpaceDE w:val="0"/>
        <w:spacing w:after="0" w:line="276" w:lineRule="auto"/>
        <w:rPr>
          <w:rFonts w:ascii="Cambria" w:hAnsi="Cambria" w:cstheme="minorHAnsi"/>
          <w:b/>
          <w:bCs/>
          <w:color w:val="0070C0"/>
          <w:sz w:val="28"/>
          <w:szCs w:val="28"/>
        </w:rPr>
      </w:pPr>
      <w:r w:rsidRPr="00932681">
        <w:rPr>
          <w:rFonts w:ascii="Cambria" w:hAnsi="Cambria" w:cstheme="minorHAnsi"/>
          <w:b/>
          <w:bCs/>
          <w:color w:val="0070C0"/>
          <w:sz w:val="28"/>
          <w:szCs w:val="28"/>
        </w:rPr>
        <w:t>L&amp;T Technology Services (Client – IDFC), Hyderabad, 04/2022 – Present</w:t>
      </w:r>
    </w:p>
    <w:p w14:paraId="76089648" w14:textId="77777777" w:rsidR="00CE0B8E" w:rsidRPr="00932681" w:rsidRDefault="00000000" w:rsidP="00CE0B8E">
      <w:pPr>
        <w:pStyle w:val="NormalWeb"/>
        <w:shd w:val="clear" w:color="auto" w:fill="FFFFFF"/>
        <w:spacing w:before="0" w:after="0"/>
        <w:rPr>
          <w:rFonts w:ascii="Cambria" w:hAnsi="Cambria" w:cs="Segoe UI"/>
          <w:color w:val="242424"/>
          <w:sz w:val="22"/>
          <w:szCs w:val="22"/>
          <w:lang w:eastAsia="en-US"/>
        </w:rPr>
      </w:pPr>
      <w:r w:rsidRPr="00932681">
        <w:rPr>
          <w:rFonts w:ascii="Cambria" w:hAnsi="Cambria" w:cstheme="minorHAnsi"/>
          <w:b/>
          <w:bCs/>
        </w:rPr>
        <w:t xml:space="preserve">Description: </w:t>
      </w:r>
      <w:r w:rsidRPr="00932681">
        <w:rPr>
          <w:rFonts w:ascii="Cambria" w:hAnsi="Cambria" w:cs="Segoe UI"/>
          <w:color w:val="242424"/>
          <w:sz w:val="22"/>
          <w:szCs w:val="22"/>
          <w:lang w:eastAsia="en-US"/>
        </w:rPr>
        <w:t xml:space="preserve">IDFC First Bank is an Indian private sector bank that is owned by IDFC, an </w:t>
      </w:r>
      <w:r w:rsidR="00344165" w:rsidRPr="00932681">
        <w:rPr>
          <w:rFonts w:ascii="Cambria" w:hAnsi="Cambria" w:cs="Segoe UI"/>
          <w:color w:val="242424"/>
          <w:sz w:val="22"/>
          <w:szCs w:val="22"/>
          <w:lang w:eastAsia="en-US"/>
        </w:rPr>
        <w:t>integrated</w:t>
      </w:r>
      <w:r w:rsidRPr="00932681">
        <w:rPr>
          <w:rFonts w:ascii="Cambria" w:hAnsi="Cambria" w:cs="Segoe UI"/>
          <w:color w:val="242424"/>
          <w:sz w:val="22"/>
          <w:szCs w:val="22"/>
          <w:lang w:eastAsia="en-US"/>
        </w:rPr>
        <w:t xml:space="preserve"> infrastructure company. The bank started operations on different platforms</w:t>
      </w:r>
      <w:r w:rsidR="006C61FE" w:rsidRPr="00932681">
        <w:rPr>
          <w:rFonts w:ascii="Cambria" w:hAnsi="Cambria" w:cs="Segoe UI"/>
          <w:color w:val="242424"/>
          <w:sz w:val="22"/>
          <w:szCs w:val="22"/>
          <w:lang w:eastAsia="en-US"/>
        </w:rPr>
        <w:t xml:space="preserve"> after receiving a universal banking license from the Reserve Bank of India.</w:t>
      </w:r>
    </w:p>
    <w:p w14:paraId="427A48E2" w14:textId="77777777" w:rsidR="006C61FE" w:rsidRPr="00932681" w:rsidRDefault="006C61FE" w:rsidP="00CE0B8E">
      <w:pPr>
        <w:pStyle w:val="NormalWeb"/>
        <w:shd w:val="clear" w:color="auto" w:fill="FFFFFF"/>
        <w:spacing w:before="0" w:after="0"/>
        <w:rPr>
          <w:rFonts w:ascii="Cambria" w:hAnsi="Cambria" w:cs="Segoe UI"/>
          <w:color w:val="242424"/>
          <w:sz w:val="22"/>
          <w:szCs w:val="22"/>
          <w:lang w:eastAsia="en-US"/>
        </w:rPr>
      </w:pPr>
    </w:p>
    <w:p w14:paraId="684AE256" w14:textId="77777777" w:rsidR="006C61FE" w:rsidRPr="00932681" w:rsidRDefault="00000000" w:rsidP="006C61FE">
      <w:pPr>
        <w:widowControl w:val="0"/>
        <w:tabs>
          <w:tab w:val="left" w:pos="1080"/>
          <w:tab w:val="left" w:pos="1800"/>
          <w:tab w:val="left" w:pos="2160"/>
          <w:tab w:val="left" w:pos="4680"/>
        </w:tabs>
        <w:autoSpaceDE w:val="0"/>
        <w:spacing w:after="0" w:line="276" w:lineRule="auto"/>
        <w:rPr>
          <w:rFonts w:ascii="Cambria" w:hAnsi="Cambria" w:cstheme="minorHAnsi"/>
          <w:b/>
          <w:sz w:val="24"/>
          <w:szCs w:val="24"/>
        </w:rPr>
      </w:pPr>
      <w:r w:rsidRPr="00932681">
        <w:rPr>
          <w:rFonts w:ascii="Cambria" w:hAnsi="Cambria" w:cstheme="minorHAnsi"/>
          <w:b/>
          <w:sz w:val="24"/>
          <w:szCs w:val="24"/>
        </w:rPr>
        <w:t>Responsibilities:</w:t>
      </w:r>
    </w:p>
    <w:p w14:paraId="1BD9EE16" w14:textId="77777777" w:rsidR="006C61FE" w:rsidRPr="00932681" w:rsidRDefault="00000000" w:rsidP="006C61FE">
      <w:pPr>
        <w:pStyle w:val="ListParagraph"/>
        <w:widowControl w:val="0"/>
        <w:numPr>
          <w:ilvl w:val="0"/>
          <w:numId w:val="38"/>
        </w:numPr>
        <w:tabs>
          <w:tab w:val="left" w:pos="1080"/>
          <w:tab w:val="left" w:pos="1800"/>
          <w:tab w:val="left" w:pos="2160"/>
          <w:tab w:val="left" w:pos="4680"/>
        </w:tabs>
        <w:autoSpaceDE w:val="0"/>
        <w:spacing w:after="0" w:line="276" w:lineRule="auto"/>
        <w:rPr>
          <w:rFonts w:ascii="Cambria" w:hAnsi="Cambria" w:cstheme="minorHAnsi"/>
          <w:bCs/>
        </w:rPr>
      </w:pPr>
      <w:r w:rsidRPr="00932681">
        <w:rPr>
          <w:rFonts w:ascii="Cambria" w:hAnsi="Cambria" w:cstheme="minorHAnsi"/>
          <w:bCs/>
        </w:rPr>
        <w:t>Deeply Involved in the Agile and Jira CR’s with the client directly.</w:t>
      </w:r>
    </w:p>
    <w:p w14:paraId="128F8A9A" w14:textId="77777777" w:rsidR="006C61FE" w:rsidRPr="00932681" w:rsidRDefault="00000000" w:rsidP="006C61FE">
      <w:pPr>
        <w:pStyle w:val="ListParagraph"/>
        <w:widowControl w:val="0"/>
        <w:numPr>
          <w:ilvl w:val="0"/>
          <w:numId w:val="38"/>
        </w:numPr>
        <w:tabs>
          <w:tab w:val="left" w:pos="1080"/>
          <w:tab w:val="left" w:pos="1800"/>
          <w:tab w:val="left" w:pos="2160"/>
          <w:tab w:val="left" w:pos="4680"/>
        </w:tabs>
        <w:autoSpaceDE w:val="0"/>
        <w:spacing w:after="0" w:line="276" w:lineRule="auto"/>
        <w:rPr>
          <w:rFonts w:ascii="Cambria" w:hAnsi="Cambria" w:cstheme="minorHAnsi"/>
          <w:bCs/>
        </w:rPr>
      </w:pPr>
      <w:r w:rsidRPr="00932681">
        <w:rPr>
          <w:rFonts w:ascii="Cambria" w:hAnsi="Cambria" w:cstheme="minorHAnsi"/>
          <w:bCs/>
        </w:rPr>
        <w:t>Worked in the Loan punching of the Application from End to End process.</w:t>
      </w:r>
    </w:p>
    <w:p w14:paraId="27C4E9CC" w14:textId="77777777" w:rsidR="006C61FE" w:rsidRPr="00932681" w:rsidRDefault="00000000" w:rsidP="006C61FE">
      <w:pPr>
        <w:pStyle w:val="ListParagraph"/>
        <w:widowControl w:val="0"/>
        <w:numPr>
          <w:ilvl w:val="0"/>
          <w:numId w:val="38"/>
        </w:numPr>
        <w:tabs>
          <w:tab w:val="left" w:pos="1080"/>
          <w:tab w:val="left" w:pos="1800"/>
          <w:tab w:val="left" w:pos="2160"/>
          <w:tab w:val="left" w:pos="4680"/>
        </w:tabs>
        <w:autoSpaceDE w:val="0"/>
        <w:spacing w:after="0" w:line="276" w:lineRule="auto"/>
        <w:rPr>
          <w:rFonts w:ascii="Cambria" w:hAnsi="Cambria" w:cstheme="minorHAnsi"/>
          <w:bCs/>
        </w:rPr>
      </w:pPr>
      <w:r w:rsidRPr="00932681">
        <w:rPr>
          <w:rFonts w:ascii="Cambria" w:hAnsi="Cambria" w:cstheme="minorHAnsi"/>
          <w:bCs/>
        </w:rPr>
        <w:t>Involved in the Inbound and Outbound Integration</w:t>
      </w:r>
      <w:r w:rsidR="00344165" w:rsidRPr="00932681">
        <w:rPr>
          <w:rFonts w:ascii="Cambria" w:hAnsi="Cambria" w:cstheme="minorHAnsi"/>
          <w:bCs/>
        </w:rPr>
        <w:t>.</w:t>
      </w:r>
    </w:p>
    <w:p w14:paraId="484A0542" w14:textId="7672991C" w:rsidR="00344165" w:rsidRDefault="00000000" w:rsidP="006C61FE">
      <w:pPr>
        <w:pStyle w:val="ListParagraph"/>
        <w:widowControl w:val="0"/>
        <w:numPr>
          <w:ilvl w:val="0"/>
          <w:numId w:val="38"/>
        </w:numPr>
        <w:tabs>
          <w:tab w:val="left" w:pos="1080"/>
          <w:tab w:val="left" w:pos="1800"/>
          <w:tab w:val="left" w:pos="2160"/>
          <w:tab w:val="left" w:pos="4680"/>
        </w:tabs>
        <w:autoSpaceDE w:val="0"/>
        <w:spacing w:after="0" w:line="276" w:lineRule="auto"/>
        <w:rPr>
          <w:rFonts w:ascii="Cambria" w:hAnsi="Cambria" w:cstheme="minorHAnsi"/>
          <w:bCs/>
        </w:rPr>
      </w:pPr>
      <w:r w:rsidRPr="00932681">
        <w:rPr>
          <w:rFonts w:ascii="Cambria" w:hAnsi="Cambria" w:cstheme="minorHAnsi"/>
          <w:bCs/>
        </w:rPr>
        <w:t>Expertised in UI/UX of the pages.</w:t>
      </w:r>
    </w:p>
    <w:p w14:paraId="2E81AC0A" w14:textId="3C2088CD" w:rsidR="00E9687E" w:rsidRPr="00932681" w:rsidRDefault="00E9687E" w:rsidP="006C61FE">
      <w:pPr>
        <w:pStyle w:val="ListParagraph"/>
        <w:widowControl w:val="0"/>
        <w:numPr>
          <w:ilvl w:val="0"/>
          <w:numId w:val="38"/>
        </w:numPr>
        <w:tabs>
          <w:tab w:val="left" w:pos="1080"/>
          <w:tab w:val="left" w:pos="1800"/>
          <w:tab w:val="left" w:pos="2160"/>
          <w:tab w:val="left" w:pos="4680"/>
        </w:tabs>
        <w:autoSpaceDE w:val="0"/>
        <w:spacing w:after="0" w:line="276" w:lineRule="auto"/>
        <w:rPr>
          <w:rFonts w:ascii="Cambria" w:hAnsi="Cambria" w:cstheme="minorHAnsi"/>
          <w:bCs/>
        </w:rPr>
      </w:pPr>
      <w:r>
        <w:rPr>
          <w:rFonts w:ascii="Cambria" w:hAnsi="Cambria" w:cstheme="minorHAnsi"/>
          <w:bCs/>
        </w:rPr>
        <w:t>Worked on integrating varied with Google maps and SAP Systems</w:t>
      </w:r>
    </w:p>
    <w:p w14:paraId="5AB8A01F" w14:textId="77777777" w:rsidR="00344165" w:rsidRPr="00932681" w:rsidRDefault="00000000" w:rsidP="006C61FE">
      <w:pPr>
        <w:pStyle w:val="ListParagraph"/>
        <w:widowControl w:val="0"/>
        <w:numPr>
          <w:ilvl w:val="0"/>
          <w:numId w:val="38"/>
        </w:numPr>
        <w:tabs>
          <w:tab w:val="left" w:pos="1080"/>
          <w:tab w:val="left" w:pos="1800"/>
          <w:tab w:val="left" w:pos="2160"/>
          <w:tab w:val="left" w:pos="4680"/>
        </w:tabs>
        <w:autoSpaceDE w:val="0"/>
        <w:spacing w:after="0" w:line="276" w:lineRule="auto"/>
        <w:rPr>
          <w:rFonts w:ascii="Cambria" w:hAnsi="Cambria" w:cstheme="minorHAnsi"/>
          <w:bCs/>
        </w:rPr>
      </w:pPr>
      <w:r w:rsidRPr="00932681">
        <w:rPr>
          <w:rFonts w:ascii="Cambria" w:hAnsi="Cambria" w:cstheme="minorHAnsi"/>
          <w:bCs/>
        </w:rPr>
        <w:t xml:space="preserve">Worked on the production support bugs. </w:t>
      </w:r>
    </w:p>
    <w:p w14:paraId="77E3BBB8" w14:textId="77777777" w:rsidR="006C61FE" w:rsidRPr="00CE0B8E" w:rsidRDefault="006C61FE" w:rsidP="00CE0B8E">
      <w:pPr>
        <w:pStyle w:val="NormalWeb"/>
        <w:shd w:val="clear" w:color="auto" w:fill="FFFFFF"/>
        <w:spacing w:before="0" w:after="0"/>
        <w:rPr>
          <w:rFonts w:cstheme="minorHAnsi"/>
          <w:b/>
          <w:bCs/>
          <w:color w:val="0070C0"/>
          <w:sz w:val="28"/>
          <w:szCs w:val="28"/>
        </w:rPr>
      </w:pPr>
    </w:p>
    <w:p w14:paraId="76A588B6" w14:textId="77777777" w:rsidR="00487B72" w:rsidRPr="00E90E1F" w:rsidRDefault="00000000" w:rsidP="00473790">
      <w:pPr>
        <w:widowControl w:val="0"/>
        <w:tabs>
          <w:tab w:val="left" w:pos="1080"/>
          <w:tab w:val="left" w:pos="1800"/>
          <w:tab w:val="left" w:pos="2160"/>
          <w:tab w:val="left" w:pos="4680"/>
        </w:tabs>
        <w:autoSpaceDE w:val="0"/>
        <w:spacing w:after="0" w:line="276" w:lineRule="auto"/>
        <w:rPr>
          <w:rFonts w:cstheme="minorHAnsi"/>
          <w:b/>
          <w:bCs/>
          <w:color w:val="0070C0"/>
          <w:sz w:val="28"/>
          <w:szCs w:val="28"/>
        </w:rPr>
      </w:pPr>
      <w:bookmarkStart w:id="1" w:name="_Hlk89878060"/>
      <w:r w:rsidRPr="00E90E1F">
        <w:rPr>
          <w:rFonts w:cstheme="minorHAnsi"/>
          <w:b/>
          <w:bCs/>
          <w:color w:val="0070C0"/>
          <w:sz w:val="28"/>
          <w:szCs w:val="28"/>
        </w:rPr>
        <w:t>L&amp;T Technology Services</w:t>
      </w:r>
      <w:r w:rsidR="00E47F58" w:rsidRPr="00E90E1F">
        <w:rPr>
          <w:rFonts w:cstheme="minorHAnsi"/>
          <w:b/>
          <w:bCs/>
          <w:color w:val="0070C0"/>
          <w:sz w:val="28"/>
          <w:szCs w:val="28"/>
        </w:rPr>
        <w:t xml:space="preserve"> </w:t>
      </w:r>
      <w:bookmarkEnd w:id="1"/>
      <w:r w:rsidRPr="00E90E1F">
        <w:rPr>
          <w:rFonts w:cstheme="minorHAnsi"/>
          <w:b/>
          <w:bCs/>
          <w:color w:val="0070C0"/>
          <w:sz w:val="28"/>
          <w:szCs w:val="28"/>
        </w:rPr>
        <w:t>(Client – Keysight dCX</w:t>
      </w:r>
      <w:r w:rsidR="00B35954" w:rsidRPr="00E90E1F">
        <w:rPr>
          <w:rFonts w:cstheme="minorHAnsi"/>
          <w:b/>
          <w:bCs/>
          <w:color w:val="0070C0"/>
          <w:sz w:val="28"/>
          <w:szCs w:val="28"/>
        </w:rPr>
        <w:t>), Hyderabad</w:t>
      </w:r>
      <w:r w:rsidRPr="00E90E1F">
        <w:rPr>
          <w:rFonts w:cstheme="minorHAnsi"/>
          <w:b/>
          <w:bCs/>
          <w:color w:val="0070C0"/>
          <w:sz w:val="28"/>
          <w:szCs w:val="28"/>
        </w:rPr>
        <w:t xml:space="preserve">, 08/2021 – </w:t>
      </w:r>
      <w:r w:rsidR="00CE0B8E">
        <w:rPr>
          <w:rFonts w:cstheme="minorHAnsi"/>
          <w:b/>
          <w:bCs/>
          <w:color w:val="0070C0"/>
          <w:sz w:val="28"/>
          <w:szCs w:val="28"/>
        </w:rPr>
        <w:t>03/2021</w:t>
      </w:r>
    </w:p>
    <w:p w14:paraId="477AAC85" w14:textId="77777777" w:rsidR="00E47F58" w:rsidRPr="00E47F58" w:rsidRDefault="00000000" w:rsidP="00E47F58">
      <w:pPr>
        <w:pStyle w:val="NormalWeb"/>
        <w:shd w:val="clear" w:color="auto" w:fill="FFFFFF"/>
        <w:spacing w:before="0" w:after="0"/>
        <w:rPr>
          <w:rFonts w:ascii="Cambria" w:hAnsi="Cambria" w:cs="Segoe UI"/>
          <w:color w:val="242424"/>
          <w:sz w:val="21"/>
          <w:szCs w:val="21"/>
          <w:lang w:eastAsia="en-US"/>
        </w:rPr>
      </w:pPr>
      <w:bookmarkStart w:id="2" w:name="_Hlk112703576"/>
      <w:r w:rsidRPr="0013190A">
        <w:rPr>
          <w:rFonts w:cstheme="minorHAnsi"/>
          <w:b/>
          <w:bCs/>
        </w:rPr>
        <w:t>Description</w:t>
      </w:r>
      <w:r>
        <w:rPr>
          <w:rFonts w:cstheme="minorHAnsi"/>
          <w:b/>
          <w:bCs/>
        </w:rPr>
        <w:t xml:space="preserve">: </w:t>
      </w:r>
      <w:r w:rsidRPr="00E47F58">
        <w:rPr>
          <w:rFonts w:ascii="Cambria" w:hAnsi="Cambria" w:cs="Segoe UI"/>
          <w:color w:val="242424"/>
          <w:sz w:val="22"/>
          <w:szCs w:val="22"/>
          <w:lang w:eastAsia="en-US"/>
        </w:rPr>
        <w:t>Customer is one of North America's largest measuring instruments manufacturing company.</w:t>
      </w:r>
    </w:p>
    <w:p w14:paraId="483954A4" w14:textId="77777777" w:rsidR="00E47F58" w:rsidRPr="00E47F58" w:rsidRDefault="00000000" w:rsidP="00E47F58">
      <w:pPr>
        <w:shd w:val="clear" w:color="auto" w:fill="FFFFFF"/>
        <w:spacing w:after="0" w:line="240" w:lineRule="auto"/>
        <w:rPr>
          <w:rFonts w:ascii="Cambria" w:eastAsia="Times New Roman" w:hAnsi="Cambria" w:cs="Segoe UI"/>
          <w:color w:val="242424"/>
          <w:sz w:val="21"/>
          <w:szCs w:val="21"/>
        </w:rPr>
      </w:pPr>
      <w:r w:rsidRPr="00E47F58">
        <w:rPr>
          <w:rFonts w:ascii="Cambria" w:eastAsia="Times New Roman" w:hAnsi="Cambria" w:cs="Segoe UI"/>
          <w:color w:val="242424"/>
        </w:rPr>
        <w:t>Digital transformation project is about how customer is looking towards the future and planning how the customers will interact with support and services on a digital platform. This was developed on Salesforce platform with LWC framework extensively used for front end and lot of integrations with Siebel, Elastic search etc</w:t>
      </w:r>
      <w:bookmarkEnd w:id="2"/>
      <w:r w:rsidRPr="00E47F58">
        <w:rPr>
          <w:rFonts w:ascii="Cambria" w:eastAsia="Times New Roman" w:hAnsi="Cambria" w:cs="Segoe UI"/>
          <w:color w:val="242424"/>
        </w:rPr>
        <w:t>.</w:t>
      </w:r>
    </w:p>
    <w:p w14:paraId="5A70E7C0" w14:textId="77777777" w:rsidR="00487B72" w:rsidRDefault="00487B72" w:rsidP="00473790">
      <w:pPr>
        <w:widowControl w:val="0"/>
        <w:tabs>
          <w:tab w:val="left" w:pos="1080"/>
          <w:tab w:val="left" w:pos="1800"/>
          <w:tab w:val="left" w:pos="2160"/>
          <w:tab w:val="left" w:pos="4680"/>
        </w:tabs>
        <w:autoSpaceDE w:val="0"/>
        <w:spacing w:after="0" w:line="276" w:lineRule="auto"/>
        <w:rPr>
          <w:rFonts w:cstheme="minorHAnsi"/>
          <w:b/>
          <w:sz w:val="24"/>
          <w:szCs w:val="24"/>
        </w:rPr>
      </w:pPr>
    </w:p>
    <w:p w14:paraId="3877983A" w14:textId="77777777" w:rsidR="00487B72" w:rsidRDefault="00000000" w:rsidP="00473790">
      <w:pPr>
        <w:widowControl w:val="0"/>
        <w:tabs>
          <w:tab w:val="left" w:pos="1080"/>
          <w:tab w:val="left" w:pos="1800"/>
          <w:tab w:val="left" w:pos="2160"/>
          <w:tab w:val="left" w:pos="4680"/>
        </w:tabs>
        <w:autoSpaceDE w:val="0"/>
        <w:spacing w:after="0" w:line="276" w:lineRule="auto"/>
        <w:rPr>
          <w:rFonts w:cstheme="minorHAnsi"/>
          <w:b/>
          <w:sz w:val="24"/>
          <w:szCs w:val="24"/>
        </w:rPr>
      </w:pPr>
      <w:r w:rsidRPr="00F340B4">
        <w:rPr>
          <w:rFonts w:cstheme="minorHAnsi"/>
          <w:b/>
          <w:sz w:val="24"/>
          <w:szCs w:val="24"/>
        </w:rPr>
        <w:t>Responsibilities</w:t>
      </w:r>
      <w:r>
        <w:rPr>
          <w:rFonts w:cstheme="minorHAnsi"/>
          <w:b/>
          <w:sz w:val="24"/>
          <w:szCs w:val="24"/>
        </w:rPr>
        <w:t>:</w:t>
      </w:r>
    </w:p>
    <w:p w14:paraId="5F17BCFD" w14:textId="77777777" w:rsidR="00487B72" w:rsidRDefault="00000000" w:rsidP="00487B72">
      <w:pPr>
        <w:pStyle w:val="ListParagraph"/>
        <w:widowControl w:val="0"/>
        <w:numPr>
          <w:ilvl w:val="0"/>
          <w:numId w:val="36"/>
        </w:numPr>
        <w:suppressAutoHyphens/>
        <w:autoSpaceDE w:val="0"/>
        <w:spacing w:after="0" w:line="240" w:lineRule="auto"/>
        <w:rPr>
          <w:rFonts w:ascii="Cambria" w:eastAsia="Arial Unicode MS" w:hAnsi="Cambria" w:cs="Cambria"/>
          <w:bCs/>
          <w:szCs w:val="20"/>
        </w:rPr>
      </w:pPr>
      <w:r w:rsidRPr="00487B72">
        <w:rPr>
          <w:rFonts w:ascii="Cambria" w:eastAsia="Arial Unicode MS" w:hAnsi="Cambria" w:cs="Cambria"/>
          <w:bCs/>
          <w:szCs w:val="20"/>
        </w:rPr>
        <w:t xml:space="preserve">Used REST APIs in the application for access to data from external systems and web sites. </w:t>
      </w:r>
    </w:p>
    <w:p w14:paraId="2CBA2089" w14:textId="77777777" w:rsidR="00487B72" w:rsidRDefault="00000000" w:rsidP="00487B72">
      <w:pPr>
        <w:widowControl w:val="0"/>
        <w:numPr>
          <w:ilvl w:val="0"/>
          <w:numId w:val="36"/>
        </w:numPr>
        <w:suppressAutoHyphens/>
        <w:autoSpaceDE w:val="0"/>
        <w:spacing w:after="0" w:line="240" w:lineRule="auto"/>
        <w:rPr>
          <w:rFonts w:ascii="Cambria" w:eastAsia="Arial Unicode MS" w:hAnsi="Cambria" w:cs="Cambria"/>
          <w:szCs w:val="20"/>
          <w:lang w:val="en"/>
        </w:rPr>
      </w:pPr>
      <w:r>
        <w:rPr>
          <w:rFonts w:ascii="Cambria" w:eastAsia="Arial Unicode MS" w:hAnsi="Cambria" w:cs="Cambria"/>
          <w:szCs w:val="20"/>
          <w:lang w:val="en"/>
        </w:rPr>
        <w:t>Worked with SOQL &amp; SOSL queries with Governor Limitations to store and download the data from Salesforce.com platform database.</w:t>
      </w:r>
    </w:p>
    <w:p w14:paraId="7B7EED73" w14:textId="77777777" w:rsidR="00487B72" w:rsidRDefault="00000000" w:rsidP="00487B72">
      <w:pPr>
        <w:pStyle w:val="ListParagraph"/>
        <w:widowControl w:val="0"/>
        <w:numPr>
          <w:ilvl w:val="0"/>
          <w:numId w:val="36"/>
        </w:numPr>
        <w:suppressAutoHyphens/>
        <w:autoSpaceDE w:val="0"/>
        <w:spacing w:after="0" w:line="240" w:lineRule="auto"/>
        <w:rPr>
          <w:rFonts w:ascii="Cambria" w:eastAsia="Arial Unicode MS" w:hAnsi="Cambria" w:cs="Cambria"/>
          <w:bCs/>
          <w:szCs w:val="20"/>
        </w:rPr>
      </w:pPr>
      <w:r w:rsidRPr="00487B72">
        <w:rPr>
          <w:rFonts w:ascii="Cambria" w:eastAsia="Arial Unicode MS" w:hAnsi="Cambria" w:cs="Cambria"/>
          <w:bCs/>
          <w:szCs w:val="20"/>
        </w:rPr>
        <w:t>Worked on updating existing apex classes and created new classes for new functionality</w:t>
      </w:r>
      <w:r>
        <w:rPr>
          <w:rFonts w:ascii="Cambria" w:eastAsia="Arial Unicode MS" w:hAnsi="Cambria" w:cs="Cambria"/>
          <w:bCs/>
          <w:szCs w:val="20"/>
        </w:rPr>
        <w:t>.</w:t>
      </w:r>
    </w:p>
    <w:p w14:paraId="4F685222" w14:textId="77777777" w:rsidR="00487B72" w:rsidRPr="00AA77E8" w:rsidRDefault="00000000" w:rsidP="00487B72">
      <w:pPr>
        <w:numPr>
          <w:ilvl w:val="0"/>
          <w:numId w:val="36"/>
        </w:numPr>
        <w:shd w:val="clear" w:color="auto" w:fill="FFFFFF"/>
        <w:spacing w:after="0" w:line="317" w:lineRule="atLeast"/>
        <w:rPr>
          <w:rFonts w:ascii="Cambria" w:eastAsia="Arial Unicode MS" w:hAnsi="Cambria" w:cs="Cambria"/>
          <w:szCs w:val="20"/>
          <w:lang w:val="en"/>
        </w:rPr>
      </w:pPr>
      <w:r w:rsidRPr="00AA77E8">
        <w:rPr>
          <w:rFonts w:ascii="Cambria" w:eastAsia="Arial Unicode MS" w:hAnsi="Cambria" w:cs="Cambria"/>
          <w:szCs w:val="20"/>
          <w:lang w:val="en"/>
        </w:rPr>
        <w:t>Worked on Unit testing, for the customizations and developments done during the project.</w:t>
      </w:r>
    </w:p>
    <w:p w14:paraId="7023B7D8" w14:textId="77777777" w:rsidR="00487B72" w:rsidRDefault="00000000" w:rsidP="00A62079">
      <w:pPr>
        <w:pStyle w:val="ListParagraph"/>
        <w:numPr>
          <w:ilvl w:val="0"/>
          <w:numId w:val="36"/>
        </w:numPr>
        <w:rPr>
          <w:rFonts w:ascii="Cambria" w:eastAsia="Arial Unicode MS" w:hAnsi="Cambria" w:cs="Cambria"/>
          <w:bCs/>
          <w:szCs w:val="20"/>
        </w:rPr>
      </w:pPr>
      <w:r w:rsidRPr="00A62079">
        <w:rPr>
          <w:rFonts w:ascii="Cambria" w:eastAsia="Arial Unicode MS" w:hAnsi="Cambria" w:cs="Cambria"/>
          <w:bCs/>
          <w:szCs w:val="20"/>
        </w:rPr>
        <w:t>Involved in analyzing the business requirements.</w:t>
      </w:r>
    </w:p>
    <w:p w14:paraId="2550BCFA" w14:textId="77777777" w:rsidR="00026548" w:rsidRPr="00026548" w:rsidRDefault="00026548" w:rsidP="00026548">
      <w:pPr>
        <w:ind w:left="360"/>
        <w:rPr>
          <w:rFonts w:ascii="Cambria" w:eastAsia="Arial Unicode MS" w:hAnsi="Cambria" w:cs="Cambria"/>
          <w:bCs/>
          <w:szCs w:val="20"/>
        </w:rPr>
      </w:pPr>
    </w:p>
    <w:p w14:paraId="256E7EB1" w14:textId="77777777" w:rsidR="0013190A" w:rsidRPr="0013190A" w:rsidRDefault="00000000" w:rsidP="0013190A">
      <w:pPr>
        <w:widowControl w:val="0"/>
        <w:tabs>
          <w:tab w:val="left" w:pos="1080"/>
          <w:tab w:val="left" w:pos="1800"/>
          <w:tab w:val="left" w:pos="2160"/>
          <w:tab w:val="left" w:pos="4680"/>
        </w:tabs>
        <w:autoSpaceDE w:val="0"/>
        <w:spacing w:after="0" w:line="240" w:lineRule="auto"/>
        <w:rPr>
          <w:rFonts w:cstheme="minorHAnsi"/>
          <w:b/>
          <w:bCs/>
          <w:color w:val="0070C0"/>
          <w:sz w:val="28"/>
          <w:szCs w:val="28"/>
        </w:rPr>
      </w:pPr>
      <w:r w:rsidRPr="00310B05">
        <w:rPr>
          <w:rFonts w:cstheme="minorHAnsi"/>
          <w:b/>
          <w:bCs/>
          <w:color w:val="0070C0"/>
          <w:sz w:val="28"/>
          <w:szCs w:val="28"/>
        </w:rPr>
        <w:t>Conglomerate</w:t>
      </w:r>
      <w:r w:rsidRPr="0013190A">
        <w:rPr>
          <w:rFonts w:cstheme="minorHAnsi"/>
          <w:b/>
          <w:bCs/>
          <w:color w:val="0070C0"/>
          <w:sz w:val="28"/>
          <w:szCs w:val="28"/>
        </w:rPr>
        <w:t xml:space="preserve"> (Client-</w:t>
      </w:r>
      <w:r w:rsidRPr="00310B05">
        <w:t xml:space="preserve"> </w:t>
      </w:r>
      <w:r w:rsidRPr="00310B05">
        <w:rPr>
          <w:rFonts w:cstheme="minorHAnsi"/>
          <w:b/>
          <w:bCs/>
          <w:color w:val="0070C0"/>
          <w:sz w:val="28"/>
          <w:szCs w:val="28"/>
        </w:rPr>
        <w:t>Cargil Business Services India</w:t>
      </w:r>
      <w:r w:rsidRPr="0013190A">
        <w:rPr>
          <w:rFonts w:cstheme="minorHAnsi"/>
          <w:b/>
          <w:bCs/>
          <w:color w:val="0070C0"/>
          <w:sz w:val="28"/>
          <w:szCs w:val="28"/>
        </w:rPr>
        <w:t xml:space="preserve">), </w:t>
      </w:r>
      <w:r w:rsidR="00904A7B" w:rsidRPr="00904A7B">
        <w:rPr>
          <w:rFonts w:cstheme="minorHAnsi"/>
          <w:b/>
          <w:bCs/>
          <w:color w:val="0070C0"/>
          <w:sz w:val="28"/>
          <w:szCs w:val="28"/>
        </w:rPr>
        <w:t>Deloitte Touche Tohmatsu India LLP, Bangalore</w:t>
      </w:r>
      <w:r w:rsidRPr="00310B05">
        <w:rPr>
          <w:rFonts w:cstheme="minorHAnsi"/>
          <w:b/>
          <w:bCs/>
          <w:color w:val="0070C0"/>
          <w:sz w:val="28"/>
          <w:szCs w:val="28"/>
        </w:rPr>
        <w:t>.</w:t>
      </w:r>
      <w:r w:rsidRPr="0013190A">
        <w:rPr>
          <w:rFonts w:cstheme="minorHAnsi"/>
          <w:b/>
          <w:bCs/>
          <w:color w:val="0070C0"/>
          <w:sz w:val="28"/>
          <w:szCs w:val="28"/>
        </w:rPr>
        <w:t xml:space="preserve"> - 10/2020 – Present</w:t>
      </w:r>
    </w:p>
    <w:p w14:paraId="1AFF04CD" w14:textId="77777777" w:rsidR="0013190A" w:rsidRPr="0013190A" w:rsidRDefault="0013190A" w:rsidP="0013190A">
      <w:pPr>
        <w:widowControl w:val="0"/>
        <w:tabs>
          <w:tab w:val="left" w:pos="1080"/>
          <w:tab w:val="left" w:pos="1800"/>
          <w:tab w:val="left" w:pos="2160"/>
          <w:tab w:val="left" w:pos="4680"/>
        </w:tabs>
        <w:autoSpaceDE w:val="0"/>
        <w:spacing w:after="0" w:line="240" w:lineRule="auto"/>
        <w:rPr>
          <w:rFonts w:cstheme="minorHAnsi"/>
          <w:b/>
          <w:bCs/>
          <w:color w:val="0070C0"/>
          <w:sz w:val="28"/>
          <w:szCs w:val="28"/>
        </w:rPr>
      </w:pPr>
    </w:p>
    <w:p w14:paraId="4467DE4D" w14:textId="77777777" w:rsidR="0013190A" w:rsidRDefault="00000000" w:rsidP="0013190A">
      <w:pPr>
        <w:widowControl w:val="0"/>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b/>
          <w:bCs/>
          <w:sz w:val="24"/>
          <w:szCs w:val="24"/>
        </w:rPr>
        <w:t>Description:</w:t>
      </w:r>
      <w:r w:rsidRPr="0013190A">
        <w:rPr>
          <w:rFonts w:cstheme="minorHAnsi"/>
          <w:b/>
          <w:bCs/>
          <w:color w:val="0070C0"/>
          <w:sz w:val="32"/>
          <w:szCs w:val="32"/>
        </w:rPr>
        <w:t xml:space="preserve"> </w:t>
      </w:r>
      <w:r w:rsidRPr="0013190A">
        <w:rPr>
          <w:rFonts w:cstheme="minorHAnsi"/>
          <w:b/>
          <w:bCs/>
          <w:sz w:val="24"/>
          <w:szCs w:val="24"/>
        </w:rPr>
        <w:t>Cargil</w:t>
      </w:r>
      <w:r>
        <w:rPr>
          <w:rFonts w:cstheme="minorHAnsi"/>
          <w:b/>
          <w:bCs/>
          <w:sz w:val="24"/>
          <w:szCs w:val="24"/>
        </w:rPr>
        <w:t xml:space="preserve"> </w:t>
      </w:r>
      <w:r w:rsidRPr="0013190A">
        <w:rPr>
          <w:rFonts w:cstheme="minorHAnsi"/>
          <w:sz w:val="24"/>
          <w:szCs w:val="24"/>
        </w:rPr>
        <w:t>has</w:t>
      </w:r>
      <w:r>
        <w:rPr>
          <w:rFonts w:cstheme="minorHAnsi"/>
          <w:sz w:val="24"/>
          <w:szCs w:val="24"/>
        </w:rPr>
        <w:t xml:space="preserve"> businesses in refined oils, food ingredients, grain and oilseeds, cotton, animal nutrition,</w:t>
      </w:r>
    </w:p>
    <w:p w14:paraId="5FC801CB" w14:textId="77777777" w:rsidR="0013190A" w:rsidRDefault="00000000" w:rsidP="0013190A">
      <w:pPr>
        <w:widowControl w:val="0"/>
        <w:tabs>
          <w:tab w:val="left" w:pos="1080"/>
          <w:tab w:val="left" w:pos="1800"/>
          <w:tab w:val="left" w:pos="2160"/>
          <w:tab w:val="left" w:pos="4680"/>
        </w:tabs>
        <w:autoSpaceDE w:val="0"/>
        <w:spacing w:after="0" w:line="240" w:lineRule="auto"/>
        <w:rPr>
          <w:rFonts w:cstheme="minorHAnsi"/>
          <w:sz w:val="24"/>
          <w:szCs w:val="24"/>
        </w:rPr>
      </w:pPr>
      <w:r>
        <w:rPr>
          <w:rFonts w:cstheme="minorHAnsi"/>
          <w:sz w:val="24"/>
          <w:szCs w:val="24"/>
        </w:rPr>
        <w:t xml:space="preserve">Industrial specialties, and trade structured </w:t>
      </w:r>
      <w:r w:rsidR="00310B05">
        <w:rPr>
          <w:rFonts w:cstheme="minorHAnsi"/>
          <w:sz w:val="24"/>
          <w:szCs w:val="24"/>
        </w:rPr>
        <w:t>finance. Cargil</w:t>
      </w:r>
      <w:r>
        <w:rPr>
          <w:rFonts w:cstheme="minorHAnsi"/>
          <w:sz w:val="24"/>
          <w:szCs w:val="24"/>
        </w:rPr>
        <w:t xml:space="preserve"> is implementing Salesforce for their </w:t>
      </w:r>
      <w:r w:rsidR="00310B05">
        <w:rPr>
          <w:rFonts w:cstheme="minorHAnsi"/>
          <w:sz w:val="24"/>
          <w:szCs w:val="24"/>
        </w:rPr>
        <w:t>sales team</w:t>
      </w:r>
      <w:r>
        <w:rPr>
          <w:rFonts w:cstheme="minorHAnsi"/>
          <w:sz w:val="24"/>
          <w:szCs w:val="24"/>
        </w:rPr>
        <w:t xml:space="preserve"> and customer service </w:t>
      </w:r>
      <w:r w:rsidR="00310B05">
        <w:rPr>
          <w:rFonts w:cstheme="minorHAnsi"/>
          <w:sz w:val="24"/>
          <w:szCs w:val="24"/>
        </w:rPr>
        <w:t>management. This</w:t>
      </w:r>
      <w:r>
        <w:rPr>
          <w:rFonts w:cstheme="minorHAnsi"/>
          <w:sz w:val="24"/>
          <w:szCs w:val="24"/>
        </w:rPr>
        <w:t xml:space="preserve"> is part of a larger digital transformation program.</w:t>
      </w:r>
    </w:p>
    <w:p w14:paraId="16F9B013" w14:textId="77777777" w:rsidR="0013190A" w:rsidRPr="0013190A" w:rsidRDefault="00000000" w:rsidP="0013190A">
      <w:pPr>
        <w:widowControl w:val="0"/>
        <w:tabs>
          <w:tab w:val="left" w:pos="1080"/>
          <w:tab w:val="left" w:pos="1800"/>
          <w:tab w:val="left" w:pos="2160"/>
          <w:tab w:val="left" w:pos="4680"/>
        </w:tabs>
        <w:autoSpaceDE w:val="0"/>
        <w:spacing w:after="0" w:line="240" w:lineRule="auto"/>
        <w:rPr>
          <w:rFonts w:cstheme="minorHAnsi"/>
          <w:b/>
          <w:bCs/>
          <w:color w:val="0070C0"/>
          <w:sz w:val="28"/>
          <w:szCs w:val="28"/>
        </w:rPr>
      </w:pPr>
      <w:r>
        <w:rPr>
          <w:rFonts w:cstheme="minorHAnsi"/>
          <w:sz w:val="24"/>
          <w:szCs w:val="24"/>
        </w:rPr>
        <w:t>This would help Cargil in terms of di</w:t>
      </w:r>
      <w:r w:rsidR="00310B05">
        <w:rPr>
          <w:rFonts w:cstheme="minorHAnsi"/>
          <w:sz w:val="24"/>
          <w:szCs w:val="24"/>
        </w:rPr>
        <w:t>gitizing their Customer journey and getting all the data on a single platform which would be a used as a key input for all their current and future business processes.</w:t>
      </w:r>
    </w:p>
    <w:p w14:paraId="03E48EE4" w14:textId="77777777" w:rsidR="00F340B4" w:rsidRDefault="00F340B4" w:rsidP="00473790">
      <w:pPr>
        <w:widowControl w:val="0"/>
        <w:tabs>
          <w:tab w:val="left" w:pos="1080"/>
          <w:tab w:val="left" w:pos="1800"/>
          <w:tab w:val="left" w:pos="2160"/>
          <w:tab w:val="left" w:pos="4680"/>
        </w:tabs>
        <w:autoSpaceDE w:val="0"/>
        <w:spacing w:after="0" w:line="276" w:lineRule="auto"/>
        <w:rPr>
          <w:rFonts w:cstheme="minorHAnsi"/>
          <w:bCs/>
          <w:sz w:val="24"/>
          <w:szCs w:val="24"/>
        </w:rPr>
      </w:pPr>
    </w:p>
    <w:p w14:paraId="724A66F7" w14:textId="77777777" w:rsidR="00F340B4" w:rsidRPr="00F340B4" w:rsidRDefault="00000000" w:rsidP="00473790">
      <w:pPr>
        <w:widowControl w:val="0"/>
        <w:tabs>
          <w:tab w:val="left" w:pos="1080"/>
          <w:tab w:val="left" w:pos="1800"/>
          <w:tab w:val="left" w:pos="2160"/>
          <w:tab w:val="left" w:pos="4680"/>
        </w:tabs>
        <w:autoSpaceDE w:val="0"/>
        <w:spacing w:after="0" w:line="276" w:lineRule="auto"/>
        <w:rPr>
          <w:rFonts w:cstheme="minorHAnsi"/>
          <w:b/>
          <w:sz w:val="24"/>
          <w:szCs w:val="24"/>
        </w:rPr>
      </w:pPr>
      <w:r w:rsidRPr="00F340B4">
        <w:rPr>
          <w:rFonts w:cstheme="minorHAnsi"/>
          <w:b/>
          <w:sz w:val="24"/>
          <w:szCs w:val="24"/>
        </w:rPr>
        <w:t>Responsibilities:</w:t>
      </w:r>
    </w:p>
    <w:p w14:paraId="2B5CFD08"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Created custom Components for Lightning Record Pages.</w:t>
      </w:r>
    </w:p>
    <w:p w14:paraId="2963D394"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Built Quick Action components using Lightning in the Record Pages.</w:t>
      </w:r>
    </w:p>
    <w:p w14:paraId="75B8AD07"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Created page layouts, search layouts to organize fields, custom links, related lists and other components on record detail pages and edit pages.</w:t>
      </w:r>
    </w:p>
    <w:p w14:paraId="48D2E4B2"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lastRenderedPageBreak/>
        <w:t>Created page layouts to organize fields, custom links, related lists, and other components on a record detail and edit pages, Created/Modified Dependent Picklists, Record Types to enforce data quality.</w:t>
      </w:r>
    </w:p>
    <w:p w14:paraId="5D9C63F1"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Writing Apex Classes and Triggers.</w:t>
      </w:r>
    </w:p>
    <w:p w14:paraId="53B3083D"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Hands on experience in preparing SIT Test Cases and performing the testing.</w:t>
      </w:r>
    </w:p>
    <w:p w14:paraId="164FF763"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Worked with Apex Coding, Apex Classes, Apex, Triggers.</w:t>
      </w:r>
    </w:p>
    <w:p w14:paraId="14D241AC"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Created Process Builder based on client requirement.</w:t>
      </w:r>
    </w:p>
    <w:p w14:paraId="612E1982"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Used custom settings and custom labels and referred them in various Apex Classes and Apex Trigger for various needs.</w:t>
      </w:r>
    </w:p>
    <w:p w14:paraId="409568A4"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Used SOQL with in Governor Limits for data manipulation needs of the application.</w:t>
      </w:r>
    </w:p>
    <w:p w14:paraId="3EDC424E"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Wrote Test Classes for all the apex classes and triggers for code coverage.</w:t>
      </w:r>
    </w:p>
    <w:p w14:paraId="22E8854D" w14:textId="77777777" w:rsidR="00F340B4" w:rsidRDefault="00F340B4" w:rsidP="00473790">
      <w:pPr>
        <w:widowControl w:val="0"/>
        <w:tabs>
          <w:tab w:val="left" w:pos="1080"/>
          <w:tab w:val="left" w:pos="1800"/>
          <w:tab w:val="left" w:pos="2160"/>
          <w:tab w:val="left" w:pos="4680"/>
        </w:tabs>
        <w:autoSpaceDE w:val="0"/>
        <w:spacing w:after="0" w:line="276" w:lineRule="auto"/>
        <w:rPr>
          <w:rFonts w:cstheme="minorHAnsi"/>
          <w:b/>
          <w:sz w:val="32"/>
          <w:szCs w:val="32"/>
        </w:rPr>
      </w:pPr>
    </w:p>
    <w:p w14:paraId="4D4EA214" w14:textId="77777777" w:rsidR="00E47F58" w:rsidRDefault="00E47F58" w:rsidP="00473790">
      <w:pPr>
        <w:widowControl w:val="0"/>
        <w:tabs>
          <w:tab w:val="left" w:pos="1080"/>
          <w:tab w:val="left" w:pos="1800"/>
          <w:tab w:val="left" w:pos="2160"/>
          <w:tab w:val="left" w:pos="4680"/>
        </w:tabs>
        <w:autoSpaceDE w:val="0"/>
        <w:spacing w:after="0" w:line="276" w:lineRule="auto"/>
        <w:rPr>
          <w:rFonts w:cstheme="minorHAnsi"/>
          <w:b/>
          <w:sz w:val="32"/>
          <w:szCs w:val="32"/>
        </w:rPr>
      </w:pPr>
    </w:p>
    <w:p w14:paraId="5CACC190" w14:textId="77777777" w:rsidR="00C67D14" w:rsidRDefault="00C67D14" w:rsidP="289496FA">
      <w:pPr>
        <w:widowControl w:val="0"/>
        <w:tabs>
          <w:tab w:val="left" w:pos="1080"/>
          <w:tab w:val="left" w:pos="1800"/>
          <w:tab w:val="left" w:pos="2160"/>
          <w:tab w:val="left" w:pos="4680"/>
        </w:tabs>
        <w:autoSpaceDE w:val="0"/>
        <w:spacing w:after="0" w:line="240" w:lineRule="auto"/>
        <w:rPr>
          <w:rFonts w:cstheme="minorHAnsi"/>
          <w:b/>
          <w:bCs/>
          <w:color w:val="0070C0"/>
          <w:sz w:val="28"/>
          <w:szCs w:val="28"/>
        </w:rPr>
      </w:pPr>
    </w:p>
    <w:p w14:paraId="6A8AAB85" w14:textId="77777777" w:rsidR="00EC0584" w:rsidRPr="0013190A" w:rsidRDefault="00000000" w:rsidP="289496FA">
      <w:pPr>
        <w:widowControl w:val="0"/>
        <w:tabs>
          <w:tab w:val="left" w:pos="1080"/>
          <w:tab w:val="left" w:pos="1800"/>
          <w:tab w:val="left" w:pos="2160"/>
          <w:tab w:val="left" w:pos="4680"/>
        </w:tabs>
        <w:autoSpaceDE w:val="0"/>
        <w:spacing w:after="0" w:line="240" w:lineRule="auto"/>
        <w:rPr>
          <w:rFonts w:cstheme="minorHAnsi"/>
          <w:b/>
          <w:bCs/>
          <w:color w:val="0070C0"/>
          <w:sz w:val="28"/>
          <w:szCs w:val="28"/>
        </w:rPr>
      </w:pPr>
      <w:r w:rsidRPr="0013190A">
        <w:rPr>
          <w:rFonts w:cstheme="minorHAnsi"/>
          <w:b/>
          <w:bCs/>
          <w:color w:val="0070C0"/>
          <w:sz w:val="28"/>
          <w:szCs w:val="28"/>
        </w:rPr>
        <w:t xml:space="preserve">Pharmacy </w:t>
      </w:r>
      <w:r w:rsidR="00674420" w:rsidRPr="0013190A">
        <w:rPr>
          <w:rFonts w:cstheme="minorHAnsi"/>
          <w:b/>
          <w:bCs/>
          <w:color w:val="0070C0"/>
          <w:sz w:val="28"/>
          <w:szCs w:val="28"/>
        </w:rPr>
        <w:t>P</w:t>
      </w:r>
      <w:r w:rsidRPr="0013190A">
        <w:rPr>
          <w:rFonts w:cstheme="minorHAnsi"/>
          <w:b/>
          <w:bCs/>
          <w:color w:val="0070C0"/>
          <w:sz w:val="28"/>
          <w:szCs w:val="28"/>
        </w:rPr>
        <w:t xml:space="preserve">roducts </w:t>
      </w:r>
      <w:r w:rsidR="00674420" w:rsidRPr="0013190A">
        <w:rPr>
          <w:rFonts w:cstheme="minorHAnsi"/>
          <w:b/>
          <w:bCs/>
          <w:color w:val="0070C0"/>
          <w:sz w:val="28"/>
          <w:szCs w:val="28"/>
        </w:rPr>
        <w:t>S</w:t>
      </w:r>
      <w:r w:rsidRPr="0013190A">
        <w:rPr>
          <w:rFonts w:cstheme="minorHAnsi"/>
          <w:b/>
          <w:bCs/>
          <w:color w:val="0070C0"/>
          <w:sz w:val="28"/>
          <w:szCs w:val="28"/>
        </w:rPr>
        <w:t xml:space="preserve">elling </w:t>
      </w:r>
      <w:r w:rsidR="00674420" w:rsidRPr="0013190A">
        <w:rPr>
          <w:rFonts w:cstheme="minorHAnsi"/>
          <w:b/>
          <w:bCs/>
          <w:color w:val="0070C0"/>
          <w:sz w:val="28"/>
          <w:szCs w:val="28"/>
        </w:rPr>
        <w:t>Agency (</w:t>
      </w:r>
      <w:r w:rsidRPr="0013190A">
        <w:rPr>
          <w:rFonts w:cstheme="minorHAnsi"/>
          <w:b/>
          <w:bCs/>
          <w:color w:val="0070C0"/>
          <w:sz w:val="28"/>
          <w:szCs w:val="28"/>
        </w:rPr>
        <w:t>Client-Syngene)</w:t>
      </w:r>
      <w:r w:rsidR="1E492B11" w:rsidRPr="0013190A">
        <w:rPr>
          <w:rFonts w:cstheme="minorHAnsi"/>
          <w:b/>
          <w:bCs/>
          <w:color w:val="0070C0"/>
          <w:sz w:val="28"/>
          <w:szCs w:val="28"/>
        </w:rPr>
        <w:t xml:space="preserve">, </w:t>
      </w:r>
      <w:r w:rsidR="001613A4" w:rsidRPr="0013190A">
        <w:rPr>
          <w:rFonts w:cstheme="minorHAnsi"/>
          <w:b/>
          <w:bCs/>
          <w:color w:val="0070C0"/>
          <w:sz w:val="28"/>
          <w:szCs w:val="28"/>
        </w:rPr>
        <w:t xml:space="preserve">Price Water House Coopers </w:t>
      </w:r>
      <w:r w:rsidR="00E80B96" w:rsidRPr="0013190A">
        <w:rPr>
          <w:rFonts w:cstheme="minorHAnsi"/>
          <w:b/>
          <w:bCs/>
          <w:color w:val="0070C0"/>
          <w:sz w:val="28"/>
          <w:szCs w:val="28"/>
        </w:rPr>
        <w:t>Pvt.Ltd, Bangalore</w:t>
      </w:r>
      <w:r w:rsidR="1E492B11" w:rsidRPr="0013190A">
        <w:rPr>
          <w:rFonts w:cstheme="minorHAnsi"/>
          <w:b/>
          <w:bCs/>
          <w:color w:val="0070C0"/>
          <w:sz w:val="28"/>
          <w:szCs w:val="28"/>
        </w:rPr>
        <w:t xml:space="preserve">  - 0</w:t>
      </w:r>
      <w:r w:rsidR="001613A4" w:rsidRPr="0013190A">
        <w:rPr>
          <w:rFonts w:cstheme="minorHAnsi"/>
          <w:b/>
          <w:bCs/>
          <w:color w:val="0070C0"/>
          <w:sz w:val="28"/>
          <w:szCs w:val="28"/>
        </w:rPr>
        <w:t>1</w:t>
      </w:r>
      <w:r w:rsidR="1E492B11" w:rsidRPr="0013190A">
        <w:rPr>
          <w:rFonts w:cstheme="minorHAnsi"/>
          <w:b/>
          <w:bCs/>
          <w:color w:val="0070C0"/>
          <w:sz w:val="28"/>
          <w:szCs w:val="28"/>
        </w:rPr>
        <w:t xml:space="preserve">/2019 – </w:t>
      </w:r>
      <w:r w:rsidR="00DD197F" w:rsidRPr="0013190A">
        <w:rPr>
          <w:rFonts w:cstheme="minorHAnsi"/>
          <w:b/>
          <w:bCs/>
          <w:color w:val="0070C0"/>
          <w:sz w:val="28"/>
          <w:szCs w:val="28"/>
        </w:rPr>
        <w:t>08/2020</w:t>
      </w:r>
    </w:p>
    <w:p w14:paraId="64E2F0F8" w14:textId="77777777" w:rsidR="00DD197F" w:rsidRPr="0013190A" w:rsidRDefault="00DD197F" w:rsidP="289496FA">
      <w:pPr>
        <w:widowControl w:val="0"/>
        <w:tabs>
          <w:tab w:val="left" w:pos="1080"/>
          <w:tab w:val="left" w:pos="1800"/>
          <w:tab w:val="left" w:pos="2160"/>
          <w:tab w:val="left" w:pos="4680"/>
        </w:tabs>
        <w:autoSpaceDE w:val="0"/>
        <w:spacing w:after="0" w:line="240" w:lineRule="auto"/>
        <w:rPr>
          <w:rFonts w:cstheme="minorHAnsi"/>
          <w:b/>
          <w:bCs/>
          <w:color w:val="0070C0"/>
          <w:sz w:val="28"/>
          <w:szCs w:val="28"/>
        </w:rPr>
      </w:pPr>
    </w:p>
    <w:p w14:paraId="71434A42" w14:textId="77777777" w:rsidR="00876377" w:rsidRPr="0013190A" w:rsidRDefault="00000000" w:rsidP="00876377">
      <w:pPr>
        <w:widowControl w:val="0"/>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b/>
          <w:bCs/>
          <w:sz w:val="24"/>
          <w:szCs w:val="24"/>
        </w:rPr>
        <w:t>Descriptio</w:t>
      </w:r>
      <w:r w:rsidR="00723165">
        <w:rPr>
          <w:rFonts w:cstheme="minorHAnsi"/>
          <w:b/>
          <w:bCs/>
          <w:sz w:val="24"/>
          <w:szCs w:val="24"/>
        </w:rPr>
        <w:t>n:</w:t>
      </w:r>
      <w:r w:rsidRPr="0013190A">
        <w:rPr>
          <w:rFonts w:cstheme="minorHAnsi"/>
          <w:b/>
          <w:bCs/>
          <w:color w:val="0070C0"/>
          <w:sz w:val="32"/>
          <w:szCs w:val="32"/>
        </w:rPr>
        <w:t xml:space="preserve"> </w:t>
      </w:r>
      <w:r w:rsidR="00ED027A" w:rsidRPr="0013190A">
        <w:rPr>
          <w:rFonts w:cstheme="minorHAnsi"/>
          <w:b/>
          <w:bCs/>
          <w:sz w:val="24"/>
          <w:szCs w:val="24"/>
        </w:rPr>
        <w:t>Syngene</w:t>
      </w:r>
      <w:r w:rsidR="00ED027A" w:rsidRPr="0013190A">
        <w:rPr>
          <w:rFonts w:cstheme="minorHAnsi"/>
          <w:sz w:val="24"/>
          <w:szCs w:val="24"/>
        </w:rPr>
        <w:t xml:space="preserve"> is an internationally reputed contract research and manufacturing organization, which supports R&amp;D programs from lead generation to clinical supplies. Our multi-disciplinary skills in integrated drug discovery and development include capabilities in medicinal chemistry, biology, in vivo pharmacology, toxicology, custom synthesis, process R&amp;D, cGMP manufacturing, </w:t>
      </w:r>
      <w:r w:rsidR="00B35954" w:rsidRPr="0013190A">
        <w:rPr>
          <w:rFonts w:cstheme="minorHAnsi"/>
          <w:sz w:val="24"/>
          <w:szCs w:val="24"/>
        </w:rPr>
        <w:t>formulation,</w:t>
      </w:r>
      <w:r w:rsidR="00ED027A" w:rsidRPr="0013190A">
        <w:rPr>
          <w:rFonts w:cstheme="minorHAnsi"/>
          <w:sz w:val="24"/>
          <w:szCs w:val="24"/>
        </w:rPr>
        <w:t xml:space="preserve"> and analytical development along with Clinical development services.</w:t>
      </w:r>
    </w:p>
    <w:p w14:paraId="3D84C2F5" w14:textId="77777777" w:rsidR="00ED027A" w:rsidRPr="0013190A" w:rsidRDefault="00ED027A" w:rsidP="00876377">
      <w:pPr>
        <w:widowControl w:val="0"/>
        <w:tabs>
          <w:tab w:val="left" w:pos="1080"/>
          <w:tab w:val="left" w:pos="1800"/>
          <w:tab w:val="left" w:pos="2160"/>
          <w:tab w:val="left" w:pos="4680"/>
        </w:tabs>
        <w:autoSpaceDE w:val="0"/>
        <w:spacing w:after="0" w:line="240" w:lineRule="auto"/>
        <w:rPr>
          <w:rFonts w:cstheme="minorHAnsi"/>
          <w:sz w:val="24"/>
          <w:szCs w:val="24"/>
        </w:rPr>
      </w:pPr>
    </w:p>
    <w:p w14:paraId="293809F2" w14:textId="77777777" w:rsidR="00876377" w:rsidRPr="0013190A" w:rsidRDefault="00000000" w:rsidP="00876377">
      <w:pPr>
        <w:widowControl w:val="0"/>
        <w:tabs>
          <w:tab w:val="left" w:pos="1080"/>
          <w:tab w:val="left" w:pos="1800"/>
          <w:tab w:val="left" w:pos="2160"/>
          <w:tab w:val="left" w:pos="4680"/>
        </w:tabs>
        <w:autoSpaceDE w:val="0"/>
        <w:spacing w:after="0" w:line="240" w:lineRule="auto"/>
        <w:rPr>
          <w:rFonts w:cstheme="minorHAnsi"/>
          <w:b/>
          <w:sz w:val="24"/>
          <w:szCs w:val="24"/>
        </w:rPr>
      </w:pPr>
      <w:r w:rsidRPr="0013190A">
        <w:rPr>
          <w:rFonts w:cstheme="minorHAnsi"/>
          <w:b/>
          <w:sz w:val="24"/>
          <w:szCs w:val="24"/>
        </w:rPr>
        <w:t>Responsibilities:</w:t>
      </w:r>
    </w:p>
    <w:p w14:paraId="65E253B1" w14:textId="77777777" w:rsidR="00ED027A" w:rsidRPr="0013190A" w:rsidRDefault="00000000" w:rsidP="00ED027A">
      <w:pPr>
        <w:pStyle w:val="ListParagraph"/>
        <w:numPr>
          <w:ilvl w:val="0"/>
          <w:numId w:val="30"/>
        </w:numPr>
        <w:shd w:val="clear" w:color="auto" w:fill="FFFFFF"/>
        <w:spacing w:after="0" w:line="240" w:lineRule="auto"/>
        <w:rPr>
          <w:rFonts w:eastAsia="Times New Roman" w:cstheme="minorHAnsi"/>
          <w:color w:val="222222"/>
          <w:sz w:val="24"/>
          <w:szCs w:val="24"/>
        </w:rPr>
      </w:pPr>
      <w:r w:rsidRPr="0013190A">
        <w:rPr>
          <w:rFonts w:eastAsia="Times New Roman" w:cstheme="minorHAnsi"/>
          <w:color w:val="222222"/>
          <w:sz w:val="24"/>
          <w:szCs w:val="24"/>
        </w:rPr>
        <w:t>Involved in Salesforce.com Application Setup activities and customized the apps to match the functional needs of the organization.</w:t>
      </w:r>
    </w:p>
    <w:p w14:paraId="36B191C8" w14:textId="77777777" w:rsidR="00ED027A" w:rsidRPr="0013190A" w:rsidRDefault="00000000" w:rsidP="00ED027A">
      <w:pPr>
        <w:pStyle w:val="ListParagraph"/>
        <w:numPr>
          <w:ilvl w:val="0"/>
          <w:numId w:val="30"/>
        </w:numPr>
        <w:shd w:val="clear" w:color="auto" w:fill="FFFFFF"/>
        <w:spacing w:after="0" w:line="240" w:lineRule="auto"/>
        <w:rPr>
          <w:rFonts w:eastAsia="Times New Roman" w:cstheme="minorHAnsi"/>
          <w:color w:val="222222"/>
          <w:sz w:val="24"/>
          <w:szCs w:val="24"/>
        </w:rPr>
      </w:pPr>
      <w:r w:rsidRPr="0013190A">
        <w:rPr>
          <w:rFonts w:eastAsia="Times New Roman" w:cstheme="minorHAnsi"/>
          <w:color w:val="222222"/>
          <w:sz w:val="24"/>
          <w:szCs w:val="24"/>
        </w:rPr>
        <w:t>Created custom objects, tabs, fields, page layout as per business requirements.</w:t>
      </w:r>
    </w:p>
    <w:p w14:paraId="55326F62" w14:textId="77777777" w:rsidR="00ED027A" w:rsidRPr="0013190A" w:rsidRDefault="00000000" w:rsidP="00ED027A">
      <w:pPr>
        <w:pStyle w:val="ListParagraph"/>
        <w:numPr>
          <w:ilvl w:val="0"/>
          <w:numId w:val="30"/>
        </w:numPr>
        <w:shd w:val="clear" w:color="auto" w:fill="FFFFFF"/>
        <w:spacing w:after="0" w:line="240" w:lineRule="auto"/>
        <w:rPr>
          <w:rFonts w:eastAsia="Times New Roman" w:cstheme="minorHAnsi"/>
          <w:color w:val="222222"/>
          <w:sz w:val="24"/>
          <w:szCs w:val="24"/>
        </w:rPr>
      </w:pPr>
      <w:r w:rsidRPr="0013190A">
        <w:rPr>
          <w:rFonts w:eastAsia="Times New Roman" w:cstheme="minorHAnsi"/>
          <w:color w:val="222222"/>
          <w:sz w:val="24"/>
          <w:szCs w:val="24"/>
        </w:rPr>
        <w:t>Created UI pages for visit planner by using lightning components and lightning design system.</w:t>
      </w:r>
    </w:p>
    <w:p w14:paraId="0AE7F89E" w14:textId="77777777" w:rsidR="00ED027A" w:rsidRPr="0013190A" w:rsidRDefault="00000000" w:rsidP="00ED027A">
      <w:pPr>
        <w:pStyle w:val="ListParagraph"/>
        <w:numPr>
          <w:ilvl w:val="0"/>
          <w:numId w:val="30"/>
        </w:numPr>
        <w:shd w:val="clear" w:color="auto" w:fill="FFFFFF"/>
        <w:spacing w:after="0" w:line="240" w:lineRule="auto"/>
        <w:rPr>
          <w:rFonts w:eastAsia="Times New Roman" w:cstheme="minorHAnsi"/>
          <w:color w:val="222222"/>
          <w:sz w:val="24"/>
          <w:szCs w:val="24"/>
        </w:rPr>
      </w:pPr>
      <w:r w:rsidRPr="0013190A">
        <w:rPr>
          <w:rFonts w:eastAsia="Times New Roman" w:cstheme="minorHAnsi"/>
          <w:color w:val="222222"/>
          <w:sz w:val="24"/>
          <w:szCs w:val="24"/>
        </w:rPr>
        <w:t>Creation of profiles security settings.</w:t>
      </w:r>
    </w:p>
    <w:p w14:paraId="00397C1A" w14:textId="77777777" w:rsidR="00ED027A" w:rsidRPr="0013190A" w:rsidRDefault="00000000" w:rsidP="00ED027A">
      <w:pPr>
        <w:pStyle w:val="ListParagraph"/>
        <w:numPr>
          <w:ilvl w:val="0"/>
          <w:numId w:val="30"/>
        </w:numPr>
        <w:shd w:val="clear" w:color="auto" w:fill="FFFFFF"/>
        <w:spacing w:after="0" w:line="240" w:lineRule="auto"/>
        <w:rPr>
          <w:rFonts w:eastAsia="Times New Roman" w:cstheme="minorHAnsi"/>
          <w:color w:val="222222"/>
          <w:sz w:val="24"/>
          <w:szCs w:val="24"/>
        </w:rPr>
      </w:pPr>
      <w:r w:rsidRPr="0013190A">
        <w:rPr>
          <w:rFonts w:eastAsia="Times New Roman" w:cstheme="minorHAnsi"/>
          <w:color w:val="222222"/>
          <w:sz w:val="24"/>
          <w:szCs w:val="24"/>
        </w:rPr>
        <w:t>Reports and dash boards Creation as per the client requirements.</w:t>
      </w:r>
    </w:p>
    <w:p w14:paraId="385A957D" w14:textId="77777777" w:rsidR="00ED027A" w:rsidRPr="0013190A" w:rsidRDefault="00000000" w:rsidP="00ED027A">
      <w:pPr>
        <w:pStyle w:val="ListParagraph"/>
        <w:numPr>
          <w:ilvl w:val="0"/>
          <w:numId w:val="30"/>
        </w:numPr>
        <w:shd w:val="clear" w:color="auto" w:fill="FFFFFF"/>
        <w:spacing w:after="0" w:line="240" w:lineRule="auto"/>
        <w:rPr>
          <w:rFonts w:eastAsia="Times New Roman" w:cstheme="minorHAnsi"/>
          <w:color w:val="222222"/>
          <w:sz w:val="24"/>
          <w:szCs w:val="24"/>
        </w:rPr>
      </w:pPr>
      <w:r w:rsidRPr="0013190A">
        <w:rPr>
          <w:rFonts w:eastAsia="Times New Roman" w:cstheme="minorHAnsi"/>
          <w:color w:val="222222"/>
          <w:sz w:val="24"/>
          <w:szCs w:val="24"/>
        </w:rPr>
        <w:t>Salesforce to outlook integration.</w:t>
      </w:r>
    </w:p>
    <w:p w14:paraId="06259E0D" w14:textId="77777777" w:rsidR="00ED027A" w:rsidRPr="0013190A" w:rsidRDefault="00000000" w:rsidP="00ED027A">
      <w:pPr>
        <w:pStyle w:val="ListParagraph"/>
        <w:numPr>
          <w:ilvl w:val="0"/>
          <w:numId w:val="30"/>
        </w:numPr>
        <w:shd w:val="clear" w:color="auto" w:fill="FFFFFF"/>
        <w:spacing w:after="0" w:line="240" w:lineRule="auto"/>
        <w:rPr>
          <w:rFonts w:eastAsia="Times New Roman" w:cstheme="minorHAnsi"/>
          <w:color w:val="222222"/>
          <w:sz w:val="24"/>
          <w:szCs w:val="24"/>
        </w:rPr>
      </w:pPr>
      <w:r w:rsidRPr="0013190A">
        <w:rPr>
          <w:rFonts w:eastAsia="Times New Roman" w:cstheme="minorHAnsi"/>
          <w:color w:val="222222"/>
          <w:sz w:val="24"/>
          <w:szCs w:val="24"/>
        </w:rPr>
        <w:t>Salesforce to Sap Integration As per the client requirement.</w:t>
      </w:r>
    </w:p>
    <w:p w14:paraId="6C2D1F14" w14:textId="77777777" w:rsidR="00487B72" w:rsidRPr="00E47F58" w:rsidRDefault="00000000" w:rsidP="00487B72">
      <w:pPr>
        <w:pStyle w:val="ListParagraph"/>
        <w:numPr>
          <w:ilvl w:val="0"/>
          <w:numId w:val="30"/>
        </w:numPr>
        <w:shd w:val="clear" w:color="auto" w:fill="FFFFFF"/>
        <w:spacing w:after="0" w:line="240" w:lineRule="auto"/>
        <w:rPr>
          <w:rFonts w:eastAsia="Times New Roman" w:cstheme="minorHAnsi"/>
          <w:color w:val="222222"/>
          <w:sz w:val="24"/>
          <w:szCs w:val="24"/>
        </w:rPr>
      </w:pPr>
      <w:r w:rsidRPr="0013190A">
        <w:rPr>
          <w:rFonts w:eastAsia="Times New Roman" w:cstheme="minorHAnsi"/>
          <w:color w:val="222222"/>
          <w:sz w:val="24"/>
          <w:szCs w:val="24"/>
        </w:rPr>
        <w:t>End to End Testing.</w:t>
      </w:r>
    </w:p>
    <w:p w14:paraId="1A0E319D" w14:textId="77777777" w:rsidR="0082538B" w:rsidRPr="0013190A" w:rsidRDefault="0082538B" w:rsidP="0082538B">
      <w:pPr>
        <w:pStyle w:val="ListParagraph"/>
        <w:shd w:val="clear" w:color="auto" w:fill="FFFFFF"/>
        <w:spacing w:after="0" w:line="240" w:lineRule="auto"/>
        <w:rPr>
          <w:rFonts w:eastAsia="Times New Roman" w:cstheme="minorHAnsi"/>
          <w:color w:val="222222"/>
          <w:sz w:val="24"/>
          <w:szCs w:val="24"/>
        </w:rPr>
      </w:pPr>
    </w:p>
    <w:p w14:paraId="2D920484" w14:textId="77777777" w:rsidR="289496FA" w:rsidRDefault="00000000" w:rsidP="1E492B11">
      <w:pPr>
        <w:spacing w:after="0" w:line="240" w:lineRule="auto"/>
        <w:rPr>
          <w:rFonts w:cstheme="minorHAnsi"/>
        </w:rPr>
      </w:pPr>
      <w:r w:rsidRPr="0013190A">
        <w:rPr>
          <w:rFonts w:cstheme="minorHAnsi"/>
          <w:b/>
          <w:bCs/>
          <w:color w:val="0070C0"/>
          <w:sz w:val="32"/>
          <w:szCs w:val="32"/>
        </w:rPr>
        <w:t xml:space="preserve">Manufacturing and branding automation </w:t>
      </w:r>
      <w:r w:rsidR="007A2303" w:rsidRPr="0013190A">
        <w:rPr>
          <w:rFonts w:cstheme="minorHAnsi"/>
          <w:b/>
          <w:bCs/>
          <w:color w:val="0070C0"/>
          <w:sz w:val="32"/>
          <w:szCs w:val="32"/>
        </w:rPr>
        <w:t>process (</w:t>
      </w:r>
      <w:r w:rsidRPr="0013190A">
        <w:rPr>
          <w:rFonts w:cstheme="minorHAnsi"/>
          <w:b/>
          <w:bCs/>
          <w:color w:val="0070C0"/>
          <w:sz w:val="32"/>
          <w:szCs w:val="32"/>
        </w:rPr>
        <w:t>Client-Dolby Laboratories)</w:t>
      </w:r>
      <w:r w:rsidR="1E492B11" w:rsidRPr="0013190A">
        <w:rPr>
          <w:rFonts w:cstheme="minorHAnsi"/>
          <w:b/>
          <w:bCs/>
          <w:color w:val="0070C0"/>
          <w:sz w:val="32"/>
          <w:szCs w:val="32"/>
        </w:rPr>
        <w:t xml:space="preserve">, </w:t>
      </w:r>
      <w:r w:rsidR="00E80B96" w:rsidRPr="0013190A">
        <w:rPr>
          <w:rFonts w:cstheme="minorHAnsi"/>
          <w:b/>
          <w:bCs/>
          <w:color w:val="0070C0"/>
          <w:sz w:val="32"/>
          <w:szCs w:val="32"/>
        </w:rPr>
        <w:t>Hyderabad 01</w:t>
      </w:r>
      <w:r w:rsidR="1E492B11" w:rsidRPr="0013190A">
        <w:rPr>
          <w:rFonts w:cstheme="minorHAnsi"/>
          <w:b/>
          <w:bCs/>
          <w:color w:val="0070C0"/>
          <w:sz w:val="32"/>
          <w:szCs w:val="32"/>
        </w:rPr>
        <w:t>/201</w:t>
      </w:r>
      <w:r w:rsidR="00E509B5" w:rsidRPr="0013190A">
        <w:rPr>
          <w:rFonts w:cstheme="minorHAnsi"/>
          <w:b/>
          <w:bCs/>
          <w:color w:val="0070C0"/>
          <w:sz w:val="32"/>
          <w:szCs w:val="32"/>
        </w:rPr>
        <w:t>8</w:t>
      </w:r>
      <w:r w:rsidR="1E492B11" w:rsidRPr="0013190A">
        <w:rPr>
          <w:rFonts w:cstheme="minorHAnsi"/>
          <w:b/>
          <w:bCs/>
          <w:color w:val="0070C0"/>
          <w:sz w:val="32"/>
          <w:szCs w:val="32"/>
        </w:rPr>
        <w:t>- 0</w:t>
      </w:r>
      <w:r w:rsidR="00303DA4" w:rsidRPr="0013190A">
        <w:rPr>
          <w:rFonts w:cstheme="minorHAnsi"/>
          <w:b/>
          <w:bCs/>
          <w:color w:val="0070C0"/>
          <w:sz w:val="32"/>
          <w:szCs w:val="32"/>
        </w:rPr>
        <w:t>7</w:t>
      </w:r>
      <w:r w:rsidR="1E492B11" w:rsidRPr="0013190A">
        <w:rPr>
          <w:rFonts w:cstheme="minorHAnsi"/>
          <w:b/>
          <w:bCs/>
          <w:color w:val="0070C0"/>
          <w:sz w:val="32"/>
          <w:szCs w:val="32"/>
        </w:rPr>
        <w:t>/2019</w:t>
      </w:r>
    </w:p>
    <w:p w14:paraId="55C4036F" w14:textId="77777777" w:rsidR="007A2616" w:rsidRPr="0013190A" w:rsidRDefault="007A2616" w:rsidP="1E492B11">
      <w:pPr>
        <w:spacing w:after="0" w:line="240" w:lineRule="auto"/>
        <w:rPr>
          <w:rFonts w:cstheme="minorHAnsi"/>
        </w:rPr>
      </w:pPr>
    </w:p>
    <w:p w14:paraId="5BC49E1A" w14:textId="77777777" w:rsidR="289496FA" w:rsidRDefault="00000000" w:rsidP="1E492B11">
      <w:pPr>
        <w:pStyle w:val="Standard"/>
        <w:spacing w:after="0" w:line="240" w:lineRule="auto"/>
        <w:rPr>
          <w:rStyle w:val="apple-style-span"/>
          <w:rFonts w:asciiTheme="minorHAnsi" w:hAnsiTheme="minorHAnsi" w:cstheme="minorHAnsi"/>
          <w:color w:val="000000"/>
          <w:sz w:val="24"/>
          <w:szCs w:val="24"/>
        </w:rPr>
      </w:pPr>
      <w:r w:rsidRPr="0013190A">
        <w:rPr>
          <w:rFonts w:asciiTheme="minorHAnsi" w:eastAsiaTheme="minorEastAsia" w:hAnsiTheme="minorHAnsi" w:cstheme="minorHAnsi"/>
          <w:b/>
          <w:bCs/>
          <w:sz w:val="24"/>
          <w:szCs w:val="24"/>
          <w:lang w:eastAsia="en-US"/>
        </w:rPr>
        <w:t xml:space="preserve">Description: </w:t>
      </w:r>
      <w:r w:rsidR="0033052B" w:rsidRPr="0013190A">
        <w:rPr>
          <w:rFonts w:asciiTheme="minorHAnsi" w:hAnsiTheme="minorHAnsi" w:cstheme="minorHAnsi"/>
          <w:sz w:val="24"/>
          <w:szCs w:val="24"/>
        </w:rPr>
        <w:t xml:space="preserve">It is completely customized application built for </w:t>
      </w:r>
      <w:r w:rsidR="0033052B" w:rsidRPr="0013190A">
        <w:rPr>
          <w:rFonts w:asciiTheme="minorHAnsi" w:hAnsiTheme="minorHAnsi" w:cstheme="minorHAnsi"/>
          <w:b/>
          <w:sz w:val="24"/>
          <w:szCs w:val="24"/>
        </w:rPr>
        <w:t>Dolby Laboratories.</w:t>
      </w:r>
      <w:r w:rsidR="0033052B" w:rsidRPr="0013190A">
        <w:rPr>
          <w:rFonts w:asciiTheme="minorHAnsi" w:hAnsiTheme="minorHAnsi" w:cstheme="minorHAnsi"/>
          <w:sz w:val="24"/>
          <w:szCs w:val="24"/>
        </w:rPr>
        <w:t xml:space="preserve"> Using </w:t>
      </w:r>
      <w:r w:rsidR="0033052B" w:rsidRPr="0013190A">
        <w:rPr>
          <w:rFonts w:asciiTheme="minorHAnsi" w:hAnsiTheme="minorHAnsi" w:cstheme="minorHAnsi"/>
          <w:b/>
          <w:sz w:val="24"/>
          <w:szCs w:val="24"/>
        </w:rPr>
        <w:t xml:space="preserve">SFDC </w:t>
      </w:r>
      <w:r w:rsidR="0033052B" w:rsidRPr="0013190A">
        <w:rPr>
          <w:rFonts w:asciiTheme="minorHAnsi" w:hAnsiTheme="minorHAnsi" w:cstheme="minorHAnsi"/>
          <w:sz w:val="24"/>
          <w:szCs w:val="24"/>
        </w:rPr>
        <w:t xml:space="preserve">Partner portal management. It is used for online purchase order raising and in supply chain system for their worldwide users. Dolby Laboratories </w:t>
      </w:r>
      <w:r w:rsidR="0033052B" w:rsidRPr="0013190A">
        <w:rPr>
          <w:rStyle w:val="apple-style-span"/>
          <w:rFonts w:asciiTheme="minorHAnsi" w:hAnsiTheme="minorHAnsi" w:cstheme="minorHAnsi"/>
          <w:color w:val="000000"/>
          <w:sz w:val="24"/>
          <w:szCs w:val="24"/>
        </w:rPr>
        <w:t xml:space="preserve">is providing the ability for their Dealers (resellers) to be able to place product orders online via the Dealer Portal (SFDC PRM). </w:t>
      </w:r>
      <w:r w:rsidR="0033052B" w:rsidRPr="0013190A">
        <w:rPr>
          <w:rFonts w:asciiTheme="minorHAnsi" w:hAnsiTheme="minorHAnsi" w:cstheme="minorHAnsi"/>
          <w:sz w:val="24"/>
          <w:szCs w:val="24"/>
        </w:rPr>
        <w:t>Dolby Laboratories</w:t>
      </w:r>
      <w:r w:rsidR="0033052B" w:rsidRPr="0013190A">
        <w:rPr>
          <w:rStyle w:val="apple-style-span"/>
          <w:rFonts w:asciiTheme="minorHAnsi" w:hAnsiTheme="minorHAnsi" w:cstheme="minorHAnsi"/>
          <w:color w:val="000000"/>
          <w:sz w:val="24"/>
          <w:szCs w:val="24"/>
        </w:rPr>
        <w:t xml:space="preserve"> has chosen the</w:t>
      </w:r>
      <w:r w:rsidR="0033052B" w:rsidRPr="0013190A">
        <w:rPr>
          <w:rStyle w:val="apple-converted-space"/>
          <w:rFonts w:asciiTheme="minorHAnsi" w:hAnsiTheme="minorHAnsi" w:cstheme="minorHAnsi"/>
          <w:color w:val="000000"/>
          <w:sz w:val="24"/>
          <w:szCs w:val="24"/>
        </w:rPr>
        <w:t> </w:t>
      </w:r>
      <w:hyperlink r:id="rId9" w:tgtFrame="_blank" w:history="1">
        <w:r w:rsidR="0033052B" w:rsidRPr="0013190A">
          <w:rPr>
            <w:rStyle w:val="Hyperlink"/>
            <w:rFonts w:asciiTheme="minorHAnsi" w:hAnsiTheme="minorHAnsi" w:cstheme="minorHAnsi"/>
            <w:color w:val="000000"/>
            <w:sz w:val="24"/>
            <w:szCs w:val="24"/>
            <w:u w:val="none"/>
          </w:rPr>
          <w:t>Force.com</w:t>
        </w:r>
      </w:hyperlink>
      <w:r w:rsidR="0033052B" w:rsidRPr="0013190A">
        <w:rPr>
          <w:rStyle w:val="apple-converted-space"/>
          <w:rFonts w:asciiTheme="minorHAnsi" w:hAnsiTheme="minorHAnsi" w:cstheme="minorHAnsi"/>
          <w:color w:val="000000"/>
          <w:sz w:val="24"/>
          <w:szCs w:val="24"/>
        </w:rPr>
        <w:t> </w:t>
      </w:r>
      <w:r w:rsidR="0033052B" w:rsidRPr="0013190A">
        <w:rPr>
          <w:rStyle w:val="apple-style-span"/>
          <w:rFonts w:asciiTheme="minorHAnsi" w:hAnsiTheme="minorHAnsi" w:cstheme="minorHAnsi"/>
          <w:color w:val="000000"/>
          <w:sz w:val="24"/>
          <w:szCs w:val="24"/>
        </w:rPr>
        <w:t>platform for this solution.</w:t>
      </w:r>
    </w:p>
    <w:p w14:paraId="20F2310D" w14:textId="77777777" w:rsidR="00635DAE" w:rsidRDefault="00635DAE" w:rsidP="1E492B11">
      <w:pPr>
        <w:pStyle w:val="Standard"/>
        <w:spacing w:after="0" w:line="240" w:lineRule="auto"/>
        <w:rPr>
          <w:rStyle w:val="apple-style-span"/>
          <w:rFonts w:asciiTheme="minorHAnsi" w:hAnsiTheme="minorHAnsi" w:cstheme="minorHAnsi"/>
          <w:color w:val="000000"/>
          <w:sz w:val="24"/>
          <w:szCs w:val="24"/>
        </w:rPr>
      </w:pPr>
    </w:p>
    <w:p w14:paraId="06507EE4" w14:textId="77777777" w:rsidR="00635DAE" w:rsidRPr="0013190A" w:rsidRDefault="00635DAE" w:rsidP="1E492B11">
      <w:pPr>
        <w:pStyle w:val="Standard"/>
        <w:spacing w:after="0" w:line="240" w:lineRule="auto"/>
        <w:rPr>
          <w:rFonts w:asciiTheme="minorHAnsi" w:hAnsiTheme="minorHAnsi" w:cstheme="minorHAnsi"/>
        </w:rPr>
      </w:pPr>
    </w:p>
    <w:p w14:paraId="5920A906" w14:textId="77777777" w:rsidR="289496FA" w:rsidRPr="0013190A" w:rsidRDefault="00000000" w:rsidP="1E492B11">
      <w:pPr>
        <w:pStyle w:val="Standard"/>
        <w:spacing w:after="0" w:line="240" w:lineRule="auto"/>
        <w:rPr>
          <w:rFonts w:asciiTheme="minorHAnsi" w:eastAsiaTheme="minorEastAsia" w:hAnsiTheme="minorHAnsi" w:cstheme="minorHAnsi"/>
          <w:b/>
          <w:bCs/>
          <w:sz w:val="24"/>
          <w:szCs w:val="24"/>
          <w:lang w:eastAsia="en-US"/>
        </w:rPr>
      </w:pPr>
      <w:r w:rsidRPr="0013190A">
        <w:rPr>
          <w:rFonts w:asciiTheme="minorHAnsi" w:eastAsiaTheme="minorEastAsia" w:hAnsiTheme="minorHAnsi" w:cstheme="minorHAnsi"/>
          <w:b/>
          <w:bCs/>
          <w:sz w:val="24"/>
          <w:szCs w:val="24"/>
          <w:lang w:eastAsia="en-US"/>
        </w:rPr>
        <w:t>Responsibilities:</w:t>
      </w:r>
    </w:p>
    <w:p w14:paraId="55012DDC"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lastRenderedPageBreak/>
        <w:t>On created custom objects and worked with Standard Objects.</w:t>
      </w:r>
    </w:p>
    <w:p w14:paraId="2949333B"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Developed Apex Classes and Triggers to support the custom functionality.</w:t>
      </w:r>
    </w:p>
    <w:p w14:paraId="783F1DE5"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Developed visual Force pages for all Standard Objects and Overridden.</w:t>
      </w:r>
    </w:p>
    <w:p w14:paraId="286AD4A0"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Developed Dashboards and Reports.</w:t>
      </w:r>
    </w:p>
    <w:p w14:paraId="256BD079"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Writing Test classes in salesforce.com.</w:t>
      </w:r>
    </w:p>
    <w:p w14:paraId="34297D56"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Worked on Process builder.</w:t>
      </w:r>
    </w:p>
    <w:p w14:paraId="36BA1BBE"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Involved in sandbox management activities.</w:t>
      </w:r>
    </w:p>
    <w:p w14:paraId="1CC71726"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Implemented Lead customization process.</w:t>
      </w:r>
    </w:p>
    <w:p w14:paraId="1CCFDF74"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Involved in code migration activities from one org to another org.</w:t>
      </w:r>
    </w:p>
    <w:p w14:paraId="6DBC2607"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Developed lightning components.</w:t>
      </w:r>
    </w:p>
    <w:p w14:paraId="660BBFEB"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Created batch process to automate sales process.</w:t>
      </w:r>
    </w:p>
    <w:p w14:paraId="6BCE916E" w14:textId="77777777" w:rsidR="00DD197F" w:rsidRPr="0013190A" w:rsidRDefault="00000000" w:rsidP="00DD197F">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Worked on price books functionality.</w:t>
      </w:r>
    </w:p>
    <w:p w14:paraId="6EAE1AD9" w14:textId="77777777" w:rsidR="00DD197F" w:rsidRDefault="00DD197F" w:rsidP="00DD197F">
      <w:pPr>
        <w:widowControl w:val="0"/>
        <w:tabs>
          <w:tab w:val="left" w:pos="1080"/>
          <w:tab w:val="left" w:pos="1800"/>
          <w:tab w:val="left" w:pos="2160"/>
          <w:tab w:val="left" w:pos="4680"/>
        </w:tabs>
        <w:autoSpaceDE w:val="0"/>
        <w:spacing w:after="0" w:line="240" w:lineRule="auto"/>
        <w:rPr>
          <w:rFonts w:eastAsia="Times New Roman" w:cstheme="minorHAnsi"/>
          <w:color w:val="222222"/>
          <w:sz w:val="24"/>
          <w:szCs w:val="24"/>
        </w:rPr>
      </w:pPr>
    </w:p>
    <w:p w14:paraId="2848FAA2" w14:textId="77777777" w:rsidR="00E47F58" w:rsidRPr="0013190A" w:rsidRDefault="00E47F58" w:rsidP="00DD197F">
      <w:pPr>
        <w:widowControl w:val="0"/>
        <w:tabs>
          <w:tab w:val="left" w:pos="1080"/>
          <w:tab w:val="left" w:pos="1800"/>
          <w:tab w:val="left" w:pos="2160"/>
          <w:tab w:val="left" w:pos="4680"/>
        </w:tabs>
        <w:autoSpaceDE w:val="0"/>
        <w:spacing w:after="0" w:line="240" w:lineRule="auto"/>
        <w:rPr>
          <w:rFonts w:eastAsia="Times New Roman" w:cstheme="minorHAnsi"/>
          <w:color w:val="222222"/>
          <w:sz w:val="24"/>
          <w:szCs w:val="24"/>
        </w:rPr>
      </w:pPr>
    </w:p>
    <w:p w14:paraId="12C3DFD0" w14:textId="77777777" w:rsidR="00317053" w:rsidRDefault="00000000" w:rsidP="1E492B11">
      <w:pPr>
        <w:widowControl w:val="0"/>
        <w:tabs>
          <w:tab w:val="left" w:pos="1080"/>
          <w:tab w:val="left" w:pos="1800"/>
          <w:tab w:val="left" w:pos="2160"/>
          <w:tab w:val="left" w:pos="4680"/>
        </w:tabs>
        <w:autoSpaceDE w:val="0"/>
        <w:spacing w:after="0" w:line="240" w:lineRule="auto"/>
        <w:rPr>
          <w:rFonts w:cstheme="minorHAnsi"/>
          <w:b/>
          <w:bCs/>
          <w:color w:val="0070C0"/>
          <w:sz w:val="32"/>
          <w:szCs w:val="32"/>
        </w:rPr>
      </w:pPr>
      <w:r w:rsidRPr="0013190A">
        <w:rPr>
          <w:rFonts w:cstheme="minorHAnsi"/>
          <w:b/>
          <w:bCs/>
          <w:color w:val="0070C0"/>
          <w:sz w:val="32"/>
          <w:szCs w:val="32"/>
        </w:rPr>
        <w:t>James Madison Education</w:t>
      </w:r>
      <w:r w:rsidR="1E492B11" w:rsidRPr="0013190A">
        <w:rPr>
          <w:rFonts w:cstheme="minorHAnsi"/>
          <w:b/>
          <w:bCs/>
          <w:color w:val="0070C0"/>
          <w:sz w:val="32"/>
          <w:szCs w:val="32"/>
        </w:rPr>
        <w:t xml:space="preserve">, </w:t>
      </w:r>
      <w:r w:rsidRPr="0013190A">
        <w:rPr>
          <w:rFonts w:cstheme="minorHAnsi"/>
          <w:b/>
          <w:bCs/>
          <w:color w:val="0070C0"/>
          <w:sz w:val="32"/>
          <w:szCs w:val="32"/>
        </w:rPr>
        <w:t>Hyderabad</w:t>
      </w:r>
      <w:r w:rsidR="1E492B11" w:rsidRPr="0013190A">
        <w:rPr>
          <w:rFonts w:cstheme="minorHAnsi"/>
          <w:b/>
          <w:bCs/>
          <w:color w:val="0070C0"/>
          <w:sz w:val="32"/>
          <w:szCs w:val="32"/>
        </w:rPr>
        <w:t xml:space="preserve"> - 0</w:t>
      </w:r>
      <w:r w:rsidR="00DF5BA1" w:rsidRPr="0013190A">
        <w:rPr>
          <w:rFonts w:cstheme="minorHAnsi"/>
          <w:b/>
          <w:bCs/>
          <w:color w:val="0070C0"/>
          <w:sz w:val="32"/>
          <w:szCs w:val="32"/>
        </w:rPr>
        <w:t>1</w:t>
      </w:r>
      <w:r w:rsidR="1E492B11" w:rsidRPr="0013190A">
        <w:rPr>
          <w:rFonts w:cstheme="minorHAnsi"/>
          <w:b/>
          <w:bCs/>
          <w:color w:val="0070C0"/>
          <w:sz w:val="32"/>
          <w:szCs w:val="32"/>
        </w:rPr>
        <w:t>/201</w:t>
      </w:r>
      <w:r w:rsidR="00F84D42" w:rsidRPr="0013190A">
        <w:rPr>
          <w:rFonts w:cstheme="minorHAnsi"/>
          <w:b/>
          <w:bCs/>
          <w:color w:val="0070C0"/>
          <w:sz w:val="32"/>
          <w:szCs w:val="32"/>
        </w:rPr>
        <w:t>7</w:t>
      </w:r>
      <w:r w:rsidR="1E492B11" w:rsidRPr="0013190A">
        <w:rPr>
          <w:rFonts w:cstheme="minorHAnsi"/>
          <w:b/>
          <w:bCs/>
          <w:color w:val="0070C0"/>
          <w:sz w:val="32"/>
          <w:szCs w:val="32"/>
        </w:rPr>
        <w:t xml:space="preserve"> – </w:t>
      </w:r>
      <w:r w:rsidR="004A27DD" w:rsidRPr="0013190A">
        <w:rPr>
          <w:rFonts w:cstheme="minorHAnsi"/>
          <w:b/>
          <w:bCs/>
          <w:color w:val="0070C0"/>
          <w:sz w:val="32"/>
          <w:szCs w:val="32"/>
        </w:rPr>
        <w:t>12</w:t>
      </w:r>
      <w:r w:rsidR="1E492B11" w:rsidRPr="0013190A">
        <w:rPr>
          <w:rFonts w:cstheme="minorHAnsi"/>
          <w:b/>
          <w:bCs/>
          <w:color w:val="0070C0"/>
          <w:sz w:val="32"/>
          <w:szCs w:val="32"/>
        </w:rPr>
        <w:t>/201</w:t>
      </w:r>
      <w:r w:rsidR="004A27DD" w:rsidRPr="0013190A">
        <w:rPr>
          <w:rFonts w:cstheme="minorHAnsi"/>
          <w:b/>
          <w:bCs/>
          <w:color w:val="0070C0"/>
          <w:sz w:val="32"/>
          <w:szCs w:val="32"/>
        </w:rPr>
        <w:t>7</w:t>
      </w:r>
    </w:p>
    <w:p w14:paraId="7F6DE28F" w14:textId="77777777" w:rsidR="007A2616" w:rsidRPr="0013190A" w:rsidRDefault="007A2616" w:rsidP="1E492B11">
      <w:pPr>
        <w:widowControl w:val="0"/>
        <w:tabs>
          <w:tab w:val="left" w:pos="1080"/>
          <w:tab w:val="left" w:pos="1800"/>
          <w:tab w:val="left" w:pos="2160"/>
          <w:tab w:val="left" w:pos="4680"/>
        </w:tabs>
        <w:autoSpaceDE w:val="0"/>
        <w:spacing w:after="0" w:line="240" w:lineRule="auto"/>
        <w:rPr>
          <w:rFonts w:cstheme="minorHAnsi"/>
          <w:b/>
          <w:bCs/>
          <w:color w:val="0070C0"/>
          <w:sz w:val="32"/>
          <w:szCs w:val="32"/>
        </w:rPr>
      </w:pPr>
    </w:p>
    <w:p w14:paraId="35998A66" w14:textId="77777777" w:rsidR="009B598B" w:rsidRPr="0013190A" w:rsidRDefault="00000000" w:rsidP="009B598B">
      <w:pPr>
        <w:widowControl w:val="0"/>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b/>
          <w:bCs/>
          <w:sz w:val="24"/>
          <w:szCs w:val="24"/>
        </w:rPr>
        <w:t>Description</w:t>
      </w:r>
      <w:r w:rsidRPr="0013190A">
        <w:rPr>
          <w:rFonts w:cstheme="minorHAnsi"/>
          <w:b/>
          <w:bCs/>
          <w:sz w:val="28"/>
          <w:szCs w:val="28"/>
        </w:rPr>
        <w:t>:</w:t>
      </w:r>
      <w:r w:rsidRPr="0013190A">
        <w:rPr>
          <w:rFonts w:cstheme="minorHAnsi"/>
          <w:sz w:val="24"/>
          <w:szCs w:val="24"/>
        </w:rPr>
        <w:t xml:space="preserve"> The objective of this project is to ensure that provide the information for Leads whenever they are interacting with Programs and it provides the details of programs and Account details, this school have two branches like US and Canadian based on selected branch the information provided. Here Leads are new persons to know the information about school programs and Account shows joined persons in the programs and their amount details</w:t>
      </w:r>
    </w:p>
    <w:p w14:paraId="5E5F4E09" w14:textId="77777777" w:rsidR="00E509B5" w:rsidRDefault="00000000" w:rsidP="009B598B">
      <w:pPr>
        <w:widowControl w:val="0"/>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To automate its SAP ERP related Activities information to the Salesforce.com application to enhance their profits and efficiency by maintain the cloud integration solutions.</w:t>
      </w:r>
    </w:p>
    <w:p w14:paraId="09418717" w14:textId="77777777" w:rsidR="00635DAE" w:rsidRPr="0013190A" w:rsidRDefault="00635DAE" w:rsidP="009B598B">
      <w:pPr>
        <w:widowControl w:val="0"/>
        <w:tabs>
          <w:tab w:val="left" w:pos="1080"/>
          <w:tab w:val="left" w:pos="1800"/>
          <w:tab w:val="left" w:pos="2160"/>
          <w:tab w:val="left" w:pos="4680"/>
        </w:tabs>
        <w:autoSpaceDE w:val="0"/>
        <w:spacing w:after="0" w:line="240" w:lineRule="auto"/>
        <w:rPr>
          <w:rFonts w:cstheme="minorHAnsi"/>
          <w:b/>
          <w:sz w:val="24"/>
          <w:szCs w:val="24"/>
        </w:rPr>
      </w:pPr>
    </w:p>
    <w:p w14:paraId="31E82C56" w14:textId="77777777" w:rsidR="00ED12AE" w:rsidRPr="0013190A" w:rsidRDefault="00000000" w:rsidP="00E509B5">
      <w:pPr>
        <w:widowControl w:val="0"/>
        <w:tabs>
          <w:tab w:val="left" w:pos="1080"/>
          <w:tab w:val="left" w:pos="1800"/>
          <w:tab w:val="left" w:pos="2160"/>
          <w:tab w:val="left" w:pos="4680"/>
        </w:tabs>
        <w:autoSpaceDE w:val="0"/>
        <w:spacing w:after="0" w:line="240" w:lineRule="auto"/>
        <w:rPr>
          <w:rFonts w:cstheme="minorHAnsi"/>
          <w:b/>
          <w:sz w:val="24"/>
          <w:szCs w:val="24"/>
        </w:rPr>
      </w:pPr>
      <w:r w:rsidRPr="0013190A">
        <w:rPr>
          <w:rFonts w:cstheme="minorHAnsi"/>
          <w:b/>
          <w:sz w:val="24"/>
          <w:szCs w:val="24"/>
        </w:rPr>
        <w:t>Responsibilities:</w:t>
      </w:r>
    </w:p>
    <w:p w14:paraId="32F9B4D0"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Created connectivity Between SAP CRM and salesforce.com.</w:t>
      </w:r>
    </w:p>
    <w:p w14:paraId="309A53AC"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Configured Orchestrations, Activities and End Points.</w:t>
      </w:r>
    </w:p>
    <w:p w14:paraId="2B88CB99"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Creating new Orchestrations from Scratch.</w:t>
      </w:r>
    </w:p>
    <w:p w14:paraId="39F76574"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Testing the Orchestrations and Activities</w:t>
      </w:r>
    </w:p>
    <w:p w14:paraId="62FBE7CF"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created custom functions and lookup activities</w:t>
      </w:r>
    </w:p>
    <w:p w14:paraId="74F8D3C7"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Configuring inbound and outbound end points.</w:t>
      </w:r>
    </w:p>
    <w:p w14:paraId="08E1627F"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Configured Mapping strategies, utilities and logic to meet the customer requirements.</w:t>
      </w:r>
    </w:p>
    <w:p w14:paraId="498C5683"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Involved in the Data enrichment and aggregation activities</w:t>
      </w:r>
    </w:p>
    <w:p w14:paraId="27DFB828"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Configured the TIPs and Secure Connectors.</w:t>
      </w:r>
    </w:p>
    <w:p w14:paraId="4CA8A4D5"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Providing Permissions to the Cast iron users and publishers.</w:t>
      </w:r>
    </w:p>
    <w:p w14:paraId="7CC85219" w14:textId="77777777" w:rsidR="00FF183C" w:rsidRDefault="00FF183C" w:rsidP="00FF183C">
      <w:pPr>
        <w:widowControl w:val="0"/>
        <w:tabs>
          <w:tab w:val="left" w:pos="1080"/>
          <w:tab w:val="left" w:pos="1800"/>
          <w:tab w:val="left" w:pos="2160"/>
          <w:tab w:val="left" w:pos="4680"/>
        </w:tabs>
        <w:autoSpaceDE w:val="0"/>
        <w:spacing w:after="0" w:line="240" w:lineRule="auto"/>
        <w:rPr>
          <w:rFonts w:cstheme="minorHAnsi"/>
          <w:sz w:val="24"/>
          <w:szCs w:val="24"/>
        </w:rPr>
      </w:pPr>
    </w:p>
    <w:p w14:paraId="2C02774E" w14:textId="77777777" w:rsidR="00026548" w:rsidRPr="0013190A" w:rsidRDefault="00026548" w:rsidP="00FF183C">
      <w:pPr>
        <w:widowControl w:val="0"/>
        <w:tabs>
          <w:tab w:val="left" w:pos="1080"/>
          <w:tab w:val="left" w:pos="1800"/>
          <w:tab w:val="left" w:pos="2160"/>
          <w:tab w:val="left" w:pos="4680"/>
        </w:tabs>
        <w:autoSpaceDE w:val="0"/>
        <w:spacing w:after="0" w:line="240" w:lineRule="auto"/>
        <w:rPr>
          <w:rFonts w:cstheme="minorHAnsi"/>
          <w:sz w:val="24"/>
          <w:szCs w:val="24"/>
        </w:rPr>
      </w:pPr>
    </w:p>
    <w:p w14:paraId="75A7A64D" w14:textId="77777777" w:rsidR="00FF183C" w:rsidRPr="0013190A" w:rsidRDefault="00000000" w:rsidP="00FF183C">
      <w:pPr>
        <w:widowControl w:val="0"/>
        <w:tabs>
          <w:tab w:val="left" w:pos="1080"/>
          <w:tab w:val="left" w:pos="1800"/>
          <w:tab w:val="left" w:pos="2160"/>
          <w:tab w:val="left" w:pos="4680"/>
        </w:tabs>
        <w:autoSpaceDE w:val="0"/>
        <w:spacing w:after="0" w:line="240" w:lineRule="auto"/>
        <w:rPr>
          <w:rFonts w:cstheme="minorHAnsi"/>
          <w:b/>
          <w:color w:val="0070C0"/>
          <w:sz w:val="32"/>
          <w:szCs w:val="32"/>
        </w:rPr>
      </w:pPr>
      <w:r w:rsidRPr="0013190A">
        <w:rPr>
          <w:rFonts w:cstheme="minorHAnsi"/>
          <w:b/>
          <w:color w:val="0070C0"/>
          <w:sz w:val="32"/>
          <w:szCs w:val="32"/>
        </w:rPr>
        <w:t>Education:</w:t>
      </w:r>
    </w:p>
    <w:p w14:paraId="3BA3D64D" w14:textId="77777777" w:rsidR="00EC0584" w:rsidRPr="0013190A" w:rsidRDefault="00000000" w:rsidP="00FF183C">
      <w:pPr>
        <w:pStyle w:val="ListParagraph"/>
        <w:widowControl w:val="0"/>
        <w:numPr>
          <w:ilvl w:val="0"/>
          <w:numId w:val="19"/>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 xml:space="preserve">Bachelor of </w:t>
      </w:r>
      <w:r w:rsidR="00101116" w:rsidRPr="0013190A">
        <w:rPr>
          <w:rFonts w:cstheme="minorHAnsi"/>
          <w:sz w:val="24"/>
          <w:szCs w:val="24"/>
        </w:rPr>
        <w:t>T</w:t>
      </w:r>
      <w:r w:rsidRPr="0013190A">
        <w:rPr>
          <w:rFonts w:cstheme="minorHAnsi"/>
          <w:sz w:val="24"/>
          <w:szCs w:val="24"/>
        </w:rPr>
        <w:t xml:space="preserve">echnology from </w:t>
      </w:r>
      <w:r w:rsidR="00B77E7E" w:rsidRPr="0013190A">
        <w:rPr>
          <w:rFonts w:cstheme="minorHAnsi"/>
          <w:sz w:val="24"/>
          <w:szCs w:val="24"/>
        </w:rPr>
        <w:t>Tirumala</w:t>
      </w:r>
      <w:r w:rsidRPr="0013190A">
        <w:rPr>
          <w:rFonts w:cstheme="minorHAnsi"/>
          <w:sz w:val="24"/>
          <w:szCs w:val="24"/>
        </w:rPr>
        <w:t xml:space="preserve"> </w:t>
      </w:r>
      <w:r w:rsidR="007A2616" w:rsidRPr="0013190A">
        <w:rPr>
          <w:rFonts w:cstheme="minorHAnsi"/>
          <w:sz w:val="24"/>
          <w:szCs w:val="24"/>
        </w:rPr>
        <w:t>Engineering College</w:t>
      </w:r>
      <w:r w:rsidRPr="0013190A">
        <w:rPr>
          <w:rFonts w:cstheme="minorHAnsi"/>
          <w:sz w:val="24"/>
          <w:szCs w:val="24"/>
        </w:rPr>
        <w:t xml:space="preserve"> </w:t>
      </w:r>
      <w:r w:rsidR="003F635B" w:rsidRPr="0013190A">
        <w:rPr>
          <w:rFonts w:cstheme="minorHAnsi"/>
          <w:sz w:val="24"/>
          <w:szCs w:val="24"/>
        </w:rPr>
        <w:t>–</w:t>
      </w:r>
      <w:r w:rsidRPr="0013190A">
        <w:rPr>
          <w:rFonts w:cstheme="minorHAnsi"/>
          <w:sz w:val="24"/>
          <w:szCs w:val="24"/>
        </w:rPr>
        <w:t xml:space="preserve"> 2015</w:t>
      </w:r>
      <w:r w:rsidR="00355E74" w:rsidRPr="0013190A">
        <w:rPr>
          <w:rFonts w:cstheme="minorHAnsi"/>
          <w:sz w:val="24"/>
          <w:szCs w:val="24"/>
        </w:rPr>
        <w:t>.</w:t>
      </w:r>
    </w:p>
    <w:p w14:paraId="17612B68" w14:textId="77777777" w:rsidR="003F635B" w:rsidRPr="0013190A" w:rsidRDefault="00000000" w:rsidP="00B77E7E">
      <w:pPr>
        <w:widowControl w:val="0"/>
        <w:tabs>
          <w:tab w:val="left" w:pos="1080"/>
          <w:tab w:val="left" w:pos="1800"/>
          <w:tab w:val="left" w:pos="2160"/>
          <w:tab w:val="left" w:pos="4680"/>
        </w:tabs>
        <w:autoSpaceDE w:val="0"/>
        <w:spacing w:after="0" w:line="240" w:lineRule="auto"/>
        <w:rPr>
          <w:rFonts w:cstheme="minorHAnsi"/>
          <w:sz w:val="24"/>
          <w:szCs w:val="24"/>
        </w:rPr>
      </w:pPr>
      <w:r>
        <w:pict w14:anchorId="72157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
            <v:imagedata r:id="rId10"/>
          </v:shape>
        </w:pict>
      </w:r>
    </w:p>
    <w:sectPr w:rsidR="003F635B" w:rsidRPr="0013190A" w:rsidSect="002A0E03">
      <w:headerReference w:type="default" r:id="rId11"/>
      <w:pgSz w:w="12240" w:h="15840"/>
      <w:pgMar w:top="540" w:right="360" w:bottom="90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BABC" w14:textId="77777777" w:rsidR="00A76507" w:rsidRDefault="00A76507">
      <w:pPr>
        <w:spacing w:after="0" w:line="240" w:lineRule="auto"/>
      </w:pPr>
      <w:r>
        <w:separator/>
      </w:r>
    </w:p>
  </w:endnote>
  <w:endnote w:type="continuationSeparator" w:id="0">
    <w:p w14:paraId="5491BF89" w14:textId="77777777" w:rsidR="00A76507" w:rsidRDefault="00A76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E9FBC" w14:textId="77777777" w:rsidR="00A76507" w:rsidRDefault="00A76507">
      <w:pPr>
        <w:spacing w:after="0" w:line="240" w:lineRule="auto"/>
      </w:pPr>
      <w:r>
        <w:separator/>
      </w:r>
    </w:p>
  </w:footnote>
  <w:footnote w:type="continuationSeparator" w:id="0">
    <w:p w14:paraId="0D8E39E7" w14:textId="77777777" w:rsidR="00A76507" w:rsidRDefault="00A76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A0D8" w14:textId="77777777" w:rsidR="00CE3302" w:rsidRDefault="00000000" w:rsidP="00CE3302">
    <w:pPr>
      <w:pStyle w:val="Header"/>
    </w:pPr>
    <w:r>
      <w:rPr>
        <w:rFonts w:ascii="Cambria" w:hAnsi="Cambria" w:cs="Calibri"/>
        <w:b/>
        <w:color w:val="548DD4"/>
        <w:sz w:val="28"/>
        <w:szCs w:val="28"/>
      </w:rPr>
      <w:t>SALESFORCE</w:t>
    </w:r>
  </w:p>
  <w:p w14:paraId="23E33CBC" w14:textId="77777777" w:rsidR="00CE3302" w:rsidRDefault="00CE3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sz w:val="24"/>
        <w:szCs w:val="24"/>
      </w:rPr>
    </w:lvl>
  </w:abstractNum>
  <w:abstractNum w:abstractNumId="1" w15:restartNumberingAfterBreak="0">
    <w:nsid w:val="00000004"/>
    <w:multiLevelType w:val="singleLevel"/>
    <w:tmpl w:val="00000004"/>
    <w:name w:val="WW8Num4"/>
    <w:lvl w:ilvl="0">
      <w:start w:val="1"/>
      <w:numFmt w:val="bullet"/>
      <w:lvlText w:val=""/>
      <w:lvlJc w:val="left"/>
      <w:pPr>
        <w:tabs>
          <w:tab w:val="num" w:pos="535"/>
        </w:tabs>
        <w:ind w:left="535" w:hanging="360"/>
      </w:pPr>
      <w:rPr>
        <w:rFonts w:ascii="Symbol" w:hAnsi="Symbol" w:cs="Wingdings"/>
      </w:rPr>
    </w:lvl>
  </w:abstractNum>
  <w:abstractNum w:abstractNumId="2" w15:restartNumberingAfterBreak="0">
    <w:nsid w:val="00000005"/>
    <w:multiLevelType w:val="hybridMultilevel"/>
    <w:tmpl w:val="1B24BE68"/>
    <w:lvl w:ilvl="0" w:tplc="0B6C8356">
      <w:start w:val="1"/>
      <w:numFmt w:val="bullet"/>
      <w:lvlText w:val=""/>
      <w:lvlJc w:val="left"/>
      <w:pPr>
        <w:ind w:left="720" w:hanging="360"/>
      </w:pPr>
      <w:rPr>
        <w:rFonts w:ascii="Symbol" w:hAnsi="Symbol" w:hint="default"/>
      </w:rPr>
    </w:lvl>
    <w:lvl w:ilvl="1" w:tplc="EC54DFFE">
      <w:start w:val="1"/>
      <w:numFmt w:val="bullet"/>
      <w:lvlText w:val="o"/>
      <w:lvlJc w:val="left"/>
      <w:pPr>
        <w:ind w:left="1440" w:hanging="360"/>
      </w:pPr>
      <w:rPr>
        <w:rFonts w:ascii="Courier New" w:hAnsi="Courier New" w:cs="Courier New" w:hint="default"/>
      </w:rPr>
    </w:lvl>
    <w:lvl w:ilvl="2" w:tplc="A5D455B4">
      <w:start w:val="1"/>
      <w:numFmt w:val="bullet"/>
      <w:lvlText w:val=""/>
      <w:lvlJc w:val="left"/>
      <w:pPr>
        <w:ind w:left="2160" w:hanging="360"/>
      </w:pPr>
      <w:rPr>
        <w:rFonts w:ascii="Wingdings" w:hAnsi="Wingdings" w:hint="default"/>
      </w:rPr>
    </w:lvl>
    <w:lvl w:ilvl="3" w:tplc="74F079AE">
      <w:start w:val="1"/>
      <w:numFmt w:val="bullet"/>
      <w:lvlText w:val=""/>
      <w:lvlJc w:val="left"/>
      <w:pPr>
        <w:ind w:left="2880" w:hanging="360"/>
      </w:pPr>
      <w:rPr>
        <w:rFonts w:ascii="Symbol" w:hAnsi="Symbol" w:hint="default"/>
      </w:rPr>
    </w:lvl>
    <w:lvl w:ilvl="4" w:tplc="9AF0630E">
      <w:start w:val="1"/>
      <w:numFmt w:val="bullet"/>
      <w:lvlText w:val="o"/>
      <w:lvlJc w:val="left"/>
      <w:pPr>
        <w:ind w:left="3600" w:hanging="360"/>
      </w:pPr>
      <w:rPr>
        <w:rFonts w:ascii="Courier New" w:hAnsi="Courier New" w:cs="Courier New" w:hint="default"/>
      </w:rPr>
    </w:lvl>
    <w:lvl w:ilvl="5" w:tplc="97BA3D04">
      <w:start w:val="1"/>
      <w:numFmt w:val="bullet"/>
      <w:lvlText w:val=""/>
      <w:lvlJc w:val="left"/>
      <w:pPr>
        <w:ind w:left="4320" w:hanging="360"/>
      </w:pPr>
      <w:rPr>
        <w:rFonts w:ascii="Wingdings" w:hAnsi="Wingdings" w:hint="default"/>
      </w:rPr>
    </w:lvl>
    <w:lvl w:ilvl="6" w:tplc="367CB930">
      <w:start w:val="1"/>
      <w:numFmt w:val="bullet"/>
      <w:lvlText w:val=""/>
      <w:lvlJc w:val="left"/>
      <w:pPr>
        <w:ind w:left="5040" w:hanging="360"/>
      </w:pPr>
      <w:rPr>
        <w:rFonts w:ascii="Symbol" w:hAnsi="Symbol" w:hint="default"/>
      </w:rPr>
    </w:lvl>
    <w:lvl w:ilvl="7" w:tplc="20ACDB5E">
      <w:start w:val="1"/>
      <w:numFmt w:val="bullet"/>
      <w:lvlText w:val="o"/>
      <w:lvlJc w:val="left"/>
      <w:pPr>
        <w:ind w:left="5760" w:hanging="360"/>
      </w:pPr>
      <w:rPr>
        <w:rFonts w:ascii="Courier New" w:hAnsi="Courier New" w:cs="Courier New" w:hint="default"/>
      </w:rPr>
    </w:lvl>
    <w:lvl w:ilvl="8" w:tplc="2D16FB94">
      <w:start w:val="1"/>
      <w:numFmt w:val="bullet"/>
      <w:lvlText w:val=""/>
      <w:lvlJc w:val="left"/>
      <w:pPr>
        <w:ind w:left="6480" w:hanging="360"/>
      </w:pPr>
      <w:rPr>
        <w:rFonts w:ascii="Wingdings" w:hAnsi="Wingdings" w:hint="default"/>
      </w:rPr>
    </w:lvl>
  </w:abstractNum>
  <w:abstractNum w:abstractNumId="3" w15:restartNumberingAfterBreak="0">
    <w:nsid w:val="00000006"/>
    <w:multiLevelType w:val="hybridMultilevel"/>
    <w:tmpl w:val="2586D3D8"/>
    <w:lvl w:ilvl="0" w:tplc="8B1C2F64">
      <w:start w:val="1"/>
      <w:numFmt w:val="bullet"/>
      <w:lvlText w:val=""/>
      <w:lvlJc w:val="left"/>
      <w:pPr>
        <w:ind w:left="720" w:hanging="360"/>
      </w:pPr>
      <w:rPr>
        <w:rFonts w:ascii="Symbol" w:hAnsi="Symbol" w:hint="default"/>
      </w:rPr>
    </w:lvl>
    <w:lvl w:ilvl="1" w:tplc="80D63A0C">
      <w:start w:val="1"/>
      <w:numFmt w:val="bullet"/>
      <w:lvlText w:val="o"/>
      <w:lvlJc w:val="left"/>
      <w:pPr>
        <w:ind w:left="1440" w:hanging="360"/>
      </w:pPr>
      <w:rPr>
        <w:rFonts w:ascii="Courier New" w:hAnsi="Courier New" w:cs="Courier New" w:hint="default"/>
      </w:rPr>
    </w:lvl>
    <w:lvl w:ilvl="2" w:tplc="409ABB8C">
      <w:start w:val="1"/>
      <w:numFmt w:val="bullet"/>
      <w:lvlText w:val=""/>
      <w:lvlJc w:val="left"/>
      <w:pPr>
        <w:ind w:left="2160" w:hanging="360"/>
      </w:pPr>
      <w:rPr>
        <w:rFonts w:ascii="Wingdings" w:hAnsi="Wingdings" w:hint="default"/>
      </w:rPr>
    </w:lvl>
    <w:lvl w:ilvl="3" w:tplc="89805FDE">
      <w:start w:val="1"/>
      <w:numFmt w:val="bullet"/>
      <w:lvlText w:val=""/>
      <w:lvlJc w:val="left"/>
      <w:pPr>
        <w:ind w:left="2880" w:hanging="360"/>
      </w:pPr>
      <w:rPr>
        <w:rFonts w:ascii="Symbol" w:hAnsi="Symbol" w:hint="default"/>
      </w:rPr>
    </w:lvl>
    <w:lvl w:ilvl="4" w:tplc="1E142E54">
      <w:start w:val="1"/>
      <w:numFmt w:val="bullet"/>
      <w:lvlText w:val="o"/>
      <w:lvlJc w:val="left"/>
      <w:pPr>
        <w:ind w:left="3600" w:hanging="360"/>
      </w:pPr>
      <w:rPr>
        <w:rFonts w:ascii="Courier New" w:hAnsi="Courier New" w:cs="Courier New" w:hint="default"/>
      </w:rPr>
    </w:lvl>
    <w:lvl w:ilvl="5" w:tplc="97261254">
      <w:start w:val="1"/>
      <w:numFmt w:val="bullet"/>
      <w:lvlText w:val=""/>
      <w:lvlJc w:val="left"/>
      <w:pPr>
        <w:ind w:left="4320" w:hanging="360"/>
      </w:pPr>
      <w:rPr>
        <w:rFonts w:ascii="Wingdings" w:hAnsi="Wingdings" w:hint="default"/>
      </w:rPr>
    </w:lvl>
    <w:lvl w:ilvl="6" w:tplc="9C76ECE2">
      <w:start w:val="1"/>
      <w:numFmt w:val="bullet"/>
      <w:lvlText w:val=""/>
      <w:lvlJc w:val="left"/>
      <w:pPr>
        <w:ind w:left="5040" w:hanging="360"/>
      </w:pPr>
      <w:rPr>
        <w:rFonts w:ascii="Symbol" w:hAnsi="Symbol" w:hint="default"/>
      </w:rPr>
    </w:lvl>
    <w:lvl w:ilvl="7" w:tplc="61BABC7A">
      <w:start w:val="1"/>
      <w:numFmt w:val="bullet"/>
      <w:lvlText w:val="o"/>
      <w:lvlJc w:val="left"/>
      <w:pPr>
        <w:ind w:left="5760" w:hanging="360"/>
      </w:pPr>
      <w:rPr>
        <w:rFonts w:ascii="Courier New" w:hAnsi="Courier New" w:cs="Courier New" w:hint="default"/>
      </w:rPr>
    </w:lvl>
    <w:lvl w:ilvl="8" w:tplc="46906B7A">
      <w:start w:val="1"/>
      <w:numFmt w:val="bullet"/>
      <w:lvlText w:val=""/>
      <w:lvlJc w:val="left"/>
      <w:pPr>
        <w:ind w:left="6480" w:hanging="360"/>
      </w:pPr>
      <w:rPr>
        <w:rFonts w:ascii="Wingdings" w:hAnsi="Wingdings" w:hint="default"/>
      </w:rPr>
    </w:lvl>
  </w:abstractNum>
  <w:abstractNum w:abstractNumId="4" w15:restartNumberingAfterBreak="0">
    <w:nsid w:val="03F46207"/>
    <w:multiLevelType w:val="hybridMultilevel"/>
    <w:tmpl w:val="E4B82B96"/>
    <w:lvl w:ilvl="0" w:tplc="96EA3C48">
      <w:start w:val="1"/>
      <w:numFmt w:val="bullet"/>
      <w:lvlText w:val=""/>
      <w:lvlJc w:val="left"/>
      <w:pPr>
        <w:ind w:left="720" w:hanging="360"/>
      </w:pPr>
      <w:rPr>
        <w:rFonts w:ascii="Symbol" w:hAnsi="Symbol" w:hint="default"/>
      </w:rPr>
    </w:lvl>
    <w:lvl w:ilvl="1" w:tplc="296EA534" w:tentative="1">
      <w:start w:val="1"/>
      <w:numFmt w:val="bullet"/>
      <w:lvlText w:val="o"/>
      <w:lvlJc w:val="left"/>
      <w:pPr>
        <w:ind w:left="1440" w:hanging="360"/>
      </w:pPr>
      <w:rPr>
        <w:rFonts w:ascii="Courier New" w:hAnsi="Courier New" w:cs="Courier New" w:hint="default"/>
      </w:rPr>
    </w:lvl>
    <w:lvl w:ilvl="2" w:tplc="27A8E2D4" w:tentative="1">
      <w:start w:val="1"/>
      <w:numFmt w:val="bullet"/>
      <w:lvlText w:val=""/>
      <w:lvlJc w:val="left"/>
      <w:pPr>
        <w:ind w:left="2160" w:hanging="360"/>
      </w:pPr>
      <w:rPr>
        <w:rFonts w:ascii="Wingdings" w:hAnsi="Wingdings" w:hint="default"/>
      </w:rPr>
    </w:lvl>
    <w:lvl w:ilvl="3" w:tplc="72C424F8" w:tentative="1">
      <w:start w:val="1"/>
      <w:numFmt w:val="bullet"/>
      <w:lvlText w:val=""/>
      <w:lvlJc w:val="left"/>
      <w:pPr>
        <w:ind w:left="2880" w:hanging="360"/>
      </w:pPr>
      <w:rPr>
        <w:rFonts w:ascii="Symbol" w:hAnsi="Symbol" w:hint="default"/>
      </w:rPr>
    </w:lvl>
    <w:lvl w:ilvl="4" w:tplc="91C0EFC6" w:tentative="1">
      <w:start w:val="1"/>
      <w:numFmt w:val="bullet"/>
      <w:lvlText w:val="o"/>
      <w:lvlJc w:val="left"/>
      <w:pPr>
        <w:ind w:left="3600" w:hanging="360"/>
      </w:pPr>
      <w:rPr>
        <w:rFonts w:ascii="Courier New" w:hAnsi="Courier New" w:cs="Courier New" w:hint="default"/>
      </w:rPr>
    </w:lvl>
    <w:lvl w:ilvl="5" w:tplc="11403044" w:tentative="1">
      <w:start w:val="1"/>
      <w:numFmt w:val="bullet"/>
      <w:lvlText w:val=""/>
      <w:lvlJc w:val="left"/>
      <w:pPr>
        <w:ind w:left="4320" w:hanging="360"/>
      </w:pPr>
      <w:rPr>
        <w:rFonts w:ascii="Wingdings" w:hAnsi="Wingdings" w:hint="default"/>
      </w:rPr>
    </w:lvl>
    <w:lvl w:ilvl="6" w:tplc="2D34AC80" w:tentative="1">
      <w:start w:val="1"/>
      <w:numFmt w:val="bullet"/>
      <w:lvlText w:val=""/>
      <w:lvlJc w:val="left"/>
      <w:pPr>
        <w:ind w:left="5040" w:hanging="360"/>
      </w:pPr>
      <w:rPr>
        <w:rFonts w:ascii="Symbol" w:hAnsi="Symbol" w:hint="default"/>
      </w:rPr>
    </w:lvl>
    <w:lvl w:ilvl="7" w:tplc="34F4E2A4" w:tentative="1">
      <w:start w:val="1"/>
      <w:numFmt w:val="bullet"/>
      <w:lvlText w:val="o"/>
      <w:lvlJc w:val="left"/>
      <w:pPr>
        <w:ind w:left="5760" w:hanging="360"/>
      </w:pPr>
      <w:rPr>
        <w:rFonts w:ascii="Courier New" w:hAnsi="Courier New" w:cs="Courier New" w:hint="default"/>
      </w:rPr>
    </w:lvl>
    <w:lvl w:ilvl="8" w:tplc="62F02776" w:tentative="1">
      <w:start w:val="1"/>
      <w:numFmt w:val="bullet"/>
      <w:lvlText w:val=""/>
      <w:lvlJc w:val="left"/>
      <w:pPr>
        <w:ind w:left="6480" w:hanging="360"/>
      </w:pPr>
      <w:rPr>
        <w:rFonts w:ascii="Wingdings" w:hAnsi="Wingdings" w:hint="default"/>
      </w:rPr>
    </w:lvl>
  </w:abstractNum>
  <w:abstractNum w:abstractNumId="5" w15:restartNumberingAfterBreak="0">
    <w:nsid w:val="08234D22"/>
    <w:multiLevelType w:val="hybridMultilevel"/>
    <w:tmpl w:val="CD7E148E"/>
    <w:lvl w:ilvl="0" w:tplc="FB4C51BE">
      <w:start w:val="1"/>
      <w:numFmt w:val="bullet"/>
      <w:lvlText w:val=""/>
      <w:lvlJc w:val="left"/>
      <w:pPr>
        <w:ind w:left="720" w:hanging="360"/>
      </w:pPr>
      <w:rPr>
        <w:rFonts w:ascii="Symbol" w:hAnsi="Symbol" w:hint="default"/>
      </w:rPr>
    </w:lvl>
    <w:lvl w:ilvl="1" w:tplc="5AE0C5B4" w:tentative="1">
      <w:start w:val="1"/>
      <w:numFmt w:val="bullet"/>
      <w:lvlText w:val="o"/>
      <w:lvlJc w:val="left"/>
      <w:pPr>
        <w:ind w:left="1440" w:hanging="360"/>
      </w:pPr>
      <w:rPr>
        <w:rFonts w:ascii="Courier New" w:hAnsi="Courier New" w:cs="Courier New" w:hint="default"/>
      </w:rPr>
    </w:lvl>
    <w:lvl w:ilvl="2" w:tplc="09A8BF94" w:tentative="1">
      <w:start w:val="1"/>
      <w:numFmt w:val="bullet"/>
      <w:lvlText w:val=""/>
      <w:lvlJc w:val="left"/>
      <w:pPr>
        <w:ind w:left="2160" w:hanging="360"/>
      </w:pPr>
      <w:rPr>
        <w:rFonts w:ascii="Wingdings" w:hAnsi="Wingdings" w:hint="default"/>
      </w:rPr>
    </w:lvl>
    <w:lvl w:ilvl="3" w:tplc="1E4477C0" w:tentative="1">
      <w:start w:val="1"/>
      <w:numFmt w:val="bullet"/>
      <w:lvlText w:val=""/>
      <w:lvlJc w:val="left"/>
      <w:pPr>
        <w:ind w:left="2880" w:hanging="360"/>
      </w:pPr>
      <w:rPr>
        <w:rFonts w:ascii="Symbol" w:hAnsi="Symbol" w:hint="default"/>
      </w:rPr>
    </w:lvl>
    <w:lvl w:ilvl="4" w:tplc="6B90F692" w:tentative="1">
      <w:start w:val="1"/>
      <w:numFmt w:val="bullet"/>
      <w:lvlText w:val="o"/>
      <w:lvlJc w:val="left"/>
      <w:pPr>
        <w:ind w:left="3600" w:hanging="360"/>
      </w:pPr>
      <w:rPr>
        <w:rFonts w:ascii="Courier New" w:hAnsi="Courier New" w:cs="Courier New" w:hint="default"/>
      </w:rPr>
    </w:lvl>
    <w:lvl w:ilvl="5" w:tplc="C882A0E0" w:tentative="1">
      <w:start w:val="1"/>
      <w:numFmt w:val="bullet"/>
      <w:lvlText w:val=""/>
      <w:lvlJc w:val="left"/>
      <w:pPr>
        <w:ind w:left="4320" w:hanging="360"/>
      </w:pPr>
      <w:rPr>
        <w:rFonts w:ascii="Wingdings" w:hAnsi="Wingdings" w:hint="default"/>
      </w:rPr>
    </w:lvl>
    <w:lvl w:ilvl="6" w:tplc="404875F4" w:tentative="1">
      <w:start w:val="1"/>
      <w:numFmt w:val="bullet"/>
      <w:lvlText w:val=""/>
      <w:lvlJc w:val="left"/>
      <w:pPr>
        <w:ind w:left="5040" w:hanging="360"/>
      </w:pPr>
      <w:rPr>
        <w:rFonts w:ascii="Symbol" w:hAnsi="Symbol" w:hint="default"/>
      </w:rPr>
    </w:lvl>
    <w:lvl w:ilvl="7" w:tplc="B276D790" w:tentative="1">
      <w:start w:val="1"/>
      <w:numFmt w:val="bullet"/>
      <w:lvlText w:val="o"/>
      <w:lvlJc w:val="left"/>
      <w:pPr>
        <w:ind w:left="5760" w:hanging="360"/>
      </w:pPr>
      <w:rPr>
        <w:rFonts w:ascii="Courier New" w:hAnsi="Courier New" w:cs="Courier New" w:hint="default"/>
      </w:rPr>
    </w:lvl>
    <w:lvl w:ilvl="8" w:tplc="32CC4C3E" w:tentative="1">
      <w:start w:val="1"/>
      <w:numFmt w:val="bullet"/>
      <w:lvlText w:val=""/>
      <w:lvlJc w:val="left"/>
      <w:pPr>
        <w:ind w:left="6480" w:hanging="360"/>
      </w:pPr>
      <w:rPr>
        <w:rFonts w:ascii="Wingdings" w:hAnsi="Wingdings" w:hint="default"/>
      </w:rPr>
    </w:lvl>
  </w:abstractNum>
  <w:abstractNum w:abstractNumId="6" w15:restartNumberingAfterBreak="0">
    <w:nsid w:val="0C887763"/>
    <w:multiLevelType w:val="hybridMultilevel"/>
    <w:tmpl w:val="DEE0EBF0"/>
    <w:lvl w:ilvl="0" w:tplc="A0E0644C">
      <w:start w:val="1"/>
      <w:numFmt w:val="bullet"/>
      <w:lvlText w:val=""/>
      <w:lvlJc w:val="left"/>
      <w:pPr>
        <w:ind w:left="1440" w:hanging="360"/>
      </w:pPr>
      <w:rPr>
        <w:rFonts w:ascii="Symbol" w:hAnsi="Symbol" w:hint="default"/>
      </w:rPr>
    </w:lvl>
    <w:lvl w:ilvl="1" w:tplc="2EF03CEA" w:tentative="1">
      <w:start w:val="1"/>
      <w:numFmt w:val="bullet"/>
      <w:lvlText w:val="o"/>
      <w:lvlJc w:val="left"/>
      <w:pPr>
        <w:ind w:left="2160" w:hanging="360"/>
      </w:pPr>
      <w:rPr>
        <w:rFonts w:ascii="Courier New" w:hAnsi="Courier New" w:cs="Courier New" w:hint="default"/>
      </w:rPr>
    </w:lvl>
    <w:lvl w:ilvl="2" w:tplc="6A500466" w:tentative="1">
      <w:start w:val="1"/>
      <w:numFmt w:val="bullet"/>
      <w:lvlText w:val=""/>
      <w:lvlJc w:val="left"/>
      <w:pPr>
        <w:ind w:left="2880" w:hanging="360"/>
      </w:pPr>
      <w:rPr>
        <w:rFonts w:ascii="Wingdings" w:hAnsi="Wingdings" w:hint="default"/>
      </w:rPr>
    </w:lvl>
    <w:lvl w:ilvl="3" w:tplc="37DEB104" w:tentative="1">
      <w:start w:val="1"/>
      <w:numFmt w:val="bullet"/>
      <w:lvlText w:val=""/>
      <w:lvlJc w:val="left"/>
      <w:pPr>
        <w:ind w:left="3600" w:hanging="360"/>
      </w:pPr>
      <w:rPr>
        <w:rFonts w:ascii="Symbol" w:hAnsi="Symbol" w:hint="default"/>
      </w:rPr>
    </w:lvl>
    <w:lvl w:ilvl="4" w:tplc="919A50BE" w:tentative="1">
      <w:start w:val="1"/>
      <w:numFmt w:val="bullet"/>
      <w:lvlText w:val="o"/>
      <w:lvlJc w:val="left"/>
      <w:pPr>
        <w:ind w:left="4320" w:hanging="360"/>
      </w:pPr>
      <w:rPr>
        <w:rFonts w:ascii="Courier New" w:hAnsi="Courier New" w:cs="Courier New" w:hint="default"/>
      </w:rPr>
    </w:lvl>
    <w:lvl w:ilvl="5" w:tplc="E432D51A" w:tentative="1">
      <w:start w:val="1"/>
      <w:numFmt w:val="bullet"/>
      <w:lvlText w:val=""/>
      <w:lvlJc w:val="left"/>
      <w:pPr>
        <w:ind w:left="5040" w:hanging="360"/>
      </w:pPr>
      <w:rPr>
        <w:rFonts w:ascii="Wingdings" w:hAnsi="Wingdings" w:hint="default"/>
      </w:rPr>
    </w:lvl>
    <w:lvl w:ilvl="6" w:tplc="F26A9620" w:tentative="1">
      <w:start w:val="1"/>
      <w:numFmt w:val="bullet"/>
      <w:lvlText w:val=""/>
      <w:lvlJc w:val="left"/>
      <w:pPr>
        <w:ind w:left="5760" w:hanging="360"/>
      </w:pPr>
      <w:rPr>
        <w:rFonts w:ascii="Symbol" w:hAnsi="Symbol" w:hint="default"/>
      </w:rPr>
    </w:lvl>
    <w:lvl w:ilvl="7" w:tplc="DC04020A" w:tentative="1">
      <w:start w:val="1"/>
      <w:numFmt w:val="bullet"/>
      <w:lvlText w:val="o"/>
      <w:lvlJc w:val="left"/>
      <w:pPr>
        <w:ind w:left="6480" w:hanging="360"/>
      </w:pPr>
      <w:rPr>
        <w:rFonts w:ascii="Courier New" w:hAnsi="Courier New" w:cs="Courier New" w:hint="default"/>
      </w:rPr>
    </w:lvl>
    <w:lvl w:ilvl="8" w:tplc="8A2A0080" w:tentative="1">
      <w:start w:val="1"/>
      <w:numFmt w:val="bullet"/>
      <w:lvlText w:val=""/>
      <w:lvlJc w:val="left"/>
      <w:pPr>
        <w:ind w:left="7200" w:hanging="360"/>
      </w:pPr>
      <w:rPr>
        <w:rFonts w:ascii="Wingdings" w:hAnsi="Wingdings" w:hint="default"/>
      </w:rPr>
    </w:lvl>
  </w:abstractNum>
  <w:abstractNum w:abstractNumId="7" w15:restartNumberingAfterBreak="0">
    <w:nsid w:val="0D830871"/>
    <w:multiLevelType w:val="hybridMultilevel"/>
    <w:tmpl w:val="27B0DE22"/>
    <w:lvl w:ilvl="0" w:tplc="2A0A3088">
      <w:start w:val="1"/>
      <w:numFmt w:val="bullet"/>
      <w:lvlText w:val=""/>
      <w:lvlJc w:val="left"/>
      <w:pPr>
        <w:ind w:left="720" w:hanging="360"/>
      </w:pPr>
      <w:rPr>
        <w:rFonts w:ascii="Symbol" w:hAnsi="Symbol" w:hint="default"/>
      </w:rPr>
    </w:lvl>
    <w:lvl w:ilvl="1" w:tplc="5EE289B4" w:tentative="1">
      <w:start w:val="1"/>
      <w:numFmt w:val="bullet"/>
      <w:lvlText w:val="o"/>
      <w:lvlJc w:val="left"/>
      <w:pPr>
        <w:ind w:left="1440" w:hanging="360"/>
      </w:pPr>
      <w:rPr>
        <w:rFonts w:ascii="Courier New" w:hAnsi="Courier New" w:cs="Courier New" w:hint="default"/>
      </w:rPr>
    </w:lvl>
    <w:lvl w:ilvl="2" w:tplc="3150315C" w:tentative="1">
      <w:start w:val="1"/>
      <w:numFmt w:val="bullet"/>
      <w:lvlText w:val=""/>
      <w:lvlJc w:val="left"/>
      <w:pPr>
        <w:ind w:left="2160" w:hanging="360"/>
      </w:pPr>
      <w:rPr>
        <w:rFonts w:ascii="Wingdings" w:hAnsi="Wingdings" w:hint="default"/>
      </w:rPr>
    </w:lvl>
    <w:lvl w:ilvl="3" w:tplc="103C2072" w:tentative="1">
      <w:start w:val="1"/>
      <w:numFmt w:val="bullet"/>
      <w:lvlText w:val=""/>
      <w:lvlJc w:val="left"/>
      <w:pPr>
        <w:ind w:left="2880" w:hanging="360"/>
      </w:pPr>
      <w:rPr>
        <w:rFonts w:ascii="Symbol" w:hAnsi="Symbol" w:hint="default"/>
      </w:rPr>
    </w:lvl>
    <w:lvl w:ilvl="4" w:tplc="26866EF8" w:tentative="1">
      <w:start w:val="1"/>
      <w:numFmt w:val="bullet"/>
      <w:lvlText w:val="o"/>
      <w:lvlJc w:val="left"/>
      <w:pPr>
        <w:ind w:left="3600" w:hanging="360"/>
      </w:pPr>
      <w:rPr>
        <w:rFonts w:ascii="Courier New" w:hAnsi="Courier New" w:cs="Courier New" w:hint="default"/>
      </w:rPr>
    </w:lvl>
    <w:lvl w:ilvl="5" w:tplc="A17A50E2" w:tentative="1">
      <w:start w:val="1"/>
      <w:numFmt w:val="bullet"/>
      <w:lvlText w:val=""/>
      <w:lvlJc w:val="left"/>
      <w:pPr>
        <w:ind w:left="4320" w:hanging="360"/>
      </w:pPr>
      <w:rPr>
        <w:rFonts w:ascii="Wingdings" w:hAnsi="Wingdings" w:hint="default"/>
      </w:rPr>
    </w:lvl>
    <w:lvl w:ilvl="6" w:tplc="4A843D20" w:tentative="1">
      <w:start w:val="1"/>
      <w:numFmt w:val="bullet"/>
      <w:lvlText w:val=""/>
      <w:lvlJc w:val="left"/>
      <w:pPr>
        <w:ind w:left="5040" w:hanging="360"/>
      </w:pPr>
      <w:rPr>
        <w:rFonts w:ascii="Symbol" w:hAnsi="Symbol" w:hint="default"/>
      </w:rPr>
    </w:lvl>
    <w:lvl w:ilvl="7" w:tplc="502C2050" w:tentative="1">
      <w:start w:val="1"/>
      <w:numFmt w:val="bullet"/>
      <w:lvlText w:val="o"/>
      <w:lvlJc w:val="left"/>
      <w:pPr>
        <w:ind w:left="5760" w:hanging="360"/>
      </w:pPr>
      <w:rPr>
        <w:rFonts w:ascii="Courier New" w:hAnsi="Courier New" w:cs="Courier New" w:hint="default"/>
      </w:rPr>
    </w:lvl>
    <w:lvl w:ilvl="8" w:tplc="F3F46CB4" w:tentative="1">
      <w:start w:val="1"/>
      <w:numFmt w:val="bullet"/>
      <w:lvlText w:val=""/>
      <w:lvlJc w:val="left"/>
      <w:pPr>
        <w:ind w:left="6480" w:hanging="360"/>
      </w:pPr>
      <w:rPr>
        <w:rFonts w:ascii="Wingdings" w:hAnsi="Wingdings" w:hint="default"/>
      </w:rPr>
    </w:lvl>
  </w:abstractNum>
  <w:abstractNum w:abstractNumId="8" w15:restartNumberingAfterBreak="0">
    <w:nsid w:val="0DAC24B8"/>
    <w:multiLevelType w:val="hybridMultilevel"/>
    <w:tmpl w:val="5F36FE1E"/>
    <w:lvl w:ilvl="0" w:tplc="BCA21908">
      <w:start w:val="1"/>
      <w:numFmt w:val="bullet"/>
      <w:lvlText w:val=""/>
      <w:lvlJc w:val="left"/>
      <w:pPr>
        <w:ind w:left="720" w:hanging="360"/>
      </w:pPr>
      <w:rPr>
        <w:rFonts w:ascii="Symbol" w:hAnsi="Symbol" w:hint="default"/>
      </w:rPr>
    </w:lvl>
    <w:lvl w:ilvl="1" w:tplc="C1766346" w:tentative="1">
      <w:start w:val="1"/>
      <w:numFmt w:val="bullet"/>
      <w:lvlText w:val="o"/>
      <w:lvlJc w:val="left"/>
      <w:pPr>
        <w:ind w:left="1440" w:hanging="360"/>
      </w:pPr>
      <w:rPr>
        <w:rFonts w:ascii="Courier New" w:hAnsi="Courier New" w:cs="Courier New" w:hint="default"/>
      </w:rPr>
    </w:lvl>
    <w:lvl w:ilvl="2" w:tplc="F1E68FDC" w:tentative="1">
      <w:start w:val="1"/>
      <w:numFmt w:val="bullet"/>
      <w:lvlText w:val=""/>
      <w:lvlJc w:val="left"/>
      <w:pPr>
        <w:ind w:left="2160" w:hanging="360"/>
      </w:pPr>
      <w:rPr>
        <w:rFonts w:ascii="Wingdings" w:hAnsi="Wingdings" w:hint="default"/>
      </w:rPr>
    </w:lvl>
    <w:lvl w:ilvl="3" w:tplc="7F4C02BC" w:tentative="1">
      <w:start w:val="1"/>
      <w:numFmt w:val="bullet"/>
      <w:lvlText w:val=""/>
      <w:lvlJc w:val="left"/>
      <w:pPr>
        <w:ind w:left="2880" w:hanging="360"/>
      </w:pPr>
      <w:rPr>
        <w:rFonts w:ascii="Symbol" w:hAnsi="Symbol" w:hint="default"/>
      </w:rPr>
    </w:lvl>
    <w:lvl w:ilvl="4" w:tplc="3F1680D2" w:tentative="1">
      <w:start w:val="1"/>
      <w:numFmt w:val="bullet"/>
      <w:lvlText w:val="o"/>
      <w:lvlJc w:val="left"/>
      <w:pPr>
        <w:ind w:left="3600" w:hanging="360"/>
      </w:pPr>
      <w:rPr>
        <w:rFonts w:ascii="Courier New" w:hAnsi="Courier New" w:cs="Courier New" w:hint="default"/>
      </w:rPr>
    </w:lvl>
    <w:lvl w:ilvl="5" w:tplc="93A48C8E" w:tentative="1">
      <w:start w:val="1"/>
      <w:numFmt w:val="bullet"/>
      <w:lvlText w:val=""/>
      <w:lvlJc w:val="left"/>
      <w:pPr>
        <w:ind w:left="4320" w:hanging="360"/>
      </w:pPr>
      <w:rPr>
        <w:rFonts w:ascii="Wingdings" w:hAnsi="Wingdings" w:hint="default"/>
      </w:rPr>
    </w:lvl>
    <w:lvl w:ilvl="6" w:tplc="C9A41C80" w:tentative="1">
      <w:start w:val="1"/>
      <w:numFmt w:val="bullet"/>
      <w:lvlText w:val=""/>
      <w:lvlJc w:val="left"/>
      <w:pPr>
        <w:ind w:left="5040" w:hanging="360"/>
      </w:pPr>
      <w:rPr>
        <w:rFonts w:ascii="Symbol" w:hAnsi="Symbol" w:hint="default"/>
      </w:rPr>
    </w:lvl>
    <w:lvl w:ilvl="7" w:tplc="E4EE23EA" w:tentative="1">
      <w:start w:val="1"/>
      <w:numFmt w:val="bullet"/>
      <w:lvlText w:val="o"/>
      <w:lvlJc w:val="left"/>
      <w:pPr>
        <w:ind w:left="5760" w:hanging="360"/>
      </w:pPr>
      <w:rPr>
        <w:rFonts w:ascii="Courier New" w:hAnsi="Courier New" w:cs="Courier New" w:hint="default"/>
      </w:rPr>
    </w:lvl>
    <w:lvl w:ilvl="8" w:tplc="0E901A7E" w:tentative="1">
      <w:start w:val="1"/>
      <w:numFmt w:val="bullet"/>
      <w:lvlText w:val=""/>
      <w:lvlJc w:val="left"/>
      <w:pPr>
        <w:ind w:left="6480" w:hanging="360"/>
      </w:pPr>
      <w:rPr>
        <w:rFonts w:ascii="Wingdings" w:hAnsi="Wingdings" w:hint="default"/>
      </w:rPr>
    </w:lvl>
  </w:abstractNum>
  <w:abstractNum w:abstractNumId="9" w15:restartNumberingAfterBreak="0">
    <w:nsid w:val="11D26132"/>
    <w:multiLevelType w:val="hybridMultilevel"/>
    <w:tmpl w:val="05B2DABE"/>
    <w:lvl w:ilvl="0" w:tplc="76DEB24E">
      <w:start w:val="1"/>
      <w:numFmt w:val="bullet"/>
      <w:lvlText w:val=""/>
      <w:lvlJc w:val="left"/>
      <w:pPr>
        <w:ind w:left="720" w:hanging="360"/>
      </w:pPr>
      <w:rPr>
        <w:rFonts w:ascii="Symbol" w:hAnsi="Symbol" w:hint="default"/>
      </w:rPr>
    </w:lvl>
    <w:lvl w:ilvl="1" w:tplc="C8BA0B54" w:tentative="1">
      <w:start w:val="1"/>
      <w:numFmt w:val="bullet"/>
      <w:lvlText w:val="o"/>
      <w:lvlJc w:val="left"/>
      <w:pPr>
        <w:ind w:left="1440" w:hanging="360"/>
      </w:pPr>
      <w:rPr>
        <w:rFonts w:ascii="Courier New" w:hAnsi="Courier New" w:cs="Courier New" w:hint="default"/>
      </w:rPr>
    </w:lvl>
    <w:lvl w:ilvl="2" w:tplc="EDBA77B4" w:tentative="1">
      <w:start w:val="1"/>
      <w:numFmt w:val="bullet"/>
      <w:lvlText w:val=""/>
      <w:lvlJc w:val="left"/>
      <w:pPr>
        <w:ind w:left="2160" w:hanging="360"/>
      </w:pPr>
      <w:rPr>
        <w:rFonts w:ascii="Wingdings" w:hAnsi="Wingdings" w:hint="default"/>
      </w:rPr>
    </w:lvl>
    <w:lvl w:ilvl="3" w:tplc="D5D83650" w:tentative="1">
      <w:start w:val="1"/>
      <w:numFmt w:val="bullet"/>
      <w:lvlText w:val=""/>
      <w:lvlJc w:val="left"/>
      <w:pPr>
        <w:ind w:left="2880" w:hanging="360"/>
      </w:pPr>
      <w:rPr>
        <w:rFonts w:ascii="Symbol" w:hAnsi="Symbol" w:hint="default"/>
      </w:rPr>
    </w:lvl>
    <w:lvl w:ilvl="4" w:tplc="1E3EAE06" w:tentative="1">
      <w:start w:val="1"/>
      <w:numFmt w:val="bullet"/>
      <w:lvlText w:val="o"/>
      <w:lvlJc w:val="left"/>
      <w:pPr>
        <w:ind w:left="3600" w:hanging="360"/>
      </w:pPr>
      <w:rPr>
        <w:rFonts w:ascii="Courier New" w:hAnsi="Courier New" w:cs="Courier New" w:hint="default"/>
      </w:rPr>
    </w:lvl>
    <w:lvl w:ilvl="5" w:tplc="927AF58A" w:tentative="1">
      <w:start w:val="1"/>
      <w:numFmt w:val="bullet"/>
      <w:lvlText w:val=""/>
      <w:lvlJc w:val="left"/>
      <w:pPr>
        <w:ind w:left="4320" w:hanging="360"/>
      </w:pPr>
      <w:rPr>
        <w:rFonts w:ascii="Wingdings" w:hAnsi="Wingdings" w:hint="default"/>
      </w:rPr>
    </w:lvl>
    <w:lvl w:ilvl="6" w:tplc="7758FEFE" w:tentative="1">
      <w:start w:val="1"/>
      <w:numFmt w:val="bullet"/>
      <w:lvlText w:val=""/>
      <w:lvlJc w:val="left"/>
      <w:pPr>
        <w:ind w:left="5040" w:hanging="360"/>
      </w:pPr>
      <w:rPr>
        <w:rFonts w:ascii="Symbol" w:hAnsi="Symbol" w:hint="default"/>
      </w:rPr>
    </w:lvl>
    <w:lvl w:ilvl="7" w:tplc="20E2F5E4" w:tentative="1">
      <w:start w:val="1"/>
      <w:numFmt w:val="bullet"/>
      <w:lvlText w:val="o"/>
      <w:lvlJc w:val="left"/>
      <w:pPr>
        <w:ind w:left="5760" w:hanging="360"/>
      </w:pPr>
      <w:rPr>
        <w:rFonts w:ascii="Courier New" w:hAnsi="Courier New" w:cs="Courier New" w:hint="default"/>
      </w:rPr>
    </w:lvl>
    <w:lvl w:ilvl="8" w:tplc="ED381802" w:tentative="1">
      <w:start w:val="1"/>
      <w:numFmt w:val="bullet"/>
      <w:lvlText w:val=""/>
      <w:lvlJc w:val="left"/>
      <w:pPr>
        <w:ind w:left="6480" w:hanging="360"/>
      </w:pPr>
      <w:rPr>
        <w:rFonts w:ascii="Wingdings" w:hAnsi="Wingdings" w:hint="default"/>
      </w:rPr>
    </w:lvl>
  </w:abstractNum>
  <w:abstractNum w:abstractNumId="10" w15:restartNumberingAfterBreak="0">
    <w:nsid w:val="13D62078"/>
    <w:multiLevelType w:val="hybridMultilevel"/>
    <w:tmpl w:val="9FBA5536"/>
    <w:lvl w:ilvl="0" w:tplc="EA3C999E">
      <w:start w:val="1"/>
      <w:numFmt w:val="bullet"/>
      <w:lvlText w:val=""/>
      <w:lvlJc w:val="left"/>
      <w:pPr>
        <w:ind w:left="992" w:hanging="360"/>
      </w:pPr>
      <w:rPr>
        <w:rFonts w:ascii="Symbol" w:hAnsi="Symbol" w:hint="default"/>
      </w:rPr>
    </w:lvl>
    <w:lvl w:ilvl="1" w:tplc="DD5CCE00" w:tentative="1">
      <w:start w:val="1"/>
      <w:numFmt w:val="bullet"/>
      <w:lvlText w:val="o"/>
      <w:lvlJc w:val="left"/>
      <w:pPr>
        <w:ind w:left="1712" w:hanging="360"/>
      </w:pPr>
      <w:rPr>
        <w:rFonts w:ascii="Courier New" w:hAnsi="Courier New" w:cs="Courier New" w:hint="default"/>
      </w:rPr>
    </w:lvl>
    <w:lvl w:ilvl="2" w:tplc="7FFE8FD6" w:tentative="1">
      <w:start w:val="1"/>
      <w:numFmt w:val="bullet"/>
      <w:lvlText w:val=""/>
      <w:lvlJc w:val="left"/>
      <w:pPr>
        <w:ind w:left="2432" w:hanging="360"/>
      </w:pPr>
      <w:rPr>
        <w:rFonts w:ascii="Wingdings" w:hAnsi="Wingdings" w:hint="default"/>
      </w:rPr>
    </w:lvl>
    <w:lvl w:ilvl="3" w:tplc="A11C276E" w:tentative="1">
      <w:start w:val="1"/>
      <w:numFmt w:val="bullet"/>
      <w:lvlText w:val=""/>
      <w:lvlJc w:val="left"/>
      <w:pPr>
        <w:ind w:left="3152" w:hanging="360"/>
      </w:pPr>
      <w:rPr>
        <w:rFonts w:ascii="Symbol" w:hAnsi="Symbol" w:hint="default"/>
      </w:rPr>
    </w:lvl>
    <w:lvl w:ilvl="4" w:tplc="0AC8E27A" w:tentative="1">
      <w:start w:val="1"/>
      <w:numFmt w:val="bullet"/>
      <w:lvlText w:val="o"/>
      <w:lvlJc w:val="left"/>
      <w:pPr>
        <w:ind w:left="3872" w:hanging="360"/>
      </w:pPr>
      <w:rPr>
        <w:rFonts w:ascii="Courier New" w:hAnsi="Courier New" w:cs="Courier New" w:hint="default"/>
      </w:rPr>
    </w:lvl>
    <w:lvl w:ilvl="5" w:tplc="F3AEE6CE" w:tentative="1">
      <w:start w:val="1"/>
      <w:numFmt w:val="bullet"/>
      <w:lvlText w:val=""/>
      <w:lvlJc w:val="left"/>
      <w:pPr>
        <w:ind w:left="4592" w:hanging="360"/>
      </w:pPr>
      <w:rPr>
        <w:rFonts w:ascii="Wingdings" w:hAnsi="Wingdings" w:hint="default"/>
      </w:rPr>
    </w:lvl>
    <w:lvl w:ilvl="6" w:tplc="1B165DD8" w:tentative="1">
      <w:start w:val="1"/>
      <w:numFmt w:val="bullet"/>
      <w:lvlText w:val=""/>
      <w:lvlJc w:val="left"/>
      <w:pPr>
        <w:ind w:left="5312" w:hanging="360"/>
      </w:pPr>
      <w:rPr>
        <w:rFonts w:ascii="Symbol" w:hAnsi="Symbol" w:hint="default"/>
      </w:rPr>
    </w:lvl>
    <w:lvl w:ilvl="7" w:tplc="837EE372" w:tentative="1">
      <w:start w:val="1"/>
      <w:numFmt w:val="bullet"/>
      <w:lvlText w:val="o"/>
      <w:lvlJc w:val="left"/>
      <w:pPr>
        <w:ind w:left="6032" w:hanging="360"/>
      </w:pPr>
      <w:rPr>
        <w:rFonts w:ascii="Courier New" w:hAnsi="Courier New" w:cs="Courier New" w:hint="default"/>
      </w:rPr>
    </w:lvl>
    <w:lvl w:ilvl="8" w:tplc="4E708DC4" w:tentative="1">
      <w:start w:val="1"/>
      <w:numFmt w:val="bullet"/>
      <w:lvlText w:val=""/>
      <w:lvlJc w:val="left"/>
      <w:pPr>
        <w:ind w:left="6752" w:hanging="360"/>
      </w:pPr>
      <w:rPr>
        <w:rFonts w:ascii="Wingdings" w:hAnsi="Wingdings" w:hint="default"/>
      </w:rPr>
    </w:lvl>
  </w:abstractNum>
  <w:abstractNum w:abstractNumId="11" w15:restartNumberingAfterBreak="0">
    <w:nsid w:val="16EF04EE"/>
    <w:multiLevelType w:val="hybridMultilevel"/>
    <w:tmpl w:val="9FCA770A"/>
    <w:lvl w:ilvl="0" w:tplc="A93AACF0">
      <w:start w:val="1"/>
      <w:numFmt w:val="bullet"/>
      <w:lvlText w:val=""/>
      <w:lvlJc w:val="left"/>
      <w:pPr>
        <w:ind w:left="720" w:hanging="360"/>
      </w:pPr>
      <w:rPr>
        <w:rFonts w:ascii="Symbol" w:hAnsi="Symbol" w:hint="default"/>
      </w:rPr>
    </w:lvl>
    <w:lvl w:ilvl="1" w:tplc="E49AA26A">
      <w:start w:val="1"/>
      <w:numFmt w:val="bullet"/>
      <w:lvlText w:val="o"/>
      <w:lvlJc w:val="left"/>
      <w:pPr>
        <w:ind w:left="1440" w:hanging="360"/>
      </w:pPr>
      <w:rPr>
        <w:rFonts w:ascii="Courier New" w:hAnsi="Courier New" w:hint="default"/>
      </w:rPr>
    </w:lvl>
    <w:lvl w:ilvl="2" w:tplc="6F8E01AC">
      <w:start w:val="1"/>
      <w:numFmt w:val="bullet"/>
      <w:lvlText w:val=""/>
      <w:lvlJc w:val="left"/>
      <w:pPr>
        <w:ind w:left="2160" w:hanging="360"/>
      </w:pPr>
      <w:rPr>
        <w:rFonts w:ascii="Wingdings" w:hAnsi="Wingdings" w:hint="default"/>
      </w:rPr>
    </w:lvl>
    <w:lvl w:ilvl="3" w:tplc="66761612">
      <w:start w:val="1"/>
      <w:numFmt w:val="bullet"/>
      <w:lvlText w:val=""/>
      <w:lvlJc w:val="left"/>
      <w:pPr>
        <w:ind w:left="2880" w:hanging="360"/>
      </w:pPr>
      <w:rPr>
        <w:rFonts w:ascii="Symbol" w:hAnsi="Symbol" w:hint="default"/>
      </w:rPr>
    </w:lvl>
    <w:lvl w:ilvl="4" w:tplc="173238F6">
      <w:start w:val="1"/>
      <w:numFmt w:val="bullet"/>
      <w:lvlText w:val="o"/>
      <w:lvlJc w:val="left"/>
      <w:pPr>
        <w:ind w:left="3600" w:hanging="360"/>
      </w:pPr>
      <w:rPr>
        <w:rFonts w:ascii="Courier New" w:hAnsi="Courier New" w:hint="default"/>
      </w:rPr>
    </w:lvl>
    <w:lvl w:ilvl="5" w:tplc="B28ADFE6">
      <w:start w:val="1"/>
      <w:numFmt w:val="bullet"/>
      <w:lvlText w:val=""/>
      <w:lvlJc w:val="left"/>
      <w:pPr>
        <w:ind w:left="4320" w:hanging="360"/>
      </w:pPr>
      <w:rPr>
        <w:rFonts w:ascii="Wingdings" w:hAnsi="Wingdings" w:hint="default"/>
      </w:rPr>
    </w:lvl>
    <w:lvl w:ilvl="6" w:tplc="FA367188">
      <w:start w:val="1"/>
      <w:numFmt w:val="bullet"/>
      <w:lvlText w:val=""/>
      <w:lvlJc w:val="left"/>
      <w:pPr>
        <w:ind w:left="5040" w:hanging="360"/>
      </w:pPr>
      <w:rPr>
        <w:rFonts w:ascii="Symbol" w:hAnsi="Symbol" w:hint="default"/>
      </w:rPr>
    </w:lvl>
    <w:lvl w:ilvl="7" w:tplc="E9AA9C8A">
      <w:start w:val="1"/>
      <w:numFmt w:val="bullet"/>
      <w:lvlText w:val="o"/>
      <w:lvlJc w:val="left"/>
      <w:pPr>
        <w:ind w:left="5760" w:hanging="360"/>
      </w:pPr>
      <w:rPr>
        <w:rFonts w:ascii="Courier New" w:hAnsi="Courier New" w:hint="default"/>
      </w:rPr>
    </w:lvl>
    <w:lvl w:ilvl="8" w:tplc="02863772">
      <w:start w:val="1"/>
      <w:numFmt w:val="bullet"/>
      <w:lvlText w:val=""/>
      <w:lvlJc w:val="left"/>
      <w:pPr>
        <w:ind w:left="6480" w:hanging="360"/>
      </w:pPr>
      <w:rPr>
        <w:rFonts w:ascii="Wingdings" w:hAnsi="Wingdings" w:hint="default"/>
      </w:rPr>
    </w:lvl>
  </w:abstractNum>
  <w:abstractNum w:abstractNumId="12" w15:restartNumberingAfterBreak="0">
    <w:nsid w:val="17DC7786"/>
    <w:multiLevelType w:val="hybridMultilevel"/>
    <w:tmpl w:val="61E03600"/>
    <w:lvl w:ilvl="0" w:tplc="065E989E">
      <w:start w:val="1"/>
      <w:numFmt w:val="bullet"/>
      <w:lvlText w:val=""/>
      <w:lvlJc w:val="left"/>
      <w:pPr>
        <w:ind w:left="720" w:hanging="360"/>
      </w:pPr>
      <w:rPr>
        <w:rFonts w:ascii="Symbol" w:hAnsi="Symbol" w:hint="default"/>
      </w:rPr>
    </w:lvl>
    <w:lvl w:ilvl="1" w:tplc="5DF86678">
      <w:start w:val="1"/>
      <w:numFmt w:val="bullet"/>
      <w:lvlText w:val="o"/>
      <w:lvlJc w:val="left"/>
      <w:pPr>
        <w:ind w:left="1440" w:hanging="360"/>
      </w:pPr>
      <w:rPr>
        <w:rFonts w:ascii="Courier New" w:hAnsi="Courier New" w:hint="default"/>
      </w:rPr>
    </w:lvl>
    <w:lvl w:ilvl="2" w:tplc="A3E4019C">
      <w:start w:val="1"/>
      <w:numFmt w:val="bullet"/>
      <w:lvlText w:val=""/>
      <w:lvlJc w:val="left"/>
      <w:pPr>
        <w:ind w:left="2160" w:hanging="360"/>
      </w:pPr>
      <w:rPr>
        <w:rFonts w:ascii="Wingdings" w:hAnsi="Wingdings" w:hint="default"/>
      </w:rPr>
    </w:lvl>
    <w:lvl w:ilvl="3" w:tplc="3E3AC556">
      <w:start w:val="1"/>
      <w:numFmt w:val="bullet"/>
      <w:lvlText w:val=""/>
      <w:lvlJc w:val="left"/>
      <w:pPr>
        <w:ind w:left="2880" w:hanging="360"/>
      </w:pPr>
      <w:rPr>
        <w:rFonts w:ascii="Symbol" w:hAnsi="Symbol" w:hint="default"/>
      </w:rPr>
    </w:lvl>
    <w:lvl w:ilvl="4" w:tplc="0BB683AE">
      <w:start w:val="1"/>
      <w:numFmt w:val="bullet"/>
      <w:lvlText w:val="o"/>
      <w:lvlJc w:val="left"/>
      <w:pPr>
        <w:ind w:left="3600" w:hanging="360"/>
      </w:pPr>
      <w:rPr>
        <w:rFonts w:ascii="Courier New" w:hAnsi="Courier New" w:hint="default"/>
      </w:rPr>
    </w:lvl>
    <w:lvl w:ilvl="5" w:tplc="1C2AF184">
      <w:start w:val="1"/>
      <w:numFmt w:val="bullet"/>
      <w:lvlText w:val=""/>
      <w:lvlJc w:val="left"/>
      <w:pPr>
        <w:ind w:left="4320" w:hanging="360"/>
      </w:pPr>
      <w:rPr>
        <w:rFonts w:ascii="Wingdings" w:hAnsi="Wingdings" w:hint="default"/>
      </w:rPr>
    </w:lvl>
    <w:lvl w:ilvl="6" w:tplc="E95E66DC">
      <w:start w:val="1"/>
      <w:numFmt w:val="bullet"/>
      <w:lvlText w:val=""/>
      <w:lvlJc w:val="left"/>
      <w:pPr>
        <w:ind w:left="5040" w:hanging="360"/>
      </w:pPr>
      <w:rPr>
        <w:rFonts w:ascii="Symbol" w:hAnsi="Symbol" w:hint="default"/>
      </w:rPr>
    </w:lvl>
    <w:lvl w:ilvl="7" w:tplc="628873BC">
      <w:start w:val="1"/>
      <w:numFmt w:val="bullet"/>
      <w:lvlText w:val="o"/>
      <w:lvlJc w:val="left"/>
      <w:pPr>
        <w:ind w:left="5760" w:hanging="360"/>
      </w:pPr>
      <w:rPr>
        <w:rFonts w:ascii="Courier New" w:hAnsi="Courier New" w:hint="default"/>
      </w:rPr>
    </w:lvl>
    <w:lvl w:ilvl="8" w:tplc="9806B32C">
      <w:start w:val="1"/>
      <w:numFmt w:val="bullet"/>
      <w:lvlText w:val=""/>
      <w:lvlJc w:val="left"/>
      <w:pPr>
        <w:ind w:left="6480" w:hanging="360"/>
      </w:pPr>
      <w:rPr>
        <w:rFonts w:ascii="Wingdings" w:hAnsi="Wingdings" w:hint="default"/>
      </w:rPr>
    </w:lvl>
  </w:abstractNum>
  <w:abstractNum w:abstractNumId="13" w15:restartNumberingAfterBreak="0">
    <w:nsid w:val="1A666759"/>
    <w:multiLevelType w:val="hybridMultilevel"/>
    <w:tmpl w:val="2464782C"/>
    <w:lvl w:ilvl="0" w:tplc="6CF46372">
      <w:start w:val="1"/>
      <w:numFmt w:val="bullet"/>
      <w:lvlText w:val=""/>
      <w:lvlJc w:val="left"/>
      <w:pPr>
        <w:tabs>
          <w:tab w:val="num" w:pos="0"/>
        </w:tabs>
        <w:ind w:left="720" w:hanging="360"/>
      </w:pPr>
      <w:rPr>
        <w:rFonts w:ascii="Symbol" w:hAnsi="Symbol" w:cs="Symbol"/>
        <w:sz w:val="24"/>
        <w:szCs w:val="24"/>
      </w:rPr>
    </w:lvl>
    <w:lvl w:ilvl="1" w:tplc="98F47584" w:tentative="1">
      <w:start w:val="1"/>
      <w:numFmt w:val="bullet"/>
      <w:lvlText w:val="o"/>
      <w:lvlJc w:val="left"/>
      <w:pPr>
        <w:ind w:left="1440" w:hanging="360"/>
      </w:pPr>
      <w:rPr>
        <w:rFonts w:ascii="Courier New" w:hAnsi="Courier New" w:cs="Courier New" w:hint="default"/>
      </w:rPr>
    </w:lvl>
    <w:lvl w:ilvl="2" w:tplc="EABCF4E6" w:tentative="1">
      <w:start w:val="1"/>
      <w:numFmt w:val="bullet"/>
      <w:lvlText w:val=""/>
      <w:lvlJc w:val="left"/>
      <w:pPr>
        <w:ind w:left="2160" w:hanging="360"/>
      </w:pPr>
      <w:rPr>
        <w:rFonts w:ascii="Wingdings" w:hAnsi="Wingdings" w:hint="default"/>
      </w:rPr>
    </w:lvl>
    <w:lvl w:ilvl="3" w:tplc="CBEA811E" w:tentative="1">
      <w:start w:val="1"/>
      <w:numFmt w:val="bullet"/>
      <w:lvlText w:val=""/>
      <w:lvlJc w:val="left"/>
      <w:pPr>
        <w:ind w:left="2880" w:hanging="360"/>
      </w:pPr>
      <w:rPr>
        <w:rFonts w:ascii="Symbol" w:hAnsi="Symbol" w:hint="default"/>
      </w:rPr>
    </w:lvl>
    <w:lvl w:ilvl="4" w:tplc="DE5899EC" w:tentative="1">
      <w:start w:val="1"/>
      <w:numFmt w:val="bullet"/>
      <w:lvlText w:val="o"/>
      <w:lvlJc w:val="left"/>
      <w:pPr>
        <w:ind w:left="3600" w:hanging="360"/>
      </w:pPr>
      <w:rPr>
        <w:rFonts w:ascii="Courier New" w:hAnsi="Courier New" w:cs="Courier New" w:hint="default"/>
      </w:rPr>
    </w:lvl>
    <w:lvl w:ilvl="5" w:tplc="91FA9B34" w:tentative="1">
      <w:start w:val="1"/>
      <w:numFmt w:val="bullet"/>
      <w:lvlText w:val=""/>
      <w:lvlJc w:val="left"/>
      <w:pPr>
        <w:ind w:left="4320" w:hanging="360"/>
      </w:pPr>
      <w:rPr>
        <w:rFonts w:ascii="Wingdings" w:hAnsi="Wingdings" w:hint="default"/>
      </w:rPr>
    </w:lvl>
    <w:lvl w:ilvl="6" w:tplc="85A449CA" w:tentative="1">
      <w:start w:val="1"/>
      <w:numFmt w:val="bullet"/>
      <w:lvlText w:val=""/>
      <w:lvlJc w:val="left"/>
      <w:pPr>
        <w:ind w:left="5040" w:hanging="360"/>
      </w:pPr>
      <w:rPr>
        <w:rFonts w:ascii="Symbol" w:hAnsi="Symbol" w:hint="default"/>
      </w:rPr>
    </w:lvl>
    <w:lvl w:ilvl="7" w:tplc="4502C91C" w:tentative="1">
      <w:start w:val="1"/>
      <w:numFmt w:val="bullet"/>
      <w:lvlText w:val="o"/>
      <w:lvlJc w:val="left"/>
      <w:pPr>
        <w:ind w:left="5760" w:hanging="360"/>
      </w:pPr>
      <w:rPr>
        <w:rFonts w:ascii="Courier New" w:hAnsi="Courier New" w:cs="Courier New" w:hint="default"/>
      </w:rPr>
    </w:lvl>
    <w:lvl w:ilvl="8" w:tplc="CA0A804A" w:tentative="1">
      <w:start w:val="1"/>
      <w:numFmt w:val="bullet"/>
      <w:lvlText w:val=""/>
      <w:lvlJc w:val="left"/>
      <w:pPr>
        <w:ind w:left="6480" w:hanging="360"/>
      </w:pPr>
      <w:rPr>
        <w:rFonts w:ascii="Wingdings" w:hAnsi="Wingdings" w:hint="default"/>
      </w:rPr>
    </w:lvl>
  </w:abstractNum>
  <w:abstractNum w:abstractNumId="14" w15:restartNumberingAfterBreak="0">
    <w:nsid w:val="1F9417C6"/>
    <w:multiLevelType w:val="hybridMultilevel"/>
    <w:tmpl w:val="75BC0D9C"/>
    <w:lvl w:ilvl="0" w:tplc="4818299A">
      <w:start w:val="1"/>
      <w:numFmt w:val="bullet"/>
      <w:lvlText w:val=""/>
      <w:lvlJc w:val="left"/>
      <w:pPr>
        <w:ind w:left="720" w:hanging="360"/>
      </w:pPr>
      <w:rPr>
        <w:rFonts w:ascii="Symbol" w:hAnsi="Symbol" w:hint="default"/>
      </w:rPr>
    </w:lvl>
    <w:lvl w:ilvl="1" w:tplc="74488124">
      <w:start w:val="1"/>
      <w:numFmt w:val="bullet"/>
      <w:lvlText w:val="o"/>
      <w:lvlJc w:val="left"/>
      <w:pPr>
        <w:ind w:left="1440" w:hanging="360"/>
      </w:pPr>
      <w:rPr>
        <w:rFonts w:ascii="Courier New" w:hAnsi="Courier New" w:cs="Courier New" w:hint="default"/>
      </w:rPr>
    </w:lvl>
    <w:lvl w:ilvl="2" w:tplc="C51C6496" w:tentative="1">
      <w:start w:val="1"/>
      <w:numFmt w:val="bullet"/>
      <w:lvlText w:val=""/>
      <w:lvlJc w:val="left"/>
      <w:pPr>
        <w:ind w:left="2160" w:hanging="360"/>
      </w:pPr>
      <w:rPr>
        <w:rFonts w:ascii="Wingdings" w:hAnsi="Wingdings" w:hint="default"/>
      </w:rPr>
    </w:lvl>
    <w:lvl w:ilvl="3" w:tplc="6A14EBC6" w:tentative="1">
      <w:start w:val="1"/>
      <w:numFmt w:val="bullet"/>
      <w:lvlText w:val=""/>
      <w:lvlJc w:val="left"/>
      <w:pPr>
        <w:ind w:left="2880" w:hanging="360"/>
      </w:pPr>
      <w:rPr>
        <w:rFonts w:ascii="Symbol" w:hAnsi="Symbol" w:hint="default"/>
      </w:rPr>
    </w:lvl>
    <w:lvl w:ilvl="4" w:tplc="B476B57C" w:tentative="1">
      <w:start w:val="1"/>
      <w:numFmt w:val="bullet"/>
      <w:lvlText w:val="o"/>
      <w:lvlJc w:val="left"/>
      <w:pPr>
        <w:ind w:left="3600" w:hanging="360"/>
      </w:pPr>
      <w:rPr>
        <w:rFonts w:ascii="Courier New" w:hAnsi="Courier New" w:cs="Courier New" w:hint="default"/>
      </w:rPr>
    </w:lvl>
    <w:lvl w:ilvl="5" w:tplc="DFDA6340" w:tentative="1">
      <w:start w:val="1"/>
      <w:numFmt w:val="bullet"/>
      <w:lvlText w:val=""/>
      <w:lvlJc w:val="left"/>
      <w:pPr>
        <w:ind w:left="4320" w:hanging="360"/>
      </w:pPr>
      <w:rPr>
        <w:rFonts w:ascii="Wingdings" w:hAnsi="Wingdings" w:hint="default"/>
      </w:rPr>
    </w:lvl>
    <w:lvl w:ilvl="6" w:tplc="164C9F10" w:tentative="1">
      <w:start w:val="1"/>
      <w:numFmt w:val="bullet"/>
      <w:lvlText w:val=""/>
      <w:lvlJc w:val="left"/>
      <w:pPr>
        <w:ind w:left="5040" w:hanging="360"/>
      </w:pPr>
      <w:rPr>
        <w:rFonts w:ascii="Symbol" w:hAnsi="Symbol" w:hint="default"/>
      </w:rPr>
    </w:lvl>
    <w:lvl w:ilvl="7" w:tplc="971C94C0" w:tentative="1">
      <w:start w:val="1"/>
      <w:numFmt w:val="bullet"/>
      <w:lvlText w:val="o"/>
      <w:lvlJc w:val="left"/>
      <w:pPr>
        <w:ind w:left="5760" w:hanging="360"/>
      </w:pPr>
      <w:rPr>
        <w:rFonts w:ascii="Courier New" w:hAnsi="Courier New" w:cs="Courier New" w:hint="default"/>
      </w:rPr>
    </w:lvl>
    <w:lvl w:ilvl="8" w:tplc="F536CBF0" w:tentative="1">
      <w:start w:val="1"/>
      <w:numFmt w:val="bullet"/>
      <w:lvlText w:val=""/>
      <w:lvlJc w:val="left"/>
      <w:pPr>
        <w:ind w:left="6480" w:hanging="360"/>
      </w:pPr>
      <w:rPr>
        <w:rFonts w:ascii="Wingdings" w:hAnsi="Wingdings" w:hint="default"/>
      </w:rPr>
    </w:lvl>
  </w:abstractNum>
  <w:abstractNum w:abstractNumId="15" w15:restartNumberingAfterBreak="0">
    <w:nsid w:val="1FF40111"/>
    <w:multiLevelType w:val="multilevel"/>
    <w:tmpl w:val="1AD0E64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04C471D"/>
    <w:multiLevelType w:val="hybridMultilevel"/>
    <w:tmpl w:val="D6DEA97A"/>
    <w:lvl w:ilvl="0" w:tplc="49166686">
      <w:start w:val="1"/>
      <w:numFmt w:val="bullet"/>
      <w:lvlText w:val=""/>
      <w:lvlJc w:val="left"/>
      <w:pPr>
        <w:ind w:left="720" w:hanging="360"/>
      </w:pPr>
      <w:rPr>
        <w:rFonts w:ascii="Symbol" w:hAnsi="Symbol" w:hint="default"/>
      </w:rPr>
    </w:lvl>
    <w:lvl w:ilvl="1" w:tplc="981C0280" w:tentative="1">
      <w:start w:val="1"/>
      <w:numFmt w:val="bullet"/>
      <w:lvlText w:val="o"/>
      <w:lvlJc w:val="left"/>
      <w:pPr>
        <w:ind w:left="1440" w:hanging="360"/>
      </w:pPr>
      <w:rPr>
        <w:rFonts w:ascii="Courier New" w:hAnsi="Courier New" w:cs="Courier New" w:hint="default"/>
      </w:rPr>
    </w:lvl>
    <w:lvl w:ilvl="2" w:tplc="56FEE694" w:tentative="1">
      <w:start w:val="1"/>
      <w:numFmt w:val="bullet"/>
      <w:lvlText w:val=""/>
      <w:lvlJc w:val="left"/>
      <w:pPr>
        <w:ind w:left="2160" w:hanging="360"/>
      </w:pPr>
      <w:rPr>
        <w:rFonts w:ascii="Wingdings" w:hAnsi="Wingdings" w:hint="default"/>
      </w:rPr>
    </w:lvl>
    <w:lvl w:ilvl="3" w:tplc="4B961636" w:tentative="1">
      <w:start w:val="1"/>
      <w:numFmt w:val="bullet"/>
      <w:lvlText w:val=""/>
      <w:lvlJc w:val="left"/>
      <w:pPr>
        <w:ind w:left="2880" w:hanging="360"/>
      </w:pPr>
      <w:rPr>
        <w:rFonts w:ascii="Symbol" w:hAnsi="Symbol" w:hint="default"/>
      </w:rPr>
    </w:lvl>
    <w:lvl w:ilvl="4" w:tplc="704C9236" w:tentative="1">
      <w:start w:val="1"/>
      <w:numFmt w:val="bullet"/>
      <w:lvlText w:val="o"/>
      <w:lvlJc w:val="left"/>
      <w:pPr>
        <w:ind w:left="3600" w:hanging="360"/>
      </w:pPr>
      <w:rPr>
        <w:rFonts w:ascii="Courier New" w:hAnsi="Courier New" w:cs="Courier New" w:hint="default"/>
      </w:rPr>
    </w:lvl>
    <w:lvl w:ilvl="5" w:tplc="B75EFED6" w:tentative="1">
      <w:start w:val="1"/>
      <w:numFmt w:val="bullet"/>
      <w:lvlText w:val=""/>
      <w:lvlJc w:val="left"/>
      <w:pPr>
        <w:ind w:left="4320" w:hanging="360"/>
      </w:pPr>
      <w:rPr>
        <w:rFonts w:ascii="Wingdings" w:hAnsi="Wingdings" w:hint="default"/>
      </w:rPr>
    </w:lvl>
    <w:lvl w:ilvl="6" w:tplc="E446F7AC" w:tentative="1">
      <w:start w:val="1"/>
      <w:numFmt w:val="bullet"/>
      <w:lvlText w:val=""/>
      <w:lvlJc w:val="left"/>
      <w:pPr>
        <w:ind w:left="5040" w:hanging="360"/>
      </w:pPr>
      <w:rPr>
        <w:rFonts w:ascii="Symbol" w:hAnsi="Symbol" w:hint="default"/>
      </w:rPr>
    </w:lvl>
    <w:lvl w:ilvl="7" w:tplc="19B4687C" w:tentative="1">
      <w:start w:val="1"/>
      <w:numFmt w:val="bullet"/>
      <w:lvlText w:val="o"/>
      <w:lvlJc w:val="left"/>
      <w:pPr>
        <w:ind w:left="5760" w:hanging="360"/>
      </w:pPr>
      <w:rPr>
        <w:rFonts w:ascii="Courier New" w:hAnsi="Courier New" w:cs="Courier New" w:hint="default"/>
      </w:rPr>
    </w:lvl>
    <w:lvl w:ilvl="8" w:tplc="BBAC3B6E" w:tentative="1">
      <w:start w:val="1"/>
      <w:numFmt w:val="bullet"/>
      <w:lvlText w:val=""/>
      <w:lvlJc w:val="left"/>
      <w:pPr>
        <w:ind w:left="6480" w:hanging="360"/>
      </w:pPr>
      <w:rPr>
        <w:rFonts w:ascii="Wingdings" w:hAnsi="Wingdings" w:hint="default"/>
      </w:rPr>
    </w:lvl>
  </w:abstractNum>
  <w:abstractNum w:abstractNumId="17" w15:restartNumberingAfterBreak="0">
    <w:nsid w:val="2A6D4174"/>
    <w:multiLevelType w:val="hybridMultilevel"/>
    <w:tmpl w:val="7BC00376"/>
    <w:lvl w:ilvl="0" w:tplc="B958F506">
      <w:start w:val="1"/>
      <w:numFmt w:val="bullet"/>
      <w:lvlText w:val=""/>
      <w:lvlJc w:val="left"/>
      <w:pPr>
        <w:ind w:left="720" w:hanging="360"/>
      </w:pPr>
      <w:rPr>
        <w:rFonts w:ascii="Symbol" w:hAnsi="Symbol" w:hint="default"/>
      </w:rPr>
    </w:lvl>
    <w:lvl w:ilvl="1" w:tplc="A386F388">
      <w:start w:val="1"/>
      <w:numFmt w:val="bullet"/>
      <w:lvlText w:val="o"/>
      <w:lvlJc w:val="left"/>
      <w:pPr>
        <w:ind w:left="1440" w:hanging="360"/>
      </w:pPr>
      <w:rPr>
        <w:rFonts w:ascii="Courier New" w:hAnsi="Courier New" w:hint="default"/>
      </w:rPr>
    </w:lvl>
    <w:lvl w:ilvl="2" w:tplc="706A2F50">
      <w:start w:val="1"/>
      <w:numFmt w:val="bullet"/>
      <w:lvlText w:val=""/>
      <w:lvlJc w:val="left"/>
      <w:pPr>
        <w:ind w:left="2160" w:hanging="360"/>
      </w:pPr>
      <w:rPr>
        <w:rFonts w:ascii="Wingdings" w:hAnsi="Wingdings" w:hint="default"/>
      </w:rPr>
    </w:lvl>
    <w:lvl w:ilvl="3" w:tplc="7EE49280">
      <w:start w:val="1"/>
      <w:numFmt w:val="bullet"/>
      <w:lvlText w:val=""/>
      <w:lvlJc w:val="left"/>
      <w:pPr>
        <w:ind w:left="2880" w:hanging="360"/>
      </w:pPr>
      <w:rPr>
        <w:rFonts w:ascii="Symbol" w:hAnsi="Symbol" w:hint="default"/>
      </w:rPr>
    </w:lvl>
    <w:lvl w:ilvl="4" w:tplc="D76288F6">
      <w:start w:val="1"/>
      <w:numFmt w:val="bullet"/>
      <w:lvlText w:val="o"/>
      <w:lvlJc w:val="left"/>
      <w:pPr>
        <w:ind w:left="3600" w:hanging="360"/>
      </w:pPr>
      <w:rPr>
        <w:rFonts w:ascii="Courier New" w:hAnsi="Courier New" w:hint="default"/>
      </w:rPr>
    </w:lvl>
    <w:lvl w:ilvl="5" w:tplc="BE78AC6C">
      <w:start w:val="1"/>
      <w:numFmt w:val="bullet"/>
      <w:lvlText w:val=""/>
      <w:lvlJc w:val="left"/>
      <w:pPr>
        <w:ind w:left="4320" w:hanging="360"/>
      </w:pPr>
      <w:rPr>
        <w:rFonts w:ascii="Wingdings" w:hAnsi="Wingdings" w:hint="default"/>
      </w:rPr>
    </w:lvl>
    <w:lvl w:ilvl="6" w:tplc="22A20A94">
      <w:start w:val="1"/>
      <w:numFmt w:val="bullet"/>
      <w:lvlText w:val=""/>
      <w:lvlJc w:val="left"/>
      <w:pPr>
        <w:ind w:left="5040" w:hanging="360"/>
      </w:pPr>
      <w:rPr>
        <w:rFonts w:ascii="Symbol" w:hAnsi="Symbol" w:hint="default"/>
      </w:rPr>
    </w:lvl>
    <w:lvl w:ilvl="7" w:tplc="1F62783C">
      <w:start w:val="1"/>
      <w:numFmt w:val="bullet"/>
      <w:lvlText w:val="o"/>
      <w:lvlJc w:val="left"/>
      <w:pPr>
        <w:ind w:left="5760" w:hanging="360"/>
      </w:pPr>
      <w:rPr>
        <w:rFonts w:ascii="Courier New" w:hAnsi="Courier New" w:hint="default"/>
      </w:rPr>
    </w:lvl>
    <w:lvl w:ilvl="8" w:tplc="29B8FA44">
      <w:start w:val="1"/>
      <w:numFmt w:val="bullet"/>
      <w:lvlText w:val=""/>
      <w:lvlJc w:val="left"/>
      <w:pPr>
        <w:ind w:left="6480" w:hanging="360"/>
      </w:pPr>
      <w:rPr>
        <w:rFonts w:ascii="Wingdings" w:hAnsi="Wingdings" w:hint="default"/>
      </w:rPr>
    </w:lvl>
  </w:abstractNum>
  <w:abstractNum w:abstractNumId="18" w15:restartNumberingAfterBreak="0">
    <w:nsid w:val="2C061188"/>
    <w:multiLevelType w:val="hybridMultilevel"/>
    <w:tmpl w:val="72B2AE96"/>
    <w:lvl w:ilvl="0" w:tplc="B63245C8">
      <w:start w:val="1"/>
      <w:numFmt w:val="bullet"/>
      <w:lvlText w:val=""/>
      <w:lvlJc w:val="left"/>
      <w:pPr>
        <w:ind w:left="720" w:hanging="360"/>
      </w:pPr>
      <w:rPr>
        <w:rFonts w:ascii="Symbol" w:hAnsi="Symbol" w:hint="default"/>
      </w:rPr>
    </w:lvl>
    <w:lvl w:ilvl="1" w:tplc="9704FDA4">
      <w:start w:val="1"/>
      <w:numFmt w:val="bullet"/>
      <w:lvlText w:val="o"/>
      <w:lvlJc w:val="left"/>
      <w:pPr>
        <w:ind w:left="1440" w:hanging="360"/>
      </w:pPr>
      <w:rPr>
        <w:rFonts w:ascii="Courier New" w:hAnsi="Courier New" w:hint="default"/>
      </w:rPr>
    </w:lvl>
    <w:lvl w:ilvl="2" w:tplc="372CE978">
      <w:start w:val="1"/>
      <w:numFmt w:val="bullet"/>
      <w:lvlText w:val=""/>
      <w:lvlJc w:val="left"/>
      <w:pPr>
        <w:ind w:left="2160" w:hanging="360"/>
      </w:pPr>
      <w:rPr>
        <w:rFonts w:ascii="Wingdings" w:hAnsi="Wingdings" w:hint="default"/>
      </w:rPr>
    </w:lvl>
    <w:lvl w:ilvl="3" w:tplc="2B7233D6">
      <w:start w:val="1"/>
      <w:numFmt w:val="bullet"/>
      <w:lvlText w:val=""/>
      <w:lvlJc w:val="left"/>
      <w:pPr>
        <w:ind w:left="2880" w:hanging="360"/>
      </w:pPr>
      <w:rPr>
        <w:rFonts w:ascii="Symbol" w:hAnsi="Symbol" w:hint="default"/>
      </w:rPr>
    </w:lvl>
    <w:lvl w:ilvl="4" w:tplc="F4921EBA">
      <w:start w:val="1"/>
      <w:numFmt w:val="bullet"/>
      <w:lvlText w:val="o"/>
      <w:lvlJc w:val="left"/>
      <w:pPr>
        <w:ind w:left="3600" w:hanging="360"/>
      </w:pPr>
      <w:rPr>
        <w:rFonts w:ascii="Courier New" w:hAnsi="Courier New" w:hint="default"/>
      </w:rPr>
    </w:lvl>
    <w:lvl w:ilvl="5" w:tplc="086C8BC8">
      <w:start w:val="1"/>
      <w:numFmt w:val="bullet"/>
      <w:lvlText w:val=""/>
      <w:lvlJc w:val="left"/>
      <w:pPr>
        <w:ind w:left="4320" w:hanging="360"/>
      </w:pPr>
      <w:rPr>
        <w:rFonts w:ascii="Wingdings" w:hAnsi="Wingdings" w:hint="default"/>
      </w:rPr>
    </w:lvl>
    <w:lvl w:ilvl="6" w:tplc="DE5E6660">
      <w:start w:val="1"/>
      <w:numFmt w:val="bullet"/>
      <w:lvlText w:val=""/>
      <w:lvlJc w:val="left"/>
      <w:pPr>
        <w:ind w:left="5040" w:hanging="360"/>
      </w:pPr>
      <w:rPr>
        <w:rFonts w:ascii="Symbol" w:hAnsi="Symbol" w:hint="default"/>
      </w:rPr>
    </w:lvl>
    <w:lvl w:ilvl="7" w:tplc="E8C4554A">
      <w:start w:val="1"/>
      <w:numFmt w:val="bullet"/>
      <w:lvlText w:val="o"/>
      <w:lvlJc w:val="left"/>
      <w:pPr>
        <w:ind w:left="5760" w:hanging="360"/>
      </w:pPr>
      <w:rPr>
        <w:rFonts w:ascii="Courier New" w:hAnsi="Courier New" w:hint="default"/>
      </w:rPr>
    </w:lvl>
    <w:lvl w:ilvl="8" w:tplc="6BE80076">
      <w:start w:val="1"/>
      <w:numFmt w:val="bullet"/>
      <w:lvlText w:val=""/>
      <w:lvlJc w:val="left"/>
      <w:pPr>
        <w:ind w:left="6480" w:hanging="360"/>
      </w:pPr>
      <w:rPr>
        <w:rFonts w:ascii="Wingdings" w:hAnsi="Wingdings" w:hint="default"/>
      </w:rPr>
    </w:lvl>
  </w:abstractNum>
  <w:abstractNum w:abstractNumId="19" w15:restartNumberingAfterBreak="0">
    <w:nsid w:val="2F662807"/>
    <w:multiLevelType w:val="hybridMultilevel"/>
    <w:tmpl w:val="568CBD5C"/>
    <w:lvl w:ilvl="0" w:tplc="42F4E4F8">
      <w:start w:val="1"/>
      <w:numFmt w:val="bullet"/>
      <w:lvlText w:val=""/>
      <w:lvlJc w:val="left"/>
      <w:pPr>
        <w:ind w:left="829" w:hanging="360"/>
      </w:pPr>
      <w:rPr>
        <w:rFonts w:ascii="Symbol" w:hAnsi="Symbol" w:hint="default"/>
      </w:rPr>
    </w:lvl>
    <w:lvl w:ilvl="1" w:tplc="9AD67C18" w:tentative="1">
      <w:start w:val="1"/>
      <w:numFmt w:val="bullet"/>
      <w:lvlText w:val="o"/>
      <w:lvlJc w:val="left"/>
      <w:pPr>
        <w:ind w:left="1549" w:hanging="360"/>
      </w:pPr>
      <w:rPr>
        <w:rFonts w:ascii="Courier New" w:hAnsi="Courier New" w:cs="Courier New" w:hint="default"/>
      </w:rPr>
    </w:lvl>
    <w:lvl w:ilvl="2" w:tplc="0A828156" w:tentative="1">
      <w:start w:val="1"/>
      <w:numFmt w:val="bullet"/>
      <w:lvlText w:val=""/>
      <w:lvlJc w:val="left"/>
      <w:pPr>
        <w:ind w:left="2269" w:hanging="360"/>
      </w:pPr>
      <w:rPr>
        <w:rFonts w:ascii="Wingdings" w:hAnsi="Wingdings" w:hint="default"/>
      </w:rPr>
    </w:lvl>
    <w:lvl w:ilvl="3" w:tplc="548250CE" w:tentative="1">
      <w:start w:val="1"/>
      <w:numFmt w:val="bullet"/>
      <w:lvlText w:val=""/>
      <w:lvlJc w:val="left"/>
      <w:pPr>
        <w:ind w:left="2989" w:hanging="360"/>
      </w:pPr>
      <w:rPr>
        <w:rFonts w:ascii="Symbol" w:hAnsi="Symbol" w:hint="default"/>
      </w:rPr>
    </w:lvl>
    <w:lvl w:ilvl="4" w:tplc="4752724E" w:tentative="1">
      <w:start w:val="1"/>
      <w:numFmt w:val="bullet"/>
      <w:lvlText w:val="o"/>
      <w:lvlJc w:val="left"/>
      <w:pPr>
        <w:ind w:left="3709" w:hanging="360"/>
      </w:pPr>
      <w:rPr>
        <w:rFonts w:ascii="Courier New" w:hAnsi="Courier New" w:cs="Courier New" w:hint="default"/>
      </w:rPr>
    </w:lvl>
    <w:lvl w:ilvl="5" w:tplc="B0009E4A" w:tentative="1">
      <w:start w:val="1"/>
      <w:numFmt w:val="bullet"/>
      <w:lvlText w:val=""/>
      <w:lvlJc w:val="left"/>
      <w:pPr>
        <w:ind w:left="4429" w:hanging="360"/>
      </w:pPr>
      <w:rPr>
        <w:rFonts w:ascii="Wingdings" w:hAnsi="Wingdings" w:hint="default"/>
      </w:rPr>
    </w:lvl>
    <w:lvl w:ilvl="6" w:tplc="F8BE53A2" w:tentative="1">
      <w:start w:val="1"/>
      <w:numFmt w:val="bullet"/>
      <w:lvlText w:val=""/>
      <w:lvlJc w:val="left"/>
      <w:pPr>
        <w:ind w:left="5149" w:hanging="360"/>
      </w:pPr>
      <w:rPr>
        <w:rFonts w:ascii="Symbol" w:hAnsi="Symbol" w:hint="default"/>
      </w:rPr>
    </w:lvl>
    <w:lvl w:ilvl="7" w:tplc="FD4E5B9E" w:tentative="1">
      <w:start w:val="1"/>
      <w:numFmt w:val="bullet"/>
      <w:lvlText w:val="o"/>
      <w:lvlJc w:val="left"/>
      <w:pPr>
        <w:ind w:left="5869" w:hanging="360"/>
      </w:pPr>
      <w:rPr>
        <w:rFonts w:ascii="Courier New" w:hAnsi="Courier New" w:cs="Courier New" w:hint="default"/>
      </w:rPr>
    </w:lvl>
    <w:lvl w:ilvl="8" w:tplc="3F4A67B6" w:tentative="1">
      <w:start w:val="1"/>
      <w:numFmt w:val="bullet"/>
      <w:lvlText w:val=""/>
      <w:lvlJc w:val="left"/>
      <w:pPr>
        <w:ind w:left="6589" w:hanging="360"/>
      </w:pPr>
      <w:rPr>
        <w:rFonts w:ascii="Wingdings" w:hAnsi="Wingdings" w:hint="default"/>
      </w:rPr>
    </w:lvl>
  </w:abstractNum>
  <w:abstractNum w:abstractNumId="20" w15:restartNumberingAfterBreak="0">
    <w:nsid w:val="37782A8D"/>
    <w:multiLevelType w:val="hybridMultilevel"/>
    <w:tmpl w:val="393E4CBE"/>
    <w:lvl w:ilvl="0" w:tplc="139EE0B6">
      <w:start w:val="1"/>
      <w:numFmt w:val="bullet"/>
      <w:lvlText w:val=""/>
      <w:lvlJc w:val="left"/>
      <w:pPr>
        <w:ind w:left="720" w:hanging="360"/>
      </w:pPr>
      <w:rPr>
        <w:rFonts w:ascii="Symbol" w:hAnsi="Symbol" w:hint="default"/>
      </w:rPr>
    </w:lvl>
    <w:lvl w:ilvl="1" w:tplc="4998E3F2" w:tentative="1">
      <w:start w:val="1"/>
      <w:numFmt w:val="bullet"/>
      <w:lvlText w:val="o"/>
      <w:lvlJc w:val="left"/>
      <w:pPr>
        <w:ind w:left="1440" w:hanging="360"/>
      </w:pPr>
      <w:rPr>
        <w:rFonts w:ascii="Courier New" w:hAnsi="Courier New" w:cs="Courier New" w:hint="default"/>
      </w:rPr>
    </w:lvl>
    <w:lvl w:ilvl="2" w:tplc="75EC7B4A" w:tentative="1">
      <w:start w:val="1"/>
      <w:numFmt w:val="bullet"/>
      <w:lvlText w:val=""/>
      <w:lvlJc w:val="left"/>
      <w:pPr>
        <w:ind w:left="2160" w:hanging="360"/>
      </w:pPr>
      <w:rPr>
        <w:rFonts w:ascii="Wingdings" w:hAnsi="Wingdings" w:hint="default"/>
      </w:rPr>
    </w:lvl>
    <w:lvl w:ilvl="3" w:tplc="4C98C71C" w:tentative="1">
      <w:start w:val="1"/>
      <w:numFmt w:val="bullet"/>
      <w:lvlText w:val=""/>
      <w:lvlJc w:val="left"/>
      <w:pPr>
        <w:ind w:left="2880" w:hanging="360"/>
      </w:pPr>
      <w:rPr>
        <w:rFonts w:ascii="Symbol" w:hAnsi="Symbol" w:hint="default"/>
      </w:rPr>
    </w:lvl>
    <w:lvl w:ilvl="4" w:tplc="F7669BB8" w:tentative="1">
      <w:start w:val="1"/>
      <w:numFmt w:val="bullet"/>
      <w:lvlText w:val="o"/>
      <w:lvlJc w:val="left"/>
      <w:pPr>
        <w:ind w:left="3600" w:hanging="360"/>
      </w:pPr>
      <w:rPr>
        <w:rFonts w:ascii="Courier New" w:hAnsi="Courier New" w:cs="Courier New" w:hint="default"/>
      </w:rPr>
    </w:lvl>
    <w:lvl w:ilvl="5" w:tplc="470CE650" w:tentative="1">
      <w:start w:val="1"/>
      <w:numFmt w:val="bullet"/>
      <w:lvlText w:val=""/>
      <w:lvlJc w:val="left"/>
      <w:pPr>
        <w:ind w:left="4320" w:hanging="360"/>
      </w:pPr>
      <w:rPr>
        <w:rFonts w:ascii="Wingdings" w:hAnsi="Wingdings" w:hint="default"/>
      </w:rPr>
    </w:lvl>
    <w:lvl w:ilvl="6" w:tplc="3662BA28" w:tentative="1">
      <w:start w:val="1"/>
      <w:numFmt w:val="bullet"/>
      <w:lvlText w:val=""/>
      <w:lvlJc w:val="left"/>
      <w:pPr>
        <w:ind w:left="5040" w:hanging="360"/>
      </w:pPr>
      <w:rPr>
        <w:rFonts w:ascii="Symbol" w:hAnsi="Symbol" w:hint="default"/>
      </w:rPr>
    </w:lvl>
    <w:lvl w:ilvl="7" w:tplc="04581676" w:tentative="1">
      <w:start w:val="1"/>
      <w:numFmt w:val="bullet"/>
      <w:lvlText w:val="o"/>
      <w:lvlJc w:val="left"/>
      <w:pPr>
        <w:ind w:left="5760" w:hanging="360"/>
      </w:pPr>
      <w:rPr>
        <w:rFonts w:ascii="Courier New" w:hAnsi="Courier New" w:cs="Courier New" w:hint="default"/>
      </w:rPr>
    </w:lvl>
    <w:lvl w:ilvl="8" w:tplc="2F1804D8" w:tentative="1">
      <w:start w:val="1"/>
      <w:numFmt w:val="bullet"/>
      <w:lvlText w:val=""/>
      <w:lvlJc w:val="left"/>
      <w:pPr>
        <w:ind w:left="6480" w:hanging="360"/>
      </w:pPr>
      <w:rPr>
        <w:rFonts w:ascii="Wingdings" w:hAnsi="Wingdings" w:hint="default"/>
      </w:rPr>
    </w:lvl>
  </w:abstractNum>
  <w:abstractNum w:abstractNumId="21" w15:restartNumberingAfterBreak="0">
    <w:nsid w:val="39D01054"/>
    <w:multiLevelType w:val="multilevel"/>
    <w:tmpl w:val="2794A8EE"/>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9DA2F17"/>
    <w:multiLevelType w:val="hybridMultilevel"/>
    <w:tmpl w:val="64EAD5DC"/>
    <w:lvl w:ilvl="0" w:tplc="B3C04CDE">
      <w:start w:val="1"/>
      <w:numFmt w:val="bullet"/>
      <w:lvlText w:val=""/>
      <w:lvlJc w:val="left"/>
      <w:pPr>
        <w:ind w:left="720" w:hanging="360"/>
      </w:pPr>
      <w:rPr>
        <w:rFonts w:ascii="Symbol" w:hAnsi="Symbol" w:hint="default"/>
      </w:rPr>
    </w:lvl>
    <w:lvl w:ilvl="1" w:tplc="51942416">
      <w:start w:val="1"/>
      <w:numFmt w:val="bullet"/>
      <w:lvlText w:val="o"/>
      <w:lvlJc w:val="left"/>
      <w:pPr>
        <w:ind w:left="1440" w:hanging="360"/>
      </w:pPr>
      <w:rPr>
        <w:rFonts w:ascii="Courier New" w:hAnsi="Courier New" w:hint="default"/>
      </w:rPr>
    </w:lvl>
    <w:lvl w:ilvl="2" w:tplc="E280DBF4">
      <w:start w:val="1"/>
      <w:numFmt w:val="bullet"/>
      <w:lvlText w:val=""/>
      <w:lvlJc w:val="left"/>
      <w:pPr>
        <w:ind w:left="2160" w:hanging="360"/>
      </w:pPr>
      <w:rPr>
        <w:rFonts w:ascii="Wingdings" w:hAnsi="Wingdings" w:hint="default"/>
      </w:rPr>
    </w:lvl>
    <w:lvl w:ilvl="3" w:tplc="A4A60DBC">
      <w:start w:val="1"/>
      <w:numFmt w:val="bullet"/>
      <w:lvlText w:val=""/>
      <w:lvlJc w:val="left"/>
      <w:pPr>
        <w:ind w:left="2880" w:hanging="360"/>
      </w:pPr>
      <w:rPr>
        <w:rFonts w:ascii="Symbol" w:hAnsi="Symbol" w:hint="default"/>
      </w:rPr>
    </w:lvl>
    <w:lvl w:ilvl="4" w:tplc="3468E918">
      <w:start w:val="1"/>
      <w:numFmt w:val="bullet"/>
      <w:lvlText w:val="o"/>
      <w:lvlJc w:val="left"/>
      <w:pPr>
        <w:ind w:left="3600" w:hanging="360"/>
      </w:pPr>
      <w:rPr>
        <w:rFonts w:ascii="Courier New" w:hAnsi="Courier New" w:hint="default"/>
      </w:rPr>
    </w:lvl>
    <w:lvl w:ilvl="5" w:tplc="C396DC56">
      <w:start w:val="1"/>
      <w:numFmt w:val="bullet"/>
      <w:lvlText w:val=""/>
      <w:lvlJc w:val="left"/>
      <w:pPr>
        <w:ind w:left="4320" w:hanging="360"/>
      </w:pPr>
      <w:rPr>
        <w:rFonts w:ascii="Wingdings" w:hAnsi="Wingdings" w:hint="default"/>
      </w:rPr>
    </w:lvl>
    <w:lvl w:ilvl="6" w:tplc="85663890">
      <w:start w:val="1"/>
      <w:numFmt w:val="bullet"/>
      <w:lvlText w:val=""/>
      <w:lvlJc w:val="left"/>
      <w:pPr>
        <w:ind w:left="5040" w:hanging="360"/>
      </w:pPr>
      <w:rPr>
        <w:rFonts w:ascii="Symbol" w:hAnsi="Symbol" w:hint="default"/>
      </w:rPr>
    </w:lvl>
    <w:lvl w:ilvl="7" w:tplc="507CF7EA">
      <w:start w:val="1"/>
      <w:numFmt w:val="bullet"/>
      <w:lvlText w:val="o"/>
      <w:lvlJc w:val="left"/>
      <w:pPr>
        <w:ind w:left="5760" w:hanging="360"/>
      </w:pPr>
      <w:rPr>
        <w:rFonts w:ascii="Courier New" w:hAnsi="Courier New" w:hint="default"/>
      </w:rPr>
    </w:lvl>
    <w:lvl w:ilvl="8" w:tplc="6D3AC07C">
      <w:start w:val="1"/>
      <w:numFmt w:val="bullet"/>
      <w:lvlText w:val=""/>
      <w:lvlJc w:val="left"/>
      <w:pPr>
        <w:ind w:left="6480" w:hanging="360"/>
      </w:pPr>
      <w:rPr>
        <w:rFonts w:ascii="Wingdings" w:hAnsi="Wingdings" w:hint="default"/>
      </w:rPr>
    </w:lvl>
  </w:abstractNum>
  <w:abstractNum w:abstractNumId="23" w15:restartNumberingAfterBreak="0">
    <w:nsid w:val="497147DC"/>
    <w:multiLevelType w:val="hybridMultilevel"/>
    <w:tmpl w:val="02BC5DF8"/>
    <w:lvl w:ilvl="0" w:tplc="28E09ED8">
      <w:start w:val="1"/>
      <w:numFmt w:val="bullet"/>
      <w:lvlText w:val=""/>
      <w:lvlJc w:val="left"/>
      <w:pPr>
        <w:ind w:left="720" w:hanging="360"/>
      </w:pPr>
      <w:rPr>
        <w:rFonts w:ascii="Symbol" w:hAnsi="Symbol" w:hint="default"/>
      </w:rPr>
    </w:lvl>
    <w:lvl w:ilvl="1" w:tplc="4574DC66">
      <w:start w:val="1"/>
      <w:numFmt w:val="bullet"/>
      <w:lvlText w:val="o"/>
      <w:lvlJc w:val="left"/>
      <w:pPr>
        <w:ind w:left="1440" w:hanging="360"/>
      </w:pPr>
      <w:rPr>
        <w:rFonts w:ascii="Courier New" w:hAnsi="Courier New" w:cs="Courier New" w:hint="default"/>
      </w:rPr>
    </w:lvl>
    <w:lvl w:ilvl="2" w:tplc="BB7862F6">
      <w:start w:val="1"/>
      <w:numFmt w:val="bullet"/>
      <w:lvlText w:val=""/>
      <w:lvlJc w:val="left"/>
      <w:pPr>
        <w:ind w:left="2160" w:hanging="360"/>
      </w:pPr>
      <w:rPr>
        <w:rFonts w:ascii="Wingdings" w:hAnsi="Wingdings" w:hint="default"/>
      </w:rPr>
    </w:lvl>
    <w:lvl w:ilvl="3" w:tplc="F1C83CEE">
      <w:start w:val="1"/>
      <w:numFmt w:val="bullet"/>
      <w:lvlText w:val=""/>
      <w:lvlJc w:val="left"/>
      <w:pPr>
        <w:ind w:left="2880" w:hanging="360"/>
      </w:pPr>
      <w:rPr>
        <w:rFonts w:ascii="Symbol" w:hAnsi="Symbol" w:hint="default"/>
      </w:rPr>
    </w:lvl>
    <w:lvl w:ilvl="4" w:tplc="E47CEBC0">
      <w:start w:val="1"/>
      <w:numFmt w:val="bullet"/>
      <w:lvlText w:val="o"/>
      <w:lvlJc w:val="left"/>
      <w:pPr>
        <w:ind w:left="3600" w:hanging="360"/>
      </w:pPr>
      <w:rPr>
        <w:rFonts w:ascii="Courier New" w:hAnsi="Courier New" w:cs="Courier New" w:hint="default"/>
      </w:rPr>
    </w:lvl>
    <w:lvl w:ilvl="5" w:tplc="A4E43CE6">
      <w:start w:val="1"/>
      <w:numFmt w:val="bullet"/>
      <w:lvlText w:val=""/>
      <w:lvlJc w:val="left"/>
      <w:pPr>
        <w:ind w:left="4320" w:hanging="360"/>
      </w:pPr>
      <w:rPr>
        <w:rFonts w:ascii="Wingdings" w:hAnsi="Wingdings" w:hint="default"/>
      </w:rPr>
    </w:lvl>
    <w:lvl w:ilvl="6" w:tplc="D882A4DA">
      <w:start w:val="1"/>
      <w:numFmt w:val="bullet"/>
      <w:lvlText w:val=""/>
      <w:lvlJc w:val="left"/>
      <w:pPr>
        <w:ind w:left="5040" w:hanging="360"/>
      </w:pPr>
      <w:rPr>
        <w:rFonts w:ascii="Symbol" w:hAnsi="Symbol" w:hint="default"/>
      </w:rPr>
    </w:lvl>
    <w:lvl w:ilvl="7" w:tplc="CD82AA32">
      <w:start w:val="1"/>
      <w:numFmt w:val="bullet"/>
      <w:lvlText w:val="o"/>
      <w:lvlJc w:val="left"/>
      <w:pPr>
        <w:ind w:left="5760" w:hanging="360"/>
      </w:pPr>
      <w:rPr>
        <w:rFonts w:ascii="Courier New" w:hAnsi="Courier New" w:cs="Courier New" w:hint="default"/>
      </w:rPr>
    </w:lvl>
    <w:lvl w:ilvl="8" w:tplc="B1963A0C">
      <w:start w:val="1"/>
      <w:numFmt w:val="bullet"/>
      <w:lvlText w:val=""/>
      <w:lvlJc w:val="left"/>
      <w:pPr>
        <w:ind w:left="6480" w:hanging="360"/>
      </w:pPr>
      <w:rPr>
        <w:rFonts w:ascii="Wingdings" w:hAnsi="Wingdings" w:hint="default"/>
      </w:rPr>
    </w:lvl>
  </w:abstractNum>
  <w:abstractNum w:abstractNumId="24" w15:restartNumberingAfterBreak="0">
    <w:nsid w:val="4B443357"/>
    <w:multiLevelType w:val="hybridMultilevel"/>
    <w:tmpl w:val="B0AEB6D2"/>
    <w:lvl w:ilvl="0" w:tplc="025286C8">
      <w:start w:val="1"/>
      <w:numFmt w:val="bullet"/>
      <w:lvlText w:val=""/>
      <w:lvlJc w:val="left"/>
      <w:pPr>
        <w:ind w:left="1440" w:hanging="360"/>
      </w:pPr>
      <w:rPr>
        <w:rFonts w:ascii="Symbol" w:hAnsi="Symbol" w:hint="default"/>
      </w:rPr>
    </w:lvl>
    <w:lvl w:ilvl="1" w:tplc="0F3CF22E" w:tentative="1">
      <w:start w:val="1"/>
      <w:numFmt w:val="bullet"/>
      <w:lvlText w:val="o"/>
      <w:lvlJc w:val="left"/>
      <w:pPr>
        <w:ind w:left="2160" w:hanging="360"/>
      </w:pPr>
      <w:rPr>
        <w:rFonts w:ascii="Courier New" w:hAnsi="Courier New" w:cs="Courier New" w:hint="default"/>
      </w:rPr>
    </w:lvl>
    <w:lvl w:ilvl="2" w:tplc="85F235CE" w:tentative="1">
      <w:start w:val="1"/>
      <w:numFmt w:val="bullet"/>
      <w:lvlText w:val=""/>
      <w:lvlJc w:val="left"/>
      <w:pPr>
        <w:ind w:left="2880" w:hanging="360"/>
      </w:pPr>
      <w:rPr>
        <w:rFonts w:ascii="Wingdings" w:hAnsi="Wingdings" w:hint="default"/>
      </w:rPr>
    </w:lvl>
    <w:lvl w:ilvl="3" w:tplc="8E4433B6" w:tentative="1">
      <w:start w:val="1"/>
      <w:numFmt w:val="bullet"/>
      <w:lvlText w:val=""/>
      <w:lvlJc w:val="left"/>
      <w:pPr>
        <w:ind w:left="3600" w:hanging="360"/>
      </w:pPr>
      <w:rPr>
        <w:rFonts w:ascii="Symbol" w:hAnsi="Symbol" w:hint="default"/>
      </w:rPr>
    </w:lvl>
    <w:lvl w:ilvl="4" w:tplc="2F70641A" w:tentative="1">
      <w:start w:val="1"/>
      <w:numFmt w:val="bullet"/>
      <w:lvlText w:val="o"/>
      <w:lvlJc w:val="left"/>
      <w:pPr>
        <w:ind w:left="4320" w:hanging="360"/>
      </w:pPr>
      <w:rPr>
        <w:rFonts w:ascii="Courier New" w:hAnsi="Courier New" w:cs="Courier New" w:hint="default"/>
      </w:rPr>
    </w:lvl>
    <w:lvl w:ilvl="5" w:tplc="BC769462" w:tentative="1">
      <w:start w:val="1"/>
      <w:numFmt w:val="bullet"/>
      <w:lvlText w:val=""/>
      <w:lvlJc w:val="left"/>
      <w:pPr>
        <w:ind w:left="5040" w:hanging="360"/>
      </w:pPr>
      <w:rPr>
        <w:rFonts w:ascii="Wingdings" w:hAnsi="Wingdings" w:hint="default"/>
      </w:rPr>
    </w:lvl>
    <w:lvl w:ilvl="6" w:tplc="FC5C0EF0" w:tentative="1">
      <w:start w:val="1"/>
      <w:numFmt w:val="bullet"/>
      <w:lvlText w:val=""/>
      <w:lvlJc w:val="left"/>
      <w:pPr>
        <w:ind w:left="5760" w:hanging="360"/>
      </w:pPr>
      <w:rPr>
        <w:rFonts w:ascii="Symbol" w:hAnsi="Symbol" w:hint="default"/>
      </w:rPr>
    </w:lvl>
    <w:lvl w:ilvl="7" w:tplc="69BCC350" w:tentative="1">
      <w:start w:val="1"/>
      <w:numFmt w:val="bullet"/>
      <w:lvlText w:val="o"/>
      <w:lvlJc w:val="left"/>
      <w:pPr>
        <w:ind w:left="6480" w:hanging="360"/>
      </w:pPr>
      <w:rPr>
        <w:rFonts w:ascii="Courier New" w:hAnsi="Courier New" w:cs="Courier New" w:hint="default"/>
      </w:rPr>
    </w:lvl>
    <w:lvl w:ilvl="8" w:tplc="61C6741A" w:tentative="1">
      <w:start w:val="1"/>
      <w:numFmt w:val="bullet"/>
      <w:lvlText w:val=""/>
      <w:lvlJc w:val="left"/>
      <w:pPr>
        <w:ind w:left="7200" w:hanging="360"/>
      </w:pPr>
      <w:rPr>
        <w:rFonts w:ascii="Wingdings" w:hAnsi="Wingdings" w:hint="default"/>
      </w:rPr>
    </w:lvl>
  </w:abstractNum>
  <w:abstractNum w:abstractNumId="25" w15:restartNumberingAfterBreak="0">
    <w:nsid w:val="4B9B44BF"/>
    <w:multiLevelType w:val="hybridMultilevel"/>
    <w:tmpl w:val="0B68EA7E"/>
    <w:lvl w:ilvl="0" w:tplc="75883E10">
      <w:start w:val="1"/>
      <w:numFmt w:val="bullet"/>
      <w:lvlText w:val=""/>
      <w:lvlJc w:val="left"/>
      <w:pPr>
        <w:ind w:left="720" w:hanging="360"/>
      </w:pPr>
      <w:rPr>
        <w:rFonts w:ascii="Symbol" w:hAnsi="Symbol" w:hint="default"/>
      </w:rPr>
    </w:lvl>
    <w:lvl w:ilvl="1" w:tplc="3CF6374C" w:tentative="1">
      <w:start w:val="1"/>
      <w:numFmt w:val="bullet"/>
      <w:lvlText w:val="o"/>
      <w:lvlJc w:val="left"/>
      <w:pPr>
        <w:ind w:left="1440" w:hanging="360"/>
      </w:pPr>
      <w:rPr>
        <w:rFonts w:ascii="Courier New" w:hAnsi="Courier New" w:cs="Courier New" w:hint="default"/>
      </w:rPr>
    </w:lvl>
    <w:lvl w:ilvl="2" w:tplc="D72AFA9A" w:tentative="1">
      <w:start w:val="1"/>
      <w:numFmt w:val="bullet"/>
      <w:lvlText w:val=""/>
      <w:lvlJc w:val="left"/>
      <w:pPr>
        <w:ind w:left="2160" w:hanging="360"/>
      </w:pPr>
      <w:rPr>
        <w:rFonts w:ascii="Wingdings" w:hAnsi="Wingdings" w:hint="default"/>
      </w:rPr>
    </w:lvl>
    <w:lvl w:ilvl="3" w:tplc="9314D634" w:tentative="1">
      <w:start w:val="1"/>
      <w:numFmt w:val="bullet"/>
      <w:lvlText w:val=""/>
      <w:lvlJc w:val="left"/>
      <w:pPr>
        <w:ind w:left="2880" w:hanging="360"/>
      </w:pPr>
      <w:rPr>
        <w:rFonts w:ascii="Symbol" w:hAnsi="Symbol" w:hint="default"/>
      </w:rPr>
    </w:lvl>
    <w:lvl w:ilvl="4" w:tplc="0F581386" w:tentative="1">
      <w:start w:val="1"/>
      <w:numFmt w:val="bullet"/>
      <w:lvlText w:val="o"/>
      <w:lvlJc w:val="left"/>
      <w:pPr>
        <w:ind w:left="3600" w:hanging="360"/>
      </w:pPr>
      <w:rPr>
        <w:rFonts w:ascii="Courier New" w:hAnsi="Courier New" w:cs="Courier New" w:hint="default"/>
      </w:rPr>
    </w:lvl>
    <w:lvl w:ilvl="5" w:tplc="5CDE2006" w:tentative="1">
      <w:start w:val="1"/>
      <w:numFmt w:val="bullet"/>
      <w:lvlText w:val=""/>
      <w:lvlJc w:val="left"/>
      <w:pPr>
        <w:ind w:left="4320" w:hanging="360"/>
      </w:pPr>
      <w:rPr>
        <w:rFonts w:ascii="Wingdings" w:hAnsi="Wingdings" w:hint="default"/>
      </w:rPr>
    </w:lvl>
    <w:lvl w:ilvl="6" w:tplc="0F8A67FA" w:tentative="1">
      <w:start w:val="1"/>
      <w:numFmt w:val="bullet"/>
      <w:lvlText w:val=""/>
      <w:lvlJc w:val="left"/>
      <w:pPr>
        <w:ind w:left="5040" w:hanging="360"/>
      </w:pPr>
      <w:rPr>
        <w:rFonts w:ascii="Symbol" w:hAnsi="Symbol" w:hint="default"/>
      </w:rPr>
    </w:lvl>
    <w:lvl w:ilvl="7" w:tplc="4C04C278" w:tentative="1">
      <w:start w:val="1"/>
      <w:numFmt w:val="bullet"/>
      <w:lvlText w:val="o"/>
      <w:lvlJc w:val="left"/>
      <w:pPr>
        <w:ind w:left="5760" w:hanging="360"/>
      </w:pPr>
      <w:rPr>
        <w:rFonts w:ascii="Courier New" w:hAnsi="Courier New" w:cs="Courier New" w:hint="default"/>
      </w:rPr>
    </w:lvl>
    <w:lvl w:ilvl="8" w:tplc="EC94A2B0" w:tentative="1">
      <w:start w:val="1"/>
      <w:numFmt w:val="bullet"/>
      <w:lvlText w:val=""/>
      <w:lvlJc w:val="left"/>
      <w:pPr>
        <w:ind w:left="6480" w:hanging="360"/>
      </w:pPr>
      <w:rPr>
        <w:rFonts w:ascii="Wingdings" w:hAnsi="Wingdings" w:hint="default"/>
      </w:rPr>
    </w:lvl>
  </w:abstractNum>
  <w:abstractNum w:abstractNumId="26" w15:restartNumberingAfterBreak="0">
    <w:nsid w:val="59CD4553"/>
    <w:multiLevelType w:val="hybridMultilevel"/>
    <w:tmpl w:val="9FAAAE6C"/>
    <w:lvl w:ilvl="0" w:tplc="832CCACC">
      <w:start w:val="1"/>
      <w:numFmt w:val="bullet"/>
      <w:lvlText w:val=""/>
      <w:lvlJc w:val="left"/>
      <w:pPr>
        <w:ind w:left="720" w:hanging="360"/>
      </w:pPr>
      <w:rPr>
        <w:rFonts w:ascii="Symbol" w:hAnsi="Symbol" w:hint="default"/>
      </w:rPr>
    </w:lvl>
    <w:lvl w:ilvl="1" w:tplc="7C14743E" w:tentative="1">
      <w:start w:val="1"/>
      <w:numFmt w:val="bullet"/>
      <w:lvlText w:val="o"/>
      <w:lvlJc w:val="left"/>
      <w:pPr>
        <w:ind w:left="1440" w:hanging="360"/>
      </w:pPr>
      <w:rPr>
        <w:rFonts w:ascii="Courier New" w:hAnsi="Courier New" w:cs="Courier New" w:hint="default"/>
      </w:rPr>
    </w:lvl>
    <w:lvl w:ilvl="2" w:tplc="CC020BCA" w:tentative="1">
      <w:start w:val="1"/>
      <w:numFmt w:val="bullet"/>
      <w:lvlText w:val=""/>
      <w:lvlJc w:val="left"/>
      <w:pPr>
        <w:ind w:left="2160" w:hanging="360"/>
      </w:pPr>
      <w:rPr>
        <w:rFonts w:ascii="Wingdings" w:hAnsi="Wingdings" w:hint="default"/>
      </w:rPr>
    </w:lvl>
    <w:lvl w:ilvl="3" w:tplc="C100D51E" w:tentative="1">
      <w:start w:val="1"/>
      <w:numFmt w:val="bullet"/>
      <w:lvlText w:val=""/>
      <w:lvlJc w:val="left"/>
      <w:pPr>
        <w:ind w:left="2880" w:hanging="360"/>
      </w:pPr>
      <w:rPr>
        <w:rFonts w:ascii="Symbol" w:hAnsi="Symbol" w:hint="default"/>
      </w:rPr>
    </w:lvl>
    <w:lvl w:ilvl="4" w:tplc="6AB87684" w:tentative="1">
      <w:start w:val="1"/>
      <w:numFmt w:val="bullet"/>
      <w:lvlText w:val="o"/>
      <w:lvlJc w:val="left"/>
      <w:pPr>
        <w:ind w:left="3600" w:hanging="360"/>
      </w:pPr>
      <w:rPr>
        <w:rFonts w:ascii="Courier New" w:hAnsi="Courier New" w:cs="Courier New" w:hint="default"/>
      </w:rPr>
    </w:lvl>
    <w:lvl w:ilvl="5" w:tplc="24204E8C" w:tentative="1">
      <w:start w:val="1"/>
      <w:numFmt w:val="bullet"/>
      <w:lvlText w:val=""/>
      <w:lvlJc w:val="left"/>
      <w:pPr>
        <w:ind w:left="4320" w:hanging="360"/>
      </w:pPr>
      <w:rPr>
        <w:rFonts w:ascii="Wingdings" w:hAnsi="Wingdings" w:hint="default"/>
      </w:rPr>
    </w:lvl>
    <w:lvl w:ilvl="6" w:tplc="C2A01BE6" w:tentative="1">
      <w:start w:val="1"/>
      <w:numFmt w:val="bullet"/>
      <w:lvlText w:val=""/>
      <w:lvlJc w:val="left"/>
      <w:pPr>
        <w:ind w:left="5040" w:hanging="360"/>
      </w:pPr>
      <w:rPr>
        <w:rFonts w:ascii="Symbol" w:hAnsi="Symbol" w:hint="default"/>
      </w:rPr>
    </w:lvl>
    <w:lvl w:ilvl="7" w:tplc="8696C0FC" w:tentative="1">
      <w:start w:val="1"/>
      <w:numFmt w:val="bullet"/>
      <w:lvlText w:val="o"/>
      <w:lvlJc w:val="left"/>
      <w:pPr>
        <w:ind w:left="5760" w:hanging="360"/>
      </w:pPr>
      <w:rPr>
        <w:rFonts w:ascii="Courier New" w:hAnsi="Courier New" w:cs="Courier New" w:hint="default"/>
      </w:rPr>
    </w:lvl>
    <w:lvl w:ilvl="8" w:tplc="FF68F3DE" w:tentative="1">
      <w:start w:val="1"/>
      <w:numFmt w:val="bullet"/>
      <w:lvlText w:val=""/>
      <w:lvlJc w:val="left"/>
      <w:pPr>
        <w:ind w:left="6480" w:hanging="360"/>
      </w:pPr>
      <w:rPr>
        <w:rFonts w:ascii="Wingdings" w:hAnsi="Wingdings" w:hint="default"/>
      </w:rPr>
    </w:lvl>
  </w:abstractNum>
  <w:abstractNum w:abstractNumId="27" w15:restartNumberingAfterBreak="0">
    <w:nsid w:val="5A8B5518"/>
    <w:multiLevelType w:val="hybridMultilevel"/>
    <w:tmpl w:val="C79ADB92"/>
    <w:lvl w:ilvl="0" w:tplc="F202C154">
      <w:start w:val="1"/>
      <w:numFmt w:val="bullet"/>
      <w:lvlText w:val=""/>
      <w:lvlJc w:val="left"/>
      <w:pPr>
        <w:ind w:left="720" w:hanging="360"/>
      </w:pPr>
      <w:rPr>
        <w:rFonts w:ascii="Symbol" w:hAnsi="Symbol" w:hint="default"/>
      </w:rPr>
    </w:lvl>
    <w:lvl w:ilvl="1" w:tplc="5FDAB7C2" w:tentative="1">
      <w:start w:val="1"/>
      <w:numFmt w:val="bullet"/>
      <w:lvlText w:val="o"/>
      <w:lvlJc w:val="left"/>
      <w:pPr>
        <w:ind w:left="1440" w:hanging="360"/>
      </w:pPr>
      <w:rPr>
        <w:rFonts w:ascii="Courier New" w:hAnsi="Courier New" w:cs="Courier New" w:hint="default"/>
      </w:rPr>
    </w:lvl>
    <w:lvl w:ilvl="2" w:tplc="385A4866" w:tentative="1">
      <w:start w:val="1"/>
      <w:numFmt w:val="bullet"/>
      <w:lvlText w:val=""/>
      <w:lvlJc w:val="left"/>
      <w:pPr>
        <w:ind w:left="2160" w:hanging="360"/>
      </w:pPr>
      <w:rPr>
        <w:rFonts w:ascii="Wingdings" w:hAnsi="Wingdings" w:hint="default"/>
      </w:rPr>
    </w:lvl>
    <w:lvl w:ilvl="3" w:tplc="CF6E607A" w:tentative="1">
      <w:start w:val="1"/>
      <w:numFmt w:val="bullet"/>
      <w:lvlText w:val=""/>
      <w:lvlJc w:val="left"/>
      <w:pPr>
        <w:ind w:left="2880" w:hanging="360"/>
      </w:pPr>
      <w:rPr>
        <w:rFonts w:ascii="Symbol" w:hAnsi="Symbol" w:hint="default"/>
      </w:rPr>
    </w:lvl>
    <w:lvl w:ilvl="4" w:tplc="9E2687EC" w:tentative="1">
      <w:start w:val="1"/>
      <w:numFmt w:val="bullet"/>
      <w:lvlText w:val="o"/>
      <w:lvlJc w:val="left"/>
      <w:pPr>
        <w:ind w:left="3600" w:hanging="360"/>
      </w:pPr>
      <w:rPr>
        <w:rFonts w:ascii="Courier New" w:hAnsi="Courier New" w:cs="Courier New" w:hint="default"/>
      </w:rPr>
    </w:lvl>
    <w:lvl w:ilvl="5" w:tplc="CDEEB4A2" w:tentative="1">
      <w:start w:val="1"/>
      <w:numFmt w:val="bullet"/>
      <w:lvlText w:val=""/>
      <w:lvlJc w:val="left"/>
      <w:pPr>
        <w:ind w:left="4320" w:hanging="360"/>
      </w:pPr>
      <w:rPr>
        <w:rFonts w:ascii="Wingdings" w:hAnsi="Wingdings" w:hint="default"/>
      </w:rPr>
    </w:lvl>
    <w:lvl w:ilvl="6" w:tplc="41F26D96" w:tentative="1">
      <w:start w:val="1"/>
      <w:numFmt w:val="bullet"/>
      <w:lvlText w:val=""/>
      <w:lvlJc w:val="left"/>
      <w:pPr>
        <w:ind w:left="5040" w:hanging="360"/>
      </w:pPr>
      <w:rPr>
        <w:rFonts w:ascii="Symbol" w:hAnsi="Symbol" w:hint="default"/>
      </w:rPr>
    </w:lvl>
    <w:lvl w:ilvl="7" w:tplc="A462D518" w:tentative="1">
      <w:start w:val="1"/>
      <w:numFmt w:val="bullet"/>
      <w:lvlText w:val="o"/>
      <w:lvlJc w:val="left"/>
      <w:pPr>
        <w:ind w:left="5760" w:hanging="360"/>
      </w:pPr>
      <w:rPr>
        <w:rFonts w:ascii="Courier New" w:hAnsi="Courier New" w:cs="Courier New" w:hint="default"/>
      </w:rPr>
    </w:lvl>
    <w:lvl w:ilvl="8" w:tplc="90E4F2F8" w:tentative="1">
      <w:start w:val="1"/>
      <w:numFmt w:val="bullet"/>
      <w:lvlText w:val=""/>
      <w:lvlJc w:val="left"/>
      <w:pPr>
        <w:ind w:left="6480" w:hanging="360"/>
      </w:pPr>
      <w:rPr>
        <w:rFonts w:ascii="Wingdings" w:hAnsi="Wingdings" w:hint="default"/>
      </w:rPr>
    </w:lvl>
  </w:abstractNum>
  <w:abstractNum w:abstractNumId="28" w15:restartNumberingAfterBreak="0">
    <w:nsid w:val="5C9C2905"/>
    <w:multiLevelType w:val="hybridMultilevel"/>
    <w:tmpl w:val="B29EF57A"/>
    <w:lvl w:ilvl="0" w:tplc="F8462674">
      <w:start w:val="1"/>
      <w:numFmt w:val="bullet"/>
      <w:lvlText w:val=""/>
      <w:lvlJc w:val="left"/>
      <w:pPr>
        <w:ind w:left="720" w:hanging="360"/>
      </w:pPr>
      <w:rPr>
        <w:rFonts w:ascii="Symbol" w:hAnsi="Symbol" w:hint="default"/>
      </w:rPr>
    </w:lvl>
    <w:lvl w:ilvl="1" w:tplc="BA721D9C" w:tentative="1">
      <w:start w:val="1"/>
      <w:numFmt w:val="bullet"/>
      <w:lvlText w:val="o"/>
      <w:lvlJc w:val="left"/>
      <w:pPr>
        <w:ind w:left="1440" w:hanging="360"/>
      </w:pPr>
      <w:rPr>
        <w:rFonts w:ascii="Courier New" w:hAnsi="Courier New" w:cs="Courier New" w:hint="default"/>
      </w:rPr>
    </w:lvl>
    <w:lvl w:ilvl="2" w:tplc="2AC8A482" w:tentative="1">
      <w:start w:val="1"/>
      <w:numFmt w:val="bullet"/>
      <w:lvlText w:val=""/>
      <w:lvlJc w:val="left"/>
      <w:pPr>
        <w:ind w:left="2160" w:hanging="360"/>
      </w:pPr>
      <w:rPr>
        <w:rFonts w:ascii="Wingdings" w:hAnsi="Wingdings" w:hint="default"/>
      </w:rPr>
    </w:lvl>
    <w:lvl w:ilvl="3" w:tplc="93ACAEF4" w:tentative="1">
      <w:start w:val="1"/>
      <w:numFmt w:val="bullet"/>
      <w:lvlText w:val=""/>
      <w:lvlJc w:val="left"/>
      <w:pPr>
        <w:ind w:left="2880" w:hanging="360"/>
      </w:pPr>
      <w:rPr>
        <w:rFonts w:ascii="Symbol" w:hAnsi="Symbol" w:hint="default"/>
      </w:rPr>
    </w:lvl>
    <w:lvl w:ilvl="4" w:tplc="40BE04B6" w:tentative="1">
      <w:start w:val="1"/>
      <w:numFmt w:val="bullet"/>
      <w:lvlText w:val="o"/>
      <w:lvlJc w:val="left"/>
      <w:pPr>
        <w:ind w:left="3600" w:hanging="360"/>
      </w:pPr>
      <w:rPr>
        <w:rFonts w:ascii="Courier New" w:hAnsi="Courier New" w:cs="Courier New" w:hint="default"/>
      </w:rPr>
    </w:lvl>
    <w:lvl w:ilvl="5" w:tplc="F5205EF6" w:tentative="1">
      <w:start w:val="1"/>
      <w:numFmt w:val="bullet"/>
      <w:lvlText w:val=""/>
      <w:lvlJc w:val="left"/>
      <w:pPr>
        <w:ind w:left="4320" w:hanging="360"/>
      </w:pPr>
      <w:rPr>
        <w:rFonts w:ascii="Wingdings" w:hAnsi="Wingdings" w:hint="default"/>
      </w:rPr>
    </w:lvl>
    <w:lvl w:ilvl="6" w:tplc="A2042640" w:tentative="1">
      <w:start w:val="1"/>
      <w:numFmt w:val="bullet"/>
      <w:lvlText w:val=""/>
      <w:lvlJc w:val="left"/>
      <w:pPr>
        <w:ind w:left="5040" w:hanging="360"/>
      </w:pPr>
      <w:rPr>
        <w:rFonts w:ascii="Symbol" w:hAnsi="Symbol" w:hint="default"/>
      </w:rPr>
    </w:lvl>
    <w:lvl w:ilvl="7" w:tplc="C4A6CCA2" w:tentative="1">
      <w:start w:val="1"/>
      <w:numFmt w:val="bullet"/>
      <w:lvlText w:val="o"/>
      <w:lvlJc w:val="left"/>
      <w:pPr>
        <w:ind w:left="5760" w:hanging="360"/>
      </w:pPr>
      <w:rPr>
        <w:rFonts w:ascii="Courier New" w:hAnsi="Courier New" w:cs="Courier New" w:hint="default"/>
      </w:rPr>
    </w:lvl>
    <w:lvl w:ilvl="8" w:tplc="D80490AE" w:tentative="1">
      <w:start w:val="1"/>
      <w:numFmt w:val="bullet"/>
      <w:lvlText w:val=""/>
      <w:lvlJc w:val="left"/>
      <w:pPr>
        <w:ind w:left="6480" w:hanging="360"/>
      </w:pPr>
      <w:rPr>
        <w:rFonts w:ascii="Wingdings" w:hAnsi="Wingdings" w:hint="default"/>
      </w:rPr>
    </w:lvl>
  </w:abstractNum>
  <w:abstractNum w:abstractNumId="29" w15:restartNumberingAfterBreak="0">
    <w:nsid w:val="5E47082D"/>
    <w:multiLevelType w:val="hybridMultilevel"/>
    <w:tmpl w:val="EF2E4B70"/>
    <w:lvl w:ilvl="0" w:tplc="18ACD268">
      <w:start w:val="1"/>
      <w:numFmt w:val="bullet"/>
      <w:lvlText w:val=""/>
      <w:lvlJc w:val="left"/>
      <w:pPr>
        <w:ind w:left="1440" w:hanging="360"/>
      </w:pPr>
      <w:rPr>
        <w:rFonts w:ascii="Symbol" w:hAnsi="Symbol" w:hint="default"/>
      </w:rPr>
    </w:lvl>
    <w:lvl w:ilvl="1" w:tplc="9746EAD0" w:tentative="1">
      <w:start w:val="1"/>
      <w:numFmt w:val="bullet"/>
      <w:lvlText w:val="o"/>
      <w:lvlJc w:val="left"/>
      <w:pPr>
        <w:ind w:left="2160" w:hanging="360"/>
      </w:pPr>
      <w:rPr>
        <w:rFonts w:ascii="Courier New" w:hAnsi="Courier New" w:cs="Courier New" w:hint="default"/>
      </w:rPr>
    </w:lvl>
    <w:lvl w:ilvl="2" w:tplc="CB6A3374" w:tentative="1">
      <w:start w:val="1"/>
      <w:numFmt w:val="bullet"/>
      <w:lvlText w:val=""/>
      <w:lvlJc w:val="left"/>
      <w:pPr>
        <w:ind w:left="2880" w:hanging="360"/>
      </w:pPr>
      <w:rPr>
        <w:rFonts w:ascii="Wingdings" w:hAnsi="Wingdings" w:hint="default"/>
      </w:rPr>
    </w:lvl>
    <w:lvl w:ilvl="3" w:tplc="5EDC713C" w:tentative="1">
      <w:start w:val="1"/>
      <w:numFmt w:val="bullet"/>
      <w:lvlText w:val=""/>
      <w:lvlJc w:val="left"/>
      <w:pPr>
        <w:ind w:left="3600" w:hanging="360"/>
      </w:pPr>
      <w:rPr>
        <w:rFonts w:ascii="Symbol" w:hAnsi="Symbol" w:hint="default"/>
      </w:rPr>
    </w:lvl>
    <w:lvl w:ilvl="4" w:tplc="7E54047E" w:tentative="1">
      <w:start w:val="1"/>
      <w:numFmt w:val="bullet"/>
      <w:lvlText w:val="o"/>
      <w:lvlJc w:val="left"/>
      <w:pPr>
        <w:ind w:left="4320" w:hanging="360"/>
      </w:pPr>
      <w:rPr>
        <w:rFonts w:ascii="Courier New" w:hAnsi="Courier New" w:cs="Courier New" w:hint="default"/>
      </w:rPr>
    </w:lvl>
    <w:lvl w:ilvl="5" w:tplc="D2D4B134" w:tentative="1">
      <w:start w:val="1"/>
      <w:numFmt w:val="bullet"/>
      <w:lvlText w:val=""/>
      <w:lvlJc w:val="left"/>
      <w:pPr>
        <w:ind w:left="5040" w:hanging="360"/>
      </w:pPr>
      <w:rPr>
        <w:rFonts w:ascii="Wingdings" w:hAnsi="Wingdings" w:hint="default"/>
      </w:rPr>
    </w:lvl>
    <w:lvl w:ilvl="6" w:tplc="8CA8AA5C" w:tentative="1">
      <w:start w:val="1"/>
      <w:numFmt w:val="bullet"/>
      <w:lvlText w:val=""/>
      <w:lvlJc w:val="left"/>
      <w:pPr>
        <w:ind w:left="5760" w:hanging="360"/>
      </w:pPr>
      <w:rPr>
        <w:rFonts w:ascii="Symbol" w:hAnsi="Symbol" w:hint="default"/>
      </w:rPr>
    </w:lvl>
    <w:lvl w:ilvl="7" w:tplc="34005D5E" w:tentative="1">
      <w:start w:val="1"/>
      <w:numFmt w:val="bullet"/>
      <w:lvlText w:val="o"/>
      <w:lvlJc w:val="left"/>
      <w:pPr>
        <w:ind w:left="6480" w:hanging="360"/>
      </w:pPr>
      <w:rPr>
        <w:rFonts w:ascii="Courier New" w:hAnsi="Courier New" w:cs="Courier New" w:hint="default"/>
      </w:rPr>
    </w:lvl>
    <w:lvl w:ilvl="8" w:tplc="7C100FE4" w:tentative="1">
      <w:start w:val="1"/>
      <w:numFmt w:val="bullet"/>
      <w:lvlText w:val=""/>
      <w:lvlJc w:val="left"/>
      <w:pPr>
        <w:ind w:left="7200" w:hanging="360"/>
      </w:pPr>
      <w:rPr>
        <w:rFonts w:ascii="Wingdings" w:hAnsi="Wingdings" w:hint="default"/>
      </w:rPr>
    </w:lvl>
  </w:abstractNum>
  <w:abstractNum w:abstractNumId="30" w15:restartNumberingAfterBreak="0">
    <w:nsid w:val="64B95C50"/>
    <w:multiLevelType w:val="hybridMultilevel"/>
    <w:tmpl w:val="6E2AA3F0"/>
    <w:lvl w:ilvl="0" w:tplc="67BE6EFA">
      <w:start w:val="1"/>
      <w:numFmt w:val="bullet"/>
      <w:lvlText w:val=""/>
      <w:lvlJc w:val="left"/>
      <w:pPr>
        <w:ind w:left="720" w:hanging="360"/>
      </w:pPr>
      <w:rPr>
        <w:rFonts w:ascii="Symbol" w:hAnsi="Symbol" w:hint="default"/>
      </w:rPr>
    </w:lvl>
    <w:lvl w:ilvl="1" w:tplc="E1EE1CEE" w:tentative="1">
      <w:start w:val="1"/>
      <w:numFmt w:val="bullet"/>
      <w:lvlText w:val="o"/>
      <w:lvlJc w:val="left"/>
      <w:pPr>
        <w:ind w:left="1440" w:hanging="360"/>
      </w:pPr>
      <w:rPr>
        <w:rFonts w:ascii="Courier New" w:hAnsi="Courier New" w:cs="Courier New" w:hint="default"/>
      </w:rPr>
    </w:lvl>
    <w:lvl w:ilvl="2" w:tplc="43D48936" w:tentative="1">
      <w:start w:val="1"/>
      <w:numFmt w:val="bullet"/>
      <w:lvlText w:val=""/>
      <w:lvlJc w:val="left"/>
      <w:pPr>
        <w:ind w:left="2160" w:hanging="360"/>
      </w:pPr>
      <w:rPr>
        <w:rFonts w:ascii="Wingdings" w:hAnsi="Wingdings" w:hint="default"/>
      </w:rPr>
    </w:lvl>
    <w:lvl w:ilvl="3" w:tplc="809EA09C" w:tentative="1">
      <w:start w:val="1"/>
      <w:numFmt w:val="bullet"/>
      <w:lvlText w:val=""/>
      <w:lvlJc w:val="left"/>
      <w:pPr>
        <w:ind w:left="2880" w:hanging="360"/>
      </w:pPr>
      <w:rPr>
        <w:rFonts w:ascii="Symbol" w:hAnsi="Symbol" w:hint="default"/>
      </w:rPr>
    </w:lvl>
    <w:lvl w:ilvl="4" w:tplc="0FEA069C" w:tentative="1">
      <w:start w:val="1"/>
      <w:numFmt w:val="bullet"/>
      <w:lvlText w:val="o"/>
      <w:lvlJc w:val="left"/>
      <w:pPr>
        <w:ind w:left="3600" w:hanging="360"/>
      </w:pPr>
      <w:rPr>
        <w:rFonts w:ascii="Courier New" w:hAnsi="Courier New" w:cs="Courier New" w:hint="default"/>
      </w:rPr>
    </w:lvl>
    <w:lvl w:ilvl="5" w:tplc="EDD6DCF6" w:tentative="1">
      <w:start w:val="1"/>
      <w:numFmt w:val="bullet"/>
      <w:lvlText w:val=""/>
      <w:lvlJc w:val="left"/>
      <w:pPr>
        <w:ind w:left="4320" w:hanging="360"/>
      </w:pPr>
      <w:rPr>
        <w:rFonts w:ascii="Wingdings" w:hAnsi="Wingdings" w:hint="default"/>
      </w:rPr>
    </w:lvl>
    <w:lvl w:ilvl="6" w:tplc="4B5EC37A" w:tentative="1">
      <w:start w:val="1"/>
      <w:numFmt w:val="bullet"/>
      <w:lvlText w:val=""/>
      <w:lvlJc w:val="left"/>
      <w:pPr>
        <w:ind w:left="5040" w:hanging="360"/>
      </w:pPr>
      <w:rPr>
        <w:rFonts w:ascii="Symbol" w:hAnsi="Symbol" w:hint="default"/>
      </w:rPr>
    </w:lvl>
    <w:lvl w:ilvl="7" w:tplc="CC9C34AE" w:tentative="1">
      <w:start w:val="1"/>
      <w:numFmt w:val="bullet"/>
      <w:lvlText w:val="o"/>
      <w:lvlJc w:val="left"/>
      <w:pPr>
        <w:ind w:left="5760" w:hanging="360"/>
      </w:pPr>
      <w:rPr>
        <w:rFonts w:ascii="Courier New" w:hAnsi="Courier New" w:cs="Courier New" w:hint="default"/>
      </w:rPr>
    </w:lvl>
    <w:lvl w:ilvl="8" w:tplc="42DEB06A" w:tentative="1">
      <w:start w:val="1"/>
      <w:numFmt w:val="bullet"/>
      <w:lvlText w:val=""/>
      <w:lvlJc w:val="left"/>
      <w:pPr>
        <w:ind w:left="6480" w:hanging="360"/>
      </w:pPr>
      <w:rPr>
        <w:rFonts w:ascii="Wingdings" w:hAnsi="Wingdings" w:hint="default"/>
      </w:rPr>
    </w:lvl>
  </w:abstractNum>
  <w:abstractNum w:abstractNumId="31" w15:restartNumberingAfterBreak="0">
    <w:nsid w:val="6F9A292E"/>
    <w:multiLevelType w:val="hybridMultilevel"/>
    <w:tmpl w:val="EC529822"/>
    <w:lvl w:ilvl="0" w:tplc="6B7A87E6">
      <w:start w:val="1"/>
      <w:numFmt w:val="bullet"/>
      <w:lvlText w:val=""/>
      <w:lvlJc w:val="left"/>
      <w:pPr>
        <w:ind w:left="720" w:hanging="360"/>
      </w:pPr>
      <w:rPr>
        <w:rFonts w:ascii="Symbol" w:hAnsi="Symbol" w:hint="default"/>
      </w:rPr>
    </w:lvl>
    <w:lvl w:ilvl="1" w:tplc="E1F032FC" w:tentative="1">
      <w:start w:val="1"/>
      <w:numFmt w:val="bullet"/>
      <w:lvlText w:val="o"/>
      <w:lvlJc w:val="left"/>
      <w:pPr>
        <w:ind w:left="1440" w:hanging="360"/>
      </w:pPr>
      <w:rPr>
        <w:rFonts w:ascii="Courier New" w:hAnsi="Courier New" w:cs="Courier New" w:hint="default"/>
      </w:rPr>
    </w:lvl>
    <w:lvl w:ilvl="2" w:tplc="6C02FFF2" w:tentative="1">
      <w:start w:val="1"/>
      <w:numFmt w:val="bullet"/>
      <w:lvlText w:val=""/>
      <w:lvlJc w:val="left"/>
      <w:pPr>
        <w:ind w:left="2160" w:hanging="360"/>
      </w:pPr>
      <w:rPr>
        <w:rFonts w:ascii="Wingdings" w:hAnsi="Wingdings" w:hint="default"/>
      </w:rPr>
    </w:lvl>
    <w:lvl w:ilvl="3" w:tplc="A1AE062E" w:tentative="1">
      <w:start w:val="1"/>
      <w:numFmt w:val="bullet"/>
      <w:lvlText w:val=""/>
      <w:lvlJc w:val="left"/>
      <w:pPr>
        <w:ind w:left="2880" w:hanging="360"/>
      </w:pPr>
      <w:rPr>
        <w:rFonts w:ascii="Symbol" w:hAnsi="Symbol" w:hint="default"/>
      </w:rPr>
    </w:lvl>
    <w:lvl w:ilvl="4" w:tplc="73002F20" w:tentative="1">
      <w:start w:val="1"/>
      <w:numFmt w:val="bullet"/>
      <w:lvlText w:val="o"/>
      <w:lvlJc w:val="left"/>
      <w:pPr>
        <w:ind w:left="3600" w:hanging="360"/>
      </w:pPr>
      <w:rPr>
        <w:rFonts w:ascii="Courier New" w:hAnsi="Courier New" w:cs="Courier New" w:hint="default"/>
      </w:rPr>
    </w:lvl>
    <w:lvl w:ilvl="5" w:tplc="4D54F60C" w:tentative="1">
      <w:start w:val="1"/>
      <w:numFmt w:val="bullet"/>
      <w:lvlText w:val=""/>
      <w:lvlJc w:val="left"/>
      <w:pPr>
        <w:ind w:left="4320" w:hanging="360"/>
      </w:pPr>
      <w:rPr>
        <w:rFonts w:ascii="Wingdings" w:hAnsi="Wingdings" w:hint="default"/>
      </w:rPr>
    </w:lvl>
    <w:lvl w:ilvl="6" w:tplc="E1E4AE3E" w:tentative="1">
      <w:start w:val="1"/>
      <w:numFmt w:val="bullet"/>
      <w:lvlText w:val=""/>
      <w:lvlJc w:val="left"/>
      <w:pPr>
        <w:ind w:left="5040" w:hanging="360"/>
      </w:pPr>
      <w:rPr>
        <w:rFonts w:ascii="Symbol" w:hAnsi="Symbol" w:hint="default"/>
      </w:rPr>
    </w:lvl>
    <w:lvl w:ilvl="7" w:tplc="2DB60326" w:tentative="1">
      <w:start w:val="1"/>
      <w:numFmt w:val="bullet"/>
      <w:lvlText w:val="o"/>
      <w:lvlJc w:val="left"/>
      <w:pPr>
        <w:ind w:left="5760" w:hanging="360"/>
      </w:pPr>
      <w:rPr>
        <w:rFonts w:ascii="Courier New" w:hAnsi="Courier New" w:cs="Courier New" w:hint="default"/>
      </w:rPr>
    </w:lvl>
    <w:lvl w:ilvl="8" w:tplc="4A506E8A" w:tentative="1">
      <w:start w:val="1"/>
      <w:numFmt w:val="bullet"/>
      <w:lvlText w:val=""/>
      <w:lvlJc w:val="left"/>
      <w:pPr>
        <w:ind w:left="6480" w:hanging="360"/>
      </w:pPr>
      <w:rPr>
        <w:rFonts w:ascii="Wingdings" w:hAnsi="Wingdings" w:hint="default"/>
      </w:rPr>
    </w:lvl>
  </w:abstractNum>
  <w:abstractNum w:abstractNumId="32" w15:restartNumberingAfterBreak="0">
    <w:nsid w:val="77F6773D"/>
    <w:multiLevelType w:val="hybridMultilevel"/>
    <w:tmpl w:val="5F4C67C0"/>
    <w:lvl w:ilvl="0" w:tplc="4E4052DC">
      <w:start w:val="1"/>
      <w:numFmt w:val="bullet"/>
      <w:lvlText w:val=""/>
      <w:lvlJc w:val="left"/>
      <w:pPr>
        <w:ind w:left="720" w:hanging="360"/>
      </w:pPr>
      <w:rPr>
        <w:rFonts w:ascii="Symbol" w:hAnsi="Symbol" w:hint="default"/>
      </w:rPr>
    </w:lvl>
    <w:lvl w:ilvl="1" w:tplc="4EFED634">
      <w:start w:val="1"/>
      <w:numFmt w:val="bullet"/>
      <w:lvlText w:val="o"/>
      <w:lvlJc w:val="left"/>
      <w:pPr>
        <w:ind w:left="1440" w:hanging="360"/>
      </w:pPr>
      <w:rPr>
        <w:rFonts w:ascii="Courier New" w:hAnsi="Courier New" w:hint="default"/>
      </w:rPr>
    </w:lvl>
    <w:lvl w:ilvl="2" w:tplc="34866A5A">
      <w:start w:val="1"/>
      <w:numFmt w:val="bullet"/>
      <w:lvlText w:val=""/>
      <w:lvlJc w:val="left"/>
      <w:pPr>
        <w:ind w:left="2160" w:hanging="360"/>
      </w:pPr>
      <w:rPr>
        <w:rFonts w:ascii="Wingdings" w:hAnsi="Wingdings" w:hint="default"/>
      </w:rPr>
    </w:lvl>
    <w:lvl w:ilvl="3" w:tplc="8CFAE248">
      <w:start w:val="1"/>
      <w:numFmt w:val="bullet"/>
      <w:lvlText w:val=""/>
      <w:lvlJc w:val="left"/>
      <w:pPr>
        <w:ind w:left="2880" w:hanging="360"/>
      </w:pPr>
      <w:rPr>
        <w:rFonts w:ascii="Symbol" w:hAnsi="Symbol" w:hint="default"/>
      </w:rPr>
    </w:lvl>
    <w:lvl w:ilvl="4" w:tplc="73E6A76E">
      <w:start w:val="1"/>
      <w:numFmt w:val="bullet"/>
      <w:lvlText w:val="o"/>
      <w:lvlJc w:val="left"/>
      <w:pPr>
        <w:ind w:left="3600" w:hanging="360"/>
      </w:pPr>
      <w:rPr>
        <w:rFonts w:ascii="Courier New" w:hAnsi="Courier New" w:hint="default"/>
      </w:rPr>
    </w:lvl>
    <w:lvl w:ilvl="5" w:tplc="ABC4089A">
      <w:start w:val="1"/>
      <w:numFmt w:val="bullet"/>
      <w:lvlText w:val=""/>
      <w:lvlJc w:val="left"/>
      <w:pPr>
        <w:ind w:left="4320" w:hanging="360"/>
      </w:pPr>
      <w:rPr>
        <w:rFonts w:ascii="Wingdings" w:hAnsi="Wingdings" w:hint="default"/>
      </w:rPr>
    </w:lvl>
    <w:lvl w:ilvl="6" w:tplc="3EAE22DE">
      <w:start w:val="1"/>
      <w:numFmt w:val="bullet"/>
      <w:lvlText w:val=""/>
      <w:lvlJc w:val="left"/>
      <w:pPr>
        <w:ind w:left="5040" w:hanging="360"/>
      </w:pPr>
      <w:rPr>
        <w:rFonts w:ascii="Symbol" w:hAnsi="Symbol" w:hint="default"/>
      </w:rPr>
    </w:lvl>
    <w:lvl w:ilvl="7" w:tplc="08702E26">
      <w:start w:val="1"/>
      <w:numFmt w:val="bullet"/>
      <w:lvlText w:val="o"/>
      <w:lvlJc w:val="left"/>
      <w:pPr>
        <w:ind w:left="5760" w:hanging="360"/>
      </w:pPr>
      <w:rPr>
        <w:rFonts w:ascii="Courier New" w:hAnsi="Courier New" w:hint="default"/>
      </w:rPr>
    </w:lvl>
    <w:lvl w:ilvl="8" w:tplc="C03C5B6A">
      <w:start w:val="1"/>
      <w:numFmt w:val="bullet"/>
      <w:lvlText w:val=""/>
      <w:lvlJc w:val="left"/>
      <w:pPr>
        <w:ind w:left="6480" w:hanging="360"/>
      </w:pPr>
      <w:rPr>
        <w:rFonts w:ascii="Wingdings" w:hAnsi="Wingdings" w:hint="default"/>
      </w:rPr>
    </w:lvl>
  </w:abstractNum>
  <w:abstractNum w:abstractNumId="33" w15:restartNumberingAfterBreak="0">
    <w:nsid w:val="7BAB2493"/>
    <w:multiLevelType w:val="hybridMultilevel"/>
    <w:tmpl w:val="88ACCEA4"/>
    <w:lvl w:ilvl="0" w:tplc="B314B89C">
      <w:start w:val="1"/>
      <w:numFmt w:val="bullet"/>
      <w:lvlText w:val=""/>
      <w:lvlJc w:val="left"/>
      <w:pPr>
        <w:ind w:left="720" w:hanging="360"/>
      </w:pPr>
      <w:rPr>
        <w:rFonts w:ascii="Symbol" w:hAnsi="Symbol" w:hint="default"/>
      </w:rPr>
    </w:lvl>
    <w:lvl w:ilvl="1" w:tplc="BD3C4D9C">
      <w:start w:val="1"/>
      <w:numFmt w:val="bullet"/>
      <w:lvlText w:val="o"/>
      <w:lvlJc w:val="left"/>
      <w:pPr>
        <w:ind w:left="1440" w:hanging="360"/>
      </w:pPr>
      <w:rPr>
        <w:rFonts w:ascii="Courier New" w:hAnsi="Courier New" w:hint="default"/>
      </w:rPr>
    </w:lvl>
    <w:lvl w:ilvl="2" w:tplc="E87A3DF0">
      <w:start w:val="1"/>
      <w:numFmt w:val="bullet"/>
      <w:lvlText w:val=""/>
      <w:lvlJc w:val="left"/>
      <w:pPr>
        <w:ind w:left="2160" w:hanging="360"/>
      </w:pPr>
      <w:rPr>
        <w:rFonts w:ascii="Wingdings" w:hAnsi="Wingdings" w:hint="default"/>
      </w:rPr>
    </w:lvl>
    <w:lvl w:ilvl="3" w:tplc="A0F695D6">
      <w:start w:val="1"/>
      <w:numFmt w:val="bullet"/>
      <w:lvlText w:val=""/>
      <w:lvlJc w:val="left"/>
      <w:pPr>
        <w:ind w:left="2880" w:hanging="360"/>
      </w:pPr>
      <w:rPr>
        <w:rFonts w:ascii="Symbol" w:hAnsi="Symbol" w:hint="default"/>
      </w:rPr>
    </w:lvl>
    <w:lvl w:ilvl="4" w:tplc="A90830BA">
      <w:start w:val="1"/>
      <w:numFmt w:val="bullet"/>
      <w:lvlText w:val="o"/>
      <w:lvlJc w:val="left"/>
      <w:pPr>
        <w:ind w:left="3600" w:hanging="360"/>
      </w:pPr>
      <w:rPr>
        <w:rFonts w:ascii="Courier New" w:hAnsi="Courier New" w:hint="default"/>
      </w:rPr>
    </w:lvl>
    <w:lvl w:ilvl="5" w:tplc="C7FEF690">
      <w:start w:val="1"/>
      <w:numFmt w:val="bullet"/>
      <w:lvlText w:val=""/>
      <w:lvlJc w:val="left"/>
      <w:pPr>
        <w:ind w:left="4320" w:hanging="360"/>
      </w:pPr>
      <w:rPr>
        <w:rFonts w:ascii="Wingdings" w:hAnsi="Wingdings" w:hint="default"/>
      </w:rPr>
    </w:lvl>
    <w:lvl w:ilvl="6" w:tplc="90EC20DE">
      <w:start w:val="1"/>
      <w:numFmt w:val="bullet"/>
      <w:lvlText w:val=""/>
      <w:lvlJc w:val="left"/>
      <w:pPr>
        <w:ind w:left="5040" w:hanging="360"/>
      </w:pPr>
      <w:rPr>
        <w:rFonts w:ascii="Symbol" w:hAnsi="Symbol" w:hint="default"/>
      </w:rPr>
    </w:lvl>
    <w:lvl w:ilvl="7" w:tplc="35AA2CD8">
      <w:start w:val="1"/>
      <w:numFmt w:val="bullet"/>
      <w:lvlText w:val="o"/>
      <w:lvlJc w:val="left"/>
      <w:pPr>
        <w:ind w:left="5760" w:hanging="360"/>
      </w:pPr>
      <w:rPr>
        <w:rFonts w:ascii="Courier New" w:hAnsi="Courier New" w:hint="default"/>
      </w:rPr>
    </w:lvl>
    <w:lvl w:ilvl="8" w:tplc="E3C48326">
      <w:start w:val="1"/>
      <w:numFmt w:val="bullet"/>
      <w:lvlText w:val=""/>
      <w:lvlJc w:val="left"/>
      <w:pPr>
        <w:ind w:left="6480" w:hanging="360"/>
      </w:pPr>
      <w:rPr>
        <w:rFonts w:ascii="Wingdings" w:hAnsi="Wingdings" w:hint="default"/>
      </w:rPr>
    </w:lvl>
  </w:abstractNum>
  <w:abstractNum w:abstractNumId="34" w15:restartNumberingAfterBreak="0">
    <w:nsid w:val="7C3E2D74"/>
    <w:multiLevelType w:val="hybridMultilevel"/>
    <w:tmpl w:val="DF88E1DE"/>
    <w:lvl w:ilvl="0" w:tplc="571C23CC">
      <w:start w:val="1"/>
      <w:numFmt w:val="bullet"/>
      <w:lvlText w:val=""/>
      <w:lvlJc w:val="left"/>
      <w:pPr>
        <w:ind w:left="1440" w:hanging="360"/>
      </w:pPr>
      <w:rPr>
        <w:rFonts w:ascii="Symbol" w:hAnsi="Symbol" w:hint="default"/>
      </w:rPr>
    </w:lvl>
    <w:lvl w:ilvl="1" w:tplc="BB2C0F34" w:tentative="1">
      <w:start w:val="1"/>
      <w:numFmt w:val="bullet"/>
      <w:lvlText w:val="o"/>
      <w:lvlJc w:val="left"/>
      <w:pPr>
        <w:ind w:left="2160" w:hanging="360"/>
      </w:pPr>
      <w:rPr>
        <w:rFonts w:ascii="Courier New" w:hAnsi="Courier New" w:cs="Courier New" w:hint="default"/>
      </w:rPr>
    </w:lvl>
    <w:lvl w:ilvl="2" w:tplc="C0D2AD82" w:tentative="1">
      <w:start w:val="1"/>
      <w:numFmt w:val="bullet"/>
      <w:lvlText w:val=""/>
      <w:lvlJc w:val="left"/>
      <w:pPr>
        <w:ind w:left="2880" w:hanging="360"/>
      </w:pPr>
      <w:rPr>
        <w:rFonts w:ascii="Wingdings" w:hAnsi="Wingdings" w:hint="default"/>
      </w:rPr>
    </w:lvl>
    <w:lvl w:ilvl="3" w:tplc="C43E30D0" w:tentative="1">
      <w:start w:val="1"/>
      <w:numFmt w:val="bullet"/>
      <w:lvlText w:val=""/>
      <w:lvlJc w:val="left"/>
      <w:pPr>
        <w:ind w:left="3600" w:hanging="360"/>
      </w:pPr>
      <w:rPr>
        <w:rFonts w:ascii="Symbol" w:hAnsi="Symbol" w:hint="default"/>
      </w:rPr>
    </w:lvl>
    <w:lvl w:ilvl="4" w:tplc="0C6CD416" w:tentative="1">
      <w:start w:val="1"/>
      <w:numFmt w:val="bullet"/>
      <w:lvlText w:val="o"/>
      <w:lvlJc w:val="left"/>
      <w:pPr>
        <w:ind w:left="4320" w:hanging="360"/>
      </w:pPr>
      <w:rPr>
        <w:rFonts w:ascii="Courier New" w:hAnsi="Courier New" w:cs="Courier New" w:hint="default"/>
      </w:rPr>
    </w:lvl>
    <w:lvl w:ilvl="5" w:tplc="F7A40E5E" w:tentative="1">
      <w:start w:val="1"/>
      <w:numFmt w:val="bullet"/>
      <w:lvlText w:val=""/>
      <w:lvlJc w:val="left"/>
      <w:pPr>
        <w:ind w:left="5040" w:hanging="360"/>
      </w:pPr>
      <w:rPr>
        <w:rFonts w:ascii="Wingdings" w:hAnsi="Wingdings" w:hint="default"/>
      </w:rPr>
    </w:lvl>
    <w:lvl w:ilvl="6" w:tplc="6DB8C4C6" w:tentative="1">
      <w:start w:val="1"/>
      <w:numFmt w:val="bullet"/>
      <w:lvlText w:val=""/>
      <w:lvlJc w:val="left"/>
      <w:pPr>
        <w:ind w:left="5760" w:hanging="360"/>
      </w:pPr>
      <w:rPr>
        <w:rFonts w:ascii="Symbol" w:hAnsi="Symbol" w:hint="default"/>
      </w:rPr>
    </w:lvl>
    <w:lvl w:ilvl="7" w:tplc="92F64A7A" w:tentative="1">
      <w:start w:val="1"/>
      <w:numFmt w:val="bullet"/>
      <w:lvlText w:val="o"/>
      <w:lvlJc w:val="left"/>
      <w:pPr>
        <w:ind w:left="6480" w:hanging="360"/>
      </w:pPr>
      <w:rPr>
        <w:rFonts w:ascii="Courier New" w:hAnsi="Courier New" w:cs="Courier New" w:hint="default"/>
      </w:rPr>
    </w:lvl>
    <w:lvl w:ilvl="8" w:tplc="AA0287D4" w:tentative="1">
      <w:start w:val="1"/>
      <w:numFmt w:val="bullet"/>
      <w:lvlText w:val=""/>
      <w:lvlJc w:val="left"/>
      <w:pPr>
        <w:ind w:left="7200" w:hanging="360"/>
      </w:pPr>
      <w:rPr>
        <w:rFonts w:ascii="Wingdings" w:hAnsi="Wingdings" w:hint="default"/>
      </w:rPr>
    </w:lvl>
  </w:abstractNum>
  <w:num w:numId="1" w16cid:durableId="110981217">
    <w:abstractNumId w:val="18"/>
  </w:num>
  <w:num w:numId="2" w16cid:durableId="2024014450">
    <w:abstractNumId w:val="32"/>
  </w:num>
  <w:num w:numId="3" w16cid:durableId="917715073">
    <w:abstractNumId w:val="17"/>
  </w:num>
  <w:num w:numId="4" w16cid:durableId="856844100">
    <w:abstractNumId w:val="11"/>
  </w:num>
  <w:num w:numId="5" w16cid:durableId="932785604">
    <w:abstractNumId w:val="22"/>
  </w:num>
  <w:num w:numId="6" w16cid:durableId="818418518">
    <w:abstractNumId w:val="33"/>
  </w:num>
  <w:num w:numId="7" w16cid:durableId="688262958">
    <w:abstractNumId w:val="12"/>
  </w:num>
  <w:num w:numId="8" w16cid:durableId="1005403859">
    <w:abstractNumId w:val="1"/>
  </w:num>
  <w:num w:numId="9" w16cid:durableId="1194197157">
    <w:abstractNumId w:val="30"/>
  </w:num>
  <w:num w:numId="10" w16cid:durableId="420109699">
    <w:abstractNumId w:val="8"/>
  </w:num>
  <w:num w:numId="11" w16cid:durableId="306280271">
    <w:abstractNumId w:val="31"/>
  </w:num>
  <w:num w:numId="12" w16cid:durableId="468132492">
    <w:abstractNumId w:val="4"/>
  </w:num>
  <w:num w:numId="13" w16cid:durableId="17850309">
    <w:abstractNumId w:val="21"/>
  </w:num>
  <w:num w:numId="14" w16cid:durableId="840581180">
    <w:abstractNumId w:val="15"/>
  </w:num>
  <w:num w:numId="15" w16cid:durableId="1906061847">
    <w:abstractNumId w:val="27"/>
  </w:num>
  <w:num w:numId="16" w16cid:durableId="727455860">
    <w:abstractNumId w:val="7"/>
  </w:num>
  <w:num w:numId="17" w16cid:durableId="1272123917">
    <w:abstractNumId w:val="16"/>
  </w:num>
  <w:num w:numId="18" w16cid:durableId="1904441038">
    <w:abstractNumId w:val="0"/>
  </w:num>
  <w:num w:numId="19" w16cid:durableId="1746030329">
    <w:abstractNumId w:val="13"/>
  </w:num>
  <w:num w:numId="20" w16cid:durableId="1479688793">
    <w:abstractNumId w:val="2"/>
  </w:num>
  <w:num w:numId="21" w16cid:durableId="2070490120">
    <w:abstractNumId w:val="2"/>
  </w:num>
  <w:num w:numId="22" w16cid:durableId="197744605">
    <w:abstractNumId w:val="10"/>
  </w:num>
  <w:num w:numId="23" w16cid:durableId="1749182581">
    <w:abstractNumId w:val="19"/>
  </w:num>
  <w:num w:numId="24" w16cid:durableId="315033188">
    <w:abstractNumId w:val="14"/>
  </w:num>
  <w:num w:numId="25" w16cid:durableId="1626544672">
    <w:abstractNumId w:val="3"/>
  </w:num>
  <w:num w:numId="26" w16cid:durableId="1509439897">
    <w:abstractNumId w:val="1"/>
  </w:num>
  <w:num w:numId="27" w16cid:durableId="302084598">
    <w:abstractNumId w:val="0"/>
  </w:num>
  <w:num w:numId="28" w16cid:durableId="1967856857">
    <w:abstractNumId w:val="23"/>
  </w:num>
  <w:num w:numId="29" w16cid:durableId="610665277">
    <w:abstractNumId w:val="9"/>
  </w:num>
  <w:num w:numId="30" w16cid:durableId="753861033">
    <w:abstractNumId w:val="6"/>
  </w:num>
  <w:num w:numId="31" w16cid:durableId="1231042382">
    <w:abstractNumId w:val="24"/>
  </w:num>
  <w:num w:numId="32" w16cid:durableId="1849245417">
    <w:abstractNumId w:val="28"/>
  </w:num>
  <w:num w:numId="33" w16cid:durableId="1156072984">
    <w:abstractNumId w:val="34"/>
  </w:num>
  <w:num w:numId="34" w16cid:durableId="1495032236">
    <w:abstractNumId w:val="29"/>
  </w:num>
  <w:num w:numId="35" w16cid:durableId="67309105">
    <w:abstractNumId w:val="5"/>
  </w:num>
  <w:num w:numId="36" w16cid:durableId="385565697">
    <w:abstractNumId w:val="26"/>
  </w:num>
  <w:num w:numId="37" w16cid:durableId="382674493">
    <w:abstractNumId w:val="20"/>
  </w:num>
  <w:num w:numId="38" w16cid:durableId="19850444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F48"/>
    <w:rsid w:val="00001BF7"/>
    <w:rsid w:val="00026548"/>
    <w:rsid w:val="000273B8"/>
    <w:rsid w:val="0004488F"/>
    <w:rsid w:val="00045032"/>
    <w:rsid w:val="00066B97"/>
    <w:rsid w:val="000972CE"/>
    <w:rsid w:val="000B7B04"/>
    <w:rsid w:val="000C2250"/>
    <w:rsid w:val="000C6A3A"/>
    <w:rsid w:val="000E48AF"/>
    <w:rsid w:val="000F06F9"/>
    <w:rsid w:val="00101116"/>
    <w:rsid w:val="00123661"/>
    <w:rsid w:val="0013190A"/>
    <w:rsid w:val="001613A4"/>
    <w:rsid w:val="00165C25"/>
    <w:rsid w:val="00167C48"/>
    <w:rsid w:val="0017347C"/>
    <w:rsid w:val="00197CEE"/>
    <w:rsid w:val="001B335C"/>
    <w:rsid w:val="001E3BC9"/>
    <w:rsid w:val="00206593"/>
    <w:rsid w:val="00207A6A"/>
    <w:rsid w:val="002413EA"/>
    <w:rsid w:val="00245CED"/>
    <w:rsid w:val="00274AAF"/>
    <w:rsid w:val="002832A2"/>
    <w:rsid w:val="002A0E03"/>
    <w:rsid w:val="002E0770"/>
    <w:rsid w:val="00303DA4"/>
    <w:rsid w:val="00310B05"/>
    <w:rsid w:val="00311FA3"/>
    <w:rsid w:val="00317053"/>
    <w:rsid w:val="00320A6C"/>
    <w:rsid w:val="0033052B"/>
    <w:rsid w:val="00330A7E"/>
    <w:rsid w:val="00344165"/>
    <w:rsid w:val="00355E74"/>
    <w:rsid w:val="00370110"/>
    <w:rsid w:val="00381256"/>
    <w:rsid w:val="0039366D"/>
    <w:rsid w:val="003A2F0C"/>
    <w:rsid w:val="003F635B"/>
    <w:rsid w:val="00467B24"/>
    <w:rsid w:val="00473790"/>
    <w:rsid w:val="004871AE"/>
    <w:rsid w:val="00487B72"/>
    <w:rsid w:val="004A27DD"/>
    <w:rsid w:val="004D26A5"/>
    <w:rsid w:val="004D7A89"/>
    <w:rsid w:val="005164C8"/>
    <w:rsid w:val="00536C91"/>
    <w:rsid w:val="005820AD"/>
    <w:rsid w:val="00585274"/>
    <w:rsid w:val="005B67CB"/>
    <w:rsid w:val="006330B8"/>
    <w:rsid w:val="00635DAE"/>
    <w:rsid w:val="006405DF"/>
    <w:rsid w:val="00674420"/>
    <w:rsid w:val="006904DB"/>
    <w:rsid w:val="006A4E97"/>
    <w:rsid w:val="006A52DB"/>
    <w:rsid w:val="006C111C"/>
    <w:rsid w:val="006C61FE"/>
    <w:rsid w:val="006D676A"/>
    <w:rsid w:val="006E1951"/>
    <w:rsid w:val="00723165"/>
    <w:rsid w:val="00725B8C"/>
    <w:rsid w:val="00747B1B"/>
    <w:rsid w:val="00753B03"/>
    <w:rsid w:val="00760F23"/>
    <w:rsid w:val="00764BE4"/>
    <w:rsid w:val="00765ED9"/>
    <w:rsid w:val="0078638D"/>
    <w:rsid w:val="0079049E"/>
    <w:rsid w:val="007A1D23"/>
    <w:rsid w:val="007A2303"/>
    <w:rsid w:val="007A2616"/>
    <w:rsid w:val="007B2D8E"/>
    <w:rsid w:val="007F6587"/>
    <w:rsid w:val="00801561"/>
    <w:rsid w:val="0082538B"/>
    <w:rsid w:val="00840ECB"/>
    <w:rsid w:val="008461BE"/>
    <w:rsid w:val="008477C6"/>
    <w:rsid w:val="00850557"/>
    <w:rsid w:val="008534E2"/>
    <w:rsid w:val="00876377"/>
    <w:rsid w:val="00890309"/>
    <w:rsid w:val="00894316"/>
    <w:rsid w:val="008B5337"/>
    <w:rsid w:val="008C71BC"/>
    <w:rsid w:val="00904A7B"/>
    <w:rsid w:val="00904F48"/>
    <w:rsid w:val="0091350B"/>
    <w:rsid w:val="00932681"/>
    <w:rsid w:val="00937DF3"/>
    <w:rsid w:val="009402C9"/>
    <w:rsid w:val="00960783"/>
    <w:rsid w:val="00977BA7"/>
    <w:rsid w:val="009A492C"/>
    <w:rsid w:val="009B464E"/>
    <w:rsid w:val="009B598B"/>
    <w:rsid w:val="009D24EA"/>
    <w:rsid w:val="009D2AD9"/>
    <w:rsid w:val="009E2329"/>
    <w:rsid w:val="00A037D3"/>
    <w:rsid w:val="00A62079"/>
    <w:rsid w:val="00A622CD"/>
    <w:rsid w:val="00A76507"/>
    <w:rsid w:val="00A83303"/>
    <w:rsid w:val="00A90BE4"/>
    <w:rsid w:val="00AA621C"/>
    <w:rsid w:val="00AA77E8"/>
    <w:rsid w:val="00AC7F08"/>
    <w:rsid w:val="00AF163A"/>
    <w:rsid w:val="00B01040"/>
    <w:rsid w:val="00B16D44"/>
    <w:rsid w:val="00B23DF5"/>
    <w:rsid w:val="00B26415"/>
    <w:rsid w:val="00B35954"/>
    <w:rsid w:val="00B64340"/>
    <w:rsid w:val="00B77E7E"/>
    <w:rsid w:val="00B834E4"/>
    <w:rsid w:val="00B846C8"/>
    <w:rsid w:val="00B84B7E"/>
    <w:rsid w:val="00B8741D"/>
    <w:rsid w:val="00B92036"/>
    <w:rsid w:val="00BC02DE"/>
    <w:rsid w:val="00BE0D31"/>
    <w:rsid w:val="00BE61B7"/>
    <w:rsid w:val="00BE7836"/>
    <w:rsid w:val="00BF7184"/>
    <w:rsid w:val="00C21D32"/>
    <w:rsid w:val="00C67D14"/>
    <w:rsid w:val="00CA00F5"/>
    <w:rsid w:val="00CA3A94"/>
    <w:rsid w:val="00CB18DE"/>
    <w:rsid w:val="00CC46D9"/>
    <w:rsid w:val="00CE0B8E"/>
    <w:rsid w:val="00CE3302"/>
    <w:rsid w:val="00D16D2E"/>
    <w:rsid w:val="00D22FE2"/>
    <w:rsid w:val="00D61D2A"/>
    <w:rsid w:val="00D93802"/>
    <w:rsid w:val="00DC1E92"/>
    <w:rsid w:val="00DC6F0F"/>
    <w:rsid w:val="00DD197F"/>
    <w:rsid w:val="00DD2094"/>
    <w:rsid w:val="00DF5BA1"/>
    <w:rsid w:val="00E47F58"/>
    <w:rsid w:val="00E509B5"/>
    <w:rsid w:val="00E751C4"/>
    <w:rsid w:val="00E80B96"/>
    <w:rsid w:val="00E90E1F"/>
    <w:rsid w:val="00E9687E"/>
    <w:rsid w:val="00EB787C"/>
    <w:rsid w:val="00EC0584"/>
    <w:rsid w:val="00ED027A"/>
    <w:rsid w:val="00ED12AE"/>
    <w:rsid w:val="00EE11C9"/>
    <w:rsid w:val="00EE15CF"/>
    <w:rsid w:val="00F05CCA"/>
    <w:rsid w:val="00F06B41"/>
    <w:rsid w:val="00F340B4"/>
    <w:rsid w:val="00F41A20"/>
    <w:rsid w:val="00F84D42"/>
    <w:rsid w:val="00FD190C"/>
    <w:rsid w:val="00FD7FD2"/>
    <w:rsid w:val="00FF183C"/>
    <w:rsid w:val="1E492B11"/>
    <w:rsid w:val="289496FA"/>
    <w:rsid w:val="2CCC4C29"/>
    <w:rsid w:val="5FE94E28"/>
    <w:rsid w:val="6BC46868"/>
    <w:rsid w:val="6C3968B0"/>
    <w:rsid w:val="74BA8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A19867"/>
  <w15:chartTrackingRefBased/>
  <w15:docId w15:val="{832EBACB-3D25-4717-9DCA-F34D24FC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F48"/>
    <w:rPr>
      <w:color w:val="0563C1" w:themeColor="hyperlink"/>
      <w:u w:val="single"/>
    </w:rPr>
  </w:style>
  <w:style w:type="paragraph" w:styleId="PlainText">
    <w:name w:val="Plain Text"/>
    <w:basedOn w:val="Normal"/>
    <w:link w:val="PlainTextChar"/>
    <w:rsid w:val="00904F48"/>
    <w:pPr>
      <w:spacing w:after="0" w:line="240" w:lineRule="auto"/>
    </w:pPr>
    <w:rPr>
      <w:rFonts w:ascii="Courier New" w:eastAsia="Calibri" w:hAnsi="Courier New" w:cs="Courier New"/>
      <w:sz w:val="20"/>
      <w:szCs w:val="20"/>
      <w:lang w:eastAsia="zh-CN"/>
    </w:rPr>
  </w:style>
  <w:style w:type="character" w:customStyle="1" w:styleId="PlainTextChar">
    <w:name w:val="Plain Text Char"/>
    <w:basedOn w:val="DefaultParagraphFont"/>
    <w:link w:val="PlainText"/>
    <w:rsid w:val="00904F48"/>
    <w:rPr>
      <w:rFonts w:ascii="Courier New" w:eastAsia="Calibri" w:hAnsi="Courier New" w:cs="Courier New"/>
      <w:sz w:val="20"/>
      <w:szCs w:val="20"/>
      <w:lang w:eastAsia="zh-CN"/>
    </w:rPr>
  </w:style>
  <w:style w:type="table" w:styleId="TableGrid">
    <w:name w:val="Table Grid"/>
    <w:basedOn w:val="TableNormal"/>
    <w:uiPriority w:val="39"/>
    <w:rsid w:val="00904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F48"/>
    <w:pPr>
      <w:ind w:left="720"/>
      <w:contextualSpacing/>
    </w:pPr>
  </w:style>
  <w:style w:type="paragraph" w:customStyle="1" w:styleId="Standard">
    <w:name w:val="Standard"/>
    <w:rsid w:val="00876377"/>
    <w:pPr>
      <w:suppressAutoHyphens/>
      <w:autoSpaceDN w:val="0"/>
      <w:spacing w:after="200" w:line="276" w:lineRule="auto"/>
      <w:textAlignment w:val="baseline"/>
    </w:pPr>
    <w:rPr>
      <w:rFonts w:ascii="Calibri" w:eastAsia="Calibri" w:hAnsi="Calibri" w:cs="Calibri"/>
      <w:kern w:val="3"/>
      <w:lang w:eastAsia="zh-CN"/>
    </w:rPr>
  </w:style>
  <w:style w:type="paragraph" w:styleId="NoSpacing">
    <w:name w:val="No Spacing"/>
    <w:qFormat/>
    <w:rsid w:val="00ED12AE"/>
    <w:pPr>
      <w:suppressAutoHyphens/>
      <w:spacing w:after="0" w:line="240" w:lineRule="auto"/>
    </w:pPr>
    <w:rPr>
      <w:rFonts w:ascii="Calibri" w:eastAsia="Times New Roman" w:hAnsi="Calibri" w:cs="Calibri"/>
      <w:lang w:eastAsia="zh-CN"/>
    </w:rPr>
  </w:style>
  <w:style w:type="paragraph" w:styleId="NormalWeb">
    <w:name w:val="Normal (Web)"/>
    <w:basedOn w:val="Normal"/>
    <w:uiPriority w:val="99"/>
    <w:rsid w:val="0080156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Default">
    <w:name w:val="Default"/>
    <w:rsid w:val="00801561"/>
    <w:pPr>
      <w:widowControl w:val="0"/>
      <w:suppressAutoHyphens/>
      <w:spacing w:after="0" w:line="240" w:lineRule="auto"/>
      <w:textAlignment w:val="baseline"/>
    </w:pPr>
    <w:rPr>
      <w:rFonts w:ascii="Times New Roman" w:eastAsia="Times New Roman" w:hAnsi="Times New Roman" w:cs="Times New Roman"/>
      <w:color w:val="00000A"/>
      <w:kern w:val="1"/>
      <w:sz w:val="24"/>
      <w:szCs w:val="24"/>
      <w:lang w:eastAsia="zh-CN" w:bidi="hi-IN"/>
    </w:rPr>
  </w:style>
  <w:style w:type="character" w:customStyle="1" w:styleId="UnresolvedMention1">
    <w:name w:val="Unresolved Mention1"/>
    <w:basedOn w:val="DefaultParagraphFont"/>
    <w:uiPriority w:val="99"/>
    <w:semiHidden/>
    <w:unhideWhenUsed/>
    <w:rsid w:val="009D2AD9"/>
    <w:rPr>
      <w:color w:val="605E5C"/>
      <w:shd w:val="clear" w:color="auto" w:fill="E1DFDD"/>
    </w:rPr>
  </w:style>
  <w:style w:type="character" w:customStyle="1" w:styleId="apple-converted-space">
    <w:name w:val="apple-converted-space"/>
    <w:basedOn w:val="DefaultParagraphFont"/>
    <w:rsid w:val="0033052B"/>
  </w:style>
  <w:style w:type="character" w:customStyle="1" w:styleId="apple-style-span">
    <w:name w:val="apple-style-span"/>
    <w:basedOn w:val="DefaultParagraphFont"/>
    <w:rsid w:val="0033052B"/>
  </w:style>
  <w:style w:type="paragraph" w:styleId="Header">
    <w:name w:val="header"/>
    <w:basedOn w:val="Normal"/>
    <w:link w:val="HeaderChar"/>
    <w:uiPriority w:val="99"/>
    <w:unhideWhenUsed/>
    <w:rsid w:val="00CE3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302"/>
  </w:style>
  <w:style w:type="paragraph" w:styleId="Footer">
    <w:name w:val="footer"/>
    <w:basedOn w:val="Normal"/>
    <w:link w:val="FooterChar"/>
    <w:uiPriority w:val="99"/>
    <w:unhideWhenUsed/>
    <w:rsid w:val="00CE3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s://rdxfootmark.naukri.com/v2/track/openCv?trackingInfo=08ccd45acbc5362b0d93f7c2a5087c26134f530e18705c4458440321091b5b58120c110410415f550e4356014b4450530401195c1333471b1b11154958540a5742011503504e1c180c571833471b1b06184459580a595601514841481f0f2b561358191b195115495d0c00584e4209430247460c590858184508105042445b0c0f054e4108120211474a411b1213471b1b1114445c59095142170e10115c6&amp;docType=docx" TargetMode="External"/><Relationship Id="rId4" Type="http://schemas.openxmlformats.org/officeDocument/2006/relationships/settings" Target="settings.xml"/><Relationship Id="rId9" Type="http://schemas.openxmlformats.org/officeDocument/2006/relationships/hyperlink" Target="http://for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626E8-C02B-43BE-AC15-865103B0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Pendela Manikanta</dc:creator>
  <cp:lastModifiedBy>Swathi Reddy</cp:lastModifiedBy>
  <cp:revision>2</cp:revision>
  <dcterms:created xsi:type="dcterms:W3CDTF">2022-10-31T11:50:00Z</dcterms:created>
  <dcterms:modified xsi:type="dcterms:W3CDTF">2022-10-31T11:50:00Z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46c77-3b58-4101-b463-cd3b3d516e4a_ActionId">
    <vt:lpwstr>cff39517-ebaf-4ffd-89b4-c9af7474f907</vt:lpwstr>
  </property>
  <property fmtid="{D5CDD505-2E9C-101B-9397-08002B2CF9AE}" pid="3" name="MSIP_Label_3bb46c77-3b58-4101-b463-cd3b3d516e4a_ContentBits">
    <vt:lpwstr>0</vt:lpwstr>
  </property>
  <property fmtid="{D5CDD505-2E9C-101B-9397-08002B2CF9AE}" pid="4" name="MSIP_Label_3bb46c77-3b58-4101-b463-cd3b3d516e4a_Enabled">
    <vt:lpwstr>true</vt:lpwstr>
  </property>
  <property fmtid="{D5CDD505-2E9C-101B-9397-08002B2CF9AE}" pid="5" name="MSIP_Label_3bb46c77-3b58-4101-b463-cd3b3d516e4a_Method">
    <vt:lpwstr>Privileged</vt:lpwstr>
  </property>
  <property fmtid="{D5CDD505-2E9C-101B-9397-08002B2CF9AE}" pid="6" name="MSIP_Label_3bb46c77-3b58-4101-b463-cd3b3d516e4a_Name">
    <vt:lpwstr>Non-Business</vt:lpwstr>
  </property>
  <property fmtid="{D5CDD505-2E9C-101B-9397-08002B2CF9AE}" pid="7" name="MSIP_Label_3bb46c77-3b58-4101-b463-cd3b3d516e4a_SetDate">
    <vt:lpwstr>2021-12-08T11:30:48Z</vt:lpwstr>
  </property>
  <property fmtid="{D5CDD505-2E9C-101B-9397-08002B2CF9AE}" pid="8" name="MSIP_Label_3bb46c77-3b58-4101-b463-cd3b3d516e4a_SiteId">
    <vt:lpwstr>311b3378-8e8a-4b5e-a33f-e80a3d8ba60a</vt:lpwstr>
  </property>
</Properties>
</file>