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B7E2E" w:rsidRPr="002E453E" w:rsidP="00CB7E2E" w14:paraId="0B1471E7" w14:textId="471F25F6">
      <w:pPr>
        <w:rPr>
          <w:lang w:val="en-US"/>
        </w:rPr>
      </w:pPr>
      <w:r w:rsidRPr="002E453E">
        <w:rPr>
          <w:noProof/>
          <w:lang w:val="en-US"/>
        </w:rPr>
        <mc:AlternateContent>
          <mc:Choice Requires="wps">
            <w:drawing>
              <wp:anchor distT="0" distB="0" distL="114300" distR="114300" simplePos="0" relativeHeight="251662336" behindDoc="0" locked="0" layoutInCell="1" allowOverlap="1">
                <wp:simplePos x="0" y="0"/>
                <wp:positionH relativeFrom="column">
                  <wp:posOffset>1364674</wp:posOffset>
                </wp:positionH>
                <wp:positionV relativeFrom="paragraph">
                  <wp:posOffset>0</wp:posOffset>
                </wp:positionV>
                <wp:extent cx="3997036" cy="498475"/>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97036" cy="498475"/>
                        </a:xfrm>
                        <a:prstGeom prst="rect">
                          <a:avLst/>
                        </a:prstGeom>
                        <a:noFill/>
                        <a:ln w="6350">
                          <a:noFill/>
                        </a:ln>
                        <a:effectLst/>
                      </wps:spPr>
                      <wps:txbx>
                        <w:txbxContent>
                          <w:p w:rsidR="00A0429D" w:rsidRPr="00E900C1" w:rsidP="00CB7E2E" w14:textId="71435915">
                            <w:pPr>
                              <w:spacing w:after="0" w:line="192" w:lineRule="auto"/>
                              <w:rPr>
                                <w:rFonts w:ascii="Bebas Neue Bold" w:hAnsi="Bebas Neue Bold"/>
                                <w:color w:val="313131"/>
                                <w:sz w:val="72"/>
                                <w:szCs w:val="86"/>
                                <w:lang w:val="en-US"/>
                              </w:rPr>
                            </w:pPr>
                            <w:r>
                              <w:rPr>
                                <w:rFonts w:ascii="Bebas Neue Bold" w:hAnsi="Bebas Neue Bold"/>
                                <w:color w:val="313131"/>
                                <w:sz w:val="72"/>
                                <w:szCs w:val="86"/>
                                <w:lang w:val="en-US"/>
                              </w:rPr>
                              <w:t>Monalisha</w:t>
                            </w:r>
                            <w:r>
                              <w:rPr>
                                <w:rFonts w:ascii="Bebas Neue Bold" w:hAnsi="Bebas Neue Bold"/>
                                <w:color w:val="313131"/>
                                <w:sz w:val="72"/>
                                <w:szCs w:val="86"/>
                                <w:lang w:val="en-US"/>
                              </w:rPr>
                              <w:t xml:space="preserve"> </w:t>
                            </w:r>
                            <w:r>
                              <w:rPr>
                                <w:rFonts w:ascii="Bebas Neue Bold" w:hAnsi="Bebas Neue Bold"/>
                                <w:color w:val="313131"/>
                                <w:sz w:val="72"/>
                                <w:szCs w:val="86"/>
                                <w:lang w:val="en-US"/>
                              </w:rPr>
                              <w:t>Patro</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width:314.75pt;height:39.25pt;margin-top:0;margin-left:107.45pt;mso-height-percent:0;mso-height-relative:margin;mso-width-percent:0;mso-width-relative:margin;mso-wrap-distance-bottom:0;mso-wrap-distance-left:9pt;mso-wrap-distance-right:9pt;mso-wrap-distance-top:0;mso-wrap-style:square;position:absolute;visibility:visible;v-text-anchor:top;z-index:251663360" filled="f" stroked="f" strokeweight="0.5pt">
                <v:textbox>
                  <w:txbxContent>
                    <w:p w:rsidR="00A0429D" w:rsidRPr="00E900C1" w:rsidP="00CB7E2E" w14:paraId="5A52A2B2" w14:textId="71435915">
                      <w:pPr>
                        <w:spacing w:after="0" w:line="192" w:lineRule="auto"/>
                        <w:rPr>
                          <w:rFonts w:ascii="Bebas Neue Bold" w:hAnsi="Bebas Neue Bold"/>
                          <w:color w:val="313131"/>
                          <w:sz w:val="72"/>
                          <w:szCs w:val="86"/>
                          <w:lang w:val="en-US"/>
                        </w:rPr>
                      </w:pPr>
                      <w:r>
                        <w:rPr>
                          <w:rFonts w:ascii="Bebas Neue Bold" w:hAnsi="Bebas Neue Bold"/>
                          <w:color w:val="313131"/>
                          <w:sz w:val="72"/>
                          <w:szCs w:val="86"/>
                          <w:lang w:val="en-US"/>
                        </w:rPr>
                        <w:t>Monalisha</w:t>
                      </w:r>
                      <w:r>
                        <w:rPr>
                          <w:rFonts w:ascii="Bebas Neue Bold" w:hAnsi="Bebas Neue Bold"/>
                          <w:color w:val="313131"/>
                          <w:sz w:val="72"/>
                          <w:szCs w:val="86"/>
                          <w:lang w:val="en-US"/>
                        </w:rPr>
                        <w:t xml:space="preserve"> </w:t>
                      </w:r>
                      <w:r>
                        <w:rPr>
                          <w:rFonts w:ascii="Bebas Neue Bold" w:hAnsi="Bebas Neue Bold"/>
                          <w:color w:val="313131"/>
                          <w:sz w:val="72"/>
                          <w:szCs w:val="86"/>
                          <w:lang w:val="en-US"/>
                        </w:rPr>
                        <w:t>Patro</w:t>
                      </w:r>
                    </w:p>
                  </w:txbxContent>
                </v:textbox>
              </v:shape>
            </w:pict>
          </mc:Fallback>
        </mc:AlternateContent>
      </w:r>
      <w:r w:rsidR="00AD4830">
        <w:rPr>
          <w:noProof/>
          <w:lang w:val="en-US"/>
        </w:rPr>
        <mc:AlternateContent>
          <mc:Choice Requires="wps">
            <w:drawing>
              <wp:anchor distT="0" distB="0" distL="114300" distR="114300" simplePos="0" relativeHeight="251674624" behindDoc="0" locked="0" layoutInCell="1" allowOverlap="1">
                <wp:simplePos x="0" y="0"/>
                <wp:positionH relativeFrom="column">
                  <wp:posOffset>-525780</wp:posOffset>
                </wp:positionH>
                <wp:positionV relativeFrom="paragraph">
                  <wp:posOffset>-15240</wp:posOffset>
                </wp:positionV>
                <wp:extent cx="1508760" cy="17907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508760" cy="1790700"/>
                        </a:xfrm>
                        <a:prstGeom prst="rect">
                          <a:avLst/>
                        </a:prstGeom>
                        <a: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118.8pt;height:141pt;margin-top:-1.2pt;margin-left:-41.4pt;mso-height-percent:0;mso-height-relative:margin;mso-width-percent:0;mso-width-relative:margin;mso-wrap-distance-bottom:0;mso-wrap-distance-left:9pt;mso-wrap-distance-right:9pt;mso-wrap-distance-top:0;mso-wrap-style:square;position:absolute;visibility:visible;v-text-anchor:middle;z-index:251675648" stroked="f" strokeweight="1pt">
                <v:fill r:id="rId5" o:title="" recolor="t" rotate="t" type="frame"/>
              </v:rect>
            </w:pict>
          </mc:Fallback>
        </mc:AlternateContent>
      </w:r>
      <w:r w:rsidRPr="002E453E" w:rsidR="00DF1C23">
        <w:rPr>
          <w:noProof/>
          <w:lang w:val="en-US"/>
        </w:rPr>
        <mc:AlternateContent>
          <mc:Choice Requires="wps">
            <w:drawing>
              <wp:anchor distT="0" distB="0" distL="114300" distR="114300" simplePos="0" relativeHeight="251680768" behindDoc="0" locked="0" layoutInCell="1" allowOverlap="1">
                <wp:simplePos x="0" y="0"/>
                <wp:positionH relativeFrom="page">
                  <wp:posOffset>6339840</wp:posOffset>
                </wp:positionH>
                <wp:positionV relativeFrom="paragraph">
                  <wp:posOffset>-769620</wp:posOffset>
                </wp:positionV>
                <wp:extent cx="1074420" cy="1074420"/>
                <wp:effectExtent l="0" t="0" r="0" b="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4420" cy="1074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29D" w:rsidRPr="00591838" w:rsidP="00DF1C23" w14:textId="44564E8B">
                            <w:pPr>
                              <w:jc w:val="right"/>
                              <w:rPr>
                                <w:rFonts w:ascii="Bahnschrift SemiLight" w:hAnsi="Bahnschrift SemiLight"/>
                                <w:color w:val="FFFFFF" w:themeColor="background1"/>
                                <w:spacing w:val="100"/>
                                <w:sz w:val="30"/>
                                <w:szCs w:val="52"/>
                                <w:lang w:val="en-US"/>
                              </w:rPr>
                            </w:pPr>
                            <w:r>
                              <w:rPr>
                                <w:noProof/>
                              </w:rPr>
                              <w:drawing>
                                <wp:inline distT="0" distB="0" distL="0" distR="0">
                                  <wp:extent cx="937895" cy="982980"/>
                                  <wp:effectExtent l="0" t="0" r="0" b="7620"/>
                                  <wp:docPr id="36692145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35146" name=""/>
                                          <pic:cNvPicPr/>
                                        </pic:nvPicPr>
                                        <pic:blipFill>
                                          <a:blip xmlns:r="http://schemas.openxmlformats.org/officeDocument/2006/relationships" r:embed="rId6"/>
                                          <a:stretch>
                                            <a:fillRect/>
                                          </a:stretch>
                                        </pic:blipFill>
                                        <pic:spPr>
                                          <a:xfrm>
                                            <a:off x="0" y="0"/>
                                            <a:ext cx="1004304" cy="1052581"/>
                                          </a:xfrm>
                                          <a:prstGeom prst="rect">
                                            <a:avLst/>
                                          </a:prstGeom>
                                        </pic:spPr>
                                      </pic:pic>
                                    </a:graphicData>
                                  </a:graphic>
                                </wp:inline>
                              </w:drawing>
                            </w:r>
                            <w:r>
                              <w:rPr>
                                <w:rFonts w:ascii="Bahnschrift SemiLight" w:hAnsi="Bahnschrift SemiLight"/>
                                <w:color w:val="FFFFFF" w:themeColor="background1"/>
                                <w:spacing w:val="100"/>
                                <w:sz w:val="30"/>
                                <w:szCs w:val="52"/>
                                <w:lang w:val="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width:84.6pt;height:84.6pt;margin-top:-60.6pt;margin-left:499.2pt;mso-height-percent:0;mso-height-relative:margin;mso-position-horizontal-relative:page;mso-width-percent:0;mso-width-relative:margin;mso-wrap-distance-bottom:0;mso-wrap-distance-left:9pt;mso-wrap-distance-right:9pt;mso-wrap-distance-top:0;mso-wrap-style:square;position:absolute;visibility:visible;v-text-anchor:top;z-index:251681792" filled="f" stroked="f" strokeweight="0.5pt">
                <v:textbox>
                  <w:txbxContent>
                    <w:p w:rsidR="00A0429D" w:rsidRPr="00591838" w:rsidP="00DF1C23" w14:paraId="76B429FE" w14:textId="44564E8B">
                      <w:pPr>
                        <w:jc w:val="right"/>
                        <w:rPr>
                          <w:rFonts w:ascii="Bahnschrift SemiLight" w:hAnsi="Bahnschrift SemiLight"/>
                          <w:color w:val="FFFFFF" w:themeColor="background1"/>
                          <w:spacing w:val="100"/>
                          <w:sz w:val="30"/>
                          <w:szCs w:val="52"/>
                          <w:lang w:val="en-US"/>
                        </w:rPr>
                      </w:pPr>
                      <w:drawing>
                        <wp:inline distT="0" distB="0" distL="0" distR="0">
                          <wp:extent cx="937895" cy="9829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62875" name=""/>
                                  <pic:cNvPicPr/>
                                </pic:nvPicPr>
                                <pic:blipFill>
                                  <a:blip xmlns:r="http://schemas.openxmlformats.org/officeDocument/2006/relationships" r:embed="rId6"/>
                                  <a:stretch>
                                    <a:fillRect/>
                                  </a:stretch>
                                </pic:blipFill>
                                <pic:spPr>
                                  <a:xfrm>
                                    <a:off x="0" y="0"/>
                                    <a:ext cx="1004304" cy="1052581"/>
                                  </a:xfrm>
                                  <a:prstGeom prst="rect">
                                    <a:avLst/>
                                  </a:prstGeom>
                                </pic:spPr>
                              </pic:pic>
                            </a:graphicData>
                          </a:graphic>
                        </wp:inline>
                      </w:drawing>
                      <w:r>
                        <w:rPr>
                          <w:rFonts w:ascii="Bahnschrift SemiLight" w:hAnsi="Bahnschrift SemiLight"/>
                          <w:color w:val="FFFFFF" w:themeColor="background1"/>
                          <w:spacing w:val="100"/>
                          <w:sz w:val="30"/>
                          <w:szCs w:val="52"/>
                          <w:lang w:val="en-US"/>
                        </w:rPr>
                        <w:t xml:space="preserve">      </w:t>
                      </w:r>
                    </w:p>
                  </w:txbxContent>
                </v:textbox>
              </v:shape>
            </w:pict>
          </mc:Fallback>
        </mc:AlternateContent>
      </w:r>
      <w:r w:rsidR="00CB7E2E">
        <w:rPr>
          <w:noProof/>
          <w:lang w:val="en-US"/>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-914400</wp:posOffset>
                </wp:positionV>
                <wp:extent cx="7772400" cy="4381500"/>
                <wp:effectExtent l="0" t="0" r="0" b="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43815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2" o:spid="_x0000_s1029" style="width:612pt;height:345pt;margin-top:-1in;margin-left:-1in;mso-height-percent:0;mso-height-relative:margin;mso-wrap-distance-bottom:0;mso-wrap-distance-left:9pt;mso-wrap-distance-right:9pt;mso-wrap-distance-top:0;mso-wrap-style:square;position:absolute;visibility:visible;v-text-anchor:middle;z-index:251661312" fillcolor="#a8d08d" stroked="f" strokeweight="1pt"/>
            </w:pict>
          </mc:Fallback>
        </mc:AlternateContent>
      </w:r>
    </w:p>
    <w:p w:rsidR="00883BFC" w:rsidP="006F74B0" w14:paraId="2A625661" w14:textId="2CFB43E3">
      <w:pPr>
        <w:rPr>
          <w:lang w:val="en-US"/>
        </w:rPr>
      </w:pPr>
      <w:r w:rsidRPr="002E453E">
        <w:rPr>
          <w:noProof/>
          <w:lang w:val="en-US"/>
        </w:rPr>
        <mc:AlternateContent>
          <mc:Choice Requires="wps">
            <w:drawing>
              <wp:anchor distT="0" distB="0" distL="114300" distR="114300" simplePos="0" relativeHeight="251676672" behindDoc="0" locked="0" layoutInCell="1" allowOverlap="1">
                <wp:simplePos x="0" y="0"/>
                <wp:positionH relativeFrom="page">
                  <wp:posOffset>60325</wp:posOffset>
                </wp:positionH>
                <wp:positionV relativeFrom="margin">
                  <wp:posOffset>3942080</wp:posOffset>
                </wp:positionV>
                <wp:extent cx="2399030" cy="5003165"/>
                <wp:effectExtent l="0" t="0" r="1270" b="6985"/>
                <wp:wrapThrough wrapText="bothSides">
                  <wp:wrapPolygon>
                    <wp:start x="0" y="0"/>
                    <wp:lineTo x="0" y="21548"/>
                    <wp:lineTo x="21440" y="21548"/>
                    <wp:lineTo x="21440" y="0"/>
                    <wp:lineTo x="0" y="0"/>
                  </wp:wrapPolygon>
                </wp:wrapThrough>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99030" cy="500316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A0429D" w:rsidRPr="000C738B" w:rsidP="000C738B" w14:textId="65C1093E">
                            <w:pPr>
                              <w:spacing w:line="240" w:lineRule="auto"/>
                              <w:rPr>
                                <w:rFonts w:ascii="Bahnschrift SemiLight" w:hAnsi="Bahnschrift SemiLight"/>
                                <w:b/>
                                <w:bCs/>
                                <w:color w:val="313131"/>
                                <w:sz w:val="23"/>
                                <w:szCs w:val="23"/>
                                <w:lang w:val="en-US"/>
                              </w:rPr>
                            </w:pPr>
                            <w:r w:rsidRPr="000C738B">
                              <w:rPr>
                                <w:rFonts w:ascii="Bahnschrift SemiLight" w:hAnsi="Bahnschrift SemiLight"/>
                                <w:b/>
                                <w:bCs/>
                                <w:color w:val="313131"/>
                                <w:sz w:val="23"/>
                                <w:szCs w:val="23"/>
                                <w:lang w:val="en-US"/>
                              </w:rPr>
                              <w:t>Salesforce</w:t>
                            </w:r>
                            <w:r w:rsidR="00AD244D">
                              <w:rPr>
                                <w:rFonts w:ascii="Bahnschrift SemiLight" w:hAnsi="Bahnschrift SemiLight"/>
                                <w:b/>
                                <w:bCs/>
                                <w:color w:val="313131"/>
                                <w:sz w:val="23"/>
                                <w:szCs w:val="23"/>
                                <w:lang w:val="en-US"/>
                              </w:rPr>
                              <w:t>.com</w:t>
                            </w:r>
                          </w:p>
                          <w:p w:rsidR="00AD244D" w:rsidP="000C738B"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Reports, Dashboards</w:t>
                            </w:r>
                          </w:p>
                          <w:p w:rsidR="00AD244D" w:rsidP="000C738B"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Workflows and Approvals</w:t>
                            </w:r>
                          </w:p>
                          <w:p w:rsidR="00A0429D" w:rsidP="000C738B" w14:textId="1855CD39">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OWD, Sharing Rules, Profiles, Data Loader</w:t>
                            </w:r>
                          </w:p>
                          <w:p w:rsidR="00AD244D" w:rsidP="00C8615F" w14:textId="54FF8AE2">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 xml:space="preserve">Salesforce </w:t>
                            </w:r>
                            <w:r w:rsidR="00BD5DE5">
                              <w:rPr>
                                <w:rFonts w:ascii="Bahnschrift SemiLight" w:hAnsi="Bahnschrift SemiLight"/>
                                <w:color w:val="313131"/>
                                <w:lang w:val="en-US"/>
                              </w:rPr>
                              <w:t>Lightening</w:t>
                            </w:r>
                          </w:p>
                          <w:p w:rsidR="00B67867" w:rsidP="00C8615F" w14:textId="26D23C45">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Sales Marketing Cloud (SFMC)</w:t>
                            </w:r>
                          </w:p>
                          <w:p w:rsidR="00B67867" w:rsidP="00C8615F" w14:textId="09E54DBB">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E-Mail Studio</w:t>
                            </w:r>
                          </w:p>
                          <w:p w:rsidR="009E597E" w:rsidP="00C8615F" w14:textId="5264B343">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Contact Builder</w:t>
                            </w:r>
                          </w:p>
                          <w:p w:rsidR="00B67867" w:rsidP="00B67867" w14:textId="2B5366D3">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Automation Studio</w:t>
                            </w:r>
                          </w:p>
                          <w:p w:rsidR="00B67867" w:rsidP="00B67867" w14:textId="231D83E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Journey Builder</w:t>
                            </w:r>
                          </w:p>
                          <w:p w:rsidR="00B67867" w:rsidRPr="007479D8" w:rsidP="007479D8" w14:textId="7D5D6215">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Mobile Connect</w:t>
                            </w:r>
                          </w:p>
                          <w:p w:rsidR="00A0429D" w:rsidRPr="00442995" w:rsidP="000C738B" w14:textId="6F5C316F">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Data Loader</w:t>
                            </w:r>
                          </w:p>
                          <w:p w:rsidR="00A0429D" w:rsidRPr="00442995" w:rsidP="000C738B" w14:textId="040AF15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Workbench</w:t>
                            </w:r>
                          </w:p>
                          <w:p w:rsidR="00A0429D" w:rsidP="000C738B" w14:textId="09E87275">
                            <w:pPr>
                              <w:spacing w:line="240" w:lineRule="auto"/>
                              <w:ind w:left="90"/>
                              <w:rPr>
                                <w:rFonts w:ascii="Bahnschrift SemiLight" w:hAnsi="Bahnschrift SemiLight"/>
                                <w:b/>
                                <w:bCs/>
                                <w:color w:val="313131"/>
                                <w:sz w:val="23"/>
                                <w:szCs w:val="23"/>
                                <w:lang w:val="en-US"/>
                              </w:rPr>
                            </w:pPr>
                            <w:r>
                              <w:rPr>
                                <w:rFonts w:ascii="Bahnschrift SemiLight" w:hAnsi="Bahnschrift SemiLight"/>
                                <w:b/>
                                <w:bCs/>
                                <w:color w:val="313131"/>
                                <w:sz w:val="23"/>
                                <w:szCs w:val="23"/>
                                <w:lang w:val="en-US"/>
                              </w:rPr>
                              <w:t>Salesforce Development</w:t>
                            </w:r>
                          </w:p>
                          <w:p w:rsidR="00AD244D" w:rsidP="00744F11" w14:textId="77777777">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Apex Language, Apex Classes, Apex Triggers </w:t>
                            </w:r>
                          </w:p>
                          <w:p w:rsidR="00AD244D" w:rsidP="00744F11" w14:textId="77777777">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SOQL </w:t>
                            </w:r>
                          </w:p>
                          <w:p w:rsidR="00AD244D" w:rsidP="00AD244D"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SOSL</w:t>
                            </w:r>
                            <w:r>
                              <w:rPr>
                                <w:rFonts w:ascii="Bahnschrift SemiLight" w:hAnsi="Bahnschrift SemiLight"/>
                                <w:color w:val="313131"/>
                                <w:lang w:val="en-US"/>
                              </w:rPr>
                              <w:t xml:space="preserve"> </w:t>
                            </w:r>
                          </w:p>
                          <w:p w:rsidR="00AD244D" w:rsidP="00AD244D" w14:textId="1A99E98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Visual Force Page</w:t>
                            </w:r>
                          </w:p>
                          <w:p w:rsidR="00AD244D" w:rsidP="00AD244D" w14:textId="16B8316C">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Trigger</w:t>
                            </w:r>
                          </w:p>
                          <w:p w:rsidR="007479D8" w:rsidP="00AD244D" w14:textId="2A964916">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Lightning AURA</w:t>
                            </w:r>
                          </w:p>
                          <w:p w:rsidR="00B67867" w:rsidP="00AD244D" w14:textId="5DD3B87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AMPScript</w:t>
                            </w:r>
                          </w:p>
                          <w:p w:rsidR="00AD244D" w:rsidP="00AD244D" w14:textId="2D6461F8">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HTML</w:t>
                            </w:r>
                            <w:r w:rsidR="00B67867">
                              <w:rPr>
                                <w:rFonts w:ascii="Bahnschrift SemiLight" w:hAnsi="Bahnschrift SemiLight"/>
                                <w:color w:val="313131"/>
                                <w:lang w:val="en-US"/>
                              </w:rPr>
                              <w:t>,</w:t>
                            </w:r>
                            <w:r w:rsidR="007479D8">
                              <w:rPr>
                                <w:rFonts w:ascii="Bahnschrift SemiLight" w:hAnsi="Bahnschrift SemiLight"/>
                                <w:color w:val="313131"/>
                                <w:lang w:val="en-US"/>
                              </w:rPr>
                              <w:t xml:space="preserve"> </w:t>
                            </w:r>
                            <w:r w:rsidR="00B67867">
                              <w:rPr>
                                <w:rFonts w:ascii="Bahnschrift SemiLight" w:hAnsi="Bahnschrift SemiLight"/>
                                <w:color w:val="313131"/>
                                <w:lang w:val="en-US"/>
                              </w:rPr>
                              <w:t>CSS</w:t>
                            </w:r>
                            <w:r>
                              <w:rPr>
                                <w:rFonts w:ascii="Bahnschrift SemiLight" w:hAnsi="Bahnschrift SemiLight"/>
                                <w:color w:val="313131"/>
                                <w:lang w:val="en-US"/>
                              </w:rPr>
                              <w:t xml:space="preserve"> and JavaScript</w:t>
                            </w:r>
                          </w:p>
                          <w:p w:rsidR="00AD244D" w:rsidRPr="00C8615F" w:rsidP="00C8615F" w14:textId="0979FA83">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Web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width:188.9pt;height:393.95pt;margin-top:310.4pt;margin-left:4.7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77696" fillcolor="white" stroked="f" strokeweight="1pt">
                <v:textbox>
                  <w:txbxContent>
                    <w:p w:rsidR="00A0429D" w:rsidRPr="000C738B" w:rsidP="000C738B" w14:paraId="526AC608" w14:textId="65C1093E">
                      <w:pPr>
                        <w:spacing w:line="240" w:lineRule="auto"/>
                        <w:rPr>
                          <w:rFonts w:ascii="Bahnschrift SemiLight" w:hAnsi="Bahnschrift SemiLight"/>
                          <w:b/>
                          <w:bCs/>
                          <w:color w:val="313131"/>
                          <w:sz w:val="23"/>
                          <w:szCs w:val="23"/>
                          <w:lang w:val="en-US"/>
                        </w:rPr>
                      </w:pPr>
                      <w:r w:rsidRPr="000C738B">
                        <w:rPr>
                          <w:rFonts w:ascii="Bahnschrift SemiLight" w:hAnsi="Bahnschrift SemiLight"/>
                          <w:b/>
                          <w:bCs/>
                          <w:color w:val="313131"/>
                          <w:sz w:val="23"/>
                          <w:szCs w:val="23"/>
                          <w:lang w:val="en-US"/>
                        </w:rPr>
                        <w:t>Salesforce</w:t>
                      </w:r>
                      <w:r w:rsidR="00AD244D">
                        <w:rPr>
                          <w:rFonts w:ascii="Bahnschrift SemiLight" w:hAnsi="Bahnschrift SemiLight"/>
                          <w:b/>
                          <w:bCs/>
                          <w:color w:val="313131"/>
                          <w:sz w:val="23"/>
                          <w:szCs w:val="23"/>
                          <w:lang w:val="en-US"/>
                        </w:rPr>
                        <w:t>.com</w:t>
                      </w:r>
                    </w:p>
                    <w:p w:rsidR="00AD244D" w:rsidP="000C738B" w14:paraId="2078E052"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Reports, Dashboards</w:t>
                      </w:r>
                    </w:p>
                    <w:p w:rsidR="00AD244D" w:rsidP="000C738B" w14:paraId="0803E430"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Workflows and Approvals</w:t>
                      </w:r>
                    </w:p>
                    <w:p w:rsidR="00A0429D" w:rsidP="000C738B" w14:paraId="216E9D33" w14:textId="1855CD39">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OWD, Sharing Rules, Profiles, Data Loader</w:t>
                      </w:r>
                    </w:p>
                    <w:p w:rsidR="00AD244D" w:rsidP="00C8615F" w14:paraId="40D722BF" w14:textId="54FF8AE2">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 xml:space="preserve">Salesforce </w:t>
                      </w:r>
                      <w:r w:rsidR="00BD5DE5">
                        <w:rPr>
                          <w:rFonts w:ascii="Bahnschrift SemiLight" w:hAnsi="Bahnschrift SemiLight"/>
                          <w:color w:val="313131"/>
                          <w:lang w:val="en-US"/>
                        </w:rPr>
                        <w:t>Lightening</w:t>
                      </w:r>
                    </w:p>
                    <w:p w:rsidR="00B67867" w:rsidP="00C8615F" w14:paraId="6A7FEC98" w14:textId="26D23C45">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Sales Marketing Cloud (SFMC)</w:t>
                      </w:r>
                    </w:p>
                    <w:p w:rsidR="00B67867" w:rsidP="00C8615F" w14:paraId="6A5EDCE9" w14:textId="09E54DBB">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E-Mail Studio</w:t>
                      </w:r>
                    </w:p>
                    <w:p w:rsidR="009E597E" w:rsidP="00C8615F" w14:paraId="3CE3A6F2" w14:textId="5264B343">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Contact Builder</w:t>
                      </w:r>
                    </w:p>
                    <w:p w:rsidR="00B67867" w:rsidP="00B67867" w14:paraId="5B2D3503" w14:textId="2B5366D3">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Automation Studio</w:t>
                      </w:r>
                    </w:p>
                    <w:p w:rsidR="00B67867" w:rsidP="00B67867" w14:paraId="399C7B1A" w14:textId="231D83E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Journey Builder</w:t>
                      </w:r>
                    </w:p>
                    <w:p w:rsidR="00B67867" w:rsidRPr="007479D8" w:rsidP="007479D8" w14:paraId="623A80B2" w14:textId="7D5D6215">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Mobile Connect</w:t>
                      </w:r>
                    </w:p>
                    <w:p w:rsidR="00A0429D" w:rsidRPr="00442995" w:rsidP="000C738B" w14:paraId="218F8988" w14:textId="6F5C316F">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Data Loader</w:t>
                      </w:r>
                    </w:p>
                    <w:p w:rsidR="00A0429D" w:rsidRPr="00442995" w:rsidP="000C738B" w14:paraId="51DF22CD" w14:textId="040AF15B">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Workbench</w:t>
                      </w:r>
                    </w:p>
                    <w:p w:rsidR="00A0429D" w:rsidP="000C738B" w14:paraId="32D9EB67" w14:textId="09E87275">
                      <w:pPr>
                        <w:spacing w:line="240" w:lineRule="auto"/>
                        <w:ind w:left="90"/>
                        <w:rPr>
                          <w:rFonts w:ascii="Bahnschrift SemiLight" w:hAnsi="Bahnschrift SemiLight"/>
                          <w:b/>
                          <w:bCs/>
                          <w:color w:val="313131"/>
                          <w:sz w:val="23"/>
                          <w:szCs w:val="23"/>
                          <w:lang w:val="en-US"/>
                        </w:rPr>
                      </w:pPr>
                      <w:r>
                        <w:rPr>
                          <w:rFonts w:ascii="Bahnschrift SemiLight" w:hAnsi="Bahnschrift SemiLight"/>
                          <w:b/>
                          <w:bCs/>
                          <w:color w:val="313131"/>
                          <w:sz w:val="23"/>
                          <w:szCs w:val="23"/>
                          <w:lang w:val="en-US"/>
                        </w:rPr>
                        <w:t>Salesforce Development</w:t>
                      </w:r>
                    </w:p>
                    <w:p w:rsidR="00AD244D" w:rsidP="00744F11" w14:paraId="3A9C1D0A" w14:textId="77777777">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Apex Language, Apex Classes, Apex Triggers </w:t>
                      </w:r>
                    </w:p>
                    <w:p w:rsidR="00AD244D" w:rsidP="00744F11" w14:paraId="41C96BDF" w14:textId="77777777">
                      <w:pPr>
                        <w:pStyle w:val="ListParagraph"/>
                        <w:numPr>
                          <w:ilvl w:val="0"/>
                          <w:numId w:val="41"/>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 xml:space="preserve">SOQL </w:t>
                      </w:r>
                    </w:p>
                    <w:p w:rsidR="00AD244D" w:rsidP="00AD244D" w14:paraId="1DA0A1FB" w14:textId="77777777">
                      <w:pPr>
                        <w:pStyle w:val="ListParagraph"/>
                        <w:numPr>
                          <w:ilvl w:val="0"/>
                          <w:numId w:val="26"/>
                        </w:numPr>
                        <w:spacing w:line="240" w:lineRule="auto"/>
                        <w:ind w:left="450" w:hanging="270"/>
                        <w:rPr>
                          <w:rFonts w:ascii="Bahnschrift SemiLight" w:hAnsi="Bahnschrift SemiLight"/>
                          <w:color w:val="313131"/>
                          <w:lang w:val="en-US"/>
                        </w:rPr>
                      </w:pPr>
                      <w:r w:rsidRPr="00442995">
                        <w:rPr>
                          <w:rFonts w:ascii="Bahnschrift SemiLight" w:hAnsi="Bahnschrift SemiLight"/>
                          <w:color w:val="313131"/>
                          <w:lang w:val="en-US"/>
                        </w:rPr>
                        <w:t>SOSL</w:t>
                      </w:r>
                      <w:r>
                        <w:rPr>
                          <w:rFonts w:ascii="Bahnschrift SemiLight" w:hAnsi="Bahnschrift SemiLight"/>
                          <w:color w:val="313131"/>
                          <w:lang w:val="en-US"/>
                        </w:rPr>
                        <w:t xml:space="preserve"> </w:t>
                      </w:r>
                    </w:p>
                    <w:p w:rsidR="00AD244D" w:rsidP="00AD244D" w14:paraId="6482E6EE" w14:textId="1A99E98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Visual Force Page</w:t>
                      </w:r>
                    </w:p>
                    <w:p w:rsidR="00AD244D" w:rsidP="00AD244D" w14:paraId="0CE21F31" w14:textId="16B8316C">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Trigger</w:t>
                      </w:r>
                    </w:p>
                    <w:p w:rsidR="007479D8" w:rsidP="00AD244D" w14:paraId="334CB003" w14:textId="2A964916">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Lightning AURA</w:t>
                      </w:r>
                    </w:p>
                    <w:p w:rsidR="00B67867" w:rsidP="00AD244D" w14:paraId="1B3C70C7" w14:textId="5DD3B877">
                      <w:pPr>
                        <w:pStyle w:val="ListParagraph"/>
                        <w:numPr>
                          <w:ilvl w:val="0"/>
                          <w:numId w:val="26"/>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AMPScript</w:t>
                      </w:r>
                    </w:p>
                    <w:p w:rsidR="00AD244D" w:rsidP="00AD244D" w14:paraId="760D2C16" w14:textId="2D6461F8">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HTML</w:t>
                      </w:r>
                      <w:r w:rsidR="00B67867">
                        <w:rPr>
                          <w:rFonts w:ascii="Bahnschrift SemiLight" w:hAnsi="Bahnschrift SemiLight"/>
                          <w:color w:val="313131"/>
                          <w:lang w:val="en-US"/>
                        </w:rPr>
                        <w:t>,</w:t>
                      </w:r>
                      <w:r w:rsidR="007479D8">
                        <w:rPr>
                          <w:rFonts w:ascii="Bahnschrift SemiLight" w:hAnsi="Bahnschrift SemiLight"/>
                          <w:color w:val="313131"/>
                          <w:lang w:val="en-US"/>
                        </w:rPr>
                        <w:t xml:space="preserve"> </w:t>
                      </w:r>
                      <w:r w:rsidR="00B67867">
                        <w:rPr>
                          <w:rFonts w:ascii="Bahnschrift SemiLight" w:hAnsi="Bahnschrift SemiLight"/>
                          <w:color w:val="313131"/>
                          <w:lang w:val="en-US"/>
                        </w:rPr>
                        <w:t>CSS</w:t>
                      </w:r>
                      <w:r>
                        <w:rPr>
                          <w:rFonts w:ascii="Bahnschrift SemiLight" w:hAnsi="Bahnschrift SemiLight"/>
                          <w:color w:val="313131"/>
                          <w:lang w:val="en-US"/>
                        </w:rPr>
                        <w:t xml:space="preserve"> and JavaScript</w:t>
                      </w:r>
                    </w:p>
                    <w:p w:rsidR="00AD244D" w:rsidRPr="00C8615F" w:rsidP="00C8615F" w14:paraId="3754221A" w14:textId="0979FA83">
                      <w:pPr>
                        <w:pStyle w:val="ListParagraph"/>
                        <w:numPr>
                          <w:ilvl w:val="0"/>
                          <w:numId w:val="41"/>
                        </w:numPr>
                        <w:spacing w:line="240" w:lineRule="auto"/>
                        <w:ind w:left="450" w:hanging="270"/>
                        <w:rPr>
                          <w:rFonts w:ascii="Bahnschrift SemiLight" w:hAnsi="Bahnschrift SemiLight"/>
                          <w:color w:val="313131"/>
                          <w:lang w:val="en-US"/>
                        </w:rPr>
                      </w:pPr>
                      <w:r>
                        <w:rPr>
                          <w:rFonts w:ascii="Bahnschrift SemiLight" w:hAnsi="Bahnschrift SemiLight"/>
                          <w:color w:val="313131"/>
                          <w:lang w:val="en-US"/>
                        </w:rPr>
                        <w:t>Apex Web Services</w:t>
                      </w:r>
                    </w:p>
                  </w:txbxContent>
                </v:textbox>
                <w10:wrap type="through"/>
              </v:shape>
            </w:pict>
          </mc:Fallback>
        </mc:AlternateContent>
      </w:r>
      <w:r w:rsidRPr="002E453E" w:rsidR="00D3609A">
        <w:rPr>
          <w:noProof/>
          <w:lang w:val="en-US"/>
        </w:rPr>
        <mc:AlternateContent>
          <mc:Choice Requires="wps">
            <w:drawing>
              <wp:anchor distT="0" distB="0" distL="114300" distR="114300" simplePos="0" relativeHeight="251682816" behindDoc="0" locked="0" layoutInCell="1" allowOverlap="1">
                <wp:simplePos x="0" y="0"/>
                <wp:positionH relativeFrom="margin">
                  <wp:posOffset>1777042</wp:posOffset>
                </wp:positionH>
                <wp:positionV relativeFrom="paragraph">
                  <wp:posOffset>3639269</wp:posOffset>
                </wp:positionV>
                <wp:extent cx="5002530" cy="5037826"/>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02530" cy="5037826"/>
                        </a:xfrm>
                        <a:prstGeom prst="rect">
                          <a:avLst/>
                        </a:prstGeom>
                        <a:noFill/>
                        <a:ln w="6350">
                          <a:noFill/>
                        </a:ln>
                        <a:effectLst/>
                      </wps:spPr>
                      <wps:txbx>
                        <w:txbxContent>
                          <w:p w:rsidR="00A0429D" w:rsidRPr="005E2D33" w:rsidP="001571A3" w14:textId="3C452E36">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Salesforce Certified Administrator (201). </w:t>
                            </w:r>
                          </w:p>
                          <w:p w:rsidR="00470054" w:rsidRPr="005E2D33" w:rsidP="001571A3" w14:textId="4EC6ED86">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Working as a SFMC Admin/Developer, assisting on and supporting SFMC delivery, functionality, technical architecture and solutions.</w:t>
                            </w:r>
                          </w:p>
                          <w:p w:rsidR="00A0429D" w:rsidRPr="005E2D33" w:rsidP="001571A3" w14:textId="68540CAA">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Salesforce Lightening.</w:t>
                            </w:r>
                          </w:p>
                          <w:p w:rsidR="00A066CE" w:rsidRPr="005E2D33" w:rsidP="001571A3" w14:textId="79681DCD">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w:t>
                            </w:r>
                            <w:r w:rsidRPr="005E2D33" w:rsidR="00B67867">
                              <w:rPr>
                                <w:rFonts w:ascii="Bahnschrift SemiLight" w:hAnsi="Bahnschrift SemiLight"/>
                                <w:color w:val="313131"/>
                                <w:sz w:val="20"/>
                                <w:szCs w:val="20"/>
                                <w:lang w:val="en-US"/>
                              </w:rPr>
                              <w:t>FDC, SFMC</w:t>
                            </w:r>
                            <w:r w:rsidRPr="005E2D33">
                              <w:rPr>
                                <w:rFonts w:ascii="Bahnschrift SemiLight" w:hAnsi="Bahnschrift SemiLight"/>
                                <w:color w:val="313131"/>
                                <w:sz w:val="20"/>
                                <w:szCs w:val="20"/>
                                <w:lang w:val="en-US"/>
                              </w:rPr>
                              <w:t>, Service Cloud, User admin, Data Management, Reports &amp; Dashboards (Wave Analytics), Email &amp; Desktop Management, Company Settings, Organization Security.</w:t>
                            </w:r>
                          </w:p>
                          <w:p w:rsidR="00B67867" w:rsidRPr="005E2D33" w:rsidP="001571A3" w14:textId="7124874E">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Email studio and its marketing principles and best practice across deliverability, IP Configuration and management and consent.</w:t>
                            </w:r>
                          </w:p>
                          <w:p w:rsidR="00A066CE" w:rsidRPr="005E2D33" w:rsidP="001571A3" w14:textId="169B91BB">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Territory Management, Object and Customization, Automation, Packaging and App Management.  </w:t>
                            </w:r>
                          </w:p>
                          <w:p w:rsidR="00A0429D" w:rsidRPr="005E2D33" w:rsidP="001571A3" w14:textId="0498A374">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Salesforce Customization, Security Access, Workflow Approvals, Data Validation, Analytics, Sales cloud in Salesforce.com. </w:t>
                            </w:r>
                          </w:p>
                          <w:p w:rsidR="00A0429D" w:rsidRPr="005E2D33" w:rsidP="001571A3" w14:textId="77149980">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with various fields like Pick lists, Custom Formula Fields, Many to Many Relationships, Lookups, Master-Details, Field Dependencies, Validation Rules, Process Builder and Visual Flow for automated alerts, Field updates and Email generation per application requirements.</w:t>
                            </w:r>
                          </w:p>
                          <w:p w:rsidR="00122C7A" w:rsidRPr="005E2D33" w:rsidP="001571A3" w14:textId="028805F7">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Mass Email promotion and Campaign facilitation of data loads.</w:t>
                            </w:r>
                          </w:p>
                          <w:p w:rsidR="00A066CE" w:rsidRPr="005E2D33" w:rsidP="001571A3" w14:textId="01A31472">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Managing Data (legacy and current) (imports and exports) with data loader. </w:t>
                            </w:r>
                          </w:p>
                          <w:p w:rsidR="00A0429D" w:rsidRPr="005E2D33" w:rsidP="001571A3" w14:textId="77777777">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Data Migration and updates through the tool App Exchange Data Loader in Salesforce.com</w:t>
                            </w:r>
                          </w:p>
                          <w:p w:rsidR="00A0429D" w:rsidRPr="005E2D33" w:rsidP="001571A3" w14:textId="6BBBC7D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w:t>
                            </w:r>
                            <w:r w:rsidRPr="005E2D33">
                              <w:rPr>
                                <w:rFonts w:ascii="Bahnschrift SemiLight" w:hAnsi="Bahnschrift SemiLight"/>
                                <w:color w:val="313131"/>
                                <w:sz w:val="20"/>
                                <w:szCs w:val="20"/>
                                <w:lang w:val="en-US"/>
                              </w:rPr>
                              <w:t xml:space="preserve"> in product development using Apex.</w:t>
                            </w:r>
                          </w:p>
                          <w:p w:rsidR="00A0429D" w:rsidRPr="005E2D33" w:rsidP="001571A3" w14:textId="7B050D89">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 in developing on SOQL</w:t>
                            </w:r>
                            <w:r w:rsidRPr="005E2D33" w:rsidR="00470054">
                              <w:rPr>
                                <w:rFonts w:ascii="Bahnschrift SemiLight" w:hAnsi="Bahnschrift SemiLight"/>
                                <w:color w:val="313131"/>
                                <w:sz w:val="20"/>
                                <w:szCs w:val="20"/>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width:393.9pt;height:396.7pt;margin-top:286.55pt;margin-left:139.9pt;mso-height-percent:0;mso-height-relative:page;mso-position-horizontal-relative:margin;mso-width-percent:0;mso-width-relative:page;mso-wrap-distance-bottom:0;mso-wrap-distance-left:9pt;mso-wrap-distance-right:9pt;mso-wrap-distance-top:0;mso-wrap-style:square;position:absolute;visibility:visible;v-text-anchor:top;z-index:251683840" filled="f" stroked="f" strokeweight="0.5pt">
                <v:textbox>
                  <w:txbxContent>
                    <w:p w:rsidR="00A0429D" w:rsidRPr="005E2D33" w:rsidP="001571A3" w14:paraId="3952E38B" w14:textId="3C452E36">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Salesforce Certified Administrator (201). </w:t>
                      </w:r>
                    </w:p>
                    <w:p w:rsidR="00470054" w:rsidRPr="005E2D33" w:rsidP="001571A3" w14:paraId="450AB2FF" w14:textId="4EC6ED86">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Working as a SFMC Admin/Developer, assisting on and supporting SFMC delivery, functionality, technical architecture and solutions.</w:t>
                      </w:r>
                    </w:p>
                    <w:p w:rsidR="00A0429D" w:rsidRPr="005E2D33" w:rsidP="001571A3" w14:paraId="102C21FF" w14:textId="68540CAA">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Salesforce Lightening.</w:t>
                      </w:r>
                    </w:p>
                    <w:p w:rsidR="00A066CE" w:rsidRPr="005E2D33" w:rsidP="001571A3" w14:paraId="1A25D50B" w14:textId="79681DCD">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S</w:t>
                      </w:r>
                      <w:r w:rsidRPr="005E2D33" w:rsidR="00B67867">
                        <w:rPr>
                          <w:rFonts w:ascii="Bahnschrift SemiLight" w:hAnsi="Bahnschrift SemiLight"/>
                          <w:color w:val="313131"/>
                          <w:sz w:val="20"/>
                          <w:szCs w:val="20"/>
                          <w:lang w:val="en-US"/>
                        </w:rPr>
                        <w:t>FDC, SFMC</w:t>
                      </w:r>
                      <w:r w:rsidRPr="005E2D33">
                        <w:rPr>
                          <w:rFonts w:ascii="Bahnschrift SemiLight" w:hAnsi="Bahnschrift SemiLight"/>
                          <w:color w:val="313131"/>
                          <w:sz w:val="20"/>
                          <w:szCs w:val="20"/>
                          <w:lang w:val="en-US"/>
                        </w:rPr>
                        <w:t>, Service Cloud, User admin, Data Management, Reports &amp; Dashboards (Wave Analytics), Email &amp; Desktop Management, Company Settings, Organization Security.</w:t>
                      </w:r>
                    </w:p>
                    <w:p w:rsidR="00B67867" w:rsidRPr="005E2D33" w:rsidP="001571A3" w14:paraId="2A4C4C51" w14:textId="7124874E">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Email studio and its marketing principles and best practice across deliverability, IP Configuration and management and consent.</w:t>
                      </w:r>
                    </w:p>
                    <w:p w:rsidR="00A066CE" w:rsidRPr="005E2D33" w:rsidP="001571A3" w14:paraId="7B76B8E3" w14:textId="169B91BB">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Territory Management, Object and Customization, Automation, Packaging and App Management.  </w:t>
                      </w:r>
                    </w:p>
                    <w:p w:rsidR="00A0429D" w:rsidRPr="005E2D33" w:rsidP="001571A3" w14:paraId="0312313E" w14:textId="0498A374">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Experience in Salesforce Customization, Security Access, Workflow Approvals, Data Validation, Analytics, Sales cloud in Salesforce.com. </w:t>
                      </w:r>
                    </w:p>
                    <w:p w:rsidR="00A0429D" w:rsidRPr="005E2D33" w:rsidP="001571A3" w14:paraId="508F21D4" w14:textId="77149980">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with various fields like Pick lists, Custom Formula Fields, Many to Many Relationships, Lookups, Master-Details, Field Dependencies, Validation Rules, Process Builder and Visual Flow for automated alerts, Field updates and Email generation per application requirements.</w:t>
                      </w:r>
                    </w:p>
                    <w:p w:rsidR="00122C7A" w:rsidRPr="005E2D33" w:rsidP="001571A3" w14:paraId="6C51BC82" w14:textId="028805F7">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Mass Email promotion and Campaign facilitation of data loads.</w:t>
                      </w:r>
                    </w:p>
                    <w:p w:rsidR="00A066CE" w:rsidRPr="005E2D33" w:rsidP="001571A3" w14:paraId="12C4844D" w14:textId="01A31472">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 xml:space="preserve">Managing Data (legacy and current) (imports and exports) with data loader. </w:t>
                      </w:r>
                    </w:p>
                    <w:p w:rsidR="00A0429D" w:rsidRPr="005E2D33" w:rsidP="001571A3" w14:paraId="60D656E3" w14:textId="77777777">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Experience in Data Migration and updates through the tool App Exchange Data Loader in Salesforce.com</w:t>
                      </w:r>
                    </w:p>
                    <w:p w:rsidR="00A0429D" w:rsidRPr="005E2D33" w:rsidP="001571A3" w14:paraId="290F5E84" w14:textId="6BBBC7D3">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w:t>
                      </w:r>
                      <w:r w:rsidRPr="005E2D33">
                        <w:rPr>
                          <w:rFonts w:ascii="Bahnschrift SemiLight" w:hAnsi="Bahnschrift SemiLight"/>
                          <w:color w:val="313131"/>
                          <w:sz w:val="20"/>
                          <w:szCs w:val="20"/>
                          <w:lang w:val="en-US"/>
                        </w:rPr>
                        <w:t xml:space="preserve"> in product development using Apex.</w:t>
                      </w:r>
                    </w:p>
                    <w:p w:rsidR="00A0429D" w:rsidRPr="005E2D33" w:rsidP="001571A3" w14:paraId="7160C042" w14:textId="7B050D89">
                      <w:pPr>
                        <w:pStyle w:val="ListParagraph"/>
                        <w:numPr>
                          <w:ilvl w:val="0"/>
                          <w:numId w:val="37"/>
                        </w:numPr>
                        <w:spacing w:line="276" w:lineRule="auto"/>
                        <w:ind w:left="360"/>
                        <w:rPr>
                          <w:rFonts w:ascii="Bahnschrift SemiLight" w:hAnsi="Bahnschrift SemiLight"/>
                          <w:color w:val="313131"/>
                          <w:sz w:val="20"/>
                          <w:szCs w:val="20"/>
                          <w:lang w:val="en-US"/>
                        </w:rPr>
                      </w:pPr>
                      <w:r w:rsidRPr="005E2D33">
                        <w:rPr>
                          <w:rFonts w:ascii="Bahnschrift SemiLight" w:hAnsi="Bahnschrift SemiLight"/>
                          <w:color w:val="313131"/>
                          <w:sz w:val="20"/>
                          <w:szCs w:val="20"/>
                          <w:lang w:val="en-US"/>
                        </w:rPr>
                        <w:t>Good Knowledge in developing on SOQL</w:t>
                      </w:r>
                      <w:r w:rsidRPr="005E2D33" w:rsidR="00470054">
                        <w:rPr>
                          <w:rFonts w:ascii="Bahnschrift SemiLight" w:hAnsi="Bahnschrift SemiLight"/>
                          <w:color w:val="313131"/>
                          <w:sz w:val="20"/>
                          <w:szCs w:val="20"/>
                          <w:lang w:val="en-US"/>
                        </w:rPr>
                        <w:t>.</w:t>
                      </w:r>
                    </w:p>
                  </w:txbxContent>
                </v:textbox>
                <w10:wrap anchorx="margin"/>
              </v:shape>
            </w:pict>
          </mc:Fallback>
        </mc:AlternateContent>
      </w:r>
      <w:r w:rsidRPr="002E453E" w:rsidR="00AC561D">
        <w:rPr>
          <w:noProof/>
          <w:lang w:val="en-US"/>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1779270</wp:posOffset>
                </wp:positionV>
                <wp:extent cx="7263130" cy="137922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7263130" cy="1379220"/>
                        </a:xfrm>
                        <a:prstGeom prst="rect">
                          <a:avLst/>
                        </a:prstGeom>
                        <a:noFill/>
                        <a:ln w="6350">
                          <a:noFill/>
                        </a:ln>
                        <a:effectLst/>
                      </wps:spPr>
                      <wps:txbx>
                        <w:txbxContent>
                          <w:p w:rsidR="00A0429D" w:rsidRPr="00AC561D" w:rsidP="00CB7E2E" w14:textId="160F4A2E">
                            <w:pPr>
                              <w:spacing w:before="100" w:beforeAutospacing="1" w:after="0" w:line="204" w:lineRule="auto"/>
                              <w:jc w:val="both"/>
                              <w:rPr>
                                <w:rFonts w:ascii="Titillium Lt" w:hAnsi="Titillium Lt"/>
                                <w:i/>
                                <w:iCs/>
                                <w:color w:val="313131"/>
                                <w:sz w:val="28"/>
                                <w:szCs w:val="30"/>
                                <w:lang w:val="en-US"/>
                              </w:rPr>
                            </w:pPr>
                            <w:r w:rsidRPr="00AC561D">
                              <w:rPr>
                                <w:rFonts w:ascii="Titillium Lt" w:hAnsi="Titillium Lt"/>
                                <w:i/>
                                <w:iCs/>
                                <w:color w:val="313131"/>
                                <w:sz w:val="28"/>
                                <w:szCs w:val="30"/>
                                <w:lang w:val="en-US"/>
                              </w:rPr>
                              <w:t xml:space="preserve">A Salesforce Administrator with </w:t>
                            </w:r>
                            <w:r w:rsidR="00D21854">
                              <w:rPr>
                                <w:rFonts w:ascii="Titillium Lt" w:hAnsi="Titillium Lt"/>
                                <w:i/>
                                <w:iCs/>
                                <w:color w:val="313131"/>
                                <w:sz w:val="28"/>
                                <w:szCs w:val="30"/>
                                <w:lang w:val="en-US"/>
                              </w:rPr>
                              <w:t>4</w:t>
                            </w:r>
                            <w:r w:rsidRPr="00AC561D">
                              <w:rPr>
                                <w:rFonts w:ascii="Titillium Lt" w:hAnsi="Titillium Lt"/>
                                <w:i/>
                                <w:iCs/>
                                <w:color w:val="313131"/>
                                <w:sz w:val="28"/>
                                <w:szCs w:val="30"/>
                                <w:lang w:val="en-US"/>
                              </w:rPr>
                              <w:t>+ Years of extensive experience</w:t>
                            </w:r>
                            <w:r w:rsidRPr="00AC561D">
                              <w:rPr>
                                <w:rFonts w:ascii="Titillium Lt" w:hAnsi="Titillium Lt"/>
                                <w:i/>
                                <w:iCs/>
                                <w:color w:val="313131"/>
                                <w:sz w:val="30"/>
                                <w:szCs w:val="30"/>
                                <w:lang w:val="en-US"/>
                              </w:rPr>
                              <w:t xml:space="preserve"> with a technical curiosity</w:t>
                            </w:r>
                            <w:r w:rsidRPr="00AC561D">
                              <w:rPr>
                                <w:rFonts w:ascii="Titillium Lt" w:hAnsi="Titillium Lt"/>
                                <w:i/>
                                <w:iCs/>
                                <w:color w:val="313131"/>
                                <w:sz w:val="28"/>
                                <w:szCs w:val="30"/>
                                <w:lang w:val="en-US"/>
                              </w:rPr>
                              <w:t xml:space="preserve"> and passion for organizing and visualizing information. Motivated by a personal commitment to serve, embrace challenges and exceed expectations. </w:t>
                            </w:r>
                            <w:r>
                              <w:rPr>
                                <w:rFonts w:ascii="Titillium Lt" w:hAnsi="Titillium Lt"/>
                                <w:i/>
                                <w:iCs/>
                                <w:color w:val="313131"/>
                                <w:sz w:val="28"/>
                                <w:szCs w:val="30"/>
                                <w:lang w:val="en-US"/>
                              </w:rPr>
                              <w:t>Extensive</w:t>
                            </w:r>
                            <w:r w:rsidRPr="00AC561D">
                              <w:rPr>
                                <w:rFonts w:ascii="Titillium Lt" w:hAnsi="Titillium Lt"/>
                                <w:i/>
                                <w:iCs/>
                                <w:color w:val="313131"/>
                                <w:sz w:val="28"/>
                                <w:szCs w:val="30"/>
                                <w:lang w:val="en-US"/>
                              </w:rPr>
                              <w:t xml:space="preserve"> knowledge of the salesforce.com implementation/development and administration, including requirements understanding. I am competent, confident and practical "thinker" and "doer", with a "yes to do" mindset, with keen interest in technology, methodology and growth mindset to drive tangible outcome for the business.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width:571.9pt;height:108.6pt;margin-top:140.1pt;margin-left:-50.4pt;mso-height-percent:0;mso-height-relative:page;mso-width-percent:0;mso-width-relative:page;mso-wrap-distance-bottom:0;mso-wrap-distance-left:9pt;mso-wrap-distance-right:9pt;mso-wrap-distance-top:0;mso-wrap-style:square;position:absolute;visibility:visible;v-text-anchor:top;z-index:251667456" filled="f" stroked="f" strokeweight="0.5pt">
                <v:textbox>
                  <w:txbxContent>
                    <w:p w:rsidR="00A0429D" w:rsidRPr="00AC561D" w:rsidP="00CB7E2E" w14:paraId="0AC03C13" w14:textId="160F4A2E">
                      <w:pPr>
                        <w:spacing w:before="100" w:beforeAutospacing="1" w:after="0" w:line="204" w:lineRule="auto"/>
                        <w:jc w:val="both"/>
                        <w:rPr>
                          <w:rFonts w:ascii="Titillium Lt" w:hAnsi="Titillium Lt"/>
                          <w:i/>
                          <w:iCs/>
                          <w:color w:val="313131"/>
                          <w:sz w:val="28"/>
                          <w:szCs w:val="30"/>
                          <w:lang w:val="en-US"/>
                        </w:rPr>
                      </w:pPr>
                      <w:r w:rsidRPr="00AC561D">
                        <w:rPr>
                          <w:rFonts w:ascii="Titillium Lt" w:hAnsi="Titillium Lt"/>
                          <w:i/>
                          <w:iCs/>
                          <w:color w:val="313131"/>
                          <w:sz w:val="28"/>
                          <w:szCs w:val="30"/>
                          <w:lang w:val="en-US"/>
                        </w:rPr>
                        <w:t xml:space="preserve">A Salesforce Administrator with </w:t>
                      </w:r>
                      <w:r w:rsidR="00D21854">
                        <w:rPr>
                          <w:rFonts w:ascii="Titillium Lt" w:hAnsi="Titillium Lt"/>
                          <w:i/>
                          <w:iCs/>
                          <w:color w:val="313131"/>
                          <w:sz w:val="28"/>
                          <w:szCs w:val="30"/>
                          <w:lang w:val="en-US"/>
                        </w:rPr>
                        <w:t>4</w:t>
                      </w:r>
                      <w:r w:rsidRPr="00AC561D">
                        <w:rPr>
                          <w:rFonts w:ascii="Titillium Lt" w:hAnsi="Titillium Lt"/>
                          <w:i/>
                          <w:iCs/>
                          <w:color w:val="313131"/>
                          <w:sz w:val="28"/>
                          <w:szCs w:val="30"/>
                          <w:lang w:val="en-US"/>
                        </w:rPr>
                        <w:t>+ Years of extensive experience</w:t>
                      </w:r>
                      <w:r w:rsidRPr="00AC561D">
                        <w:rPr>
                          <w:rFonts w:ascii="Titillium Lt" w:hAnsi="Titillium Lt"/>
                          <w:i/>
                          <w:iCs/>
                          <w:color w:val="313131"/>
                          <w:sz w:val="30"/>
                          <w:szCs w:val="30"/>
                          <w:lang w:val="en-US"/>
                        </w:rPr>
                        <w:t xml:space="preserve"> with a technical curiosity</w:t>
                      </w:r>
                      <w:r w:rsidRPr="00AC561D">
                        <w:rPr>
                          <w:rFonts w:ascii="Titillium Lt" w:hAnsi="Titillium Lt"/>
                          <w:i/>
                          <w:iCs/>
                          <w:color w:val="313131"/>
                          <w:sz w:val="28"/>
                          <w:szCs w:val="30"/>
                          <w:lang w:val="en-US"/>
                        </w:rPr>
                        <w:t xml:space="preserve"> and passion for organizing and visualizing information. Motivated by a personal commitment to serve, embrace challenges and exceed expectations. </w:t>
                      </w:r>
                      <w:r>
                        <w:rPr>
                          <w:rFonts w:ascii="Titillium Lt" w:hAnsi="Titillium Lt"/>
                          <w:i/>
                          <w:iCs/>
                          <w:color w:val="313131"/>
                          <w:sz w:val="28"/>
                          <w:szCs w:val="30"/>
                          <w:lang w:val="en-US"/>
                        </w:rPr>
                        <w:t>Extensive</w:t>
                      </w:r>
                      <w:r w:rsidRPr="00AC561D">
                        <w:rPr>
                          <w:rFonts w:ascii="Titillium Lt" w:hAnsi="Titillium Lt"/>
                          <w:i/>
                          <w:iCs/>
                          <w:color w:val="313131"/>
                          <w:sz w:val="28"/>
                          <w:szCs w:val="30"/>
                          <w:lang w:val="en-US"/>
                        </w:rPr>
                        <w:t xml:space="preserve"> knowledge of the salesforce.com implementation/development and administration, including requirements understanding. I am competent, confident and practical "thinker" and "doer", with a "yes to do" mindset, with keen interest in technology, methodology and growth mindset to drive tangible outcome for the business. </w:t>
                      </w:r>
                    </w:p>
                  </w:txbxContent>
                </v:textbox>
              </v:shape>
            </w:pict>
          </mc:Fallback>
        </mc:AlternateContent>
      </w:r>
      <w:r w:rsidRPr="002E453E" w:rsidR="00DF1C23">
        <w:rPr>
          <w:noProof/>
          <w:lang w:val="en-US"/>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255270</wp:posOffset>
                </wp:positionV>
                <wp:extent cx="5124450" cy="411480"/>
                <wp:effectExtent l="0" t="0" r="0" b="762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5124450" cy="411480"/>
                        </a:xfrm>
                        <a:prstGeom prst="rect">
                          <a:avLst/>
                        </a:prstGeom>
                        <a:solidFill>
                          <a:srgbClr val="3131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29D" w:rsidRPr="00DF1C23" w:rsidP="004A0EEE" w14:textId="2146F039">
                            <w:pPr>
                              <w:rPr>
                                <w:rFonts w:ascii="Bahnschrift Light" w:hAnsi="Bahnschrift Light"/>
                                <w:sz w:val="32"/>
                                <w:szCs w:val="32"/>
                              </w:rPr>
                            </w:pPr>
                            <w:r w:rsidRPr="00DF1C23">
                              <w:rPr>
                                <w:rFonts w:ascii="Bahnschrift Light" w:hAnsi="Bahnschrift Light"/>
                                <w:sz w:val="32"/>
                                <w:szCs w:val="32"/>
                              </w:rPr>
                              <w:t>Salesforce Administrator &amp; Developer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033" style="width:403.5pt;height:32.4pt;margin-top:20.1pt;margin-left:117pt;mso-height-percent:0;mso-height-relative:margin;mso-width-percent:0;mso-width-relative:margin;mso-wrap-distance-bottom:0;mso-wrap-distance-left:9pt;mso-wrap-distance-right:9pt;mso-wrap-distance-top:0;mso-wrap-style:square;position:absolute;visibility:visible;v-text-anchor:middle;z-index:251671552" fillcolor="#313131" stroked="f" strokeweight="1pt">
                <v:textbox>
                  <w:txbxContent>
                    <w:p w:rsidR="00A0429D" w:rsidRPr="00DF1C23" w:rsidP="004A0EEE" w14:paraId="0D69E694" w14:textId="2146F039">
                      <w:pPr>
                        <w:rPr>
                          <w:rFonts w:ascii="Bahnschrift Light" w:hAnsi="Bahnschrift Light"/>
                          <w:sz w:val="32"/>
                          <w:szCs w:val="32"/>
                        </w:rPr>
                      </w:pPr>
                      <w:r w:rsidRPr="00DF1C23">
                        <w:rPr>
                          <w:rFonts w:ascii="Bahnschrift Light" w:hAnsi="Bahnschrift Light"/>
                          <w:sz w:val="32"/>
                          <w:szCs w:val="32"/>
                        </w:rPr>
                        <w:t>Salesforce Administrator &amp; Developer</w:t>
                      </w:r>
                    </w:p>
                  </w:txbxContent>
                </v:textbox>
              </v:rect>
            </w:pict>
          </mc:Fallback>
        </mc:AlternateContent>
      </w:r>
      <w:r w:rsidRPr="002E453E" w:rsidR="00F5705C">
        <w:rPr>
          <w:noProof/>
          <w:lang w:val="en-US"/>
        </w:rPr>
        <mc:AlternateContent>
          <mc:Choice Requires="wps">
            <w:drawing>
              <wp:anchor distT="0" distB="0" distL="114300" distR="114300" simplePos="0" relativeHeight="251664384" behindDoc="0" locked="0" layoutInCell="1" allowOverlap="1">
                <wp:simplePos x="0" y="0"/>
                <wp:positionH relativeFrom="page">
                  <wp:posOffset>71120</wp:posOffset>
                </wp:positionH>
                <wp:positionV relativeFrom="paragraph">
                  <wp:posOffset>3124472</wp:posOffset>
                </wp:positionV>
                <wp:extent cx="2092325" cy="449580"/>
                <wp:effectExtent l="0" t="0" r="0" b="762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2325" cy="449580"/>
                        </a:xfrm>
                        <a:prstGeom prst="rect">
                          <a:avLst/>
                        </a:prstGeom>
                        <a:noFill/>
                        <a:ln w="6350">
                          <a:noFill/>
                        </a:ln>
                        <a:effectLst/>
                      </wps:spPr>
                      <wps:txbx>
                        <w:txbxContent>
                          <w:p w:rsidR="00A0429D" w:rsidRPr="005554BD" w:rsidP="00CB7E2E"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Skills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width:164.75pt;height:35.4pt;margin-top:246pt;margin-left:5.6pt;mso-height-percent:0;mso-height-relative:margin;mso-position-horizontal-relative:page;mso-width-percent:0;mso-width-relative:margin;mso-wrap-distance-bottom:0;mso-wrap-distance-left:9pt;mso-wrap-distance-right:9pt;mso-wrap-distance-top:0;mso-wrap-style:square;position:absolute;visibility:visible;v-text-anchor:top;z-index:251665408" filled="f" stroked="f" strokeweight="0.5pt">
                <v:textbox>
                  <w:txbxContent>
                    <w:p w:rsidR="00A0429D" w:rsidRPr="005554BD" w:rsidP="00CB7E2E" w14:paraId="2C25543B"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Skills</w:t>
                      </w:r>
                    </w:p>
                  </w:txbxContent>
                </v:textbox>
              </v:shape>
            </w:pict>
          </mc:Fallback>
        </mc:AlternateContent>
      </w:r>
      <w:r w:rsidRPr="002E453E" w:rsidR="00F5705C">
        <w:rPr>
          <w:noProof/>
          <w:lang w:val="en-US"/>
        </w:rPr>
        <mc:AlternateContent>
          <mc:Choice Requires="wps">
            <w:drawing>
              <wp:anchor distT="0" distB="0" distL="114300" distR="114300" simplePos="0" relativeHeight="251678720" behindDoc="0" locked="0" layoutInCell="1" allowOverlap="1">
                <wp:simplePos x="0" y="0"/>
                <wp:positionH relativeFrom="margin">
                  <wp:posOffset>1695450</wp:posOffset>
                </wp:positionH>
                <wp:positionV relativeFrom="paragraph">
                  <wp:posOffset>3103608</wp:posOffset>
                </wp:positionV>
                <wp:extent cx="2956560" cy="506095"/>
                <wp:effectExtent l="0" t="0" r="0" b="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6560" cy="506095"/>
                        </a:xfrm>
                        <a:prstGeom prst="rect">
                          <a:avLst/>
                        </a:prstGeom>
                        <a:noFill/>
                        <a:ln w="6350">
                          <a:noFill/>
                        </a:ln>
                        <a:effectLst/>
                      </wps:spPr>
                      <wps:txbx>
                        <w:txbxContent>
                          <w:p w:rsidR="00A0429D" w:rsidRPr="005554BD" w:rsidP="00291DA0" w14:textId="026F7455">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Career Highlights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3" o:spid="_x0000_s1035" type="#_x0000_t202" style="width:232.8pt;height:39.85pt;margin-top:244.4pt;margin-left:133.5pt;mso-height-percent:0;mso-height-relative:margin;mso-position-horizontal-relative:margin;mso-width-percent:0;mso-width-relative:margin;mso-wrap-distance-bottom:0;mso-wrap-distance-left:9pt;mso-wrap-distance-right:9pt;mso-wrap-distance-top:0;mso-wrap-style:square;position:absolute;visibility:visible;v-text-anchor:top;z-index:251679744" filled="f" stroked="f" strokeweight="0.5pt">
                <v:textbox>
                  <w:txbxContent>
                    <w:p w:rsidR="00A0429D" w:rsidRPr="005554BD" w:rsidP="00291DA0" w14:paraId="2042E392" w14:textId="026F7455">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Career Highlights</w:t>
                      </w:r>
                    </w:p>
                  </w:txbxContent>
                </v:textbox>
                <w10:wrap anchorx="margin"/>
              </v:shape>
            </w:pict>
          </mc:Fallback>
        </mc:AlternateContent>
      </w:r>
      <w:r w:rsidRPr="002E453E" w:rsidR="00311F77">
        <w:rPr>
          <w:noProof/>
          <w:lang w:val="en-US"/>
        </w:rPr>
        <mc:AlternateContent>
          <mc:Choice Requires="wps">
            <w:drawing>
              <wp:anchor distT="0" distB="0" distL="114300" distR="114300" simplePos="0" relativeHeight="251668480" behindDoc="0" locked="0" layoutInCell="1" allowOverlap="1">
                <wp:simplePos x="0" y="0"/>
                <wp:positionH relativeFrom="margin">
                  <wp:posOffset>1485900</wp:posOffset>
                </wp:positionH>
                <wp:positionV relativeFrom="paragraph">
                  <wp:posOffset>789577</wp:posOffset>
                </wp:positionV>
                <wp:extent cx="5058410" cy="9144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058410" cy="914400"/>
                        </a:xfrm>
                        <a:prstGeom prst="rect">
                          <a:avLst/>
                        </a:prstGeom>
                        <a:noFill/>
                        <a:ln w="6350">
                          <a:noFill/>
                        </a:ln>
                        <a:effectLst/>
                      </wps:spPr>
                      <wps:txbx>
                        <w:txbxContent>
                          <w:p w:rsidR="00A0429D" w:rsidP="00591838" w14:textId="3E459921">
                            <w:pPr>
                              <w:rPr>
                                <w:rFonts w:ascii="Titillium Bd" w:hAnsi="Titillium Bd"/>
                                <w:color w:val="313131"/>
                                <w:sz w:val="26"/>
                                <w:szCs w:val="26"/>
                                <w:lang w:val="en-US"/>
                              </w:rPr>
                            </w:pPr>
                            <w:r w:rsidRPr="00770BD9">
                              <w:rPr>
                                <w:rFonts w:ascii="Wingdings" w:hAnsi="Wingdings" w:cs="Browallia New"/>
                                <w:bCs/>
                                <w:color w:val="333333"/>
                                <w:sz w:val="20"/>
                              </w:rPr>
                              <w:sym w:font="Wingdings" w:char="F028"/>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9</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1</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70</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9396</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0560</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sidRPr="00770BD9">
                              <w:rPr>
                                <w:rFonts w:ascii="Wingdings" w:hAnsi="Wingdings" w:cs="Browallia New"/>
                                <w:bCs/>
                                <w:color w:val="333333"/>
                                <w:sz w:val="20"/>
                              </w:rPr>
                              <w:sym w:font="Wingdings" w:char="F02A"/>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hyperlink r:id="rId7" w:history="1">
                              <w:r w:rsidRPr="001C6181">
                                <w:rPr>
                                  <w:rStyle w:val="Hyperlink"/>
                                  <w:rFonts w:ascii="Titillium Bd" w:hAnsi="Titillium Bd"/>
                                  <w:sz w:val="24"/>
                                  <w:szCs w:val="24"/>
                                  <w:lang w:val="en-US"/>
                                </w:rPr>
                                <w:t>askmonalisha@outlook.com</w:t>
                              </w:r>
                            </w:hyperlink>
                          </w:p>
                          <w:p w:rsidR="00A0429D" w:rsidP="00DB4E98" w14:textId="36916353">
                            <w:pPr>
                              <w:rPr>
                                <w:rFonts w:ascii="Titillium Bd" w:hAnsi="Titillium Bd"/>
                                <w:color w:val="313131"/>
                                <w:sz w:val="26"/>
                                <w:szCs w:val="26"/>
                                <w:lang w:val="en-US"/>
                              </w:rPr>
                            </w:pPr>
                            <w:r w:rsidRPr="00DB4E98">
                              <w:rPr>
                                <w:rFonts w:ascii="Titillium Bd" w:hAnsi="Titillium Bd"/>
                                <w:noProof/>
                                <w:color w:val="313131"/>
                                <w:sz w:val="26"/>
                                <w:szCs w:val="26"/>
                                <w:lang w:val="en-US"/>
                              </w:rPr>
                              <w:drawing>
                                <wp:inline distT="0" distB="0" distL="0" distR="0">
                                  <wp:extent cx="139700" cy="139700"/>
                                  <wp:effectExtent l="0" t="0" r="0" b="0"/>
                                  <wp:docPr id="3234745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48256" name="Picture 5" descr="Image result for blue dates icon"/>
                                          <pic:cNvPicPr>
                                            <a:picLocks noChangeAspect="1" noChangeArrowheads="1"/>
                                          </pic:cNvPicPr>
                                        </pic:nvPicPr>
                                        <pic:blipFill>
                                          <a:blip xmlns:r="http://schemas.openxmlformats.org/officeDocument/2006/relationships" r:embed="rId8" cstate="print">
                                            <a:biLevel thresh="5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700" cy="139700"/>
                                          </a:xfrm>
                                          <a:prstGeom prst="rect">
                                            <a:avLst/>
                                          </a:prstGeom>
                                          <a:noFill/>
                                          <a:ln>
                                            <a:noFill/>
                                          </a:ln>
                                        </pic:spPr>
                                      </pic:pic>
                                    </a:graphicData>
                                  </a:graphic>
                                </wp:inline>
                              </w:drawing>
                            </w:r>
                            <w:r w:rsidRPr="00DB4E98">
                              <w:rPr>
                                <w:rFonts w:ascii="Titillium Bd" w:hAnsi="Titillium Bd"/>
                                <w:color w:val="313131"/>
                                <w:sz w:val="26"/>
                                <w:szCs w:val="26"/>
                                <w:lang w:val="en-US"/>
                              </w:rPr>
                              <w:t xml:space="preserve"> </w:t>
                            </w:r>
                            <w:r w:rsidRPr="00BC7BFB">
                              <w:rPr>
                                <w:rFonts w:ascii="Titillium Bd" w:hAnsi="Titillium Bd"/>
                                <w:b/>
                                <w:bCs/>
                                <w:color w:val="313131"/>
                                <w:sz w:val="26"/>
                                <w:szCs w:val="26"/>
                                <w:lang w:val="en-US"/>
                              </w:rPr>
                              <w:t>DOB:</w:t>
                            </w:r>
                            <w:r w:rsidRPr="00DB4E98">
                              <w:rPr>
                                <w:rFonts w:ascii="Titillium Bd" w:hAnsi="Titillium Bd"/>
                                <w:color w:val="313131"/>
                                <w:sz w:val="26"/>
                                <w:szCs w:val="26"/>
                                <w:lang w:val="en-US"/>
                              </w:rPr>
                              <w:t xml:space="preserve"> </w:t>
                            </w:r>
                            <w:r w:rsidRPr="001C6181">
                              <w:rPr>
                                <w:rFonts w:ascii="Titillium Bd" w:hAnsi="Titillium Bd"/>
                                <w:color w:val="313131"/>
                                <w:sz w:val="24"/>
                                <w:szCs w:val="24"/>
                                <w:lang w:val="en-US"/>
                              </w:rPr>
                              <w:t>27</w:t>
                            </w:r>
                            <w:r w:rsidRPr="001C6181">
                              <w:rPr>
                                <w:rFonts w:ascii="Titillium Bd" w:hAnsi="Titillium Bd"/>
                                <w:color w:val="313131"/>
                                <w:sz w:val="24"/>
                                <w:szCs w:val="24"/>
                                <w:vertAlign w:val="superscript"/>
                                <w:lang w:val="en-US"/>
                              </w:rPr>
                              <w:t>th</w:t>
                            </w:r>
                            <w:r w:rsidRPr="001C6181">
                              <w:rPr>
                                <w:rFonts w:ascii="Titillium Bd" w:hAnsi="Titillium Bd"/>
                                <w:color w:val="313131"/>
                                <w:sz w:val="24"/>
                                <w:szCs w:val="24"/>
                                <w:lang w:val="en-US"/>
                              </w:rPr>
                              <w:t xml:space="preserve"> May 1993</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noProof/>
                                <w:color w:val="313131"/>
                                <w:sz w:val="26"/>
                                <w:szCs w:val="26"/>
                                <w:lang w:val="en-US"/>
                              </w:rPr>
                              <w:drawing>
                                <wp:inline distT="0" distB="0" distL="0" distR="0">
                                  <wp:extent cx="179615" cy="179615"/>
                                  <wp:effectExtent l="0" t="0" r="0" b="0"/>
                                  <wp:docPr id="760474364" name="Graphic 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12660" name="headwithgears.sv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185527" cy="185527"/>
                                          </a:xfrm>
                                          <a:prstGeom prst="rect">
                                            <a:avLst/>
                                          </a:prstGeom>
                                        </pic:spPr>
                                      </pic:pic>
                                    </a:graphicData>
                                  </a:graphic>
                                </wp:inline>
                              </w:drawing>
                            </w:r>
                            <w:r w:rsidRPr="00BC7BFB">
                              <w:rPr>
                                <w:rFonts w:ascii="Titillium Bd" w:hAnsi="Titillium Bd"/>
                                <w:b/>
                                <w:bCs/>
                                <w:color w:val="313131"/>
                                <w:sz w:val="24"/>
                                <w:szCs w:val="24"/>
                                <w:lang w:val="en-US"/>
                              </w:rPr>
                              <w:t>Nationality</w:t>
                            </w:r>
                            <w:r w:rsidRPr="00BC7BFB">
                              <w:rPr>
                                <w:rFonts w:ascii="Titillium Bd" w:hAnsi="Titillium Bd"/>
                                <w:color w:val="313131"/>
                                <w:sz w:val="24"/>
                                <w:szCs w:val="24"/>
                                <w:lang w:val="en-US"/>
                              </w:rPr>
                              <w:t xml:space="preserve"> – </w:t>
                            </w:r>
                            <w:r w:rsidRPr="001C6181">
                              <w:rPr>
                                <w:rFonts w:ascii="Titillium Bd" w:hAnsi="Titillium Bd"/>
                                <w:color w:val="313131"/>
                                <w:sz w:val="24"/>
                                <w:szCs w:val="24"/>
                                <w:lang w:val="en-US"/>
                              </w:rPr>
                              <w:t>Indian</w:t>
                            </w:r>
                          </w:p>
                          <w:p w:rsidR="00A0429D" w:rsidRPr="00BC7BFB" w:rsidP="00DB4E98" w14:textId="57AC931D">
                            <w:pPr>
                              <w:rPr>
                                <w:rFonts w:ascii="Titillium Bd" w:hAnsi="Titillium Bd"/>
                                <w:color w:val="313131"/>
                                <w:sz w:val="24"/>
                                <w:szCs w:val="24"/>
                                <w:lang w:val="en-US"/>
                              </w:rPr>
                            </w:pPr>
                            <w:r>
                              <w:rPr>
                                <w:rFonts w:ascii="Titillium Bd" w:hAnsi="Titillium Bd"/>
                                <w:b/>
                                <w:bCs/>
                                <w:noProof/>
                                <w:color w:val="313131"/>
                                <w:sz w:val="24"/>
                                <w:szCs w:val="24"/>
                                <w:lang w:val="en-US"/>
                              </w:rPr>
                              <w:drawing>
                                <wp:inline distT="0" distB="0" distL="0" distR="0">
                                  <wp:extent cx="157843" cy="157843"/>
                                  <wp:effectExtent l="0" t="0" r="0" b="0"/>
                                  <wp:docPr id="2121865628" name="Graphic 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95180" name="suitcase.sv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3951" cy="163951"/>
                                          </a:xfrm>
                                          <a:prstGeom prst="rect">
                                            <a:avLst/>
                                          </a:prstGeom>
                                        </pic:spPr>
                                      </pic:pic>
                                    </a:graphicData>
                                  </a:graphic>
                                </wp:inline>
                              </w:drawing>
                            </w:r>
                            <w:r>
                              <w:rPr>
                                <w:rFonts w:ascii="Titillium Bd" w:hAnsi="Titillium Bd"/>
                                <w:b/>
                                <w:bCs/>
                                <w:color w:val="313131"/>
                                <w:sz w:val="24"/>
                                <w:szCs w:val="24"/>
                                <w:lang w:val="en-US"/>
                              </w:rPr>
                              <w:t xml:space="preserve"> Work Permit – </w:t>
                            </w:r>
                            <w:r w:rsidRPr="001C6181">
                              <w:rPr>
                                <w:rFonts w:ascii="Titillium Bd" w:hAnsi="Titillium Bd"/>
                                <w:color w:val="313131"/>
                                <w:sz w:val="24"/>
                                <w:szCs w:val="24"/>
                                <w:lang w:val="en-US"/>
                              </w:rPr>
                              <w:t>India</w:t>
                            </w:r>
                            <w:r w:rsidR="00D84EC9">
                              <w:rPr>
                                <w:rFonts w:ascii="Titillium Bd" w:hAnsi="Titillium Bd"/>
                                <w:color w:val="313131"/>
                                <w:sz w:val="24"/>
                                <w:szCs w:val="24"/>
                                <w:lang w:val="en-US"/>
                              </w:rPr>
                              <w:tab/>
                            </w:r>
                            <w:r w:rsidR="00D84EC9">
                              <w:rPr>
                                <w:rFonts w:ascii="Titillium Bd" w:hAnsi="Titillium Bd"/>
                                <w:color w:val="313131"/>
                                <w:sz w:val="24"/>
                                <w:szCs w:val="24"/>
                                <w:lang w:val="en-US"/>
                              </w:rPr>
                              <w:tab/>
                            </w:r>
                            <w:r>
                              <w:rPr>
                                <w:rFonts w:ascii="Titillium Bd" w:hAnsi="Titillium Bd"/>
                                <w:color w:val="313131"/>
                                <w:lang w:val="en-US"/>
                              </w:rPr>
                              <w:tab/>
                            </w:r>
                            <w:r>
                              <w:rPr>
                                <w:rFonts w:ascii="Titillium Bd" w:hAnsi="Titillium Bd"/>
                                <w:b/>
                                <w:bCs/>
                                <w:noProof/>
                                <w:color w:val="313131"/>
                                <w:sz w:val="24"/>
                                <w:szCs w:val="24"/>
                                <w:lang w:val="en-US"/>
                              </w:rPr>
                              <w:drawing>
                                <wp:inline distT="0" distB="0" distL="0" distR="0">
                                  <wp:extent cx="140970" cy="140970"/>
                                  <wp:effectExtent l="0" t="0" r="0" b="0"/>
                                  <wp:docPr id="1926908569" name="Graphic 13"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61637" name="fingerprint.sv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8152" cy="148152"/>
                                          </a:xfrm>
                                          <a:prstGeom prst="rect">
                                            <a:avLst/>
                                          </a:prstGeom>
                                        </pic:spPr>
                                      </pic:pic>
                                    </a:graphicData>
                                  </a:graphic>
                                </wp:inline>
                              </w:drawing>
                            </w:r>
                            <w:r w:rsidRPr="00492822">
                              <w:rPr>
                                <w:rFonts w:ascii="Titillium Bd" w:hAnsi="Titillium Bd"/>
                                <w:b/>
                                <w:bCs/>
                                <w:color w:val="313131"/>
                                <w:sz w:val="24"/>
                                <w:szCs w:val="24"/>
                                <w:lang w:val="en-US"/>
                              </w:rPr>
                              <w:t>Passport –</w:t>
                            </w:r>
                            <w:r>
                              <w:rPr>
                                <w:rFonts w:ascii="Titillium Bd" w:hAnsi="Titillium Bd"/>
                                <w:color w:val="313131"/>
                                <w:lang w:val="en-US"/>
                              </w:rPr>
                              <w:t xml:space="preserve"> </w:t>
                            </w:r>
                            <w:r w:rsidRPr="001C6181">
                              <w:rPr>
                                <w:rFonts w:ascii="Titillium Bd" w:hAnsi="Titillium Bd"/>
                                <w:color w:val="313131"/>
                                <w:sz w:val="24"/>
                                <w:szCs w:val="24"/>
                                <w:lang w:val="en-US"/>
                              </w:rPr>
                              <w:t>L7821125</w:t>
                            </w:r>
                          </w:p>
                          <w:p w:rsidR="00A0429D" w:rsidRPr="00DB4E98" w:rsidP="00DB4E98" w14:textId="74D16B28">
                            <w:pPr>
                              <w:rPr>
                                <w:rFonts w:ascii="Titillium Bd" w:hAnsi="Titillium Bd"/>
                                <w:color w:val="313131"/>
                                <w:sz w:val="26"/>
                                <w:szCs w:val="26"/>
                                <w:lang w:val="en-US"/>
                              </w:rPr>
                            </w:pPr>
                            <w:r>
                              <w:rPr>
                                <w:rFonts w:ascii="Titillium Bd" w:hAnsi="Titillium Bd"/>
                                <w:color w:val="313131"/>
                                <w:sz w:val="26"/>
                                <w:szCs w:val="26"/>
                                <w:lang w:val="en-US"/>
                              </w:rPr>
                              <w:t xml:space="preserve"> </w:t>
                            </w:r>
                          </w:p>
                          <w:p w:rsidR="00A0429D" w:rsidRPr="00770BD9" w:rsidP="00591838" w14:textId="77777777">
                            <w:pPr>
                              <w:rPr>
                                <w:rFonts w:ascii="MetricHPE" w:hAnsi="MetricHPE" w:cs="Browallia New"/>
                                <w:bCs/>
                                <w:color w:val="333333"/>
                                <w:sz w:val="20"/>
                              </w:rPr>
                            </w:pPr>
                          </w:p>
                          <w:p w:rsidR="00A0429D" w:rsidRPr="00591838" w:rsidP="0087768E" w14:textId="77777777">
                            <w:pPr>
                              <w:rPr>
                                <w:rFonts w:ascii="MetricHPE" w:hAnsi="MetricHPE" w:cs="Browallia New"/>
                                <w:bCs/>
                                <w:color w:val="333333"/>
                                <w:sz w:val="20"/>
                              </w:rPr>
                            </w:pPr>
                          </w:p>
                          <w:p w:rsidR="00A0429D" w:rsidP="0087768E" w14:textId="77777777">
                            <w:pPr>
                              <w:rPr>
                                <w:rFonts w:ascii="Titillium Bd" w:hAnsi="Titillium Bd"/>
                                <w:color w:val="313131"/>
                                <w:sz w:val="26"/>
                                <w:szCs w:val="26"/>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8" o:spid="_x0000_s1036" type="#_x0000_t202" style="width:398.3pt;height:1in;margin-top:62.15pt;margin-left:117pt;mso-height-percent:0;mso-height-relative:margin;mso-position-horizontal-relative:margin;mso-width-percent:0;mso-width-relative:page;mso-wrap-distance-bottom:0;mso-wrap-distance-left:9pt;mso-wrap-distance-right:9pt;mso-wrap-distance-top:0;mso-wrap-style:square;position:absolute;visibility:visible;v-text-anchor:top;z-index:251669504" filled="f" stroked="f" strokeweight="0.5pt">
                <v:textbox>
                  <w:txbxContent>
                    <w:p w:rsidR="00A0429D" w:rsidP="00591838" w14:paraId="4248D29F" w14:textId="3E459921">
                      <w:pPr>
                        <w:rPr>
                          <w:rFonts w:ascii="Titillium Bd" w:hAnsi="Titillium Bd"/>
                          <w:color w:val="313131"/>
                          <w:sz w:val="26"/>
                          <w:szCs w:val="26"/>
                          <w:lang w:val="en-US"/>
                        </w:rPr>
                      </w:pPr>
                      <w:r w:rsidRPr="00770BD9">
                        <w:rPr>
                          <w:rFonts w:ascii="Wingdings" w:hAnsi="Wingdings" w:cs="Browallia New"/>
                          <w:bCs/>
                          <w:color w:val="333333"/>
                          <w:sz w:val="20"/>
                        </w:rPr>
                        <w:sym w:font="Wingdings" w:char="F028"/>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9</w:t>
                      </w:r>
                      <w:r w:rsidRPr="001C6181">
                        <w:rPr>
                          <w:rFonts w:ascii="Titillium Bd" w:hAnsi="Titillium Bd"/>
                          <w:color w:val="313131"/>
                          <w:sz w:val="24"/>
                          <w:szCs w:val="24"/>
                          <w:lang w:val="en-US"/>
                        </w:rPr>
                        <w:t>(</w:t>
                      </w:r>
                      <w:r w:rsidR="00D84EC9">
                        <w:rPr>
                          <w:rFonts w:ascii="Titillium Bd" w:hAnsi="Titillium Bd"/>
                          <w:color w:val="313131"/>
                          <w:sz w:val="24"/>
                          <w:szCs w:val="24"/>
                          <w:lang w:val="en-US"/>
                        </w:rPr>
                        <w:t>1</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70</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9396</w:t>
                      </w:r>
                      <w:r w:rsidRPr="001C6181">
                        <w:rPr>
                          <w:rFonts w:ascii="Titillium Bd" w:hAnsi="Titillium Bd"/>
                          <w:color w:val="313131"/>
                          <w:sz w:val="24"/>
                          <w:szCs w:val="24"/>
                          <w:lang w:val="en-US"/>
                        </w:rPr>
                        <w:t xml:space="preserve"> </w:t>
                      </w:r>
                      <w:r w:rsidR="00D84EC9">
                        <w:rPr>
                          <w:rFonts w:ascii="Titillium Bd" w:hAnsi="Titillium Bd"/>
                          <w:color w:val="313131"/>
                          <w:sz w:val="24"/>
                          <w:szCs w:val="24"/>
                          <w:lang w:val="en-US"/>
                        </w:rPr>
                        <w:t>0560</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r w:rsidRPr="00770BD9">
                        <w:rPr>
                          <w:rFonts w:ascii="Wingdings" w:hAnsi="Wingdings" w:cs="Browallia New"/>
                          <w:bCs/>
                          <w:color w:val="333333"/>
                          <w:sz w:val="20"/>
                        </w:rPr>
                        <w:sym w:font="Wingdings" w:char="F02A"/>
                      </w:r>
                      <w:r w:rsidRPr="00770BD9">
                        <w:rPr>
                          <w:rFonts w:ascii="MetricHPE" w:hAnsi="MetricHPE" w:cs="Browallia New"/>
                          <w:bCs/>
                          <w:color w:val="333333"/>
                          <w:sz w:val="20"/>
                        </w:rPr>
                        <w:t xml:space="preserve"> </w:t>
                      </w:r>
                      <w:r>
                        <w:rPr>
                          <w:rFonts w:ascii="MetricHPE" w:hAnsi="MetricHPE" w:cs="Browallia New"/>
                          <w:bCs/>
                          <w:color w:val="333333"/>
                          <w:sz w:val="20"/>
                        </w:rPr>
                        <w:t xml:space="preserve"> </w:t>
                      </w:r>
                      <w:hyperlink r:id="rId7" w:history="1">
                        <w:r w:rsidRPr="001C6181">
                          <w:rPr>
                            <w:rStyle w:val="Hyperlink"/>
                            <w:rFonts w:ascii="Titillium Bd" w:hAnsi="Titillium Bd"/>
                            <w:sz w:val="24"/>
                            <w:szCs w:val="24"/>
                            <w:lang w:val="en-US"/>
                          </w:rPr>
                          <w:t>askmonalisha@outlook.com</w:t>
                        </w:r>
                      </w:hyperlink>
                    </w:p>
                    <w:p w:rsidR="00A0429D" w:rsidP="00DB4E98" w14:paraId="7EC4E790" w14:textId="36916353">
                      <w:pPr>
                        <w:rPr>
                          <w:rFonts w:ascii="Titillium Bd" w:hAnsi="Titillium Bd"/>
                          <w:color w:val="313131"/>
                          <w:sz w:val="26"/>
                          <w:szCs w:val="26"/>
                          <w:lang w:val="en-US"/>
                        </w:rPr>
                      </w:pPr>
                      <w:drawing>
                        <wp:inline distT="0" distB="0" distL="0" distR="0">
                          <wp:extent cx="139700" cy="13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85991" name="Picture 5" descr="Image result for blue dates icon"/>
                                  <pic:cNvPicPr>
                                    <a:picLocks noChangeAspect="1" noChangeArrowheads="1"/>
                                  </pic:cNvPicPr>
                                </pic:nvPicPr>
                                <pic:blipFill>
                                  <a:blip xmlns:r="http://schemas.openxmlformats.org/officeDocument/2006/relationships" r:embed="rId8" cstate="print">
                                    <a:biLevel thresh="5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700" cy="139700"/>
                                  </a:xfrm>
                                  <a:prstGeom prst="rect">
                                    <a:avLst/>
                                  </a:prstGeom>
                                  <a:noFill/>
                                  <a:ln>
                                    <a:noFill/>
                                  </a:ln>
                                </pic:spPr>
                              </pic:pic>
                            </a:graphicData>
                          </a:graphic>
                        </wp:inline>
                      </w:drawing>
                      <w:r w:rsidRPr="00DB4E98">
                        <w:rPr>
                          <w:rFonts w:ascii="Titillium Bd" w:hAnsi="Titillium Bd"/>
                          <w:color w:val="313131"/>
                          <w:sz w:val="26"/>
                          <w:szCs w:val="26"/>
                          <w:lang w:val="en-US"/>
                        </w:rPr>
                        <w:t xml:space="preserve"> </w:t>
                      </w:r>
                      <w:r w:rsidRPr="00BC7BFB">
                        <w:rPr>
                          <w:rFonts w:ascii="Titillium Bd" w:hAnsi="Titillium Bd"/>
                          <w:b/>
                          <w:bCs/>
                          <w:color w:val="313131"/>
                          <w:sz w:val="26"/>
                          <w:szCs w:val="26"/>
                          <w:lang w:val="en-US"/>
                        </w:rPr>
                        <w:t>DOB:</w:t>
                      </w:r>
                      <w:r w:rsidRPr="00DB4E98">
                        <w:rPr>
                          <w:rFonts w:ascii="Titillium Bd" w:hAnsi="Titillium Bd"/>
                          <w:color w:val="313131"/>
                          <w:sz w:val="26"/>
                          <w:szCs w:val="26"/>
                          <w:lang w:val="en-US"/>
                        </w:rPr>
                        <w:t xml:space="preserve"> </w:t>
                      </w:r>
                      <w:r w:rsidRPr="001C6181">
                        <w:rPr>
                          <w:rFonts w:ascii="Titillium Bd" w:hAnsi="Titillium Bd"/>
                          <w:color w:val="313131"/>
                          <w:sz w:val="24"/>
                          <w:szCs w:val="24"/>
                          <w:lang w:val="en-US"/>
                        </w:rPr>
                        <w:t>27</w:t>
                      </w:r>
                      <w:r w:rsidRPr="001C6181">
                        <w:rPr>
                          <w:rFonts w:ascii="Titillium Bd" w:hAnsi="Titillium Bd"/>
                          <w:color w:val="313131"/>
                          <w:sz w:val="24"/>
                          <w:szCs w:val="24"/>
                          <w:vertAlign w:val="superscript"/>
                          <w:lang w:val="en-US"/>
                        </w:rPr>
                        <w:t>th</w:t>
                      </w:r>
                      <w:r w:rsidRPr="001C6181">
                        <w:rPr>
                          <w:rFonts w:ascii="Titillium Bd" w:hAnsi="Titillium Bd"/>
                          <w:color w:val="313131"/>
                          <w:sz w:val="24"/>
                          <w:szCs w:val="24"/>
                          <w:lang w:val="en-US"/>
                        </w:rPr>
                        <w:t xml:space="preserve"> May 1993</w:t>
                      </w:r>
                      <w:r>
                        <w:rPr>
                          <w:rFonts w:ascii="Titillium Bd" w:hAnsi="Titillium Bd"/>
                          <w:color w:val="313131"/>
                          <w:sz w:val="26"/>
                          <w:szCs w:val="26"/>
                          <w:lang w:val="en-US"/>
                        </w:rPr>
                        <w:tab/>
                      </w:r>
                      <w:r>
                        <w:rPr>
                          <w:rFonts w:ascii="Titillium Bd" w:hAnsi="Titillium Bd"/>
                          <w:color w:val="313131"/>
                          <w:sz w:val="26"/>
                          <w:szCs w:val="26"/>
                          <w:lang w:val="en-US"/>
                        </w:rPr>
                        <w:tab/>
                      </w:r>
                      <w:r>
                        <w:rPr>
                          <w:rFonts w:ascii="Titillium Bd" w:hAnsi="Titillium Bd"/>
                          <w:color w:val="313131"/>
                          <w:sz w:val="26"/>
                          <w:szCs w:val="26"/>
                          <w:lang w:val="en-US"/>
                        </w:rPr>
                        <w:tab/>
                      </w:r>
                      <w:drawing>
                        <wp:inline distT="0" distB="0" distL="0" distR="0">
                          <wp:extent cx="179615" cy="179615"/>
                          <wp:effectExtent l="0" t="0" r="0" b="0"/>
                          <wp:docPr id="7" name="Graphic 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592" name="headwithgears.sv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185527" cy="185527"/>
                                  </a:xfrm>
                                  <a:prstGeom prst="rect">
                                    <a:avLst/>
                                  </a:prstGeom>
                                </pic:spPr>
                              </pic:pic>
                            </a:graphicData>
                          </a:graphic>
                        </wp:inline>
                      </w:drawing>
                      <w:r w:rsidRPr="00BC7BFB">
                        <w:rPr>
                          <w:rFonts w:ascii="Titillium Bd" w:hAnsi="Titillium Bd"/>
                          <w:b/>
                          <w:bCs/>
                          <w:color w:val="313131"/>
                          <w:sz w:val="24"/>
                          <w:szCs w:val="24"/>
                          <w:lang w:val="en-US"/>
                        </w:rPr>
                        <w:t>Nationality</w:t>
                      </w:r>
                      <w:r w:rsidRPr="00BC7BFB">
                        <w:rPr>
                          <w:rFonts w:ascii="Titillium Bd" w:hAnsi="Titillium Bd"/>
                          <w:color w:val="313131"/>
                          <w:sz w:val="24"/>
                          <w:szCs w:val="24"/>
                          <w:lang w:val="en-US"/>
                        </w:rPr>
                        <w:t xml:space="preserve"> – </w:t>
                      </w:r>
                      <w:r w:rsidRPr="001C6181">
                        <w:rPr>
                          <w:rFonts w:ascii="Titillium Bd" w:hAnsi="Titillium Bd"/>
                          <w:color w:val="313131"/>
                          <w:sz w:val="24"/>
                          <w:szCs w:val="24"/>
                          <w:lang w:val="en-US"/>
                        </w:rPr>
                        <w:t>Indian</w:t>
                      </w:r>
                    </w:p>
                    <w:p w:rsidR="00A0429D" w:rsidRPr="00BC7BFB" w:rsidP="00DB4E98" w14:paraId="0BCDC0AD" w14:textId="57AC931D">
                      <w:pPr>
                        <w:rPr>
                          <w:rFonts w:ascii="Titillium Bd" w:hAnsi="Titillium Bd"/>
                          <w:color w:val="313131"/>
                          <w:sz w:val="24"/>
                          <w:szCs w:val="24"/>
                          <w:lang w:val="en-US"/>
                        </w:rPr>
                      </w:pPr>
                      <w:drawing>
                        <wp:inline distT="0" distB="0" distL="0" distR="0">
                          <wp:extent cx="157843" cy="157843"/>
                          <wp:effectExtent l="0" t="0" r="0" b="0"/>
                          <wp:docPr id="8" name="Graphic 8"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4958" name="suitcase.sv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3951" cy="163951"/>
                                  </a:xfrm>
                                  <a:prstGeom prst="rect">
                                    <a:avLst/>
                                  </a:prstGeom>
                                </pic:spPr>
                              </pic:pic>
                            </a:graphicData>
                          </a:graphic>
                        </wp:inline>
                      </w:drawing>
                      <w:r>
                        <w:rPr>
                          <w:rFonts w:ascii="Titillium Bd" w:hAnsi="Titillium Bd"/>
                          <w:b/>
                          <w:bCs/>
                          <w:color w:val="313131"/>
                          <w:sz w:val="24"/>
                          <w:szCs w:val="24"/>
                          <w:lang w:val="en-US"/>
                        </w:rPr>
                        <w:t xml:space="preserve"> Work Permit – </w:t>
                      </w:r>
                      <w:r w:rsidRPr="001C6181">
                        <w:rPr>
                          <w:rFonts w:ascii="Titillium Bd" w:hAnsi="Titillium Bd"/>
                          <w:color w:val="313131"/>
                          <w:sz w:val="24"/>
                          <w:szCs w:val="24"/>
                          <w:lang w:val="en-US"/>
                        </w:rPr>
                        <w:t>India</w:t>
                      </w:r>
                      <w:r w:rsidR="00D84EC9">
                        <w:rPr>
                          <w:rFonts w:ascii="Titillium Bd" w:hAnsi="Titillium Bd"/>
                          <w:color w:val="313131"/>
                          <w:sz w:val="24"/>
                          <w:szCs w:val="24"/>
                          <w:lang w:val="en-US"/>
                        </w:rPr>
                        <w:tab/>
                      </w:r>
                      <w:r w:rsidR="00D84EC9">
                        <w:rPr>
                          <w:rFonts w:ascii="Titillium Bd" w:hAnsi="Titillium Bd"/>
                          <w:color w:val="313131"/>
                          <w:sz w:val="24"/>
                          <w:szCs w:val="24"/>
                          <w:lang w:val="en-US"/>
                        </w:rPr>
                        <w:tab/>
                      </w:r>
                      <w:r>
                        <w:rPr>
                          <w:rFonts w:ascii="Titillium Bd" w:hAnsi="Titillium Bd"/>
                          <w:color w:val="313131"/>
                          <w:lang w:val="en-US"/>
                        </w:rPr>
                        <w:tab/>
                      </w:r>
                      <w:drawing>
                        <wp:inline distT="0" distB="0" distL="0" distR="0">
                          <wp:extent cx="140970" cy="140970"/>
                          <wp:effectExtent l="0" t="0" r="0" b="0"/>
                          <wp:docPr id="13" name="Graphic 13"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58812" name="fingerprint.sv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8152" cy="148152"/>
                                  </a:xfrm>
                                  <a:prstGeom prst="rect">
                                    <a:avLst/>
                                  </a:prstGeom>
                                </pic:spPr>
                              </pic:pic>
                            </a:graphicData>
                          </a:graphic>
                        </wp:inline>
                      </w:drawing>
                      <w:r w:rsidRPr="00492822">
                        <w:rPr>
                          <w:rFonts w:ascii="Titillium Bd" w:hAnsi="Titillium Bd"/>
                          <w:b/>
                          <w:bCs/>
                          <w:color w:val="313131"/>
                          <w:sz w:val="24"/>
                          <w:szCs w:val="24"/>
                          <w:lang w:val="en-US"/>
                        </w:rPr>
                        <w:t>Passport –</w:t>
                      </w:r>
                      <w:r>
                        <w:rPr>
                          <w:rFonts w:ascii="Titillium Bd" w:hAnsi="Titillium Bd"/>
                          <w:color w:val="313131"/>
                          <w:lang w:val="en-US"/>
                        </w:rPr>
                        <w:t xml:space="preserve"> </w:t>
                      </w:r>
                      <w:r w:rsidRPr="001C6181">
                        <w:rPr>
                          <w:rFonts w:ascii="Titillium Bd" w:hAnsi="Titillium Bd"/>
                          <w:color w:val="313131"/>
                          <w:sz w:val="24"/>
                          <w:szCs w:val="24"/>
                          <w:lang w:val="en-US"/>
                        </w:rPr>
                        <w:t>L7821125</w:t>
                      </w:r>
                    </w:p>
                    <w:p w:rsidR="00A0429D" w:rsidRPr="00DB4E98" w:rsidP="00DB4E98" w14:paraId="025CD8B4" w14:textId="74D16B28">
                      <w:pPr>
                        <w:rPr>
                          <w:rFonts w:ascii="Titillium Bd" w:hAnsi="Titillium Bd"/>
                          <w:color w:val="313131"/>
                          <w:sz w:val="26"/>
                          <w:szCs w:val="26"/>
                          <w:lang w:val="en-US"/>
                        </w:rPr>
                      </w:pPr>
                      <w:r>
                        <w:rPr>
                          <w:rFonts w:ascii="Titillium Bd" w:hAnsi="Titillium Bd"/>
                          <w:color w:val="313131"/>
                          <w:sz w:val="26"/>
                          <w:szCs w:val="26"/>
                          <w:lang w:val="en-US"/>
                        </w:rPr>
                        <w:t xml:space="preserve"> </w:t>
                      </w:r>
                    </w:p>
                    <w:p w:rsidR="00A0429D" w:rsidRPr="00770BD9" w:rsidP="00591838" w14:paraId="62F47C4B" w14:textId="77777777">
                      <w:pPr>
                        <w:rPr>
                          <w:rFonts w:ascii="MetricHPE" w:hAnsi="MetricHPE" w:cs="Browallia New"/>
                          <w:bCs/>
                          <w:color w:val="333333"/>
                          <w:sz w:val="20"/>
                        </w:rPr>
                      </w:pPr>
                    </w:p>
                    <w:p w:rsidR="00A0429D" w:rsidRPr="00591838" w:rsidP="0087768E" w14:paraId="5851222F" w14:textId="77777777">
                      <w:pPr>
                        <w:rPr>
                          <w:rFonts w:ascii="MetricHPE" w:hAnsi="MetricHPE" w:cs="Browallia New"/>
                          <w:bCs/>
                          <w:color w:val="333333"/>
                          <w:sz w:val="20"/>
                        </w:rPr>
                      </w:pPr>
                    </w:p>
                    <w:p w:rsidR="00A0429D" w:rsidP="0087768E" w14:paraId="3B995637" w14:textId="77777777">
                      <w:pPr>
                        <w:rPr>
                          <w:rFonts w:ascii="Titillium Bd" w:hAnsi="Titillium Bd"/>
                          <w:color w:val="313131"/>
                          <w:sz w:val="26"/>
                          <w:szCs w:val="26"/>
                          <w:lang w:val="en-US"/>
                        </w:rPr>
                      </w:pPr>
                    </w:p>
                  </w:txbxContent>
                </v:textbox>
                <w10:wrap anchorx="margin"/>
              </v:shape>
            </w:pict>
          </mc:Fallback>
        </mc:AlternateContent>
      </w:r>
      <w:r w:rsidR="00A16BF5">
        <w:rPr>
          <w:noProof/>
          <w:lang w:val="en-US"/>
        </w:rPr>
        <mc:AlternateContent>
          <mc:Choice Requires="wps">
            <w:drawing>
              <wp:anchor distT="0" distB="0" distL="114300" distR="114300" simplePos="0" relativeHeight="251672576" behindDoc="0" locked="0" layoutInCell="1" allowOverlap="1">
                <wp:simplePos x="0" y="0"/>
                <wp:positionH relativeFrom="column">
                  <wp:posOffset>1589016</wp:posOffset>
                </wp:positionH>
                <wp:positionV relativeFrom="paragraph">
                  <wp:posOffset>3181350</wp:posOffset>
                </wp:positionV>
                <wp:extent cx="147320" cy="5676265"/>
                <wp:effectExtent l="0" t="0" r="5080" b="63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47320" cy="5676265"/>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7" style="width:11.6pt;height:446.95pt;margin-top:250.5pt;margin-left:125.1pt;mso-height-percent:0;mso-height-relative:margin;mso-width-percent:0;mso-width-relative:margin;mso-wrap-distance-bottom:0;mso-wrap-distance-left:9pt;mso-wrap-distance-right:9pt;mso-wrap-distance-top:0;mso-wrap-style:square;position:absolute;visibility:visible;v-text-anchor:middle;z-index:251673600" fillcolor="#c3e5d6" stroked="f" strokeweight="1pt"/>
            </w:pict>
          </mc:Fallback>
        </mc:AlternateContent>
      </w:r>
      <w:r w:rsidR="00CB7E2E">
        <w:rPr>
          <w:lang w:val="en-US"/>
        </w:rPr>
        <w:br w:type="page"/>
      </w:r>
      <w:r w:rsidR="00BF5540">
        <w:rPr>
          <w:noProof/>
          <w:lang w:val="en-US"/>
        </w:rPr>
        <mc:AlternateContent>
          <mc:Choice Requires="wps">
            <w:drawing>
              <wp:anchor distT="0" distB="0" distL="114300" distR="114300" simplePos="0" relativeHeight="251658240" behindDoc="0" locked="0" layoutInCell="1" allowOverlap="1">
                <wp:simplePos x="0" y="0"/>
                <wp:positionH relativeFrom="column">
                  <wp:posOffset>1584325</wp:posOffset>
                </wp:positionH>
                <wp:positionV relativeFrom="paragraph">
                  <wp:posOffset>-899160</wp:posOffset>
                </wp:positionV>
                <wp:extent cx="152400" cy="10045065"/>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2400" cy="10045065"/>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8" style="width:12pt;height:790.95pt;margin-top:-70.8pt;margin-left:124.75pt;mso-height-percent:0;mso-height-relative:margin;mso-width-percent:0;mso-width-relative:margin;mso-wrap-distance-bottom:0;mso-wrap-distance-left:9pt;mso-wrap-distance-right:9pt;mso-wrap-distance-top:0;mso-wrap-style:square;position:absolute;visibility:visible;v-text-anchor:middle;z-index:251659264" fillcolor="#c3e5d6" stroked="f" strokeweight="1pt"/>
            </w:pict>
          </mc:Fallback>
        </mc:AlternateContent>
      </w:r>
    </w:p>
    <w:p w:rsidR="0009519E" w:rsidRPr="002E453E" w:rsidP="0009519E" w14:paraId="38413490" w14:textId="22042275">
      <w:pPr>
        <w:spacing w:after="0" w:line="240" w:lineRule="auto"/>
        <w:rPr>
          <w:lang w:val="en-US"/>
        </w:rPr>
      </w:pPr>
      <w:r w:rsidRPr="002E453E">
        <w:rPr>
          <w:noProof/>
          <w:lang w:val="en-US"/>
        </w:rPr>
        <mc:AlternateContent>
          <mc:Choice Requires="wps">
            <w:drawing>
              <wp:anchor distT="0" distB="0" distL="114300" distR="114300" simplePos="0" relativeHeight="251705344" behindDoc="0" locked="0" layoutInCell="1" allowOverlap="1">
                <wp:simplePos x="0" y="0"/>
                <wp:positionH relativeFrom="page">
                  <wp:posOffset>172085</wp:posOffset>
                </wp:positionH>
                <wp:positionV relativeFrom="margin">
                  <wp:posOffset>-621665</wp:posOffset>
                </wp:positionV>
                <wp:extent cx="2227580" cy="3726180"/>
                <wp:effectExtent l="0" t="0" r="0" b="7620"/>
                <wp:wrapThrough wrapText="bothSides">
                  <wp:wrapPolygon>
                    <wp:start x="554" y="0"/>
                    <wp:lineTo x="554" y="21534"/>
                    <wp:lineTo x="20873" y="21534"/>
                    <wp:lineTo x="20873" y="0"/>
                    <wp:lineTo x="554" y="0"/>
                  </wp:wrapPolygon>
                </wp:wrapThrough>
                <wp:docPr id="83" name="Text 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27580" cy="3726180"/>
                        </a:xfrm>
                        <a:prstGeom prst="rect">
                          <a:avLst/>
                        </a:prstGeom>
                        <a:noFill/>
                        <a:ln w="6350">
                          <a:noFill/>
                        </a:ln>
                        <a:effectLst/>
                      </wps:spPr>
                      <wps:txbx>
                        <w:txbxContent>
                          <w:p w:rsidR="00133BF1" w:rsidRPr="00133BF1" w:rsidP="00133BF1" w14:textId="55F6FE5F">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Focus Area</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 xml:space="preserve">Sales Cloud </w:t>
                            </w:r>
                          </w:p>
                          <w:p w:rsidR="0009519E" w:rsidP="0009519E" w14:textId="435B7248">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Service Cloud</w:t>
                            </w:r>
                          </w:p>
                          <w:p w:rsidR="00133BF1" w:rsidRPr="00442995" w:rsidP="0009519E" w14:textId="0D30C982">
                            <w:pPr>
                              <w:pStyle w:val="ListParagraph"/>
                              <w:numPr>
                                <w:ilvl w:val="0"/>
                                <w:numId w:val="42"/>
                              </w:numPr>
                              <w:spacing w:line="276" w:lineRule="auto"/>
                              <w:ind w:left="180" w:hanging="270"/>
                              <w:rPr>
                                <w:rFonts w:ascii="Bahnschrift SemiLight" w:hAnsi="Bahnschrift SemiLight"/>
                                <w:color w:val="313131"/>
                                <w:lang w:val="en-US"/>
                              </w:rPr>
                            </w:pPr>
                            <w:r>
                              <w:rPr>
                                <w:rFonts w:ascii="Bahnschrift SemiLight" w:hAnsi="Bahnschrift SemiLight"/>
                                <w:color w:val="313131"/>
                                <w:lang w:val="en-US"/>
                              </w:rPr>
                              <w:t>Marketing Cloud</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User Administration</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Data Management</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Reports and Dashboards (Wave Analytics)</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Email and Desktop Management</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Company Setting</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Territory Management</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Organization Security</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Object and Customization</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Automation</w:t>
                            </w:r>
                          </w:p>
                          <w:p w:rsidR="0009519E" w:rsidRPr="00442995" w:rsidP="0009519E"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Packaging and App Management</w:t>
                            </w:r>
                          </w:p>
                          <w:p w:rsidR="0009519E" w:rsidRPr="00E65CF3" w:rsidP="0009519E" w14:textId="77777777">
                            <w:pPr>
                              <w:rPr>
                                <w:rFonts w:ascii="Bahnschrift SemiLight" w:hAnsi="Bahnschrift SemiLight"/>
                                <w:b/>
                                <w:bCs/>
                                <w:color w:val="313131"/>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83" o:spid="_x0000_s1039" type="#_x0000_t202" style="width:175.4pt;height:293.4pt;margin-top:-48.95pt;margin-left:13.5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706368" filled="f" stroked="f" strokeweight="0.5pt">
                <v:textbox>
                  <w:txbxContent>
                    <w:p w:rsidR="00133BF1" w:rsidRPr="00133BF1" w:rsidP="00133BF1" w14:paraId="6EA0AE2D" w14:textId="55F6FE5F">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Focus Area</w:t>
                      </w:r>
                    </w:p>
                    <w:p w:rsidR="0009519E" w:rsidRPr="00442995" w:rsidP="0009519E" w14:paraId="7A87328D"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 xml:space="preserve">Sales Cloud </w:t>
                      </w:r>
                    </w:p>
                    <w:p w:rsidR="0009519E" w:rsidP="0009519E" w14:paraId="2FAB4CC6" w14:textId="435B7248">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Service Cloud</w:t>
                      </w:r>
                    </w:p>
                    <w:p w:rsidR="00133BF1" w:rsidRPr="00442995" w:rsidP="0009519E" w14:paraId="263C0FB8" w14:textId="0D30C982">
                      <w:pPr>
                        <w:pStyle w:val="ListParagraph"/>
                        <w:numPr>
                          <w:ilvl w:val="0"/>
                          <w:numId w:val="42"/>
                        </w:numPr>
                        <w:spacing w:line="276" w:lineRule="auto"/>
                        <w:ind w:left="180" w:hanging="270"/>
                        <w:rPr>
                          <w:rFonts w:ascii="Bahnschrift SemiLight" w:hAnsi="Bahnschrift SemiLight"/>
                          <w:color w:val="313131"/>
                          <w:lang w:val="en-US"/>
                        </w:rPr>
                      </w:pPr>
                      <w:r>
                        <w:rPr>
                          <w:rFonts w:ascii="Bahnschrift SemiLight" w:hAnsi="Bahnschrift SemiLight"/>
                          <w:color w:val="313131"/>
                          <w:lang w:val="en-US"/>
                        </w:rPr>
                        <w:t>Marketing Cloud</w:t>
                      </w:r>
                    </w:p>
                    <w:p w:rsidR="0009519E" w:rsidRPr="00442995" w:rsidP="0009519E" w14:paraId="59AD2404"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User Administration</w:t>
                      </w:r>
                    </w:p>
                    <w:p w:rsidR="0009519E" w:rsidRPr="00442995" w:rsidP="0009519E" w14:paraId="624B905B"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Data Management</w:t>
                      </w:r>
                    </w:p>
                    <w:p w:rsidR="0009519E" w:rsidRPr="00442995" w:rsidP="0009519E" w14:paraId="07EDEA46"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Reports and Dashboards (Wave Analytics)</w:t>
                      </w:r>
                    </w:p>
                    <w:p w:rsidR="0009519E" w:rsidRPr="00442995" w:rsidP="0009519E" w14:paraId="4D413288"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Email and Desktop Management</w:t>
                      </w:r>
                    </w:p>
                    <w:p w:rsidR="0009519E" w:rsidRPr="00442995" w:rsidP="0009519E" w14:paraId="593C6099"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Company Setting</w:t>
                      </w:r>
                    </w:p>
                    <w:p w:rsidR="0009519E" w:rsidRPr="00442995" w:rsidP="0009519E" w14:paraId="7C52BB93"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Territory Management</w:t>
                      </w:r>
                    </w:p>
                    <w:p w:rsidR="0009519E" w:rsidRPr="00442995" w:rsidP="0009519E" w14:paraId="0CF2E91F"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Organization Security</w:t>
                      </w:r>
                    </w:p>
                    <w:p w:rsidR="0009519E" w:rsidRPr="00442995" w:rsidP="0009519E" w14:paraId="5DE60155"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Object and Customization</w:t>
                      </w:r>
                    </w:p>
                    <w:p w:rsidR="0009519E" w:rsidRPr="00442995" w:rsidP="0009519E" w14:paraId="5BCE071F"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Automation</w:t>
                      </w:r>
                    </w:p>
                    <w:p w:rsidR="0009519E" w:rsidRPr="00442995" w:rsidP="0009519E" w14:paraId="09F42A06" w14:textId="77777777">
                      <w:pPr>
                        <w:pStyle w:val="ListParagraph"/>
                        <w:numPr>
                          <w:ilvl w:val="0"/>
                          <w:numId w:val="42"/>
                        </w:numPr>
                        <w:spacing w:line="276" w:lineRule="auto"/>
                        <w:ind w:left="180" w:hanging="270"/>
                        <w:rPr>
                          <w:rFonts w:ascii="Bahnschrift SemiLight" w:hAnsi="Bahnschrift SemiLight"/>
                          <w:color w:val="313131"/>
                          <w:lang w:val="en-US"/>
                        </w:rPr>
                      </w:pPr>
                      <w:r w:rsidRPr="00442995">
                        <w:rPr>
                          <w:rFonts w:ascii="Bahnschrift SemiLight" w:hAnsi="Bahnschrift SemiLight"/>
                          <w:color w:val="313131"/>
                          <w:lang w:val="en-US"/>
                        </w:rPr>
                        <w:t>Packaging and App Management</w:t>
                      </w:r>
                    </w:p>
                    <w:p w:rsidR="0009519E" w:rsidRPr="00E65CF3" w:rsidP="0009519E" w14:paraId="76FCE205" w14:textId="77777777">
                      <w:pPr>
                        <w:rPr>
                          <w:rFonts w:ascii="Bahnschrift SemiLight" w:hAnsi="Bahnschrift SemiLight"/>
                          <w:b/>
                          <w:bCs/>
                          <w:color w:val="313131"/>
                          <w:lang w:val="en-US"/>
                        </w:rPr>
                      </w:pPr>
                    </w:p>
                  </w:txbxContent>
                </v:textbox>
                <w10:wrap type="through"/>
              </v:shape>
            </w:pict>
          </mc:Fallback>
        </mc:AlternateContent>
      </w:r>
      <w:r w:rsidRPr="002E453E">
        <w:rPr>
          <w:noProof/>
          <w:lang w:val="en-US"/>
        </w:rPr>
        <mc:AlternateContent>
          <mc:Choice Requires="wps">
            <w:drawing>
              <wp:anchor distT="0" distB="0" distL="114300" distR="114300" simplePos="0" relativeHeight="251719680" behindDoc="0" locked="0" layoutInCell="1" allowOverlap="1">
                <wp:simplePos x="0" y="0"/>
                <wp:positionH relativeFrom="margin">
                  <wp:posOffset>1804670</wp:posOffset>
                </wp:positionH>
                <wp:positionV relativeFrom="margin">
                  <wp:posOffset>-335544</wp:posOffset>
                </wp:positionV>
                <wp:extent cx="4912360" cy="567690"/>
                <wp:effectExtent l="0" t="0" r="0" b="3810"/>
                <wp:wrapThrough wrapText="bothSides">
                  <wp:wrapPolygon>
                    <wp:start x="251" y="0"/>
                    <wp:lineTo x="251" y="21020"/>
                    <wp:lineTo x="21276" y="21020"/>
                    <wp:lineTo x="21276" y="0"/>
                    <wp:lineTo x="251" y="0"/>
                  </wp:wrapPolygon>
                </wp:wrapThrough>
                <wp:docPr id="71" name="Text 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2360" cy="567690"/>
                        </a:xfrm>
                        <a:prstGeom prst="rect">
                          <a:avLst/>
                        </a:prstGeom>
                        <a:noFill/>
                        <a:ln w="6350">
                          <a:noFill/>
                        </a:ln>
                        <a:effectLst/>
                      </wps:spPr>
                      <wps:txbx>
                        <w:txbxContent>
                          <w:p w:rsidR="0009519E" w:rsidRPr="00442995" w:rsidP="0009519E" w14:textId="587925F1">
                            <w:pPr>
                              <w:spacing w:line="240" w:lineRule="auto"/>
                              <w:rPr>
                                <w:rFonts w:ascii="Bahnschrift SemiLight" w:hAnsi="Bahnschrift SemiLight"/>
                                <w:b/>
                                <w:color w:val="313131"/>
                                <w:spacing w:val="-6"/>
                                <w:lang w:val="en-US"/>
                              </w:rPr>
                            </w:pPr>
                            <w:r>
                              <w:rPr>
                                <w:rFonts w:ascii="Bahnschrift SemiLight" w:hAnsi="Bahnschrift SemiLight"/>
                                <w:b/>
                                <w:color w:val="313131"/>
                                <w:spacing w:val="-6"/>
                                <w:lang w:val="en-US"/>
                              </w:rPr>
                              <w:t xml:space="preserve">Freelancing with </w:t>
                            </w:r>
                            <w:r w:rsidR="009D612E">
                              <w:rPr>
                                <w:rFonts w:ascii="Bahnschrift SemiLight" w:hAnsi="Bahnschrift SemiLight"/>
                                <w:b/>
                                <w:color w:val="313131"/>
                                <w:spacing w:val="-6"/>
                                <w:lang w:val="en-US"/>
                              </w:rPr>
                              <w:t>Upwork</w:t>
                            </w:r>
                            <w:r>
                              <w:rPr>
                                <w:rFonts w:ascii="Bahnschrift SemiLight" w:hAnsi="Bahnschrift SemiLight"/>
                                <w:b/>
                                <w:color w:val="313131"/>
                                <w:spacing w:val="-6"/>
                                <w:lang w:val="en-US"/>
                              </w:rPr>
                              <w:t xml:space="preserve"> as a SFMC Developer </w:t>
                            </w:r>
                          </w:p>
                          <w:p w:rsidR="0009519E" w:rsidRPr="00442995" w:rsidP="0009519E" w14:textId="27F5AF50">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Salesforce</w:t>
                            </w:r>
                            <w:r w:rsidR="00375D75">
                              <w:rPr>
                                <w:rFonts w:ascii="Bahnschrift SemiLight" w:hAnsi="Bahnschrift SemiLight"/>
                                <w:b/>
                                <w:bCs/>
                                <w:color w:val="313131"/>
                                <w:lang w:val="en-US"/>
                              </w:rPr>
                              <w:t xml:space="preserve"> Developer</w:t>
                            </w:r>
                            <w:r w:rsidRPr="00442995">
                              <w:rPr>
                                <w:rFonts w:ascii="Bahnschrift SemiLight" w:hAnsi="Bahnschrift SemiLight"/>
                                <w:b/>
                                <w:bCs/>
                                <w:color w:val="313131"/>
                                <w:lang w:val="en-US"/>
                              </w:rPr>
                              <w:t xml:space="preserve"> – </w:t>
                            </w:r>
                            <w:r w:rsidRPr="00442995">
                              <w:rPr>
                                <w:rFonts w:ascii="Bahnschrift SemiLight" w:hAnsi="Bahnschrift SemiLight"/>
                                <w:b/>
                                <w:color w:val="313131"/>
                                <w:lang w:val="en-US"/>
                              </w:rPr>
                              <w:t>(</w:t>
                            </w:r>
                            <w:r w:rsidR="00293BC6">
                              <w:rPr>
                                <w:rFonts w:ascii="Bahnschrift SemiLight" w:hAnsi="Bahnschrift SemiLight"/>
                                <w:b/>
                                <w:color w:val="313131"/>
                                <w:lang w:val="en-US"/>
                              </w:rPr>
                              <w:t>Aug</w:t>
                            </w:r>
                            <w:r w:rsidR="00375D75">
                              <w:rPr>
                                <w:rFonts w:ascii="Bahnschrift SemiLight" w:hAnsi="Bahnschrift SemiLight"/>
                                <w:b/>
                                <w:color w:val="313131"/>
                                <w:lang w:val="en-US"/>
                              </w:rPr>
                              <w:t xml:space="preserve"> 2020</w:t>
                            </w:r>
                            <w:r w:rsidRPr="00442995">
                              <w:rPr>
                                <w:rFonts w:ascii="Bahnschrift SemiLight" w:hAnsi="Bahnschrift SemiLight"/>
                                <w:b/>
                                <w:color w:val="313131"/>
                                <w:lang w:val="en-US"/>
                              </w:rPr>
                              <w:t xml:space="preserve"> </w:t>
                            </w:r>
                            <w:r>
                              <w:rPr>
                                <w:rFonts w:ascii="Bahnschrift SemiLight" w:hAnsi="Bahnschrift SemiLight"/>
                                <w:b/>
                                <w:color w:val="313131"/>
                                <w:lang w:val="en-US"/>
                              </w:rPr>
                              <w:t>until Till. date</w:t>
                            </w:r>
                            <w:r w:rsidRPr="00442995">
                              <w:rPr>
                                <w:rFonts w:ascii="Bahnschrift SemiLight" w:hAnsi="Bahnschrift SemiLight"/>
                                <w:b/>
                                <w:color w:val="313131"/>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71" o:spid="_x0000_s1040" type="#_x0000_t202" style="width:386.8pt;height:44.7pt;margin-top:-26.4pt;margin-left:142.1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720704" filled="f" stroked="f" strokeweight="0.5pt">
                <v:textbox>
                  <w:txbxContent>
                    <w:p w:rsidR="0009519E" w:rsidRPr="00442995" w:rsidP="0009519E" w14:paraId="5E9AB51B" w14:textId="587925F1">
                      <w:pPr>
                        <w:spacing w:line="240" w:lineRule="auto"/>
                        <w:rPr>
                          <w:rFonts w:ascii="Bahnschrift SemiLight" w:hAnsi="Bahnschrift SemiLight"/>
                          <w:b/>
                          <w:color w:val="313131"/>
                          <w:spacing w:val="-6"/>
                          <w:lang w:val="en-US"/>
                        </w:rPr>
                      </w:pPr>
                      <w:r>
                        <w:rPr>
                          <w:rFonts w:ascii="Bahnschrift SemiLight" w:hAnsi="Bahnschrift SemiLight"/>
                          <w:b/>
                          <w:color w:val="313131"/>
                          <w:spacing w:val="-6"/>
                          <w:lang w:val="en-US"/>
                        </w:rPr>
                        <w:t xml:space="preserve">Freelancing with </w:t>
                      </w:r>
                      <w:r w:rsidR="009D612E">
                        <w:rPr>
                          <w:rFonts w:ascii="Bahnschrift SemiLight" w:hAnsi="Bahnschrift SemiLight"/>
                          <w:b/>
                          <w:color w:val="313131"/>
                          <w:spacing w:val="-6"/>
                          <w:lang w:val="en-US"/>
                        </w:rPr>
                        <w:t>Upwork</w:t>
                      </w:r>
                      <w:r>
                        <w:rPr>
                          <w:rFonts w:ascii="Bahnschrift SemiLight" w:hAnsi="Bahnschrift SemiLight"/>
                          <w:b/>
                          <w:color w:val="313131"/>
                          <w:spacing w:val="-6"/>
                          <w:lang w:val="en-US"/>
                        </w:rPr>
                        <w:t xml:space="preserve"> as a SFMC Developer </w:t>
                      </w:r>
                    </w:p>
                    <w:p w:rsidR="0009519E" w:rsidRPr="00442995" w:rsidP="0009519E" w14:paraId="7022C18B" w14:textId="27F5AF50">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Salesforce</w:t>
                      </w:r>
                      <w:r w:rsidR="00375D75">
                        <w:rPr>
                          <w:rFonts w:ascii="Bahnschrift SemiLight" w:hAnsi="Bahnschrift SemiLight"/>
                          <w:b/>
                          <w:bCs/>
                          <w:color w:val="313131"/>
                          <w:lang w:val="en-US"/>
                        </w:rPr>
                        <w:t xml:space="preserve"> Developer</w:t>
                      </w:r>
                      <w:r w:rsidRPr="00442995">
                        <w:rPr>
                          <w:rFonts w:ascii="Bahnschrift SemiLight" w:hAnsi="Bahnschrift SemiLight"/>
                          <w:b/>
                          <w:bCs/>
                          <w:color w:val="313131"/>
                          <w:lang w:val="en-US"/>
                        </w:rPr>
                        <w:t xml:space="preserve"> – </w:t>
                      </w:r>
                      <w:r w:rsidRPr="00442995">
                        <w:rPr>
                          <w:rFonts w:ascii="Bahnschrift SemiLight" w:hAnsi="Bahnschrift SemiLight"/>
                          <w:b/>
                          <w:color w:val="313131"/>
                          <w:lang w:val="en-US"/>
                        </w:rPr>
                        <w:t>(</w:t>
                      </w:r>
                      <w:r w:rsidR="00293BC6">
                        <w:rPr>
                          <w:rFonts w:ascii="Bahnschrift SemiLight" w:hAnsi="Bahnschrift SemiLight"/>
                          <w:b/>
                          <w:color w:val="313131"/>
                          <w:lang w:val="en-US"/>
                        </w:rPr>
                        <w:t>Aug</w:t>
                      </w:r>
                      <w:r w:rsidR="00375D75">
                        <w:rPr>
                          <w:rFonts w:ascii="Bahnschrift SemiLight" w:hAnsi="Bahnschrift SemiLight"/>
                          <w:b/>
                          <w:color w:val="313131"/>
                          <w:lang w:val="en-US"/>
                        </w:rPr>
                        <w:t xml:space="preserve"> 2020</w:t>
                      </w:r>
                      <w:r w:rsidRPr="00442995">
                        <w:rPr>
                          <w:rFonts w:ascii="Bahnschrift SemiLight" w:hAnsi="Bahnschrift SemiLight"/>
                          <w:b/>
                          <w:color w:val="313131"/>
                          <w:lang w:val="en-US"/>
                        </w:rPr>
                        <w:t xml:space="preserve"> </w:t>
                      </w:r>
                      <w:r>
                        <w:rPr>
                          <w:rFonts w:ascii="Bahnschrift SemiLight" w:hAnsi="Bahnschrift SemiLight"/>
                          <w:b/>
                          <w:color w:val="313131"/>
                          <w:lang w:val="en-US"/>
                        </w:rPr>
                        <w:t>until Till. date</w:t>
                      </w:r>
                      <w:r w:rsidRPr="00442995">
                        <w:rPr>
                          <w:rFonts w:ascii="Bahnschrift SemiLight" w:hAnsi="Bahnschrift SemiLight"/>
                          <w:b/>
                          <w:color w:val="313131"/>
                          <w:lang w:val="en-US"/>
                        </w:rPr>
                        <w:t>)</w:t>
                      </w:r>
                    </w:p>
                  </w:txbxContent>
                </v:textbox>
                <w10:wrap type="through"/>
              </v:shape>
            </w:pict>
          </mc:Fallback>
        </mc:AlternateContent>
      </w:r>
      <w:r w:rsidRPr="002E453E">
        <w:rPr>
          <w:noProof/>
          <w:lang w:val="en-US"/>
        </w:rPr>
        <mc:AlternateContent>
          <mc:Choice Requires="wps">
            <w:drawing>
              <wp:anchor distT="0" distB="0" distL="114300" distR="114300" simplePos="0" relativeHeight="251709440" behindDoc="0" locked="0" layoutInCell="1" allowOverlap="1">
                <wp:simplePos x="0" y="0"/>
                <wp:positionH relativeFrom="margin">
                  <wp:posOffset>-908050</wp:posOffset>
                </wp:positionH>
                <wp:positionV relativeFrom="margin">
                  <wp:posOffset>5292725</wp:posOffset>
                </wp:positionV>
                <wp:extent cx="2364740" cy="578485"/>
                <wp:effectExtent l="0" t="0" r="0" b="0"/>
                <wp:wrapThrough wrapText="bothSides">
                  <wp:wrapPolygon>
                    <wp:start x="522" y="0"/>
                    <wp:lineTo x="522" y="20628"/>
                    <wp:lineTo x="21055" y="20628"/>
                    <wp:lineTo x="21055" y="0"/>
                    <wp:lineTo x="522" y="0"/>
                  </wp:wrapPolygon>
                </wp:wrapThrough>
                <wp:docPr id="80" name="Text 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64740" cy="578485"/>
                        </a:xfrm>
                        <a:prstGeom prst="rect">
                          <a:avLst/>
                        </a:prstGeom>
                        <a:noFill/>
                        <a:ln w="6350">
                          <a:noFill/>
                        </a:ln>
                        <a:effectLst/>
                      </wps:spPr>
                      <wps:txbx>
                        <w:txbxContent>
                          <w:p w:rsidR="0009519E" w:rsidRPr="00442995" w:rsidP="0009519E" w14:textId="77777777">
                            <w:pPr>
                              <w:spacing w:line="360" w:lineRule="auto"/>
                              <w:rPr>
                                <w:rFonts w:ascii="Bahnschrift SemiLight" w:hAnsi="Bahnschrift SemiLight"/>
                                <w:color w:val="313131"/>
                                <w:lang w:val="en-US"/>
                              </w:rPr>
                            </w:pPr>
                            <w:r w:rsidRPr="00442995">
                              <w:rPr>
                                <w:rFonts w:ascii="Bahnschrift SemiLight" w:hAnsi="Bahnschrift SemiLight"/>
                                <w:color w:val="313131"/>
                                <w:lang w:val="en-US"/>
                              </w:rPr>
                              <w:t xml:space="preserve">Salesforce Certified Administrator </w:t>
                            </w:r>
                            <w:r>
                              <w:rPr>
                                <w:rFonts w:ascii="Arial" w:hAnsi="Arial"/>
                                <w:color w:val="222222"/>
                                <w:shd w:val="clear" w:color="auto" w:fill="FFFFFF"/>
                              </w:rPr>
                              <w:t>(WI21)</w:t>
                            </w:r>
                            <w:r w:rsidRPr="00442995">
                              <w:rPr>
                                <w:rFonts w:ascii="Bahnschrift SemiLight" w:hAnsi="Bahnschrift SemiLight"/>
                                <w:color w:val="313131"/>
                                <w:lang w:val="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80" o:spid="_x0000_s1041" type="#_x0000_t202" style="width:186.2pt;height:45.55pt;margin-top:416.75pt;margin-left:-71.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710464" filled="f" stroked="f" strokeweight="0.5pt">
                <v:textbox>
                  <w:txbxContent>
                    <w:p w:rsidR="0009519E" w:rsidRPr="00442995" w:rsidP="0009519E" w14:paraId="4301CA05" w14:textId="77777777">
                      <w:pPr>
                        <w:spacing w:line="360" w:lineRule="auto"/>
                        <w:rPr>
                          <w:rFonts w:ascii="Bahnschrift SemiLight" w:hAnsi="Bahnschrift SemiLight"/>
                          <w:color w:val="313131"/>
                          <w:lang w:val="en-US"/>
                        </w:rPr>
                      </w:pPr>
                      <w:r w:rsidRPr="00442995">
                        <w:rPr>
                          <w:rFonts w:ascii="Bahnschrift SemiLight" w:hAnsi="Bahnschrift SemiLight"/>
                          <w:color w:val="313131"/>
                          <w:lang w:val="en-US"/>
                        </w:rPr>
                        <w:t xml:space="preserve">Salesforce Certified Administrator </w:t>
                      </w:r>
                      <w:r>
                        <w:rPr>
                          <w:rFonts w:ascii="Arial" w:hAnsi="Arial"/>
                          <w:color w:val="222222"/>
                          <w:shd w:val="clear" w:color="auto" w:fill="FFFFFF"/>
                        </w:rPr>
                        <w:t>(WI21)</w:t>
                      </w:r>
                      <w:r w:rsidRPr="00442995">
                        <w:rPr>
                          <w:rFonts w:ascii="Bahnschrift SemiLight" w:hAnsi="Bahnschrift SemiLight"/>
                          <w:color w:val="313131"/>
                          <w:lang w:val="en-US"/>
                        </w:rPr>
                        <w:t xml:space="preserve"> </w:t>
                      </w:r>
                    </w:p>
                  </w:txbxContent>
                </v:textbox>
                <w10:wrap type="through"/>
              </v:shape>
            </w:pict>
          </mc:Fallback>
        </mc:AlternateContent>
      </w:r>
      <w:r w:rsidRPr="002E453E">
        <w:rPr>
          <w:noProof/>
          <w:lang w:val="en-US"/>
        </w:rPr>
        <mc:AlternateContent>
          <mc:Choice Requires="wps">
            <w:drawing>
              <wp:anchor distT="0" distB="0" distL="114300" distR="114300" simplePos="0" relativeHeight="251707392" behindDoc="0" locked="0" layoutInCell="1" allowOverlap="1">
                <wp:simplePos x="0" y="0"/>
                <wp:positionH relativeFrom="page">
                  <wp:align>left</wp:align>
                </wp:positionH>
                <wp:positionV relativeFrom="paragraph">
                  <wp:posOffset>4784090</wp:posOffset>
                </wp:positionV>
                <wp:extent cx="2165985" cy="449580"/>
                <wp:effectExtent l="0" t="0" r="0" b="762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65985" cy="449580"/>
                        </a:xfrm>
                        <a:prstGeom prst="rect">
                          <a:avLst/>
                        </a:prstGeom>
                        <a:noFill/>
                        <a:ln w="6350">
                          <a:noFill/>
                        </a:ln>
                        <a:effectLst/>
                      </wps:spPr>
                      <wps:txbx>
                        <w:txbxContent>
                          <w:p w:rsidR="0009519E" w:rsidRPr="005554BD" w:rsidP="0009519E"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Certifications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 o:spid="_x0000_s1042" type="#_x0000_t202" style="width:170.55pt;height:35.4pt;margin-top:376.7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top;z-index:251708416" filled="f" stroked="f" strokeweight="0.5pt">
                <v:textbox>
                  <w:txbxContent>
                    <w:p w:rsidR="0009519E" w:rsidRPr="005554BD" w:rsidP="0009519E" w14:paraId="36B00792"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Certifications</w:t>
                      </w:r>
                    </w:p>
                  </w:txbxContent>
                </v:textbox>
              </v:shape>
            </w:pict>
          </mc:Fallback>
        </mc:AlternateContent>
      </w:r>
      <w:r w:rsidRPr="002E453E">
        <w:rPr>
          <w:noProof/>
          <w:lang w:val="en-US"/>
        </w:rPr>
        <mc:AlternateContent>
          <mc:Choice Requires="wps">
            <w:drawing>
              <wp:anchor distT="0" distB="0" distL="114300" distR="114300" simplePos="0" relativeHeight="251701248" behindDoc="0" locked="0" layoutInCell="1" allowOverlap="1">
                <wp:simplePos x="0" y="0"/>
                <wp:positionH relativeFrom="margin">
                  <wp:posOffset>1687369</wp:posOffset>
                </wp:positionH>
                <wp:positionV relativeFrom="paragraph">
                  <wp:posOffset>-843915</wp:posOffset>
                </wp:positionV>
                <wp:extent cx="2956560" cy="473075"/>
                <wp:effectExtent l="0" t="0" r="0" b="3175"/>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6560" cy="473075"/>
                        </a:xfrm>
                        <a:prstGeom prst="rect">
                          <a:avLst/>
                        </a:prstGeom>
                        <a:noFill/>
                        <a:ln w="6350">
                          <a:noFill/>
                        </a:ln>
                        <a:effectLst/>
                      </wps:spPr>
                      <wps:txbx>
                        <w:txbxContent>
                          <w:p w:rsidR="0009519E" w:rsidRPr="005554BD" w:rsidP="0009519E"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4" o:spid="_x0000_s1043" type="#_x0000_t202" style="width:232.8pt;height:37.25pt;margin-top:-66.45pt;margin-left:132.85pt;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filled="f" stroked="f" strokeweight="0.5pt">
                <v:textbox>
                  <w:txbxContent>
                    <w:p w:rsidR="0009519E" w:rsidRPr="005554BD" w:rsidP="0009519E" w14:paraId="5E77E2B5"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v:textbox>
                <w10:wrap anchorx="margin"/>
              </v:shape>
            </w:pict>
          </mc:Fallback>
        </mc:AlternateContent>
      </w:r>
      <w:r>
        <w:rPr>
          <w:noProof/>
          <w:lang w:val="en-US"/>
        </w:rPr>
        <mc:AlternateContent>
          <mc:Choice Requires="wps">
            <w:drawing>
              <wp:anchor distT="0" distB="0" distL="114300" distR="114300" simplePos="0" relativeHeight="251703296" behindDoc="0" locked="0" layoutInCell="1" allowOverlap="1">
                <wp:simplePos x="0" y="0"/>
                <wp:positionH relativeFrom="column">
                  <wp:posOffset>1583871</wp:posOffset>
                </wp:positionH>
                <wp:positionV relativeFrom="paragraph">
                  <wp:posOffset>-914401</wp:posOffset>
                </wp:positionV>
                <wp:extent cx="157843" cy="10052957"/>
                <wp:effectExtent l="0" t="0" r="0" b="5715"/>
                <wp:wrapNone/>
                <wp:docPr id="85" name="Rectangle 85"/>
                <wp:cNvGraphicFramePr/>
                <a:graphic xmlns:a="http://schemas.openxmlformats.org/drawingml/2006/main">
                  <a:graphicData uri="http://schemas.microsoft.com/office/word/2010/wordprocessingShape">
                    <wps:wsp xmlns:wps="http://schemas.microsoft.com/office/word/2010/wordprocessingShape">
                      <wps:cNvSpPr/>
                      <wps:spPr>
                        <a:xfrm>
                          <a:off x="0" y="0"/>
                          <a:ext cx="157843" cy="10052957"/>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44" style="width:12.45pt;height:791.55pt;margin-top:-1in;margin-left:124.7pt;mso-height-percent:0;mso-height-relative:margin;mso-width-percent:0;mso-width-relative:margin;mso-wrap-distance-bottom:0;mso-wrap-distance-left:9pt;mso-wrap-distance-right:9pt;mso-wrap-distance-top:0;mso-wrap-style:square;position:absolute;visibility:visible;v-text-anchor:middle;z-index:251704320" fillcolor="#c3e5d6" stroked="f" strokeweight="1pt"/>
            </w:pict>
          </mc:Fallback>
        </mc:AlternateContent>
      </w:r>
    </w:p>
    <w:p w:rsidR="0009519E" w14:paraId="7BE68002" w14:textId="257847E1">
      <w:pPr>
        <w:spacing w:after="0" w:line="240" w:lineRule="auto"/>
        <w:rPr>
          <w:lang w:val="en-US"/>
        </w:rPr>
      </w:pPr>
      <w:r w:rsidRPr="002E453E">
        <w:rPr>
          <w:noProof/>
          <w:lang w:val="en-US"/>
        </w:rPr>
        <mc:AlternateContent>
          <mc:Choice Requires="wps">
            <w:drawing>
              <wp:anchor distT="0" distB="0" distL="114300" distR="114300" simplePos="0" relativeHeight="251717632" behindDoc="0" locked="0" layoutInCell="1" allowOverlap="1">
                <wp:simplePos x="0" y="0"/>
                <wp:positionH relativeFrom="page">
                  <wp:posOffset>81915</wp:posOffset>
                </wp:positionH>
                <wp:positionV relativeFrom="margin">
                  <wp:posOffset>3596269</wp:posOffset>
                </wp:positionV>
                <wp:extent cx="2358390" cy="1247775"/>
                <wp:effectExtent l="0" t="0" r="0" b="0"/>
                <wp:wrapThrough wrapText="bothSides">
                  <wp:wrapPolygon>
                    <wp:start x="523" y="0"/>
                    <wp:lineTo x="523" y="21105"/>
                    <wp:lineTo x="20937" y="21105"/>
                    <wp:lineTo x="20937" y="0"/>
                    <wp:lineTo x="523" y="0"/>
                  </wp:wrapPolygon>
                </wp:wrapThrough>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8390" cy="1247775"/>
                        </a:xfrm>
                        <a:prstGeom prst="rect">
                          <a:avLst/>
                        </a:prstGeom>
                        <a:noFill/>
                        <a:ln w="6350">
                          <a:noFill/>
                        </a:ln>
                        <a:effectLst/>
                      </wps:spPr>
                      <wps:txbx>
                        <w:txbxContent>
                          <w:p w:rsidR="0009519E" w:rsidRPr="00442995" w:rsidP="0009519E" w14:textId="77777777">
                            <w:pPr>
                              <w:spacing w:before="120" w:after="120"/>
                              <w:rPr>
                                <w:rFonts w:ascii="Bahnschrift SemiLight" w:hAnsi="Bahnschrift SemiLight"/>
                                <w:color w:val="313131"/>
                                <w:lang w:val="en-US"/>
                              </w:rPr>
                            </w:pPr>
                            <w:r w:rsidRPr="00442995">
                              <w:rPr>
                                <w:rFonts w:ascii="Bahnschrift SemiLight" w:hAnsi="Bahnschrift SemiLight"/>
                                <w:color w:val="313131"/>
                                <w:lang w:val="en-US"/>
                              </w:rPr>
                              <w:t>B. Tech in Information Technology (IT) from C.V. Raman College of Engineering, Bhubaneswar, Odisha, INDIA</w:t>
                            </w:r>
                          </w:p>
                          <w:p w:rsidR="0009519E" w:rsidRPr="00442995" w:rsidP="0009519E" w14:textId="77777777">
                            <w:pPr>
                              <w:spacing w:before="120" w:after="120"/>
                              <w:rPr>
                                <w:rFonts w:ascii="Bahnschrift SemiLight" w:hAnsi="Bahnschrift SemiLight"/>
                                <w:color w:val="313131"/>
                                <w:lang w:val="en-US"/>
                              </w:rPr>
                            </w:pPr>
                            <w:r w:rsidRPr="00442995">
                              <w:rPr>
                                <w:rFonts w:ascii="Bahnschrift SemiLight" w:hAnsi="Bahnschrift SemiLight"/>
                                <w:b/>
                                <w:color w:val="313131"/>
                                <w:lang w:val="en-US"/>
                              </w:rPr>
                              <w:t>Degree – 2010 – 2014 (Full Time)</w:t>
                            </w:r>
                          </w:p>
                          <w:p w:rsidR="0009519E" w:rsidRPr="00442995" w:rsidP="0009519E" w14:textId="77777777">
                            <w:pPr>
                              <w:rPr>
                                <w:rFonts w:ascii="Bahnschrift SemiLight" w:hAnsi="Bahnschrift SemiLight"/>
                                <w:color w:val="313131"/>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76" o:spid="_x0000_s1045" type="#_x0000_t202" style="width:185.7pt;height:98.25pt;margin-top:283.15pt;margin-left:6.4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718656" filled="f" stroked="f" strokeweight="0.5pt">
                <v:textbox>
                  <w:txbxContent>
                    <w:p w:rsidR="0009519E" w:rsidRPr="00442995" w:rsidP="0009519E" w14:paraId="7500A992" w14:textId="77777777">
                      <w:pPr>
                        <w:spacing w:before="120" w:after="120"/>
                        <w:rPr>
                          <w:rFonts w:ascii="Bahnschrift SemiLight" w:hAnsi="Bahnschrift SemiLight"/>
                          <w:color w:val="313131"/>
                          <w:lang w:val="en-US"/>
                        </w:rPr>
                      </w:pPr>
                      <w:r w:rsidRPr="00442995">
                        <w:rPr>
                          <w:rFonts w:ascii="Bahnschrift SemiLight" w:hAnsi="Bahnschrift SemiLight"/>
                          <w:color w:val="313131"/>
                          <w:lang w:val="en-US"/>
                        </w:rPr>
                        <w:t>B. Tech in Information Technology (IT) from C.V. Raman College of Engineering, Bhubaneswar, Odisha, INDIA</w:t>
                      </w:r>
                    </w:p>
                    <w:p w:rsidR="0009519E" w:rsidRPr="00442995" w:rsidP="0009519E" w14:paraId="3576299F" w14:textId="77777777">
                      <w:pPr>
                        <w:spacing w:before="120" w:after="120"/>
                        <w:rPr>
                          <w:rFonts w:ascii="Bahnschrift SemiLight" w:hAnsi="Bahnschrift SemiLight"/>
                          <w:color w:val="313131"/>
                          <w:lang w:val="en-US"/>
                        </w:rPr>
                      </w:pPr>
                      <w:r w:rsidRPr="00442995">
                        <w:rPr>
                          <w:rFonts w:ascii="Bahnschrift SemiLight" w:hAnsi="Bahnschrift SemiLight"/>
                          <w:b/>
                          <w:color w:val="313131"/>
                          <w:lang w:val="en-US"/>
                        </w:rPr>
                        <w:t>Degree – 2010 – 2014 (Full Time)</w:t>
                      </w:r>
                    </w:p>
                    <w:p w:rsidR="0009519E" w:rsidRPr="00442995" w:rsidP="0009519E" w14:paraId="11277BAD" w14:textId="77777777">
                      <w:pPr>
                        <w:rPr>
                          <w:rFonts w:ascii="Bahnschrift SemiLight" w:hAnsi="Bahnschrift SemiLight"/>
                          <w:color w:val="313131"/>
                          <w:lang w:val="en-US"/>
                        </w:rPr>
                      </w:pPr>
                    </w:p>
                  </w:txbxContent>
                </v:textbox>
                <w10:wrap type="through"/>
              </v:shape>
            </w:pict>
          </mc:Fallback>
        </mc:AlternateContent>
      </w:r>
      <w:r w:rsidRPr="002E453E">
        <w:rPr>
          <w:noProof/>
          <w:lang w:val="en-US"/>
        </w:rPr>
        <mc:AlternateContent>
          <mc:Choice Requires="wps">
            <w:drawing>
              <wp:anchor distT="0" distB="0" distL="114300" distR="114300" simplePos="0" relativeHeight="251715584" behindDoc="0" locked="0" layoutInCell="1" allowOverlap="1">
                <wp:simplePos x="0" y="0"/>
                <wp:positionH relativeFrom="page">
                  <wp:posOffset>4445</wp:posOffset>
                </wp:positionH>
                <wp:positionV relativeFrom="paragraph">
                  <wp:posOffset>2971536</wp:posOffset>
                </wp:positionV>
                <wp:extent cx="1743075" cy="449580"/>
                <wp:effectExtent l="0" t="0" r="0" b="7620"/>
                <wp:wrapNone/>
                <wp:docPr id="82" name="Text 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3075" cy="449580"/>
                        </a:xfrm>
                        <a:prstGeom prst="rect">
                          <a:avLst/>
                        </a:prstGeom>
                        <a:noFill/>
                        <a:ln w="6350">
                          <a:noFill/>
                        </a:ln>
                        <a:effectLst/>
                      </wps:spPr>
                      <wps:txbx>
                        <w:txbxContent>
                          <w:p w:rsidR="0009519E" w:rsidRPr="005554BD" w:rsidP="0009519E"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Education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2" o:spid="_x0000_s1046" type="#_x0000_t202" style="width:137.25pt;height:35.4pt;margin-top:234pt;margin-left:0.35pt;mso-height-percent:0;mso-height-relative:margin;mso-position-horizontal-relative:page;mso-width-percent:0;mso-width-relative:margin;mso-wrap-distance-bottom:0;mso-wrap-distance-left:9pt;mso-wrap-distance-right:9pt;mso-wrap-distance-top:0;mso-wrap-style:square;position:absolute;visibility:visible;v-text-anchor:top;z-index:251716608" filled="f" stroked="f" strokeweight="0.5pt">
                <v:textbox>
                  <w:txbxContent>
                    <w:p w:rsidR="0009519E" w:rsidRPr="005554BD" w:rsidP="0009519E" w14:paraId="1A1F5025" w14:textId="77777777">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Education</w:t>
                      </w:r>
                    </w:p>
                  </w:txbxContent>
                </v:textbox>
              </v:shape>
            </w:pict>
          </mc:Fallback>
        </mc:AlternateContent>
      </w:r>
      <w:r w:rsidRPr="002E453E" w:rsidR="009D612E">
        <w:rPr>
          <w:noProof/>
          <w:lang w:val="en-US"/>
        </w:rPr>
        <mc:AlternateContent>
          <mc:Choice Requires="wps">
            <w:drawing>
              <wp:anchor distT="0" distB="0" distL="114300" distR="114300" simplePos="0" relativeHeight="251711488" behindDoc="0" locked="0" layoutInCell="1" allowOverlap="1">
                <wp:simplePos x="0" y="0"/>
                <wp:positionH relativeFrom="page">
                  <wp:posOffset>2630805</wp:posOffset>
                </wp:positionH>
                <wp:positionV relativeFrom="paragraph">
                  <wp:posOffset>3294009</wp:posOffset>
                </wp:positionV>
                <wp:extent cx="4980305" cy="4554220"/>
                <wp:effectExtent l="0" t="0" r="0" b="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0305" cy="4554220"/>
                        </a:xfrm>
                        <a:prstGeom prst="rect">
                          <a:avLst/>
                        </a:prstGeom>
                        <a:noFill/>
                        <a:ln w="6350">
                          <a:noFill/>
                        </a:ln>
                        <a:effectLst/>
                      </wps:spPr>
                      <wps:txbx>
                        <w:txbxContent>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workflow rules, and defined related tasks, time triggered tasks, email alerts, field updates to implement business logic.</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profiles and implemented object levels, field-level and record-level security and managed roles, visibility settings.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Experience in using Data Loader for insert, update, and bulk import or export of data from Salesforce.com Objects. Also, experience using Data Loader to read, extract, and load data from comma separated values (CSV) files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Ability to use different data tools – Apex Data Loader, Excel Connector, Import Wizard, SFDC Data Export, Mass Delete etc.</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Extensive experience in creating workflows, approval processes, validation rules and sharing &amp; security rules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email templates in HTML and inbound emails using Visual force for the clients and customers.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Developed &amp; Deployed page layouts, components, custom objects, custom tabs, visual force pages to reach the need of the organization.</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Implemented Pick list, Dependent Pick list, Lookup, Junction Objects, Master detail Relationships, Validation Rules and Formula Fields to the Custom Objects. </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Expertise in maintaining the Functional areas of Data Management, Accounts, Contacts, Leads, Campaigns, Opportunities, Quotes, Activities, Dashboards and Reports.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p w:rsidR="0009519E" w:rsidRPr="005E2D33" w:rsidP="0009519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JavaScript, Salesforce and VisualForce skills along with extensive experience in CSS Frameworks.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72" o:spid="_x0000_s1047" type="#_x0000_t202" style="width:392.15pt;height:358.6pt;margin-top:259.35pt;margin-left:207.15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d="f" strokeweight="0.5pt">
                <v:textbox>
                  <w:txbxContent>
                    <w:p w:rsidR="0009519E" w:rsidRPr="005E2D33" w:rsidP="0009519E" w14:paraId="0067F18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rsidR="0009519E" w:rsidRPr="005E2D33" w:rsidP="0009519E" w14:paraId="2EAA7209"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workflow rules, and defined related tasks, time triggered tasks, email alerts, field updates to implement business logic.</w:t>
                      </w:r>
                    </w:p>
                    <w:p w:rsidR="0009519E" w:rsidRPr="005E2D33" w:rsidP="0009519E" w14:paraId="5BE58582"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profiles and implemented object levels, field-level and record-level security and managed roles, visibility settings.</w:t>
                      </w:r>
                    </w:p>
                    <w:p w:rsidR="0009519E" w:rsidRPr="005E2D33" w:rsidP="0009519E" w14:paraId="0F3FA3F9"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Experience in using Data Loader for insert, update, and bulk import or export of data from Salesforce.com Objects. Also, experience using Data Loader to read, extract, and load data from comma separated values (CSV) files</w:t>
                      </w:r>
                    </w:p>
                    <w:p w:rsidR="0009519E" w:rsidRPr="005E2D33" w:rsidP="0009519E" w14:paraId="17822F79"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Ability to use different data tools – Apex Data Loader, Excel Connector, Import Wizard, SFDC Data Export, Mass Delete etc.</w:t>
                      </w:r>
                    </w:p>
                    <w:p w:rsidR="0009519E" w:rsidRPr="005E2D33" w:rsidP="0009519E" w14:paraId="7863E848"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Extensive experience in creating workflows, approval processes, validation rules and sharing &amp; security rules</w:t>
                      </w:r>
                    </w:p>
                    <w:p w:rsidR="0009519E" w:rsidRPr="005E2D33" w:rsidP="0009519E" w14:paraId="2BD2FC42"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email templates in HTML and inbound emails using Visual force for the clients and customers.</w:t>
                      </w:r>
                    </w:p>
                    <w:p w:rsidR="0009519E" w:rsidRPr="005E2D33" w:rsidP="0009519E" w14:paraId="58242B3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Developed &amp; Deployed page layouts, components, custom objects, custom tabs, visual force pages to reach the need of the organization.</w:t>
                      </w:r>
                    </w:p>
                    <w:p w:rsidR="0009519E" w:rsidRPr="005E2D33" w:rsidP="0009519E" w14:paraId="7E9BDD5C"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Implemented Pick list, Dependent Pick list, Lookup, Junction Objects, Master detail Relationships, Validation Rules and Formula Fields to the Custom Objects. </w:t>
                      </w:r>
                    </w:p>
                    <w:p w:rsidR="0009519E" w:rsidRPr="005E2D33" w:rsidP="0009519E" w14:paraId="3C880B95"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Expertise in maintaining the Functional areas of Data Management, Accounts, Contacts, Leads, Campaigns, Opportunities, Quotes, Activities, Dashboards and Reports.</w:t>
                      </w:r>
                    </w:p>
                    <w:p w:rsidR="0009519E" w:rsidRPr="005E2D33" w:rsidP="0009519E" w14:paraId="4A312207"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rsidR="0009519E" w:rsidRPr="005E2D33" w:rsidP="0009519E" w14:paraId="59F34AA5"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p w:rsidR="0009519E" w:rsidRPr="005E2D33" w:rsidP="0009519E" w14:paraId="65838F8E"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JavaScript, Salesforce and VisualForce skills along with extensive experience in CSS Frameworks.</w:t>
                      </w:r>
                    </w:p>
                  </w:txbxContent>
                </v:textbox>
              </v:shape>
            </w:pict>
          </mc:Fallback>
        </mc:AlternateContent>
      </w:r>
      <w:r w:rsidRPr="002E453E" w:rsidR="009D612E">
        <w:rPr>
          <w:noProof/>
          <w:lang w:val="en-US"/>
        </w:rPr>
        <mc:AlternateContent>
          <mc:Choice Requires="wps">
            <w:drawing>
              <wp:anchor distT="0" distB="0" distL="114300" distR="114300" simplePos="0" relativeHeight="251713536" behindDoc="0" locked="0" layoutInCell="1" allowOverlap="1">
                <wp:simplePos x="0" y="0"/>
                <wp:positionH relativeFrom="margin">
                  <wp:posOffset>1759848</wp:posOffset>
                </wp:positionH>
                <wp:positionV relativeFrom="margin">
                  <wp:posOffset>2795066</wp:posOffset>
                </wp:positionV>
                <wp:extent cx="4912360" cy="567690"/>
                <wp:effectExtent l="0" t="0" r="0" b="3810"/>
                <wp:wrapThrough wrapText="bothSides">
                  <wp:wrapPolygon>
                    <wp:start x="251" y="0"/>
                    <wp:lineTo x="251" y="21020"/>
                    <wp:lineTo x="21276" y="21020"/>
                    <wp:lineTo x="21276" y="0"/>
                    <wp:lineTo x="251" y="0"/>
                  </wp:wrapPolygon>
                </wp:wrapThrough>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2360" cy="567690"/>
                        </a:xfrm>
                        <a:prstGeom prst="rect">
                          <a:avLst/>
                        </a:prstGeom>
                        <a:noFill/>
                        <a:ln w="6350">
                          <a:noFill/>
                        </a:ln>
                        <a:effectLst/>
                      </wps:spPr>
                      <wps:txbx>
                        <w:txbxContent>
                          <w:p w:rsidR="0009519E" w:rsidRPr="00442995" w:rsidP="0009519E" w14:textId="77777777">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DXC Technology Malaysia (DXC Internal Project)</w:t>
                            </w:r>
                          </w:p>
                          <w:p w:rsidR="0009519E" w:rsidRPr="00442995" w:rsidP="0009519E" w14:textId="77777777">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Salesforce Administrator – </w:t>
                            </w:r>
                            <w:r w:rsidRPr="00442995">
                              <w:rPr>
                                <w:rFonts w:ascii="Bahnschrift SemiLight" w:hAnsi="Bahnschrift SemiLight"/>
                                <w:b/>
                                <w:color w:val="313131"/>
                                <w:lang w:val="en-US"/>
                              </w:rPr>
                              <w:t>(Feb 2018 &gt; July 2019)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69" o:spid="_x0000_s1048" type="#_x0000_t202" style="width:386.8pt;height:44.7pt;margin-top:220.1pt;margin-left:138.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714560" filled="f" stroked="f" strokeweight="0.5pt">
                <v:textbox>
                  <w:txbxContent>
                    <w:p w:rsidR="0009519E" w:rsidRPr="00442995" w:rsidP="0009519E" w14:paraId="54C9D638" w14:textId="77777777">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DXC Technology Malaysia (DXC Internal Project)</w:t>
                      </w:r>
                    </w:p>
                    <w:p w:rsidR="0009519E" w:rsidRPr="00442995" w:rsidP="0009519E" w14:paraId="5E2C082B" w14:textId="77777777">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Salesforce Administrator – </w:t>
                      </w:r>
                      <w:r w:rsidRPr="00442995">
                        <w:rPr>
                          <w:rFonts w:ascii="Bahnschrift SemiLight" w:hAnsi="Bahnschrift SemiLight"/>
                          <w:b/>
                          <w:color w:val="313131"/>
                          <w:lang w:val="en-US"/>
                        </w:rPr>
                        <w:t>(Feb 2018 &gt; July 2019)</w:t>
                      </w:r>
                    </w:p>
                  </w:txbxContent>
                </v:textbox>
                <w10:wrap type="through"/>
              </v:shape>
            </w:pict>
          </mc:Fallback>
        </mc:AlternateContent>
      </w:r>
      <w:r w:rsidRPr="002E453E" w:rsidR="00D56D54">
        <w:rPr>
          <w:noProof/>
          <w:lang w:val="en-US"/>
        </w:rPr>
        <mc:AlternateContent>
          <mc:Choice Requires="wps">
            <w:drawing>
              <wp:anchor distT="0" distB="0" distL="114300" distR="114300" simplePos="0" relativeHeight="251721728" behindDoc="0" locked="0" layoutInCell="1" allowOverlap="1">
                <wp:simplePos x="0" y="0"/>
                <wp:positionH relativeFrom="margin">
                  <wp:posOffset>1750695</wp:posOffset>
                </wp:positionH>
                <wp:positionV relativeFrom="margin">
                  <wp:posOffset>284480</wp:posOffset>
                </wp:positionV>
                <wp:extent cx="4751705" cy="2691130"/>
                <wp:effectExtent l="0" t="0" r="0" b="0"/>
                <wp:wrapThrough wrapText="bothSides">
                  <wp:wrapPolygon>
                    <wp:start x="260" y="0"/>
                    <wp:lineTo x="260" y="21406"/>
                    <wp:lineTo x="21303" y="21406"/>
                    <wp:lineTo x="21303" y="0"/>
                    <wp:lineTo x="260" y="0"/>
                  </wp:wrapPolygon>
                </wp:wrapThrough>
                <wp:docPr id="70" name="Text 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51705" cy="2691130"/>
                        </a:xfrm>
                        <a:prstGeom prst="rect">
                          <a:avLst/>
                        </a:prstGeom>
                        <a:noFill/>
                        <a:ln w="6350">
                          <a:noFill/>
                        </a:ln>
                        <a:effectLst/>
                      </wps:spPr>
                      <wps:txbx>
                        <w:txbxContent>
                          <w:p w:rsidR="007B35C8" w:rsidRPr="007B35C8" w:rsidP="007B35C8" w14:textId="5200B698">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Responsible for implementing solution based on the blueprint or design document.</w:t>
                            </w:r>
                          </w:p>
                          <w:p w:rsidR="0009519E" w:rsidP="0009519E" w14:textId="77777777">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Designing data-driven marketing initiatives utilizing marketing cloud, performing activities such as audience selection, trigger qualification, suppressions, segmentation, building journeys etc.</w:t>
                            </w:r>
                          </w:p>
                          <w:p w:rsidR="0009519E" w:rsidP="0009519E" w14:textId="769F26B6">
                            <w:pPr>
                              <w:pStyle w:val="ListParagraph"/>
                              <w:numPr>
                                <w:ilvl w:val="0"/>
                                <w:numId w:val="29"/>
                              </w:numPr>
                              <w:ind w:left="450" w:hanging="270"/>
                              <w:rPr>
                                <w:rFonts w:ascii="Bahnschrift SemiLight" w:hAnsi="Bahnschrift SemiLight"/>
                                <w:sz w:val="20"/>
                                <w:szCs w:val="20"/>
                              </w:rPr>
                            </w:pPr>
                            <w:r>
                              <w:rPr>
                                <w:rFonts w:ascii="Bahnschrift SemiLight" w:hAnsi="Bahnschrift SemiLight"/>
                                <w:sz w:val="20"/>
                                <w:szCs w:val="20"/>
                              </w:rPr>
                              <w:t xml:space="preserve">Experience in handling </w:t>
                            </w:r>
                            <w:r w:rsidRPr="00D21854">
                              <w:rPr>
                                <w:rFonts w:ascii="Bahnschrift SemiLight" w:hAnsi="Bahnschrift SemiLight"/>
                                <w:sz w:val="20"/>
                                <w:szCs w:val="20"/>
                              </w:rPr>
                              <w:t>data extraction/manipulation techniques such as select, filter, segment, merge-purge, joins, etc.</w:t>
                            </w:r>
                          </w:p>
                          <w:p w:rsidR="005C36F1" w:rsidP="0009519E" w14:textId="3C2FFFDD">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Marketing cloud Connect – Worked on Salesforce Objects and capable of retrieving data from Salesforce Objects – Sales cloud/Service cloud to Marketing cloud</w:t>
                            </w:r>
                            <w:r w:rsidRPr="005C36F1">
                              <w:rPr>
                                <w:rFonts w:ascii="Bahnschrift SemiLight" w:hAnsi="Bahnschrift SemiLight"/>
                                <w:sz w:val="20"/>
                                <w:szCs w:val="20"/>
                              </w:rPr>
                              <w:t>.</w:t>
                            </w:r>
                          </w:p>
                          <w:p w:rsidR="005C36F1" w:rsidP="0009519E" w14:textId="5B974350">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Creating Contact attributes and Journeys using Contact Builder &amp; Journey Builder Dashboards.</w:t>
                            </w:r>
                          </w:p>
                          <w:p w:rsidR="005C36F1" w:rsidRPr="003C48D7" w:rsidP="003C48D7" w14:textId="11C99BBA">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 xml:space="preserve">Creating cloud pages/custom preference </w:t>
                            </w:r>
                            <w:r w:rsidRPr="005C36F1">
                              <w:rPr>
                                <w:rFonts w:ascii="Bahnschrift SemiLight" w:hAnsi="Bahnschrift SemiLight"/>
                                <w:sz w:val="20"/>
                                <w:szCs w:val="20"/>
                              </w:rPr>
                              <w:t>centre</w:t>
                            </w:r>
                            <w:r w:rsidRPr="005C36F1">
                              <w:rPr>
                                <w:rFonts w:ascii="Bahnschrift SemiLight" w:hAnsi="Bahnschrift SemiLight"/>
                                <w:sz w:val="20"/>
                                <w:szCs w:val="20"/>
                              </w:rPr>
                              <w:t xml:space="preserve"> pages and building suitable functionalities per the client requirement.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70" o:spid="_x0000_s1049" type="#_x0000_t202" style="width:374.15pt;height:211.9pt;margin-top:22.4pt;margin-left:137.8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722752" filled="f" stroked="f" strokeweight="0.5pt">
                <v:textbox>
                  <w:txbxContent>
                    <w:p w:rsidR="007B35C8" w:rsidRPr="007B35C8" w:rsidP="007B35C8" w14:paraId="261778D1" w14:textId="5200B698">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Responsible for implementing solution based on the blueprint or design document.</w:t>
                      </w:r>
                    </w:p>
                    <w:p w:rsidR="0009519E" w:rsidP="0009519E" w14:paraId="5A42540D" w14:textId="77777777">
                      <w:pPr>
                        <w:pStyle w:val="ListParagraph"/>
                        <w:numPr>
                          <w:ilvl w:val="0"/>
                          <w:numId w:val="29"/>
                        </w:numPr>
                        <w:ind w:left="450" w:hanging="270"/>
                        <w:rPr>
                          <w:rFonts w:ascii="Bahnschrift SemiLight" w:hAnsi="Bahnschrift SemiLight"/>
                          <w:sz w:val="20"/>
                          <w:szCs w:val="20"/>
                        </w:rPr>
                      </w:pPr>
                      <w:r w:rsidRPr="00D21854">
                        <w:rPr>
                          <w:rFonts w:ascii="Bahnschrift SemiLight" w:hAnsi="Bahnschrift SemiLight"/>
                          <w:sz w:val="20"/>
                          <w:szCs w:val="20"/>
                        </w:rPr>
                        <w:t>Designing data-driven marketing initiatives utilizing marketing cloud, performing activities such as audience selection, trigger qualification, suppressions, segmentation, building journeys etc.</w:t>
                      </w:r>
                    </w:p>
                    <w:p w:rsidR="0009519E" w:rsidP="0009519E" w14:paraId="287D00F6" w14:textId="769F26B6">
                      <w:pPr>
                        <w:pStyle w:val="ListParagraph"/>
                        <w:numPr>
                          <w:ilvl w:val="0"/>
                          <w:numId w:val="29"/>
                        </w:numPr>
                        <w:ind w:left="450" w:hanging="270"/>
                        <w:rPr>
                          <w:rFonts w:ascii="Bahnschrift SemiLight" w:hAnsi="Bahnschrift SemiLight"/>
                          <w:sz w:val="20"/>
                          <w:szCs w:val="20"/>
                        </w:rPr>
                      </w:pPr>
                      <w:r>
                        <w:rPr>
                          <w:rFonts w:ascii="Bahnschrift SemiLight" w:hAnsi="Bahnschrift SemiLight"/>
                          <w:sz w:val="20"/>
                          <w:szCs w:val="20"/>
                        </w:rPr>
                        <w:t xml:space="preserve">Experience in handling </w:t>
                      </w:r>
                      <w:r w:rsidRPr="00D21854">
                        <w:rPr>
                          <w:rFonts w:ascii="Bahnschrift SemiLight" w:hAnsi="Bahnschrift SemiLight"/>
                          <w:sz w:val="20"/>
                          <w:szCs w:val="20"/>
                        </w:rPr>
                        <w:t>data extraction/manipulation techniques such as select, filter, segment, merge-purge, joins, etc.</w:t>
                      </w:r>
                    </w:p>
                    <w:p w:rsidR="005C36F1" w:rsidP="0009519E" w14:paraId="529CFE4A" w14:textId="3C2FFFDD">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Marketing cloud Connect – Worked on Salesforce Objects and capable of retrieving data from Salesforce Objects – Sales cloud/Service cloud to Marketing cloud</w:t>
                      </w:r>
                      <w:r w:rsidRPr="005C36F1">
                        <w:rPr>
                          <w:rFonts w:ascii="Bahnschrift SemiLight" w:hAnsi="Bahnschrift SemiLight"/>
                          <w:sz w:val="20"/>
                          <w:szCs w:val="20"/>
                        </w:rPr>
                        <w:t>.</w:t>
                      </w:r>
                    </w:p>
                    <w:p w:rsidR="005C36F1" w:rsidP="0009519E" w14:paraId="18778D0A" w14:textId="5B974350">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Creating Contact attributes and Journeys using Contact Builder &amp; Journey Builder Dashboards.</w:t>
                      </w:r>
                    </w:p>
                    <w:p w:rsidR="005C36F1" w:rsidRPr="003C48D7" w:rsidP="003C48D7" w14:paraId="1B702379" w14:textId="11C99BBA">
                      <w:pPr>
                        <w:pStyle w:val="ListParagraph"/>
                        <w:numPr>
                          <w:ilvl w:val="0"/>
                          <w:numId w:val="29"/>
                        </w:numPr>
                        <w:ind w:left="450" w:hanging="270"/>
                        <w:rPr>
                          <w:rFonts w:ascii="Bahnschrift SemiLight" w:hAnsi="Bahnschrift SemiLight"/>
                          <w:sz w:val="20"/>
                          <w:szCs w:val="20"/>
                        </w:rPr>
                      </w:pPr>
                      <w:r w:rsidRPr="005C36F1">
                        <w:rPr>
                          <w:rFonts w:ascii="Bahnschrift SemiLight" w:hAnsi="Bahnschrift SemiLight"/>
                          <w:sz w:val="20"/>
                          <w:szCs w:val="20"/>
                        </w:rPr>
                        <w:t xml:space="preserve">Creating cloud pages/custom preference </w:t>
                      </w:r>
                      <w:r w:rsidRPr="005C36F1">
                        <w:rPr>
                          <w:rFonts w:ascii="Bahnschrift SemiLight" w:hAnsi="Bahnschrift SemiLight"/>
                          <w:sz w:val="20"/>
                          <w:szCs w:val="20"/>
                        </w:rPr>
                        <w:t>centre</w:t>
                      </w:r>
                      <w:r w:rsidRPr="005C36F1">
                        <w:rPr>
                          <w:rFonts w:ascii="Bahnschrift SemiLight" w:hAnsi="Bahnschrift SemiLight"/>
                          <w:sz w:val="20"/>
                          <w:szCs w:val="20"/>
                        </w:rPr>
                        <w:t xml:space="preserve"> pages and building suitable functionalities per the client requirement.</w:t>
                      </w:r>
                    </w:p>
                  </w:txbxContent>
                </v:textbox>
                <w10:wrap type="through"/>
              </v:shape>
            </w:pict>
          </mc:Fallback>
        </mc:AlternateContent>
      </w:r>
      <w:r w:rsidR="0009519E">
        <w:rPr>
          <w:lang w:val="en-US"/>
        </w:rPr>
        <w:br w:type="page"/>
      </w:r>
    </w:p>
    <w:p w:rsidR="00665625" w:rsidRPr="002E453E" w:rsidP="00DB0E73" w14:paraId="4BC009FA" w14:textId="4605D217">
      <w:pPr>
        <w:spacing w:after="0" w:line="240" w:lineRule="auto"/>
        <w:rPr>
          <w:lang w:val="en-US"/>
        </w:rPr>
      </w:pPr>
      <w:bookmarkStart w:id="0" w:name="_GoBack"/>
      <w:bookmarkEnd w:id="0"/>
      <w:r w:rsidRPr="002E453E">
        <w:rPr>
          <w:noProof/>
          <w:lang w:val="en-US"/>
        </w:rPr>
        <mc:AlternateContent>
          <mc:Choice Requires="wps">
            <w:drawing>
              <wp:anchor distT="0" distB="0" distL="114300" distR="114300" simplePos="0" relativeHeight="251699200" behindDoc="0" locked="0" layoutInCell="1" allowOverlap="1">
                <wp:simplePos x="0" y="0"/>
                <wp:positionH relativeFrom="page">
                  <wp:posOffset>42545</wp:posOffset>
                </wp:positionH>
                <wp:positionV relativeFrom="margin">
                  <wp:posOffset>1078230</wp:posOffset>
                </wp:positionV>
                <wp:extent cx="2493010" cy="904875"/>
                <wp:effectExtent l="0" t="0" r="0" b="66675"/>
                <wp:wrapThrough wrapText="bothSides">
                  <wp:wrapPolygon>
                    <wp:start x="330" y="0"/>
                    <wp:lineTo x="165" y="20918"/>
                    <wp:lineTo x="660" y="22737"/>
                    <wp:lineTo x="20797" y="22737"/>
                    <wp:lineTo x="21292" y="15916"/>
                    <wp:lineTo x="21127" y="0"/>
                    <wp:lineTo x="330" y="0"/>
                  </wp:wrapPolygon>
                </wp:wrapThrough>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3010" cy="904875"/>
                        </a:xfrm>
                        <a:prstGeom prst="rect">
                          <a:avLst/>
                        </a:prstGeom>
                        <a:noFill/>
                        <a:ln w="6350">
                          <a:noFill/>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F24BF9" w:rsidRPr="00442995" w:rsidP="00F24BF9" w14:textId="08A6ABD9">
                            <w:pPr>
                              <w:spacing w:before="120" w:after="120"/>
                              <w:rPr>
                                <w:rFonts w:ascii="Bahnschrift SemiLight" w:hAnsi="Bahnschrift SemiLight"/>
                                <w:color w:val="313131"/>
                                <w:lang w:val="en-US"/>
                              </w:rPr>
                            </w:pPr>
                            <w:r>
                              <w:rPr>
                                <w:rFonts w:ascii="Bahnschrift SemiLight" w:hAnsi="Bahnschrift SemiLight"/>
                                <w:b/>
                                <w:bCs/>
                                <w:color w:val="313131"/>
                                <w:lang w:val="en-US"/>
                              </w:rPr>
                              <w:t>Art &amp; Craft</w:t>
                            </w:r>
                          </w:p>
                          <w:p w:rsidR="00F24BF9" w:rsidRPr="00442995" w:rsidP="00F24BF9" w14:textId="611C1BD0">
                            <w:pPr>
                              <w:spacing w:before="120" w:after="120"/>
                              <w:rPr>
                                <w:rFonts w:ascii="Bahnschrift SemiLight" w:hAnsi="Bahnschrift SemiLight"/>
                                <w:color w:val="313131"/>
                                <w:lang w:val="en-US"/>
                              </w:rPr>
                            </w:pPr>
                            <w:r>
                              <w:rPr>
                                <w:rFonts w:ascii="Bahnschrift SemiLight" w:hAnsi="Bahnschrift SemiLight"/>
                                <w:b/>
                                <w:bCs/>
                                <w:color w:val="313131"/>
                                <w:lang w:val="en-US"/>
                              </w:rPr>
                              <w:t>Dancing</w:t>
                            </w:r>
                          </w:p>
                          <w:p w:rsidR="00F24BF9" w:rsidRPr="00442995" w:rsidP="00F24BF9" w14:textId="00C4BDEF">
                            <w:pPr>
                              <w:spacing w:before="120" w:after="120"/>
                              <w:rPr>
                                <w:rFonts w:ascii="Bahnschrift SemiLight" w:hAnsi="Bahnschrift SemiLight"/>
                                <w:color w:val="313131"/>
                                <w:lang w:val="en-US"/>
                              </w:rPr>
                            </w:pPr>
                            <w:r>
                              <w:rPr>
                                <w:rFonts w:ascii="Bahnschrift SemiLight" w:hAnsi="Bahnschrift SemiLight"/>
                                <w:b/>
                                <w:bCs/>
                                <w:color w:val="313131"/>
                                <w:lang w:val="en-US"/>
                              </w:rPr>
                              <w:t>Cooking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0" o:spid="_x0000_s1050" type="#_x0000_t202" style="width:196.3pt;height:71.25pt;margin-top:84.9pt;margin-left:3.3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700224" filled="f" stroked="f" strokeweight="0.5pt">
                <v:shadow on="t" color="black" opacity="20971f" offset="0,2.2pt"/>
                <v:textbox>
                  <w:txbxContent>
                    <w:p w:rsidR="00F24BF9" w:rsidRPr="00442995" w:rsidP="00F24BF9" w14:paraId="167C485A" w14:textId="08A6ABD9">
                      <w:pPr>
                        <w:spacing w:before="120" w:after="120"/>
                        <w:rPr>
                          <w:rFonts w:ascii="Bahnschrift SemiLight" w:hAnsi="Bahnschrift SemiLight"/>
                          <w:color w:val="313131"/>
                          <w:lang w:val="en-US"/>
                        </w:rPr>
                      </w:pPr>
                      <w:r>
                        <w:rPr>
                          <w:rFonts w:ascii="Bahnschrift SemiLight" w:hAnsi="Bahnschrift SemiLight"/>
                          <w:b/>
                          <w:bCs/>
                          <w:color w:val="313131"/>
                          <w:lang w:val="en-US"/>
                        </w:rPr>
                        <w:t>Art &amp; Craft</w:t>
                      </w:r>
                    </w:p>
                    <w:p w:rsidR="00F24BF9" w:rsidRPr="00442995" w:rsidP="00F24BF9" w14:paraId="38F055D9" w14:textId="611C1BD0">
                      <w:pPr>
                        <w:spacing w:before="120" w:after="120"/>
                        <w:rPr>
                          <w:rFonts w:ascii="Bahnschrift SemiLight" w:hAnsi="Bahnschrift SemiLight"/>
                          <w:color w:val="313131"/>
                          <w:lang w:val="en-US"/>
                        </w:rPr>
                      </w:pPr>
                      <w:r>
                        <w:rPr>
                          <w:rFonts w:ascii="Bahnschrift SemiLight" w:hAnsi="Bahnschrift SemiLight"/>
                          <w:b/>
                          <w:bCs/>
                          <w:color w:val="313131"/>
                          <w:lang w:val="en-US"/>
                        </w:rPr>
                        <w:t>Dancing</w:t>
                      </w:r>
                    </w:p>
                    <w:p w:rsidR="00F24BF9" w:rsidRPr="00442995" w:rsidP="00F24BF9" w14:paraId="771A45AA" w14:textId="00C4BDEF">
                      <w:pPr>
                        <w:spacing w:before="120" w:after="120"/>
                        <w:rPr>
                          <w:rFonts w:ascii="Bahnschrift SemiLight" w:hAnsi="Bahnschrift SemiLight"/>
                          <w:color w:val="313131"/>
                          <w:lang w:val="en-US"/>
                        </w:rPr>
                      </w:pPr>
                      <w:r>
                        <w:rPr>
                          <w:rFonts w:ascii="Bahnschrift SemiLight" w:hAnsi="Bahnschrift SemiLight"/>
                          <w:b/>
                          <w:bCs/>
                          <w:color w:val="313131"/>
                          <w:lang w:val="en-US"/>
                        </w:rPr>
                        <w:t>Cooking</w:t>
                      </w:r>
                    </w:p>
                  </w:txbxContent>
                </v:textbox>
                <w10:wrap type="through"/>
              </v:shape>
            </w:pict>
          </mc:Fallback>
        </mc:AlternateContent>
      </w:r>
      <w:r w:rsidRPr="002E453E" w:rsidR="008A3495">
        <w:rPr>
          <w:noProof/>
          <w:lang w:val="en-US"/>
        </w:rPr>
        <mc:AlternateContent>
          <mc:Choice Requires="wps">
            <w:drawing>
              <wp:anchor distT="0" distB="0" distL="114300" distR="114300" simplePos="0" relativeHeight="251688960" behindDoc="0" locked="0" layoutInCell="1" allowOverlap="1">
                <wp:simplePos x="0" y="0"/>
                <wp:positionH relativeFrom="page">
                  <wp:posOffset>52705</wp:posOffset>
                </wp:positionH>
                <wp:positionV relativeFrom="margin">
                  <wp:posOffset>-303794</wp:posOffset>
                </wp:positionV>
                <wp:extent cx="2600325" cy="904875"/>
                <wp:effectExtent l="0" t="0" r="0" b="66675"/>
                <wp:wrapThrough wrapText="bothSides">
                  <wp:wrapPolygon>
                    <wp:start x="316" y="0"/>
                    <wp:lineTo x="0" y="909"/>
                    <wp:lineTo x="0" y="20918"/>
                    <wp:lineTo x="475" y="22737"/>
                    <wp:lineTo x="21046" y="22737"/>
                    <wp:lineTo x="21363" y="15461"/>
                    <wp:lineTo x="21363" y="8185"/>
                    <wp:lineTo x="21046" y="1364"/>
                    <wp:lineTo x="21046" y="0"/>
                    <wp:lineTo x="316" y="0"/>
                  </wp:wrapPolygon>
                </wp:wrapThrough>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00325" cy="904875"/>
                        </a:xfrm>
                        <a:prstGeom prst="rect">
                          <a:avLst/>
                        </a:prstGeom>
                        <a:noFill/>
                        <a:ln w="6350">
                          <a:noFill/>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A0429D" w:rsidRPr="00442995" w:rsidP="00DA48D3" w14:textId="10E5469A">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English </w:t>
                            </w:r>
                            <w:r w:rsidRPr="00442995" w:rsidR="00F24BF9">
                              <w:rPr>
                                <w:rFonts w:ascii="Bahnschrift SemiLight" w:hAnsi="Bahnschrift SemiLight"/>
                                <w:b/>
                                <w:bCs/>
                                <w:color w:val="313131"/>
                                <w:lang w:val="en-US"/>
                              </w:rPr>
                              <w:t>–</w:t>
                            </w:r>
                            <w:r w:rsidRPr="00442995" w:rsidR="00F24BF9">
                              <w:rPr>
                                <w:rFonts w:ascii="Bahnschrift SemiLight" w:hAnsi="Bahnschrift SemiLight"/>
                                <w:color w:val="313131"/>
                                <w:lang w:val="en-US"/>
                              </w:rPr>
                              <w:t xml:space="preserve"> </w:t>
                            </w:r>
                            <w:r w:rsidR="00F24BF9">
                              <w:rPr>
                                <w:rFonts w:ascii="Bahnschrift SemiLight" w:hAnsi="Bahnschrift SemiLight"/>
                                <w:color w:val="313131"/>
                                <w:lang w:val="en-US"/>
                              </w:rPr>
                              <w:t>Proficiency</w:t>
                            </w:r>
                          </w:p>
                          <w:p w:rsidR="00A0429D" w:rsidRPr="00442995" w:rsidP="00DA48D3" w14:textId="7AF10F58">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Hindi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Pr="00442995" w:rsidR="00F24BF9">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Pr="00F24BF9" w:rsidR="00F24BF9">
                              <w:rPr>
                                <w:rFonts w:ascii="Bahnschrift SemiLight" w:hAnsi="Bahnschrift SemiLight"/>
                                <w:bCs/>
                                <w:color w:val="313131"/>
                                <w:lang w:val="en-US"/>
                              </w:rPr>
                              <w:t>Proficiency</w:t>
                            </w:r>
                          </w:p>
                          <w:p w:rsidR="00A0429D" w:rsidRPr="00442995" w:rsidP="00DA48D3" w14:textId="4CAA1827">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Odia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Pr="00442995" w:rsidR="00F24BF9">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Pr="00F24BF9" w:rsidR="00F24BF9">
                              <w:rPr>
                                <w:rFonts w:ascii="Bahnschrift SemiLight" w:hAnsi="Bahnschrift SemiLight"/>
                                <w:bCs/>
                                <w:color w:val="313131"/>
                                <w:lang w:val="en-US"/>
                              </w:rPr>
                              <w:t>Proficiency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width:204.75pt;height:71.25pt;margin-top:-23.9pt;margin-left:4.1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89984" filled="f" stroked="f" strokeweight="0.5pt">
                <v:shadow on="t" color="black" opacity="20971f" offset="0,2.2pt"/>
                <v:textbox>
                  <w:txbxContent>
                    <w:p w:rsidR="00A0429D" w:rsidRPr="00442995" w:rsidP="00DA48D3" w14:paraId="6A67507E" w14:textId="10E5469A">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English </w:t>
                      </w:r>
                      <w:r w:rsidRPr="00442995" w:rsidR="00F24BF9">
                        <w:rPr>
                          <w:rFonts w:ascii="Bahnschrift SemiLight" w:hAnsi="Bahnschrift SemiLight"/>
                          <w:b/>
                          <w:bCs/>
                          <w:color w:val="313131"/>
                          <w:lang w:val="en-US"/>
                        </w:rPr>
                        <w:t>–</w:t>
                      </w:r>
                      <w:r w:rsidRPr="00442995" w:rsidR="00F24BF9">
                        <w:rPr>
                          <w:rFonts w:ascii="Bahnschrift SemiLight" w:hAnsi="Bahnschrift SemiLight"/>
                          <w:color w:val="313131"/>
                          <w:lang w:val="en-US"/>
                        </w:rPr>
                        <w:t xml:space="preserve"> </w:t>
                      </w:r>
                      <w:r w:rsidR="00F24BF9">
                        <w:rPr>
                          <w:rFonts w:ascii="Bahnschrift SemiLight" w:hAnsi="Bahnschrift SemiLight"/>
                          <w:color w:val="313131"/>
                          <w:lang w:val="en-US"/>
                        </w:rPr>
                        <w:t>Proficiency</w:t>
                      </w:r>
                    </w:p>
                    <w:p w:rsidR="00A0429D" w:rsidRPr="00442995" w:rsidP="00DA48D3" w14:paraId="1887EA56" w14:textId="7AF10F58">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Hindi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Pr="00442995" w:rsidR="00F24BF9">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Pr="00F24BF9" w:rsidR="00F24BF9">
                        <w:rPr>
                          <w:rFonts w:ascii="Bahnschrift SemiLight" w:hAnsi="Bahnschrift SemiLight"/>
                          <w:bCs/>
                          <w:color w:val="313131"/>
                          <w:lang w:val="en-US"/>
                        </w:rPr>
                        <w:t>Proficiency</w:t>
                      </w:r>
                    </w:p>
                    <w:p w:rsidR="00A0429D" w:rsidRPr="00442995" w:rsidP="00DA48D3" w14:paraId="681D7460" w14:textId="4CAA1827">
                      <w:pPr>
                        <w:spacing w:before="120" w:after="120"/>
                        <w:rPr>
                          <w:rFonts w:ascii="Bahnschrift SemiLight" w:hAnsi="Bahnschrift SemiLight"/>
                          <w:color w:val="313131"/>
                          <w:lang w:val="en-US"/>
                        </w:rPr>
                      </w:pPr>
                      <w:r w:rsidRPr="00442995">
                        <w:rPr>
                          <w:rFonts w:ascii="Bahnschrift SemiLight" w:hAnsi="Bahnschrift SemiLight"/>
                          <w:b/>
                          <w:bCs/>
                          <w:color w:val="313131"/>
                          <w:lang w:val="en-US"/>
                        </w:rPr>
                        <w:t xml:space="preserve">Odia </w:t>
                      </w:r>
                      <w:r w:rsidRPr="00442995">
                        <w:rPr>
                          <w:rFonts w:ascii="Bahnschrift SemiLight" w:hAnsi="Bahnschrift SemiLight"/>
                          <w:b/>
                          <w:bCs/>
                          <w:color w:val="313131"/>
                          <w:lang w:val="en-US"/>
                        </w:rPr>
                        <w:tab/>
                      </w:r>
                      <w:r w:rsidR="00F24BF9">
                        <w:rPr>
                          <w:rFonts w:ascii="Bahnschrift SemiLight" w:hAnsi="Bahnschrift SemiLight"/>
                          <w:b/>
                          <w:bCs/>
                          <w:color w:val="313131"/>
                          <w:lang w:val="en-US"/>
                        </w:rPr>
                        <w:t xml:space="preserve"> </w:t>
                      </w:r>
                      <w:r w:rsidRPr="00442995" w:rsidR="00F24BF9">
                        <w:rPr>
                          <w:rFonts w:ascii="Bahnschrift SemiLight" w:hAnsi="Bahnschrift SemiLight"/>
                          <w:b/>
                          <w:bCs/>
                          <w:color w:val="313131"/>
                          <w:lang w:val="en-US"/>
                        </w:rPr>
                        <w:t>–</w:t>
                      </w:r>
                      <w:r w:rsidR="00F24BF9">
                        <w:rPr>
                          <w:rFonts w:ascii="Bahnschrift SemiLight" w:hAnsi="Bahnschrift SemiLight"/>
                          <w:b/>
                          <w:bCs/>
                          <w:color w:val="313131"/>
                          <w:lang w:val="en-US"/>
                        </w:rPr>
                        <w:t xml:space="preserve"> </w:t>
                      </w:r>
                      <w:r w:rsidRPr="00F24BF9" w:rsidR="00F24BF9">
                        <w:rPr>
                          <w:rFonts w:ascii="Bahnschrift SemiLight" w:hAnsi="Bahnschrift SemiLight"/>
                          <w:bCs/>
                          <w:color w:val="313131"/>
                          <w:lang w:val="en-US"/>
                        </w:rPr>
                        <w:t>Proficiency</w:t>
                      </w:r>
                    </w:p>
                  </w:txbxContent>
                </v:textbox>
                <w10:wrap type="through"/>
              </v:shape>
            </w:pict>
          </mc:Fallback>
        </mc:AlternateContent>
      </w:r>
      <w:r w:rsidRPr="002E453E" w:rsidR="00460FE7">
        <w:rPr>
          <w:noProof/>
          <w:lang w:val="en-US"/>
        </w:rPr>
        <mc:AlternateContent>
          <mc:Choice Requires="wps">
            <w:drawing>
              <wp:anchor distT="0" distB="0" distL="114300" distR="114300" simplePos="0" relativeHeight="251695104" behindDoc="0" locked="0" layoutInCell="1" allowOverlap="1">
                <wp:simplePos x="0" y="0"/>
                <wp:positionH relativeFrom="page">
                  <wp:posOffset>-371</wp:posOffset>
                </wp:positionH>
                <wp:positionV relativeFrom="paragraph">
                  <wp:posOffset>-760095</wp:posOffset>
                </wp:positionV>
                <wp:extent cx="2165985" cy="449580"/>
                <wp:effectExtent l="0" t="0" r="0" b="762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65985" cy="449580"/>
                        </a:xfrm>
                        <a:prstGeom prst="rect">
                          <a:avLst/>
                        </a:prstGeom>
                        <a:noFill/>
                        <a:ln w="6350">
                          <a:noFill/>
                        </a:ln>
                        <a:effectLst/>
                      </wps:spPr>
                      <wps:txbx>
                        <w:txbxContent>
                          <w:p w:rsidR="00F24BF9" w:rsidRPr="005554BD" w:rsidP="00F24BF9" w14:textId="772C7F64">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Languages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 o:spid="_x0000_s1052" type="#_x0000_t202" style="width:170.55pt;height:35.4pt;margin-top:-59.85pt;margin-left:-0.05pt;mso-height-percent:0;mso-height-relative:margin;mso-position-horizontal-relative:page;mso-width-percent:0;mso-width-relative:margin;mso-wrap-distance-bottom:0;mso-wrap-distance-left:9pt;mso-wrap-distance-right:9pt;mso-wrap-distance-top:0;mso-wrap-style:square;position:absolute;visibility:visible;v-text-anchor:top;z-index:251696128" filled="f" stroked="f" strokeweight="0.5pt">
                <v:textbox>
                  <w:txbxContent>
                    <w:p w:rsidR="00F24BF9" w:rsidRPr="005554BD" w:rsidP="00F24BF9" w14:paraId="4657EF07" w14:textId="772C7F64">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Languages</w:t>
                      </w:r>
                    </w:p>
                  </w:txbxContent>
                </v:textbox>
              </v:shape>
            </w:pict>
          </mc:Fallback>
        </mc:AlternateContent>
      </w:r>
      <w:r w:rsidRPr="002E453E" w:rsidR="00D56D54">
        <w:rPr>
          <w:noProof/>
          <w:lang w:val="en-US"/>
        </w:rPr>
        <mc:AlternateContent>
          <mc:Choice Requires="wps">
            <w:drawing>
              <wp:anchor distT="0" distB="0" distL="114300" distR="114300" simplePos="0" relativeHeight="251693056" behindDoc="0" locked="0" layoutInCell="1" allowOverlap="1">
                <wp:simplePos x="0" y="0"/>
                <wp:positionH relativeFrom="margin">
                  <wp:posOffset>1673225</wp:posOffset>
                </wp:positionH>
                <wp:positionV relativeFrom="margin">
                  <wp:posOffset>320411</wp:posOffset>
                </wp:positionV>
                <wp:extent cx="4751705" cy="1638935"/>
                <wp:effectExtent l="0" t="0" r="0" b="0"/>
                <wp:wrapThrough wrapText="bothSides">
                  <wp:wrapPolygon>
                    <wp:start x="260" y="0"/>
                    <wp:lineTo x="260" y="21341"/>
                    <wp:lineTo x="21303" y="21341"/>
                    <wp:lineTo x="21303" y="0"/>
                    <wp:lineTo x="260" y="0"/>
                  </wp:wrapPolygon>
                </wp:wrapThrough>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51705" cy="1638935"/>
                        </a:xfrm>
                        <a:prstGeom prst="rect">
                          <a:avLst/>
                        </a:prstGeom>
                        <a:noFill/>
                        <a:ln w="6350">
                          <a:noFill/>
                        </a:ln>
                        <a:effectLst/>
                      </wps:spPr>
                      <wps:txbx>
                        <w:txbxContent>
                          <w:p w:rsidR="00A0429D" w:rsidRPr="005E2D33" w:rsidP="00D84EC9" w14:textId="1A8A72F0">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rsidR="00A0429D" w:rsidRPr="005E2D33" w:rsidP="00D84EC9"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Advocated for end-users to perform testing and problem analysis for server, desktop and IT Infrastructure work.</w:t>
                            </w:r>
                          </w:p>
                          <w:p w:rsidR="00D84EC9" w:rsidRPr="005E2D33" w:rsidP="00D84EC9" w14:textId="1AEBD56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various reports (Summary reports, matrix reports, pie charts and dashboards) and Report Folders to assist managers to better utilize Salesforce.</w:t>
                            </w:r>
                          </w:p>
                          <w:p w:rsidR="00D84EC9" w:rsidRPr="005E2D33" w:rsidP="00D84EC9"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rsidR="00A0429D" w:rsidRPr="005E2D33" w:rsidP="005E2D33" w14:textId="6EF08D64">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width:374.15pt;height:129.05pt;margin-top:25.25pt;margin-left:131.7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94080" filled="f" stroked="f" strokeweight="0.5pt">
                <v:textbox>
                  <w:txbxContent>
                    <w:p w:rsidR="00A0429D" w:rsidRPr="005E2D33" w:rsidP="00D84EC9" w14:paraId="17AB4205" w14:textId="1A8A72F0">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Managed Salesforce application user profiles, roles, permissions, generating security tokens, validation rules.</w:t>
                      </w:r>
                    </w:p>
                    <w:p w:rsidR="00A0429D" w:rsidRPr="005E2D33" w:rsidP="00D84EC9" w14:paraId="63B92EF8"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Advocated for end-users to perform testing and problem analysis for server, desktop and IT Infrastructure work.</w:t>
                      </w:r>
                    </w:p>
                    <w:p w:rsidR="00D84EC9" w:rsidRPr="005E2D33" w:rsidP="00D84EC9" w14:paraId="1D4CDD85" w14:textId="1AEBD56E">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Created various reports (Summary reports, matrix reports, pie charts and dashboards) and Report Folders to assist managers to better utilize Salesforce.</w:t>
                      </w:r>
                    </w:p>
                    <w:p w:rsidR="00D84EC9" w:rsidRPr="005E2D33" w:rsidP="00D84EC9" w14:paraId="28DAFF2D" w14:textId="77777777">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 xml:space="preserve">Created various dashboard per requirement of the user and business need.  </w:t>
                      </w:r>
                    </w:p>
                    <w:p w:rsidR="00A0429D" w:rsidRPr="005E2D33" w:rsidP="005E2D33" w14:paraId="479F65F4" w14:textId="6EF08D64">
                      <w:pPr>
                        <w:pStyle w:val="ListParagraph"/>
                        <w:numPr>
                          <w:ilvl w:val="0"/>
                          <w:numId w:val="29"/>
                        </w:numPr>
                        <w:ind w:left="450" w:hanging="270"/>
                        <w:rPr>
                          <w:rFonts w:ascii="Bahnschrift SemiLight" w:hAnsi="Bahnschrift SemiLight"/>
                          <w:sz w:val="20"/>
                          <w:szCs w:val="20"/>
                        </w:rPr>
                      </w:pPr>
                      <w:r w:rsidRPr="005E2D33">
                        <w:rPr>
                          <w:rFonts w:ascii="Bahnschrift SemiLight" w:hAnsi="Bahnschrift SemiLight"/>
                          <w:sz w:val="20"/>
                          <w:szCs w:val="20"/>
                        </w:rPr>
                        <w:t>Identifying, manage, escalate, and mitigate all risks and issues on projects.</w:t>
                      </w:r>
                    </w:p>
                  </w:txbxContent>
                </v:textbox>
                <w10:wrap type="through"/>
              </v:shape>
            </w:pict>
          </mc:Fallback>
        </mc:AlternateContent>
      </w:r>
      <w:r w:rsidRPr="002E453E" w:rsidR="00D56D54">
        <w:rPr>
          <w:noProof/>
          <w:lang w:val="en-US"/>
        </w:rPr>
        <mc:AlternateContent>
          <mc:Choice Requires="wps">
            <w:drawing>
              <wp:anchor distT="0" distB="0" distL="114300" distR="114300" simplePos="0" relativeHeight="251691008" behindDoc="0" locked="0" layoutInCell="1" allowOverlap="1">
                <wp:simplePos x="0" y="0"/>
                <wp:positionH relativeFrom="margin">
                  <wp:posOffset>1722120</wp:posOffset>
                </wp:positionH>
                <wp:positionV relativeFrom="margin">
                  <wp:posOffset>-308874</wp:posOffset>
                </wp:positionV>
                <wp:extent cx="4912360" cy="552450"/>
                <wp:effectExtent l="0" t="0" r="0" b="0"/>
                <wp:wrapThrough wrapText="bothSides">
                  <wp:wrapPolygon>
                    <wp:start x="251" y="0"/>
                    <wp:lineTo x="251" y="20855"/>
                    <wp:lineTo x="21276" y="20855"/>
                    <wp:lineTo x="21276" y="0"/>
                    <wp:lineTo x="251" y="0"/>
                  </wp:wrapPolygon>
                </wp:wrapThrough>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2360" cy="552450"/>
                        </a:xfrm>
                        <a:prstGeom prst="rect">
                          <a:avLst/>
                        </a:prstGeom>
                        <a:noFill/>
                        <a:ln w="6350">
                          <a:noFill/>
                        </a:ln>
                        <a:effectLst/>
                      </wps:spPr>
                      <wps:txbx>
                        <w:txbxContent>
                          <w:p w:rsidR="00A0429D" w:rsidRPr="00442995" w:rsidP="007F45BC" w14:textId="0C8B96FC">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 xml:space="preserve"> </w:t>
                            </w:r>
                            <w:r w:rsidRPr="00442995" w:rsidR="002F517C">
                              <w:rPr>
                                <w:rFonts w:ascii="Bahnschrift SemiLight" w:hAnsi="Bahnschrift SemiLight"/>
                                <w:b/>
                                <w:color w:val="313131"/>
                                <w:spacing w:val="-6"/>
                                <w:lang w:val="en-US"/>
                              </w:rPr>
                              <w:t>Sulopa Solutions, Bengaluru</w:t>
                            </w:r>
                          </w:p>
                          <w:p w:rsidR="00A0429D" w:rsidRPr="00442995" w:rsidP="007F45BC" w14:textId="568E60E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 </w:t>
                            </w:r>
                            <w:r w:rsidRPr="00442995">
                              <w:rPr>
                                <w:rFonts w:ascii="Bahnschrift SemiLight" w:hAnsi="Bahnschrift SemiLight"/>
                                <w:b/>
                                <w:bCs/>
                                <w:color w:val="313131"/>
                                <w:lang w:val="en-US"/>
                              </w:rPr>
                              <w:t>Jr. Salesforce Administrator</w:t>
                            </w:r>
                            <w:r w:rsidRPr="00442995">
                              <w:rPr>
                                <w:rFonts w:ascii="Bahnschrift SemiLight" w:hAnsi="Bahnschrift SemiLight"/>
                                <w:b/>
                                <w:color w:val="313131"/>
                                <w:lang w:val="en-US"/>
                              </w:rPr>
                              <w:t xml:space="preserve"> (Dec 201</w:t>
                            </w:r>
                            <w:r w:rsidRPr="00442995" w:rsidR="00BD2FBA">
                              <w:rPr>
                                <w:rFonts w:ascii="Bahnschrift SemiLight" w:hAnsi="Bahnschrift SemiLight"/>
                                <w:b/>
                                <w:color w:val="313131"/>
                                <w:lang w:val="en-US"/>
                              </w:rPr>
                              <w:t>5</w:t>
                            </w:r>
                            <w:r w:rsidRPr="00442995">
                              <w:rPr>
                                <w:rFonts w:ascii="Bahnschrift SemiLight" w:hAnsi="Bahnschrift SemiLight"/>
                                <w:b/>
                                <w:color w:val="313131"/>
                                <w:lang w:val="en-US"/>
                              </w:rPr>
                              <w:t xml:space="preserve"> &gt; Dec 2017)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6" o:spid="_x0000_s1054" type="#_x0000_t202" style="width:386.8pt;height:43.5pt;margin-top:-24.3pt;margin-left:135.6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92032" filled="f" stroked="f" strokeweight="0.5pt">
                <v:textbox>
                  <w:txbxContent>
                    <w:p w:rsidR="00A0429D" w:rsidRPr="00442995" w:rsidP="007F45BC" w14:paraId="3276EB9D" w14:textId="0C8B96FC">
                      <w:pPr>
                        <w:spacing w:line="240" w:lineRule="auto"/>
                        <w:rPr>
                          <w:rFonts w:ascii="Bahnschrift SemiLight" w:hAnsi="Bahnschrift SemiLight"/>
                          <w:b/>
                          <w:color w:val="313131"/>
                          <w:spacing w:val="-6"/>
                          <w:lang w:val="en-US"/>
                        </w:rPr>
                      </w:pPr>
                      <w:r w:rsidRPr="00442995">
                        <w:rPr>
                          <w:rFonts w:ascii="Bahnschrift SemiLight" w:hAnsi="Bahnschrift SemiLight"/>
                          <w:b/>
                          <w:color w:val="313131"/>
                          <w:spacing w:val="-6"/>
                          <w:lang w:val="en-US"/>
                        </w:rPr>
                        <w:t xml:space="preserve"> </w:t>
                      </w:r>
                      <w:r w:rsidRPr="00442995" w:rsidR="002F517C">
                        <w:rPr>
                          <w:rFonts w:ascii="Bahnschrift SemiLight" w:hAnsi="Bahnschrift SemiLight"/>
                          <w:b/>
                          <w:color w:val="313131"/>
                          <w:spacing w:val="-6"/>
                          <w:lang w:val="en-US"/>
                        </w:rPr>
                        <w:t>Sulopa Solutions, Bengaluru</w:t>
                      </w:r>
                    </w:p>
                    <w:p w:rsidR="00A0429D" w:rsidRPr="00442995" w:rsidP="007F45BC" w14:paraId="1739B935" w14:textId="568E60EE">
                      <w:pPr>
                        <w:spacing w:line="240" w:lineRule="auto"/>
                        <w:rPr>
                          <w:rFonts w:ascii="Bahnschrift SemiLight" w:hAnsi="Bahnschrift SemiLight"/>
                          <w:b/>
                          <w:color w:val="313131"/>
                          <w:spacing w:val="-6"/>
                          <w:lang w:val="en-US"/>
                        </w:rPr>
                      </w:pPr>
                      <w:r w:rsidRPr="00442995">
                        <w:rPr>
                          <w:rFonts w:ascii="Bahnschrift SemiLight" w:hAnsi="Bahnschrift SemiLight"/>
                          <w:b/>
                          <w:bCs/>
                          <w:color w:val="313131"/>
                          <w:lang w:val="en-US"/>
                        </w:rPr>
                        <w:t xml:space="preserve"> </w:t>
                      </w:r>
                      <w:r w:rsidRPr="00442995">
                        <w:rPr>
                          <w:rFonts w:ascii="Bahnschrift SemiLight" w:hAnsi="Bahnschrift SemiLight"/>
                          <w:b/>
                          <w:bCs/>
                          <w:color w:val="313131"/>
                          <w:lang w:val="en-US"/>
                        </w:rPr>
                        <w:t>Jr. Salesforce Administrator</w:t>
                      </w:r>
                      <w:r w:rsidRPr="00442995">
                        <w:rPr>
                          <w:rFonts w:ascii="Bahnschrift SemiLight" w:hAnsi="Bahnschrift SemiLight"/>
                          <w:b/>
                          <w:color w:val="313131"/>
                          <w:lang w:val="en-US"/>
                        </w:rPr>
                        <w:t xml:space="preserve"> (Dec 201</w:t>
                      </w:r>
                      <w:r w:rsidRPr="00442995" w:rsidR="00BD2FBA">
                        <w:rPr>
                          <w:rFonts w:ascii="Bahnschrift SemiLight" w:hAnsi="Bahnschrift SemiLight"/>
                          <w:b/>
                          <w:color w:val="313131"/>
                          <w:lang w:val="en-US"/>
                        </w:rPr>
                        <w:t>5</w:t>
                      </w:r>
                      <w:r w:rsidRPr="00442995">
                        <w:rPr>
                          <w:rFonts w:ascii="Bahnschrift SemiLight" w:hAnsi="Bahnschrift SemiLight"/>
                          <w:b/>
                          <w:color w:val="313131"/>
                          <w:lang w:val="en-US"/>
                        </w:rPr>
                        <w:t xml:space="preserve"> &gt; Dec 2017)</w:t>
                      </w:r>
                    </w:p>
                  </w:txbxContent>
                </v:textbox>
                <w10:wrap type="through"/>
              </v:shape>
            </w:pict>
          </mc:Fallback>
        </mc:AlternateContent>
      </w:r>
      <w:r w:rsidRPr="002E453E" w:rsidR="00D56D54">
        <w:rPr>
          <w:noProof/>
          <w:lang w:val="en-US"/>
        </w:rPr>
        <mc:AlternateContent>
          <mc:Choice Requires="wps">
            <w:drawing>
              <wp:anchor distT="0" distB="0" distL="114300" distR="114300" simplePos="0" relativeHeight="251697152" behindDoc="0" locked="0" layoutInCell="1" allowOverlap="1">
                <wp:simplePos x="0" y="0"/>
                <wp:positionH relativeFrom="page">
                  <wp:posOffset>2804</wp:posOffset>
                </wp:positionH>
                <wp:positionV relativeFrom="paragraph">
                  <wp:posOffset>614045</wp:posOffset>
                </wp:positionV>
                <wp:extent cx="2438400" cy="449580"/>
                <wp:effectExtent l="0" t="0" r="0" b="762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38400" cy="449580"/>
                        </a:xfrm>
                        <a:prstGeom prst="rect">
                          <a:avLst/>
                        </a:prstGeom>
                        <a:noFill/>
                        <a:ln w="6350">
                          <a:noFill/>
                        </a:ln>
                        <a:effectLst/>
                      </wps:spPr>
                      <wps:txbx>
                        <w:txbxContent>
                          <w:p w:rsidR="00F24BF9" w:rsidRPr="005554BD" w:rsidP="00F24BF9" w14:textId="508006CA">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Extra Activities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55" type="#_x0000_t202" style="width:192pt;height:35.4pt;margin-top:48.35pt;margin-left:0.2pt;mso-height-percent:0;mso-height-relative:margin;mso-position-horizontal-relative:page;mso-width-percent:0;mso-width-relative:margin;mso-wrap-distance-bottom:0;mso-wrap-distance-left:9pt;mso-wrap-distance-right:9pt;mso-wrap-distance-top:0;mso-wrap-style:square;position:absolute;visibility:visible;v-text-anchor:top;z-index:251698176" filled="f" stroked="f" strokeweight="0.5pt">
                <v:textbox>
                  <w:txbxContent>
                    <w:p w:rsidR="00F24BF9" w:rsidRPr="005554BD" w:rsidP="00F24BF9" w14:paraId="6B3D196E" w14:textId="508006CA">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Extra Activities</w:t>
                      </w:r>
                    </w:p>
                  </w:txbxContent>
                </v:textbox>
              </v:shape>
            </w:pict>
          </mc:Fallback>
        </mc:AlternateContent>
      </w:r>
      <w:r w:rsidRPr="002E453E" w:rsidR="00E43EF1">
        <w:rPr>
          <w:noProof/>
          <w:lang w:val="en-US"/>
        </w:rPr>
        <mc:AlternateContent>
          <mc:Choice Requires="wps">
            <w:drawing>
              <wp:anchor distT="0" distB="0" distL="114300" distR="114300" simplePos="0" relativeHeight="251684864" behindDoc="0" locked="0" layoutInCell="1" allowOverlap="1">
                <wp:simplePos x="0" y="0"/>
                <wp:positionH relativeFrom="margin">
                  <wp:posOffset>1687369</wp:posOffset>
                </wp:positionH>
                <wp:positionV relativeFrom="paragraph">
                  <wp:posOffset>-843915</wp:posOffset>
                </wp:positionV>
                <wp:extent cx="2956560" cy="473075"/>
                <wp:effectExtent l="0" t="0" r="0" b="3175"/>
                <wp:wrapNone/>
                <wp:docPr id="63" name="Text 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6560" cy="473075"/>
                        </a:xfrm>
                        <a:prstGeom prst="rect">
                          <a:avLst/>
                        </a:prstGeom>
                        <a:noFill/>
                        <a:ln w="6350">
                          <a:noFill/>
                        </a:ln>
                        <a:effectLst/>
                      </wps:spPr>
                      <wps:txbx>
                        <w:txbxContent>
                          <w:p w:rsidR="00A0429D" w:rsidRPr="005554BD" w:rsidP="00FF0AD0" w14:textId="1BA25C0B">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pt;height:1pt">
                                  <v:imagedata r:id="rId15"/>
                                </v:shape>
                              </w:pic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3" o:spid="_x0000_s1056" type="#_x0000_t202" style="width:232.8pt;height:37.25pt;margin-top:-66.45pt;margin-left:132.85pt;mso-height-percent:0;mso-height-relative:margin;mso-position-horizontal-relative:margin;mso-width-percent:0;mso-width-relative:margin;mso-wrap-distance-bottom:0;mso-wrap-distance-left:9pt;mso-wrap-distance-right:9pt;mso-wrap-distance-top:0;mso-wrap-style:square;position:absolute;visibility:visible;v-text-anchor:top;z-index:251685888" filled="f" stroked="f" strokeweight="0.5pt">
                <v:textbox>
                  <w:txbxContent>
                    <w:p w:rsidR="00A0429D" w:rsidRPr="005554BD" w:rsidP="00FF0AD0" w14:paraId="2D617596" w14:textId="1BA25C0B">
                      <w:pPr>
                        <w:rPr>
                          <w:rFonts w:ascii="Bebas Neue Regular" w:hAnsi="Bebas Neue Regular"/>
                          <w:color w:val="AFC8BD"/>
                          <w:spacing w:val="26"/>
                          <w:sz w:val="50"/>
                          <w:szCs w:val="50"/>
                          <w:lang w:val="en-US"/>
                        </w:rPr>
                      </w:pPr>
                      <w:r>
                        <w:rPr>
                          <w:rFonts w:ascii="Bebas Neue Regular" w:hAnsi="Bebas Neue Regular"/>
                          <w:color w:val="AFC8BD"/>
                          <w:spacing w:val="26"/>
                          <w:sz w:val="50"/>
                          <w:szCs w:val="50"/>
                          <w:lang w:val="en-US"/>
                        </w:rPr>
                        <w:t>Work Experience</w:t>
                      </w:r>
                    </w:p>
                  </w:txbxContent>
                </v:textbox>
                <w10:wrap anchorx="margin"/>
              </v:shape>
            </w:pict>
          </mc:Fallback>
        </mc:AlternateContent>
      </w:r>
      <w:r w:rsidR="00FF0AD0">
        <w:rPr>
          <w:noProof/>
          <w:lang w:val="en-US"/>
        </w:rPr>
        <mc:AlternateContent>
          <mc:Choice Requires="wps">
            <w:drawing>
              <wp:anchor distT="0" distB="0" distL="114300" distR="114300" simplePos="0" relativeHeight="251686912" behindDoc="0" locked="0" layoutInCell="1" allowOverlap="1">
                <wp:simplePos x="0" y="0"/>
                <wp:positionH relativeFrom="column">
                  <wp:posOffset>1583871</wp:posOffset>
                </wp:positionH>
                <wp:positionV relativeFrom="paragraph">
                  <wp:posOffset>-914401</wp:posOffset>
                </wp:positionV>
                <wp:extent cx="157843" cy="10052957"/>
                <wp:effectExtent l="0" t="0" r="0" b="571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7843" cy="10052957"/>
                        </a:xfrm>
                        <a:prstGeom prst="rect">
                          <a:avLst/>
                        </a:prstGeom>
                        <a:solidFill>
                          <a:srgbClr val="C3E5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58" style="width:12.45pt;height:791.55pt;margin-top:-1in;margin-left:124.7pt;mso-height-percent:0;mso-height-relative:margin;mso-width-percent:0;mso-width-relative:margin;mso-wrap-distance-bottom:0;mso-wrap-distance-left:9pt;mso-wrap-distance-right:9pt;mso-wrap-distance-top:0;mso-wrap-style:square;position:absolute;visibility:visible;v-text-anchor:middle;z-index:251687936" fillcolor="#c3e5d6" stroked="f" strokeweight="1pt"/>
            </w:pict>
          </mc:Fallback>
        </mc:AlternateContent>
      </w:r>
    </w:p>
    <w:sectPr w:rsidSect="0091053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ebas Neue Bold">
    <w:altName w:val="Calibri"/>
    <w:panose1 w:val="00000000000000000000"/>
    <w:charset w:val="00"/>
    <w:family w:val="swiss"/>
    <w:notTrueType/>
    <w:pitch w:val="variable"/>
    <w:sig w:usb0="A000022F" w:usb1="0000005B" w:usb2="00000000" w:usb3="00000000" w:csb0="00000097" w:csb1="00000000"/>
  </w:font>
  <w:font w:name="Bahnschrift SemiLight">
    <w:panose1 w:val="020B0502040204020203"/>
    <w:charset w:val="00"/>
    <w:family w:val="swiss"/>
    <w:pitch w:val="variable"/>
    <w:sig w:usb0="A00002C7" w:usb1="00000002" w:usb2="00000000" w:usb3="00000000" w:csb0="0000019F" w:csb1="00000000"/>
  </w:font>
  <w:font w:name="Titillium Lt">
    <w:altName w:val="Calibri"/>
    <w:panose1 w:val="00000000000000000000"/>
    <w:charset w:val="00"/>
    <w:family w:val="modern"/>
    <w:notTrueType/>
    <w:pitch w:val="variable"/>
    <w:sig w:usb0="00000007" w:usb1="00000001"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 w:name="Bebas Neue Regular">
    <w:altName w:val="Calibri"/>
    <w:panose1 w:val="00000000000000000000"/>
    <w:charset w:val="00"/>
    <w:family w:val="modern"/>
    <w:notTrueType/>
    <w:pitch w:val="variable"/>
    <w:sig w:usb0="A000022F" w:usb1="1000005B" w:usb2="00000000" w:usb3="00000000" w:csb0="00000097" w:csb1="00000000"/>
  </w:font>
  <w:font w:name="MetricHPE">
    <w:altName w:val="Calibri"/>
    <w:panose1 w:val="00000000000000000000"/>
    <w:charset w:val="00"/>
    <w:family w:val="swiss"/>
    <w:notTrueType/>
    <w:pitch w:val="variable"/>
    <w:sig w:usb0="00000007" w:usb1="00000000" w:usb2="00000000" w:usb3="00000000" w:csb0="00000093" w:csb1="00000000"/>
  </w:font>
  <w:font w:name="Browallia New">
    <w:charset w:val="DE"/>
    <w:family w:val="swiss"/>
    <w:pitch w:val="variable"/>
    <w:sig w:usb0="81000003" w:usb1="00000000" w:usb2="00000000" w:usb3="00000000" w:csb0="00010001" w:csb1="00000000"/>
  </w:font>
  <w:font w:name="Titillium Bd">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bullet="t">
        <v:imagedata r:id="rId1" o:title="mso7225"/>
      </v:shape>
    </w:pict>
  </w:numPicBullet>
  <w:abstractNum w:abstractNumId="0">
    <w:nsid w:val="02842680"/>
    <w:multiLevelType w:val="hybridMultilevel"/>
    <w:tmpl w:val="80361A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21DD7"/>
    <w:multiLevelType w:val="hybridMultilevel"/>
    <w:tmpl w:val="E35A8B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4118D"/>
    <w:multiLevelType w:val="multilevel"/>
    <w:tmpl w:val="06F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350FA8"/>
    <w:multiLevelType w:val="hybridMultilevel"/>
    <w:tmpl w:val="BEA6645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344419"/>
    <w:multiLevelType w:val="hybridMultilevel"/>
    <w:tmpl w:val="776602DE"/>
    <w:lvl w:ilvl="0">
      <w:start w:val="1"/>
      <w:numFmt w:val="bullet"/>
      <w:lvlText w:val=""/>
      <w:lvlPicBulletId w:val="0"/>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EE3438C"/>
    <w:multiLevelType w:val="hybridMultilevel"/>
    <w:tmpl w:val="4AB43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BA78BF"/>
    <w:multiLevelType w:val="hybridMultilevel"/>
    <w:tmpl w:val="FA4A79A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6852DDA"/>
    <w:multiLevelType w:val="multilevel"/>
    <w:tmpl w:val="9CC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20C42"/>
    <w:multiLevelType w:val="hybridMultilevel"/>
    <w:tmpl w:val="428691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1A062A"/>
    <w:multiLevelType w:val="hybridMultilevel"/>
    <w:tmpl w:val="4C34FE10"/>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470DD9"/>
    <w:multiLevelType w:val="hybridMultilevel"/>
    <w:tmpl w:val="D00279E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A35BE3"/>
    <w:multiLevelType w:val="hybridMultilevel"/>
    <w:tmpl w:val="1C9E1A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EC3909"/>
    <w:multiLevelType w:val="hybridMultilevel"/>
    <w:tmpl w:val="A3CE83B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F4260F1"/>
    <w:multiLevelType w:val="hybridMultilevel"/>
    <w:tmpl w:val="EFC03E0A"/>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19B687A"/>
    <w:multiLevelType w:val="hybridMultilevel"/>
    <w:tmpl w:val="A19EAA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CC1815"/>
    <w:multiLevelType w:val="hybridMultilevel"/>
    <w:tmpl w:val="1C622F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0764D"/>
    <w:multiLevelType w:val="hybridMultilevel"/>
    <w:tmpl w:val="8BD27D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5097440"/>
    <w:multiLevelType w:val="hybridMultilevel"/>
    <w:tmpl w:val="F60CEC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A04C21"/>
    <w:multiLevelType w:val="hybridMultilevel"/>
    <w:tmpl w:val="7FF699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797E"/>
    <w:multiLevelType w:val="multilevel"/>
    <w:tmpl w:val="4754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322B65"/>
    <w:multiLevelType w:val="hybridMultilevel"/>
    <w:tmpl w:val="970661AC"/>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EF68CA"/>
    <w:multiLevelType w:val="hybridMultilevel"/>
    <w:tmpl w:val="C60C4328"/>
    <w:lvl w:ilvl="0">
      <w:start w:val="0"/>
      <w:numFmt w:val="bullet"/>
      <w:lvlText w:val="-"/>
      <w:lvlJc w:val="left"/>
      <w:pPr>
        <w:ind w:left="720" w:hanging="360"/>
      </w:pPr>
      <w:rPr>
        <w:rFonts w:ascii="Titillium" w:eastAsia="Calibri" w:hAnsi="Titillium"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6B4DE5"/>
    <w:multiLevelType w:val="hybridMultilevel"/>
    <w:tmpl w:val="393622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98224A"/>
    <w:multiLevelType w:val="hybridMultilevel"/>
    <w:tmpl w:val="7416F2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A175C5"/>
    <w:multiLevelType w:val="hybridMultilevel"/>
    <w:tmpl w:val="07407F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D962E3"/>
    <w:multiLevelType w:val="hybridMultilevel"/>
    <w:tmpl w:val="E83E3D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AB6250"/>
    <w:multiLevelType w:val="hybridMultilevel"/>
    <w:tmpl w:val="8B8C12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867F4C"/>
    <w:multiLevelType w:val="hybridMultilevel"/>
    <w:tmpl w:val="CCB26B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A18449A"/>
    <w:multiLevelType w:val="hybridMultilevel"/>
    <w:tmpl w:val="B61E4F9C"/>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9">
    <w:nsid w:val="5115596F"/>
    <w:multiLevelType w:val="hybridMultilevel"/>
    <w:tmpl w:val="63FC45E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1EF7D0D"/>
    <w:multiLevelType w:val="hybridMultilevel"/>
    <w:tmpl w:val="7ED636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A96FCC"/>
    <w:multiLevelType w:val="hybridMultilevel"/>
    <w:tmpl w:val="677C8C8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77039A8"/>
    <w:multiLevelType w:val="hybridMultilevel"/>
    <w:tmpl w:val="509025BE"/>
    <w:lvl w:ilvl="0">
      <w:start w:val="1"/>
      <w:numFmt w:val="bullet"/>
      <w:lvlText w:val=""/>
      <w:lvlPicBulletId w:val="0"/>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7A50B75"/>
    <w:multiLevelType w:val="hybridMultilevel"/>
    <w:tmpl w:val="8D78D51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A20491E"/>
    <w:multiLevelType w:val="hybridMultilevel"/>
    <w:tmpl w:val="9DEE5D5E"/>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677BF3"/>
    <w:multiLevelType w:val="hybridMultilevel"/>
    <w:tmpl w:val="22848DB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5F1B85"/>
    <w:multiLevelType w:val="hybridMultilevel"/>
    <w:tmpl w:val="E24044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F32EA5"/>
    <w:multiLevelType w:val="hybridMultilevel"/>
    <w:tmpl w:val="EB3CDF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D04ED2"/>
    <w:multiLevelType w:val="hybridMultilevel"/>
    <w:tmpl w:val="2B00F78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9">
    <w:nsid w:val="68EC6B7D"/>
    <w:multiLevelType w:val="hybridMultilevel"/>
    <w:tmpl w:val="E196F2E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A2E3D64"/>
    <w:multiLevelType w:val="multilevel"/>
    <w:tmpl w:val="D18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0203905"/>
    <w:multiLevelType w:val="hybridMultilevel"/>
    <w:tmpl w:val="7E8C59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0780BA5"/>
    <w:multiLevelType w:val="hybridMultilevel"/>
    <w:tmpl w:val="C04CC9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B860BC"/>
    <w:multiLevelType w:val="hybridMultilevel"/>
    <w:tmpl w:val="976EC7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5BF6D6D"/>
    <w:multiLevelType w:val="multilevel"/>
    <w:tmpl w:val="632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36"/>
  </w:num>
  <w:num w:numId="4">
    <w:abstractNumId w:val="22"/>
  </w:num>
  <w:num w:numId="5">
    <w:abstractNumId w:val="29"/>
  </w:num>
  <w:num w:numId="6">
    <w:abstractNumId w:val="26"/>
  </w:num>
  <w:num w:numId="7">
    <w:abstractNumId w:val="43"/>
  </w:num>
  <w:num w:numId="8">
    <w:abstractNumId w:val="13"/>
  </w:num>
  <w:num w:numId="9">
    <w:abstractNumId w:val="31"/>
  </w:num>
  <w:num w:numId="10">
    <w:abstractNumId w:val="16"/>
  </w:num>
  <w:num w:numId="11">
    <w:abstractNumId w:val="6"/>
  </w:num>
  <w:num w:numId="12">
    <w:abstractNumId w:val="8"/>
  </w:num>
  <w:num w:numId="13">
    <w:abstractNumId w:val="10"/>
  </w:num>
  <w:num w:numId="14">
    <w:abstractNumId w:val="34"/>
  </w:num>
  <w:num w:numId="15">
    <w:abstractNumId w:val="17"/>
  </w:num>
  <w:num w:numId="16">
    <w:abstractNumId w:val="41"/>
  </w:num>
  <w:num w:numId="17">
    <w:abstractNumId w:val="27"/>
  </w:num>
  <w:num w:numId="18">
    <w:abstractNumId w:val="33"/>
  </w:num>
  <w:num w:numId="19">
    <w:abstractNumId w:val="32"/>
  </w:num>
  <w:num w:numId="20">
    <w:abstractNumId w:val="37"/>
  </w:num>
  <w:num w:numId="21">
    <w:abstractNumId w:val="24"/>
  </w:num>
  <w:num w:numId="22">
    <w:abstractNumId w:val="4"/>
  </w:num>
  <w:num w:numId="23">
    <w:abstractNumId w:val="30"/>
  </w:num>
  <w:num w:numId="24">
    <w:abstractNumId w:val="35"/>
  </w:num>
  <w:num w:numId="25">
    <w:abstractNumId w:val="9"/>
  </w:num>
  <w:num w:numId="26">
    <w:abstractNumId w:val="11"/>
  </w:num>
  <w:num w:numId="27">
    <w:abstractNumId w:val="20"/>
  </w:num>
  <w:num w:numId="28">
    <w:abstractNumId w:val="39"/>
  </w:num>
  <w:num w:numId="29">
    <w:abstractNumId w:val="28"/>
  </w:num>
  <w:num w:numId="30">
    <w:abstractNumId w:val="12"/>
  </w:num>
  <w:num w:numId="31">
    <w:abstractNumId w:val="15"/>
  </w:num>
  <w:num w:numId="32">
    <w:abstractNumId w:val="3"/>
  </w:num>
  <w:num w:numId="33">
    <w:abstractNumId w:val="23"/>
  </w:num>
  <w:num w:numId="34">
    <w:abstractNumId w:val="14"/>
  </w:num>
  <w:num w:numId="35">
    <w:abstractNumId w:val="18"/>
  </w:num>
  <w:num w:numId="36">
    <w:abstractNumId w:val="7"/>
  </w:num>
  <w:num w:numId="37">
    <w:abstractNumId w:val="0"/>
  </w:num>
  <w:num w:numId="38">
    <w:abstractNumId w:val="42"/>
  </w:num>
  <w:num w:numId="39">
    <w:abstractNumId w:val="25"/>
  </w:num>
  <w:num w:numId="40">
    <w:abstractNumId w:val="19"/>
  </w:num>
  <w:num w:numId="41">
    <w:abstractNumId w:val="38"/>
  </w:num>
  <w:num w:numId="42">
    <w:abstractNumId w:val="1"/>
  </w:num>
  <w:num w:numId="43">
    <w:abstractNumId w:val="2"/>
  </w:num>
  <w:num w:numId="44">
    <w:abstractNumId w:val="4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38"/>
    <w:rsid w:val="00006EF1"/>
    <w:rsid w:val="00007247"/>
    <w:rsid w:val="000134B0"/>
    <w:rsid w:val="00023A86"/>
    <w:rsid w:val="00040013"/>
    <w:rsid w:val="00045D5C"/>
    <w:rsid w:val="00045E24"/>
    <w:rsid w:val="00046E5E"/>
    <w:rsid w:val="0005536F"/>
    <w:rsid w:val="00070A21"/>
    <w:rsid w:val="00090BFE"/>
    <w:rsid w:val="0009519E"/>
    <w:rsid w:val="000C5815"/>
    <w:rsid w:val="000C738B"/>
    <w:rsid w:val="000C7E33"/>
    <w:rsid w:val="000E76DF"/>
    <w:rsid w:val="000E79E9"/>
    <w:rsid w:val="000F6E6E"/>
    <w:rsid w:val="00106AE0"/>
    <w:rsid w:val="001104C8"/>
    <w:rsid w:val="00122C7A"/>
    <w:rsid w:val="0013101E"/>
    <w:rsid w:val="00133BF1"/>
    <w:rsid w:val="001503B2"/>
    <w:rsid w:val="001532C0"/>
    <w:rsid w:val="001571A3"/>
    <w:rsid w:val="001620CD"/>
    <w:rsid w:val="0016430E"/>
    <w:rsid w:val="00165024"/>
    <w:rsid w:val="001C6181"/>
    <w:rsid w:val="001C780E"/>
    <w:rsid w:val="001D267E"/>
    <w:rsid w:val="001D4D15"/>
    <w:rsid w:val="001F0EBB"/>
    <w:rsid w:val="001F24EE"/>
    <w:rsid w:val="001F5A84"/>
    <w:rsid w:val="002012A9"/>
    <w:rsid w:val="00205B60"/>
    <w:rsid w:val="002351C1"/>
    <w:rsid w:val="00242612"/>
    <w:rsid w:val="00256AD3"/>
    <w:rsid w:val="00260ADB"/>
    <w:rsid w:val="002873B3"/>
    <w:rsid w:val="00291DA0"/>
    <w:rsid w:val="00293BC6"/>
    <w:rsid w:val="002A1CA6"/>
    <w:rsid w:val="002A30B9"/>
    <w:rsid w:val="002B466E"/>
    <w:rsid w:val="002C0D9F"/>
    <w:rsid w:val="002C1EA2"/>
    <w:rsid w:val="002C27EE"/>
    <w:rsid w:val="002C4B4B"/>
    <w:rsid w:val="002D145A"/>
    <w:rsid w:val="002E1FF3"/>
    <w:rsid w:val="002E43BA"/>
    <w:rsid w:val="002E453E"/>
    <w:rsid w:val="002F517C"/>
    <w:rsid w:val="002F71C5"/>
    <w:rsid w:val="00301B5E"/>
    <w:rsid w:val="00301F1C"/>
    <w:rsid w:val="003046E6"/>
    <w:rsid w:val="00306095"/>
    <w:rsid w:val="00311F77"/>
    <w:rsid w:val="00342138"/>
    <w:rsid w:val="003549A8"/>
    <w:rsid w:val="003667CE"/>
    <w:rsid w:val="00367D6F"/>
    <w:rsid w:val="003749F3"/>
    <w:rsid w:val="0037554A"/>
    <w:rsid w:val="00375D75"/>
    <w:rsid w:val="00382B16"/>
    <w:rsid w:val="00386B17"/>
    <w:rsid w:val="003A0649"/>
    <w:rsid w:val="003A32AF"/>
    <w:rsid w:val="003A3B0A"/>
    <w:rsid w:val="003B4E37"/>
    <w:rsid w:val="003C48D7"/>
    <w:rsid w:val="003C61AA"/>
    <w:rsid w:val="003C703B"/>
    <w:rsid w:val="003D324F"/>
    <w:rsid w:val="003E1364"/>
    <w:rsid w:val="003E7D3C"/>
    <w:rsid w:val="003F1417"/>
    <w:rsid w:val="003F740F"/>
    <w:rsid w:val="004135BD"/>
    <w:rsid w:val="004262C9"/>
    <w:rsid w:val="00434034"/>
    <w:rsid w:val="004422F1"/>
    <w:rsid w:val="00442995"/>
    <w:rsid w:val="00447A33"/>
    <w:rsid w:val="00460052"/>
    <w:rsid w:val="00460FE7"/>
    <w:rsid w:val="00470054"/>
    <w:rsid w:val="004762CA"/>
    <w:rsid w:val="00492822"/>
    <w:rsid w:val="004A0EEE"/>
    <w:rsid w:val="004C414C"/>
    <w:rsid w:val="004C74CC"/>
    <w:rsid w:val="004D123B"/>
    <w:rsid w:val="004D1349"/>
    <w:rsid w:val="004D33CE"/>
    <w:rsid w:val="004E6919"/>
    <w:rsid w:val="004F1718"/>
    <w:rsid w:val="004F1F4B"/>
    <w:rsid w:val="004F44E9"/>
    <w:rsid w:val="004F642A"/>
    <w:rsid w:val="005124F7"/>
    <w:rsid w:val="005157F1"/>
    <w:rsid w:val="005254E4"/>
    <w:rsid w:val="00526746"/>
    <w:rsid w:val="005311C5"/>
    <w:rsid w:val="00531F34"/>
    <w:rsid w:val="00545C38"/>
    <w:rsid w:val="005554BD"/>
    <w:rsid w:val="00560702"/>
    <w:rsid w:val="0058302C"/>
    <w:rsid w:val="005847CC"/>
    <w:rsid w:val="00591838"/>
    <w:rsid w:val="00593043"/>
    <w:rsid w:val="005B0B62"/>
    <w:rsid w:val="005B167D"/>
    <w:rsid w:val="005B1F3D"/>
    <w:rsid w:val="005B6E01"/>
    <w:rsid w:val="005C36F1"/>
    <w:rsid w:val="005C49B2"/>
    <w:rsid w:val="005E0156"/>
    <w:rsid w:val="005E0F63"/>
    <w:rsid w:val="005E1A5B"/>
    <w:rsid w:val="005E2D33"/>
    <w:rsid w:val="005E71B0"/>
    <w:rsid w:val="005F1838"/>
    <w:rsid w:val="005F299A"/>
    <w:rsid w:val="005F62CF"/>
    <w:rsid w:val="006051B2"/>
    <w:rsid w:val="00662667"/>
    <w:rsid w:val="00665625"/>
    <w:rsid w:val="006656CC"/>
    <w:rsid w:val="00680096"/>
    <w:rsid w:val="006829B6"/>
    <w:rsid w:val="00683295"/>
    <w:rsid w:val="006879C6"/>
    <w:rsid w:val="006909AD"/>
    <w:rsid w:val="0069792D"/>
    <w:rsid w:val="006A7439"/>
    <w:rsid w:val="006B1E58"/>
    <w:rsid w:val="006B2D16"/>
    <w:rsid w:val="006C12D0"/>
    <w:rsid w:val="006C670E"/>
    <w:rsid w:val="006C6DB6"/>
    <w:rsid w:val="006D0686"/>
    <w:rsid w:val="006D2055"/>
    <w:rsid w:val="006F07E1"/>
    <w:rsid w:val="006F74B0"/>
    <w:rsid w:val="00704364"/>
    <w:rsid w:val="00732519"/>
    <w:rsid w:val="0074431C"/>
    <w:rsid w:val="00744F11"/>
    <w:rsid w:val="007479D8"/>
    <w:rsid w:val="007529EE"/>
    <w:rsid w:val="0075412F"/>
    <w:rsid w:val="007543A2"/>
    <w:rsid w:val="00770BD9"/>
    <w:rsid w:val="0077471D"/>
    <w:rsid w:val="0077692C"/>
    <w:rsid w:val="0077702D"/>
    <w:rsid w:val="0078314D"/>
    <w:rsid w:val="0078314E"/>
    <w:rsid w:val="00792686"/>
    <w:rsid w:val="007943DE"/>
    <w:rsid w:val="00796BB3"/>
    <w:rsid w:val="0079745D"/>
    <w:rsid w:val="007A1389"/>
    <w:rsid w:val="007B35C8"/>
    <w:rsid w:val="007B7ABE"/>
    <w:rsid w:val="007C6141"/>
    <w:rsid w:val="007D41C5"/>
    <w:rsid w:val="007E6881"/>
    <w:rsid w:val="007E7352"/>
    <w:rsid w:val="007F222D"/>
    <w:rsid w:val="007F45BC"/>
    <w:rsid w:val="007F6BC7"/>
    <w:rsid w:val="00807D5D"/>
    <w:rsid w:val="00811063"/>
    <w:rsid w:val="00815F6B"/>
    <w:rsid w:val="00816E27"/>
    <w:rsid w:val="008201E7"/>
    <w:rsid w:val="00830AB7"/>
    <w:rsid w:val="008377E9"/>
    <w:rsid w:val="0084125F"/>
    <w:rsid w:val="00841D61"/>
    <w:rsid w:val="00847FDD"/>
    <w:rsid w:val="0087768E"/>
    <w:rsid w:val="00883BFC"/>
    <w:rsid w:val="0089254F"/>
    <w:rsid w:val="008933CD"/>
    <w:rsid w:val="00894AD5"/>
    <w:rsid w:val="008A3495"/>
    <w:rsid w:val="008B0C7B"/>
    <w:rsid w:val="008C39F9"/>
    <w:rsid w:val="008C4BC4"/>
    <w:rsid w:val="008C690E"/>
    <w:rsid w:val="008C746B"/>
    <w:rsid w:val="008D10AA"/>
    <w:rsid w:val="008E223E"/>
    <w:rsid w:val="008F0DEA"/>
    <w:rsid w:val="00904C89"/>
    <w:rsid w:val="00910538"/>
    <w:rsid w:val="00913DA4"/>
    <w:rsid w:val="0091631F"/>
    <w:rsid w:val="0091760B"/>
    <w:rsid w:val="009245FC"/>
    <w:rsid w:val="0093032C"/>
    <w:rsid w:val="00934FB9"/>
    <w:rsid w:val="00935B7B"/>
    <w:rsid w:val="00945943"/>
    <w:rsid w:val="00954210"/>
    <w:rsid w:val="009616E2"/>
    <w:rsid w:val="0097383B"/>
    <w:rsid w:val="00992C7E"/>
    <w:rsid w:val="009931F8"/>
    <w:rsid w:val="009958BA"/>
    <w:rsid w:val="009A07E1"/>
    <w:rsid w:val="009C242E"/>
    <w:rsid w:val="009C3412"/>
    <w:rsid w:val="009C3FBB"/>
    <w:rsid w:val="009D49AE"/>
    <w:rsid w:val="009D612E"/>
    <w:rsid w:val="009E597E"/>
    <w:rsid w:val="009F08AF"/>
    <w:rsid w:val="009F7DC1"/>
    <w:rsid w:val="00A04204"/>
    <w:rsid w:val="00A0429D"/>
    <w:rsid w:val="00A0528C"/>
    <w:rsid w:val="00A066CE"/>
    <w:rsid w:val="00A16BF5"/>
    <w:rsid w:val="00A24F8E"/>
    <w:rsid w:val="00A333AE"/>
    <w:rsid w:val="00A33B46"/>
    <w:rsid w:val="00A33CA6"/>
    <w:rsid w:val="00A357D5"/>
    <w:rsid w:val="00A36335"/>
    <w:rsid w:val="00A36F64"/>
    <w:rsid w:val="00A41DA2"/>
    <w:rsid w:val="00A47698"/>
    <w:rsid w:val="00A529D4"/>
    <w:rsid w:val="00A5516A"/>
    <w:rsid w:val="00A71F84"/>
    <w:rsid w:val="00A722B9"/>
    <w:rsid w:val="00A72655"/>
    <w:rsid w:val="00A75281"/>
    <w:rsid w:val="00A8179B"/>
    <w:rsid w:val="00A84E28"/>
    <w:rsid w:val="00A853D1"/>
    <w:rsid w:val="00A96A78"/>
    <w:rsid w:val="00AA7ED0"/>
    <w:rsid w:val="00AB4CA2"/>
    <w:rsid w:val="00AC0D4E"/>
    <w:rsid w:val="00AC561D"/>
    <w:rsid w:val="00AD2329"/>
    <w:rsid w:val="00AD244D"/>
    <w:rsid w:val="00AD4830"/>
    <w:rsid w:val="00AE5112"/>
    <w:rsid w:val="00AF0B2B"/>
    <w:rsid w:val="00AF42FE"/>
    <w:rsid w:val="00B13A7A"/>
    <w:rsid w:val="00B2509F"/>
    <w:rsid w:val="00B67867"/>
    <w:rsid w:val="00BA34B7"/>
    <w:rsid w:val="00BB3BF9"/>
    <w:rsid w:val="00BB5A0F"/>
    <w:rsid w:val="00BC656E"/>
    <w:rsid w:val="00BC7BFB"/>
    <w:rsid w:val="00BD2FBA"/>
    <w:rsid w:val="00BD5DE5"/>
    <w:rsid w:val="00BE4357"/>
    <w:rsid w:val="00BF14E5"/>
    <w:rsid w:val="00BF4C43"/>
    <w:rsid w:val="00BF5540"/>
    <w:rsid w:val="00C0379C"/>
    <w:rsid w:val="00C111E3"/>
    <w:rsid w:val="00C21EC6"/>
    <w:rsid w:val="00C37F26"/>
    <w:rsid w:val="00C40F69"/>
    <w:rsid w:val="00C54606"/>
    <w:rsid w:val="00C7333A"/>
    <w:rsid w:val="00C80954"/>
    <w:rsid w:val="00C8615F"/>
    <w:rsid w:val="00C92206"/>
    <w:rsid w:val="00C9454D"/>
    <w:rsid w:val="00CA03B6"/>
    <w:rsid w:val="00CA3E5E"/>
    <w:rsid w:val="00CA4A5E"/>
    <w:rsid w:val="00CA7470"/>
    <w:rsid w:val="00CB685E"/>
    <w:rsid w:val="00CB7E2E"/>
    <w:rsid w:val="00CC0935"/>
    <w:rsid w:val="00CC0C07"/>
    <w:rsid w:val="00CC4047"/>
    <w:rsid w:val="00CC530E"/>
    <w:rsid w:val="00CE3225"/>
    <w:rsid w:val="00CE4449"/>
    <w:rsid w:val="00CE777E"/>
    <w:rsid w:val="00CF253E"/>
    <w:rsid w:val="00CF309C"/>
    <w:rsid w:val="00CF41C1"/>
    <w:rsid w:val="00CF439E"/>
    <w:rsid w:val="00D1257E"/>
    <w:rsid w:val="00D17B09"/>
    <w:rsid w:val="00D21854"/>
    <w:rsid w:val="00D2267D"/>
    <w:rsid w:val="00D31ADC"/>
    <w:rsid w:val="00D3609A"/>
    <w:rsid w:val="00D56D54"/>
    <w:rsid w:val="00D6432F"/>
    <w:rsid w:val="00D657F5"/>
    <w:rsid w:val="00D84EC9"/>
    <w:rsid w:val="00D86452"/>
    <w:rsid w:val="00D94913"/>
    <w:rsid w:val="00DA48D3"/>
    <w:rsid w:val="00DA555A"/>
    <w:rsid w:val="00DA6AEC"/>
    <w:rsid w:val="00DA7C2F"/>
    <w:rsid w:val="00DB0E73"/>
    <w:rsid w:val="00DB4E98"/>
    <w:rsid w:val="00DC3C6E"/>
    <w:rsid w:val="00DD16ED"/>
    <w:rsid w:val="00DE10BA"/>
    <w:rsid w:val="00DE7B99"/>
    <w:rsid w:val="00DF1C23"/>
    <w:rsid w:val="00DF2B96"/>
    <w:rsid w:val="00E0794C"/>
    <w:rsid w:val="00E1223B"/>
    <w:rsid w:val="00E12F78"/>
    <w:rsid w:val="00E43EF1"/>
    <w:rsid w:val="00E51418"/>
    <w:rsid w:val="00E625BE"/>
    <w:rsid w:val="00E648E4"/>
    <w:rsid w:val="00E65CF3"/>
    <w:rsid w:val="00E70054"/>
    <w:rsid w:val="00E70062"/>
    <w:rsid w:val="00E72A53"/>
    <w:rsid w:val="00E8098F"/>
    <w:rsid w:val="00E84E01"/>
    <w:rsid w:val="00E900C1"/>
    <w:rsid w:val="00E90B23"/>
    <w:rsid w:val="00EA3921"/>
    <w:rsid w:val="00EB35DB"/>
    <w:rsid w:val="00EC3394"/>
    <w:rsid w:val="00EC58F2"/>
    <w:rsid w:val="00ED2C4D"/>
    <w:rsid w:val="00EE34FD"/>
    <w:rsid w:val="00EE3DC7"/>
    <w:rsid w:val="00EF5384"/>
    <w:rsid w:val="00EF72A5"/>
    <w:rsid w:val="00F06818"/>
    <w:rsid w:val="00F1146D"/>
    <w:rsid w:val="00F21B42"/>
    <w:rsid w:val="00F23635"/>
    <w:rsid w:val="00F24BF9"/>
    <w:rsid w:val="00F31181"/>
    <w:rsid w:val="00F37671"/>
    <w:rsid w:val="00F45BF4"/>
    <w:rsid w:val="00F5705C"/>
    <w:rsid w:val="00F600BA"/>
    <w:rsid w:val="00F76FDD"/>
    <w:rsid w:val="00F90311"/>
    <w:rsid w:val="00F9466E"/>
    <w:rsid w:val="00FA784A"/>
    <w:rsid w:val="00FB147D"/>
    <w:rsid w:val="00FD491B"/>
    <w:rsid w:val="00FE20BC"/>
    <w:rsid w:val="00FF0AD0"/>
    <w:rsid w:val="00FF5649"/>
  </w:rsids>
  <w:docVars>
    <w:docVar w:name="__Grammarly_42___1" w:val="H4sIAAAAAAAEAKtWcslP9kxRslIyNDY0Nze1tDA3NDc2MzQ3NDVR0lEKTi0uzszPAykwrgUAWUTEISwAAAA="/>
    <w:docVar w:name="__Grammarly_42____i" w:val="H4sIAAAAAAAEAKtWckksSQxILCpxzi/NK1GyMqwFAAEhoTITAAAA"/>
  </w:docVars>
  <m:mathPr>
    <m:mathFont m:val="Cambria Math"/>
  </m:mathPr>
  <w:themeFontLang w:val="en-GB" w:bidi="he-IL"/>
  <w:clrSchemeMapping w:bg1="light1" w:t1="dark1" w:bg2="light2" w:t2="dark2" w:accent1="accent1" w:accent2="accent2" w:accent3="accent3" w:accent4="accent4" w:accent5="accent5" w:accent6="accent6" w:hyperlink="hyperlink" w:followedHyperlink="followedHyperlink"/>
  <w15:chartTrackingRefBased/>
  <w15:docId w15:val="{5CBAC18A-4FC8-4F09-9AA8-914EC653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BD"/>
    <w:pPr>
      <w:ind w:left="720"/>
      <w:contextualSpacing/>
    </w:pPr>
  </w:style>
  <w:style w:type="character" w:styleId="Hyperlink">
    <w:name w:val="Hyperlink"/>
    <w:basedOn w:val="DefaultParagraphFont"/>
    <w:uiPriority w:val="99"/>
    <w:unhideWhenUsed/>
    <w:rsid w:val="006A7439"/>
    <w:rPr>
      <w:color w:val="0563C1" w:themeColor="hyperlink"/>
      <w:u w:val="single"/>
    </w:rPr>
  </w:style>
  <w:style w:type="character" w:customStyle="1" w:styleId="UnresolvedMention">
    <w:name w:val="Unresolved Mention"/>
    <w:basedOn w:val="DefaultParagraphFont"/>
    <w:uiPriority w:val="99"/>
    <w:semiHidden/>
    <w:unhideWhenUsed/>
    <w:rsid w:val="006A7439"/>
    <w:rPr>
      <w:color w:val="605E5C"/>
      <w:shd w:val="clear" w:color="auto" w:fill="E1DFDD"/>
    </w:rPr>
  </w:style>
  <w:style w:type="paragraph" w:styleId="BalloonText">
    <w:name w:val="Balloon Text"/>
    <w:basedOn w:val="Normal"/>
    <w:link w:val="BalloonTextChar"/>
    <w:uiPriority w:val="99"/>
    <w:semiHidden/>
    <w:unhideWhenUsed/>
    <w:rsid w:val="000F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6E"/>
    <w:rPr>
      <w:rFonts w:ascii="Segoe UI" w:hAnsi="Segoe UI" w:cs="Segoe UI"/>
      <w:sz w:val="18"/>
      <w:szCs w:val="18"/>
      <w:lang w:eastAsia="en-US"/>
    </w:rPr>
  </w:style>
  <w:style w:type="paragraph" w:styleId="Header">
    <w:name w:val="header"/>
    <w:basedOn w:val="Normal"/>
    <w:link w:val="HeaderChar"/>
    <w:uiPriority w:val="99"/>
    <w:unhideWhenUsed/>
    <w:rsid w:val="000F6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6E"/>
    <w:rPr>
      <w:sz w:val="22"/>
      <w:szCs w:val="22"/>
      <w:lang w:eastAsia="en-US"/>
    </w:rPr>
  </w:style>
  <w:style w:type="paragraph" w:styleId="Footer">
    <w:name w:val="footer"/>
    <w:basedOn w:val="Normal"/>
    <w:link w:val="FooterChar"/>
    <w:uiPriority w:val="99"/>
    <w:unhideWhenUsed/>
    <w:rsid w:val="000F6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6E"/>
    <w:rPr>
      <w:sz w:val="22"/>
      <w:szCs w:val="22"/>
      <w:lang w:eastAsia="en-US"/>
    </w:rPr>
  </w:style>
  <w:style w:type="paragraph" w:styleId="NormalWeb">
    <w:name w:val="Normal (Web)"/>
    <w:basedOn w:val="Normal"/>
    <w:uiPriority w:val="99"/>
    <w:unhideWhenUsed/>
    <w:rsid w:val="009C3FBB"/>
    <w:pPr>
      <w:spacing w:before="100" w:beforeAutospacing="1" w:after="100" w:afterAutospacing="1" w:line="240" w:lineRule="auto"/>
    </w:pPr>
    <w:rPr>
      <w:rFonts w:ascii="Times New Roman" w:eastAsia="Times New Roman" w:hAnsi="Times New Roman" w:cs="Times New Roman"/>
      <w:sz w:val="24"/>
      <w:szCs w:val="24"/>
      <w:lang w:val="en-US" w:eastAsia="ja-JP" w:bidi="ar-SA"/>
    </w:rPr>
  </w:style>
  <w:style w:type="paragraph" w:customStyle="1" w:styleId="BodyText">
    <w:name w:val="*Body Text"/>
    <w:link w:val="BodyTextZchn"/>
    <w:uiPriority w:val="1"/>
    <w:qFormat/>
    <w:rsid w:val="00DA48D3"/>
    <w:pPr>
      <w:spacing w:after="120" w:line="260" w:lineRule="exact"/>
    </w:pPr>
    <w:rPr>
      <w:rFonts w:ascii="Arial" w:eastAsia="PMingLiU" w:hAnsi="Arial" w:cs="Times New Roman"/>
      <w:color w:val="000000"/>
      <w:lang w:val="en-US" w:eastAsia="en-US" w:bidi="ar-DZ"/>
    </w:rPr>
  </w:style>
  <w:style w:type="character" w:customStyle="1" w:styleId="BodyTextZchn">
    <w:name w:val="*Body Text Zchn"/>
    <w:link w:val="BodyText"/>
    <w:uiPriority w:val="1"/>
    <w:locked/>
    <w:rsid w:val="00DA48D3"/>
    <w:rPr>
      <w:rFonts w:ascii="Arial" w:eastAsia="PMingLiU" w:hAnsi="Arial" w:cs="Times New Roman"/>
      <w:color w:val="000000"/>
      <w:lang w:val="en-US" w:eastAsia="en-US" w:bidi="ar-DZ"/>
    </w:rPr>
  </w:style>
  <w:style w:type="character" w:customStyle="1" w:styleId="NormalBold">
    <w:name w:val="Normal Bold"/>
    <w:uiPriority w:val="1"/>
    <w:qFormat/>
    <w:rsid w:val="00DA48D3"/>
    <w:rPr>
      <w:b/>
    </w:rPr>
  </w:style>
  <w:style w:type="character" w:styleId="Strong">
    <w:name w:val="Strong"/>
    <w:basedOn w:val="DefaultParagraphFont"/>
    <w:uiPriority w:val="22"/>
    <w:qFormat/>
    <w:rsid w:val="00FE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svg" /><Relationship Id="rId11" Type="http://schemas.openxmlformats.org/officeDocument/2006/relationships/image" Target="media/image6.png" /><Relationship Id="rId12" Type="http://schemas.openxmlformats.org/officeDocument/2006/relationships/image" Target="media/image7.svg" /><Relationship Id="rId13" Type="http://schemas.openxmlformats.org/officeDocument/2006/relationships/image" Target="media/image8.png" /><Relationship Id="rId14" Type="http://schemas.openxmlformats.org/officeDocument/2006/relationships/image" Target="media/image9.svg" /><Relationship Id="rId15" Type="http://schemas.openxmlformats.org/officeDocument/2006/relationships/image" Target="https://rdxfootmark.naukri.com/v2/track/openCv?trackingInfo=b7e654624c94c74de12d88deb2d4e913134f530e18705c4458440321091b5b581109120618475e54094356014b4450530401195c1333471b1b11154958540a5742011503504e1c180c571833471b1b06184459580a595601514841481f0f2b561358191b15001043095e08541b140e445745455d5f08054c1b00100317130d5d5d551c120a120011474a411b1213471b1b1115455c550e574c120018115c6&amp;docType=docx"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mailto:askmonalisha@outlook.com" TargetMode="External" /><Relationship Id="rId8" Type="http://schemas.openxmlformats.org/officeDocument/2006/relationships/image" Target="media/image3.png" /><Relationship Id="rId9" Type="http://schemas.openxmlformats.org/officeDocument/2006/relationships/image" Target="media/image4.png" /></Relationships>
</file>

<file path=word/_rels/numbering.xml.rels>&#65279;<?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2FCF-6929-4976-8E7E-C3AECEC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©Freesumes.com</dc:creator>
  <cp:lastModifiedBy>User</cp:lastModifiedBy>
  <cp:revision>22</cp:revision>
  <dcterms:created xsi:type="dcterms:W3CDTF">2021-03-25T18:08:00Z</dcterms:created>
  <dcterms:modified xsi:type="dcterms:W3CDTF">2021-03-26T04:56:00Z</dcterms:modified>
</cp:coreProperties>
</file>