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F1CF" w14:textId="77777777" w:rsidR="009C0DF6" w:rsidRDefault="0067265A">
      <w:pPr>
        <w:suppressAutoHyphens/>
        <w:spacing w:after="0" w:line="240" w:lineRule="auto"/>
        <w:ind w:right="1440" w:hanging="2"/>
        <w:jc w:val="center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RESUME</w:t>
      </w:r>
    </w:p>
    <w:p w14:paraId="715BF1D0" w14:textId="77777777" w:rsidR="009C0DF6" w:rsidRDefault="0067265A">
      <w:pPr>
        <w:suppressAutoHyphens/>
        <w:spacing w:after="0" w:line="240" w:lineRule="auto"/>
        <w:ind w:right="1440"/>
        <w:jc w:val="center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Sandeep Saklani</w:t>
      </w:r>
    </w:p>
    <w:p w14:paraId="715BF1D1" w14:textId="77777777" w:rsidR="009C0DF6" w:rsidRDefault="0067265A">
      <w:pPr>
        <w:suppressAutoHyphens/>
        <w:spacing w:after="0" w:line="240" w:lineRule="auto"/>
        <w:ind w:left="2160"/>
        <w:rPr>
          <w:rFonts w:ascii="Verdana" w:eastAsia="Verdana" w:hAnsi="Verdana" w:cs="Verdana"/>
          <w:color w:val="000000"/>
          <w:position w:val="-1"/>
        </w:rPr>
      </w:pPr>
      <w:r>
        <w:rPr>
          <w:rFonts w:ascii="Verdana" w:eastAsia="Verdana" w:hAnsi="Verdana" w:cs="Verdana"/>
          <w:color w:val="000000"/>
          <w:position w:val="-1"/>
        </w:rPr>
        <w:t xml:space="preserve">     Phone: +91 – 9160704040</w:t>
      </w:r>
    </w:p>
    <w:p w14:paraId="715BF1D2" w14:textId="77777777" w:rsidR="009C0DF6" w:rsidRDefault="0067265A">
      <w:pPr>
        <w:suppressAutoHyphens/>
        <w:spacing w:after="0" w:line="240" w:lineRule="auto"/>
        <w:ind w:left="1440" w:firstLine="720"/>
        <w:rPr>
          <w:rFonts w:ascii="Verdana" w:eastAsia="Verdana" w:hAnsi="Verdana" w:cs="Verdana"/>
          <w:color w:val="000000"/>
          <w:position w:val="-1"/>
        </w:rPr>
      </w:pPr>
      <w:r>
        <w:rPr>
          <w:rFonts w:ascii="Verdana" w:eastAsia="Verdana" w:hAnsi="Verdana" w:cs="Verdana"/>
          <w:color w:val="000000"/>
          <w:position w:val="-1"/>
        </w:rPr>
        <w:t>Email: sandeepsaklani87@gmail.com</w:t>
      </w:r>
    </w:p>
    <w:p w14:paraId="715BF1D3" w14:textId="77777777" w:rsidR="009C0DF6" w:rsidRDefault="009C0DF6">
      <w:pPr>
        <w:suppressAutoHyphens/>
        <w:spacing w:after="0" w:line="240" w:lineRule="auto"/>
        <w:ind w:right="1440" w:hanging="2"/>
        <w:jc w:val="center"/>
        <w:rPr>
          <w:rFonts w:ascii="Arial" w:eastAsia="Arial" w:hAnsi="Arial" w:cs="Arial"/>
          <w:b/>
          <w:color w:val="000000"/>
          <w:position w:val="-1"/>
        </w:rPr>
      </w:pPr>
    </w:p>
    <w:p w14:paraId="715BF1D4" w14:textId="77777777" w:rsidR="009C0DF6" w:rsidRDefault="009C0DF6">
      <w:pPr>
        <w:suppressAutoHyphens/>
        <w:spacing w:after="0" w:line="240" w:lineRule="auto"/>
        <w:ind w:right="1440" w:hanging="2"/>
        <w:jc w:val="center"/>
        <w:rPr>
          <w:rFonts w:ascii="Arial" w:eastAsia="Arial" w:hAnsi="Arial" w:cs="Arial"/>
          <w:b/>
          <w:color w:val="000000"/>
          <w:position w:val="-1"/>
        </w:rPr>
      </w:pPr>
    </w:p>
    <w:p w14:paraId="715BF1D5" w14:textId="77777777" w:rsidR="009C0DF6" w:rsidRDefault="009C0DF6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</w:p>
    <w:p w14:paraId="715BF1D6" w14:textId="77777777" w:rsidR="009C0DF6" w:rsidRDefault="0067265A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SUMMARY</w:t>
      </w:r>
    </w:p>
    <w:p w14:paraId="715BF1D7" w14:textId="77777777" w:rsidR="009C0DF6" w:rsidRDefault="009C0DF6">
      <w:pPr>
        <w:suppressAutoHyphens/>
        <w:spacing w:after="0" w:line="240" w:lineRule="auto"/>
        <w:ind w:right="1440" w:hanging="2"/>
        <w:rPr>
          <w:rFonts w:ascii="Verdana" w:eastAsia="Verdana" w:hAnsi="Verdana" w:cs="Verdana"/>
          <w:color w:val="000000"/>
          <w:position w:val="-1"/>
        </w:rPr>
      </w:pPr>
    </w:p>
    <w:p w14:paraId="715BF1D8" w14:textId="77777777" w:rsidR="009C0DF6" w:rsidRDefault="0067265A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 xml:space="preserve">Over </w:t>
      </w:r>
      <w:r w:rsidR="005F4EDF">
        <w:rPr>
          <w:rFonts w:ascii="Verdana" w:eastAsia="Verdana" w:hAnsi="Verdana" w:cs="Verdana"/>
          <w:color w:val="000000"/>
          <w:sz w:val="18"/>
          <w:shd w:val="clear" w:color="auto" w:fill="FFFFFF"/>
        </w:rPr>
        <w:t>12</w:t>
      </w:r>
      <w:r w:rsidR="00ED5F9D">
        <w:rPr>
          <w:rFonts w:ascii="Verdana" w:eastAsia="Verdana" w:hAnsi="Verdana" w:cs="Verdana"/>
          <w:color w:val="000000"/>
          <w:sz w:val="18"/>
          <w:shd w:val="clear" w:color="auto" w:fill="FFFFFF"/>
        </w:rPr>
        <w:t>.</w:t>
      </w:r>
      <w:r w:rsidR="00F35E57">
        <w:rPr>
          <w:rFonts w:ascii="Verdana" w:eastAsia="Verdana" w:hAnsi="Verdana" w:cs="Verdana"/>
          <w:color w:val="000000"/>
          <w:sz w:val="18"/>
          <w:shd w:val="clear" w:color="auto" w:fill="FFFFFF"/>
        </w:rPr>
        <w:t>6</w:t>
      </w: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 xml:space="preserve"> years of total I.T. experience and </w:t>
      </w:r>
      <w:r w:rsidR="00330B98">
        <w:rPr>
          <w:rFonts w:ascii="Verdana" w:eastAsia="Verdana" w:hAnsi="Verdana" w:cs="Verdana"/>
          <w:color w:val="000000"/>
          <w:sz w:val="18"/>
          <w:shd w:val="clear" w:color="auto" w:fill="FFFFFF"/>
        </w:rPr>
        <w:t>6.2</w:t>
      </w: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 xml:space="preserve"> Years of experience in Salesforce Development and </w:t>
      </w:r>
      <w:r w:rsidR="009E632E">
        <w:rPr>
          <w:rFonts w:ascii="Verdana" w:eastAsia="Verdana" w:hAnsi="Verdana" w:cs="Verdana"/>
          <w:color w:val="000000"/>
          <w:sz w:val="18"/>
          <w:shd w:val="clear" w:color="auto" w:fill="FFFFFF"/>
        </w:rPr>
        <w:t>Design</w:t>
      </w: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.</w:t>
      </w:r>
    </w:p>
    <w:p w14:paraId="715BF1D9" w14:textId="77777777" w:rsidR="009C0DF6" w:rsidRDefault="0067265A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Extensive knowledge of Salesforce.com implementation cycle in Sales &amp; Service modules.</w:t>
      </w:r>
    </w:p>
    <w:p w14:paraId="715BF1DB" w14:textId="77777777" w:rsidR="009C0DF6" w:rsidRDefault="0067265A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Strong knowledge &amp; experience working in teams implementing Agile Methodologies.</w:t>
      </w:r>
    </w:p>
    <w:p w14:paraId="715BF1DC" w14:textId="77777777" w:rsidR="009C0DF6" w:rsidRDefault="0067265A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Excellent communication and inter-personal skills, accustomed to working in both large and small team environments.</w:t>
      </w:r>
    </w:p>
    <w:p w14:paraId="715BF1DD" w14:textId="4A6A9331" w:rsidR="009C0DF6" w:rsidRDefault="0067265A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Experience in working on Proposals and estimations for new &amp; existing projects.</w:t>
      </w:r>
    </w:p>
    <w:p w14:paraId="11A90DF8" w14:textId="579A80AB" w:rsidR="00DE5D11" w:rsidRDefault="00DE5D11" w:rsidP="00DE5D11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Experience in data migration from csv using Data Loader &amp; Import Wizard.</w:t>
      </w:r>
    </w:p>
    <w:p w14:paraId="5D471502" w14:textId="20323433" w:rsidR="00841B26" w:rsidRDefault="00841B26" w:rsidP="00DE5D11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Designed and deployed Workflows, Validation Rules, Formula and Approval Process for automating business logic.</w:t>
      </w:r>
    </w:p>
    <w:p w14:paraId="39CC7221" w14:textId="6C932563" w:rsidR="00DE5D11" w:rsidRDefault="005A58AB" w:rsidP="00DE5D11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bCs/>
          <w:sz w:val="18"/>
        </w:rPr>
      </w:pPr>
      <w:r w:rsidRPr="005A58AB">
        <w:rPr>
          <w:rFonts w:ascii="Verdana" w:eastAsia="Verdana" w:hAnsi="Verdana" w:cs="Verdana"/>
          <w:color w:val="000000"/>
          <w:sz w:val="18"/>
          <w:shd w:val="clear" w:color="auto" w:fill="FFFFFF"/>
        </w:rPr>
        <w:t xml:space="preserve">Developed Apex Triggers, Apex Classes, </w:t>
      </w: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Batch Classes</w:t>
      </w:r>
      <w:r w:rsidRPr="005A58AB">
        <w:rPr>
          <w:rFonts w:ascii="Verdana" w:eastAsia="Verdana" w:hAnsi="Verdana" w:cs="Verdana"/>
          <w:color w:val="000000"/>
          <w:sz w:val="18"/>
          <w:shd w:val="clear" w:color="auto" w:fill="FFFFFF"/>
        </w:rPr>
        <w:t xml:space="preserve">, Controllers </w:t>
      </w:r>
      <w:r>
        <w:rPr>
          <w:rFonts w:ascii="Verdana" w:eastAsia="Verdana" w:hAnsi="Verdana" w:cs="Verdana"/>
          <w:color w:val="000000"/>
          <w:sz w:val="18"/>
          <w:shd w:val="clear" w:color="auto" w:fill="FFFFFF"/>
        </w:rPr>
        <w:t>and</w:t>
      </w:r>
      <w:r w:rsidRPr="005A58AB">
        <w:rPr>
          <w:rFonts w:ascii="Verdana" w:eastAsia="Verdana" w:hAnsi="Verdana" w:cs="Verdana"/>
          <w:color w:val="000000"/>
          <w:sz w:val="18"/>
          <w:shd w:val="clear" w:color="auto" w:fill="FFFFFF"/>
        </w:rPr>
        <w:t xml:space="preserve"> Extensions to </w:t>
      </w:r>
      <w:r w:rsidRPr="005A58AB">
        <w:rPr>
          <w:rFonts w:ascii="Verdana" w:eastAsia="Verdana" w:hAnsi="Verdana" w:cs="Verdana"/>
          <w:bCs/>
          <w:sz w:val="18"/>
        </w:rPr>
        <w:t>support business logic and Visualforce pages</w:t>
      </w:r>
      <w:r w:rsidR="00DE5D11" w:rsidRPr="005A58AB">
        <w:rPr>
          <w:rFonts w:ascii="Verdana" w:eastAsia="Verdana" w:hAnsi="Verdana" w:cs="Verdana"/>
          <w:bCs/>
          <w:sz w:val="18"/>
        </w:rPr>
        <w:t>.</w:t>
      </w:r>
    </w:p>
    <w:p w14:paraId="640E4405" w14:textId="7375DDC1" w:rsidR="000846A5" w:rsidRPr="005A58AB" w:rsidRDefault="000846A5" w:rsidP="00DE5D11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bCs/>
          <w:sz w:val="18"/>
        </w:rPr>
      </w:pPr>
      <w:r>
        <w:rPr>
          <w:rFonts w:ascii="Verdana" w:eastAsia="Verdana" w:hAnsi="Verdana" w:cs="Verdana"/>
          <w:bCs/>
          <w:sz w:val="18"/>
        </w:rPr>
        <w:t>Experience in integrating Salesforce with External system using REST API.</w:t>
      </w:r>
    </w:p>
    <w:p w14:paraId="5419277C" w14:textId="19962380" w:rsidR="005A58AB" w:rsidRPr="005A58AB" w:rsidRDefault="005A58AB" w:rsidP="00DE5D11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bCs/>
          <w:sz w:val="18"/>
        </w:rPr>
      </w:pPr>
      <w:r>
        <w:rPr>
          <w:rFonts w:ascii="Verdana" w:eastAsia="Verdana" w:hAnsi="Verdana" w:cs="Verdana"/>
          <w:bCs/>
          <w:sz w:val="18"/>
        </w:rPr>
        <w:t xml:space="preserve">Developed </w:t>
      </w:r>
      <w:r w:rsidRPr="005A58AB">
        <w:rPr>
          <w:rFonts w:ascii="Verdana" w:eastAsia="Verdana" w:hAnsi="Verdana" w:cs="Verdana"/>
          <w:bCs/>
          <w:sz w:val="18"/>
        </w:rPr>
        <w:t>Test Classes for Unit testing as per the functional needs in application.</w:t>
      </w:r>
    </w:p>
    <w:p w14:paraId="2FDCAAE3" w14:textId="508319C5" w:rsidR="005A58AB" w:rsidRDefault="005A58AB" w:rsidP="00DE5D11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bCs/>
          <w:sz w:val="18"/>
        </w:rPr>
      </w:pPr>
      <w:r>
        <w:rPr>
          <w:rFonts w:ascii="Verdana" w:eastAsia="Verdana" w:hAnsi="Verdana" w:cs="Verdana"/>
          <w:bCs/>
          <w:sz w:val="18"/>
        </w:rPr>
        <w:t xml:space="preserve">Written Lightning Aura Component, Controller and Helper to </w:t>
      </w:r>
      <w:r w:rsidRPr="005A58AB">
        <w:rPr>
          <w:rFonts w:ascii="Verdana" w:eastAsia="Verdana" w:hAnsi="Verdana" w:cs="Verdana"/>
          <w:bCs/>
          <w:sz w:val="18"/>
        </w:rPr>
        <w:t>meet the business requirements</w:t>
      </w:r>
      <w:r>
        <w:rPr>
          <w:rFonts w:ascii="Verdana" w:eastAsia="Verdana" w:hAnsi="Verdana" w:cs="Verdana"/>
          <w:bCs/>
          <w:sz w:val="18"/>
        </w:rPr>
        <w:t>.</w:t>
      </w:r>
    </w:p>
    <w:p w14:paraId="3140A386" w14:textId="5FD6B452" w:rsidR="005A58AB" w:rsidRPr="005A58AB" w:rsidRDefault="005A58AB" w:rsidP="00DE5D11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rPr>
          <w:rFonts w:ascii="Verdana" w:eastAsia="Verdana" w:hAnsi="Verdana" w:cs="Verdana"/>
          <w:bCs/>
          <w:sz w:val="18"/>
        </w:rPr>
      </w:pPr>
      <w:r>
        <w:rPr>
          <w:rFonts w:ascii="Verdana" w:eastAsia="Verdana" w:hAnsi="Verdana" w:cs="Verdana"/>
          <w:bCs/>
          <w:sz w:val="18"/>
        </w:rPr>
        <w:t>Written LWC Component to migrate a legacy application into salesforce.</w:t>
      </w:r>
    </w:p>
    <w:p w14:paraId="759D9291" w14:textId="77777777" w:rsidR="00DE5D11" w:rsidRDefault="00DE5D11" w:rsidP="00841B26">
      <w:pPr>
        <w:widowControl w:val="0"/>
        <w:tabs>
          <w:tab w:val="left" w:pos="720"/>
        </w:tabs>
        <w:spacing w:before="100" w:after="100" w:line="240" w:lineRule="auto"/>
        <w:ind w:left="600"/>
        <w:rPr>
          <w:rFonts w:ascii="Verdana" w:eastAsia="Verdana" w:hAnsi="Verdana" w:cs="Verdana"/>
          <w:color w:val="000000"/>
          <w:sz w:val="18"/>
          <w:shd w:val="clear" w:color="auto" w:fill="FFFFFF"/>
        </w:rPr>
      </w:pPr>
    </w:p>
    <w:p w14:paraId="715BF1E6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color w:val="000000"/>
          <w:position w:val="-1"/>
        </w:rPr>
      </w:pPr>
    </w:p>
    <w:p w14:paraId="715BF1E7" w14:textId="77777777" w:rsidR="00442BA0" w:rsidRDefault="00442BA0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b/>
          <w:color w:val="000000"/>
          <w:position w:val="-1"/>
        </w:rPr>
      </w:pPr>
    </w:p>
    <w:p w14:paraId="715BF1E8" w14:textId="77777777" w:rsidR="009C0DF6" w:rsidRDefault="0067265A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EXPERIENCE SUMMARY</w:t>
      </w:r>
    </w:p>
    <w:p w14:paraId="715BF1E9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b/>
          <w:color w:val="000000"/>
          <w:position w:val="-1"/>
        </w:rPr>
      </w:pPr>
    </w:p>
    <w:p w14:paraId="715BF1EA" w14:textId="77777777" w:rsidR="009C0DF6" w:rsidRDefault="0067265A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COGNIZANT, Hyderabad, AP - India since Jan 2018 to Till Now</w:t>
      </w:r>
      <w:r>
        <w:rPr>
          <w:rFonts w:ascii="Verdana" w:eastAsia="Verdana" w:hAnsi="Verdana" w:cs="Verdana"/>
          <w:b/>
          <w:color w:val="000000"/>
          <w:position w:val="-1"/>
        </w:rPr>
        <w:t>.</w:t>
      </w:r>
    </w:p>
    <w:p w14:paraId="715BF1EB" w14:textId="77777777" w:rsidR="009C0DF6" w:rsidRDefault="0067265A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 xml:space="preserve">Position: </w:t>
      </w:r>
      <w:r w:rsidR="002A1D97">
        <w:rPr>
          <w:rFonts w:ascii="Verdana" w:eastAsia="Verdana" w:hAnsi="Verdana" w:cs="Verdana"/>
          <w:color w:val="000000"/>
          <w:position w:val="-1"/>
          <w:sz w:val="18"/>
        </w:rPr>
        <w:t>Technical Lead</w:t>
      </w:r>
      <w:r>
        <w:rPr>
          <w:rFonts w:ascii="Verdana" w:eastAsia="Verdana" w:hAnsi="Verdana" w:cs="Verdana"/>
          <w:color w:val="000000"/>
          <w:position w:val="-1"/>
          <w:sz w:val="18"/>
        </w:rPr>
        <w:t>.</w:t>
      </w:r>
    </w:p>
    <w:p w14:paraId="715BF1EC" w14:textId="77777777" w:rsidR="009C0DF6" w:rsidRDefault="0067265A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Times New Roman" w:eastAsia="Times New Roman" w:hAnsi="Times New Roman" w:cs="Times New Roman"/>
          <w:color w:val="000000"/>
          <w:position w:val="-1"/>
        </w:rPr>
        <w:tab/>
      </w:r>
    </w:p>
    <w:p w14:paraId="715BF1ED" w14:textId="77777777" w:rsidR="009C0DF6" w:rsidRDefault="0067265A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 xml:space="preserve">INFOSYS LTD, Hyderabad, AP - India </w:t>
      </w:r>
      <w:r w:rsidR="00B46A1C">
        <w:rPr>
          <w:rFonts w:ascii="Arial" w:eastAsia="Arial" w:hAnsi="Arial" w:cs="Arial"/>
          <w:b/>
          <w:color w:val="000000"/>
          <w:position w:val="-1"/>
        </w:rPr>
        <w:t>from</w:t>
      </w:r>
      <w:r>
        <w:rPr>
          <w:rFonts w:ascii="Arial" w:eastAsia="Arial" w:hAnsi="Arial" w:cs="Arial"/>
          <w:b/>
          <w:color w:val="000000"/>
          <w:position w:val="-1"/>
        </w:rPr>
        <w:t xml:space="preserve"> Nov 2015 to Dec 2017</w:t>
      </w:r>
      <w:r>
        <w:rPr>
          <w:rFonts w:ascii="Verdana" w:eastAsia="Verdana" w:hAnsi="Verdana" w:cs="Verdana"/>
          <w:b/>
          <w:color w:val="000000"/>
          <w:position w:val="-1"/>
        </w:rPr>
        <w:t>.</w:t>
      </w:r>
    </w:p>
    <w:p w14:paraId="715BF1EE" w14:textId="77777777" w:rsidR="009C0DF6" w:rsidRDefault="0067265A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Position: Consultant.</w:t>
      </w:r>
    </w:p>
    <w:p w14:paraId="715BF1EF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</w:rPr>
      </w:pPr>
    </w:p>
    <w:p w14:paraId="715BF1F0" w14:textId="77777777" w:rsidR="009C0DF6" w:rsidRDefault="0067265A">
      <w:pPr>
        <w:numPr>
          <w:ilvl w:val="0"/>
          <w:numId w:val="4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WIPRO LTD, Hyderabad, AP - India from OCT 2007 to OCT 2015</w:t>
      </w:r>
      <w:r>
        <w:rPr>
          <w:rFonts w:ascii="Verdana" w:eastAsia="Verdana" w:hAnsi="Verdana" w:cs="Verdana"/>
          <w:b/>
          <w:color w:val="000000"/>
          <w:position w:val="-1"/>
        </w:rPr>
        <w:t>.</w:t>
      </w:r>
    </w:p>
    <w:p w14:paraId="715BF1F1" w14:textId="77777777" w:rsidR="009C0DF6" w:rsidRDefault="0067265A">
      <w:pPr>
        <w:numPr>
          <w:ilvl w:val="0"/>
          <w:numId w:val="4"/>
        </w:num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Position: Senior Project Engineer.</w:t>
      </w:r>
    </w:p>
    <w:p w14:paraId="715BF1F2" w14:textId="77777777" w:rsidR="009C0DF6" w:rsidRDefault="009C0DF6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</w:p>
    <w:p w14:paraId="715BF1F3" w14:textId="77777777" w:rsidR="00442BA0" w:rsidRDefault="00442BA0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</w:p>
    <w:p w14:paraId="715BF1F4" w14:textId="77777777" w:rsidR="00442BA0" w:rsidRDefault="00442BA0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</w:p>
    <w:p w14:paraId="715BF1F9" w14:textId="77777777" w:rsidR="00FE3EE4" w:rsidRDefault="00FE3EE4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</w:p>
    <w:p w14:paraId="715BF1FA" w14:textId="77777777" w:rsidR="00442BA0" w:rsidRDefault="00442BA0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</w:p>
    <w:p w14:paraId="715BF1FB" w14:textId="77777777" w:rsidR="009C0DF6" w:rsidRDefault="0067265A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WORK EXPERIENCE</w:t>
      </w:r>
    </w:p>
    <w:p w14:paraId="715BF1FC" w14:textId="77777777" w:rsidR="009C0DF6" w:rsidRDefault="009C0D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442BA0" w14:paraId="715BF200" w14:textId="77777777" w:rsidTr="0016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2" w:type="dxa"/>
          </w:tcPr>
          <w:p w14:paraId="715BF1FD" w14:textId="77777777" w:rsidR="00442BA0" w:rsidRPr="00EA49DB" w:rsidRDefault="00442BA0" w:rsidP="001666AE">
            <w:pPr>
              <w:jc w:val="center"/>
              <w:rPr>
                <w:b/>
              </w:rPr>
            </w:pPr>
            <w:r w:rsidRPr="00EA49DB">
              <w:rPr>
                <w:b/>
              </w:rPr>
              <w:t>ROLE</w:t>
            </w:r>
          </w:p>
        </w:tc>
        <w:tc>
          <w:tcPr>
            <w:tcW w:w="3042" w:type="dxa"/>
          </w:tcPr>
          <w:p w14:paraId="715BF1FE" w14:textId="77777777" w:rsidR="00442BA0" w:rsidRPr="00EA49DB" w:rsidRDefault="00442BA0" w:rsidP="00166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49DB">
              <w:rPr>
                <w:b/>
              </w:rPr>
              <w:t>FROM</w:t>
            </w:r>
          </w:p>
        </w:tc>
        <w:tc>
          <w:tcPr>
            <w:tcW w:w="3042" w:type="dxa"/>
          </w:tcPr>
          <w:p w14:paraId="715BF1FF" w14:textId="77777777" w:rsidR="00442BA0" w:rsidRPr="00EA49DB" w:rsidRDefault="00442BA0" w:rsidP="00166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49DB">
              <w:rPr>
                <w:b/>
              </w:rPr>
              <w:t>TO</w:t>
            </w:r>
          </w:p>
        </w:tc>
      </w:tr>
      <w:tr w:rsidR="00442BA0" w14:paraId="715BF204" w14:textId="77777777" w:rsidTr="0016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715BF201" w14:textId="77777777" w:rsidR="00442BA0" w:rsidRPr="00DF0D1E" w:rsidRDefault="00442BA0" w:rsidP="00E00A45">
            <w:pPr>
              <w:rPr>
                <w:b/>
              </w:rPr>
            </w:pPr>
            <w:r w:rsidRPr="00DF0D1E">
              <w:rPr>
                <w:b/>
              </w:rPr>
              <w:t>Salesforce Consultant</w:t>
            </w:r>
          </w:p>
        </w:tc>
        <w:tc>
          <w:tcPr>
            <w:tcW w:w="3042" w:type="dxa"/>
          </w:tcPr>
          <w:p w14:paraId="715BF202" w14:textId="77777777" w:rsidR="00442BA0" w:rsidRDefault="00BD2810" w:rsidP="00166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</w:t>
            </w:r>
            <w:r w:rsidR="00442BA0">
              <w:t xml:space="preserve"> 2014</w:t>
            </w:r>
          </w:p>
        </w:tc>
        <w:tc>
          <w:tcPr>
            <w:tcW w:w="3042" w:type="dxa"/>
          </w:tcPr>
          <w:p w14:paraId="715BF203" w14:textId="77777777" w:rsidR="00442BA0" w:rsidRDefault="00442BA0" w:rsidP="00166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Till Now</w:t>
            </w:r>
          </w:p>
        </w:tc>
      </w:tr>
      <w:tr w:rsidR="00442BA0" w14:paraId="715BF208" w14:textId="77777777" w:rsidTr="00166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715BF205" w14:textId="77777777" w:rsidR="00442BA0" w:rsidRPr="00DF0D1E" w:rsidRDefault="00442BA0" w:rsidP="001666AE">
            <w:pPr>
              <w:rPr>
                <w:b/>
              </w:rPr>
            </w:pPr>
            <w:r w:rsidRPr="00DF0D1E">
              <w:rPr>
                <w:b/>
              </w:rPr>
              <w:t>Oracle PL/SQL Developer</w:t>
            </w:r>
          </w:p>
        </w:tc>
        <w:tc>
          <w:tcPr>
            <w:tcW w:w="3042" w:type="dxa"/>
          </w:tcPr>
          <w:p w14:paraId="715BF206" w14:textId="77777777" w:rsidR="00442BA0" w:rsidRDefault="00442BA0" w:rsidP="00166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 2007</w:t>
            </w:r>
          </w:p>
        </w:tc>
        <w:tc>
          <w:tcPr>
            <w:tcW w:w="3042" w:type="dxa"/>
          </w:tcPr>
          <w:p w14:paraId="715BF207" w14:textId="77777777" w:rsidR="00442BA0" w:rsidRDefault="00442BA0" w:rsidP="00166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2014</w:t>
            </w:r>
          </w:p>
        </w:tc>
      </w:tr>
    </w:tbl>
    <w:p w14:paraId="715BF209" w14:textId="77777777" w:rsidR="00442BA0" w:rsidRDefault="00442BA0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0A" w14:textId="77777777" w:rsidR="00442BA0" w:rsidRDefault="00442BA0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0B" w14:textId="77777777" w:rsidR="009C0DF6" w:rsidRDefault="009C0D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0C" w14:textId="029A6B75" w:rsidR="009C0DF6" w:rsidRDefault="0067265A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 xml:space="preserve">Salesforce </w:t>
      </w:r>
      <w:r w:rsidR="00394C24">
        <w:rPr>
          <w:rFonts w:ascii="Arial" w:eastAsia="Arial" w:hAnsi="Arial" w:cs="Arial"/>
          <w:b/>
          <w:color w:val="000000"/>
          <w:position w:val="-1"/>
        </w:rPr>
        <w:t>Consultant</w:t>
      </w:r>
    </w:p>
    <w:p w14:paraId="715BF20D" w14:textId="77777777" w:rsidR="009C0DF6" w:rsidRDefault="009C0DF6">
      <w:pPr>
        <w:tabs>
          <w:tab w:val="left" w:pos="4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position w:val="-1"/>
        </w:rPr>
      </w:pPr>
    </w:p>
    <w:p w14:paraId="715BF20E" w14:textId="77777777" w:rsidR="009C0DF6" w:rsidRDefault="0067265A">
      <w:pPr>
        <w:suppressAutoHyphens/>
        <w:spacing w:after="0" w:line="240" w:lineRule="auto"/>
        <w:ind w:right="1440" w:hanging="2"/>
        <w:jc w:val="both"/>
        <w:rPr>
          <w:rFonts w:ascii="Arial" w:eastAsia="Arial" w:hAnsi="Arial" w:cs="Arial"/>
          <w:b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 xml:space="preserve">Period: </w:t>
      </w:r>
      <w:r>
        <w:rPr>
          <w:rFonts w:ascii="Arial" w:eastAsia="Arial" w:hAnsi="Arial" w:cs="Arial"/>
          <w:b/>
          <w:color w:val="000000"/>
          <w:position w:val="-1"/>
        </w:rPr>
        <w:tab/>
      </w:r>
      <w:r>
        <w:rPr>
          <w:rFonts w:ascii="Verdana" w:eastAsia="Verdana" w:hAnsi="Verdana" w:cs="Verdana"/>
          <w:color w:val="000000"/>
          <w:position w:val="-1"/>
          <w:sz w:val="18"/>
          <w:u w:val="single"/>
        </w:rPr>
        <w:t>Jan 2018 – Till Now</w:t>
      </w:r>
    </w:p>
    <w:p w14:paraId="715BF20F" w14:textId="00166BE9" w:rsidR="009C0DF6" w:rsidRDefault="0067265A">
      <w:pPr>
        <w:suppressAutoHyphens/>
        <w:spacing w:after="0" w:line="240" w:lineRule="auto"/>
        <w:ind w:hanging="2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>Company:</w:t>
      </w:r>
      <w:r>
        <w:rPr>
          <w:rFonts w:ascii="Times New Roman" w:eastAsia="Times New Roman" w:hAnsi="Times New Roman" w:cs="Times New Roman"/>
          <w:color w:val="000000"/>
          <w:position w:val="-1"/>
        </w:rPr>
        <w:tab/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Cognizant </w:t>
      </w:r>
      <w:r w:rsidR="00131110">
        <w:rPr>
          <w:rFonts w:ascii="Verdana" w:eastAsia="Verdana" w:hAnsi="Verdana" w:cs="Verdana"/>
          <w:color w:val="000000"/>
          <w:position w:val="-1"/>
          <w:sz w:val="18"/>
        </w:rPr>
        <w:t xml:space="preserve">- 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HYD, India </w:t>
      </w:r>
    </w:p>
    <w:p w14:paraId="715BF210" w14:textId="77777777" w:rsidR="009C0DF6" w:rsidRDefault="009C0DF6">
      <w:pPr>
        <w:suppressAutoHyphens/>
        <w:spacing w:after="0" w:line="240" w:lineRule="auto"/>
        <w:ind w:hanging="2"/>
        <w:rPr>
          <w:rFonts w:ascii="Arial" w:eastAsia="Arial" w:hAnsi="Arial" w:cs="Arial"/>
          <w:b/>
          <w:color w:val="000000"/>
          <w:position w:val="-1"/>
        </w:rPr>
      </w:pPr>
    </w:p>
    <w:p w14:paraId="715BF211" w14:textId="77777777" w:rsidR="009C0DF6" w:rsidRDefault="0067265A">
      <w:pPr>
        <w:suppressAutoHyphens/>
        <w:spacing w:after="0" w:line="240" w:lineRule="auto"/>
        <w:ind w:right="1440" w:hanging="2"/>
        <w:jc w:val="both"/>
        <w:rPr>
          <w:rFonts w:ascii="Arial" w:eastAsia="Arial" w:hAnsi="Arial" w:cs="Arial"/>
          <w:b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 xml:space="preserve">Period: </w:t>
      </w:r>
      <w:r>
        <w:rPr>
          <w:rFonts w:ascii="Arial" w:eastAsia="Arial" w:hAnsi="Arial" w:cs="Arial"/>
          <w:b/>
          <w:color w:val="000000"/>
          <w:position w:val="-1"/>
        </w:rPr>
        <w:tab/>
      </w:r>
      <w:r>
        <w:rPr>
          <w:rFonts w:ascii="Verdana" w:eastAsia="Verdana" w:hAnsi="Verdana" w:cs="Verdana"/>
          <w:color w:val="000000"/>
          <w:position w:val="-1"/>
          <w:sz w:val="18"/>
          <w:u w:val="single"/>
        </w:rPr>
        <w:t>Nov 2015 – Dec 2017</w:t>
      </w:r>
    </w:p>
    <w:p w14:paraId="715BF212" w14:textId="631B25A4" w:rsidR="009C0DF6" w:rsidRDefault="0067265A">
      <w:pPr>
        <w:suppressAutoHyphens/>
        <w:spacing w:after="0" w:line="240" w:lineRule="auto"/>
        <w:ind w:hanging="2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>Company:</w:t>
      </w:r>
      <w:r>
        <w:rPr>
          <w:rFonts w:ascii="Times New Roman" w:eastAsia="Times New Roman" w:hAnsi="Times New Roman" w:cs="Times New Roman"/>
          <w:color w:val="000000"/>
          <w:position w:val="-1"/>
        </w:rPr>
        <w:tab/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Infosys </w:t>
      </w:r>
      <w:r w:rsidR="00131110">
        <w:rPr>
          <w:rFonts w:ascii="Verdana" w:eastAsia="Verdana" w:hAnsi="Verdana" w:cs="Verdana"/>
          <w:color w:val="000000"/>
          <w:position w:val="-1"/>
          <w:sz w:val="18"/>
        </w:rPr>
        <w:t xml:space="preserve">- 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HYD, India </w:t>
      </w:r>
    </w:p>
    <w:p w14:paraId="715BF213" w14:textId="77777777" w:rsidR="009C0DF6" w:rsidRDefault="009C0DF6">
      <w:pPr>
        <w:suppressAutoHyphens/>
        <w:spacing w:after="0" w:line="240" w:lineRule="auto"/>
        <w:ind w:hanging="2"/>
        <w:rPr>
          <w:rFonts w:ascii="Verdana" w:eastAsia="Verdana" w:hAnsi="Verdana" w:cs="Verdana"/>
          <w:color w:val="000000"/>
          <w:position w:val="-1"/>
          <w:sz w:val="18"/>
        </w:rPr>
      </w:pPr>
    </w:p>
    <w:p w14:paraId="715BF214" w14:textId="77777777" w:rsidR="009C0DF6" w:rsidRDefault="0067265A">
      <w:pPr>
        <w:suppressAutoHyphens/>
        <w:spacing w:after="0" w:line="240" w:lineRule="auto"/>
        <w:ind w:right="1440" w:hanging="2"/>
        <w:jc w:val="both"/>
        <w:rPr>
          <w:rFonts w:ascii="Arial" w:eastAsia="Arial" w:hAnsi="Arial" w:cs="Arial"/>
          <w:b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 xml:space="preserve">Period: </w:t>
      </w:r>
      <w:r>
        <w:rPr>
          <w:rFonts w:ascii="Arial" w:eastAsia="Arial" w:hAnsi="Arial" w:cs="Arial"/>
          <w:b/>
          <w:color w:val="000000"/>
          <w:position w:val="-1"/>
        </w:rPr>
        <w:tab/>
      </w:r>
      <w:r w:rsidR="00267334">
        <w:rPr>
          <w:rFonts w:ascii="Verdana" w:eastAsia="Verdana" w:hAnsi="Verdana" w:cs="Verdana"/>
          <w:color w:val="000000"/>
          <w:position w:val="-1"/>
          <w:sz w:val="18"/>
          <w:u w:val="single"/>
        </w:rPr>
        <w:t>April 2014</w:t>
      </w:r>
      <w:r>
        <w:rPr>
          <w:rFonts w:ascii="Verdana" w:eastAsia="Verdana" w:hAnsi="Verdana" w:cs="Verdana"/>
          <w:color w:val="000000"/>
          <w:position w:val="-1"/>
          <w:sz w:val="18"/>
          <w:u w:val="single"/>
        </w:rPr>
        <w:t xml:space="preserve"> – Oct 2015</w:t>
      </w:r>
    </w:p>
    <w:p w14:paraId="715BF215" w14:textId="45A77235" w:rsidR="009C0DF6" w:rsidRDefault="0067265A">
      <w:pPr>
        <w:suppressAutoHyphens/>
        <w:spacing w:after="0" w:line="240" w:lineRule="auto"/>
        <w:rPr>
          <w:rFonts w:ascii="Arial" w:eastAsia="Arial" w:hAnsi="Arial" w:cs="Arial"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>Company:</w:t>
      </w:r>
      <w:r>
        <w:rPr>
          <w:rFonts w:ascii="Times New Roman" w:eastAsia="Times New Roman" w:hAnsi="Times New Roman" w:cs="Times New Roman"/>
          <w:color w:val="000000"/>
          <w:position w:val="-1"/>
        </w:rPr>
        <w:tab/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Wipro LTD. </w:t>
      </w:r>
      <w:r w:rsidR="00131110">
        <w:rPr>
          <w:rFonts w:ascii="Verdana" w:eastAsia="Verdana" w:hAnsi="Verdana" w:cs="Verdana"/>
          <w:color w:val="000000"/>
          <w:position w:val="-1"/>
          <w:sz w:val="18"/>
        </w:rPr>
        <w:t xml:space="preserve">- </w:t>
      </w:r>
      <w:r>
        <w:rPr>
          <w:rFonts w:ascii="Verdana" w:eastAsia="Verdana" w:hAnsi="Verdana" w:cs="Verdana"/>
          <w:color w:val="000000"/>
          <w:position w:val="-1"/>
          <w:sz w:val="18"/>
        </w:rPr>
        <w:t>HYD, India</w:t>
      </w:r>
    </w:p>
    <w:p w14:paraId="715BF216" w14:textId="77777777" w:rsidR="009C0DF6" w:rsidRDefault="0067265A">
      <w:pPr>
        <w:suppressAutoHyphens/>
        <w:spacing w:after="0" w:line="240" w:lineRule="auto"/>
        <w:ind w:hanging="2"/>
        <w:rPr>
          <w:rFonts w:ascii="Arial" w:eastAsia="Arial" w:hAnsi="Arial" w:cs="Arial"/>
          <w:color w:val="000000"/>
          <w:position w:val="-1"/>
        </w:rPr>
      </w:pPr>
      <w:r>
        <w:rPr>
          <w:rFonts w:ascii="Arial" w:eastAsia="Arial" w:hAnsi="Arial" w:cs="Arial"/>
          <w:color w:val="000000"/>
          <w:position w:val="-1"/>
        </w:rPr>
        <w:tab/>
      </w:r>
      <w:r>
        <w:rPr>
          <w:rFonts w:ascii="Arial" w:eastAsia="Arial" w:hAnsi="Arial" w:cs="Arial"/>
          <w:color w:val="000000"/>
          <w:position w:val="-1"/>
        </w:rPr>
        <w:tab/>
      </w:r>
    </w:p>
    <w:p w14:paraId="715BF217" w14:textId="77777777" w:rsidR="009C0DF6" w:rsidRDefault="009C0DF6">
      <w:pPr>
        <w:suppressAutoHyphens/>
        <w:spacing w:after="0" w:line="240" w:lineRule="auto"/>
        <w:ind w:hanging="2"/>
        <w:rPr>
          <w:rFonts w:ascii="Arial" w:eastAsia="Arial" w:hAnsi="Arial" w:cs="Arial"/>
          <w:color w:val="000000"/>
          <w:position w:val="-1"/>
        </w:rPr>
      </w:pPr>
    </w:p>
    <w:p w14:paraId="715BF218" w14:textId="77777777" w:rsidR="009C0DF6" w:rsidRDefault="0067265A">
      <w:pPr>
        <w:suppressAutoHyphens/>
        <w:spacing w:after="0" w:line="240" w:lineRule="auto"/>
        <w:ind w:hanging="2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Responsibilities:</w:t>
      </w:r>
    </w:p>
    <w:p w14:paraId="715BF219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b/>
          <w:color w:val="000000"/>
          <w:position w:val="-1"/>
        </w:rPr>
      </w:pPr>
    </w:p>
    <w:p w14:paraId="715BF21A" w14:textId="77777777" w:rsidR="009C0DF6" w:rsidRDefault="006A184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As a Technical</w:t>
      </w:r>
      <w:r w:rsidR="0067265A">
        <w:rPr>
          <w:rFonts w:ascii="Verdana" w:eastAsia="Verdana" w:hAnsi="Verdana" w:cs="Verdana"/>
          <w:color w:val="000000"/>
          <w:position w:val="-1"/>
          <w:sz w:val="18"/>
        </w:rPr>
        <w:t xml:space="preserve"> Lead, I am involved with the below Roles:</w:t>
      </w:r>
    </w:p>
    <w:p w14:paraId="715BF21B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</w:p>
    <w:p w14:paraId="715BF21C" w14:textId="77777777" w:rsidR="009C0DF6" w:rsidRDefault="0067265A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Requirement Analysis, Estimation and creation of RFP document.</w:t>
      </w:r>
    </w:p>
    <w:p w14:paraId="715BF21D" w14:textId="77777777" w:rsidR="009C0DF6" w:rsidRDefault="0067265A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Prepar</w:t>
      </w:r>
      <w:r w:rsidR="001D4D5D">
        <w:rPr>
          <w:rFonts w:ascii="Verdana" w:eastAsia="Verdana" w:hAnsi="Verdana" w:cs="Verdana"/>
          <w:color w:val="000000"/>
          <w:position w:val="-1"/>
          <w:sz w:val="18"/>
        </w:rPr>
        <w:t>ed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 </w:t>
      </w:r>
      <w:r w:rsidR="001D4D5D">
        <w:rPr>
          <w:rFonts w:ascii="Verdana" w:eastAsia="Verdana" w:hAnsi="Verdana" w:cs="Verdana"/>
          <w:color w:val="000000"/>
          <w:position w:val="-1"/>
          <w:sz w:val="18"/>
        </w:rPr>
        <w:t xml:space="preserve">Technical 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Design Document for a set of user stories </w:t>
      </w:r>
      <w:r w:rsidR="003212E2">
        <w:rPr>
          <w:rFonts w:ascii="Verdana" w:eastAsia="Verdana" w:hAnsi="Verdana" w:cs="Verdana"/>
          <w:color w:val="000000"/>
          <w:position w:val="-1"/>
          <w:sz w:val="18"/>
        </w:rPr>
        <w:t>in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 each iteration.</w:t>
      </w:r>
    </w:p>
    <w:p w14:paraId="715BF21E" w14:textId="77777777" w:rsidR="004F78DC" w:rsidRDefault="00EC1C13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Interacted with v</w:t>
      </w:r>
      <w:r w:rsidR="004F78DC" w:rsidRPr="004F78DC">
        <w:rPr>
          <w:rFonts w:ascii="Verdana" w:eastAsia="Verdana" w:hAnsi="Verdana" w:cs="Verdana"/>
          <w:color w:val="000000"/>
          <w:position w:val="-1"/>
          <w:sz w:val="18"/>
        </w:rPr>
        <w:t>arious business user groups for gathering the requirements for Salesforce implementation and documented the Business and Software Requirements.</w:t>
      </w:r>
    </w:p>
    <w:p w14:paraId="715BF21F" w14:textId="77777777" w:rsidR="009C0DF6" w:rsidRDefault="006A184A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Lead</w:t>
      </w:r>
      <w:r w:rsidR="0067265A">
        <w:rPr>
          <w:rFonts w:ascii="Verdana" w:eastAsia="Verdana" w:hAnsi="Verdana" w:cs="Verdana"/>
          <w:color w:val="000000"/>
          <w:position w:val="-1"/>
          <w:sz w:val="18"/>
        </w:rPr>
        <w:t xml:space="preserve"> scrum team to complete all the assigned user stories of </w:t>
      </w:r>
      <w:r w:rsidR="001958A1">
        <w:rPr>
          <w:rFonts w:ascii="Verdana" w:eastAsia="Verdana" w:hAnsi="Verdana" w:cs="Verdana"/>
          <w:color w:val="000000"/>
          <w:position w:val="-1"/>
          <w:sz w:val="18"/>
        </w:rPr>
        <w:t>iteration</w:t>
      </w:r>
      <w:r w:rsidR="0067265A">
        <w:rPr>
          <w:rFonts w:ascii="Verdana" w:eastAsia="Verdana" w:hAnsi="Verdana" w:cs="Verdana"/>
          <w:color w:val="000000"/>
          <w:position w:val="-1"/>
          <w:sz w:val="18"/>
        </w:rPr>
        <w:t>.</w:t>
      </w:r>
    </w:p>
    <w:p w14:paraId="715BF220" w14:textId="764A2BD0" w:rsidR="009C0DF6" w:rsidRDefault="007260A0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 w:rsidRPr="007260A0">
        <w:rPr>
          <w:rFonts w:ascii="Verdana" w:eastAsia="Verdana" w:hAnsi="Verdana" w:cs="Verdana"/>
          <w:color w:val="000000"/>
          <w:position w:val="-1"/>
          <w:sz w:val="18"/>
        </w:rPr>
        <w:t>Designed, developed and deployed the Visual Force Pages, Apex classes &amp; Triggers to suit to the needs of the application</w:t>
      </w:r>
      <w:r w:rsidR="0067265A">
        <w:rPr>
          <w:rFonts w:ascii="Verdana" w:eastAsia="Verdana" w:hAnsi="Verdana" w:cs="Verdana"/>
          <w:color w:val="000000"/>
          <w:position w:val="-1"/>
          <w:sz w:val="18"/>
        </w:rPr>
        <w:t>.</w:t>
      </w:r>
    </w:p>
    <w:p w14:paraId="167FBAE2" w14:textId="1954F0AE" w:rsidR="00041250" w:rsidRDefault="00041250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Created Aura component to edit scheduled transactions for banking client.</w:t>
      </w:r>
    </w:p>
    <w:p w14:paraId="715BF221" w14:textId="29D120A5" w:rsidR="001F6CB7" w:rsidRDefault="001F6CB7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Designed and Developed application in LWC to</w:t>
      </w:r>
      <w:r w:rsidR="00C42E16">
        <w:rPr>
          <w:rFonts w:ascii="Verdana" w:eastAsia="Verdana" w:hAnsi="Verdana" w:cs="Verdana"/>
          <w:color w:val="000000"/>
          <w:position w:val="-1"/>
          <w:sz w:val="18"/>
        </w:rPr>
        <w:t xml:space="preserve"> migrate a legacy application</w:t>
      </w:r>
      <w:r w:rsidR="00041250">
        <w:rPr>
          <w:rFonts w:ascii="Verdana" w:eastAsia="Verdana" w:hAnsi="Verdana" w:cs="Verdana"/>
          <w:color w:val="000000"/>
          <w:position w:val="-1"/>
          <w:sz w:val="18"/>
        </w:rPr>
        <w:t xml:space="preserve"> functionalities</w:t>
      </w:r>
      <w:r w:rsidR="00C42E16">
        <w:rPr>
          <w:rFonts w:ascii="Verdana" w:eastAsia="Verdana" w:hAnsi="Verdana" w:cs="Verdana"/>
          <w:color w:val="000000"/>
          <w:position w:val="-1"/>
          <w:sz w:val="18"/>
        </w:rPr>
        <w:t xml:space="preserve"> into Salesforce.</w:t>
      </w:r>
    </w:p>
    <w:p w14:paraId="715BF222" w14:textId="77777777" w:rsidR="00A765BB" w:rsidRPr="00A765BB" w:rsidRDefault="00A765BB" w:rsidP="00A765BB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Prepared weekly report for business leadership and presenting on weekly calls.</w:t>
      </w:r>
    </w:p>
    <w:p w14:paraId="715BF224" w14:textId="7F0B686C" w:rsidR="009C0DF6" w:rsidRDefault="0067265A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Work</w:t>
      </w:r>
      <w:r w:rsidR="005B5A55">
        <w:rPr>
          <w:rFonts w:ascii="Verdana" w:eastAsia="Verdana" w:hAnsi="Verdana" w:cs="Verdana"/>
          <w:color w:val="000000"/>
          <w:position w:val="-1"/>
          <w:sz w:val="18"/>
        </w:rPr>
        <w:t>ed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 on monthly data migration activity and loading data to sandboxes and production instance using Data Loader &amp; Workbench.</w:t>
      </w:r>
    </w:p>
    <w:p w14:paraId="715BF225" w14:textId="77777777" w:rsidR="009C0DF6" w:rsidRDefault="0067265A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Deploying changes to upper sandboxes and Production using Change Set &amp; ANT.</w:t>
      </w:r>
    </w:p>
    <w:p w14:paraId="715BF226" w14:textId="73B1F244" w:rsidR="00F143E9" w:rsidRDefault="00F143E9" w:rsidP="00F143E9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Automating manual BAU activities by creating reports and dashboard to schedule them to send details in email.</w:t>
      </w:r>
    </w:p>
    <w:p w14:paraId="0CA7FE70" w14:textId="65561406" w:rsidR="005B5A55" w:rsidRPr="00F143E9" w:rsidRDefault="005B5A55" w:rsidP="00F143E9">
      <w:pPr>
        <w:numPr>
          <w:ilvl w:val="0"/>
          <w:numId w:val="6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Written a REST class to extract Data Storage and File Storage LIMITS from salesforce org and email them to business.</w:t>
      </w:r>
    </w:p>
    <w:p w14:paraId="715BF227" w14:textId="77777777" w:rsidR="009C0DF6" w:rsidRDefault="009C0D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28" w14:textId="77777777" w:rsidR="009C0DF6" w:rsidRDefault="009C0D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29" w14:textId="77777777" w:rsidR="00442BA0" w:rsidRDefault="00442BA0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2A" w14:textId="77777777" w:rsidR="00442BA0" w:rsidRDefault="00442BA0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2B" w14:textId="77777777" w:rsidR="00442BA0" w:rsidRDefault="00442BA0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2C" w14:textId="77777777" w:rsidR="009C0DF6" w:rsidRDefault="0067265A">
      <w:pPr>
        <w:numPr>
          <w:ilvl w:val="0"/>
          <w:numId w:val="7"/>
        </w:num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>Oracle PL/SQL Developer</w:t>
      </w:r>
    </w:p>
    <w:p w14:paraId="715BF22D" w14:textId="77777777" w:rsidR="009C0DF6" w:rsidRDefault="009C0DF6">
      <w:pPr>
        <w:suppressAutoHyphens/>
        <w:spacing w:after="0" w:line="240" w:lineRule="auto"/>
        <w:ind w:hanging="2"/>
        <w:rPr>
          <w:rFonts w:ascii="Arial" w:eastAsia="Arial" w:hAnsi="Arial" w:cs="Arial"/>
          <w:b/>
          <w:color w:val="000000"/>
          <w:position w:val="-1"/>
        </w:rPr>
      </w:pPr>
    </w:p>
    <w:p w14:paraId="715BF22E" w14:textId="77777777" w:rsidR="009C0DF6" w:rsidRDefault="0067265A">
      <w:pPr>
        <w:suppressAutoHyphens/>
        <w:spacing w:after="0" w:line="240" w:lineRule="auto"/>
        <w:ind w:right="1440" w:hanging="2"/>
        <w:jc w:val="both"/>
        <w:rPr>
          <w:rFonts w:ascii="Arial" w:eastAsia="Arial" w:hAnsi="Arial" w:cs="Arial"/>
          <w:b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 xml:space="preserve">Period: </w:t>
      </w:r>
      <w:r>
        <w:rPr>
          <w:rFonts w:ascii="Arial" w:eastAsia="Arial" w:hAnsi="Arial" w:cs="Arial"/>
          <w:b/>
          <w:color w:val="000000"/>
          <w:position w:val="-1"/>
        </w:rPr>
        <w:tab/>
      </w:r>
      <w:r w:rsidR="004D11DC">
        <w:rPr>
          <w:rFonts w:ascii="Verdana" w:eastAsia="Verdana" w:hAnsi="Verdana" w:cs="Verdana"/>
          <w:color w:val="000000"/>
          <w:position w:val="-1"/>
          <w:sz w:val="18"/>
        </w:rPr>
        <w:t>Nov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 200</w:t>
      </w:r>
      <w:r w:rsidR="004D11DC">
        <w:rPr>
          <w:rFonts w:ascii="Verdana" w:eastAsia="Verdana" w:hAnsi="Verdana" w:cs="Verdana"/>
          <w:color w:val="000000"/>
          <w:position w:val="-1"/>
          <w:sz w:val="18"/>
        </w:rPr>
        <w:t>7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 – </w:t>
      </w:r>
      <w:r w:rsidR="004D11DC">
        <w:rPr>
          <w:rFonts w:ascii="Verdana" w:eastAsia="Verdana" w:hAnsi="Verdana" w:cs="Verdana"/>
          <w:color w:val="000000"/>
          <w:position w:val="-1"/>
          <w:sz w:val="18"/>
        </w:rPr>
        <w:t>Ja</w:t>
      </w:r>
      <w:r w:rsidR="003526FA">
        <w:rPr>
          <w:rFonts w:ascii="Verdana" w:eastAsia="Verdana" w:hAnsi="Verdana" w:cs="Verdana"/>
          <w:color w:val="000000"/>
          <w:position w:val="-1"/>
          <w:sz w:val="18"/>
        </w:rPr>
        <w:t>n</w:t>
      </w:r>
      <w:r w:rsidR="004D11DC">
        <w:rPr>
          <w:rFonts w:ascii="Verdana" w:eastAsia="Verdana" w:hAnsi="Verdana" w:cs="Verdana"/>
          <w:color w:val="000000"/>
          <w:position w:val="-1"/>
          <w:sz w:val="18"/>
        </w:rPr>
        <w:t xml:space="preserve"> 2014</w:t>
      </w:r>
    </w:p>
    <w:p w14:paraId="715BF22F" w14:textId="77777777" w:rsidR="009C0DF6" w:rsidRDefault="0067265A">
      <w:pPr>
        <w:suppressAutoHyphens/>
        <w:spacing w:after="0" w:line="240" w:lineRule="auto"/>
        <w:ind w:hanging="2"/>
        <w:rPr>
          <w:rFonts w:ascii="Arial" w:eastAsia="Arial" w:hAnsi="Arial" w:cs="Arial"/>
          <w:color w:val="000000"/>
          <w:position w:val="-1"/>
          <w:sz w:val="18"/>
        </w:rPr>
      </w:pPr>
      <w:r>
        <w:rPr>
          <w:rFonts w:ascii="Arial" w:eastAsia="Arial" w:hAnsi="Arial" w:cs="Arial"/>
          <w:b/>
          <w:color w:val="000000"/>
          <w:position w:val="-1"/>
        </w:rPr>
        <w:t>Company:</w:t>
      </w:r>
      <w:r>
        <w:rPr>
          <w:rFonts w:ascii="Times New Roman" w:eastAsia="Times New Roman" w:hAnsi="Times New Roman" w:cs="Times New Roman"/>
          <w:color w:val="000000"/>
          <w:position w:val="-1"/>
        </w:rPr>
        <w:tab/>
      </w:r>
      <w:r>
        <w:rPr>
          <w:rFonts w:ascii="Verdana" w:eastAsia="Verdana" w:hAnsi="Verdana" w:cs="Verdana"/>
          <w:color w:val="000000"/>
          <w:position w:val="-1"/>
          <w:sz w:val="18"/>
        </w:rPr>
        <w:t>Wipro. HYD, India</w:t>
      </w:r>
    </w:p>
    <w:p w14:paraId="715BF230" w14:textId="77777777" w:rsidR="009C0DF6" w:rsidRDefault="009C0DF6">
      <w:pPr>
        <w:suppressAutoHyphens/>
        <w:spacing w:after="0" w:line="240" w:lineRule="auto"/>
        <w:ind w:hanging="2"/>
        <w:rPr>
          <w:rFonts w:ascii="Arial" w:eastAsia="Arial" w:hAnsi="Arial" w:cs="Arial"/>
          <w:color w:val="000000"/>
          <w:position w:val="-1"/>
        </w:rPr>
      </w:pPr>
    </w:p>
    <w:p w14:paraId="715BF231" w14:textId="77777777" w:rsidR="009C0DF6" w:rsidRDefault="009C0DF6">
      <w:pPr>
        <w:suppressAutoHyphens/>
        <w:spacing w:after="0" w:line="240" w:lineRule="auto"/>
        <w:ind w:hanging="2"/>
        <w:rPr>
          <w:rFonts w:ascii="Arial" w:eastAsia="Arial" w:hAnsi="Arial" w:cs="Arial"/>
          <w:color w:val="000000"/>
          <w:position w:val="-1"/>
        </w:rPr>
      </w:pPr>
    </w:p>
    <w:p w14:paraId="715BF232" w14:textId="77777777" w:rsidR="009C0DF6" w:rsidRDefault="0067265A">
      <w:pPr>
        <w:suppressAutoHyphens/>
        <w:spacing w:after="0" w:line="240" w:lineRule="auto"/>
        <w:ind w:hanging="2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Responsibilities:</w:t>
      </w:r>
    </w:p>
    <w:p w14:paraId="715BF233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b/>
          <w:color w:val="000000"/>
          <w:position w:val="-1"/>
        </w:rPr>
      </w:pPr>
    </w:p>
    <w:p w14:paraId="715BF234" w14:textId="77777777" w:rsidR="009C0DF6" w:rsidRDefault="0067265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As a Team Member, I am involved with the below Roles:</w:t>
      </w:r>
    </w:p>
    <w:p w14:paraId="715BF235" w14:textId="77777777" w:rsidR="009C0DF6" w:rsidRDefault="009C0DF6">
      <w:pPr>
        <w:suppressAutoHyphens/>
        <w:spacing w:after="0" w:line="240" w:lineRule="auto"/>
        <w:ind w:hanging="2"/>
        <w:rPr>
          <w:rFonts w:ascii="Arial" w:eastAsia="Arial" w:hAnsi="Arial" w:cs="Arial"/>
          <w:color w:val="000000"/>
          <w:position w:val="-1"/>
        </w:rPr>
      </w:pPr>
    </w:p>
    <w:p w14:paraId="715BF236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color w:val="000000"/>
          <w:position w:val="-1"/>
        </w:rPr>
      </w:pPr>
    </w:p>
    <w:p w14:paraId="715BF237" w14:textId="77777777" w:rsidR="009C0DF6" w:rsidRDefault="00BD2810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Analysing</w:t>
      </w:r>
      <w:r w:rsidR="0067265A">
        <w:rPr>
          <w:rFonts w:ascii="Verdana" w:eastAsia="Verdana" w:hAnsi="Verdana" w:cs="Verdana"/>
          <w:color w:val="000000"/>
          <w:position w:val="-1"/>
          <w:sz w:val="18"/>
        </w:rPr>
        <w:t xml:space="preserve"> the requirements given by the client.</w:t>
      </w:r>
    </w:p>
    <w:p w14:paraId="715BF238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 xml:space="preserve">Preparing the Functional document after </w:t>
      </w:r>
      <w:r w:rsidR="00BD2810">
        <w:rPr>
          <w:rFonts w:ascii="Verdana" w:eastAsia="Verdana" w:hAnsi="Verdana" w:cs="Verdana"/>
          <w:color w:val="000000"/>
          <w:position w:val="-1"/>
          <w:sz w:val="18"/>
        </w:rPr>
        <w:t>analysing</w:t>
      </w:r>
      <w:r>
        <w:rPr>
          <w:rFonts w:ascii="Verdana" w:eastAsia="Verdana" w:hAnsi="Verdana" w:cs="Verdana"/>
          <w:color w:val="000000"/>
          <w:position w:val="-1"/>
          <w:sz w:val="18"/>
        </w:rPr>
        <w:t xml:space="preserve"> the requirement in descriptive words.</w:t>
      </w:r>
    </w:p>
    <w:p w14:paraId="715BF239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lastRenderedPageBreak/>
        <w:t>Building PL/SQL procedures which will be responsible to create cases in Clarity TT.</w:t>
      </w:r>
    </w:p>
    <w:p w14:paraId="715BF23A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Preparation of unit test, system test plans etc.</w:t>
      </w:r>
    </w:p>
    <w:p w14:paraId="715BF23B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Unit testing of the PL/SQL procedures.</w:t>
      </w:r>
    </w:p>
    <w:p w14:paraId="715BF23C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 xml:space="preserve">Creating new interfaces of Sunopsis Data Integrator. </w:t>
      </w:r>
    </w:p>
    <w:p w14:paraId="715BF23D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Building interfaces and writing PL/SQL procedures for validating the data.</w:t>
      </w:r>
    </w:p>
    <w:p w14:paraId="715BF23E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Fixing the bugs found during System Testing and User Acceptance Testing.</w:t>
      </w:r>
    </w:p>
    <w:p w14:paraId="715BF23F" w14:textId="77777777" w:rsidR="009C0DF6" w:rsidRDefault="0067265A">
      <w:pPr>
        <w:numPr>
          <w:ilvl w:val="0"/>
          <w:numId w:val="8"/>
        </w:numPr>
        <w:suppressAutoHyphens/>
        <w:spacing w:after="0" w:line="240" w:lineRule="auto"/>
        <w:ind w:left="720" w:right="1440" w:hanging="360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Post Implementation support for the application.</w:t>
      </w:r>
    </w:p>
    <w:p w14:paraId="715BF240" w14:textId="77777777" w:rsidR="009C0DF6" w:rsidRDefault="009C0DF6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</w:p>
    <w:p w14:paraId="715BF241" w14:textId="2D6B9C98" w:rsidR="009C0DF6" w:rsidRDefault="009C0DF6">
      <w:p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Arial" w:eastAsia="Arial" w:hAnsi="Arial" w:cs="Arial"/>
          <w:color w:val="000000"/>
          <w:position w:val="-1"/>
        </w:rPr>
      </w:pPr>
    </w:p>
    <w:p w14:paraId="14632EF1" w14:textId="77777777" w:rsidR="003A6270" w:rsidRDefault="003A6270">
      <w:p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Arial" w:eastAsia="Arial" w:hAnsi="Arial" w:cs="Arial"/>
          <w:color w:val="000000"/>
          <w:position w:val="-1"/>
        </w:rPr>
      </w:pPr>
      <w:bookmarkStart w:id="0" w:name="_GoBack"/>
      <w:bookmarkEnd w:id="0"/>
    </w:p>
    <w:p w14:paraId="715BF242" w14:textId="77777777" w:rsidR="009C0DF6" w:rsidRDefault="0067265A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Certifications:</w:t>
      </w:r>
    </w:p>
    <w:p w14:paraId="715BF243" w14:textId="77777777" w:rsidR="009C0DF6" w:rsidRDefault="009C0DF6">
      <w:p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Arial" w:eastAsia="Arial" w:hAnsi="Arial" w:cs="Arial"/>
          <w:color w:val="000000"/>
          <w:position w:val="-1"/>
        </w:rPr>
      </w:pPr>
    </w:p>
    <w:p w14:paraId="715BF244" w14:textId="77777777" w:rsidR="009C0DF6" w:rsidRDefault="0067265A">
      <w:pPr>
        <w:numPr>
          <w:ilvl w:val="0"/>
          <w:numId w:val="9"/>
        </w:numPr>
        <w:suppressAutoHyphens/>
        <w:spacing w:after="0" w:line="240" w:lineRule="auto"/>
        <w:ind w:right="1440" w:hanging="2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Salesforce ADM 201 (Administrator SP14)</w:t>
      </w:r>
    </w:p>
    <w:p w14:paraId="715BF245" w14:textId="77777777" w:rsidR="009C0DF6" w:rsidRDefault="0067265A">
      <w:pPr>
        <w:numPr>
          <w:ilvl w:val="0"/>
          <w:numId w:val="9"/>
        </w:numPr>
        <w:suppressAutoHyphens/>
        <w:spacing w:after="0" w:line="240" w:lineRule="auto"/>
        <w:ind w:right="1440" w:hanging="2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Salesforce Certified Platform Developer I (SP16)</w:t>
      </w:r>
    </w:p>
    <w:p w14:paraId="715BF246" w14:textId="77777777" w:rsidR="009C0DF6" w:rsidRDefault="0067265A">
      <w:pPr>
        <w:numPr>
          <w:ilvl w:val="0"/>
          <w:numId w:val="9"/>
        </w:numPr>
        <w:suppressAutoHyphens/>
        <w:spacing w:after="0" w:line="240" w:lineRule="auto"/>
        <w:ind w:right="1440" w:hanging="2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Salesforce Certified Sales Cloud Consultant (SU17)</w:t>
      </w:r>
    </w:p>
    <w:p w14:paraId="715BF247" w14:textId="5EC34F6F" w:rsidR="00A9396D" w:rsidRDefault="00A9396D" w:rsidP="00A9396D">
      <w:pPr>
        <w:widowControl w:val="0"/>
        <w:numPr>
          <w:ilvl w:val="0"/>
          <w:numId w:val="9"/>
        </w:numPr>
        <w:suppressAutoHyphens/>
        <w:spacing w:after="0" w:line="1" w:lineRule="atLeast"/>
        <w:ind w:right="1440" w:hanging="2"/>
        <w:textDirection w:val="btLr"/>
        <w:textAlignment w:val="top"/>
        <w:outlineLvl w:val="0"/>
        <w:rPr>
          <w:rFonts w:ascii="Verdana" w:eastAsia="Arial" w:hAnsi="Verdana" w:cs="Arial"/>
          <w:sz w:val="18"/>
          <w:szCs w:val="18"/>
        </w:rPr>
      </w:pPr>
      <w:r w:rsidRPr="004156A9">
        <w:rPr>
          <w:rFonts w:ascii="Verdana" w:eastAsia="Arial" w:hAnsi="Verdana" w:cs="Arial"/>
          <w:sz w:val="18"/>
          <w:szCs w:val="18"/>
        </w:rPr>
        <w:t>Salesforce Certified Sharing and Visibility Designer (SP19)</w:t>
      </w:r>
    </w:p>
    <w:p w14:paraId="05CB38AF" w14:textId="2D8EEA34" w:rsidR="00655E64" w:rsidRDefault="00655E64" w:rsidP="00A9396D">
      <w:pPr>
        <w:widowControl w:val="0"/>
        <w:numPr>
          <w:ilvl w:val="0"/>
          <w:numId w:val="9"/>
        </w:numPr>
        <w:suppressAutoHyphens/>
        <w:spacing w:after="0" w:line="1" w:lineRule="atLeast"/>
        <w:ind w:right="1440" w:hanging="2"/>
        <w:textDirection w:val="btLr"/>
        <w:textAlignment w:val="top"/>
        <w:outlineLvl w:val="0"/>
        <w:rPr>
          <w:rFonts w:ascii="Verdana" w:eastAsia="Arial" w:hAnsi="Verdana" w:cs="Arial"/>
          <w:sz w:val="18"/>
          <w:szCs w:val="18"/>
        </w:rPr>
      </w:pPr>
      <w:r w:rsidRPr="00655E64">
        <w:rPr>
          <w:rFonts w:ascii="Verdana" w:eastAsia="Arial" w:hAnsi="Verdana" w:cs="Arial"/>
          <w:sz w:val="18"/>
          <w:szCs w:val="18"/>
        </w:rPr>
        <w:t>Salesforce Certified Einstein Analytics and Discovery Consultant</w:t>
      </w:r>
      <w:r w:rsidR="00994F79">
        <w:rPr>
          <w:rFonts w:ascii="Verdana" w:eastAsia="Arial" w:hAnsi="Verdana" w:cs="Arial"/>
          <w:sz w:val="18"/>
          <w:szCs w:val="18"/>
        </w:rPr>
        <w:t xml:space="preserve"> (SP20)</w:t>
      </w:r>
    </w:p>
    <w:p w14:paraId="40B8CDBF" w14:textId="4920F34F" w:rsidR="00EA7B0E" w:rsidRPr="00A9396D" w:rsidRDefault="00EA7B0E" w:rsidP="00A9396D">
      <w:pPr>
        <w:widowControl w:val="0"/>
        <w:numPr>
          <w:ilvl w:val="0"/>
          <w:numId w:val="9"/>
        </w:numPr>
        <w:suppressAutoHyphens/>
        <w:spacing w:after="0" w:line="1" w:lineRule="atLeast"/>
        <w:ind w:right="1440" w:hanging="2"/>
        <w:textDirection w:val="btLr"/>
        <w:textAlignment w:val="top"/>
        <w:outlineLvl w:val="0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>Copado Certified Administrator</w:t>
      </w:r>
    </w:p>
    <w:p w14:paraId="715BF248" w14:textId="77777777" w:rsidR="009C0DF6" w:rsidRDefault="009C0DF6">
      <w:p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Arial" w:eastAsia="Arial" w:hAnsi="Arial" w:cs="Arial"/>
          <w:color w:val="000000"/>
          <w:position w:val="-1"/>
        </w:rPr>
      </w:pPr>
    </w:p>
    <w:p w14:paraId="715BF249" w14:textId="00C5D643" w:rsidR="009C0DF6" w:rsidRDefault="009C0DF6">
      <w:p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</w:rPr>
      </w:pPr>
    </w:p>
    <w:p w14:paraId="40B9778C" w14:textId="77777777" w:rsidR="0076292A" w:rsidRDefault="0076292A">
      <w:pPr>
        <w:tabs>
          <w:tab w:val="left" w:pos="480"/>
        </w:tabs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</w:rPr>
      </w:pPr>
    </w:p>
    <w:p w14:paraId="715BF24A" w14:textId="77777777" w:rsidR="009C0DF6" w:rsidRDefault="0067265A">
      <w:pPr>
        <w:suppressAutoHyphens/>
        <w:spacing w:after="0" w:line="240" w:lineRule="auto"/>
        <w:ind w:right="1440" w:hanging="2"/>
        <w:rPr>
          <w:rFonts w:ascii="Arial" w:eastAsia="Arial" w:hAnsi="Arial" w:cs="Arial"/>
          <w:b/>
          <w:color w:val="000000"/>
          <w:position w:val="-1"/>
        </w:rPr>
      </w:pPr>
      <w:r>
        <w:rPr>
          <w:rFonts w:ascii="Arial" w:eastAsia="Arial" w:hAnsi="Arial" w:cs="Arial"/>
          <w:b/>
          <w:color w:val="000000"/>
          <w:position w:val="-1"/>
        </w:rPr>
        <w:t>EDUCATION</w:t>
      </w:r>
    </w:p>
    <w:p w14:paraId="715BF24B" w14:textId="77777777" w:rsidR="009C0DF6" w:rsidRDefault="009C0D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15BF24C" w14:textId="77777777" w:rsidR="009C0DF6" w:rsidRDefault="0067265A">
      <w:pPr>
        <w:numPr>
          <w:ilvl w:val="0"/>
          <w:numId w:val="10"/>
        </w:numPr>
        <w:suppressAutoHyphens/>
        <w:spacing w:after="0" w:line="240" w:lineRule="auto"/>
        <w:ind w:hanging="2"/>
        <w:rPr>
          <w:rFonts w:ascii="Verdana" w:eastAsia="Verdana" w:hAnsi="Verdana" w:cs="Verdana"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MS (Software Engineering), BITS Pilani with 5.75 CGPA in 2011.</w:t>
      </w:r>
    </w:p>
    <w:p w14:paraId="715BF24D" w14:textId="77777777" w:rsidR="009C0DF6" w:rsidRDefault="0067265A">
      <w:pPr>
        <w:numPr>
          <w:ilvl w:val="0"/>
          <w:numId w:val="10"/>
        </w:numPr>
        <w:suppressAutoHyphens/>
        <w:spacing w:after="0" w:line="240" w:lineRule="auto"/>
        <w:ind w:right="1440" w:hanging="2"/>
        <w:rPr>
          <w:rFonts w:ascii="Verdana" w:eastAsia="Verdana" w:hAnsi="Verdana" w:cs="Verdana"/>
          <w:b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B.Sc (Computer Science), Osmania University with 70% in 2007.</w:t>
      </w:r>
    </w:p>
    <w:p w14:paraId="51FB8D49" w14:textId="77777777" w:rsidR="0076292A" w:rsidRDefault="0067265A" w:rsidP="0076292A">
      <w:pPr>
        <w:numPr>
          <w:ilvl w:val="0"/>
          <w:numId w:val="10"/>
        </w:numPr>
        <w:suppressAutoHyphens/>
        <w:spacing w:after="0" w:line="240" w:lineRule="auto"/>
        <w:ind w:right="1440" w:hanging="2"/>
        <w:rPr>
          <w:rFonts w:ascii="Verdana" w:eastAsia="Verdana" w:hAnsi="Verdana" w:cs="Verdana"/>
          <w:b/>
          <w:color w:val="000000"/>
          <w:position w:val="-1"/>
          <w:sz w:val="18"/>
        </w:rPr>
      </w:pPr>
      <w:r>
        <w:rPr>
          <w:rFonts w:ascii="Verdana" w:eastAsia="Verdana" w:hAnsi="Verdana" w:cs="Verdana"/>
          <w:color w:val="000000"/>
          <w:position w:val="-1"/>
          <w:sz w:val="18"/>
        </w:rPr>
        <w:t>SSC with 71.2%, CBSE.</w:t>
      </w:r>
    </w:p>
    <w:p w14:paraId="715BF250" w14:textId="3B81E1F2" w:rsidR="009C0DF6" w:rsidRPr="0076292A" w:rsidRDefault="0076292A" w:rsidP="0076292A">
      <w:pPr>
        <w:numPr>
          <w:ilvl w:val="0"/>
          <w:numId w:val="10"/>
        </w:numPr>
        <w:suppressAutoHyphens/>
        <w:spacing w:after="0" w:line="240" w:lineRule="auto"/>
        <w:ind w:right="1440" w:hanging="2"/>
        <w:rPr>
          <w:rFonts w:ascii="Verdana" w:eastAsia="Verdana" w:hAnsi="Verdana" w:cs="Verdana"/>
          <w:b/>
          <w:color w:val="000000"/>
          <w:position w:val="-1"/>
          <w:sz w:val="18"/>
        </w:rPr>
      </w:pPr>
      <w:r w:rsidRPr="0076292A">
        <w:rPr>
          <w:rFonts w:ascii="Verdana" w:eastAsia="Verdana" w:hAnsi="Verdana" w:cs="Verdana"/>
          <w:color w:val="000000"/>
          <w:position w:val="-1"/>
          <w:sz w:val="18"/>
        </w:rPr>
        <w:t>HSC with 72.2%, CBSE</w:t>
      </w:r>
      <w:r w:rsidRPr="0076292A">
        <w:rPr>
          <w:rFonts w:ascii="Arial" w:eastAsia="Arial" w:hAnsi="Arial" w:cs="Arial"/>
          <w:color w:val="000000"/>
          <w:position w:val="-1"/>
          <w:sz w:val="18"/>
        </w:rPr>
        <w:t>.</w:t>
      </w:r>
    </w:p>
    <w:p w14:paraId="715BF251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b/>
          <w:color w:val="000000"/>
          <w:position w:val="-1"/>
        </w:rPr>
      </w:pPr>
    </w:p>
    <w:p w14:paraId="715BF252" w14:textId="262BF9F9" w:rsidR="009C0DF6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b/>
          <w:color w:val="000000"/>
          <w:position w:val="-1"/>
        </w:rPr>
      </w:pPr>
    </w:p>
    <w:p w14:paraId="002188AC" w14:textId="77777777" w:rsidR="0076292A" w:rsidRDefault="0076292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b/>
          <w:color w:val="000000"/>
          <w:position w:val="-1"/>
        </w:rPr>
      </w:pPr>
    </w:p>
    <w:p w14:paraId="715BF253" w14:textId="77777777" w:rsidR="009C0DF6" w:rsidRDefault="0067265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b/>
          <w:color w:val="000000"/>
          <w:position w:val="-1"/>
        </w:rPr>
      </w:pPr>
      <w:r>
        <w:rPr>
          <w:rFonts w:ascii="Verdana" w:eastAsia="Verdana" w:hAnsi="Verdana" w:cs="Verdana"/>
          <w:b/>
          <w:color w:val="000000"/>
          <w:position w:val="-1"/>
        </w:rPr>
        <w:t>Personal Profile</w:t>
      </w:r>
    </w:p>
    <w:p w14:paraId="715BF254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b/>
          <w:color w:val="000000"/>
          <w:position w:val="-1"/>
        </w:rPr>
      </w:pPr>
    </w:p>
    <w:p w14:paraId="715BF255" w14:textId="77777777" w:rsidR="009C0DF6" w:rsidRPr="00442BA0" w:rsidRDefault="0067265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 w:rsidRPr="00442BA0">
        <w:rPr>
          <w:rFonts w:ascii="Verdana" w:eastAsia="Verdana" w:hAnsi="Verdana" w:cs="Verdana"/>
          <w:color w:val="000000"/>
          <w:position w:val="-1"/>
          <w:sz w:val="18"/>
        </w:rPr>
        <w:t>Name</w:t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ab/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ab/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ab/>
        <w:t>:  Sandeep Saklani</w:t>
      </w:r>
    </w:p>
    <w:p w14:paraId="715BF256" w14:textId="77777777" w:rsidR="009C0DF6" w:rsidRPr="00442BA0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</w:p>
    <w:p w14:paraId="715BF257" w14:textId="77777777" w:rsidR="009C0DF6" w:rsidRPr="00442BA0" w:rsidRDefault="0067265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 w:rsidRPr="00442BA0">
        <w:rPr>
          <w:rFonts w:ascii="Verdana" w:eastAsia="Verdana" w:hAnsi="Verdana" w:cs="Verdana"/>
          <w:color w:val="000000"/>
          <w:position w:val="-1"/>
          <w:sz w:val="18"/>
        </w:rPr>
        <w:t>Father’s Name</w:t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ab/>
      </w:r>
      <w:r w:rsidR="00442BA0">
        <w:rPr>
          <w:rFonts w:ascii="Verdana" w:eastAsia="Verdana" w:hAnsi="Verdana" w:cs="Verdana"/>
          <w:color w:val="000000"/>
          <w:position w:val="-1"/>
          <w:sz w:val="18"/>
        </w:rPr>
        <w:tab/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>:  S C Saklani</w:t>
      </w:r>
    </w:p>
    <w:p w14:paraId="715BF258" w14:textId="77777777" w:rsidR="009C0DF6" w:rsidRPr="00442BA0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</w:p>
    <w:p w14:paraId="715BF259" w14:textId="77777777" w:rsidR="009C0DF6" w:rsidRPr="00442BA0" w:rsidRDefault="0067265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 w:rsidRPr="00442BA0">
        <w:rPr>
          <w:rFonts w:ascii="Verdana" w:eastAsia="Verdana" w:hAnsi="Verdana" w:cs="Verdana"/>
          <w:color w:val="000000"/>
          <w:position w:val="-1"/>
          <w:sz w:val="18"/>
        </w:rPr>
        <w:t>Date of Birth</w:t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ab/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ab/>
        <w:t>:  15 Sep 1987.</w:t>
      </w:r>
    </w:p>
    <w:p w14:paraId="715BF25A" w14:textId="77777777" w:rsidR="009C0DF6" w:rsidRPr="00442BA0" w:rsidRDefault="009C0DF6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</w:p>
    <w:p w14:paraId="715BF25B" w14:textId="77777777" w:rsidR="009C0DF6" w:rsidRPr="00442BA0" w:rsidRDefault="0067265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color w:val="000000"/>
          <w:position w:val="-1"/>
          <w:sz w:val="18"/>
        </w:rPr>
      </w:pPr>
      <w:r w:rsidRPr="00442BA0">
        <w:rPr>
          <w:rFonts w:ascii="Verdana" w:eastAsia="Verdana" w:hAnsi="Verdana" w:cs="Verdana"/>
          <w:color w:val="000000"/>
          <w:position w:val="-1"/>
          <w:sz w:val="18"/>
        </w:rPr>
        <w:t>Marital Status</w:t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ab/>
      </w:r>
      <w:r w:rsidR="00442BA0">
        <w:rPr>
          <w:rFonts w:ascii="Verdana" w:eastAsia="Verdana" w:hAnsi="Verdana" w:cs="Verdana"/>
          <w:color w:val="000000"/>
          <w:position w:val="-1"/>
          <w:sz w:val="18"/>
        </w:rPr>
        <w:tab/>
      </w:r>
      <w:r w:rsidRPr="00442BA0">
        <w:rPr>
          <w:rFonts w:ascii="Verdana" w:eastAsia="Verdana" w:hAnsi="Verdana" w:cs="Verdana"/>
          <w:color w:val="000000"/>
          <w:position w:val="-1"/>
          <w:sz w:val="18"/>
        </w:rPr>
        <w:t>:  Single</w:t>
      </w:r>
    </w:p>
    <w:p w14:paraId="715BF25C" w14:textId="77777777" w:rsidR="009C0DF6" w:rsidRDefault="009C0DF6">
      <w:pPr>
        <w:suppressAutoHyphens/>
        <w:spacing w:after="0" w:line="240" w:lineRule="auto"/>
        <w:ind w:hanging="2"/>
        <w:jc w:val="both"/>
        <w:rPr>
          <w:rFonts w:ascii="Arial" w:eastAsia="Arial" w:hAnsi="Arial" w:cs="Arial"/>
          <w:color w:val="000000"/>
          <w:position w:val="-1"/>
        </w:rPr>
      </w:pPr>
    </w:p>
    <w:p w14:paraId="715BF25D" w14:textId="77777777" w:rsidR="009C0DF6" w:rsidRDefault="0067265A">
      <w:pPr>
        <w:suppressAutoHyphens/>
        <w:spacing w:after="0" w:line="240" w:lineRule="auto"/>
        <w:ind w:hanging="2"/>
        <w:jc w:val="both"/>
        <w:rPr>
          <w:rFonts w:ascii="Verdana" w:eastAsia="Verdana" w:hAnsi="Verdana" w:cs="Verdana"/>
          <w:b/>
          <w:color w:val="000000"/>
          <w:position w:val="-1"/>
        </w:rPr>
      </w:pP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Courier New" w:eastAsia="Courier New" w:hAnsi="Courier New" w:cs="Courier New"/>
          <w:color w:val="000000"/>
          <w:position w:val="-1"/>
        </w:rPr>
        <w:tab/>
      </w:r>
      <w:r>
        <w:rPr>
          <w:rFonts w:ascii="Verdana" w:eastAsia="Verdana" w:hAnsi="Verdana" w:cs="Verdana"/>
          <w:b/>
          <w:color w:val="000000"/>
          <w:position w:val="-1"/>
        </w:rPr>
        <w:t>Sandeep Saklani</w:t>
      </w:r>
    </w:p>
    <w:sectPr w:rsidR="009C0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F7DA" w14:textId="77777777" w:rsidR="00821BFD" w:rsidRDefault="00821BFD" w:rsidP="000846A5">
      <w:pPr>
        <w:spacing w:after="0" w:line="240" w:lineRule="auto"/>
      </w:pPr>
      <w:r>
        <w:separator/>
      </w:r>
    </w:p>
  </w:endnote>
  <w:endnote w:type="continuationSeparator" w:id="0">
    <w:p w14:paraId="190D9B84" w14:textId="77777777" w:rsidR="00821BFD" w:rsidRDefault="00821BFD" w:rsidP="0008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8F012" w14:textId="77777777" w:rsidR="00821BFD" w:rsidRDefault="00821BFD" w:rsidP="000846A5">
      <w:pPr>
        <w:spacing w:after="0" w:line="240" w:lineRule="auto"/>
      </w:pPr>
      <w:r>
        <w:separator/>
      </w:r>
    </w:p>
  </w:footnote>
  <w:footnote w:type="continuationSeparator" w:id="0">
    <w:p w14:paraId="497C6C03" w14:textId="77777777" w:rsidR="00821BFD" w:rsidRDefault="00821BFD" w:rsidP="0008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D8A4BE34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28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50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72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9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115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13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15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1800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8A422C2"/>
    <w:multiLevelType w:val="multilevel"/>
    <w:tmpl w:val="2A021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E2BA4"/>
    <w:multiLevelType w:val="multilevel"/>
    <w:tmpl w:val="C876D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A1894"/>
    <w:multiLevelType w:val="multilevel"/>
    <w:tmpl w:val="352C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90B32"/>
    <w:multiLevelType w:val="multilevel"/>
    <w:tmpl w:val="40ECF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1C43E6"/>
    <w:multiLevelType w:val="multilevel"/>
    <w:tmpl w:val="2FB0D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A6492B"/>
    <w:multiLevelType w:val="multilevel"/>
    <w:tmpl w:val="56683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5695C"/>
    <w:multiLevelType w:val="multilevel"/>
    <w:tmpl w:val="55D2D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A28C0"/>
    <w:multiLevelType w:val="multilevel"/>
    <w:tmpl w:val="2DF0C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2B45EE"/>
    <w:multiLevelType w:val="multilevel"/>
    <w:tmpl w:val="1E368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2058CC"/>
    <w:multiLevelType w:val="multilevel"/>
    <w:tmpl w:val="AC34E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DF6"/>
    <w:rsid w:val="00041250"/>
    <w:rsid w:val="000846A5"/>
    <w:rsid w:val="00131110"/>
    <w:rsid w:val="00133696"/>
    <w:rsid w:val="0015234C"/>
    <w:rsid w:val="0017735B"/>
    <w:rsid w:val="001958A1"/>
    <w:rsid w:val="001A5133"/>
    <w:rsid w:val="001D4D5D"/>
    <w:rsid w:val="001F6CB7"/>
    <w:rsid w:val="0020187B"/>
    <w:rsid w:val="00267334"/>
    <w:rsid w:val="002A1D97"/>
    <w:rsid w:val="002A665B"/>
    <w:rsid w:val="003212E2"/>
    <w:rsid w:val="00330B98"/>
    <w:rsid w:val="003526FA"/>
    <w:rsid w:val="00394C24"/>
    <w:rsid w:val="003A6270"/>
    <w:rsid w:val="00400E40"/>
    <w:rsid w:val="00442BA0"/>
    <w:rsid w:val="004D11DC"/>
    <w:rsid w:val="004E6CD0"/>
    <w:rsid w:val="004F78DC"/>
    <w:rsid w:val="0052050F"/>
    <w:rsid w:val="00550285"/>
    <w:rsid w:val="00572436"/>
    <w:rsid w:val="005A58AB"/>
    <w:rsid w:val="005B5A55"/>
    <w:rsid w:val="005F4EDF"/>
    <w:rsid w:val="00655E64"/>
    <w:rsid w:val="0067265A"/>
    <w:rsid w:val="006813EA"/>
    <w:rsid w:val="006A184A"/>
    <w:rsid w:val="006A1E02"/>
    <w:rsid w:val="007260A0"/>
    <w:rsid w:val="0076292A"/>
    <w:rsid w:val="00803F41"/>
    <w:rsid w:val="00821BFD"/>
    <w:rsid w:val="00841B26"/>
    <w:rsid w:val="008554BE"/>
    <w:rsid w:val="008819DA"/>
    <w:rsid w:val="00936916"/>
    <w:rsid w:val="00994F79"/>
    <w:rsid w:val="009C0DF6"/>
    <w:rsid w:val="009D3FD9"/>
    <w:rsid w:val="009E632E"/>
    <w:rsid w:val="00A606A9"/>
    <w:rsid w:val="00A765BB"/>
    <w:rsid w:val="00A9396D"/>
    <w:rsid w:val="00B375CA"/>
    <w:rsid w:val="00B469A4"/>
    <w:rsid w:val="00B46A1C"/>
    <w:rsid w:val="00B76254"/>
    <w:rsid w:val="00BD2810"/>
    <w:rsid w:val="00C42E16"/>
    <w:rsid w:val="00CB539F"/>
    <w:rsid w:val="00CC6002"/>
    <w:rsid w:val="00D55590"/>
    <w:rsid w:val="00D74801"/>
    <w:rsid w:val="00DE5D11"/>
    <w:rsid w:val="00E00A45"/>
    <w:rsid w:val="00E75BCE"/>
    <w:rsid w:val="00EA7B0E"/>
    <w:rsid w:val="00EC1C13"/>
    <w:rsid w:val="00ED5F9D"/>
    <w:rsid w:val="00F143E9"/>
    <w:rsid w:val="00F35E57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BF1CF"/>
  <w15:docId w15:val="{2646E943-DE93-4188-9C88-448B215B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">
    <w:name w:val="Medium List 2"/>
    <w:basedOn w:val="TableNormal"/>
    <w:uiPriority w:val="66"/>
    <w:rsid w:val="00442BA0"/>
    <w:pPr>
      <w:widowControl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A58AB"/>
    <w:rPr>
      <w:b/>
      <w:bCs/>
    </w:rPr>
  </w:style>
  <w:style w:type="paragraph" w:styleId="ListParagraph">
    <w:name w:val="List Paragraph"/>
    <w:basedOn w:val="Normal"/>
    <w:uiPriority w:val="34"/>
    <w:qFormat/>
    <w:rsid w:val="0076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Saklani, Sandeep (Cognizant)</cp:lastModifiedBy>
  <cp:revision>64</cp:revision>
  <dcterms:created xsi:type="dcterms:W3CDTF">2019-03-06T18:03:00Z</dcterms:created>
  <dcterms:modified xsi:type="dcterms:W3CDTF">2020-06-28T10:26:00Z</dcterms:modified>
</cp:coreProperties>
</file>