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D022FCE" w14:textId="77777777" w:rsidR="00F04C5C" w:rsidRDefault="00E90275">
      <w:pPr>
        <w:spacing w:after="0" w:line="360" w:lineRule="auto"/>
        <w:rPr>
          <w:rFonts w:ascii="Verdana" w:hAnsi="Verdana" w:cs="Arial"/>
          <w:b/>
        </w:rPr>
      </w:pPr>
      <w:r>
        <w:rPr>
          <w:noProof/>
          <w:lang w:bidi="ar-SA"/>
        </w:rPr>
        <w:t xml:space="preserve">                                                                                                                                                       </w:t>
      </w:r>
      <w:r w:rsidR="005869FD">
        <w:rPr>
          <w:noProof/>
          <w:lang w:bidi="ar-SA"/>
        </w:rPr>
        <w:drawing>
          <wp:inline distT="0" distB="0" distL="0" distR="0" wp14:anchorId="42374711" wp14:editId="5DAE203B">
            <wp:extent cx="771525" cy="442974"/>
            <wp:effectExtent l="0" t="0" r="0" b="0"/>
            <wp:docPr id="1" name="Picture 1" descr="C:\Users\Dell\Downloads\P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30344" name="Picture 1" descr="C:\Users\Dell\Downloads\P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80" cy="44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0D4D2" w14:textId="7E81A6B4" w:rsidR="00967D50" w:rsidRPr="003E640A" w:rsidRDefault="008523F2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Raja </w:t>
      </w:r>
      <w:r w:rsidR="00E90275" w:rsidRPr="003E640A">
        <w:rPr>
          <w:rFonts w:asciiTheme="minorHAnsi" w:hAnsiTheme="minorHAnsi" w:cs="Arial"/>
          <w:b/>
          <w:sz w:val="24"/>
          <w:szCs w:val="24"/>
        </w:rPr>
        <w:t>Krishna</w:t>
      </w:r>
      <w:r w:rsidR="005E558C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b/>
          <w:sz w:val="24"/>
          <w:szCs w:val="24"/>
        </w:rPr>
        <w:t>Pragyn</w:t>
      </w:r>
      <w:proofErr w:type="spellEnd"/>
      <w:r w:rsidR="005E558C">
        <w:rPr>
          <w:rFonts w:asciiTheme="minorHAnsi" w:hAnsiTheme="minorHAnsi" w:cs="Arial"/>
          <w:b/>
          <w:sz w:val="24"/>
          <w:szCs w:val="24"/>
        </w:rPr>
        <w:t xml:space="preserve">                    </w:t>
      </w:r>
      <w:r w:rsidR="00243575" w:rsidRPr="003E640A">
        <w:rPr>
          <w:rFonts w:asciiTheme="minorHAnsi" w:hAnsiTheme="minorHAnsi" w:cs="Arial"/>
          <w:b/>
          <w:sz w:val="24"/>
          <w:szCs w:val="24"/>
        </w:rPr>
        <w:tab/>
      </w:r>
      <w:r w:rsidR="00243575" w:rsidRPr="003E640A">
        <w:rPr>
          <w:rFonts w:asciiTheme="minorHAnsi" w:hAnsiTheme="minorHAnsi" w:cs="Arial"/>
          <w:b/>
          <w:sz w:val="24"/>
          <w:szCs w:val="24"/>
        </w:rPr>
        <w:tab/>
        <w:t xml:space="preserve">         </w:t>
      </w:r>
      <w:r w:rsidR="00243575" w:rsidRPr="003E640A">
        <w:rPr>
          <w:rFonts w:asciiTheme="minorHAnsi" w:hAnsiTheme="minorHAnsi" w:cs="Arial"/>
          <w:b/>
          <w:sz w:val="24"/>
          <w:szCs w:val="24"/>
        </w:rPr>
        <w:tab/>
      </w:r>
      <w:r w:rsidR="00243575" w:rsidRPr="003E640A">
        <w:rPr>
          <w:rFonts w:asciiTheme="minorHAnsi" w:hAnsiTheme="minorHAnsi" w:cs="Arial"/>
          <w:b/>
          <w:sz w:val="24"/>
          <w:szCs w:val="24"/>
        </w:rPr>
        <w:tab/>
      </w:r>
      <w:r w:rsidR="00E90275" w:rsidRPr="003E640A">
        <w:rPr>
          <w:rFonts w:asciiTheme="minorHAnsi" w:hAnsiTheme="minorHAnsi" w:cs="Arial"/>
          <w:b/>
          <w:sz w:val="24"/>
          <w:szCs w:val="24"/>
        </w:rPr>
        <w:t xml:space="preserve">          </w:t>
      </w:r>
      <w:r w:rsidR="003E640A">
        <w:rPr>
          <w:rFonts w:asciiTheme="minorHAnsi" w:hAnsiTheme="minorHAnsi" w:cs="Arial"/>
          <w:b/>
          <w:sz w:val="24"/>
          <w:szCs w:val="24"/>
        </w:rPr>
        <w:t xml:space="preserve">                  </w:t>
      </w:r>
      <w:r w:rsidR="00E90275" w:rsidRPr="006B7550">
        <w:rPr>
          <w:rFonts w:asciiTheme="minorHAnsi" w:hAnsiTheme="minorHAnsi" w:cs="Arial"/>
          <w:b/>
          <w:sz w:val="24"/>
          <w:szCs w:val="24"/>
        </w:rPr>
        <w:t>E-mail</w:t>
      </w:r>
      <w:r w:rsidR="00572DBD">
        <w:rPr>
          <w:rFonts w:asciiTheme="minorHAnsi" w:hAnsiTheme="minorHAnsi" w:cs="Arial"/>
          <w:b/>
          <w:sz w:val="24"/>
          <w:szCs w:val="24"/>
        </w:rPr>
        <w:t xml:space="preserve">: </w:t>
      </w:r>
      <w:r w:rsidR="00E90275" w:rsidRPr="003E640A">
        <w:rPr>
          <w:rFonts w:asciiTheme="minorHAnsi" w:hAnsiTheme="minorHAnsi" w:cs="Arial"/>
          <w:b/>
          <w:color w:val="3C4043"/>
          <w:spacing w:val="4"/>
          <w:sz w:val="24"/>
          <w:szCs w:val="24"/>
        </w:rPr>
        <w:t>krishna.rajasfdc@gmail.</w:t>
      </w:r>
      <w:r w:rsidR="00E90275" w:rsidRPr="003E640A">
        <w:rPr>
          <w:rFonts w:asciiTheme="minorHAnsi" w:hAnsiTheme="minorHAnsi" w:cs="Arial"/>
          <w:b/>
          <w:color w:val="3C4043"/>
          <w:spacing w:val="4"/>
          <w:sz w:val="24"/>
          <w:szCs w:val="24"/>
        </w:rPr>
        <w:t>com</w:t>
      </w:r>
    </w:p>
    <w:p w14:paraId="0D212DBF" w14:textId="77777777" w:rsidR="00967D50" w:rsidRPr="003E640A" w:rsidRDefault="00E90275">
      <w:pPr>
        <w:spacing w:after="0" w:line="360" w:lineRule="auto"/>
        <w:ind w:right="720"/>
        <w:contextualSpacing/>
        <w:rPr>
          <w:rFonts w:asciiTheme="minorHAnsi" w:hAnsiTheme="minorHAnsi"/>
          <w:sz w:val="24"/>
          <w:szCs w:val="24"/>
        </w:rPr>
      </w:pPr>
      <w:r w:rsidRPr="003E640A">
        <w:rPr>
          <w:rFonts w:asciiTheme="minorHAnsi" w:hAnsiTheme="minorHAnsi" w:cs="Arial"/>
          <w:b/>
          <w:sz w:val="24"/>
          <w:szCs w:val="24"/>
        </w:rPr>
        <w:t xml:space="preserve">Salesforce Developer    </w:t>
      </w:r>
      <w:r w:rsidRPr="003E640A">
        <w:rPr>
          <w:rFonts w:asciiTheme="minorHAnsi" w:hAnsiTheme="minorHAnsi" w:cs="Arial"/>
          <w:b/>
          <w:sz w:val="24"/>
          <w:szCs w:val="24"/>
        </w:rPr>
        <w:tab/>
      </w:r>
      <w:r w:rsidRPr="003E640A">
        <w:rPr>
          <w:rFonts w:asciiTheme="minorHAnsi" w:hAnsiTheme="minorHAnsi" w:cs="Arial"/>
          <w:b/>
          <w:sz w:val="24"/>
          <w:szCs w:val="24"/>
        </w:rPr>
        <w:tab/>
      </w:r>
      <w:r w:rsidRPr="003E640A">
        <w:rPr>
          <w:rFonts w:asciiTheme="minorHAnsi" w:hAnsiTheme="minorHAnsi" w:cs="Arial"/>
          <w:b/>
          <w:sz w:val="24"/>
          <w:szCs w:val="24"/>
        </w:rPr>
        <w:tab/>
      </w:r>
      <w:r w:rsidRPr="003E640A">
        <w:rPr>
          <w:rFonts w:asciiTheme="minorHAnsi" w:hAnsiTheme="minorHAnsi" w:cs="Arial"/>
          <w:b/>
          <w:sz w:val="24"/>
          <w:szCs w:val="24"/>
        </w:rPr>
        <w:tab/>
        <w:t xml:space="preserve">  </w:t>
      </w:r>
      <w:r w:rsidRPr="003E640A">
        <w:rPr>
          <w:rFonts w:asciiTheme="minorHAnsi" w:hAnsiTheme="minorHAnsi" w:cs="Arial"/>
          <w:b/>
          <w:sz w:val="24"/>
          <w:szCs w:val="24"/>
        </w:rPr>
        <w:tab/>
      </w:r>
      <w:r w:rsidR="003E640A" w:rsidRPr="006B7550">
        <w:rPr>
          <w:rFonts w:asciiTheme="minorHAnsi" w:hAnsiTheme="minorHAnsi" w:cs="Arial"/>
          <w:b/>
          <w:sz w:val="24"/>
          <w:szCs w:val="24"/>
        </w:rPr>
        <w:t xml:space="preserve"> </w:t>
      </w:r>
      <w:r w:rsidRPr="006B7550">
        <w:rPr>
          <w:rFonts w:asciiTheme="minorHAnsi" w:hAnsiTheme="minorHAnsi" w:cs="Arial"/>
          <w:b/>
          <w:sz w:val="24"/>
          <w:szCs w:val="24"/>
        </w:rPr>
        <w:t>Mobile</w:t>
      </w:r>
      <w:r w:rsidRPr="003E640A">
        <w:rPr>
          <w:rFonts w:asciiTheme="minorHAnsi" w:hAnsiTheme="minorHAnsi" w:cs="Arial"/>
          <w:sz w:val="24"/>
          <w:szCs w:val="24"/>
        </w:rPr>
        <w:t>: +</w:t>
      </w:r>
      <w:r w:rsidRPr="003E640A">
        <w:rPr>
          <w:rFonts w:asciiTheme="minorHAnsi" w:hAnsiTheme="minorHAnsi" w:cs="Arial"/>
          <w:b/>
          <w:bCs/>
          <w:sz w:val="24"/>
          <w:szCs w:val="24"/>
        </w:rPr>
        <w:t>91</w:t>
      </w:r>
      <w:r w:rsidRPr="003E640A">
        <w:rPr>
          <w:rFonts w:asciiTheme="minorHAnsi" w:hAnsiTheme="minorHAnsi" w:cs="Arial"/>
          <w:sz w:val="24"/>
          <w:szCs w:val="24"/>
        </w:rPr>
        <w:t>-</w:t>
      </w:r>
      <w:r w:rsidR="000756C7" w:rsidRPr="003E640A">
        <w:rPr>
          <w:rFonts w:asciiTheme="minorHAnsi" w:hAnsiTheme="minorHAnsi" w:cs="Arial"/>
          <w:b/>
          <w:bCs/>
          <w:sz w:val="24"/>
          <w:szCs w:val="24"/>
        </w:rPr>
        <w:t>7036260204</w:t>
      </w:r>
    </w:p>
    <w:p w14:paraId="4CE4A75E" w14:textId="77777777" w:rsidR="00967D50" w:rsidRPr="003E640A" w:rsidRDefault="00967D50">
      <w:pPr>
        <w:spacing w:after="0" w:line="360" w:lineRule="auto"/>
        <w:ind w:right="720"/>
        <w:contextualSpacing/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Layout w:type="fixed"/>
        <w:tblCellMar>
          <w:left w:w="117" w:type="dxa"/>
        </w:tblCellMar>
        <w:tblLook w:val="0000" w:firstRow="0" w:lastRow="0" w:firstColumn="0" w:lastColumn="0" w:noHBand="0" w:noVBand="0"/>
      </w:tblPr>
      <w:tblGrid>
        <w:gridCol w:w="10142"/>
      </w:tblGrid>
      <w:tr w:rsidR="003C0DD3" w14:paraId="3AA3D4F4" w14:textId="77777777">
        <w:trPr>
          <w:trHeight w:val="214"/>
        </w:trPr>
        <w:tc>
          <w:tcPr>
            <w:tcW w:w="10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4C4C4C"/>
          </w:tcPr>
          <w:p w14:paraId="7AF596B7" w14:textId="77777777" w:rsidR="00967D50" w:rsidRPr="003E640A" w:rsidRDefault="00E90275">
            <w:pPr>
              <w:pStyle w:val="BodyText"/>
              <w:spacing w:line="360" w:lineRule="auto"/>
              <w:jc w:val="left"/>
              <w:rPr>
                <w:rFonts w:asciiTheme="minorHAnsi" w:hAnsiTheme="minorHAnsi"/>
              </w:rPr>
            </w:pPr>
            <w:r w:rsidRPr="003E640A">
              <w:rPr>
                <w:rFonts w:asciiTheme="minorHAnsi" w:hAnsiTheme="minorHAnsi" w:cs="Arial"/>
                <w:b/>
                <w:color w:val="FFFFFF"/>
              </w:rPr>
              <w:t>Professional Summary: -</w:t>
            </w:r>
          </w:p>
        </w:tc>
      </w:tr>
    </w:tbl>
    <w:p w14:paraId="3A2D72D3" w14:textId="77777777" w:rsidR="00967D50" w:rsidRPr="003E640A" w:rsidRDefault="00967D50">
      <w:pPr>
        <w:widowControl w:val="0"/>
        <w:tabs>
          <w:tab w:val="left" w:pos="360"/>
        </w:tabs>
        <w:spacing w:after="0" w:line="360" w:lineRule="auto"/>
        <w:ind w:left="7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7C9AEEDA" w14:textId="35DC5B43" w:rsidR="00E97FDD" w:rsidRPr="006B7550" w:rsidRDefault="00E90275" w:rsidP="00E97FDD">
      <w:pPr>
        <w:pStyle w:val="ListParagraph"/>
        <w:numPr>
          <w:ilvl w:val="0"/>
          <w:numId w:val="15"/>
        </w:numPr>
        <w:suppressAutoHyphens w:val="0"/>
        <w:spacing w:before="60" w:after="60" w:line="240" w:lineRule="auto"/>
        <w:jc w:val="both"/>
        <w:rPr>
          <w:rFonts w:eastAsia="Arial Unicode MS" w:hAnsi="Arial Unicode MS" w:cs="Arial Unicode MS"/>
          <w:color w:val="000000"/>
          <w:sz w:val="24"/>
          <w:szCs w:val="24"/>
        </w:rPr>
      </w:pPr>
      <w:r>
        <w:rPr>
          <w:rFonts w:eastAsia="Arial Unicode MS" w:hAnsi="Arial Unicode MS" w:cs="Arial Unicode MS"/>
          <w:color w:val="000000"/>
          <w:sz w:val="24"/>
          <w:szCs w:val="24"/>
        </w:rPr>
        <w:t>Having 3.6</w:t>
      </w:r>
      <w:r w:rsidR="009B1933">
        <w:rPr>
          <w:rFonts w:eastAsia="Arial Unicode MS" w:hAnsi="Arial Unicode MS" w:cs="Arial Unicode MS"/>
          <w:color w:val="000000"/>
          <w:sz w:val="24"/>
          <w:szCs w:val="24"/>
        </w:rPr>
        <w:t xml:space="preserve"> </w:t>
      </w:r>
      <w:r w:rsidRPr="006B7550">
        <w:rPr>
          <w:rFonts w:eastAsia="Arial Unicode MS" w:hAnsi="Arial Unicode MS" w:cs="Arial Unicode MS"/>
          <w:color w:val="000000"/>
          <w:sz w:val="24"/>
          <w:szCs w:val="24"/>
        </w:rPr>
        <w:t>years of experience as a developer in IT industry with</w:t>
      </w:r>
      <w:r w:rsidR="006B7550">
        <w:rPr>
          <w:rFonts w:eastAsia="Arial Unicode MS" w:hAnsi="Arial Unicode MS" w:cs="Arial Unicode MS"/>
          <w:color w:val="000000"/>
          <w:sz w:val="24"/>
          <w:szCs w:val="24"/>
        </w:rPr>
        <w:t xml:space="preserve"> Salesforce CRM. Experience in S</w:t>
      </w:r>
      <w:r w:rsidRPr="006B7550">
        <w:rPr>
          <w:rFonts w:eastAsia="Arial Unicode MS" w:hAnsi="Arial Unicode MS" w:cs="Arial Unicode MS"/>
          <w:color w:val="000000"/>
          <w:sz w:val="24"/>
          <w:szCs w:val="24"/>
        </w:rPr>
        <w:t>alesforce Development and Admin including S</w:t>
      </w:r>
      <w:r w:rsidR="00326CEB">
        <w:rPr>
          <w:rFonts w:eastAsia="Arial Unicode MS" w:hAnsi="Arial Unicode MS" w:cs="Arial Unicode MS"/>
          <w:color w:val="000000"/>
          <w:sz w:val="24"/>
          <w:szCs w:val="24"/>
        </w:rPr>
        <w:t xml:space="preserve">ales, Service </w:t>
      </w:r>
      <w:r w:rsidR="000F48A8">
        <w:rPr>
          <w:rFonts w:eastAsia="Arial Unicode MS" w:hAnsi="Arial Unicode MS" w:cs="Arial Unicode MS"/>
          <w:color w:val="000000"/>
          <w:sz w:val="24"/>
          <w:szCs w:val="24"/>
        </w:rPr>
        <w:t>cloud, Communities</w:t>
      </w:r>
      <w:r w:rsidRPr="006B7550">
        <w:rPr>
          <w:rFonts w:eastAsia="Arial Unicode MS" w:hAnsi="Arial Unicode MS" w:cs="Arial Unicode MS"/>
          <w:color w:val="000000"/>
          <w:sz w:val="24"/>
          <w:szCs w:val="24"/>
        </w:rPr>
        <w:t xml:space="preserve"> and</w:t>
      </w:r>
      <w:r w:rsidRPr="006B7550">
        <w:rPr>
          <w:rFonts w:eastAsia="Arial Unicode MS" w:hAnsi="Arial Unicode MS" w:cs="Arial Unicode MS"/>
          <w:color w:val="000000"/>
          <w:sz w:val="24"/>
          <w:szCs w:val="24"/>
        </w:rPr>
        <w:t xml:space="preserve"> force.com platform.  </w:t>
      </w:r>
    </w:p>
    <w:p w14:paraId="5ECA181B" w14:textId="77777777" w:rsidR="00E97FDD" w:rsidRPr="006B7550" w:rsidRDefault="00E90275" w:rsidP="00E97FDD">
      <w:pPr>
        <w:pStyle w:val="ListParagraph"/>
        <w:numPr>
          <w:ilvl w:val="0"/>
          <w:numId w:val="15"/>
        </w:numPr>
        <w:suppressAutoHyphens w:val="0"/>
        <w:spacing w:before="60" w:after="60" w:line="240" w:lineRule="auto"/>
        <w:jc w:val="both"/>
        <w:rPr>
          <w:rFonts w:eastAsia="Arial Unicode MS" w:hAnsi="Arial Unicode MS" w:cs="Arial Unicode MS"/>
          <w:sz w:val="24"/>
          <w:szCs w:val="24"/>
        </w:rPr>
      </w:pPr>
      <w:r w:rsidRPr="006B7550">
        <w:rPr>
          <w:rFonts w:eastAsia="Arial Unicode MS" w:hAnsi="Arial Unicode MS" w:cs="Arial Unicode MS" w:hint="eastAsia"/>
          <w:sz w:val="24"/>
          <w:szCs w:val="24"/>
        </w:rPr>
        <w:t xml:space="preserve">Good experience </w:t>
      </w:r>
      <w:r w:rsidRPr="006B7550">
        <w:rPr>
          <w:rFonts w:eastAsia="Arial Unicode MS" w:hAnsi="Arial Unicode MS" w:cs="Arial Unicode MS"/>
          <w:sz w:val="24"/>
          <w:szCs w:val="24"/>
        </w:rPr>
        <w:t>in</w:t>
      </w:r>
      <w:r w:rsidRPr="006B7550">
        <w:rPr>
          <w:rFonts w:eastAsia="Arial Unicode MS" w:hAnsi="Arial Unicode MS" w:cs="Arial Unicode MS" w:hint="eastAsia"/>
          <w:sz w:val="24"/>
          <w:szCs w:val="24"/>
        </w:rPr>
        <w:t xml:space="preserve"> Apex Programming, Visual Force Pages, Triggers, Custom Objects, Standard Objects, Custom Settings, Email templates.</w:t>
      </w:r>
    </w:p>
    <w:p w14:paraId="0A0BA7D7" w14:textId="77777777" w:rsidR="00E97FDD" w:rsidRPr="006B7550" w:rsidRDefault="00E90275" w:rsidP="00E97FDD">
      <w:pPr>
        <w:pStyle w:val="ListParagraph"/>
        <w:numPr>
          <w:ilvl w:val="0"/>
          <w:numId w:val="15"/>
        </w:numPr>
        <w:suppressAutoHyphens w:val="0"/>
        <w:spacing w:before="60" w:after="60" w:line="240" w:lineRule="auto"/>
        <w:jc w:val="both"/>
        <w:rPr>
          <w:rFonts w:eastAsia="Arial Unicode MS" w:hAnsi="Arial Unicode MS" w:cs="Arial Unicode MS"/>
          <w:bCs/>
          <w:sz w:val="24"/>
          <w:szCs w:val="24"/>
        </w:rPr>
      </w:pPr>
      <w:r w:rsidRPr="006B7550">
        <w:rPr>
          <w:rFonts w:eastAsia="Arial Unicode MS" w:hAnsi="Arial Unicode MS" w:cs="Arial Unicode MS" w:hint="eastAsia"/>
          <w:color w:val="000000"/>
          <w:sz w:val="24"/>
          <w:szCs w:val="24"/>
          <w:shd w:val="clear" w:color="auto" w:fill="FFFFFF"/>
        </w:rPr>
        <w:t xml:space="preserve">Experience in Creating Reports, </w:t>
      </w:r>
      <w:r w:rsidRPr="006B7550">
        <w:rPr>
          <w:rFonts w:eastAsia="Arial Unicode MS" w:hAnsi="Arial Unicode MS" w:cs="Arial Unicode MS" w:hint="eastAsia"/>
          <w:bCs/>
          <w:color w:val="000000"/>
          <w:sz w:val="24"/>
          <w:szCs w:val="24"/>
          <w:shd w:val="clear" w:color="auto" w:fill="FFFFFF"/>
        </w:rPr>
        <w:t xml:space="preserve">Dashboards, Workflows &amp; Approval process, Process builder and  </w:t>
      </w:r>
      <w:r w:rsidR="00326CEB">
        <w:rPr>
          <w:rFonts w:eastAsia="Arial Unicode MS" w:hAnsi="Arial Unicode MS" w:cs="Arial Unicode MS"/>
          <w:bCs/>
          <w:color w:val="000000"/>
          <w:sz w:val="24"/>
          <w:szCs w:val="24"/>
          <w:shd w:val="clear" w:color="auto" w:fill="FFFFFF"/>
        </w:rPr>
        <w:t xml:space="preserve"> work </w:t>
      </w:r>
      <w:r w:rsidRPr="006B7550">
        <w:rPr>
          <w:rFonts w:eastAsia="Arial Unicode MS" w:hAnsi="Arial Unicode MS" w:cs="Arial Unicode MS" w:hint="eastAsia"/>
          <w:bCs/>
          <w:color w:val="000000"/>
          <w:sz w:val="24"/>
          <w:szCs w:val="24"/>
          <w:shd w:val="clear" w:color="auto" w:fill="FFFFFF"/>
        </w:rPr>
        <w:t>flow</w:t>
      </w:r>
      <w:r w:rsidRPr="006B7550">
        <w:rPr>
          <w:rFonts w:eastAsia="Arial Unicode MS" w:hAnsi="Arial Unicode MS" w:cs="Arial Unicode MS"/>
          <w:bCs/>
          <w:color w:val="000000"/>
          <w:sz w:val="24"/>
          <w:szCs w:val="24"/>
          <w:shd w:val="clear" w:color="auto" w:fill="FFFFFF"/>
        </w:rPr>
        <w:t>s</w:t>
      </w:r>
      <w:r w:rsidRPr="006B7550">
        <w:rPr>
          <w:rFonts w:eastAsia="Arial Unicode MS" w:hAnsi="Arial Unicode MS" w:cs="Arial Unicode MS" w:hint="eastAsia"/>
          <w:bCs/>
          <w:color w:val="000000"/>
          <w:sz w:val="24"/>
          <w:szCs w:val="24"/>
          <w:shd w:val="clear" w:color="auto" w:fill="FFFFFF"/>
        </w:rPr>
        <w:t>.</w:t>
      </w:r>
    </w:p>
    <w:p w14:paraId="7C32A963" w14:textId="77777777" w:rsidR="00E97FDD" w:rsidRPr="006B7550" w:rsidRDefault="00E90275" w:rsidP="00E97FDD">
      <w:pPr>
        <w:pStyle w:val="ListBullet"/>
        <w:numPr>
          <w:ilvl w:val="0"/>
          <w:numId w:val="15"/>
        </w:numPr>
        <w:rPr>
          <w:rFonts w:ascii="Calibri" w:eastAsia="Arial Unicode MS" w:hAnsi="Arial Unicode MS" w:cs="Arial Unicode MS"/>
          <w:color w:val="000000"/>
        </w:rPr>
      </w:pPr>
      <w:r w:rsidRPr="006B7550">
        <w:rPr>
          <w:rFonts w:ascii="Calibri" w:eastAsia="Tahoma" w:hAnsi="Tahoma" w:cs="Tahoma"/>
          <w:color w:val="000000"/>
        </w:rPr>
        <w:t xml:space="preserve">Extensive experience in salesforce.com development, including </w:t>
      </w:r>
      <w:r w:rsidR="006B7550" w:rsidRPr="006B7550">
        <w:rPr>
          <w:rFonts w:ascii="Calibri" w:eastAsia="Tahoma" w:hAnsi="Tahoma" w:cs="Tahoma"/>
          <w:color w:val="000000"/>
        </w:rPr>
        <w:t>Visual force</w:t>
      </w:r>
      <w:r w:rsidRPr="006B7550">
        <w:rPr>
          <w:rFonts w:ascii="Calibri" w:eastAsia="Tahoma" w:hAnsi="Tahoma" w:cs="Tahoma"/>
          <w:color w:val="000000"/>
        </w:rPr>
        <w:t xml:space="preserve"> Page, Component, Apex Class, Apex Trigger, Batch Apex, Schedule Apex, Salesforce Platform APIs, etc.</w:t>
      </w:r>
    </w:p>
    <w:p w14:paraId="3E992357" w14:textId="77777777" w:rsidR="00E97FDD" w:rsidRDefault="00E90275" w:rsidP="00E97FDD">
      <w:pPr>
        <w:pStyle w:val="ListBullet"/>
        <w:numPr>
          <w:ilvl w:val="0"/>
          <w:numId w:val="15"/>
        </w:numPr>
        <w:rPr>
          <w:rFonts w:ascii="Calibri" w:eastAsia="Arial Unicode MS" w:hAnsi="Arial Unicode MS" w:cs="Arial Unicode MS"/>
        </w:rPr>
      </w:pPr>
      <w:r w:rsidRPr="006B7550">
        <w:rPr>
          <w:rFonts w:ascii="Calibri" w:eastAsia="Arial Unicode MS" w:hAnsi="Arial Unicode MS" w:cs="Arial Unicode MS" w:hint="eastAsia"/>
        </w:rPr>
        <w:t>Crea</w:t>
      </w:r>
      <w:r w:rsidRPr="006B7550">
        <w:rPr>
          <w:rFonts w:ascii="Calibri" w:eastAsia="Arial Unicode MS" w:hAnsi="Arial Unicode MS" w:cs="Arial Unicode MS" w:hint="eastAsia"/>
        </w:rPr>
        <w:t>ted modern Enterprise Lightning Apps combining Lightning Design System, Lightning App</w:t>
      </w:r>
      <w:r w:rsidRPr="006B7550">
        <w:rPr>
          <w:rFonts w:ascii="Calibri" w:eastAsia="Arial Unicode MS" w:hAnsi="Arial Unicode MS" w:cs="Arial Unicode MS"/>
        </w:rPr>
        <w:t>.</w:t>
      </w:r>
    </w:p>
    <w:p w14:paraId="13ED9B7F" w14:textId="77777777" w:rsidR="00326CEB" w:rsidRPr="00326CEB" w:rsidRDefault="00E90275" w:rsidP="00326CEB">
      <w:pPr>
        <w:pStyle w:val="ListParagraph"/>
        <w:numPr>
          <w:ilvl w:val="0"/>
          <w:numId w:val="15"/>
        </w:numPr>
        <w:rPr>
          <w:rFonts w:eastAsia="Arial Unicode MS"/>
        </w:rPr>
      </w:pPr>
      <w:r w:rsidRPr="00326CEB">
        <w:rPr>
          <w:rFonts w:eastAsia="Arial Unicode MS" w:hint="eastAsia"/>
        </w:rPr>
        <w:t>Flexible to adapt to any new environment and work on any project.</w:t>
      </w:r>
    </w:p>
    <w:p w14:paraId="1D731747" w14:textId="77777777" w:rsidR="00E97FDD" w:rsidRPr="006B7550" w:rsidRDefault="00E90275" w:rsidP="00E97FDD">
      <w:pPr>
        <w:pStyle w:val="ListBullet"/>
        <w:numPr>
          <w:ilvl w:val="0"/>
          <w:numId w:val="15"/>
        </w:numPr>
        <w:rPr>
          <w:rFonts w:ascii="Calibri" w:eastAsia="Arial Unicode MS" w:hAnsi="Arial Unicode MS" w:cs="Arial Unicode MS"/>
        </w:rPr>
      </w:pPr>
      <w:r w:rsidRPr="006B7550">
        <w:rPr>
          <w:rFonts w:ascii="Calibri" w:eastAsia="Arial Unicode MS" w:hAnsi="Arial Unicode MS" w:cs="Arial Unicode MS" w:hint="eastAsia"/>
          <w:color w:val="000000"/>
        </w:rPr>
        <w:t xml:space="preserve">Experience in creating Custom Objects, Custom Fields, Record Types, Workflows, Data </w:t>
      </w:r>
      <w:r w:rsidRPr="006B7550">
        <w:rPr>
          <w:rFonts w:ascii="Calibri" w:eastAsia="Arial Unicode MS" w:hAnsi="Arial Unicode MS" w:cs="Arial Unicode MS" w:hint="eastAsia"/>
          <w:color w:val="000000"/>
        </w:rPr>
        <w:t>Validation Rules, Custom Tabs, Page Layouts and Reports, Lookup &amp; Master-Detail Relationships, Junction Objects.</w:t>
      </w:r>
    </w:p>
    <w:p w14:paraId="6350C4D9" w14:textId="77777777" w:rsidR="00E97FDD" w:rsidRPr="006B7550" w:rsidRDefault="00E90275" w:rsidP="00E97FDD">
      <w:pPr>
        <w:pStyle w:val="ListBullet"/>
        <w:numPr>
          <w:ilvl w:val="0"/>
          <w:numId w:val="15"/>
        </w:numPr>
        <w:rPr>
          <w:rFonts w:ascii="Calibri" w:eastAsia="Arial Unicode MS" w:hAnsi="Arial Unicode MS" w:cs="Arial Unicode MS"/>
        </w:rPr>
      </w:pPr>
      <w:r w:rsidRPr="006B7550">
        <w:rPr>
          <w:rFonts w:ascii="Calibri" w:eastAsia="Arial Unicode MS" w:hAnsi="Arial Unicode MS" w:cs="Arial Unicode MS" w:hint="eastAsia"/>
        </w:rPr>
        <w:t>Committed to excellence, self-motivator, quick-learner, team-player, and a prudent developer with strong problem-solving, analytical skills and</w:t>
      </w:r>
      <w:r w:rsidRPr="006B7550">
        <w:rPr>
          <w:rFonts w:ascii="Calibri" w:eastAsia="Arial Unicode MS" w:hAnsi="Arial Unicode MS" w:cs="Arial Unicode MS" w:hint="eastAsia"/>
        </w:rPr>
        <w:t xml:space="preserve"> communication skills.</w:t>
      </w:r>
    </w:p>
    <w:p w14:paraId="2C9CB2AB" w14:textId="77777777" w:rsidR="00E97FDD" w:rsidRPr="006B7550" w:rsidRDefault="00E90275" w:rsidP="00E97FDD">
      <w:pPr>
        <w:pStyle w:val="ListBullet"/>
        <w:numPr>
          <w:ilvl w:val="0"/>
          <w:numId w:val="15"/>
        </w:numPr>
        <w:rPr>
          <w:rFonts w:ascii="Calibri" w:eastAsia="Arial Unicode MS" w:hAnsi="Arial Unicode MS" w:cs="Arial Unicode MS"/>
        </w:rPr>
      </w:pPr>
      <w:r w:rsidRPr="006B7550">
        <w:rPr>
          <w:rFonts w:ascii="Calibri" w:eastAsia="Tahoma" w:hAnsi="Tahoma" w:cs="Tahoma"/>
          <w:color w:val="000000"/>
        </w:rPr>
        <w:t>Experience in writing Test Classes used for Deployment.</w:t>
      </w:r>
    </w:p>
    <w:p w14:paraId="127F0AF0" w14:textId="77777777" w:rsidR="00E97FDD" w:rsidRPr="006B7550" w:rsidRDefault="00E90275" w:rsidP="00E97FDD">
      <w:pPr>
        <w:pStyle w:val="ListBullet"/>
        <w:numPr>
          <w:ilvl w:val="0"/>
          <w:numId w:val="15"/>
        </w:numPr>
        <w:rPr>
          <w:rFonts w:ascii="Calibri" w:eastAsia="Arial Unicode MS" w:hAnsi="Arial Unicode MS" w:cs="Arial Unicode MS"/>
        </w:rPr>
      </w:pPr>
      <w:r w:rsidRPr="006B7550">
        <w:rPr>
          <w:rFonts w:ascii="Calibri" w:eastAsia="Tahoma" w:hAnsi="Tahoma" w:cs="Tahoma"/>
          <w:color w:val="000000"/>
        </w:rPr>
        <w:t>Code optimization with respect to Governor Limits of Sales Force.</w:t>
      </w:r>
    </w:p>
    <w:p w14:paraId="2ED3513C" w14:textId="77777777" w:rsidR="00E97FDD" w:rsidRPr="006B7550" w:rsidRDefault="00E90275" w:rsidP="00E97FDD">
      <w:pPr>
        <w:pStyle w:val="ListBullet"/>
        <w:numPr>
          <w:ilvl w:val="0"/>
          <w:numId w:val="15"/>
        </w:numPr>
        <w:rPr>
          <w:rFonts w:ascii="Calibri" w:eastAsia="Arial Unicode MS" w:hAnsi="Arial Unicode MS" w:cs="Arial Unicode MS"/>
        </w:rPr>
      </w:pPr>
      <w:r w:rsidRPr="006B7550">
        <w:rPr>
          <w:rFonts w:ascii="Calibri" w:eastAsia="Tahoma" w:hAnsi="Tahoma" w:cs="Tahoma"/>
          <w:color w:val="000000"/>
        </w:rPr>
        <w:t>Working experience with SOQL, SOSL, Web Services, Custom Object/Fields, Email Templates and Organization-Wide D</w:t>
      </w:r>
      <w:r w:rsidRPr="006B7550">
        <w:rPr>
          <w:rFonts w:ascii="Calibri" w:eastAsia="Tahoma" w:hAnsi="Tahoma" w:cs="Tahoma"/>
          <w:color w:val="000000"/>
        </w:rPr>
        <w:t>efaults.</w:t>
      </w:r>
    </w:p>
    <w:p w14:paraId="7BE03F8A" w14:textId="77777777" w:rsidR="00E97FDD" w:rsidRPr="006B7550" w:rsidRDefault="00E90275" w:rsidP="00E97FDD">
      <w:pPr>
        <w:pStyle w:val="ListBullet"/>
        <w:numPr>
          <w:ilvl w:val="0"/>
          <w:numId w:val="15"/>
        </w:numPr>
        <w:rPr>
          <w:rFonts w:ascii="Calibri" w:eastAsia="Arial Unicode MS" w:hAnsi="Arial Unicode MS" w:cs="Arial Unicode MS"/>
        </w:rPr>
      </w:pPr>
      <w:r w:rsidRPr="006B7550">
        <w:rPr>
          <w:rFonts w:ascii="Calibri" w:eastAsia="Tahoma" w:hAnsi="Tahoma" w:cs="Tahoma"/>
          <w:color w:val="000000"/>
        </w:rPr>
        <w:t>Work</w:t>
      </w:r>
      <w:r w:rsidR="00326CEB">
        <w:rPr>
          <w:rFonts w:ascii="Calibri" w:eastAsia="Tahoma" w:hAnsi="Tahoma" w:cs="Tahoma"/>
          <w:color w:val="000000"/>
        </w:rPr>
        <w:t xml:space="preserve">ed on </w:t>
      </w:r>
      <w:r w:rsidR="005E558C">
        <w:rPr>
          <w:rFonts w:ascii="Calibri" w:eastAsia="Tahoma" w:hAnsi="Tahoma" w:cs="Tahoma"/>
          <w:color w:val="000000"/>
        </w:rPr>
        <w:t xml:space="preserve"> </w:t>
      </w:r>
      <w:r w:rsidRPr="006B7550">
        <w:rPr>
          <w:rFonts w:ascii="Calibri" w:eastAsia="Tahoma" w:hAnsi="Tahoma" w:cs="Tahoma"/>
          <w:color w:val="000000"/>
        </w:rPr>
        <w:t>managed packages.</w:t>
      </w:r>
    </w:p>
    <w:p w14:paraId="64F27BAE" w14:textId="77777777" w:rsidR="00E97FDD" w:rsidRPr="006B7550" w:rsidRDefault="00E90275" w:rsidP="00E97FDD">
      <w:pPr>
        <w:pStyle w:val="ListBullet"/>
        <w:numPr>
          <w:ilvl w:val="0"/>
          <w:numId w:val="15"/>
        </w:numPr>
        <w:rPr>
          <w:rFonts w:ascii="Calibri" w:eastAsia="Arial Unicode MS" w:hAnsi="Arial Unicode MS" w:cs="Arial Unicode MS"/>
        </w:rPr>
      </w:pPr>
      <w:r w:rsidRPr="006B7550">
        <w:rPr>
          <w:rFonts w:ascii="Calibri" w:eastAsia="Arial Unicode MS" w:hAnsi="Arial Unicode MS" w:hint="eastAsia"/>
        </w:rPr>
        <w:t>Experience working with Eclipse IDE and Force.com Plug-in environments</w:t>
      </w:r>
      <w:r w:rsidRPr="006B7550">
        <w:rPr>
          <w:rFonts w:ascii="Calibri" w:eastAsia="Arial Unicode MS" w:hAnsi="Arial Unicode MS"/>
        </w:rPr>
        <w:t>.</w:t>
      </w:r>
    </w:p>
    <w:p w14:paraId="457FA770" w14:textId="77777777" w:rsidR="006B7550" w:rsidRPr="0027441C" w:rsidRDefault="00E90275" w:rsidP="006B7550">
      <w:pPr>
        <w:pStyle w:val="ListBullet"/>
        <w:numPr>
          <w:ilvl w:val="0"/>
          <w:numId w:val="15"/>
        </w:numPr>
        <w:rPr>
          <w:rFonts w:ascii="Calibri" w:eastAsia="Arial Unicode MS" w:hAnsi="Arial Unicode MS" w:cs="Arial Unicode MS"/>
        </w:rPr>
      </w:pPr>
      <w:r w:rsidRPr="006B7550">
        <w:rPr>
          <w:rFonts w:ascii="Calibri" w:eastAsia="Arial Unicode MS" w:hAnsi="Arial Unicode MS" w:hint="eastAsia"/>
        </w:rPr>
        <w:t>Experience working with salesforce.com sandbox and production environments</w:t>
      </w:r>
      <w:r w:rsidRPr="006B7550">
        <w:rPr>
          <w:rFonts w:ascii="Calibri" w:eastAsia="Arial Unicode MS" w:hAnsi="Arial Unicode MS"/>
        </w:rPr>
        <w:t>.</w:t>
      </w:r>
    </w:p>
    <w:p w14:paraId="4D475CBD" w14:textId="77777777" w:rsidR="0027441C" w:rsidRPr="003E640A" w:rsidRDefault="00E90275" w:rsidP="0027441C">
      <w:pPr>
        <w:pStyle w:val="BodyText"/>
        <w:spacing w:line="360" w:lineRule="auto"/>
        <w:rPr>
          <w:rFonts w:asciiTheme="minorHAnsi" w:hAnsiTheme="minorHAnsi"/>
        </w:rPr>
      </w:pPr>
      <w:r>
        <w:rPr>
          <w:rFonts w:asciiTheme="minorHAnsi" w:hAnsiTheme="minorHAnsi" w:cs="Arial"/>
          <w:b/>
          <w:color w:val="FFFFFF"/>
        </w:rPr>
        <w:t>Qualification:-</w:t>
      </w:r>
    </w:p>
    <w:tbl>
      <w:tblPr>
        <w:tblW w:w="0" w:type="auto"/>
        <w:tblLayout w:type="fixed"/>
        <w:tblCellMar>
          <w:left w:w="117" w:type="dxa"/>
        </w:tblCellMar>
        <w:tblLook w:val="0000" w:firstRow="0" w:lastRow="0" w:firstColumn="0" w:lastColumn="0" w:noHBand="0" w:noVBand="0"/>
      </w:tblPr>
      <w:tblGrid>
        <w:gridCol w:w="10142"/>
      </w:tblGrid>
      <w:tr w:rsidR="003C0DD3" w14:paraId="139C0EAD" w14:textId="77777777" w:rsidTr="008743C8">
        <w:trPr>
          <w:trHeight w:val="214"/>
        </w:trPr>
        <w:tc>
          <w:tcPr>
            <w:tcW w:w="10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4C4C4C"/>
          </w:tcPr>
          <w:p w14:paraId="45BD8B76" w14:textId="77777777" w:rsidR="0027441C" w:rsidRPr="003E640A" w:rsidRDefault="00E90275" w:rsidP="008743C8">
            <w:pPr>
              <w:pStyle w:val="BodyText"/>
              <w:spacing w:line="36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color w:val="FFFFFF"/>
              </w:rPr>
              <w:t>Educational Qualification:-</w:t>
            </w:r>
          </w:p>
        </w:tc>
      </w:tr>
    </w:tbl>
    <w:p w14:paraId="64EBD066" w14:textId="77777777" w:rsidR="0027441C" w:rsidRPr="000265C9" w:rsidRDefault="00E90275" w:rsidP="000265C9">
      <w:pPr>
        <w:pStyle w:val="ListBullet"/>
        <w:numPr>
          <w:ilvl w:val="0"/>
          <w:numId w:val="19"/>
        </w:numPr>
        <w:rPr>
          <w:rFonts w:ascii="Calibri" w:eastAsia="Arial Unicode MS" w:hAnsi="Arial Unicode MS"/>
        </w:rPr>
      </w:pPr>
      <w:r w:rsidRPr="0027441C">
        <w:rPr>
          <w:rFonts w:ascii="Calibri" w:eastAsia="Arial Unicode MS" w:hAnsi="Arial Unicode MS"/>
        </w:rPr>
        <w:t xml:space="preserve">Master of </w:t>
      </w:r>
      <w:r w:rsidRPr="0027441C">
        <w:rPr>
          <w:rFonts w:ascii="Calibri" w:eastAsia="Arial Unicode MS" w:hAnsi="Arial Unicode MS"/>
        </w:rPr>
        <w:t>Business Administration from Swami Vivekananda Institute of Technology, Secunderabad</w:t>
      </w:r>
      <w:r>
        <w:rPr>
          <w:rFonts w:ascii="Calibri" w:eastAsia="Arial Unicode MS" w:hAnsi="Arial Unicode MS"/>
        </w:rPr>
        <w:t>.</w:t>
      </w:r>
    </w:p>
    <w:tbl>
      <w:tblPr>
        <w:tblW w:w="0" w:type="auto"/>
        <w:tblLayout w:type="fixed"/>
        <w:tblCellMar>
          <w:left w:w="117" w:type="dxa"/>
        </w:tblCellMar>
        <w:tblLook w:val="0000" w:firstRow="0" w:lastRow="0" w:firstColumn="0" w:lastColumn="0" w:noHBand="0" w:noVBand="0"/>
      </w:tblPr>
      <w:tblGrid>
        <w:gridCol w:w="10142"/>
      </w:tblGrid>
      <w:tr w:rsidR="003C0DD3" w14:paraId="2726ECFF" w14:textId="77777777">
        <w:trPr>
          <w:trHeight w:val="214"/>
        </w:trPr>
        <w:tc>
          <w:tcPr>
            <w:tcW w:w="10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4C4C4C"/>
          </w:tcPr>
          <w:p w14:paraId="45A6B2D2" w14:textId="77777777" w:rsidR="00967D50" w:rsidRPr="003E640A" w:rsidRDefault="00E90275">
            <w:pPr>
              <w:pStyle w:val="BodyText"/>
              <w:spacing w:line="360" w:lineRule="auto"/>
              <w:jc w:val="left"/>
              <w:rPr>
                <w:rFonts w:asciiTheme="minorHAnsi" w:hAnsiTheme="minorHAnsi"/>
              </w:rPr>
            </w:pPr>
            <w:r w:rsidRPr="003E640A">
              <w:rPr>
                <w:rFonts w:asciiTheme="minorHAnsi" w:hAnsiTheme="minorHAnsi" w:cs="Arial"/>
                <w:b/>
                <w:color w:val="FFFFFF"/>
              </w:rPr>
              <w:t>Professional Experience: -</w:t>
            </w:r>
          </w:p>
        </w:tc>
      </w:tr>
    </w:tbl>
    <w:p w14:paraId="1B5EA9C9" w14:textId="77777777" w:rsidR="00967D50" w:rsidRPr="003E640A" w:rsidRDefault="00967D50">
      <w:pPr>
        <w:pStyle w:val="PlainText"/>
        <w:suppressAutoHyphens w:val="0"/>
        <w:spacing w:line="360" w:lineRule="auto"/>
        <w:ind w:left="720"/>
        <w:rPr>
          <w:rFonts w:asciiTheme="minorHAnsi" w:hAnsiTheme="minorHAnsi" w:cs="Arial"/>
          <w:sz w:val="24"/>
          <w:szCs w:val="24"/>
        </w:rPr>
      </w:pPr>
    </w:p>
    <w:p w14:paraId="19A451DF" w14:textId="77777777" w:rsidR="002A2A81" w:rsidRDefault="00E90275" w:rsidP="0027441C">
      <w:pPr>
        <w:pStyle w:val="PlainText"/>
        <w:numPr>
          <w:ilvl w:val="0"/>
          <w:numId w:val="14"/>
        </w:numPr>
        <w:rPr>
          <w:rFonts w:asciiTheme="minorHAnsi" w:hAnsiTheme="minorHAnsi" w:cs="Arial"/>
          <w:sz w:val="24"/>
          <w:szCs w:val="24"/>
        </w:rPr>
      </w:pPr>
      <w:r w:rsidRPr="002A2A81">
        <w:rPr>
          <w:rFonts w:asciiTheme="minorHAnsi" w:hAnsiTheme="minorHAnsi" w:cs="Arial"/>
          <w:sz w:val="24"/>
          <w:szCs w:val="24"/>
        </w:rPr>
        <w:t xml:space="preserve">Working as a </w:t>
      </w:r>
      <w:r w:rsidR="00043BC9">
        <w:rPr>
          <w:rFonts w:asciiTheme="minorHAnsi" w:hAnsiTheme="minorHAnsi" w:cs="Arial"/>
          <w:sz w:val="24"/>
          <w:szCs w:val="24"/>
        </w:rPr>
        <w:t xml:space="preserve">Associate </w:t>
      </w:r>
      <w:r w:rsidR="00197BF3">
        <w:rPr>
          <w:rFonts w:asciiTheme="minorHAnsi" w:hAnsiTheme="minorHAnsi" w:cs="Arial"/>
          <w:sz w:val="24"/>
          <w:szCs w:val="24"/>
        </w:rPr>
        <w:t xml:space="preserve"> Consultant </w:t>
      </w:r>
      <w:r w:rsidRPr="002A2A81">
        <w:rPr>
          <w:rFonts w:asciiTheme="minorHAnsi" w:hAnsiTheme="minorHAnsi" w:cs="Arial"/>
          <w:sz w:val="24"/>
          <w:szCs w:val="24"/>
        </w:rPr>
        <w:t>i</w:t>
      </w:r>
      <w:r w:rsidR="009C765E" w:rsidRPr="007330DC">
        <w:rPr>
          <w:rFonts w:asciiTheme="minorHAnsi" w:hAnsiTheme="minorHAnsi" w:cs="Arial"/>
          <w:sz w:val="24"/>
          <w:szCs w:val="24"/>
        </w:rPr>
        <w:t>n</w:t>
      </w:r>
      <w:r w:rsidR="009C765E">
        <w:rPr>
          <w:rFonts w:asciiTheme="minorHAnsi" w:hAnsiTheme="minorHAnsi" w:cs="Arial"/>
          <w:b/>
          <w:sz w:val="24"/>
          <w:szCs w:val="24"/>
        </w:rPr>
        <w:t xml:space="preserve"> FusionSpan India Pvt.Ltd</w:t>
      </w:r>
      <w:r w:rsidR="00197BF3">
        <w:rPr>
          <w:rFonts w:asciiTheme="minorHAnsi" w:hAnsiTheme="minorHAnsi" w:cs="Arial"/>
          <w:b/>
          <w:sz w:val="24"/>
          <w:szCs w:val="24"/>
        </w:rPr>
        <w:t xml:space="preserve"> </w:t>
      </w:r>
      <w:r w:rsidR="00197BF3" w:rsidRPr="00197BF3">
        <w:rPr>
          <w:rFonts w:asciiTheme="minorHAnsi" w:hAnsiTheme="minorHAnsi" w:cs="Arial"/>
          <w:sz w:val="24"/>
          <w:szCs w:val="24"/>
        </w:rPr>
        <w:t xml:space="preserve">from </w:t>
      </w:r>
      <w:r w:rsidR="007330DC">
        <w:rPr>
          <w:rFonts w:asciiTheme="minorHAnsi" w:hAnsiTheme="minorHAnsi" w:cs="Arial"/>
          <w:bCs/>
          <w:sz w:val="24"/>
          <w:szCs w:val="24"/>
        </w:rPr>
        <w:t>Dec</w:t>
      </w:r>
      <w:r w:rsidRPr="00197BF3">
        <w:rPr>
          <w:rFonts w:asciiTheme="minorHAnsi" w:hAnsiTheme="minorHAnsi" w:cs="Arial"/>
          <w:bCs/>
          <w:sz w:val="24"/>
          <w:szCs w:val="24"/>
        </w:rPr>
        <w:t xml:space="preserve"> </w:t>
      </w:r>
      <w:r w:rsidR="00251D8A">
        <w:rPr>
          <w:rFonts w:asciiTheme="minorHAnsi" w:hAnsiTheme="minorHAnsi" w:cs="Arial"/>
          <w:sz w:val="24"/>
          <w:szCs w:val="24"/>
        </w:rPr>
        <w:t xml:space="preserve">2016 </w:t>
      </w:r>
      <w:r w:rsidRPr="00197BF3">
        <w:rPr>
          <w:rFonts w:asciiTheme="minorHAnsi" w:hAnsiTheme="minorHAnsi" w:cs="Arial"/>
          <w:sz w:val="24"/>
          <w:szCs w:val="24"/>
        </w:rPr>
        <w:t>to Till Date</w:t>
      </w:r>
      <w:r w:rsidR="00717EE2" w:rsidRPr="00717EE2">
        <w:rPr>
          <w:rFonts w:asciiTheme="minorHAnsi" w:hAnsiTheme="minorHAnsi" w:cs="Arial"/>
          <w:sz w:val="24"/>
          <w:szCs w:val="24"/>
        </w:rPr>
        <w:t>.</w:t>
      </w:r>
    </w:p>
    <w:p w14:paraId="4FE5A749" w14:textId="77777777" w:rsidR="006B7550" w:rsidRPr="003E640A" w:rsidRDefault="006B7550">
      <w:pPr>
        <w:pStyle w:val="BodyText"/>
        <w:widowControl w:val="0"/>
        <w:suppressAutoHyphens w:val="0"/>
        <w:spacing w:line="360" w:lineRule="auto"/>
        <w:ind w:left="720"/>
        <w:rPr>
          <w:rFonts w:asciiTheme="minorHAnsi" w:hAnsiTheme="minorHAnsi" w:cs="Arial"/>
        </w:rPr>
      </w:pPr>
    </w:p>
    <w:tbl>
      <w:tblPr>
        <w:tblW w:w="0" w:type="auto"/>
        <w:tblLayout w:type="fixed"/>
        <w:tblCellMar>
          <w:left w:w="117" w:type="dxa"/>
        </w:tblCellMar>
        <w:tblLook w:val="0000" w:firstRow="0" w:lastRow="0" w:firstColumn="0" w:lastColumn="0" w:noHBand="0" w:noVBand="0"/>
      </w:tblPr>
      <w:tblGrid>
        <w:gridCol w:w="10142"/>
      </w:tblGrid>
      <w:tr w:rsidR="003C0DD3" w14:paraId="5C58D074" w14:textId="77777777">
        <w:trPr>
          <w:trHeight w:val="214"/>
        </w:trPr>
        <w:tc>
          <w:tcPr>
            <w:tcW w:w="10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4C4C4C"/>
          </w:tcPr>
          <w:p w14:paraId="384F7C1A" w14:textId="77777777" w:rsidR="00967D50" w:rsidRPr="003E640A" w:rsidRDefault="00E90275">
            <w:pPr>
              <w:pStyle w:val="BodyText"/>
              <w:spacing w:line="360" w:lineRule="auto"/>
              <w:jc w:val="left"/>
              <w:rPr>
                <w:rFonts w:asciiTheme="minorHAnsi" w:hAnsiTheme="minorHAnsi"/>
              </w:rPr>
            </w:pPr>
            <w:r w:rsidRPr="003E640A">
              <w:rPr>
                <w:rFonts w:asciiTheme="minorHAnsi" w:hAnsiTheme="minorHAnsi" w:cs="Arial"/>
                <w:b/>
                <w:color w:val="FFFFFF"/>
              </w:rPr>
              <w:t>Technical Skills: -</w:t>
            </w:r>
          </w:p>
        </w:tc>
      </w:tr>
    </w:tbl>
    <w:p w14:paraId="5641D844" w14:textId="77777777" w:rsidR="00967D50" w:rsidRPr="003E640A" w:rsidRDefault="00967D50">
      <w:pPr>
        <w:pStyle w:val="BodyText"/>
        <w:widowControl w:val="0"/>
        <w:suppressAutoHyphens w:val="0"/>
        <w:spacing w:line="360" w:lineRule="auto"/>
        <w:rPr>
          <w:rFonts w:asciiTheme="minorHAnsi" w:hAnsiTheme="minorHAnsi" w:cs="Arial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79"/>
        <w:gridCol w:w="6051"/>
      </w:tblGrid>
      <w:tr w:rsidR="003C0DD3" w14:paraId="4907CC21" w14:textId="77777777">
        <w:trPr>
          <w:trHeight w:val="877"/>
        </w:trPr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1298A6" w14:textId="77777777" w:rsidR="00967D50" w:rsidRPr="003E640A" w:rsidRDefault="00E90275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3E640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SalesForce</w:t>
            </w:r>
          </w:p>
          <w:p w14:paraId="5F76DA04" w14:textId="77777777" w:rsidR="00967D50" w:rsidRPr="003E640A" w:rsidRDefault="00E90275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3E640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Technologies</w:t>
            </w:r>
          </w:p>
        </w:tc>
        <w:tc>
          <w:tcPr>
            <w:tcW w:w="6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96B0C1" w14:textId="77777777" w:rsidR="00967D50" w:rsidRPr="003E640A" w:rsidRDefault="00E90275" w:rsidP="001E3C17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3E640A">
              <w:rPr>
                <w:rFonts w:asciiTheme="minorHAnsi" w:hAnsiTheme="minorHAnsi" w:cs="Arial"/>
                <w:bCs/>
                <w:sz w:val="24"/>
                <w:szCs w:val="24"/>
              </w:rPr>
              <w:t>Salesforce.com CRM, Apex Classes, Apex Triggers, SOQL, SOSL, Visual Force, Workflow &amp; Approvals, Reports,                                       Dashboar</w:t>
            </w:r>
            <w:r w:rsidR="00083D94" w:rsidRPr="003E640A">
              <w:rPr>
                <w:rFonts w:asciiTheme="minorHAnsi" w:hAnsiTheme="minorHAnsi" w:cs="Arial"/>
                <w:bCs/>
                <w:sz w:val="24"/>
                <w:szCs w:val="24"/>
              </w:rPr>
              <w:t xml:space="preserve">ds, </w:t>
            </w:r>
          </w:p>
        </w:tc>
      </w:tr>
      <w:tr w:rsidR="003C0DD3" w14:paraId="70198F46" w14:textId="77777777">
        <w:trPr>
          <w:trHeight w:val="431"/>
        </w:trPr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2EFD1B" w14:textId="77777777" w:rsidR="00967D50" w:rsidRPr="003E640A" w:rsidRDefault="00E90275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3E640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Languages</w:t>
            </w:r>
          </w:p>
        </w:tc>
        <w:tc>
          <w:tcPr>
            <w:tcW w:w="6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B0DCF5" w14:textId="77777777" w:rsidR="00967D50" w:rsidRPr="003E640A" w:rsidRDefault="00E90275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3E640A">
              <w:rPr>
                <w:rFonts w:asciiTheme="minorHAnsi" w:hAnsiTheme="minorHAnsi" w:cs="Arial"/>
                <w:bCs/>
                <w:sz w:val="24"/>
                <w:szCs w:val="24"/>
              </w:rPr>
              <w:t>Apex, SQL, PL/SQL</w:t>
            </w:r>
          </w:p>
        </w:tc>
      </w:tr>
      <w:tr w:rsidR="003C0DD3" w14:paraId="21927DB4" w14:textId="77777777">
        <w:trPr>
          <w:trHeight w:val="431"/>
        </w:trPr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9A5C54" w14:textId="77777777" w:rsidR="00967D50" w:rsidRPr="003E640A" w:rsidRDefault="00E90275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3E640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Web Technology</w:t>
            </w:r>
          </w:p>
        </w:tc>
        <w:tc>
          <w:tcPr>
            <w:tcW w:w="6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D4CB91" w14:textId="77777777" w:rsidR="00967D50" w:rsidRPr="003E640A" w:rsidRDefault="00E90275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3E640A">
              <w:rPr>
                <w:rFonts w:asciiTheme="minorHAnsi" w:hAnsiTheme="minorHAnsi" w:cs="Arial"/>
                <w:bCs/>
                <w:sz w:val="24"/>
                <w:szCs w:val="24"/>
              </w:rPr>
              <w:t>HTML, XML, CSS, JavaScript</w:t>
            </w:r>
          </w:p>
        </w:tc>
      </w:tr>
    </w:tbl>
    <w:p w14:paraId="0BED17F8" w14:textId="77777777" w:rsidR="00967D50" w:rsidRPr="003E640A" w:rsidRDefault="00967D50">
      <w:pPr>
        <w:pStyle w:val="BodyText"/>
        <w:widowControl w:val="0"/>
        <w:suppressAutoHyphens w:val="0"/>
        <w:spacing w:line="360" w:lineRule="auto"/>
        <w:ind w:left="720"/>
        <w:rPr>
          <w:rFonts w:asciiTheme="minorHAnsi" w:hAnsiTheme="minorHAnsi" w:cs="Arial"/>
        </w:rPr>
      </w:pPr>
    </w:p>
    <w:tbl>
      <w:tblPr>
        <w:tblW w:w="0" w:type="auto"/>
        <w:tblLayout w:type="fixed"/>
        <w:tblCellMar>
          <w:left w:w="117" w:type="dxa"/>
        </w:tblCellMar>
        <w:tblLook w:val="0000" w:firstRow="0" w:lastRow="0" w:firstColumn="0" w:lastColumn="0" w:noHBand="0" w:noVBand="0"/>
      </w:tblPr>
      <w:tblGrid>
        <w:gridCol w:w="10142"/>
      </w:tblGrid>
      <w:tr w:rsidR="003C0DD3" w14:paraId="7275331D" w14:textId="77777777">
        <w:trPr>
          <w:trHeight w:val="214"/>
        </w:trPr>
        <w:tc>
          <w:tcPr>
            <w:tcW w:w="10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4C4C4C"/>
          </w:tcPr>
          <w:p w14:paraId="21BD33B4" w14:textId="77777777" w:rsidR="00967D50" w:rsidRPr="003E640A" w:rsidRDefault="00E90275">
            <w:pPr>
              <w:pStyle w:val="BodyText"/>
              <w:spacing w:line="360" w:lineRule="auto"/>
              <w:jc w:val="left"/>
              <w:rPr>
                <w:rFonts w:asciiTheme="minorHAnsi" w:hAnsiTheme="minorHAnsi"/>
              </w:rPr>
            </w:pPr>
            <w:r w:rsidRPr="003E640A">
              <w:rPr>
                <w:rFonts w:asciiTheme="minorHAnsi" w:hAnsiTheme="minorHAnsi" w:cs="Arial"/>
                <w:b/>
                <w:color w:val="FFFFFF"/>
              </w:rPr>
              <w:t>Projects Summary:-</w:t>
            </w:r>
          </w:p>
        </w:tc>
      </w:tr>
    </w:tbl>
    <w:p w14:paraId="1536DE9E" w14:textId="77777777" w:rsidR="00967D50" w:rsidRPr="003E640A" w:rsidRDefault="00967D50">
      <w:pPr>
        <w:spacing w:after="0" w:line="360" w:lineRule="auto"/>
        <w:ind w:right="-720"/>
        <w:rPr>
          <w:rFonts w:asciiTheme="minorHAnsi" w:hAnsiTheme="minorHAnsi" w:cs="Calibri"/>
          <w:b/>
          <w:sz w:val="24"/>
          <w:szCs w:val="24"/>
          <w:u w:val="single"/>
        </w:rPr>
      </w:pPr>
    </w:p>
    <w:p w14:paraId="75070945" w14:textId="77777777" w:rsidR="00967D50" w:rsidRPr="003E640A" w:rsidRDefault="00E90275">
      <w:pPr>
        <w:spacing w:after="0" w:line="360" w:lineRule="auto"/>
        <w:ind w:right="-720"/>
        <w:rPr>
          <w:rFonts w:asciiTheme="minorHAnsi" w:hAnsiTheme="minorHAnsi"/>
          <w:sz w:val="24"/>
          <w:szCs w:val="24"/>
        </w:rPr>
      </w:pPr>
      <w:r w:rsidRPr="003E640A">
        <w:rPr>
          <w:rFonts w:asciiTheme="minorHAnsi" w:hAnsiTheme="minorHAnsi" w:cs="Calibri"/>
          <w:b/>
          <w:sz w:val="24"/>
          <w:szCs w:val="24"/>
          <w:u w:val="single"/>
        </w:rPr>
        <w:t>Project#1</w:t>
      </w:r>
    </w:p>
    <w:p w14:paraId="29FB8CE9" w14:textId="77777777" w:rsidR="00967D50" w:rsidRPr="003E640A" w:rsidRDefault="00E90275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3E640A">
        <w:rPr>
          <w:rFonts w:asciiTheme="minorHAnsi" w:hAnsiTheme="minorHAnsi"/>
          <w:sz w:val="24"/>
          <w:szCs w:val="24"/>
        </w:rPr>
        <w:t>Client</w:t>
      </w:r>
      <w:r w:rsidRPr="003E640A">
        <w:rPr>
          <w:rFonts w:asciiTheme="minorHAnsi" w:hAnsiTheme="minorHAnsi"/>
          <w:sz w:val="24"/>
          <w:szCs w:val="24"/>
        </w:rPr>
        <w:tab/>
      </w:r>
      <w:r w:rsidRPr="003E640A">
        <w:rPr>
          <w:rFonts w:asciiTheme="minorHAnsi" w:hAnsiTheme="minorHAnsi"/>
          <w:sz w:val="24"/>
          <w:szCs w:val="24"/>
        </w:rPr>
        <w:tab/>
      </w:r>
      <w:r w:rsidRPr="003E640A">
        <w:rPr>
          <w:rFonts w:asciiTheme="minorHAnsi" w:hAnsiTheme="minorHAnsi"/>
          <w:sz w:val="24"/>
          <w:szCs w:val="24"/>
        </w:rPr>
        <w:tab/>
        <w:t>:</w:t>
      </w:r>
      <w:r w:rsidR="00243575" w:rsidRPr="003E640A">
        <w:rPr>
          <w:rFonts w:asciiTheme="minorHAnsi" w:eastAsia="Calibri" w:hAnsiTheme="minorHAnsi" w:cs="Calibri"/>
          <w:b/>
          <w:color w:val="00000A"/>
          <w:sz w:val="24"/>
          <w:szCs w:val="24"/>
        </w:rPr>
        <w:t xml:space="preserve"> </w:t>
      </w:r>
      <w:r w:rsidR="002C4828">
        <w:rPr>
          <w:rFonts w:asciiTheme="minorHAnsi" w:eastAsia="Calibri" w:hAnsiTheme="minorHAnsi" w:cs="Calibri"/>
          <w:color w:val="00000A"/>
          <w:sz w:val="24"/>
          <w:szCs w:val="24"/>
        </w:rPr>
        <w:t>NYSBA(New York State Bar Association )</w:t>
      </w:r>
      <w:r w:rsidR="00C93700" w:rsidRPr="003E640A">
        <w:rPr>
          <w:rFonts w:asciiTheme="minorHAnsi" w:eastAsia="Calibri" w:hAnsiTheme="minorHAnsi" w:cs="Calibri"/>
          <w:color w:val="00000A"/>
          <w:sz w:val="24"/>
          <w:szCs w:val="24"/>
        </w:rPr>
        <w:t>.</w:t>
      </w:r>
    </w:p>
    <w:p w14:paraId="32598F67" w14:textId="77777777" w:rsidR="00967D50" w:rsidRPr="003E640A" w:rsidRDefault="00E90275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3E640A">
        <w:rPr>
          <w:rFonts w:asciiTheme="minorHAnsi" w:hAnsiTheme="minorHAnsi"/>
          <w:sz w:val="24"/>
          <w:szCs w:val="24"/>
        </w:rPr>
        <w:t>Role</w:t>
      </w:r>
      <w:r w:rsidRPr="003E640A">
        <w:rPr>
          <w:rFonts w:asciiTheme="minorHAnsi" w:hAnsiTheme="minorHAnsi"/>
          <w:sz w:val="24"/>
          <w:szCs w:val="24"/>
        </w:rPr>
        <w:tab/>
      </w:r>
      <w:r w:rsidRPr="003E640A">
        <w:rPr>
          <w:rFonts w:asciiTheme="minorHAnsi" w:hAnsiTheme="minorHAnsi"/>
          <w:sz w:val="24"/>
          <w:szCs w:val="24"/>
        </w:rPr>
        <w:tab/>
      </w:r>
      <w:r w:rsidRPr="003E640A">
        <w:rPr>
          <w:rFonts w:asciiTheme="minorHAnsi" w:hAnsiTheme="minorHAnsi"/>
          <w:sz w:val="24"/>
          <w:szCs w:val="24"/>
        </w:rPr>
        <w:tab/>
      </w:r>
      <w:r w:rsidR="002A2A81">
        <w:rPr>
          <w:rFonts w:asciiTheme="minorHAnsi" w:hAnsiTheme="minorHAnsi"/>
          <w:sz w:val="24"/>
          <w:szCs w:val="24"/>
        </w:rPr>
        <w:t xml:space="preserve">: </w:t>
      </w:r>
      <w:r w:rsidR="00064880">
        <w:rPr>
          <w:rFonts w:asciiTheme="minorHAnsi" w:hAnsiTheme="minorHAnsi"/>
          <w:sz w:val="24"/>
          <w:szCs w:val="24"/>
        </w:rPr>
        <w:t xml:space="preserve">Salesforce </w:t>
      </w:r>
      <w:r w:rsidR="00064880" w:rsidRPr="003E640A">
        <w:rPr>
          <w:rFonts w:asciiTheme="minorHAnsi" w:hAnsiTheme="minorHAnsi"/>
          <w:sz w:val="24"/>
          <w:szCs w:val="24"/>
        </w:rPr>
        <w:t>Developer</w:t>
      </w:r>
      <w:r w:rsidR="002A2A81">
        <w:rPr>
          <w:rFonts w:asciiTheme="minorHAnsi" w:hAnsiTheme="minorHAnsi"/>
          <w:sz w:val="24"/>
          <w:szCs w:val="24"/>
        </w:rPr>
        <w:t>\ Support Engineer</w:t>
      </w:r>
      <w:r w:rsidR="006C7E23">
        <w:rPr>
          <w:rFonts w:asciiTheme="minorHAnsi" w:hAnsiTheme="minorHAnsi"/>
          <w:sz w:val="24"/>
          <w:szCs w:val="24"/>
        </w:rPr>
        <w:t xml:space="preserve"> (Lightning)</w:t>
      </w:r>
    </w:p>
    <w:p w14:paraId="30DF2435" w14:textId="77777777" w:rsidR="00967D50" w:rsidRPr="003E640A" w:rsidRDefault="00967D50">
      <w:pPr>
        <w:spacing w:after="0"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7B7CCB29" w14:textId="77777777" w:rsidR="00064880" w:rsidRPr="00064880" w:rsidRDefault="00E90275" w:rsidP="0006488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640A">
        <w:rPr>
          <w:rFonts w:asciiTheme="minorHAnsi" w:hAnsiTheme="minorHAnsi"/>
          <w:b/>
          <w:sz w:val="24"/>
          <w:szCs w:val="24"/>
        </w:rPr>
        <w:t>Description</w:t>
      </w:r>
      <w:r w:rsidRPr="003E640A">
        <w:rPr>
          <w:rFonts w:asciiTheme="minorHAnsi" w:hAnsiTheme="minorHAnsi"/>
          <w:sz w:val="24"/>
          <w:szCs w:val="24"/>
        </w:rPr>
        <w:t>:</w:t>
      </w:r>
    </w:p>
    <w:p w14:paraId="7D8ACFCA" w14:textId="77777777" w:rsidR="00967D50" w:rsidRPr="00A644DD" w:rsidRDefault="00E90275" w:rsidP="005629D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4880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 </w:t>
      </w:r>
      <w:r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The </w:t>
      </w:r>
      <w:r w:rsidRPr="00064880">
        <w:rPr>
          <w:rFonts w:asciiTheme="minorHAnsi" w:hAnsiTheme="minorHAnsi" w:cstheme="minorHAnsi"/>
          <w:b/>
          <w:bCs/>
          <w:color w:val="202122"/>
          <w:sz w:val="24"/>
          <w:szCs w:val="24"/>
          <w:shd w:val="clear" w:color="auto" w:fill="FFFFFF"/>
        </w:rPr>
        <w:t>New York State Bar Association</w:t>
      </w:r>
      <w:r w:rsidRPr="00064880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 (</w:t>
      </w:r>
      <w:r w:rsidRPr="00064880">
        <w:rPr>
          <w:rFonts w:asciiTheme="minorHAnsi" w:hAnsiTheme="minorHAnsi" w:cstheme="minorHAnsi"/>
          <w:b/>
          <w:bCs/>
          <w:color w:val="202122"/>
          <w:sz w:val="24"/>
          <w:szCs w:val="24"/>
          <w:shd w:val="clear" w:color="auto" w:fill="FFFFFF"/>
        </w:rPr>
        <w:t>NYSBA</w:t>
      </w:r>
      <w:r w:rsidRPr="00064880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) is a voluntary</w:t>
      </w:r>
      <w:r w:rsidR="00A644DD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 bar association </w:t>
      </w:r>
      <w:r w:rsidRPr="00064880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for the state of </w:t>
      </w:r>
      <w:hyperlink r:id="rId8" w:tooltip="New York (state)" w:history="1">
        <w:r w:rsidRPr="00064880">
          <w:rPr>
            <w:rStyle w:val="Hyperlink"/>
            <w:rFonts w:asciiTheme="minorHAnsi" w:hAnsiTheme="minorHAnsi" w:cstheme="minorHAnsi"/>
            <w:color w:val="0B0080"/>
            <w:sz w:val="24"/>
            <w:szCs w:val="24"/>
            <w:shd w:val="clear" w:color="auto" w:fill="FFFFFF"/>
          </w:rPr>
          <w:t>New York</w:t>
        </w:r>
      </w:hyperlink>
      <w:r w:rsidRPr="00064880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. The mission of the association is to cultivate the science of </w:t>
      </w:r>
      <w:hyperlink r:id="rId9" w:tooltip="Jurisprudence" w:history="1">
        <w:r w:rsidRPr="00064880">
          <w:rPr>
            <w:rStyle w:val="Hyperlink"/>
            <w:rFonts w:asciiTheme="minorHAnsi" w:hAnsiTheme="minorHAnsi" w:cstheme="minorHAnsi"/>
            <w:color w:val="0B0080"/>
            <w:sz w:val="24"/>
            <w:szCs w:val="24"/>
            <w:shd w:val="clear" w:color="auto" w:fill="FFFFFF"/>
          </w:rPr>
          <w:t>jurisprudence</w:t>
        </w:r>
      </w:hyperlink>
      <w:r w:rsidRPr="00064880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; promote</w:t>
      </w:r>
      <w:r w:rsidRPr="00064880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 reform in the law; facilitate the administration of justice; and elevate the standards of integrity, honor, professional skill, and courtesy in the legal profession</w:t>
      </w:r>
      <w:r w:rsidR="00A644DD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s</w:t>
      </w:r>
      <w:r w:rsidR="00A644DD">
        <w:rPr>
          <w:rFonts w:asciiTheme="minorHAnsi" w:hAnsiTheme="minorHAnsi" w:cstheme="minorHAnsi"/>
          <w:sz w:val="24"/>
          <w:szCs w:val="24"/>
        </w:rPr>
        <w:t>.</w:t>
      </w:r>
    </w:p>
    <w:p w14:paraId="515267CD" w14:textId="77777777" w:rsidR="00967D50" w:rsidRPr="003E640A" w:rsidRDefault="00E90275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3E640A">
        <w:rPr>
          <w:rFonts w:asciiTheme="minorHAnsi" w:hAnsiTheme="minorHAnsi" w:cs="Calibri"/>
          <w:b/>
          <w:bCs/>
          <w:sz w:val="24"/>
          <w:szCs w:val="24"/>
        </w:rPr>
        <w:t>Responsibilities:</w:t>
      </w:r>
      <w:r w:rsidRPr="003E640A">
        <w:rPr>
          <w:rFonts w:asciiTheme="minorHAnsi" w:hAnsiTheme="minorHAnsi" w:cs="Calibri"/>
          <w:sz w:val="24"/>
          <w:szCs w:val="24"/>
        </w:rPr>
        <w:t xml:space="preserve"> </w:t>
      </w:r>
    </w:p>
    <w:p w14:paraId="61650135" w14:textId="77777777" w:rsidR="00E97FDD" w:rsidRDefault="00E90275" w:rsidP="00E97FDD">
      <w:pPr>
        <w:widowControl w:val="0"/>
        <w:numPr>
          <w:ilvl w:val="0"/>
          <w:numId w:val="16"/>
        </w:numPr>
        <w:tabs>
          <w:tab w:val="left" w:pos="720"/>
        </w:tabs>
        <w:suppressAutoHyphens w:val="0"/>
        <w:overflowPunct w:val="0"/>
        <w:adjustRightInd w:val="0"/>
        <w:spacing w:after="0"/>
        <w:rPr>
          <w:rFonts w:eastAsia="Arial Unicode MS" w:hAnsi="Arial Unicode MS" w:cs="Arial Unicode MS"/>
          <w:color w:val="000000"/>
          <w:sz w:val="24"/>
          <w:szCs w:val="24"/>
        </w:rPr>
      </w:pPr>
      <w:r>
        <w:rPr>
          <w:rFonts w:eastAsia="Arial Unicode MS" w:hAnsi="Arial Unicode MS" w:cs="Arial Unicode MS" w:hint="eastAsia"/>
          <w:color w:val="000000"/>
          <w:sz w:val="24"/>
          <w:szCs w:val="24"/>
        </w:rPr>
        <w:t xml:space="preserve">Developed </w:t>
      </w:r>
      <w:r>
        <w:rPr>
          <w:rFonts w:eastAsia="Arial Unicode MS" w:hAnsi="Arial Unicode MS" w:cs="Arial Unicode MS"/>
          <w:color w:val="000000"/>
          <w:sz w:val="24"/>
          <w:szCs w:val="24"/>
        </w:rPr>
        <w:t xml:space="preserve">Enrollment form using Lightning application and </w:t>
      </w:r>
      <w:r>
        <w:rPr>
          <w:rFonts w:eastAsia="Arial Unicode MS" w:hAnsi="Arial Unicode MS" w:cs="Arial Unicode MS"/>
          <w:color w:val="000000"/>
          <w:sz w:val="24"/>
          <w:szCs w:val="24"/>
        </w:rPr>
        <w:t>embedded it in visual force page.</w:t>
      </w:r>
    </w:p>
    <w:p w14:paraId="7AEC3102" w14:textId="77777777" w:rsidR="00E97FDD" w:rsidRPr="00251D8A" w:rsidRDefault="00E90275" w:rsidP="00251D8A">
      <w:pPr>
        <w:widowControl w:val="0"/>
        <w:numPr>
          <w:ilvl w:val="0"/>
          <w:numId w:val="16"/>
        </w:numPr>
        <w:tabs>
          <w:tab w:val="left" w:pos="720"/>
        </w:tabs>
        <w:suppressAutoHyphens w:val="0"/>
        <w:overflowPunct w:val="0"/>
        <w:adjustRightInd w:val="0"/>
        <w:spacing w:after="0"/>
        <w:rPr>
          <w:rFonts w:eastAsia="Arial Unicode MS" w:hAnsi="Arial Unicode MS" w:cs="Arial Unicode MS"/>
          <w:color w:val="000000"/>
          <w:sz w:val="24"/>
          <w:szCs w:val="24"/>
        </w:rPr>
      </w:pPr>
      <w:r>
        <w:rPr>
          <w:rFonts w:eastAsia="Arial Unicode MS" w:hAnsi="Arial Unicode MS" w:cs="Arial Unicode MS"/>
          <w:color w:val="000000"/>
          <w:sz w:val="24"/>
          <w:szCs w:val="24"/>
        </w:rPr>
        <w:t>Followed the standard procedures for proper escalation of unresolved issues t</w:t>
      </w:r>
      <w:r w:rsidR="00251D8A">
        <w:rPr>
          <w:rFonts w:eastAsia="Arial Unicode MS" w:hAnsi="Arial Unicode MS" w:cs="Arial Unicode MS"/>
          <w:color w:val="000000"/>
          <w:sz w:val="24"/>
          <w:szCs w:val="24"/>
        </w:rPr>
        <w:t>o the appropriate internal teams w</w:t>
      </w:r>
      <w:r w:rsidRPr="00251D8A">
        <w:rPr>
          <w:rFonts w:eastAsia="Arial Unicode MS" w:hAnsi="Arial Unicode MS" w:cs="Arial Unicode MS"/>
          <w:color w:val="000000"/>
          <w:sz w:val="24"/>
          <w:szCs w:val="24"/>
        </w:rPr>
        <w:t xml:space="preserve">orked on hello </w:t>
      </w:r>
      <w:r w:rsidRPr="00251D8A">
        <w:rPr>
          <w:rFonts w:eastAsia="Arial Unicode MS" w:hAnsi="Arial Unicode MS"/>
          <w:color w:val="000000"/>
          <w:sz w:val="24"/>
          <w:szCs w:val="24"/>
        </w:rPr>
        <w:t xml:space="preserve">sign to sign documents online </w:t>
      </w:r>
    </w:p>
    <w:p w14:paraId="52210300" w14:textId="77777777" w:rsidR="00E97FDD" w:rsidRDefault="00E90275" w:rsidP="00E97FDD">
      <w:pPr>
        <w:widowControl w:val="0"/>
        <w:numPr>
          <w:ilvl w:val="0"/>
          <w:numId w:val="16"/>
        </w:numPr>
        <w:tabs>
          <w:tab w:val="left" w:pos="720"/>
        </w:tabs>
        <w:suppressAutoHyphens w:val="0"/>
        <w:overflowPunct w:val="0"/>
        <w:adjustRightInd w:val="0"/>
        <w:spacing w:after="0"/>
        <w:jc w:val="both"/>
        <w:rPr>
          <w:rFonts w:eastAsia="Arial Unicode MS" w:hAnsi="Arial Unicode MS" w:cs="Arial Unicode MS"/>
          <w:color w:val="000000"/>
          <w:sz w:val="24"/>
          <w:szCs w:val="24"/>
        </w:rPr>
      </w:pPr>
      <w:r>
        <w:rPr>
          <w:rFonts w:eastAsia="Arial Unicode MS" w:hAnsi="Arial Unicode MS" w:cs="Arial Unicode MS"/>
          <w:color w:val="000000"/>
          <w:sz w:val="24"/>
          <w:szCs w:val="24"/>
        </w:rPr>
        <w:t xml:space="preserve">Worked on automation for sending hello sign document to </w:t>
      </w:r>
      <w:r>
        <w:rPr>
          <w:rFonts w:eastAsia="Arial Unicode MS" w:hAnsi="Arial Unicode MS" w:cs="Arial Unicode MS"/>
          <w:color w:val="000000"/>
          <w:sz w:val="24"/>
          <w:szCs w:val="24"/>
        </w:rPr>
        <w:t>customers</w:t>
      </w:r>
    </w:p>
    <w:p w14:paraId="577CF8C8" w14:textId="77777777" w:rsidR="00E97FDD" w:rsidRDefault="00E90275" w:rsidP="00E97FDD">
      <w:pPr>
        <w:numPr>
          <w:ilvl w:val="0"/>
          <w:numId w:val="16"/>
        </w:numPr>
        <w:tabs>
          <w:tab w:val="left" w:pos="1080"/>
          <w:tab w:val="left" w:pos="1440"/>
        </w:tabs>
        <w:spacing w:after="0"/>
        <w:rPr>
          <w:rFonts w:eastAsia="Arial Unicode MS" w:hAnsi="Arial Unicode MS"/>
          <w:color w:val="000000"/>
          <w:sz w:val="24"/>
          <w:szCs w:val="24"/>
        </w:rPr>
      </w:pPr>
      <w:r>
        <w:rPr>
          <w:rFonts w:eastAsia="Arial Unicode MS" w:hAnsi="Arial Unicode MS" w:hint="eastAsia"/>
          <w:color w:val="000000"/>
          <w:sz w:val="24"/>
          <w:szCs w:val="24"/>
        </w:rPr>
        <w:t>Developed Apex Classes, Apex Triggers, VF Pages, Quick Actions, and Lightning Aura Components for various functional needs in the application.</w:t>
      </w:r>
    </w:p>
    <w:p w14:paraId="7060EC11" w14:textId="77777777" w:rsidR="00E97FDD" w:rsidRDefault="00E90275" w:rsidP="00E97FDD">
      <w:pPr>
        <w:numPr>
          <w:ilvl w:val="0"/>
          <w:numId w:val="16"/>
        </w:numPr>
        <w:tabs>
          <w:tab w:val="left" w:pos="1080"/>
          <w:tab w:val="left" w:pos="1440"/>
        </w:tabs>
        <w:spacing w:after="0"/>
        <w:rPr>
          <w:rFonts w:eastAsia="Arial Unicode MS" w:hAnsi="Arial Unicode MS"/>
          <w:color w:val="000000"/>
          <w:sz w:val="24"/>
          <w:szCs w:val="24"/>
        </w:rPr>
      </w:pPr>
      <w:r>
        <w:rPr>
          <w:rFonts w:eastAsia="Arial Unicode MS" w:hAnsi="Arial Unicode MS" w:hint="eastAsia"/>
          <w:color w:val="000000"/>
          <w:sz w:val="24"/>
          <w:szCs w:val="24"/>
        </w:rPr>
        <w:t>Used fields level security, profiles to ensure that the data is only with the authorized users</w:t>
      </w:r>
    </w:p>
    <w:p w14:paraId="514D3918" w14:textId="77777777" w:rsidR="00E97FDD" w:rsidRDefault="00E90275" w:rsidP="00E97FDD">
      <w:pPr>
        <w:numPr>
          <w:ilvl w:val="0"/>
          <w:numId w:val="16"/>
        </w:numPr>
        <w:tabs>
          <w:tab w:val="left" w:pos="1080"/>
          <w:tab w:val="left" w:pos="1440"/>
        </w:tabs>
        <w:spacing w:after="0"/>
        <w:rPr>
          <w:rFonts w:eastAsia="Arial Unicode MS" w:hAnsi="Arial Unicode MS"/>
          <w:color w:val="000000"/>
          <w:sz w:val="24"/>
          <w:szCs w:val="24"/>
        </w:rPr>
      </w:pPr>
      <w:r>
        <w:rPr>
          <w:rFonts w:eastAsia="Arial Unicode MS" w:hAnsi="Arial Unicode MS" w:hint="eastAsia"/>
          <w:color w:val="000000"/>
          <w:sz w:val="24"/>
          <w:szCs w:val="24"/>
        </w:rPr>
        <w:t xml:space="preserve">Created </w:t>
      </w:r>
      <w:r>
        <w:rPr>
          <w:rFonts w:eastAsia="Arial Unicode MS" w:hAnsi="Arial Unicode MS" w:hint="eastAsia"/>
          <w:color w:val="000000"/>
          <w:sz w:val="24"/>
          <w:szCs w:val="24"/>
        </w:rPr>
        <w:t>validation rules for performing data validations depending on the user's profiles, Status of Escalated Issues, the datatype of fields and their record type</w:t>
      </w:r>
    </w:p>
    <w:p w14:paraId="1A941D5F" w14:textId="77777777" w:rsidR="00E97FDD" w:rsidRDefault="00E90275" w:rsidP="00E97FDD">
      <w:pPr>
        <w:numPr>
          <w:ilvl w:val="0"/>
          <w:numId w:val="16"/>
        </w:numPr>
        <w:tabs>
          <w:tab w:val="left" w:pos="1080"/>
          <w:tab w:val="left" w:pos="1440"/>
        </w:tabs>
        <w:spacing w:after="0"/>
        <w:rPr>
          <w:rFonts w:eastAsia="Arial Unicode MS" w:hAnsi="Arial Unicode MS"/>
          <w:color w:val="000000"/>
          <w:sz w:val="24"/>
          <w:szCs w:val="24"/>
        </w:rPr>
      </w:pPr>
      <w:r>
        <w:rPr>
          <w:rFonts w:eastAsia="Arial Unicode MS" w:hAnsi="Arial Unicode MS" w:hint="eastAsia"/>
          <w:color w:val="000000"/>
          <w:sz w:val="24"/>
          <w:szCs w:val="24"/>
        </w:rPr>
        <w:t>Created page layouts, search layouts to organize fields, custom links, related lists and other compo</w:t>
      </w:r>
      <w:r>
        <w:rPr>
          <w:rFonts w:eastAsia="Arial Unicode MS" w:hAnsi="Arial Unicode MS" w:hint="eastAsia"/>
          <w:color w:val="000000"/>
          <w:sz w:val="24"/>
          <w:szCs w:val="24"/>
        </w:rPr>
        <w:t>nents on record details and edit pages</w:t>
      </w:r>
    </w:p>
    <w:p w14:paraId="3F377C36" w14:textId="77777777" w:rsidR="00E97FDD" w:rsidRDefault="00E90275" w:rsidP="00E97FDD">
      <w:pPr>
        <w:numPr>
          <w:ilvl w:val="0"/>
          <w:numId w:val="16"/>
        </w:numPr>
        <w:tabs>
          <w:tab w:val="left" w:pos="1080"/>
          <w:tab w:val="left" w:pos="1440"/>
        </w:tabs>
        <w:spacing w:after="0"/>
        <w:rPr>
          <w:rFonts w:eastAsia="Arial Unicode MS" w:hAnsi="Arial Unicode MS"/>
          <w:color w:val="000000"/>
          <w:sz w:val="24"/>
          <w:szCs w:val="24"/>
        </w:rPr>
      </w:pPr>
      <w:r>
        <w:rPr>
          <w:rFonts w:eastAsia="Arial Unicode MS" w:hAnsi="Arial Unicode MS" w:hint="eastAsia"/>
          <w:color w:val="000000"/>
          <w:sz w:val="24"/>
          <w:szCs w:val="24"/>
        </w:rPr>
        <w:t>Worked on defect fixes to support different environments like SIT, UAT, Pre-Prod.</w:t>
      </w:r>
    </w:p>
    <w:p w14:paraId="4EA4EE05" w14:textId="77777777" w:rsidR="00E97FDD" w:rsidRDefault="00E90275" w:rsidP="00E97FDD">
      <w:pPr>
        <w:numPr>
          <w:ilvl w:val="0"/>
          <w:numId w:val="16"/>
        </w:numPr>
        <w:tabs>
          <w:tab w:val="left" w:pos="1080"/>
          <w:tab w:val="left" w:pos="1440"/>
        </w:tabs>
        <w:spacing w:after="0"/>
        <w:rPr>
          <w:rFonts w:eastAsia="Arial Unicode MS" w:hAnsi="Arial Unicode MS"/>
          <w:color w:val="000000"/>
          <w:sz w:val="24"/>
          <w:szCs w:val="24"/>
        </w:rPr>
      </w:pPr>
      <w:r>
        <w:rPr>
          <w:rFonts w:eastAsia="Arial Unicode MS" w:hAnsi="Arial Unicode MS" w:hint="eastAsia"/>
          <w:color w:val="000000"/>
          <w:sz w:val="24"/>
          <w:szCs w:val="24"/>
        </w:rPr>
        <w:t>Performed tasks for data migration like data loading.</w:t>
      </w:r>
    </w:p>
    <w:p w14:paraId="284C1DD2" w14:textId="77777777" w:rsidR="00E97FDD" w:rsidRPr="003E640A" w:rsidRDefault="00E97FDD" w:rsidP="00E97FDD">
      <w:pPr>
        <w:tabs>
          <w:tab w:val="left" w:pos="720"/>
        </w:tabs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B20B944" w14:textId="77777777" w:rsidR="00967D50" w:rsidRPr="003E640A" w:rsidRDefault="00967D50">
      <w:pPr>
        <w:tabs>
          <w:tab w:val="left" w:pos="720"/>
        </w:tabs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1700D1F" w14:textId="77777777" w:rsidR="00967D50" w:rsidRPr="0027441C" w:rsidRDefault="00E90275">
      <w:pPr>
        <w:spacing w:after="0" w:line="360" w:lineRule="auto"/>
        <w:ind w:right="-720"/>
        <w:rPr>
          <w:rFonts w:asciiTheme="minorHAnsi" w:hAnsiTheme="minorHAnsi"/>
          <w:sz w:val="24"/>
          <w:szCs w:val="24"/>
        </w:rPr>
      </w:pPr>
      <w:r w:rsidRPr="003E640A">
        <w:rPr>
          <w:rFonts w:asciiTheme="minorHAnsi" w:hAnsiTheme="minorHAnsi" w:cs="Calibri"/>
          <w:b/>
          <w:sz w:val="24"/>
          <w:szCs w:val="24"/>
          <w:u w:val="single"/>
        </w:rPr>
        <w:t>Project#2:</w:t>
      </w:r>
    </w:p>
    <w:p w14:paraId="42B40034" w14:textId="77777777" w:rsidR="00FC5E2B" w:rsidRPr="003E640A" w:rsidRDefault="00E90275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3E640A">
        <w:rPr>
          <w:rFonts w:asciiTheme="minorHAnsi" w:hAnsiTheme="minorHAnsi"/>
          <w:sz w:val="24"/>
          <w:szCs w:val="24"/>
        </w:rPr>
        <w:t>Client</w:t>
      </w:r>
      <w:r w:rsidRPr="003E640A">
        <w:rPr>
          <w:rFonts w:asciiTheme="minorHAnsi" w:hAnsiTheme="minorHAnsi"/>
          <w:sz w:val="24"/>
          <w:szCs w:val="24"/>
        </w:rPr>
        <w:tab/>
      </w:r>
      <w:r w:rsidRPr="003E640A">
        <w:rPr>
          <w:rFonts w:asciiTheme="minorHAnsi" w:hAnsiTheme="minorHAnsi"/>
          <w:sz w:val="24"/>
          <w:szCs w:val="24"/>
        </w:rPr>
        <w:tab/>
      </w:r>
      <w:r w:rsidRPr="003E640A">
        <w:rPr>
          <w:rFonts w:asciiTheme="minorHAnsi" w:hAnsiTheme="minorHAnsi"/>
          <w:sz w:val="24"/>
          <w:szCs w:val="24"/>
        </w:rPr>
        <w:tab/>
        <w:t>:</w:t>
      </w:r>
      <w:r w:rsidR="00AB3470" w:rsidRPr="00AB3470">
        <w:t xml:space="preserve"> </w:t>
      </w:r>
      <w:r w:rsidR="00AB3470" w:rsidRPr="00AB3470">
        <w:rPr>
          <w:rFonts w:asciiTheme="minorHAnsi" w:hAnsiTheme="minorHAnsi"/>
          <w:sz w:val="24"/>
          <w:szCs w:val="24"/>
        </w:rPr>
        <w:t>MSN Labs</w:t>
      </w:r>
      <w:r w:rsidRPr="003E640A">
        <w:rPr>
          <w:rFonts w:asciiTheme="minorHAnsi" w:hAnsiTheme="minorHAnsi"/>
          <w:b/>
          <w:sz w:val="24"/>
          <w:szCs w:val="24"/>
        </w:rPr>
        <w:t>.</w:t>
      </w:r>
    </w:p>
    <w:p w14:paraId="0E78AF99" w14:textId="77777777" w:rsidR="00967D50" w:rsidRPr="003E640A" w:rsidRDefault="00E90275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Role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: Salesforce</w:t>
      </w:r>
      <w:r w:rsidRPr="003E640A">
        <w:rPr>
          <w:rFonts w:asciiTheme="minorHAnsi" w:hAnsiTheme="minorHAnsi"/>
          <w:sz w:val="24"/>
          <w:szCs w:val="24"/>
        </w:rPr>
        <w:t xml:space="preserve"> Developer</w:t>
      </w:r>
      <w:r>
        <w:rPr>
          <w:rFonts w:asciiTheme="minorHAnsi" w:hAnsiTheme="minorHAnsi"/>
          <w:sz w:val="24"/>
          <w:szCs w:val="24"/>
        </w:rPr>
        <w:t>/Admin</w:t>
      </w:r>
    </w:p>
    <w:p w14:paraId="46F54451" w14:textId="77777777" w:rsidR="00967D50" w:rsidRPr="003E640A" w:rsidRDefault="00967D50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A4AB90F" w14:textId="77777777" w:rsidR="00AB3470" w:rsidRPr="00AB3470" w:rsidRDefault="00E90275" w:rsidP="00AB3470">
      <w:pPr>
        <w:spacing w:after="0" w:line="360" w:lineRule="auto"/>
        <w:jc w:val="both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  <w:r w:rsidRPr="003E640A">
        <w:rPr>
          <w:rFonts w:asciiTheme="minorHAnsi" w:hAnsiTheme="minorHAnsi"/>
          <w:b/>
          <w:sz w:val="24"/>
          <w:szCs w:val="24"/>
        </w:rPr>
        <w:t>Description:</w:t>
      </w:r>
      <w:r w:rsidRPr="003E640A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</w:t>
      </w:r>
      <w:r w:rsidRPr="00AB3470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MSN-Labs is a pharmaceutical company, marketing their products globally. Project is all about</w:t>
      </w:r>
      <w:r w:rsidR="00F81E03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</w:t>
      </w:r>
      <w:r w:rsidRPr="00AB3470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Medical Representative’s management on their tour plan, campaigns, and promotional stocks.</w:t>
      </w:r>
    </w:p>
    <w:p w14:paraId="2FAA41ED" w14:textId="77777777" w:rsidR="00967D50" w:rsidRPr="003E640A" w:rsidRDefault="00E90275" w:rsidP="00AB3470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B3470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It is a global End To End implementation.</w:t>
      </w:r>
    </w:p>
    <w:p w14:paraId="31AFF3E5" w14:textId="77777777" w:rsidR="003C3ED6" w:rsidRPr="003E640A" w:rsidRDefault="003C3ED6">
      <w:pPr>
        <w:pStyle w:val="NormalWeb"/>
        <w:spacing w:before="0" w:after="0" w:line="360" w:lineRule="auto"/>
        <w:rPr>
          <w:rFonts w:asciiTheme="minorHAnsi" w:hAnsiTheme="minorHAnsi" w:cs="Arial"/>
          <w:b/>
          <w:lang w:val="en-GB"/>
        </w:rPr>
      </w:pPr>
    </w:p>
    <w:p w14:paraId="462C6704" w14:textId="77777777" w:rsidR="00967D50" w:rsidRPr="003E640A" w:rsidRDefault="00E90275">
      <w:pPr>
        <w:pStyle w:val="NormalWeb"/>
        <w:spacing w:before="0" w:after="0" w:line="360" w:lineRule="auto"/>
        <w:rPr>
          <w:rFonts w:asciiTheme="minorHAnsi" w:hAnsiTheme="minorHAnsi"/>
        </w:rPr>
      </w:pPr>
      <w:r w:rsidRPr="003E640A">
        <w:rPr>
          <w:rFonts w:asciiTheme="minorHAnsi" w:hAnsiTheme="minorHAnsi" w:cs="Arial"/>
          <w:b/>
          <w:lang w:val="en-GB"/>
        </w:rPr>
        <w:t>Responsibilities:</w:t>
      </w:r>
    </w:p>
    <w:p w14:paraId="3078E197" w14:textId="77777777" w:rsidR="00E97FDD" w:rsidRDefault="00E90275" w:rsidP="00E97FDD">
      <w:pPr>
        <w:widowControl w:val="0"/>
        <w:numPr>
          <w:ilvl w:val="0"/>
          <w:numId w:val="16"/>
        </w:numPr>
        <w:tabs>
          <w:tab w:val="left" w:pos="720"/>
        </w:tabs>
        <w:suppressAutoHyphens w:val="0"/>
        <w:overflowPunct w:val="0"/>
        <w:adjustRightInd w:val="0"/>
        <w:spacing w:after="0"/>
        <w:rPr>
          <w:rFonts w:eastAsia="Arial Unicode MS" w:hAnsi="Arial Unicode MS" w:cs="Arial Unicode MS"/>
          <w:color w:val="000000"/>
          <w:sz w:val="24"/>
          <w:szCs w:val="24"/>
        </w:rPr>
      </w:pPr>
      <w:r>
        <w:rPr>
          <w:rFonts w:eastAsia="Arial Unicode MS" w:hAnsi="Arial Unicode MS" w:cs="Arial Unicode MS"/>
          <w:color w:val="000000"/>
          <w:sz w:val="24"/>
          <w:szCs w:val="24"/>
        </w:rPr>
        <w:t>Worked on Slack integration with salesforce.</w:t>
      </w:r>
    </w:p>
    <w:p w14:paraId="28732F3B" w14:textId="77777777" w:rsidR="00E97FDD" w:rsidRDefault="00E90275" w:rsidP="00E97FDD">
      <w:pPr>
        <w:widowControl w:val="0"/>
        <w:numPr>
          <w:ilvl w:val="0"/>
          <w:numId w:val="16"/>
        </w:numPr>
        <w:tabs>
          <w:tab w:val="left" w:pos="720"/>
        </w:tabs>
        <w:suppressAutoHyphens w:val="0"/>
        <w:overflowPunct w:val="0"/>
        <w:adjustRightInd w:val="0"/>
        <w:spacing w:after="0"/>
        <w:jc w:val="both"/>
        <w:rPr>
          <w:rFonts w:eastAsia="Arial Unicode MS" w:hAnsi="Arial Unicode MS" w:cs="Arial Unicode MS"/>
          <w:color w:val="000000"/>
          <w:sz w:val="24"/>
          <w:szCs w:val="24"/>
        </w:rPr>
      </w:pPr>
      <w:r>
        <w:rPr>
          <w:rFonts w:eastAsia="Arial Unicode MS" w:hAnsi="Arial Unicode MS" w:cs="Arial Unicode MS"/>
          <w:color w:val="000000"/>
          <w:sz w:val="24"/>
          <w:szCs w:val="24"/>
        </w:rPr>
        <w:t>Worked on sending agreement documents to customers using congo composer</w:t>
      </w:r>
    </w:p>
    <w:p w14:paraId="65E7A7F3" w14:textId="77777777" w:rsidR="00E97FDD" w:rsidRDefault="00E90275" w:rsidP="00E97FDD">
      <w:pPr>
        <w:numPr>
          <w:ilvl w:val="0"/>
          <w:numId w:val="16"/>
        </w:numPr>
        <w:tabs>
          <w:tab w:val="left" w:pos="1080"/>
          <w:tab w:val="left" w:pos="1440"/>
        </w:tabs>
        <w:spacing w:after="0"/>
        <w:rPr>
          <w:rFonts w:eastAsia="Arial Unicode MS" w:hAnsi="Arial Unicode MS"/>
          <w:color w:val="000000"/>
          <w:sz w:val="24"/>
          <w:szCs w:val="24"/>
        </w:rPr>
      </w:pPr>
      <w:r>
        <w:rPr>
          <w:rFonts w:eastAsia="Arial Unicode MS" w:hAnsi="Arial Unicode MS" w:hint="eastAsia"/>
          <w:color w:val="000000"/>
          <w:sz w:val="24"/>
          <w:szCs w:val="24"/>
        </w:rPr>
        <w:t>Used fields level security, profiles to ensure that the data is only with the authorized users</w:t>
      </w:r>
    </w:p>
    <w:p w14:paraId="0322F3FE" w14:textId="77777777" w:rsidR="00E97FDD" w:rsidRDefault="00E90275" w:rsidP="00E97FDD">
      <w:pPr>
        <w:numPr>
          <w:ilvl w:val="0"/>
          <w:numId w:val="16"/>
        </w:numPr>
        <w:tabs>
          <w:tab w:val="left" w:pos="1080"/>
          <w:tab w:val="left" w:pos="1440"/>
        </w:tabs>
        <w:spacing w:after="0"/>
        <w:rPr>
          <w:rFonts w:eastAsia="Arial Unicode MS" w:hAnsi="Arial Unicode MS"/>
          <w:color w:val="000000"/>
          <w:sz w:val="24"/>
          <w:szCs w:val="24"/>
        </w:rPr>
      </w:pPr>
      <w:r>
        <w:rPr>
          <w:rFonts w:eastAsia="Arial Unicode MS" w:hAnsi="Arial Unicode MS" w:hint="eastAsia"/>
          <w:color w:val="000000"/>
          <w:sz w:val="24"/>
          <w:szCs w:val="24"/>
        </w:rPr>
        <w:t>Created validation rules f</w:t>
      </w:r>
      <w:r>
        <w:rPr>
          <w:rFonts w:eastAsia="Arial Unicode MS" w:hAnsi="Arial Unicode MS" w:hint="eastAsia"/>
          <w:color w:val="000000"/>
          <w:sz w:val="24"/>
          <w:szCs w:val="24"/>
        </w:rPr>
        <w:t>or performing data validations depending on the user's profiles</w:t>
      </w:r>
    </w:p>
    <w:p w14:paraId="6EF6FB29" w14:textId="77777777" w:rsidR="00E97FDD" w:rsidRDefault="00E90275" w:rsidP="00E97FDD">
      <w:pPr>
        <w:numPr>
          <w:ilvl w:val="0"/>
          <w:numId w:val="16"/>
        </w:numPr>
        <w:tabs>
          <w:tab w:val="left" w:pos="1080"/>
          <w:tab w:val="left" w:pos="1440"/>
        </w:tabs>
        <w:spacing w:after="0"/>
        <w:rPr>
          <w:rFonts w:eastAsia="Arial Unicode MS" w:hAnsi="Arial Unicode MS"/>
          <w:color w:val="000000"/>
          <w:sz w:val="24"/>
          <w:szCs w:val="24"/>
        </w:rPr>
      </w:pPr>
      <w:r>
        <w:rPr>
          <w:rFonts w:eastAsia="Arial Unicode MS" w:hAnsi="Arial Unicode MS" w:hint="eastAsia"/>
          <w:color w:val="000000"/>
          <w:sz w:val="24"/>
          <w:szCs w:val="24"/>
        </w:rPr>
        <w:t>Created page layouts, search layouts to organize fields, custom links, related lists and other components on record details and edit pages</w:t>
      </w:r>
    </w:p>
    <w:p w14:paraId="140E5454" w14:textId="77777777" w:rsidR="00E97FDD" w:rsidRDefault="00E90275" w:rsidP="00E97FDD">
      <w:pPr>
        <w:numPr>
          <w:ilvl w:val="0"/>
          <w:numId w:val="16"/>
        </w:numPr>
        <w:tabs>
          <w:tab w:val="left" w:pos="1080"/>
          <w:tab w:val="left" w:pos="1440"/>
        </w:tabs>
        <w:spacing w:after="0"/>
        <w:rPr>
          <w:rFonts w:eastAsia="Arial Unicode MS" w:hAnsi="Arial Unicode MS"/>
          <w:color w:val="000000"/>
          <w:sz w:val="24"/>
          <w:szCs w:val="24"/>
        </w:rPr>
      </w:pPr>
      <w:r>
        <w:rPr>
          <w:rFonts w:eastAsia="Arial Unicode MS" w:hAnsi="Arial Unicode MS" w:hint="eastAsia"/>
          <w:color w:val="000000"/>
          <w:sz w:val="24"/>
          <w:szCs w:val="24"/>
        </w:rPr>
        <w:t>Worked on defect fixes to support different environme</w:t>
      </w:r>
      <w:r>
        <w:rPr>
          <w:rFonts w:eastAsia="Arial Unicode MS" w:hAnsi="Arial Unicode MS" w:hint="eastAsia"/>
          <w:color w:val="000000"/>
          <w:sz w:val="24"/>
          <w:szCs w:val="24"/>
        </w:rPr>
        <w:t>nts like SIT, UAT, Pre-Prod.</w:t>
      </w:r>
    </w:p>
    <w:p w14:paraId="04C5CB73" w14:textId="77777777" w:rsidR="00E97FDD" w:rsidRDefault="00E90275" w:rsidP="00E97FDD">
      <w:pPr>
        <w:numPr>
          <w:ilvl w:val="0"/>
          <w:numId w:val="16"/>
        </w:numPr>
        <w:tabs>
          <w:tab w:val="left" w:pos="1080"/>
          <w:tab w:val="left" w:pos="1440"/>
        </w:tabs>
        <w:spacing w:after="0"/>
        <w:rPr>
          <w:rFonts w:eastAsia="Arial Unicode MS" w:hAnsi="Arial Unicode MS"/>
          <w:color w:val="000000"/>
          <w:sz w:val="24"/>
          <w:szCs w:val="24"/>
        </w:rPr>
      </w:pPr>
      <w:r>
        <w:rPr>
          <w:rFonts w:eastAsia="Arial Unicode MS" w:hAnsi="Arial Unicode MS" w:hint="eastAsia"/>
          <w:color w:val="000000"/>
          <w:sz w:val="24"/>
          <w:szCs w:val="24"/>
        </w:rPr>
        <w:t>Import/Export records to Salesforce via data Loader.</w:t>
      </w:r>
    </w:p>
    <w:p w14:paraId="331A9F58" w14:textId="77777777" w:rsidR="00E97FDD" w:rsidRDefault="00E97FDD" w:rsidP="003C3ED6">
      <w:pPr>
        <w:tabs>
          <w:tab w:val="left" w:pos="720"/>
        </w:tabs>
        <w:spacing w:after="0" w:line="360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F5FBF06" w14:textId="77777777" w:rsidR="003C3ED6" w:rsidRPr="003E640A" w:rsidRDefault="00E90275" w:rsidP="003C3ED6">
      <w:pPr>
        <w:tabs>
          <w:tab w:val="left" w:pos="720"/>
        </w:tabs>
        <w:spacing w:after="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3E640A">
        <w:rPr>
          <w:rFonts w:asciiTheme="minorHAnsi" w:hAnsiTheme="minorHAnsi" w:cs="Arial"/>
          <w:b/>
          <w:sz w:val="24"/>
          <w:szCs w:val="24"/>
          <w:u w:val="single"/>
        </w:rPr>
        <w:t>Project#3:</w:t>
      </w:r>
    </w:p>
    <w:p w14:paraId="37300AAB" w14:textId="77777777" w:rsidR="00C20FC2" w:rsidRPr="003E640A" w:rsidRDefault="00E90275" w:rsidP="003C3ED6">
      <w:pPr>
        <w:tabs>
          <w:tab w:val="left" w:pos="720"/>
        </w:tabs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640A">
        <w:rPr>
          <w:rFonts w:asciiTheme="minorHAnsi" w:hAnsiTheme="minorHAnsi" w:cs="Arial"/>
          <w:sz w:val="24"/>
          <w:szCs w:val="24"/>
        </w:rPr>
        <w:t>Client</w:t>
      </w:r>
      <w:r w:rsidRPr="003E640A">
        <w:rPr>
          <w:rFonts w:asciiTheme="minorHAnsi" w:hAnsiTheme="minorHAnsi" w:cs="Arial"/>
          <w:sz w:val="24"/>
          <w:szCs w:val="24"/>
        </w:rPr>
        <w:tab/>
      </w:r>
      <w:r w:rsidRPr="003E640A">
        <w:rPr>
          <w:rFonts w:asciiTheme="minorHAnsi" w:hAnsiTheme="minorHAnsi" w:cs="Arial"/>
          <w:sz w:val="24"/>
          <w:szCs w:val="24"/>
        </w:rPr>
        <w:tab/>
      </w:r>
      <w:r w:rsidRPr="003E640A">
        <w:rPr>
          <w:rFonts w:asciiTheme="minorHAnsi" w:hAnsiTheme="minorHAnsi" w:cs="Arial"/>
          <w:sz w:val="24"/>
          <w:szCs w:val="24"/>
        </w:rPr>
        <w:tab/>
        <w:t xml:space="preserve">: </w:t>
      </w:r>
      <w:r w:rsidR="00AB3470" w:rsidRPr="00AB3470">
        <w:rPr>
          <w:rFonts w:asciiTheme="minorHAnsi" w:hAnsiTheme="minorHAnsi" w:cs="Arial"/>
          <w:sz w:val="24"/>
          <w:szCs w:val="24"/>
        </w:rPr>
        <w:t>Hyphen8</w:t>
      </w:r>
    </w:p>
    <w:p w14:paraId="49161285" w14:textId="77777777" w:rsidR="003C3ED6" w:rsidRPr="003E640A" w:rsidRDefault="00E90275" w:rsidP="003C3ED6">
      <w:pPr>
        <w:tabs>
          <w:tab w:val="left" w:pos="720"/>
        </w:tabs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640A">
        <w:rPr>
          <w:rFonts w:asciiTheme="minorHAnsi" w:hAnsiTheme="minorHAnsi" w:cs="Arial"/>
          <w:sz w:val="24"/>
          <w:szCs w:val="24"/>
        </w:rPr>
        <w:t>Role</w:t>
      </w:r>
      <w:r w:rsidRPr="003E640A">
        <w:rPr>
          <w:rFonts w:asciiTheme="minorHAnsi" w:hAnsiTheme="minorHAnsi" w:cs="Arial"/>
          <w:sz w:val="24"/>
          <w:szCs w:val="24"/>
        </w:rPr>
        <w:tab/>
      </w:r>
      <w:r w:rsidRPr="003E640A">
        <w:rPr>
          <w:rFonts w:asciiTheme="minorHAnsi" w:hAnsiTheme="minorHAnsi" w:cs="Arial"/>
          <w:sz w:val="24"/>
          <w:szCs w:val="24"/>
        </w:rPr>
        <w:tab/>
      </w:r>
      <w:r w:rsidRPr="003E640A">
        <w:rPr>
          <w:rFonts w:asciiTheme="minorHAnsi" w:hAnsiTheme="minorHAnsi" w:cs="Arial"/>
          <w:sz w:val="24"/>
          <w:szCs w:val="24"/>
        </w:rPr>
        <w:tab/>
        <w:t>: S</w:t>
      </w:r>
      <w:r w:rsidR="002A2A81">
        <w:rPr>
          <w:rFonts w:asciiTheme="minorHAnsi" w:hAnsiTheme="minorHAnsi" w:cs="Arial"/>
          <w:sz w:val="24"/>
          <w:szCs w:val="24"/>
        </w:rPr>
        <w:t>alesforce</w:t>
      </w:r>
      <w:r w:rsidRPr="003E640A">
        <w:rPr>
          <w:rFonts w:asciiTheme="minorHAnsi" w:hAnsiTheme="minorHAnsi" w:cs="Arial"/>
          <w:sz w:val="24"/>
          <w:szCs w:val="24"/>
        </w:rPr>
        <w:t xml:space="preserve"> Admin.</w:t>
      </w:r>
    </w:p>
    <w:p w14:paraId="6ED14E55" w14:textId="77777777" w:rsidR="003C3ED6" w:rsidRPr="003E640A" w:rsidRDefault="003C3ED6" w:rsidP="003C3ED6">
      <w:pPr>
        <w:tabs>
          <w:tab w:val="left" w:pos="720"/>
        </w:tabs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EB700CC" w14:textId="77777777" w:rsidR="00AB3470" w:rsidRPr="00AB3470" w:rsidRDefault="00E90275" w:rsidP="00AB3470">
      <w:pPr>
        <w:tabs>
          <w:tab w:val="left" w:pos="720"/>
        </w:tabs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640A">
        <w:rPr>
          <w:rFonts w:asciiTheme="minorHAnsi" w:hAnsiTheme="minorHAnsi" w:cs="Arial"/>
          <w:b/>
          <w:sz w:val="24"/>
          <w:szCs w:val="24"/>
        </w:rPr>
        <w:t xml:space="preserve">Description: </w:t>
      </w:r>
      <w:r w:rsidR="004B1672" w:rsidRPr="00AB3470">
        <w:rPr>
          <w:rFonts w:asciiTheme="minorHAnsi" w:hAnsiTheme="minorHAnsi" w:cs="Arial"/>
          <w:sz w:val="24"/>
          <w:szCs w:val="24"/>
        </w:rPr>
        <w:t>Debate mate</w:t>
      </w:r>
      <w:r w:rsidR="0034167C">
        <w:rPr>
          <w:rFonts w:asciiTheme="minorHAnsi" w:hAnsiTheme="minorHAnsi" w:cs="Arial"/>
          <w:sz w:val="24"/>
          <w:szCs w:val="24"/>
        </w:rPr>
        <w:t xml:space="preserve"> is a charity team</w:t>
      </w:r>
      <w:r w:rsidRPr="00AB3470">
        <w:rPr>
          <w:rFonts w:asciiTheme="minorHAnsi" w:hAnsiTheme="minorHAnsi" w:cs="Arial"/>
          <w:sz w:val="24"/>
          <w:szCs w:val="24"/>
        </w:rPr>
        <w:t xml:space="preserve"> which creates awareness in students how to debate. The</w:t>
      </w:r>
    </w:p>
    <w:p w14:paraId="7DA67DEE" w14:textId="77777777" w:rsidR="00AB3470" w:rsidRPr="00AB3470" w:rsidRDefault="00E90275" w:rsidP="00AB3470">
      <w:pPr>
        <w:tabs>
          <w:tab w:val="left" w:pos="720"/>
        </w:tabs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AB3470">
        <w:rPr>
          <w:rFonts w:asciiTheme="minorHAnsi" w:hAnsiTheme="minorHAnsi" w:cs="Arial"/>
          <w:sz w:val="24"/>
          <w:szCs w:val="24"/>
        </w:rPr>
        <w:t>Project is all about session management including schools i</w:t>
      </w:r>
      <w:r>
        <w:rPr>
          <w:rFonts w:asciiTheme="minorHAnsi" w:hAnsiTheme="minorHAnsi" w:cs="Arial"/>
          <w:sz w:val="24"/>
          <w:szCs w:val="24"/>
        </w:rPr>
        <w:t>nformation, mentors information</w:t>
      </w:r>
    </w:p>
    <w:p w14:paraId="7739FBFC" w14:textId="77777777" w:rsidR="003C3ED6" w:rsidRPr="003E640A" w:rsidRDefault="00E90275" w:rsidP="00AB3470">
      <w:pPr>
        <w:tabs>
          <w:tab w:val="left" w:pos="720"/>
        </w:tabs>
        <w:spacing w:after="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</w:t>
      </w:r>
      <w:r w:rsidR="00E21609" w:rsidRPr="00AB3470">
        <w:rPr>
          <w:rFonts w:asciiTheme="minorHAnsi" w:hAnsiTheme="minorHAnsi" w:cs="Arial"/>
          <w:sz w:val="24"/>
          <w:szCs w:val="24"/>
        </w:rPr>
        <w:t>vailability</w:t>
      </w:r>
      <w:r w:rsidR="0034167C">
        <w:rPr>
          <w:rFonts w:asciiTheme="minorHAnsi" w:hAnsiTheme="minorHAnsi" w:cs="Arial"/>
          <w:sz w:val="24"/>
          <w:szCs w:val="24"/>
        </w:rPr>
        <w:t xml:space="preserve"> of mentors </w:t>
      </w:r>
      <w:r w:rsidR="00AB3470" w:rsidRPr="00AB3470">
        <w:rPr>
          <w:rFonts w:asciiTheme="minorHAnsi" w:hAnsiTheme="minorHAnsi" w:cs="Arial"/>
          <w:sz w:val="24"/>
          <w:szCs w:val="24"/>
        </w:rPr>
        <w:t xml:space="preserve"> and post s</w:t>
      </w:r>
      <w:r w:rsidR="00E21609">
        <w:rPr>
          <w:rFonts w:asciiTheme="minorHAnsi" w:hAnsiTheme="minorHAnsi" w:cs="Arial"/>
          <w:sz w:val="24"/>
          <w:szCs w:val="24"/>
        </w:rPr>
        <w:t xml:space="preserve">ession information like session </w:t>
      </w:r>
      <w:r w:rsidR="00E21609" w:rsidRPr="00AB3470">
        <w:rPr>
          <w:rFonts w:asciiTheme="minorHAnsi" w:hAnsiTheme="minorHAnsi" w:cs="Arial"/>
          <w:sz w:val="24"/>
          <w:szCs w:val="24"/>
        </w:rPr>
        <w:t>expanses.</w:t>
      </w:r>
    </w:p>
    <w:p w14:paraId="0684DB60" w14:textId="77777777" w:rsidR="00C20FC2" w:rsidRPr="00AB3470" w:rsidRDefault="00E90275" w:rsidP="00C20FC2">
      <w:pPr>
        <w:tabs>
          <w:tab w:val="left" w:pos="720"/>
        </w:tabs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640A">
        <w:rPr>
          <w:rFonts w:asciiTheme="minorHAnsi" w:hAnsiTheme="minorHAnsi" w:cs="Arial"/>
          <w:b/>
          <w:sz w:val="24"/>
          <w:szCs w:val="24"/>
          <w:lang w:val="en-GB"/>
        </w:rPr>
        <w:t>Responsibilities:</w:t>
      </w:r>
    </w:p>
    <w:p w14:paraId="31E0A9D9" w14:textId="77777777" w:rsidR="00E97FDD" w:rsidRDefault="00E90275" w:rsidP="00E97FDD">
      <w:pPr>
        <w:widowControl w:val="0"/>
        <w:numPr>
          <w:ilvl w:val="0"/>
          <w:numId w:val="16"/>
        </w:numPr>
        <w:tabs>
          <w:tab w:val="left" w:pos="720"/>
        </w:tabs>
        <w:suppressAutoHyphens w:val="0"/>
        <w:overflowPunct w:val="0"/>
        <w:adjustRightInd w:val="0"/>
        <w:spacing w:after="0"/>
        <w:jc w:val="both"/>
        <w:rPr>
          <w:rFonts w:eastAsia="Arial Unicode MS" w:hAnsi="Arial Unicode MS" w:cs="Arial Unicode MS"/>
          <w:color w:val="000000"/>
          <w:sz w:val="24"/>
          <w:szCs w:val="24"/>
        </w:rPr>
      </w:pPr>
      <w:r>
        <w:rPr>
          <w:rFonts w:eastAsia="Arial Unicode MS" w:hAnsi="Arial Unicode MS" w:cs="Arial Unicode MS" w:hint="eastAsia"/>
          <w:color w:val="000000"/>
          <w:sz w:val="24"/>
          <w:szCs w:val="24"/>
        </w:rPr>
        <w:t>Developing CRM  Workflow rules, Case Escalation rules and validation rules</w:t>
      </w:r>
    </w:p>
    <w:p w14:paraId="12E0B79C" w14:textId="77777777" w:rsidR="00E97FDD" w:rsidRDefault="00E90275" w:rsidP="00E97FDD">
      <w:pPr>
        <w:numPr>
          <w:ilvl w:val="0"/>
          <w:numId w:val="16"/>
        </w:numPr>
        <w:tabs>
          <w:tab w:val="left" w:pos="1080"/>
          <w:tab w:val="left" w:pos="1440"/>
        </w:tabs>
        <w:spacing w:after="0"/>
        <w:rPr>
          <w:rFonts w:eastAsia="Arial Unicode MS" w:hAnsi="Arial Unicode MS" w:cs="Arial Unicode MS"/>
          <w:color w:val="000000"/>
          <w:sz w:val="24"/>
          <w:szCs w:val="24"/>
        </w:rPr>
      </w:pPr>
      <w:r>
        <w:rPr>
          <w:rFonts w:eastAsia="Arial Unicode MS" w:hAnsi="Arial Unicode MS" w:cs="Arial Unicode MS" w:hint="eastAsia"/>
          <w:color w:val="000000"/>
          <w:sz w:val="24"/>
          <w:szCs w:val="24"/>
        </w:rPr>
        <w:t>Used Custom meta data and custom settings.</w:t>
      </w:r>
    </w:p>
    <w:p w14:paraId="51F0A3FA" w14:textId="77777777" w:rsidR="00E97FDD" w:rsidRDefault="00E90275" w:rsidP="00E97FDD">
      <w:pPr>
        <w:numPr>
          <w:ilvl w:val="0"/>
          <w:numId w:val="16"/>
        </w:numPr>
        <w:tabs>
          <w:tab w:val="left" w:pos="1080"/>
          <w:tab w:val="left" w:pos="1440"/>
        </w:tabs>
        <w:spacing w:after="0"/>
        <w:rPr>
          <w:rFonts w:eastAsia="Arial Unicode MS" w:hAnsi="Arial Unicode MS" w:cs="Arial Unicode MS"/>
          <w:color w:val="000000"/>
          <w:sz w:val="24"/>
          <w:szCs w:val="24"/>
        </w:rPr>
      </w:pPr>
      <w:r>
        <w:rPr>
          <w:rFonts w:eastAsia="Arial Unicode MS" w:hAnsi="Arial Unicode MS" w:cs="Arial Unicode MS" w:hint="eastAsia"/>
          <w:color w:val="000000"/>
          <w:sz w:val="24"/>
          <w:szCs w:val="24"/>
        </w:rPr>
        <w:t>Resolving issues in Sandbox and production orgs.</w:t>
      </w:r>
    </w:p>
    <w:p w14:paraId="17CF9287" w14:textId="77777777" w:rsidR="00E97FDD" w:rsidRDefault="00E90275" w:rsidP="00E97FDD">
      <w:pPr>
        <w:numPr>
          <w:ilvl w:val="0"/>
          <w:numId w:val="16"/>
        </w:numPr>
        <w:tabs>
          <w:tab w:val="left" w:pos="1080"/>
          <w:tab w:val="left" w:pos="1440"/>
        </w:tabs>
        <w:spacing w:after="0"/>
        <w:rPr>
          <w:rFonts w:eastAsia="Arial Unicode MS" w:hAnsi="Arial Unicode MS" w:cs="Arial Unicode MS"/>
          <w:color w:val="000000"/>
          <w:sz w:val="24"/>
          <w:szCs w:val="24"/>
        </w:rPr>
      </w:pPr>
      <w:r>
        <w:rPr>
          <w:rFonts w:eastAsia="Arial Unicode MS" w:hAnsi="Arial Unicode MS" w:cs="Arial Unicode MS" w:hint="eastAsia"/>
          <w:color w:val="000000"/>
          <w:sz w:val="24"/>
          <w:szCs w:val="24"/>
        </w:rPr>
        <w:t>Worked on visualizations.</w:t>
      </w:r>
    </w:p>
    <w:p w14:paraId="1134FD51" w14:textId="77777777" w:rsidR="00E97FDD" w:rsidRDefault="00E90275" w:rsidP="00E97FDD">
      <w:pPr>
        <w:numPr>
          <w:ilvl w:val="0"/>
          <w:numId w:val="16"/>
        </w:numPr>
        <w:tabs>
          <w:tab w:val="left" w:pos="1080"/>
          <w:tab w:val="left" w:pos="1440"/>
        </w:tabs>
        <w:spacing w:after="0"/>
        <w:rPr>
          <w:rFonts w:eastAsia="Arial Unicode MS" w:hAnsi="Arial Unicode MS" w:cs="Arial Unicode MS"/>
          <w:color w:val="000000"/>
          <w:sz w:val="24"/>
          <w:szCs w:val="24"/>
        </w:rPr>
      </w:pPr>
      <w:r>
        <w:rPr>
          <w:rFonts w:eastAsia="Arial Unicode MS" w:hAnsi="Arial Unicode MS" w:cs="Arial Unicode MS" w:hint="eastAsia"/>
          <w:color w:val="000000"/>
          <w:sz w:val="24"/>
          <w:szCs w:val="24"/>
        </w:rPr>
        <w:t>Involved End to end development, UAT and sani</w:t>
      </w:r>
      <w:r>
        <w:rPr>
          <w:rFonts w:eastAsia="Arial Unicode MS" w:hAnsi="Arial Unicode MS" w:cs="Arial Unicode MS" w:hint="eastAsia"/>
          <w:color w:val="000000"/>
          <w:sz w:val="24"/>
          <w:szCs w:val="24"/>
        </w:rPr>
        <w:t>ty testing</w:t>
      </w:r>
      <w:r>
        <w:rPr>
          <w:rFonts w:eastAsia="Arial Unicode MS" w:hAnsi="Arial Unicode MS" w:cs="Arial Unicode MS"/>
          <w:color w:val="000000"/>
          <w:sz w:val="24"/>
          <w:szCs w:val="24"/>
        </w:rPr>
        <w:t>.</w:t>
      </w:r>
    </w:p>
    <w:p w14:paraId="38E6CFB6" w14:textId="77777777" w:rsidR="006F176C" w:rsidRDefault="006F176C" w:rsidP="006F176C">
      <w:pPr>
        <w:tabs>
          <w:tab w:val="left" w:pos="1080"/>
          <w:tab w:val="left" w:pos="1440"/>
        </w:tabs>
        <w:spacing w:after="0"/>
        <w:ind w:left="1080"/>
        <w:rPr>
          <w:rFonts w:eastAsia="Arial Unicode MS" w:hAnsi="Arial Unicode MS" w:cs="Arial Unicode MS"/>
          <w:color w:val="000000"/>
          <w:sz w:val="24"/>
          <w:szCs w:val="24"/>
        </w:rPr>
      </w:pPr>
    </w:p>
    <w:p w14:paraId="09BB574E" w14:textId="77777777" w:rsidR="006F176C" w:rsidRDefault="00E90275" w:rsidP="009477C4">
      <w:pPr>
        <w:pStyle w:val="Caption"/>
      </w:pPr>
      <w:r>
        <w:tab/>
      </w:r>
    </w:p>
    <w:p w14:paraId="73110B2C" w14:textId="77777777" w:rsidR="006F176C" w:rsidRDefault="006F176C" w:rsidP="000C5C16">
      <w:pPr>
        <w:tabs>
          <w:tab w:val="left" w:pos="720"/>
        </w:tabs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6FE68DE5" w14:textId="77777777" w:rsidR="003C3ED6" w:rsidRDefault="003C3ED6" w:rsidP="000C5C16">
      <w:pPr>
        <w:tabs>
          <w:tab w:val="left" w:pos="720"/>
        </w:tabs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7ADE6E38" w14:textId="1A3C7A24" w:rsidR="009477C4" w:rsidRDefault="008523F2">
      <w:pPr>
        <w:suppressAutoHyphens w:val="0"/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175517" wp14:editId="48C720A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77C4" w:rsidSect="00A410D8">
      <w:headerReference w:type="default" r:id="rId11"/>
      <w:pgSz w:w="11906" w:h="16838"/>
      <w:pgMar w:top="777" w:right="1080" w:bottom="720" w:left="839" w:header="720" w:footer="720" w:gutter="0"/>
      <w:pgBorders>
        <w:top w:val="thinThickSmallGap" w:sz="18" w:space="8" w:color="00000A"/>
        <w:left w:val="thinThickSmallGap" w:sz="18" w:space="26" w:color="00000A"/>
        <w:bottom w:val="thickThinSmallGap" w:sz="18" w:space="8" w:color="00000A"/>
        <w:right w:val="thickThinSmallGap" w:sz="18" w:space="14" w:color="00000A"/>
      </w:pgBorders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B3FAB" w14:textId="77777777" w:rsidR="00E90275" w:rsidRDefault="00E90275">
      <w:pPr>
        <w:spacing w:after="0" w:line="240" w:lineRule="auto"/>
      </w:pPr>
      <w:r>
        <w:separator/>
      </w:r>
    </w:p>
  </w:endnote>
  <w:endnote w:type="continuationSeparator" w:id="0">
    <w:p w14:paraId="6418C404" w14:textId="77777777" w:rsidR="00E90275" w:rsidRDefault="00E9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BCC88" w14:textId="77777777" w:rsidR="00E90275" w:rsidRDefault="00E90275">
      <w:pPr>
        <w:spacing w:after="0" w:line="240" w:lineRule="auto"/>
      </w:pPr>
      <w:r>
        <w:separator/>
      </w:r>
    </w:p>
  </w:footnote>
  <w:footnote w:type="continuationSeparator" w:id="0">
    <w:p w14:paraId="6A6AA8BF" w14:textId="77777777" w:rsidR="00E90275" w:rsidRDefault="00E9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69D6F" w14:textId="77777777" w:rsidR="008743C8" w:rsidRDefault="008743C8">
    <w:pPr>
      <w:pStyle w:val="Header"/>
      <w:tabs>
        <w:tab w:val="clear" w:pos="4320"/>
        <w:tab w:val="clear" w:pos="8640"/>
        <w:tab w:val="left" w:pos="73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Ø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pStyle w:val="ListBullet"/>
      <w:lvlText w:val="Ø"/>
      <w:lvlJc w:val="left"/>
      <w:pPr>
        <w:tabs>
          <w:tab w:val="num" w:pos="0"/>
        </w:tabs>
        <w:ind w:left="720" w:hanging="360"/>
      </w:pPr>
      <w:rPr>
        <w:rFonts w:ascii="Wingdings" w:hAnsi="Wingdings"/>
        <w:b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2F35AA0"/>
    <w:multiLevelType w:val="multilevel"/>
    <w:tmpl w:val="B9E04F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3612052"/>
    <w:multiLevelType w:val="hybridMultilevel"/>
    <w:tmpl w:val="48123334"/>
    <w:lvl w:ilvl="0" w:tplc="6CBA8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844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DE36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84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49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400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A5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68A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CE9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E648B"/>
    <w:multiLevelType w:val="multilevel"/>
    <w:tmpl w:val="EB04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E125960"/>
    <w:multiLevelType w:val="hybridMultilevel"/>
    <w:tmpl w:val="074C674C"/>
    <w:lvl w:ilvl="0" w:tplc="8D543BA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F1AADBE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786914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150458E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AC46930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2381154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8028A2A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314687C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C65AFDE4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27B115F"/>
    <w:multiLevelType w:val="multilevel"/>
    <w:tmpl w:val="227B115F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2430E"/>
    <w:multiLevelType w:val="hybridMultilevel"/>
    <w:tmpl w:val="424A8382"/>
    <w:lvl w:ilvl="0" w:tplc="924E3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F28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F80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CD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49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E85B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01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EB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5AA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F31FE"/>
    <w:multiLevelType w:val="multilevel"/>
    <w:tmpl w:val="2BEF31F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70200F"/>
    <w:multiLevelType w:val="hybridMultilevel"/>
    <w:tmpl w:val="2E7A829C"/>
    <w:lvl w:ilvl="0" w:tplc="87BEEE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A8091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772BA5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A84B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66D3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9E626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D240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9CBAE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60A61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034D1C"/>
    <w:multiLevelType w:val="hybridMultilevel"/>
    <w:tmpl w:val="CFF44B24"/>
    <w:lvl w:ilvl="0" w:tplc="A8E6E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68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EA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EE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E1E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E4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64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41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68E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21319"/>
    <w:multiLevelType w:val="multilevel"/>
    <w:tmpl w:val="BA2247EC"/>
    <w:lvl w:ilvl="0">
      <w:numFmt w:val="bullet"/>
      <w:lvlText w:val=""/>
      <w:lvlJc w:val="left"/>
      <w:pPr>
        <w:ind w:left="11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16" w15:restartNumberingAfterBreak="0">
    <w:nsid w:val="58214411"/>
    <w:multiLevelType w:val="hybridMultilevel"/>
    <w:tmpl w:val="21C02056"/>
    <w:lvl w:ilvl="0" w:tplc="0AFA7C1E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31AE2548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B40CA7EC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8A1CEE5C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EA3CA9D6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BA4FF26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A48B424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3F1807E0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86F86216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594F7F77"/>
    <w:multiLevelType w:val="hybridMultilevel"/>
    <w:tmpl w:val="7D664C88"/>
    <w:lvl w:ilvl="0" w:tplc="D8D63FD4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2C869AB6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9EFEE7AA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8B2C726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A698C870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EAA666C0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683898DA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6D082A1E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9A08CEC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5F2F6A6D"/>
    <w:multiLevelType w:val="hybridMultilevel"/>
    <w:tmpl w:val="59DCAB72"/>
    <w:lvl w:ilvl="0" w:tplc="FF38D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64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845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85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48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729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ED3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E9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7EF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F4C4F"/>
    <w:multiLevelType w:val="multilevel"/>
    <w:tmpl w:val="82F8DE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6D830498"/>
    <w:multiLevelType w:val="hybridMultilevel"/>
    <w:tmpl w:val="C1F2D3DC"/>
    <w:lvl w:ilvl="0" w:tplc="EBFE2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68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E04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28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A8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F09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0A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CE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B6A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7"/>
  </w:num>
  <w:num w:numId="10">
    <w:abstractNumId w:val="7"/>
  </w:num>
  <w:num w:numId="11">
    <w:abstractNumId w:val="18"/>
  </w:num>
  <w:num w:numId="12">
    <w:abstractNumId w:val="14"/>
  </w:num>
  <w:num w:numId="13">
    <w:abstractNumId w:val="19"/>
  </w:num>
  <w:num w:numId="14">
    <w:abstractNumId w:val="8"/>
  </w:num>
  <w:num w:numId="15">
    <w:abstractNumId w:val="10"/>
  </w:num>
  <w:num w:numId="16">
    <w:abstractNumId w:val="12"/>
  </w:num>
  <w:num w:numId="17">
    <w:abstractNumId w:val="11"/>
  </w:num>
  <w:num w:numId="18">
    <w:abstractNumId w:val="9"/>
  </w:num>
  <w:num w:numId="19">
    <w:abstractNumId w:val="13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CE"/>
    <w:rsid w:val="0001391E"/>
    <w:rsid w:val="000156B7"/>
    <w:rsid w:val="000265C9"/>
    <w:rsid w:val="00043BC9"/>
    <w:rsid w:val="00064880"/>
    <w:rsid w:val="000756C7"/>
    <w:rsid w:val="0008080B"/>
    <w:rsid w:val="0008130C"/>
    <w:rsid w:val="00083D94"/>
    <w:rsid w:val="000B09FD"/>
    <w:rsid w:val="000B55F1"/>
    <w:rsid w:val="000C5C16"/>
    <w:rsid w:val="000D5FC1"/>
    <w:rsid w:val="000E016C"/>
    <w:rsid w:val="000F48A8"/>
    <w:rsid w:val="00112F4A"/>
    <w:rsid w:val="0018230C"/>
    <w:rsid w:val="001837EC"/>
    <w:rsid w:val="00197BF3"/>
    <w:rsid w:val="001B24F2"/>
    <w:rsid w:val="001C36B3"/>
    <w:rsid w:val="001D5643"/>
    <w:rsid w:val="001E3C17"/>
    <w:rsid w:val="002351FA"/>
    <w:rsid w:val="002433D9"/>
    <w:rsid w:val="00243575"/>
    <w:rsid w:val="00244BA5"/>
    <w:rsid w:val="002466C6"/>
    <w:rsid w:val="00251D8A"/>
    <w:rsid w:val="0027441C"/>
    <w:rsid w:val="002A2A81"/>
    <w:rsid w:val="002B18D3"/>
    <w:rsid w:val="002C4828"/>
    <w:rsid w:val="002E569B"/>
    <w:rsid w:val="003052AA"/>
    <w:rsid w:val="003168EA"/>
    <w:rsid w:val="00326CEB"/>
    <w:rsid w:val="00333CE5"/>
    <w:rsid w:val="0034030F"/>
    <w:rsid w:val="0034167C"/>
    <w:rsid w:val="003460A0"/>
    <w:rsid w:val="00360073"/>
    <w:rsid w:val="0037569B"/>
    <w:rsid w:val="003B0D94"/>
    <w:rsid w:val="003B110A"/>
    <w:rsid w:val="003C0DD3"/>
    <w:rsid w:val="003C3ED6"/>
    <w:rsid w:val="003E20BB"/>
    <w:rsid w:val="003E640A"/>
    <w:rsid w:val="003E770D"/>
    <w:rsid w:val="00413057"/>
    <w:rsid w:val="0042617E"/>
    <w:rsid w:val="0043154F"/>
    <w:rsid w:val="00446AC3"/>
    <w:rsid w:val="00453754"/>
    <w:rsid w:val="004604D0"/>
    <w:rsid w:val="00487E64"/>
    <w:rsid w:val="004B1672"/>
    <w:rsid w:val="004C6A71"/>
    <w:rsid w:val="004C6E24"/>
    <w:rsid w:val="004F2004"/>
    <w:rsid w:val="00506E04"/>
    <w:rsid w:val="00510AC6"/>
    <w:rsid w:val="00523D57"/>
    <w:rsid w:val="00537ACE"/>
    <w:rsid w:val="005629DA"/>
    <w:rsid w:val="00566EAB"/>
    <w:rsid w:val="00572DBD"/>
    <w:rsid w:val="00573C10"/>
    <w:rsid w:val="005869FD"/>
    <w:rsid w:val="005D74FD"/>
    <w:rsid w:val="005E558C"/>
    <w:rsid w:val="00621A3F"/>
    <w:rsid w:val="00685E5E"/>
    <w:rsid w:val="0069564F"/>
    <w:rsid w:val="006B740F"/>
    <w:rsid w:val="006B7550"/>
    <w:rsid w:val="006C7E23"/>
    <w:rsid w:val="006E7242"/>
    <w:rsid w:val="006F09D5"/>
    <w:rsid w:val="006F176C"/>
    <w:rsid w:val="00717EE2"/>
    <w:rsid w:val="007330DC"/>
    <w:rsid w:val="0073557D"/>
    <w:rsid w:val="007440A6"/>
    <w:rsid w:val="00777059"/>
    <w:rsid w:val="007B75E3"/>
    <w:rsid w:val="007C18D8"/>
    <w:rsid w:val="007E652D"/>
    <w:rsid w:val="0081018D"/>
    <w:rsid w:val="00814575"/>
    <w:rsid w:val="0083732F"/>
    <w:rsid w:val="008523F2"/>
    <w:rsid w:val="008743C8"/>
    <w:rsid w:val="00886A26"/>
    <w:rsid w:val="008B01C5"/>
    <w:rsid w:val="008C574E"/>
    <w:rsid w:val="008D7D12"/>
    <w:rsid w:val="008E0868"/>
    <w:rsid w:val="0090351F"/>
    <w:rsid w:val="009035DC"/>
    <w:rsid w:val="009361DD"/>
    <w:rsid w:val="009477C4"/>
    <w:rsid w:val="00967D50"/>
    <w:rsid w:val="00972E41"/>
    <w:rsid w:val="0098065C"/>
    <w:rsid w:val="009B1933"/>
    <w:rsid w:val="009B3A9A"/>
    <w:rsid w:val="009B3C28"/>
    <w:rsid w:val="009C765E"/>
    <w:rsid w:val="009D4DB7"/>
    <w:rsid w:val="009D6BBE"/>
    <w:rsid w:val="009F22BF"/>
    <w:rsid w:val="009F79AF"/>
    <w:rsid w:val="00A15BE7"/>
    <w:rsid w:val="00A17B94"/>
    <w:rsid w:val="00A410D8"/>
    <w:rsid w:val="00A64427"/>
    <w:rsid w:val="00A644DD"/>
    <w:rsid w:val="00A665AD"/>
    <w:rsid w:val="00A70474"/>
    <w:rsid w:val="00AA0BFC"/>
    <w:rsid w:val="00AA78E9"/>
    <w:rsid w:val="00AB2ACD"/>
    <w:rsid w:val="00AB3470"/>
    <w:rsid w:val="00B47067"/>
    <w:rsid w:val="00B73CF8"/>
    <w:rsid w:val="00B945CC"/>
    <w:rsid w:val="00B94838"/>
    <w:rsid w:val="00B9647A"/>
    <w:rsid w:val="00B97701"/>
    <w:rsid w:val="00BE1A96"/>
    <w:rsid w:val="00C10940"/>
    <w:rsid w:val="00C17881"/>
    <w:rsid w:val="00C20FC2"/>
    <w:rsid w:val="00C83122"/>
    <w:rsid w:val="00C93700"/>
    <w:rsid w:val="00CB352F"/>
    <w:rsid w:val="00CB6590"/>
    <w:rsid w:val="00CD1E62"/>
    <w:rsid w:val="00CF1E8B"/>
    <w:rsid w:val="00D10073"/>
    <w:rsid w:val="00D22398"/>
    <w:rsid w:val="00D74FFB"/>
    <w:rsid w:val="00D85AE0"/>
    <w:rsid w:val="00DD7712"/>
    <w:rsid w:val="00E21609"/>
    <w:rsid w:val="00E423AC"/>
    <w:rsid w:val="00E50C6A"/>
    <w:rsid w:val="00E90275"/>
    <w:rsid w:val="00E97FDD"/>
    <w:rsid w:val="00F04C5C"/>
    <w:rsid w:val="00F132C6"/>
    <w:rsid w:val="00F30EFE"/>
    <w:rsid w:val="00F358FD"/>
    <w:rsid w:val="00F46A94"/>
    <w:rsid w:val="00F623E5"/>
    <w:rsid w:val="00F81E03"/>
    <w:rsid w:val="00F86DB6"/>
    <w:rsid w:val="00FA0F92"/>
    <w:rsid w:val="00FA622E"/>
    <w:rsid w:val="00F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4F4756"/>
  <w15:docId w15:val="{D973BD7B-D968-4BB9-880F-228BF7F2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0D8"/>
    <w:pPr>
      <w:suppressAutoHyphens/>
      <w:spacing w:after="200" w:line="276" w:lineRule="auto"/>
    </w:pPr>
    <w:rPr>
      <w:rFonts w:ascii="Calibri" w:hAnsi="Calibri" w:cs="Gautami"/>
      <w:kern w:val="1"/>
      <w:sz w:val="22"/>
      <w:szCs w:val="22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_0"/>
    <w:rsid w:val="00A410D8"/>
  </w:style>
  <w:style w:type="character" w:customStyle="1" w:styleId="BodyTextChar">
    <w:name w:val="Body Text Char"/>
    <w:rsid w:val="00A410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rsid w:val="00A410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lainTextChar">
    <w:name w:val="Plain Text Char"/>
    <w:rsid w:val="00A410D8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ormalWebChar">
    <w:name w:val="Normal (Web) Char"/>
    <w:rsid w:val="00A410D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A410D8"/>
    <w:rPr>
      <w:rFonts w:ascii="Verdana" w:hAnsi="Verdana"/>
      <w:b/>
      <w:color w:val="000000"/>
      <w:sz w:val="18"/>
    </w:rPr>
  </w:style>
  <w:style w:type="character" w:customStyle="1" w:styleId="ListLabel2">
    <w:name w:val="ListLabel 2"/>
    <w:rsid w:val="00A410D8"/>
    <w:rPr>
      <w:rFonts w:cs="Courier New"/>
    </w:rPr>
  </w:style>
  <w:style w:type="character" w:customStyle="1" w:styleId="ListLabel3">
    <w:name w:val="ListLabel 3"/>
    <w:rsid w:val="00A410D8"/>
    <w:rPr>
      <w:rFonts w:cs="Courier New"/>
    </w:rPr>
  </w:style>
  <w:style w:type="character" w:customStyle="1" w:styleId="ListLabel4">
    <w:name w:val="ListLabel 4"/>
    <w:rsid w:val="00A410D8"/>
    <w:rPr>
      <w:rFonts w:cs="Courier New"/>
    </w:rPr>
  </w:style>
  <w:style w:type="character" w:customStyle="1" w:styleId="ListLabel5">
    <w:name w:val="ListLabel 5"/>
    <w:rsid w:val="00A410D8"/>
    <w:rPr>
      <w:rFonts w:cs="Courier New"/>
    </w:rPr>
  </w:style>
  <w:style w:type="character" w:customStyle="1" w:styleId="ListLabel6">
    <w:name w:val="ListLabel 6"/>
    <w:rsid w:val="00A410D8"/>
    <w:rPr>
      <w:rFonts w:cs="Courier New"/>
    </w:rPr>
  </w:style>
  <w:style w:type="character" w:customStyle="1" w:styleId="ListLabel7">
    <w:name w:val="ListLabel 7"/>
    <w:rsid w:val="00A410D8"/>
    <w:rPr>
      <w:rFonts w:cs="Courier New"/>
    </w:rPr>
  </w:style>
  <w:style w:type="character" w:customStyle="1" w:styleId="ListLabel8">
    <w:name w:val="ListLabel 8"/>
    <w:rsid w:val="00A410D8"/>
    <w:rPr>
      <w:rFonts w:cs="Courier New"/>
    </w:rPr>
  </w:style>
  <w:style w:type="character" w:customStyle="1" w:styleId="ListLabel9">
    <w:name w:val="ListLabel 9"/>
    <w:rsid w:val="00A410D8"/>
    <w:rPr>
      <w:rFonts w:cs="Courier New"/>
    </w:rPr>
  </w:style>
  <w:style w:type="character" w:customStyle="1" w:styleId="ListLabel10">
    <w:name w:val="ListLabel 10"/>
    <w:rsid w:val="00A410D8"/>
    <w:rPr>
      <w:rFonts w:cs="Courier New"/>
    </w:rPr>
  </w:style>
  <w:style w:type="character" w:customStyle="1" w:styleId="ListLabel11">
    <w:name w:val="ListLabel 11"/>
    <w:rsid w:val="00A410D8"/>
    <w:rPr>
      <w:rFonts w:cs="Courier New"/>
    </w:rPr>
  </w:style>
  <w:style w:type="character" w:customStyle="1" w:styleId="ListLabel12">
    <w:name w:val="ListLabel 12"/>
    <w:rsid w:val="00A410D8"/>
    <w:rPr>
      <w:rFonts w:cs="Courier New"/>
    </w:rPr>
  </w:style>
  <w:style w:type="character" w:customStyle="1" w:styleId="ListLabel13">
    <w:name w:val="ListLabel 13"/>
    <w:rsid w:val="00A410D8"/>
    <w:rPr>
      <w:rFonts w:cs="Courier New"/>
    </w:rPr>
  </w:style>
  <w:style w:type="character" w:customStyle="1" w:styleId="ListLabel14">
    <w:name w:val="ListLabel 14"/>
    <w:rsid w:val="00A410D8"/>
    <w:rPr>
      <w:rFonts w:cs="Courier New"/>
    </w:rPr>
  </w:style>
  <w:style w:type="character" w:customStyle="1" w:styleId="ListLabel15">
    <w:name w:val="ListLabel 15"/>
    <w:rsid w:val="00A410D8"/>
    <w:rPr>
      <w:rFonts w:cs="Courier New"/>
    </w:rPr>
  </w:style>
  <w:style w:type="character" w:customStyle="1" w:styleId="ListLabel16">
    <w:name w:val="ListLabel 16"/>
    <w:rsid w:val="00A410D8"/>
    <w:rPr>
      <w:rFonts w:cs="Courier New"/>
    </w:rPr>
  </w:style>
  <w:style w:type="character" w:customStyle="1" w:styleId="ListLabel17">
    <w:name w:val="ListLabel 17"/>
    <w:rsid w:val="00A410D8"/>
    <w:rPr>
      <w:rFonts w:cs="Courier New"/>
    </w:rPr>
  </w:style>
  <w:style w:type="character" w:customStyle="1" w:styleId="ListLabel18">
    <w:name w:val="ListLabel 18"/>
    <w:rsid w:val="00A410D8"/>
    <w:rPr>
      <w:rFonts w:cs="Courier New"/>
    </w:rPr>
  </w:style>
  <w:style w:type="character" w:customStyle="1" w:styleId="ListLabel19">
    <w:name w:val="ListLabel 19"/>
    <w:rsid w:val="00A410D8"/>
    <w:rPr>
      <w:rFonts w:cs="Courier New"/>
    </w:rPr>
  </w:style>
  <w:style w:type="paragraph" w:customStyle="1" w:styleId="Heading">
    <w:name w:val="Heading"/>
    <w:basedOn w:val="Normal"/>
    <w:next w:val="BodyText"/>
    <w:rsid w:val="00A410D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A410D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BodyText"/>
    <w:rsid w:val="00A410D8"/>
    <w:rPr>
      <w:rFonts w:cs="FreeSans"/>
    </w:rPr>
  </w:style>
  <w:style w:type="paragraph" w:styleId="Caption">
    <w:name w:val="caption"/>
    <w:basedOn w:val="Normal"/>
    <w:qFormat/>
    <w:rsid w:val="00A410D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A410D8"/>
    <w:pPr>
      <w:suppressLineNumbers/>
    </w:pPr>
    <w:rPr>
      <w:rFonts w:cs="FreeSans"/>
    </w:rPr>
  </w:style>
  <w:style w:type="paragraph" w:styleId="NormalWeb">
    <w:name w:val="Normal (Web)"/>
    <w:basedOn w:val="Normal"/>
    <w:rsid w:val="00A410D8"/>
    <w:pPr>
      <w:spacing w:before="96" w:after="120" w:line="360" w:lineRule="atLeast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rsid w:val="00A410D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PlainText">
    <w:name w:val="Plain Text"/>
    <w:basedOn w:val="Normal"/>
    <w:rsid w:val="00A410D8"/>
    <w:pPr>
      <w:spacing w:after="0" w:line="240" w:lineRule="auto"/>
    </w:pPr>
    <w:rPr>
      <w:rFonts w:ascii="Courier New" w:hAnsi="Courier New" w:cs="Times New Roman"/>
      <w:sz w:val="20"/>
      <w:szCs w:val="20"/>
      <w:lang w:eastAsia="ar-SA"/>
    </w:rPr>
  </w:style>
  <w:style w:type="paragraph" w:styleId="NoSpacing">
    <w:name w:val="No Spacing"/>
    <w:qFormat/>
    <w:rsid w:val="00A410D8"/>
    <w:pPr>
      <w:suppressAutoHyphens/>
    </w:pPr>
    <w:rPr>
      <w:rFonts w:eastAsia="Calibri"/>
      <w:kern w:val="1"/>
      <w:lang w:eastAsia="ar-SA" w:bidi="te-IN"/>
    </w:rPr>
  </w:style>
  <w:style w:type="paragraph" w:customStyle="1" w:styleId="RT-ProjectBody">
    <w:name w:val="RT - Project Body"/>
    <w:basedOn w:val="Normal"/>
    <w:rsid w:val="00A410D8"/>
    <w:pPr>
      <w:spacing w:after="60" w:line="240" w:lineRule="auto"/>
    </w:pPr>
    <w:rPr>
      <w:rFonts w:ascii="Times New Roman" w:hAnsi="Times New Roman" w:cs="Times New Roman"/>
      <w:bCs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410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C5C"/>
    <w:rPr>
      <w:rFonts w:ascii="Tahoma" w:hAnsi="Tahoma" w:cs="Tahoma"/>
      <w:kern w:val="1"/>
      <w:sz w:val="16"/>
      <w:szCs w:val="16"/>
      <w:lang w:bidi="te-IN"/>
    </w:rPr>
  </w:style>
  <w:style w:type="paragraph" w:styleId="ListBullet">
    <w:name w:val="List Bullet"/>
    <w:basedOn w:val="Normal"/>
    <w:rsid w:val="00E97FDD"/>
    <w:pPr>
      <w:numPr>
        <w:numId w:val="2"/>
      </w:numPr>
      <w:suppressAutoHyphens w:val="0"/>
      <w:spacing w:before="60" w:after="60" w:line="240" w:lineRule="auto"/>
      <w:jc w:val="both"/>
    </w:pPr>
    <w:rPr>
      <w:rFonts w:ascii="Times New Roman" w:hAnsi="Times New Roman" w:cs="Times New Roman"/>
      <w:kern w:val="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064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ew_York_(state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s://rdxfootmark.naukri.com/v2/track/openCv?trackingInfo=3565caa2d5b8b7c757ca02ad690b6d26134f530e18705c4458440321091b5b581201140b1747585a0b4356014b4450530401195c1333471b1b1115425d5f0d514a011503504e1c180c571833471b1b0216445f550a575601514841481f0f2b561358191b15001043095e08541b140e445745455d5f08054c1b00100317130d5d5d551c120a120011474a411b1213471b1b1115405b5e0a5248170118115c6&amp;docType=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Jurisprud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satheesh ravichandran</cp:lastModifiedBy>
  <cp:revision>3</cp:revision>
  <cp:lastPrinted>2020-07-21T11:58:00Z</cp:lastPrinted>
  <dcterms:created xsi:type="dcterms:W3CDTF">2020-10-26T12:42:00Z</dcterms:created>
  <dcterms:modified xsi:type="dcterms:W3CDTF">2020-10-26T12:42:00Z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