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A70" w:rsidRPr="001074DC" w:rsidRDefault="00743CEF" w:rsidP="00A07625">
      <w:pPr>
        <w:pStyle w:val="ResumeName"/>
        <w:spacing w:after="0"/>
        <w:rPr>
          <w:sz w:val="40"/>
          <w:szCs w:val="40"/>
        </w:rPr>
      </w:pPr>
      <w:bookmarkStart w:id="0" w:name="_Toc204495470"/>
      <w:r>
        <w:rPr>
          <w:sz w:val="40"/>
          <w:szCs w:val="40"/>
        </w:rPr>
        <w:t>Jahn Gencer</w:t>
      </w:r>
    </w:p>
    <w:bookmarkEnd w:id="0"/>
    <w:p w:rsidR="0060647C" w:rsidRPr="00B1207C" w:rsidRDefault="00000471" w:rsidP="004B1A70">
      <w:pPr>
        <w:pStyle w:val="Heading4"/>
      </w:pPr>
      <w:r>
        <w:t xml:space="preserve">SAP HANA Architect and </w:t>
      </w:r>
      <w:r w:rsidR="00BB0276">
        <w:t xml:space="preserve">SAP </w:t>
      </w:r>
      <w:r w:rsidR="009D7655">
        <w:t>Manager</w:t>
      </w:r>
      <w:r>
        <w:t>/Lead</w:t>
      </w:r>
    </w:p>
    <w:p w:rsidR="0081522C" w:rsidRDefault="0081522C" w:rsidP="0081522C">
      <w:pPr>
        <w:pStyle w:val="Title"/>
      </w:pPr>
    </w:p>
    <w:p w:rsidR="0060647C" w:rsidRDefault="004B1A70" w:rsidP="0081522C">
      <w:pPr>
        <w:pStyle w:val="Title"/>
      </w:pPr>
      <w:r w:rsidRPr="004B1A70">
        <w:t>Summary</w:t>
      </w:r>
    </w:p>
    <w:p w:rsidR="0081522C" w:rsidRDefault="007B1932" w:rsidP="00E30A9A">
      <w:r>
        <w:t xml:space="preserve">Jahn </w:t>
      </w:r>
      <w:r w:rsidR="0012628D">
        <w:t xml:space="preserve">Gencer </w:t>
      </w:r>
      <w:r w:rsidR="0012628D" w:rsidRPr="00412DC1">
        <w:t>is</w:t>
      </w:r>
      <w:r w:rsidR="009D7655" w:rsidRPr="00412DC1">
        <w:t xml:space="preserve"> a</w:t>
      </w:r>
      <w:r w:rsidR="00000471">
        <w:t xml:space="preserve">n SAP HANA Architect and </w:t>
      </w:r>
      <w:r w:rsidR="009D7655">
        <w:t>Manager</w:t>
      </w:r>
      <w:r w:rsidR="00BB0276">
        <w:t>/Lead</w:t>
      </w:r>
      <w:r w:rsidR="009D7655">
        <w:t xml:space="preserve"> with over </w:t>
      </w:r>
      <w:r>
        <w:t>fifteen</w:t>
      </w:r>
      <w:r w:rsidR="009D7655">
        <w:t xml:space="preserve"> </w:t>
      </w:r>
      <w:r w:rsidR="009D7655" w:rsidRPr="00412DC1">
        <w:t xml:space="preserve">years of experience </w:t>
      </w:r>
      <w:r w:rsidR="009D7655">
        <w:t>in</w:t>
      </w:r>
      <w:r>
        <w:t xml:space="preserve"> </w:t>
      </w:r>
      <w:r w:rsidRPr="007B1932">
        <w:t>SAP technical consulting with extensive experience in the design, architecture, implementation</w:t>
      </w:r>
      <w:r w:rsidR="0012628D" w:rsidRPr="007B1932">
        <w:t xml:space="preserve">, </w:t>
      </w:r>
      <w:r w:rsidR="0012628D">
        <w:t>optimization</w:t>
      </w:r>
      <w:r w:rsidRPr="007B1932">
        <w:t xml:space="preserve"> and support of SAP HANA</w:t>
      </w:r>
      <w:r w:rsidR="0016111B">
        <w:t xml:space="preserve"> projects</w:t>
      </w:r>
      <w:r w:rsidR="0012628D" w:rsidRPr="007B1932">
        <w:t>, SAP</w:t>
      </w:r>
      <w:r w:rsidR="0016111B">
        <w:t xml:space="preserve"> </w:t>
      </w:r>
      <w:r w:rsidRPr="007B1932">
        <w:t xml:space="preserve">HANA </w:t>
      </w:r>
      <w:r w:rsidR="0016111B">
        <w:t>Model/</w:t>
      </w:r>
      <w:r w:rsidRPr="007B1932">
        <w:t>BI/Analytics</w:t>
      </w:r>
      <w:r w:rsidR="0016111B">
        <w:t xml:space="preserve"> development from ECC</w:t>
      </w:r>
      <w:r w:rsidRPr="007B1932">
        <w:t>, HANA Data Warehousing,</w:t>
      </w:r>
      <w:r w:rsidR="0016111B">
        <w:t xml:space="preserve"> </w:t>
      </w:r>
      <w:r w:rsidRPr="007B1932">
        <w:t>Data Extraction (DS), HANA Predictive Analytics and Advanced Modeling</w:t>
      </w:r>
      <w:r w:rsidR="00AB79EA">
        <w:t xml:space="preserve">. </w:t>
      </w:r>
      <w:r w:rsidR="0016111B">
        <w:t xml:space="preserve"> </w:t>
      </w:r>
    </w:p>
    <w:p w:rsidR="00754FAA" w:rsidRDefault="00754FAA" w:rsidP="00754FAA">
      <w:r>
        <w:t xml:space="preserve">Mr. Gencer has </w:t>
      </w:r>
      <w:r w:rsidRPr="007B1932">
        <w:t>Extensive experience in all aspect of SAP HANA</w:t>
      </w:r>
      <w:r w:rsidR="0012628D">
        <w:t xml:space="preserve"> Architecture and Project </w:t>
      </w:r>
      <w:r w:rsidR="00475172">
        <w:t>Development</w:t>
      </w:r>
      <w:r w:rsidR="00475172" w:rsidRPr="007B1932">
        <w:t>:</w:t>
      </w:r>
      <w:r w:rsidRPr="007B1932">
        <w:t xml:space="preserve"> </w:t>
      </w:r>
      <w:r w:rsidR="002D4F31">
        <w:t xml:space="preserve">HANA </w:t>
      </w:r>
      <w:r w:rsidRPr="007B1932">
        <w:t>Implementations and Migrations, Advanced HANA Modeling/Optimization, Data Warehousing</w:t>
      </w:r>
      <w:r w:rsidR="0012628D">
        <w:t xml:space="preserve"> </w:t>
      </w:r>
      <w:r w:rsidRPr="007B1932">
        <w:t>/</w:t>
      </w:r>
      <w:r w:rsidR="0012628D">
        <w:t xml:space="preserve"> </w:t>
      </w:r>
      <w:r w:rsidRPr="007B1932">
        <w:t>Extraction, Reporting and Analytics, Data Conversions, BI Implementations, Real-time reporting using SLT, Agile Data Mart implementations</w:t>
      </w:r>
      <w:r>
        <w:t>, HANA Performance Loading/simulations</w:t>
      </w:r>
      <w:r w:rsidRPr="007B1932">
        <w:t xml:space="preserve"> </w:t>
      </w:r>
      <w:r>
        <w:t xml:space="preserve">with Load Runner </w:t>
      </w:r>
      <w:r w:rsidRPr="007B1932">
        <w:t>and End-to-End HANA POC/Pilot Development/Execution</w:t>
      </w:r>
      <w:r>
        <w:t xml:space="preserve"> for Presales</w:t>
      </w:r>
      <w:r w:rsidRPr="007B1932">
        <w:t xml:space="preserve"> with key Proof Points</w:t>
      </w:r>
      <w:r>
        <w:t xml:space="preserve"> for Fortune 500 companies</w:t>
      </w:r>
      <w:r w:rsidRPr="007B1932">
        <w:t>.</w:t>
      </w:r>
    </w:p>
    <w:p w:rsidR="007B1932" w:rsidRPr="007B1932" w:rsidRDefault="005D3AEB" w:rsidP="007B1932">
      <w:r>
        <w:t xml:space="preserve">Mr. Gencer has also worked on </w:t>
      </w:r>
      <w:r w:rsidR="007B1932" w:rsidRPr="007B1932">
        <w:t>2+ years BW and ABAP code conversion to HANA and BW on HANA project development/planning</w:t>
      </w:r>
      <w:r>
        <w:t xml:space="preserve">. </w:t>
      </w:r>
      <w:r w:rsidR="0075690F">
        <w:t>Mr. Gencer</w:t>
      </w:r>
      <w:r>
        <w:t xml:space="preserve"> has </w:t>
      </w:r>
      <w:r w:rsidR="007B1932" w:rsidRPr="007B1932">
        <w:t>5+ years IT projects management, team leadership and HANA</w:t>
      </w:r>
      <w:r w:rsidR="0075690F">
        <w:t>/BI</w:t>
      </w:r>
      <w:r w:rsidR="007B1932" w:rsidRPr="007B1932">
        <w:t xml:space="preserve"> Practice Strategy Development.</w:t>
      </w:r>
      <w:r>
        <w:t xml:space="preserve"> He</w:t>
      </w:r>
      <w:r w:rsidR="0075690F">
        <w:t xml:space="preserve"> also developed</w:t>
      </w:r>
      <w:r>
        <w:t xml:space="preserve"> BI/IT courses </w:t>
      </w:r>
      <w:r w:rsidR="007B1932" w:rsidRPr="007B1932">
        <w:t xml:space="preserve">+ Technology Curriculum </w:t>
      </w:r>
      <w:r w:rsidR="0075690F">
        <w:t>teaches at UC Berkeley Extension and California State University</w:t>
      </w:r>
    </w:p>
    <w:p w:rsidR="00754FAA" w:rsidRPr="007B1932" w:rsidRDefault="0012628D" w:rsidP="00754FAA">
      <w:r>
        <w:t>Mr. Gencer has e</w:t>
      </w:r>
      <w:r w:rsidRPr="007B1932">
        <w:t>xceptional IT technical project planning and implementation, strong customer service attitude, exceptional organizational ability, interpersonal skills and communication skills.</w:t>
      </w:r>
      <w:r>
        <w:t xml:space="preserve"> He</w:t>
      </w:r>
      <w:r w:rsidR="00754FAA">
        <w:t xml:space="preserve"> has designed, built and extended solutions and his </w:t>
      </w:r>
      <w:r w:rsidR="00754FAA" w:rsidRPr="00412DC1">
        <w:t xml:space="preserve">ability to adapt to client culture and quickly </w:t>
      </w:r>
      <w:r w:rsidR="00754FAA">
        <w:t>grasp</w:t>
      </w:r>
      <w:r w:rsidR="00754FAA" w:rsidRPr="00412DC1">
        <w:t xml:space="preserve"> new concepts</w:t>
      </w:r>
      <w:r w:rsidR="00754FAA">
        <w:t xml:space="preserve"> result in quality services and</w:t>
      </w:r>
      <w:r w:rsidR="00754FAA" w:rsidRPr="00412DC1">
        <w:t xml:space="preserve"> allow him to establish lasting relationships with clients</w:t>
      </w:r>
      <w:r w:rsidR="00754FAA">
        <w:t xml:space="preserve">. </w:t>
      </w:r>
    </w:p>
    <w:p w:rsidR="008C4587" w:rsidRDefault="008C4587" w:rsidP="0081522C">
      <w:pPr>
        <w:pStyle w:val="Title"/>
      </w:pPr>
      <w:r>
        <w:t>Knowledge</w:t>
      </w:r>
    </w:p>
    <w:p w:rsidR="0010272A" w:rsidRPr="0010272A" w:rsidRDefault="00E5493B" w:rsidP="0010272A">
      <w:pPr>
        <w:pStyle w:val="Address"/>
        <w:numPr>
          <w:ilvl w:val="0"/>
          <w:numId w:val="34"/>
        </w:numPr>
        <w:ind w:right="-63"/>
        <w:jc w:val="both"/>
        <w:rPr>
          <w:rFonts w:ascii="Calibri" w:eastAsia="Calibri" w:hAnsi="Calibri"/>
          <w:sz w:val="22"/>
          <w:szCs w:val="22"/>
        </w:rPr>
      </w:pPr>
      <w:r w:rsidRPr="0010272A">
        <w:rPr>
          <w:rFonts w:ascii="Calibri" w:eastAsia="Calibri" w:hAnsi="Calibri"/>
          <w:b/>
          <w:sz w:val="22"/>
          <w:szCs w:val="22"/>
        </w:rPr>
        <w:t>Technologies</w:t>
      </w:r>
      <w:r>
        <w:t xml:space="preserve">: </w:t>
      </w:r>
      <w:r w:rsidR="0010272A" w:rsidRPr="0010272A">
        <w:rPr>
          <w:rFonts w:ascii="Calibri" w:eastAsia="Calibri" w:hAnsi="Calibri"/>
          <w:sz w:val="22"/>
          <w:szCs w:val="22"/>
        </w:rPr>
        <w:t>SAP HANA</w:t>
      </w:r>
      <w:r w:rsidR="00D538BF">
        <w:rPr>
          <w:rFonts w:ascii="Calibri" w:eastAsia="Calibri" w:hAnsi="Calibri"/>
          <w:sz w:val="22"/>
          <w:szCs w:val="22"/>
        </w:rPr>
        <w:t xml:space="preserve"> Studio</w:t>
      </w:r>
      <w:r w:rsidR="0010272A" w:rsidRPr="0010272A">
        <w:rPr>
          <w:rFonts w:ascii="Calibri" w:eastAsia="Calibri" w:hAnsi="Calibri"/>
          <w:sz w:val="22"/>
          <w:szCs w:val="22"/>
        </w:rPr>
        <w:t xml:space="preserve">, SAP BI/BOE, SAP </w:t>
      </w:r>
      <w:r w:rsidR="00D538BF">
        <w:rPr>
          <w:rFonts w:ascii="Calibri" w:eastAsia="Calibri" w:hAnsi="Calibri"/>
          <w:sz w:val="22"/>
          <w:szCs w:val="22"/>
        </w:rPr>
        <w:t>Data Services</w:t>
      </w:r>
      <w:r w:rsidR="0010272A" w:rsidRPr="0010272A">
        <w:rPr>
          <w:rFonts w:ascii="Calibri" w:eastAsia="Calibri" w:hAnsi="Calibri"/>
          <w:sz w:val="22"/>
          <w:szCs w:val="22"/>
        </w:rPr>
        <w:t xml:space="preserve">, </w:t>
      </w:r>
      <w:r w:rsidR="00D538BF">
        <w:rPr>
          <w:rFonts w:ascii="Calibri" w:eastAsia="Calibri" w:hAnsi="Calibri"/>
          <w:sz w:val="22"/>
          <w:szCs w:val="22"/>
        </w:rPr>
        <w:t xml:space="preserve">SAP HANA Administration and Setup, SAP SLT, </w:t>
      </w:r>
      <w:r w:rsidR="0010272A">
        <w:rPr>
          <w:rFonts w:ascii="Calibri" w:eastAsia="Calibri" w:hAnsi="Calibri"/>
          <w:sz w:val="22"/>
          <w:szCs w:val="22"/>
        </w:rPr>
        <w:t>SAP Predictive Analytics</w:t>
      </w:r>
      <w:r w:rsidR="00D77DC7">
        <w:rPr>
          <w:rFonts w:ascii="Calibri" w:eastAsia="Calibri" w:hAnsi="Calibri"/>
          <w:sz w:val="22"/>
          <w:szCs w:val="22"/>
        </w:rPr>
        <w:t xml:space="preserve"> (PA)</w:t>
      </w:r>
      <w:r w:rsidR="0010272A">
        <w:rPr>
          <w:rFonts w:ascii="Calibri" w:eastAsia="Calibri" w:hAnsi="Calibri"/>
          <w:sz w:val="22"/>
          <w:szCs w:val="22"/>
        </w:rPr>
        <w:t>,</w:t>
      </w:r>
      <w:r w:rsidR="00D538BF">
        <w:rPr>
          <w:rFonts w:ascii="Calibri" w:eastAsia="Calibri" w:hAnsi="Calibri"/>
          <w:sz w:val="22"/>
          <w:szCs w:val="22"/>
        </w:rPr>
        <w:t xml:space="preserve"> </w:t>
      </w:r>
      <w:r w:rsidR="0010272A">
        <w:rPr>
          <w:rFonts w:ascii="Calibri" w:eastAsia="Calibri" w:hAnsi="Calibri"/>
          <w:sz w:val="22"/>
          <w:szCs w:val="22"/>
        </w:rPr>
        <w:t xml:space="preserve">BOBJ/BW, </w:t>
      </w:r>
      <w:r w:rsidR="00D538BF">
        <w:rPr>
          <w:rFonts w:ascii="Calibri" w:eastAsia="Calibri" w:hAnsi="Calibri"/>
          <w:sz w:val="22"/>
          <w:szCs w:val="22"/>
        </w:rPr>
        <w:t xml:space="preserve">Sybase IQ, SAP Big Data, SAP HANA Smart Data Access, </w:t>
      </w:r>
      <w:r w:rsidR="0010272A">
        <w:rPr>
          <w:rFonts w:ascii="Calibri" w:eastAsia="Calibri" w:hAnsi="Calibri"/>
          <w:sz w:val="22"/>
          <w:szCs w:val="22"/>
        </w:rPr>
        <w:t>Lumira, HP Load Runner</w:t>
      </w:r>
      <w:r w:rsidR="00D538BF">
        <w:rPr>
          <w:rFonts w:ascii="Calibri" w:eastAsia="Calibri" w:hAnsi="Calibri"/>
          <w:sz w:val="22"/>
          <w:szCs w:val="22"/>
        </w:rPr>
        <w:t xml:space="preserve"> and Simulation, </w:t>
      </w:r>
      <w:r w:rsidR="0010272A" w:rsidRPr="0010272A">
        <w:rPr>
          <w:rFonts w:ascii="Calibri" w:eastAsia="Calibri" w:hAnsi="Calibri"/>
          <w:sz w:val="22"/>
          <w:szCs w:val="22"/>
        </w:rPr>
        <w:t xml:space="preserve">SQL, ERWin, </w:t>
      </w:r>
      <w:r w:rsidR="0010272A">
        <w:rPr>
          <w:rFonts w:ascii="Calibri" w:eastAsia="Calibri" w:hAnsi="Calibri"/>
          <w:sz w:val="22"/>
          <w:szCs w:val="22"/>
        </w:rPr>
        <w:t xml:space="preserve">SQL, </w:t>
      </w:r>
      <w:r w:rsidR="0010272A" w:rsidRPr="0010272A">
        <w:rPr>
          <w:rFonts w:ascii="Calibri" w:eastAsia="Calibri" w:hAnsi="Calibri"/>
          <w:sz w:val="22"/>
          <w:szCs w:val="22"/>
        </w:rPr>
        <w:t>PL/SQL,</w:t>
      </w:r>
      <w:r w:rsidR="0010272A">
        <w:rPr>
          <w:rFonts w:ascii="Calibri" w:eastAsia="Calibri" w:hAnsi="Calibri"/>
          <w:sz w:val="22"/>
          <w:szCs w:val="22"/>
        </w:rPr>
        <w:t xml:space="preserve"> HANA SQL Scripts,</w:t>
      </w:r>
      <w:r w:rsidR="0010272A" w:rsidRPr="0010272A">
        <w:rPr>
          <w:rFonts w:ascii="Calibri" w:eastAsia="Calibri" w:hAnsi="Calibri"/>
          <w:sz w:val="22"/>
          <w:szCs w:val="22"/>
        </w:rPr>
        <w:t xml:space="preserve"> SPSS, Visio, Crystal Reports, Business Objects XI (BO), SQL Server, Oracle, SSIS, SSRS, SQL Data Transformation (DTS), C, Java Script,</w:t>
      </w:r>
      <w:r w:rsidR="0010272A">
        <w:rPr>
          <w:rFonts w:ascii="Calibri" w:eastAsia="Calibri" w:hAnsi="Calibri"/>
          <w:sz w:val="22"/>
          <w:szCs w:val="22"/>
        </w:rPr>
        <w:t xml:space="preserve"> HTML,</w:t>
      </w:r>
      <w:r w:rsidR="0010272A" w:rsidRPr="0010272A">
        <w:rPr>
          <w:rFonts w:ascii="Calibri" w:eastAsia="Calibri" w:hAnsi="Calibri"/>
          <w:sz w:val="22"/>
          <w:szCs w:val="22"/>
        </w:rPr>
        <w:t xml:space="preserve"> VB Scripting</w:t>
      </w:r>
      <w:r w:rsidR="0010272A">
        <w:rPr>
          <w:rFonts w:ascii="Calibri" w:eastAsia="Calibri" w:hAnsi="Calibri"/>
          <w:sz w:val="22"/>
          <w:szCs w:val="22"/>
        </w:rPr>
        <w:t>,</w:t>
      </w:r>
      <w:r w:rsidR="0010272A" w:rsidRPr="0010272A">
        <w:rPr>
          <w:rFonts w:ascii="Calibri" w:eastAsia="Calibri" w:hAnsi="Calibri"/>
          <w:sz w:val="22"/>
          <w:szCs w:val="22"/>
        </w:rPr>
        <w:t xml:space="preserve"> </w:t>
      </w:r>
      <w:r w:rsidR="0010272A">
        <w:rPr>
          <w:rFonts w:ascii="Calibri" w:eastAsia="Calibri" w:hAnsi="Calibri"/>
          <w:sz w:val="22"/>
          <w:szCs w:val="22"/>
        </w:rPr>
        <w:t>MS Project, MS Access</w:t>
      </w:r>
      <w:r w:rsidR="00E27BC5">
        <w:rPr>
          <w:rFonts w:ascii="Calibri" w:eastAsia="Calibri" w:hAnsi="Calibri"/>
          <w:sz w:val="22"/>
          <w:szCs w:val="22"/>
        </w:rPr>
        <w:t>, SPSS modeler.</w:t>
      </w:r>
    </w:p>
    <w:p w:rsidR="00E5493B" w:rsidRDefault="00E5493B" w:rsidP="00E5493B">
      <w:pPr>
        <w:pStyle w:val="ListParagraph"/>
        <w:numPr>
          <w:ilvl w:val="0"/>
          <w:numId w:val="34"/>
        </w:numPr>
      </w:pPr>
      <w:r>
        <w:rPr>
          <w:b/>
        </w:rPr>
        <w:t>Functional</w:t>
      </w:r>
      <w:r w:rsidR="00D77DC7">
        <w:rPr>
          <w:b/>
        </w:rPr>
        <w:t>/Technical</w:t>
      </w:r>
      <w:r>
        <w:rPr>
          <w:b/>
        </w:rPr>
        <w:t xml:space="preserve"> Expertise</w:t>
      </w:r>
      <w:r w:rsidRPr="00446099">
        <w:t>:</w:t>
      </w:r>
      <w:r>
        <w:t xml:space="preserve"> </w:t>
      </w:r>
      <w:r w:rsidR="00D538BF">
        <w:t xml:space="preserve">SAP SD, FI, MM, COPA, CRM, </w:t>
      </w:r>
      <w:r>
        <w:t>Software Architecture</w:t>
      </w:r>
      <w:r w:rsidR="00E12D2F">
        <w:t xml:space="preserve"> and Development</w:t>
      </w:r>
      <w:r>
        <w:t>, Custom Application Development, Proces</w:t>
      </w:r>
      <w:r w:rsidR="000122E9">
        <w:t xml:space="preserve">s Automation, </w:t>
      </w:r>
      <w:r w:rsidR="00E12D2F">
        <w:t>Data/</w:t>
      </w:r>
      <w:r w:rsidR="000122E9">
        <w:t>Business Analysis</w:t>
      </w:r>
      <w:r w:rsidR="00E12D2F">
        <w:t xml:space="preserve"> and Analytic</w:t>
      </w:r>
      <w:r w:rsidR="00660936">
        <w:t>s Development</w:t>
      </w:r>
      <w:r w:rsidR="000122E9">
        <w:t>, Performance Optimization</w:t>
      </w:r>
    </w:p>
    <w:p w:rsidR="0081522C" w:rsidRDefault="00E5493B" w:rsidP="0081522C">
      <w:pPr>
        <w:pStyle w:val="ListParagraph"/>
        <w:numPr>
          <w:ilvl w:val="0"/>
          <w:numId w:val="34"/>
        </w:numPr>
        <w:tabs>
          <w:tab w:val="left" w:pos="720"/>
        </w:tabs>
      </w:pPr>
      <w:r w:rsidRPr="00E5493B">
        <w:t>Industry Expertise</w:t>
      </w:r>
      <w:r w:rsidRPr="00446099">
        <w:t>:</w:t>
      </w:r>
      <w:r>
        <w:t xml:space="preserve"> </w:t>
      </w:r>
      <w:r w:rsidR="00754FAA" w:rsidRPr="00754FAA">
        <w:t>telecommunications, banking,</w:t>
      </w:r>
      <w:r w:rsidR="00754FAA">
        <w:t xml:space="preserve"> healthcare, energy/utilities</w:t>
      </w:r>
      <w:r w:rsidR="00754FAA" w:rsidRPr="00754FAA">
        <w:t xml:space="preserve">, food services </w:t>
      </w:r>
      <w:r w:rsidR="001F4025">
        <w:t xml:space="preserve">and </w:t>
      </w:r>
      <w:r w:rsidR="00754FAA" w:rsidRPr="00754FAA">
        <w:t>sales distribution</w:t>
      </w:r>
      <w:r w:rsidR="001F4025">
        <w:t>, Industrial goods manufacturing, Consumer goods</w:t>
      </w:r>
      <w:r w:rsidR="00754FAA" w:rsidRPr="00754FAA">
        <w:t xml:space="preserve"> and defense </w:t>
      </w:r>
      <w:r w:rsidR="001F4025">
        <w:t>software</w:t>
      </w:r>
    </w:p>
    <w:p w:rsidR="0075690F" w:rsidRDefault="0075690F" w:rsidP="0075690F">
      <w:pPr>
        <w:pStyle w:val="ListParagraph"/>
        <w:tabs>
          <w:tab w:val="left" w:pos="720"/>
        </w:tabs>
      </w:pPr>
    </w:p>
    <w:p w:rsidR="00000471" w:rsidRDefault="00000471" w:rsidP="0075690F">
      <w:pPr>
        <w:pStyle w:val="ListParagraph"/>
        <w:tabs>
          <w:tab w:val="left" w:pos="720"/>
        </w:tabs>
      </w:pPr>
    </w:p>
    <w:p w:rsidR="0075690F" w:rsidRDefault="0075690F" w:rsidP="0075690F">
      <w:pPr>
        <w:pStyle w:val="ListParagraph"/>
        <w:tabs>
          <w:tab w:val="left" w:pos="720"/>
        </w:tabs>
      </w:pPr>
    </w:p>
    <w:p w:rsidR="001813B2" w:rsidRPr="00877C6E" w:rsidRDefault="00000471" w:rsidP="001813B2">
      <w:pPr>
        <w:pStyle w:val="Heading5"/>
        <w:rPr>
          <w:b/>
          <w:bCs/>
          <w:i/>
          <w:color w:val="95B3D7"/>
          <w:sz w:val="24"/>
        </w:rPr>
      </w:pPr>
      <w:bookmarkStart w:id="1" w:name="_Hlk515969097"/>
      <w:bookmarkStart w:id="2" w:name="_GoBack"/>
      <w:bookmarkEnd w:id="2"/>
      <w:r>
        <w:rPr>
          <w:b/>
          <w:bCs/>
          <w:i/>
          <w:color w:val="C00000"/>
          <w:sz w:val="24"/>
        </w:rPr>
        <w:lastRenderedPageBreak/>
        <w:t>Hitachi Consulting</w:t>
      </w:r>
      <w:r w:rsidR="001813B2" w:rsidRPr="00877C6E">
        <w:rPr>
          <w:b/>
          <w:bCs/>
          <w:i/>
          <w:color w:val="95B3D7"/>
          <w:sz w:val="24"/>
        </w:rPr>
        <w:tab/>
      </w:r>
    </w:p>
    <w:p w:rsidR="00DB483F" w:rsidRDefault="00DB483F" w:rsidP="00DB483F">
      <w:pPr>
        <w:pStyle w:val="Heading5"/>
      </w:pPr>
      <w:r>
        <w:t>SAP HANA Architect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           February 2019 – March 2019</w:t>
      </w:r>
    </w:p>
    <w:p w:rsidR="00DB483F" w:rsidRDefault="00DB483F" w:rsidP="00DB483F">
      <w:pPr>
        <w:pStyle w:val="ListParagraph"/>
        <w:numPr>
          <w:ilvl w:val="0"/>
          <w:numId w:val="53"/>
        </w:numPr>
      </w:pPr>
      <w:r>
        <w:t xml:space="preserve">Designed and Developed SAP PAL Procedures (Decision Trees, Logistic Regression and Naïve Bayes algorithms) for Predictive Analysis of IoT data and Manufacturing, Machine/Work Center Sensory data feeds in SAP Cloud Platform. </w:t>
      </w:r>
    </w:p>
    <w:p w:rsidR="001813B2" w:rsidRDefault="001813B2" w:rsidP="001813B2">
      <w:pPr>
        <w:pStyle w:val="Heading5"/>
      </w:pPr>
      <w:r>
        <w:t>SAP HANA Architect</w:t>
      </w:r>
      <w:r w:rsidR="00000471">
        <w:t xml:space="preserve">, Tyson Food </w:t>
      </w:r>
      <w:r w:rsidR="00000471">
        <w:tab/>
        <w:t xml:space="preserve"> </w:t>
      </w:r>
      <w:r>
        <w:tab/>
      </w:r>
      <w:r>
        <w:tab/>
      </w:r>
      <w:r>
        <w:tab/>
        <w:t xml:space="preserve">              August 2018 – </w:t>
      </w:r>
      <w:r w:rsidR="00DB483F">
        <w:t>January</w:t>
      </w:r>
      <w:r>
        <w:t xml:space="preserve"> 201</w:t>
      </w:r>
      <w:r w:rsidR="002A6968">
        <w:t>9</w:t>
      </w:r>
    </w:p>
    <w:p w:rsidR="002A6968" w:rsidRDefault="002A6968" w:rsidP="002A6968">
      <w:pPr>
        <w:pStyle w:val="ListParagraph"/>
        <w:numPr>
          <w:ilvl w:val="0"/>
          <w:numId w:val="53"/>
        </w:numPr>
      </w:pPr>
      <w:r>
        <w:t xml:space="preserve">Designed and Developed SAP HANA Models, Table Functions and Stored Procedures for Enterprise analytics Project (EAP) for SAP S4 HANA. </w:t>
      </w:r>
    </w:p>
    <w:p w:rsidR="002A6968" w:rsidRDefault="002A6968" w:rsidP="002A6968">
      <w:pPr>
        <w:pStyle w:val="ListParagraph"/>
        <w:numPr>
          <w:ilvl w:val="0"/>
          <w:numId w:val="53"/>
        </w:numPr>
      </w:pPr>
      <w:r>
        <w:t xml:space="preserve">Built HANA models and reports for Finance, Supply Chain Management (SCM), Sales &amp; Distribution and Procurement areas. </w:t>
      </w:r>
    </w:p>
    <w:p w:rsidR="002A6968" w:rsidRDefault="002A6968" w:rsidP="002A6968">
      <w:pPr>
        <w:pStyle w:val="ListParagraph"/>
        <w:numPr>
          <w:ilvl w:val="0"/>
          <w:numId w:val="53"/>
        </w:numPr>
      </w:pPr>
      <w:r>
        <w:t xml:space="preserve">Developed SAP BI Reports (AFE and Webi) for the Business and tested with client. </w:t>
      </w:r>
    </w:p>
    <w:p w:rsidR="002A6968" w:rsidRDefault="002A6968" w:rsidP="002A6968">
      <w:pPr>
        <w:pStyle w:val="ListParagraph"/>
        <w:numPr>
          <w:ilvl w:val="0"/>
          <w:numId w:val="53"/>
        </w:numPr>
      </w:pPr>
      <w:r>
        <w:t>Resolved HANA Model Bugs and Defects for the clients and built the solutions.</w:t>
      </w:r>
    </w:p>
    <w:p w:rsidR="002A6968" w:rsidRDefault="002A6968" w:rsidP="002A6968">
      <w:pPr>
        <w:pStyle w:val="ListParagraph"/>
        <w:numPr>
          <w:ilvl w:val="0"/>
          <w:numId w:val="53"/>
        </w:numPr>
        <w:tabs>
          <w:tab w:val="left" w:pos="720"/>
          <w:tab w:val="left" w:pos="6120"/>
        </w:tabs>
      </w:pPr>
      <w:r w:rsidRPr="0040212E">
        <w:rPr>
          <w:b/>
        </w:rPr>
        <w:t>Technologies</w:t>
      </w:r>
      <w:r>
        <w:t>: SAP S4 HANA, SQL, AFE, SAP BI, SAP ECC, SAP SCM, Webi, Enterprise Analytics</w:t>
      </w:r>
    </w:p>
    <w:p w:rsidR="00660936" w:rsidRDefault="00660936" w:rsidP="00660936">
      <w:pPr>
        <w:pStyle w:val="Heading5"/>
      </w:pPr>
      <w:r>
        <w:t>Senior BI Architect</w:t>
      </w:r>
      <w:r w:rsidR="00000471">
        <w:t>, Arvest Bank</w:t>
      </w:r>
      <w:r>
        <w:tab/>
      </w:r>
      <w:r>
        <w:tab/>
      </w:r>
      <w:r>
        <w:tab/>
      </w:r>
      <w:r>
        <w:tab/>
        <w:t xml:space="preserve">                  October 2017 – July 2018</w:t>
      </w:r>
    </w:p>
    <w:p w:rsidR="00306EC5" w:rsidRDefault="00306EC5" w:rsidP="00306EC5">
      <w:pPr>
        <w:pStyle w:val="ListParagraph"/>
        <w:numPr>
          <w:ilvl w:val="0"/>
          <w:numId w:val="53"/>
        </w:numPr>
        <w:tabs>
          <w:tab w:val="left" w:pos="720"/>
        </w:tabs>
      </w:pPr>
      <w:r w:rsidRPr="000120C0">
        <w:t xml:space="preserve">Developed </w:t>
      </w:r>
      <w:r>
        <w:t>Critical KPI, Financial and Analytical Reports</w:t>
      </w:r>
      <w:r w:rsidRPr="000120C0">
        <w:t xml:space="preserve"> </w:t>
      </w:r>
      <w:r>
        <w:t xml:space="preserve">from bank loan processing systems, accounts and transactions systems - </w:t>
      </w:r>
      <w:r w:rsidRPr="000120C0">
        <w:t>to provide senior managemen</w:t>
      </w:r>
      <w:r>
        <w:t xml:space="preserve">t with </w:t>
      </w:r>
      <w:r w:rsidR="00B8765E">
        <w:t xml:space="preserve">information to monitor business, measure and </w:t>
      </w:r>
      <w:r w:rsidRPr="000120C0">
        <w:t xml:space="preserve">maximize business performance. </w:t>
      </w:r>
      <w:r>
        <w:t xml:space="preserve"> </w:t>
      </w:r>
    </w:p>
    <w:p w:rsidR="00306EC5" w:rsidRDefault="00306EC5" w:rsidP="00306EC5">
      <w:pPr>
        <w:pStyle w:val="ListParagraph"/>
        <w:numPr>
          <w:ilvl w:val="0"/>
          <w:numId w:val="53"/>
        </w:numPr>
        <w:tabs>
          <w:tab w:val="left" w:pos="720"/>
        </w:tabs>
      </w:pPr>
      <w:r w:rsidRPr="000120C0">
        <w:t>Worked colla</w:t>
      </w:r>
      <w:r>
        <w:t xml:space="preserve">boratively with management, IT and Performance Measurements &amp; Analytics group Director </w:t>
      </w:r>
      <w:r w:rsidRPr="000120C0">
        <w:t xml:space="preserve">to develop </w:t>
      </w:r>
      <w:r>
        <w:t xml:space="preserve">the requirements and </w:t>
      </w:r>
      <w:r w:rsidRPr="000120C0">
        <w:t>capture</w:t>
      </w:r>
      <w:r>
        <w:t>/source the</w:t>
      </w:r>
      <w:r w:rsidRPr="000120C0">
        <w:t xml:space="preserve"> necessary data and </w:t>
      </w:r>
      <w:r>
        <w:t>develop the Reports to build NEW</w:t>
      </w:r>
      <w:r w:rsidRPr="000120C0">
        <w:t xml:space="preserve"> enterprise </w:t>
      </w:r>
      <w:r>
        <w:t xml:space="preserve">Performance Management and Measurement </w:t>
      </w:r>
      <w:r w:rsidRPr="000120C0">
        <w:t xml:space="preserve">reporting capabilities. </w:t>
      </w:r>
    </w:p>
    <w:p w:rsidR="00306EC5" w:rsidRPr="000120C0" w:rsidRDefault="00306EC5" w:rsidP="00306EC5">
      <w:pPr>
        <w:pStyle w:val="ListParagraph"/>
        <w:numPr>
          <w:ilvl w:val="0"/>
          <w:numId w:val="53"/>
        </w:numPr>
        <w:tabs>
          <w:tab w:val="left" w:pos="720"/>
        </w:tabs>
      </w:pPr>
      <w:r>
        <w:t>As a summary, built complex SQL Queries and designed complex Microsoft SSRS reports in Agile Development Environment working with Performance Management and IT Groups.</w:t>
      </w:r>
    </w:p>
    <w:p w:rsidR="00660936" w:rsidRPr="00660936" w:rsidRDefault="00660936" w:rsidP="00660936">
      <w:pPr>
        <w:pStyle w:val="ListParagraph"/>
        <w:numPr>
          <w:ilvl w:val="0"/>
          <w:numId w:val="53"/>
        </w:numPr>
        <w:tabs>
          <w:tab w:val="left" w:pos="720"/>
          <w:tab w:val="left" w:pos="6120"/>
        </w:tabs>
      </w:pPr>
      <w:r w:rsidRPr="0040212E">
        <w:rPr>
          <w:b/>
        </w:rPr>
        <w:t>Technologies</w:t>
      </w:r>
      <w:r>
        <w:t>: Microsoft SSRS, SQL Server Data Tools</w:t>
      </w:r>
      <w:r w:rsidR="00F82CB3">
        <w:t>, Microsoft SQL Server</w:t>
      </w:r>
    </w:p>
    <w:bookmarkEnd w:id="1"/>
    <w:p w:rsidR="005B005C" w:rsidRDefault="005B005C" w:rsidP="005B005C">
      <w:pPr>
        <w:pStyle w:val="Heading5"/>
      </w:pPr>
      <w:r>
        <w:t>SAP HANA Architect</w:t>
      </w:r>
      <w:r w:rsidR="00000471">
        <w:t>, National Gypsum</w:t>
      </w:r>
      <w:r>
        <w:tab/>
      </w:r>
      <w:r>
        <w:tab/>
      </w:r>
      <w:r>
        <w:tab/>
        <w:t xml:space="preserve">                  August 2017 – October 2017</w:t>
      </w:r>
    </w:p>
    <w:p w:rsidR="00F87AEC" w:rsidRDefault="00F87AEC" w:rsidP="00F87AEC">
      <w:pPr>
        <w:pStyle w:val="ListParagraph"/>
        <w:numPr>
          <w:ilvl w:val="0"/>
          <w:numId w:val="53"/>
        </w:numPr>
      </w:pPr>
      <w:r>
        <w:t xml:space="preserve">Designed and Developed SAP HANA and SAP BI/Fiori end-to-end Security strategy and planning document with best practices and recommendations for the client’s SAP landscape. </w:t>
      </w:r>
    </w:p>
    <w:p w:rsidR="00F87AEC" w:rsidRDefault="00F87AEC" w:rsidP="00654A73">
      <w:pPr>
        <w:pStyle w:val="ListParagraph"/>
        <w:numPr>
          <w:ilvl w:val="0"/>
          <w:numId w:val="53"/>
        </w:numPr>
      </w:pPr>
      <w:r w:rsidRPr="00F87AEC">
        <w:rPr>
          <w:rStyle w:val="bodytextsmall"/>
          <w:color w:val="333333"/>
        </w:rPr>
        <w:t>SAP HANA and BI/Fiori End-to-End Security Set up and Strategy and maintenance planning for client’s SAP Landscape. Worked on Setting up</w:t>
      </w:r>
      <w:r>
        <w:rPr>
          <w:rStyle w:val="bodytextsmall"/>
          <w:color w:val="333333"/>
        </w:rPr>
        <w:t xml:space="preserve"> and designing</w:t>
      </w:r>
      <w:r w:rsidRPr="00F87AEC">
        <w:rPr>
          <w:rStyle w:val="bodytextsmall"/>
          <w:color w:val="333333"/>
        </w:rPr>
        <w:t xml:space="preserve"> HANA Re</w:t>
      </w:r>
      <w:r>
        <w:rPr>
          <w:rStyle w:val="bodytextsmall"/>
          <w:color w:val="333333"/>
        </w:rPr>
        <w:t xml:space="preserve">pository Roles and implementation of </w:t>
      </w:r>
      <w:r w:rsidRPr="00F87AEC">
        <w:rPr>
          <w:rStyle w:val="bodytextsmall"/>
          <w:color w:val="333333"/>
        </w:rPr>
        <w:t xml:space="preserve">user provisioning and Strategy/Setup for SAP HANA and BI/Fiori Security and </w:t>
      </w:r>
      <w:r w:rsidR="00E64104" w:rsidRPr="00F87AEC">
        <w:rPr>
          <w:rStyle w:val="bodytextsmall"/>
          <w:color w:val="333333"/>
        </w:rPr>
        <w:t>its</w:t>
      </w:r>
      <w:r w:rsidRPr="00F87AEC">
        <w:rPr>
          <w:rStyle w:val="bodytextsmall"/>
          <w:color w:val="333333"/>
        </w:rPr>
        <w:t xml:space="preserve"> integration of ECC roles/security </w:t>
      </w:r>
      <w:r>
        <w:rPr>
          <w:rStyle w:val="bodytextsmall"/>
          <w:color w:val="333333"/>
        </w:rPr>
        <w:t xml:space="preserve">and </w:t>
      </w:r>
      <w:r w:rsidRPr="00F87AEC">
        <w:rPr>
          <w:rStyle w:val="bodytextsmall"/>
          <w:color w:val="333333"/>
        </w:rPr>
        <w:t>design.</w:t>
      </w:r>
    </w:p>
    <w:p w:rsidR="005B005C" w:rsidRDefault="005B005C" w:rsidP="005B005C">
      <w:pPr>
        <w:pStyle w:val="ListParagraph"/>
        <w:numPr>
          <w:ilvl w:val="0"/>
          <w:numId w:val="53"/>
        </w:numPr>
        <w:tabs>
          <w:tab w:val="left" w:pos="720"/>
          <w:tab w:val="left" w:pos="6120"/>
        </w:tabs>
      </w:pPr>
      <w:r w:rsidRPr="0040212E">
        <w:rPr>
          <w:b/>
        </w:rPr>
        <w:t>Technologies</w:t>
      </w:r>
      <w:r>
        <w:t xml:space="preserve">: </w:t>
      </w:r>
      <w:r w:rsidR="00616338">
        <w:t xml:space="preserve">SAP HANA, </w:t>
      </w:r>
      <w:r w:rsidR="00F25A62">
        <w:t xml:space="preserve">SAP Security, </w:t>
      </w:r>
      <w:r>
        <w:t>SAP BI, SAP ECC, SAP SCM</w:t>
      </w:r>
    </w:p>
    <w:p w:rsidR="00DB483F" w:rsidRDefault="00DB483F" w:rsidP="007F3A84">
      <w:pPr>
        <w:pStyle w:val="Heading5"/>
      </w:pPr>
    </w:p>
    <w:p w:rsidR="00DB483F" w:rsidRDefault="00DB483F" w:rsidP="007F3A84">
      <w:pPr>
        <w:pStyle w:val="Heading5"/>
      </w:pPr>
    </w:p>
    <w:p w:rsidR="007F3A84" w:rsidRDefault="007F3A84" w:rsidP="007F3A84">
      <w:pPr>
        <w:pStyle w:val="Heading5"/>
      </w:pPr>
      <w:r>
        <w:t>SAP HANA Architect</w:t>
      </w:r>
      <w:r w:rsidR="00000471">
        <w:t xml:space="preserve">, Tyson Food </w:t>
      </w:r>
      <w:r w:rsidR="00000471">
        <w:tab/>
      </w:r>
      <w:r w:rsidR="00E12D2F">
        <w:tab/>
      </w:r>
      <w:r w:rsidR="00E12D2F">
        <w:tab/>
      </w:r>
      <w:r w:rsidR="00E12D2F">
        <w:tab/>
      </w:r>
      <w:r>
        <w:t xml:space="preserve">                   </w:t>
      </w:r>
      <w:r w:rsidR="00E12D2F">
        <w:t>January</w:t>
      </w:r>
      <w:r w:rsidR="005B005C">
        <w:t xml:space="preserve"> 2017</w:t>
      </w:r>
      <w:r>
        <w:t xml:space="preserve"> – </w:t>
      </w:r>
      <w:r w:rsidR="005B005C">
        <w:t>July 2017</w:t>
      </w:r>
    </w:p>
    <w:p w:rsidR="007F3A84" w:rsidRDefault="0040212E" w:rsidP="00E12D2F">
      <w:pPr>
        <w:pStyle w:val="ListParagraph"/>
        <w:numPr>
          <w:ilvl w:val="0"/>
          <w:numId w:val="53"/>
        </w:numPr>
      </w:pPr>
      <w:r>
        <w:t>Designed and Developed</w:t>
      </w:r>
      <w:r w:rsidR="00E12D2F">
        <w:t xml:space="preserve"> SAP</w:t>
      </w:r>
      <w:r w:rsidR="0018332A">
        <w:t xml:space="preserve"> HANA </w:t>
      </w:r>
      <w:r w:rsidR="00E12D2F">
        <w:t>Views</w:t>
      </w:r>
      <w:r>
        <w:t>, Table Functions</w:t>
      </w:r>
      <w:r w:rsidR="00E12D2F">
        <w:t xml:space="preserve"> and </w:t>
      </w:r>
      <w:r>
        <w:t xml:space="preserve">Large </w:t>
      </w:r>
      <w:r w:rsidR="00E12D2F">
        <w:t xml:space="preserve">Stored Procedures for End-to-End </w:t>
      </w:r>
      <w:r w:rsidR="0018332A">
        <w:t xml:space="preserve">Business Simulation </w:t>
      </w:r>
      <w:r w:rsidR="00E12D2F">
        <w:t xml:space="preserve">Testing </w:t>
      </w:r>
      <w:r>
        <w:t xml:space="preserve">(BST) </w:t>
      </w:r>
      <w:r w:rsidR="00E12D2F">
        <w:t xml:space="preserve">and Validation of Sales Order </w:t>
      </w:r>
      <w:r w:rsidR="0018332A">
        <w:t xml:space="preserve">Entry &amp; </w:t>
      </w:r>
      <w:r w:rsidR="00E12D2F">
        <w:t>Proce</w:t>
      </w:r>
      <w:r>
        <w:t xml:space="preserve">ssing functionality, </w:t>
      </w:r>
      <w:r w:rsidR="0018332A">
        <w:t>IBP &amp;</w:t>
      </w:r>
      <w:r w:rsidR="00E12D2F">
        <w:t xml:space="preserve"> Supply Chain Management </w:t>
      </w:r>
      <w:r w:rsidR="0018332A">
        <w:t xml:space="preserve">(SCM) and Transportation Management (TM) </w:t>
      </w:r>
      <w:r w:rsidR="00E12D2F">
        <w:t xml:space="preserve">functionality </w:t>
      </w:r>
      <w:r>
        <w:t>of</w:t>
      </w:r>
      <w:r w:rsidR="00E12D2F">
        <w:t xml:space="preserve"> new HANA </w:t>
      </w:r>
      <w:r w:rsidR="0018332A">
        <w:t xml:space="preserve">ECC </w:t>
      </w:r>
      <w:r w:rsidR="00E12D2F">
        <w:t>Propel System</w:t>
      </w:r>
      <w:r>
        <w:t xml:space="preserve"> that</w:t>
      </w:r>
      <w:r w:rsidR="00A819D1">
        <w:t xml:space="preserve"> has</w:t>
      </w:r>
      <w:r>
        <w:t xml:space="preserve"> integrated two ECC systems into a one.</w:t>
      </w:r>
    </w:p>
    <w:p w:rsidR="0078087A" w:rsidRDefault="00D77DC7" w:rsidP="00062043">
      <w:pPr>
        <w:pStyle w:val="ListParagraph"/>
        <w:numPr>
          <w:ilvl w:val="0"/>
          <w:numId w:val="53"/>
        </w:numPr>
      </w:pPr>
      <w:r>
        <w:t>Managed project, efforts and client expectations and implem</w:t>
      </w:r>
      <w:r w:rsidR="0078087A">
        <w:t xml:space="preserve">ented changes to HANA Views </w:t>
      </w:r>
    </w:p>
    <w:p w:rsidR="008A2E73" w:rsidRDefault="0078087A" w:rsidP="00062043">
      <w:pPr>
        <w:pStyle w:val="ListParagraph"/>
        <w:numPr>
          <w:ilvl w:val="0"/>
          <w:numId w:val="53"/>
        </w:numPr>
      </w:pPr>
      <w:r>
        <w:t xml:space="preserve">Developed large </w:t>
      </w:r>
      <w:r w:rsidR="00D77DC7">
        <w:t>SQL Stored P</w:t>
      </w:r>
      <w:r>
        <w:t xml:space="preserve">rocedures for BST. </w:t>
      </w:r>
    </w:p>
    <w:p w:rsidR="00D77DC7" w:rsidRDefault="0078087A" w:rsidP="00062043">
      <w:pPr>
        <w:pStyle w:val="ListParagraph"/>
        <w:numPr>
          <w:ilvl w:val="0"/>
          <w:numId w:val="53"/>
        </w:numPr>
      </w:pPr>
      <w:r>
        <w:t xml:space="preserve">Developed AFE and </w:t>
      </w:r>
      <w:r w:rsidR="00D77DC7">
        <w:t>BI Reports</w:t>
      </w:r>
      <w:r w:rsidR="008A2E73">
        <w:t xml:space="preserve"> </w:t>
      </w:r>
      <w:r w:rsidR="00D77DC7">
        <w:t>for the</w:t>
      </w:r>
      <w:r>
        <w:t xml:space="preserve"> Business and tested with client.</w:t>
      </w:r>
    </w:p>
    <w:p w:rsidR="0040212E" w:rsidRDefault="0040212E" w:rsidP="00062043">
      <w:pPr>
        <w:pStyle w:val="ListParagraph"/>
        <w:numPr>
          <w:ilvl w:val="0"/>
          <w:numId w:val="53"/>
        </w:numPr>
      </w:pPr>
      <w:r>
        <w:t xml:space="preserve">Developed Technical and Functional Designs and Specs for the Business Simulation Testing of New HANA ECC Propel System. </w:t>
      </w:r>
    </w:p>
    <w:p w:rsidR="00F47320" w:rsidRDefault="00F47320" w:rsidP="000733FD">
      <w:pPr>
        <w:pStyle w:val="ListParagraph"/>
        <w:numPr>
          <w:ilvl w:val="0"/>
          <w:numId w:val="53"/>
        </w:numPr>
        <w:tabs>
          <w:tab w:val="left" w:pos="720"/>
          <w:tab w:val="left" w:pos="6120"/>
        </w:tabs>
      </w:pPr>
      <w:r w:rsidRPr="0040212E">
        <w:rPr>
          <w:b/>
        </w:rPr>
        <w:t>Technologies</w:t>
      </w:r>
      <w:r>
        <w:t xml:space="preserve">: </w:t>
      </w:r>
      <w:r w:rsidR="00D944AA">
        <w:t xml:space="preserve">SQL, </w:t>
      </w:r>
      <w:r w:rsidR="0040212E">
        <w:t xml:space="preserve">SAP HANA, </w:t>
      </w:r>
      <w:r w:rsidR="00E27BC5">
        <w:t xml:space="preserve">BST, </w:t>
      </w:r>
      <w:r w:rsidR="0040212E">
        <w:t xml:space="preserve">SLT, AFE, </w:t>
      </w:r>
      <w:r>
        <w:t xml:space="preserve">SAP </w:t>
      </w:r>
      <w:r w:rsidR="00A8174E">
        <w:t>BI</w:t>
      </w:r>
      <w:r w:rsidR="0040212E">
        <w:t>, SAP ECC</w:t>
      </w:r>
      <w:r w:rsidR="00E27BC5">
        <w:t>, SAP SCM</w:t>
      </w:r>
      <w:r w:rsidR="00E64104">
        <w:t>, Webi, SSRS</w:t>
      </w:r>
    </w:p>
    <w:p w:rsidR="00E5493B" w:rsidRDefault="004714D9" w:rsidP="00E5493B">
      <w:pPr>
        <w:pStyle w:val="Heading3"/>
        <w:tabs>
          <w:tab w:val="left" w:pos="6120"/>
        </w:tabs>
      </w:pPr>
      <w:bookmarkStart w:id="3" w:name="_Toc216223259"/>
      <w:r>
        <w:t>Ciber</w:t>
      </w:r>
      <w:r w:rsidR="00E5493B">
        <w:t xml:space="preserve"> </w:t>
      </w:r>
      <w:r>
        <w:t>Inc.</w:t>
      </w:r>
    </w:p>
    <w:p w:rsidR="00E5493B" w:rsidRDefault="004714D9" w:rsidP="00E5493B">
      <w:pPr>
        <w:pStyle w:val="Heading5"/>
      </w:pPr>
      <w:r>
        <w:t>SAP HANA Principle Architect</w:t>
      </w:r>
      <w:r w:rsidR="00D63D11">
        <w:t>, Kennametal</w:t>
      </w:r>
      <w:r>
        <w:t xml:space="preserve"> </w:t>
      </w:r>
      <w:r w:rsidR="00D63D11">
        <w:t>Inc.</w:t>
      </w:r>
      <w:r w:rsidR="0012628D">
        <w:tab/>
      </w:r>
      <w:r w:rsidR="0012628D">
        <w:tab/>
      </w:r>
      <w:r>
        <w:t>September 2015 – October 2016</w:t>
      </w:r>
    </w:p>
    <w:p w:rsidR="00D63D11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4714D9">
        <w:t xml:space="preserve">SAP HANA Landscape planning, sizing, </w:t>
      </w:r>
      <w:r>
        <w:t>security set up and</w:t>
      </w:r>
      <w:r w:rsidRPr="004714D9">
        <w:t xml:space="preserve"> </w:t>
      </w:r>
      <w:r>
        <w:t>BW to HANA SLT implementation</w:t>
      </w:r>
      <w:r w:rsidRPr="004714D9">
        <w:t xml:space="preserve">. </w:t>
      </w:r>
    </w:p>
    <w:p w:rsidR="00D63D11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4714D9">
        <w:t xml:space="preserve">SAP HANA Modeling, Solution, Architecture/Landscape and Strategy Development </w:t>
      </w:r>
      <w:r>
        <w:t>for SCM.</w:t>
      </w:r>
    </w:p>
    <w:p w:rsidR="00D63D11" w:rsidRPr="004714D9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4714D9">
        <w:t xml:space="preserve">Established HANA security DT roles, Procedures, Guidelines and Best Practices for the client. </w:t>
      </w:r>
    </w:p>
    <w:p w:rsidR="00D63D11" w:rsidRPr="004714D9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  <w:rPr>
          <w:rFonts w:cs="Arial"/>
          <w:b/>
        </w:rPr>
      </w:pPr>
      <w:r w:rsidRPr="004714D9">
        <w:t xml:space="preserve">Built scalable and self-service </w:t>
      </w:r>
      <w:r>
        <w:t xml:space="preserve">HANA </w:t>
      </w:r>
      <w:r w:rsidRPr="004714D9">
        <w:t>security model and management around enterprise analytical re</w:t>
      </w:r>
      <w:r w:rsidR="00D77DC7">
        <w:t xml:space="preserve">porting based on Functional, </w:t>
      </w:r>
      <w:r w:rsidR="00E27BC5">
        <w:t>D</w:t>
      </w:r>
      <w:r w:rsidRPr="004714D9">
        <w:t>ata role</w:t>
      </w:r>
      <w:r w:rsidR="00E27BC5">
        <w:t>s and Design Time Role concepts.</w:t>
      </w:r>
    </w:p>
    <w:p w:rsidR="00D63D11" w:rsidRPr="004714D9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4714D9">
        <w:t xml:space="preserve">Developed SAP HANA </w:t>
      </w:r>
      <w:r>
        <w:t xml:space="preserve">BI </w:t>
      </w:r>
      <w:r w:rsidRPr="004714D9">
        <w:t xml:space="preserve">ECC Solutions using SLT Replication by Converting BW Reports. </w:t>
      </w:r>
    </w:p>
    <w:p w:rsidR="00D63D11" w:rsidRPr="004714D9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4714D9">
        <w:t xml:space="preserve">Created Functional, technical specifications and HANA Model designs. </w:t>
      </w:r>
    </w:p>
    <w:p w:rsidR="00D63D11" w:rsidRPr="004714D9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4714D9">
        <w:t>Cr</w:t>
      </w:r>
      <w:r>
        <w:t>eated HANA Functional Specs</w:t>
      </w:r>
      <w:r w:rsidRPr="004714D9">
        <w:t xml:space="preserve"> from SAP BW data flow design/reports and SAP ECC Specs.</w:t>
      </w:r>
    </w:p>
    <w:p w:rsidR="00D63D11" w:rsidRPr="004714D9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4714D9">
        <w:t>Reengineered SAP BW Objects and ECC Reports into SAP HANA models and BI solutions w/ SLT.</w:t>
      </w:r>
    </w:p>
    <w:p w:rsidR="00D63D11" w:rsidRPr="004714D9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4714D9">
        <w:t>Tested, verified HANA models, data and reports against SAP ECC and BW Reports.</w:t>
      </w:r>
    </w:p>
    <w:p w:rsidR="00D63D11" w:rsidRPr="004714D9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4714D9">
        <w:t>Developed SAP ECC SD, Pricing, MM, CRM Customer Interactions Center (CIC) and CRM Vouchers complex Analytical/Calculated HANA models and reports</w:t>
      </w:r>
    </w:p>
    <w:p w:rsidR="00D63D11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4714D9">
        <w:t>SAP HANA Practice, Solution and Strategy Development; Project plan, proposal and RFP Respo</w:t>
      </w:r>
      <w:r>
        <w:t>nse Development, HANA Modeling and</w:t>
      </w:r>
      <w:r w:rsidRPr="004714D9">
        <w:t xml:space="preserve"> Consulting on SCM. </w:t>
      </w:r>
    </w:p>
    <w:p w:rsidR="004714D9" w:rsidRDefault="00E5493B" w:rsidP="004714D9">
      <w:pPr>
        <w:pStyle w:val="ListParagraph"/>
        <w:numPr>
          <w:ilvl w:val="0"/>
          <w:numId w:val="34"/>
        </w:numPr>
        <w:tabs>
          <w:tab w:val="left" w:pos="720"/>
        </w:tabs>
      </w:pPr>
      <w:r w:rsidRPr="00D63D11">
        <w:rPr>
          <w:b/>
        </w:rPr>
        <w:t xml:space="preserve">Technologies: </w:t>
      </w:r>
      <w:r w:rsidR="00D63D11">
        <w:t xml:space="preserve">SAP HANA, </w:t>
      </w:r>
      <w:r w:rsidR="00D944AA">
        <w:t xml:space="preserve">SQL, </w:t>
      </w:r>
      <w:r w:rsidR="00D63D11">
        <w:t>SLT, BW, SAP ECC</w:t>
      </w:r>
      <w:r w:rsidR="00E27BC5">
        <w:t>, SAP SCM</w:t>
      </w:r>
    </w:p>
    <w:bookmarkEnd w:id="3"/>
    <w:p w:rsidR="00D63D11" w:rsidRDefault="00D63D11" w:rsidP="00486B48">
      <w:pPr>
        <w:pStyle w:val="Heading3"/>
        <w:tabs>
          <w:tab w:val="left" w:pos="6120"/>
        </w:tabs>
      </w:pPr>
      <w:r>
        <w:t>UST Global Inc.</w:t>
      </w:r>
    </w:p>
    <w:p w:rsidR="00D63D11" w:rsidRDefault="00D63D11" w:rsidP="00486B48">
      <w:pPr>
        <w:pStyle w:val="Heading5"/>
      </w:pPr>
      <w:r>
        <w:t>SAP HANA Practice Manager, Principle Architect</w:t>
      </w:r>
      <w:r>
        <w:tab/>
      </w:r>
      <w:r>
        <w:tab/>
      </w:r>
      <w:r w:rsidR="0075690F">
        <w:t>February</w:t>
      </w:r>
      <w:r>
        <w:t xml:space="preserve"> 2015 – </w:t>
      </w:r>
      <w:r w:rsidR="0075690F">
        <w:t>September</w:t>
      </w:r>
      <w:r>
        <w:t xml:space="preserve"> 20</w:t>
      </w:r>
      <w:r w:rsidR="0075690F">
        <w:t>15</w:t>
      </w:r>
    </w:p>
    <w:p w:rsidR="0075690F" w:rsidRDefault="0075690F" w:rsidP="0075690F">
      <w:pPr>
        <w:pStyle w:val="ListParagraph"/>
        <w:numPr>
          <w:ilvl w:val="0"/>
          <w:numId w:val="34"/>
        </w:numPr>
        <w:tabs>
          <w:tab w:val="left" w:pos="720"/>
        </w:tabs>
      </w:pPr>
      <w:r w:rsidRPr="0075690F">
        <w:t>SAP HANA Practice, Solution</w:t>
      </w:r>
      <w:r>
        <w:t>, Resource and Strategy Development</w:t>
      </w:r>
    </w:p>
    <w:p w:rsidR="0075690F" w:rsidRDefault="0075690F" w:rsidP="0075690F">
      <w:pPr>
        <w:pStyle w:val="ListParagraph"/>
        <w:numPr>
          <w:ilvl w:val="0"/>
          <w:numId w:val="34"/>
        </w:numPr>
        <w:tabs>
          <w:tab w:val="left" w:pos="720"/>
        </w:tabs>
      </w:pPr>
      <w:r>
        <w:t xml:space="preserve">SAP HANA </w:t>
      </w:r>
      <w:r w:rsidRPr="0075690F">
        <w:t>Presales, Business, Project Development</w:t>
      </w:r>
      <w:r w:rsidR="00187000">
        <w:t>, Estimation</w:t>
      </w:r>
      <w:r w:rsidRPr="0075690F">
        <w:t xml:space="preserve"> and Consulting </w:t>
      </w:r>
      <w:r w:rsidR="00187000">
        <w:t xml:space="preserve">for the </w:t>
      </w:r>
      <w:r w:rsidRPr="0075690F">
        <w:t xml:space="preserve">Clients. </w:t>
      </w:r>
    </w:p>
    <w:p w:rsidR="0075690F" w:rsidRPr="004714D9" w:rsidRDefault="0075690F" w:rsidP="0075690F">
      <w:pPr>
        <w:pStyle w:val="ListParagraph"/>
        <w:numPr>
          <w:ilvl w:val="0"/>
          <w:numId w:val="34"/>
        </w:numPr>
        <w:tabs>
          <w:tab w:val="left" w:pos="720"/>
        </w:tabs>
      </w:pPr>
      <w:r>
        <w:t xml:space="preserve">SAP HANA </w:t>
      </w:r>
      <w:r w:rsidRPr="0075690F">
        <w:t xml:space="preserve">Modelling and </w:t>
      </w:r>
      <w:r>
        <w:t>SAP HANA Certification</w:t>
      </w:r>
      <w:r w:rsidRPr="0075690F">
        <w:t xml:space="preserve"> Training Development</w:t>
      </w:r>
      <w:r>
        <w:t xml:space="preserve"> for Resources</w:t>
      </w:r>
      <w:r w:rsidRPr="0075690F">
        <w:t xml:space="preserve">. </w:t>
      </w:r>
    </w:p>
    <w:p w:rsidR="00D63D11" w:rsidRDefault="00D63D11" w:rsidP="00D63D11">
      <w:pPr>
        <w:pStyle w:val="ListParagraph"/>
        <w:numPr>
          <w:ilvl w:val="0"/>
          <w:numId w:val="34"/>
        </w:numPr>
        <w:tabs>
          <w:tab w:val="left" w:pos="720"/>
        </w:tabs>
      </w:pPr>
      <w:r w:rsidRPr="00D63D11">
        <w:rPr>
          <w:b/>
        </w:rPr>
        <w:t xml:space="preserve">Technologies: </w:t>
      </w:r>
      <w:r>
        <w:t>SAP HANA, SLT, BW, SAP ECC</w:t>
      </w:r>
      <w:r w:rsidR="0075690F">
        <w:t>, Big Data</w:t>
      </w:r>
      <w:r w:rsidR="00187000">
        <w:t>, Microsoft Project</w:t>
      </w:r>
    </w:p>
    <w:p w:rsidR="0075690F" w:rsidRDefault="0075690F" w:rsidP="0075690F">
      <w:pPr>
        <w:pStyle w:val="Heading3"/>
        <w:tabs>
          <w:tab w:val="left" w:pos="6120"/>
        </w:tabs>
      </w:pPr>
      <w:r>
        <w:lastRenderedPageBreak/>
        <w:t>NTT Data Corporation</w:t>
      </w:r>
    </w:p>
    <w:p w:rsidR="0075690F" w:rsidRDefault="0075690F" w:rsidP="0075690F">
      <w:pPr>
        <w:pStyle w:val="Heading5"/>
      </w:pPr>
      <w:r>
        <w:t xml:space="preserve">SAP HANA </w:t>
      </w:r>
      <w:r w:rsidR="00BA1270">
        <w:t>Principle</w:t>
      </w:r>
      <w:r>
        <w:t xml:space="preserve"> Architect</w:t>
      </w:r>
      <w:r w:rsidR="00BA1270">
        <w:t xml:space="preserve">, </w:t>
      </w:r>
      <w:r w:rsidR="00FA5719">
        <w:t xml:space="preserve">DCP </w:t>
      </w:r>
      <w:r w:rsidR="00BA1270">
        <w:t>Midstream Oil &amp; Ga</w:t>
      </w:r>
      <w:r w:rsidR="00FA5719">
        <w:t>s</w:t>
      </w:r>
      <w:r w:rsidR="00FA5719">
        <w:tab/>
      </w:r>
      <w:r>
        <w:tab/>
      </w:r>
      <w:r w:rsidR="00BA1270">
        <w:t>August</w:t>
      </w:r>
      <w:r>
        <w:t xml:space="preserve"> 201</w:t>
      </w:r>
      <w:r w:rsidR="00BA1270">
        <w:t>4</w:t>
      </w:r>
      <w:r>
        <w:t xml:space="preserve"> </w:t>
      </w:r>
      <w:r w:rsidR="00BA1270">
        <w:t xml:space="preserve">– February </w:t>
      </w:r>
      <w:r>
        <w:t>2015</w:t>
      </w:r>
    </w:p>
    <w:p w:rsidR="00BA1270" w:rsidRP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BA1270">
        <w:t xml:space="preserve">SAP HANA Consulting and Solution Development using </w:t>
      </w:r>
      <w:r>
        <w:t>Replication</w:t>
      </w:r>
      <w:r w:rsidRPr="00BA1270">
        <w:t xml:space="preserve">. </w:t>
      </w:r>
    </w:p>
    <w:p w:rsidR="00BA1270" w:rsidRP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>
        <w:t xml:space="preserve">Designed and </w:t>
      </w:r>
      <w:r w:rsidRPr="00BA1270">
        <w:t xml:space="preserve">Developed SAP HANA Financial HANA models combining Financial GL/AP, Vendor, Forecast &amp; Budget data. Designed/Developed Summary </w:t>
      </w:r>
      <w:r>
        <w:t xml:space="preserve">SD and </w:t>
      </w:r>
      <w:r w:rsidRPr="00BA1270">
        <w:t xml:space="preserve">Materials &amp; Logistics HANA models. Developed SAP DS jobs and SAP </w:t>
      </w:r>
      <w:r>
        <w:t xml:space="preserve">HANA </w:t>
      </w:r>
      <w:r w:rsidRPr="00BA1270">
        <w:t>Procedures for loading/refres</w:t>
      </w:r>
      <w:r>
        <w:t>hing data.</w:t>
      </w:r>
    </w:p>
    <w:p w:rsidR="0075690F" w:rsidRDefault="0075690F" w:rsidP="0075690F">
      <w:pPr>
        <w:pStyle w:val="ListParagraph"/>
        <w:numPr>
          <w:ilvl w:val="0"/>
          <w:numId w:val="34"/>
        </w:numPr>
        <w:tabs>
          <w:tab w:val="left" w:pos="720"/>
        </w:tabs>
      </w:pPr>
      <w:r w:rsidRPr="00D63D11">
        <w:rPr>
          <w:b/>
        </w:rPr>
        <w:t xml:space="preserve">Technologies: </w:t>
      </w:r>
      <w:r>
        <w:t xml:space="preserve">SAP HANA, SLT, </w:t>
      </w:r>
      <w:r w:rsidR="00BA1270">
        <w:t>Sybase IQ, SAP DS</w:t>
      </w:r>
    </w:p>
    <w:p w:rsidR="00BA1270" w:rsidRDefault="00BA1270" w:rsidP="00BA1270">
      <w:pPr>
        <w:pStyle w:val="Heading5"/>
      </w:pPr>
      <w:r>
        <w:t xml:space="preserve">SAP HANA Architect, </w:t>
      </w:r>
      <w:r w:rsidR="00FA5719">
        <w:t xml:space="preserve">Sysco </w:t>
      </w:r>
      <w:r>
        <w:t>Food Services and Distribution</w:t>
      </w:r>
      <w:r w:rsidR="00FA5719">
        <w:tab/>
      </w:r>
      <w:r>
        <w:tab/>
        <w:t xml:space="preserve"> January 2014 – August 2014</w:t>
      </w:r>
    </w:p>
    <w:p w:rsid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BA1270">
        <w:t xml:space="preserve">SAP HANA Modeling, Solution, Architecture/Landscape and Strategy Development and maintenance. </w:t>
      </w:r>
    </w:p>
    <w:p w:rsidR="00BA1270" w:rsidRP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BA1270">
        <w:t xml:space="preserve">Project Development using SAP HANA, ECC, SLT Replication Server and BW on HANA. </w:t>
      </w:r>
    </w:p>
    <w:p w:rsidR="00BA1270" w:rsidRP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BA1270">
        <w:t xml:space="preserve">Developed SAP HANA ECC Solutions using SLT Replication by Converting BW Reports. </w:t>
      </w:r>
    </w:p>
    <w:p w:rsidR="00BA1270" w:rsidRP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BA1270">
        <w:t xml:space="preserve">Created Functional, technical specifications and HANA Model designs. </w:t>
      </w:r>
    </w:p>
    <w:p w:rsidR="00BA1270" w:rsidRP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BA1270">
        <w:t>Created HANA FS from SAP BW Multi-providers design/reports and SAP ECC Specs.</w:t>
      </w:r>
    </w:p>
    <w:p w:rsidR="00BA1270" w:rsidRP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BA1270">
        <w:t>Reengineered SAP BW Objects and ECC Reports into SAP HANA models and BI solutions w/SLT.</w:t>
      </w:r>
    </w:p>
    <w:p w:rsidR="00BA1270" w:rsidRP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BA1270">
        <w:t>Tested, verified HANA models, data and reports against SAP ECC and BW Reports.</w:t>
      </w:r>
    </w:p>
    <w:p w:rsid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BA1270">
        <w:t>Developed SAP ECC SD, MM and FI complex HANA models and reports: Detailed/Summary Materials &amp; Logistics SD HANA models for Out of Stock &amp; Substitutions, COPA, F</w:t>
      </w:r>
      <w:r w:rsidR="00000471">
        <w:t>ICO</w:t>
      </w:r>
      <w:r w:rsidRPr="00BA1270">
        <w:t xml:space="preserve"> and Rebates </w:t>
      </w:r>
    </w:p>
    <w:p w:rsidR="00BA1270" w:rsidRDefault="00BA1270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D63D11">
        <w:rPr>
          <w:b/>
        </w:rPr>
        <w:t xml:space="preserve">Technologies: </w:t>
      </w:r>
      <w:r>
        <w:t xml:space="preserve">SAP HANA, </w:t>
      </w:r>
      <w:proofErr w:type="gramStart"/>
      <w:r>
        <w:t>SLT,  SAP</w:t>
      </w:r>
      <w:proofErr w:type="gramEnd"/>
      <w:r>
        <w:t xml:space="preserve"> DS, </w:t>
      </w:r>
      <w:r w:rsidR="00FA5719">
        <w:t xml:space="preserve">SAP ECC, </w:t>
      </w:r>
      <w:r>
        <w:t>BOBJ, BW</w:t>
      </w:r>
    </w:p>
    <w:p w:rsidR="00FA5719" w:rsidRDefault="00FA5719" w:rsidP="00FA5719">
      <w:pPr>
        <w:pStyle w:val="Heading3"/>
        <w:tabs>
          <w:tab w:val="left" w:pos="6120"/>
        </w:tabs>
      </w:pPr>
      <w:r>
        <w:t>SAP Americas</w:t>
      </w:r>
    </w:p>
    <w:p w:rsidR="00FA5719" w:rsidRDefault="00FA5719" w:rsidP="00FA5719">
      <w:pPr>
        <w:pStyle w:val="Heading5"/>
      </w:pPr>
      <w:r>
        <w:t>Senior HANA Solution Engineer</w:t>
      </w:r>
      <w:r>
        <w:tab/>
      </w:r>
      <w:r>
        <w:tab/>
      </w:r>
      <w:r>
        <w:tab/>
      </w:r>
      <w:r>
        <w:tab/>
        <w:t>September 2011 – October 2013</w:t>
      </w:r>
    </w:p>
    <w:p w:rsidR="00FA5719" w:rsidRPr="00FA5719" w:rsidRDefault="00FA5719" w:rsidP="00FA5719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t>SAP HANA COE, Solution, Strategy Development, Presales and Consulting for Fortune 500 Clients</w:t>
      </w:r>
    </w:p>
    <w:p w:rsidR="00FA5719" w:rsidRPr="00FA5719" w:rsidRDefault="00FA5719" w:rsidP="00FA5719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t>Execute</w:t>
      </w:r>
      <w:r>
        <w:t>d</w:t>
      </w:r>
      <w:r w:rsidRPr="00FA5719">
        <w:t xml:space="preserve"> strategic and complex proofs of concept (POC) for SAP HANA sales opportunities</w:t>
      </w:r>
    </w:p>
    <w:p w:rsidR="00FA5719" w:rsidRPr="00FA5719" w:rsidRDefault="00FA5719" w:rsidP="00FA5719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t>End-to-End SAP HANA POC and Pilot development: Scoping, Qualification, Landscape set up, Data loading/ETL, Modeling, Optimization, Predictive analysis, BI/BOE development, SAP Training Development and Presentation for Fortune 500 Global companies.</w:t>
      </w:r>
    </w:p>
    <w:p w:rsidR="00BA1270" w:rsidRDefault="00FA5719" w:rsidP="00BA1270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rPr>
          <w:b/>
        </w:rPr>
        <w:t xml:space="preserve">Technologies: </w:t>
      </w:r>
      <w:r w:rsidRPr="00FA5719">
        <w:t xml:space="preserve">SAP HANA, HANA modeling, Agile Data Marts, Star-schema, </w:t>
      </w:r>
      <w:r>
        <w:t xml:space="preserve">HANA </w:t>
      </w:r>
      <w:r w:rsidRPr="00FA5719">
        <w:t>Data Warehousing</w:t>
      </w:r>
      <w:r>
        <w:t xml:space="preserve"> and Optimization</w:t>
      </w:r>
      <w:r w:rsidRPr="00FA5719">
        <w:t xml:space="preserve">, SLT Data Replication, Data Services (DS), BOE/BI Reporting Solutions, HP Load Runner load testing, SAP Mobile BI Solutions development, SAP </w:t>
      </w:r>
      <w:r w:rsidR="00DB483F">
        <w:t>PA, SAP PAL</w:t>
      </w:r>
      <w:r w:rsidRPr="00FA5719">
        <w:t xml:space="preserve"> </w:t>
      </w:r>
    </w:p>
    <w:p w:rsidR="00FA5719" w:rsidRDefault="00FA5719" w:rsidP="00FA5719">
      <w:pPr>
        <w:pStyle w:val="Heading3"/>
        <w:tabs>
          <w:tab w:val="left" w:pos="6120"/>
        </w:tabs>
      </w:pPr>
      <w:r>
        <w:t>PG&amp;E</w:t>
      </w:r>
    </w:p>
    <w:p w:rsidR="00FA5719" w:rsidRDefault="00FA5719" w:rsidP="00FA5719">
      <w:pPr>
        <w:pStyle w:val="Heading5"/>
      </w:pPr>
      <w:r>
        <w:t>SAP Business Objects BI Consultant</w:t>
      </w:r>
      <w:r>
        <w:tab/>
      </w:r>
      <w:r>
        <w:tab/>
      </w:r>
      <w:r>
        <w:tab/>
      </w:r>
      <w:r>
        <w:tab/>
      </w:r>
      <w:r>
        <w:tab/>
        <w:t>April 2011 – August 2011</w:t>
      </w:r>
    </w:p>
    <w:p w:rsidR="00FA5719" w:rsidRPr="00FA5719" w:rsidRDefault="00FA5719" w:rsidP="00FA5719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t>SAP BI/BOBJ Solution Design and Development. Developed BO XI R2 reports, scorecards, dashboards and Universes for Field Automation System (FAS).</w:t>
      </w:r>
    </w:p>
    <w:p w:rsidR="00FA5719" w:rsidRPr="00FA5719" w:rsidRDefault="00FA5719" w:rsidP="00FA5719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t>Developed complex SQL queries and PL/SQL procedures. Gathered operational and analytical requirements. Participated in data modeling activities to develop and maintain best-in-class data repositories data marts.</w:t>
      </w:r>
    </w:p>
    <w:p w:rsidR="004714D9" w:rsidRDefault="00FA5719" w:rsidP="00FA5719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rPr>
          <w:b/>
        </w:rPr>
        <w:t xml:space="preserve">Technologies: </w:t>
      </w:r>
      <w:r w:rsidRPr="00FA5719">
        <w:t xml:space="preserve">SAP </w:t>
      </w:r>
      <w:r>
        <w:t>BOBJ</w:t>
      </w:r>
      <w:r w:rsidRPr="00FA5719">
        <w:t xml:space="preserve">, </w:t>
      </w:r>
      <w:r>
        <w:t xml:space="preserve">Webi, </w:t>
      </w:r>
      <w:r w:rsidR="002F3111">
        <w:t>Dashboard, Scorecard</w:t>
      </w:r>
      <w:r>
        <w:t>, BOBJ Universe</w:t>
      </w:r>
      <w:r w:rsidR="004714D9" w:rsidRPr="00FA5719">
        <w:t xml:space="preserve"> </w:t>
      </w:r>
    </w:p>
    <w:p w:rsidR="000120C0" w:rsidRDefault="000120C0" w:rsidP="000120C0">
      <w:pPr>
        <w:pStyle w:val="Heading3"/>
        <w:tabs>
          <w:tab w:val="left" w:pos="6120"/>
        </w:tabs>
      </w:pPr>
      <w:r>
        <w:lastRenderedPageBreak/>
        <w:t>Lawrence Livermore National Lab</w:t>
      </w:r>
    </w:p>
    <w:p w:rsidR="000120C0" w:rsidRDefault="000120C0" w:rsidP="000120C0">
      <w:pPr>
        <w:pStyle w:val="Heading5"/>
      </w:pPr>
      <w:r>
        <w:t>HR Workforce Analytics Consultant, Predictive Modeler</w:t>
      </w:r>
      <w:r>
        <w:tab/>
        <w:t>September 2010 – March 2011</w:t>
      </w:r>
    </w:p>
    <w:p w:rsidR="000120C0" w:rsidRPr="002F3111" w:rsidRDefault="000120C0" w:rsidP="000120C0">
      <w:pPr>
        <w:pStyle w:val="ListParagraph"/>
        <w:numPr>
          <w:ilvl w:val="0"/>
          <w:numId w:val="34"/>
        </w:numPr>
        <w:tabs>
          <w:tab w:val="left" w:pos="720"/>
        </w:tabs>
      </w:pPr>
      <w:r w:rsidRPr="002F3111">
        <w:t>Predictive Model and Analytics development using Decision Trees, Segmentation</w:t>
      </w:r>
      <w:r>
        <w:t>, Classification, Regression</w:t>
      </w:r>
      <w:r w:rsidRPr="002F3111">
        <w:t xml:space="preserve"> and other </w:t>
      </w:r>
      <w:r>
        <w:t xml:space="preserve">key SPSS modeler </w:t>
      </w:r>
      <w:r w:rsidRPr="002F3111">
        <w:t>algorithms</w:t>
      </w:r>
    </w:p>
    <w:p w:rsidR="000120C0" w:rsidRPr="002F3111" w:rsidRDefault="000120C0" w:rsidP="000120C0">
      <w:pPr>
        <w:pStyle w:val="ListParagraph"/>
        <w:numPr>
          <w:ilvl w:val="0"/>
          <w:numId w:val="34"/>
        </w:numPr>
        <w:tabs>
          <w:tab w:val="left" w:pos="720"/>
        </w:tabs>
      </w:pPr>
      <w:r w:rsidRPr="002F3111">
        <w:t>Provide</w:t>
      </w:r>
      <w:r>
        <w:t>d</w:t>
      </w:r>
      <w:r w:rsidRPr="002F3111">
        <w:t xml:space="preserve"> internal and external consulting regarding workforce planning and analytic, including data mining and predictive modeling using IBM SPSS Modeler. </w:t>
      </w:r>
    </w:p>
    <w:p w:rsidR="000120C0" w:rsidRDefault="000120C0" w:rsidP="000120C0">
      <w:pPr>
        <w:pStyle w:val="ListParagraph"/>
        <w:numPr>
          <w:ilvl w:val="0"/>
          <w:numId w:val="34"/>
        </w:numPr>
        <w:tabs>
          <w:tab w:val="left" w:pos="720"/>
        </w:tabs>
      </w:pPr>
      <w:r w:rsidRPr="002F3111">
        <w:t>HR metric</w:t>
      </w:r>
      <w:r>
        <w:t>s</w:t>
      </w:r>
      <w:r w:rsidRPr="002F3111">
        <w:t xml:space="preserve">, </w:t>
      </w:r>
      <w:r>
        <w:t>Scorecard and Dashboards development; S</w:t>
      </w:r>
      <w:r w:rsidRPr="002F3111">
        <w:t>tatistical analysis, forecasting, standard and ad hoc reporting, business intelligence and dashboard development using Oracle OBIEE.</w:t>
      </w:r>
    </w:p>
    <w:p w:rsidR="000120C0" w:rsidRDefault="000120C0" w:rsidP="000120C0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rPr>
          <w:b/>
        </w:rPr>
        <w:t xml:space="preserve">Technologies: </w:t>
      </w:r>
      <w:r>
        <w:t>SPSS Predictive Modeler, Oracle OBIEE, Excel, Scorecards, Dashboards</w:t>
      </w:r>
      <w:r w:rsidRPr="00FA5719">
        <w:t xml:space="preserve"> </w:t>
      </w:r>
    </w:p>
    <w:p w:rsidR="000120C0" w:rsidRDefault="000120C0" w:rsidP="000120C0">
      <w:pPr>
        <w:pStyle w:val="Heading3"/>
        <w:tabs>
          <w:tab w:val="left" w:pos="6120"/>
        </w:tabs>
      </w:pPr>
      <w:r>
        <w:t>Silicon Valley Bank</w:t>
      </w:r>
    </w:p>
    <w:p w:rsidR="000120C0" w:rsidRDefault="00DD27C2" w:rsidP="000120C0">
      <w:pPr>
        <w:pStyle w:val="Heading5"/>
      </w:pPr>
      <w:r>
        <w:t>Senior Business Intelligence Consultant</w:t>
      </w:r>
      <w:r w:rsidR="000120C0">
        <w:tab/>
      </w:r>
      <w:r>
        <w:tab/>
      </w:r>
      <w:r>
        <w:tab/>
        <w:t>December 2009</w:t>
      </w:r>
      <w:r w:rsidR="000120C0">
        <w:t xml:space="preserve"> – </w:t>
      </w:r>
      <w:r>
        <w:t>August</w:t>
      </w:r>
      <w:r w:rsidR="000120C0">
        <w:t xml:space="preserve"> 201</w:t>
      </w:r>
      <w:r>
        <w:t>0</w:t>
      </w:r>
    </w:p>
    <w:p w:rsidR="00DD27C2" w:rsidRPr="000120C0" w:rsidRDefault="00DD27C2" w:rsidP="00DD27C2">
      <w:pPr>
        <w:pStyle w:val="ListParagraph"/>
        <w:numPr>
          <w:ilvl w:val="0"/>
          <w:numId w:val="34"/>
        </w:numPr>
        <w:tabs>
          <w:tab w:val="left" w:pos="720"/>
        </w:tabs>
      </w:pPr>
      <w:bookmarkStart w:id="4" w:name="_Hlk515967152"/>
      <w:r w:rsidRPr="000120C0">
        <w:t xml:space="preserve">Developed tactical Financial and Marketing (CRM) Business Objects (BO) XI R3 Webi and Deski </w:t>
      </w:r>
      <w:r w:rsidR="00464A86">
        <w:t xml:space="preserve">BI </w:t>
      </w:r>
      <w:r w:rsidRPr="000120C0">
        <w:t>reports</w:t>
      </w:r>
      <w:r w:rsidR="00464A86">
        <w:t xml:space="preserve"> and </w:t>
      </w:r>
      <w:r w:rsidR="00475172">
        <w:t xml:space="preserve">Dashboards </w:t>
      </w:r>
      <w:r w:rsidR="00475172" w:rsidRPr="000120C0">
        <w:t>to</w:t>
      </w:r>
      <w:r w:rsidRPr="000120C0">
        <w:t xml:space="preserve"> provide senior management with information to monitor / maximize business performance. </w:t>
      </w:r>
      <w:r>
        <w:t xml:space="preserve"> </w:t>
      </w:r>
      <w:r w:rsidRPr="000120C0">
        <w:t xml:space="preserve">Worked collaboratively with management, IT, Finance and partners throughout the business to develop technology and processes to capture necessary data and enhance enterprise reporting capabilities. </w:t>
      </w:r>
    </w:p>
    <w:p w:rsidR="00DD27C2" w:rsidRPr="000120C0" w:rsidRDefault="00DD27C2" w:rsidP="00DD27C2">
      <w:pPr>
        <w:pStyle w:val="ListParagraph"/>
        <w:numPr>
          <w:ilvl w:val="0"/>
          <w:numId w:val="34"/>
        </w:numPr>
        <w:tabs>
          <w:tab w:val="left" w:pos="720"/>
        </w:tabs>
      </w:pPr>
      <w:r w:rsidRPr="000120C0">
        <w:t xml:space="preserve">Worked on complex Marketing Research and Finance data analysis issues where analysis of situations or data requires an in-depth evaluation of variable factors.  </w:t>
      </w:r>
    </w:p>
    <w:bookmarkEnd w:id="4"/>
    <w:p w:rsidR="00DD27C2" w:rsidRPr="000120C0" w:rsidRDefault="00DD27C2" w:rsidP="00DD27C2">
      <w:pPr>
        <w:pStyle w:val="ListParagraph"/>
        <w:numPr>
          <w:ilvl w:val="0"/>
          <w:numId w:val="34"/>
        </w:numPr>
        <w:tabs>
          <w:tab w:val="left" w:pos="720"/>
        </w:tabs>
      </w:pPr>
      <w:r w:rsidRPr="000120C0">
        <w:t xml:space="preserve">Provided ad-hoc analysis to respond to senior management requests and Report development utilizing Business Objects (BO) XI R3, Office 2007 Excel and Access. </w:t>
      </w:r>
    </w:p>
    <w:p w:rsidR="00DD27C2" w:rsidRPr="000120C0" w:rsidRDefault="00DD27C2" w:rsidP="00DD27C2">
      <w:pPr>
        <w:pStyle w:val="ListParagraph"/>
        <w:numPr>
          <w:ilvl w:val="0"/>
          <w:numId w:val="34"/>
        </w:numPr>
        <w:tabs>
          <w:tab w:val="left" w:pos="720"/>
        </w:tabs>
      </w:pPr>
      <w:r w:rsidRPr="000120C0">
        <w:t xml:space="preserve">Worked with IT, Marketing Research and other internal groups to improve and implement BI technology solutions that enable reporting and evolve reporting capability.  </w:t>
      </w:r>
    </w:p>
    <w:p w:rsidR="000120C0" w:rsidRDefault="00DD27C2" w:rsidP="00DD27C2">
      <w:pPr>
        <w:pStyle w:val="ListParagraph"/>
        <w:numPr>
          <w:ilvl w:val="0"/>
          <w:numId w:val="34"/>
        </w:numPr>
        <w:tabs>
          <w:tab w:val="left" w:pos="720"/>
        </w:tabs>
      </w:pPr>
      <w:r w:rsidRPr="000120C0">
        <w:t>Designed/tested Universes, Aggregate tables using DS in order to improve forecasts and performance</w:t>
      </w:r>
    </w:p>
    <w:p w:rsidR="000120C0" w:rsidRDefault="000120C0" w:rsidP="000120C0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rPr>
          <w:b/>
        </w:rPr>
        <w:t xml:space="preserve">Technologies: </w:t>
      </w:r>
      <w:r w:rsidR="00464A86">
        <w:t xml:space="preserve">BOBJ, Webi, Deski, </w:t>
      </w:r>
      <w:r w:rsidR="00475172">
        <w:t xml:space="preserve">BI Universe, </w:t>
      </w:r>
      <w:r w:rsidR="00464A86">
        <w:t>Microsoft CRM, Scorec</w:t>
      </w:r>
      <w:r>
        <w:t>ards, Dashboards</w:t>
      </w:r>
      <w:r w:rsidR="00464A86">
        <w:t>, Excel</w:t>
      </w:r>
      <w:r w:rsidRPr="00FA5719">
        <w:t xml:space="preserve"> </w:t>
      </w:r>
    </w:p>
    <w:p w:rsidR="00475172" w:rsidRDefault="00475172" w:rsidP="00475172">
      <w:pPr>
        <w:pStyle w:val="Heading3"/>
        <w:tabs>
          <w:tab w:val="left" w:pos="6120"/>
        </w:tabs>
      </w:pPr>
      <w:r>
        <w:t>Wells Fargo</w:t>
      </w:r>
    </w:p>
    <w:p w:rsidR="00475172" w:rsidRDefault="00475172" w:rsidP="00475172">
      <w:pPr>
        <w:pStyle w:val="Heading5"/>
      </w:pPr>
      <w:r>
        <w:t>Senior Data Analyst Modeler</w:t>
      </w:r>
      <w:r>
        <w:tab/>
      </w:r>
      <w:r>
        <w:tab/>
      </w:r>
      <w:r>
        <w:tab/>
      </w:r>
      <w:r>
        <w:tab/>
      </w:r>
      <w:r>
        <w:tab/>
      </w:r>
      <w:r w:rsidR="00A80A4A">
        <w:t>February</w:t>
      </w:r>
      <w:r>
        <w:t xml:space="preserve"> 2009 – </w:t>
      </w:r>
      <w:r w:rsidR="00A80A4A">
        <w:t>December 2009</w:t>
      </w:r>
    </w:p>
    <w:p w:rsidR="00475172" w:rsidRPr="00475172" w:rsidRDefault="00475172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>
        <w:t xml:space="preserve">Created Data Models and Analysis reports for </w:t>
      </w:r>
      <w:r w:rsidR="00A80A4A">
        <w:t xml:space="preserve">a </w:t>
      </w:r>
      <w:r>
        <w:t xml:space="preserve">Merger Project to </w:t>
      </w:r>
      <w:r w:rsidR="00A80A4A">
        <w:t>plan</w:t>
      </w:r>
      <w:r>
        <w:t xml:space="preserve"> Data Migration </w:t>
      </w:r>
      <w:r w:rsidRPr="00475172">
        <w:t>to integrate wh</w:t>
      </w:r>
      <w:r w:rsidR="00A80A4A">
        <w:t xml:space="preserve">olesale applications &amp; portals and to track </w:t>
      </w:r>
      <w:r w:rsidRPr="00475172">
        <w:t xml:space="preserve">bank transactions </w:t>
      </w:r>
      <w:r w:rsidR="00A80A4A">
        <w:t>to do end to end  analysis and optimization of</w:t>
      </w:r>
      <w:r w:rsidRPr="00475172">
        <w:t xml:space="preserve"> data flow</w:t>
      </w:r>
      <w:r w:rsidR="00A80A4A">
        <w:t>s</w:t>
      </w:r>
    </w:p>
    <w:p w:rsidR="00475172" w:rsidRDefault="00475172" w:rsidP="00475172">
      <w:pPr>
        <w:pStyle w:val="ListParagraph"/>
        <w:numPr>
          <w:ilvl w:val="0"/>
          <w:numId w:val="34"/>
        </w:numPr>
        <w:tabs>
          <w:tab w:val="left" w:pos="720"/>
        </w:tabs>
      </w:pPr>
      <w:r w:rsidRPr="00475172">
        <w:t>Created Data Models, Dictionaries and Ana</w:t>
      </w:r>
      <w:r w:rsidR="00A80A4A">
        <w:t>lysis reports using ERWin, TOAD, SQL and Excel</w:t>
      </w:r>
    </w:p>
    <w:p w:rsidR="00475172" w:rsidRDefault="00475172" w:rsidP="00475172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rPr>
          <w:b/>
        </w:rPr>
        <w:t xml:space="preserve">Technologies: </w:t>
      </w:r>
      <w:r>
        <w:t>ERWin Modeler, SQL  Server, Excel</w:t>
      </w:r>
      <w:r w:rsidRPr="00FA5719">
        <w:t xml:space="preserve"> </w:t>
      </w:r>
    </w:p>
    <w:p w:rsidR="00A80A4A" w:rsidRDefault="00A80A4A" w:rsidP="00A80A4A">
      <w:pPr>
        <w:pStyle w:val="Heading3"/>
        <w:tabs>
          <w:tab w:val="left" w:pos="6120"/>
        </w:tabs>
      </w:pPr>
      <w:r>
        <w:t>AT&amp;T</w:t>
      </w:r>
    </w:p>
    <w:p w:rsidR="00A80A4A" w:rsidRDefault="00A80A4A" w:rsidP="00A80A4A">
      <w:pPr>
        <w:pStyle w:val="Heading5"/>
      </w:pPr>
      <w:r>
        <w:t>Project Manager and Senior BI Analyst</w:t>
      </w:r>
      <w:r>
        <w:tab/>
      </w:r>
      <w:r>
        <w:tab/>
      </w:r>
      <w:r>
        <w:tab/>
        <w:t>October 1998 – December 2008</w:t>
      </w:r>
    </w:p>
    <w:p w:rsidR="00187000" w:rsidRDefault="00187000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t>Managed small to medium scale enterprise web application projects using SDLC CMM processes</w:t>
      </w:r>
      <w:r>
        <w:t xml:space="preserve"> and PM methodologies. 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>
        <w:t xml:space="preserve">Managed </w:t>
      </w:r>
      <w:r w:rsidRPr="00A80A4A">
        <w:t>10</w:t>
      </w:r>
      <w:r>
        <w:t>+</w:t>
      </w:r>
      <w:r w:rsidRPr="00A80A4A">
        <w:t xml:space="preserve"> people project teams; integrated application teams efforts; managed meetings.</w:t>
      </w:r>
    </w:p>
    <w:p w:rsid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lastRenderedPageBreak/>
        <w:t>Performed resource/budget forecasting and project data analysis; designed, developed and distributed weekly, monthly budget and time reports; provided timely and accurat</w:t>
      </w:r>
      <w:r>
        <w:t xml:space="preserve">e data for management analysis 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>
        <w:t>P</w:t>
      </w:r>
      <w:r w:rsidRPr="00A80A4A">
        <w:t>articipated at meetings and communicated team progress during the merger inte</w:t>
      </w:r>
      <w:r>
        <w:t>gration Projects as part of PMO.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t>Wrote technical design documentation. Assessed Business Requirement documents and translated them into technical designs. Developed extensive project documentation and reports for Management.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t>Provided level of effort estimates for new project work, enhancements and ongoing new releases.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t xml:space="preserve">Designed/Developed Business Objects (BO) universes, ETL (BODI), </w:t>
      </w:r>
      <w:r w:rsidR="00D944AA">
        <w:t xml:space="preserve">SSRS </w:t>
      </w:r>
      <w:r w:rsidRPr="00A80A4A">
        <w:t>reports and Dashboards.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t>Designed/Developed custom DW/BI</w:t>
      </w:r>
      <w:r w:rsidR="00D944AA">
        <w:t xml:space="preserve"> reports using Reporting tools such as SSRS, BOBJ Webi.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t>Performed data analysis and created reports using Business Objects, SQL and MS Excel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t>Created standalone web based SQL Server, Oracle database applications using Cold Fusion, SQL stored procedures, PL/SQL, Perl and JavaScript.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t>Designed and implemented complete back-end DW repository data load applications using SQL Data Transformation Services (DTS) packages, SSIS and extensive staging SQL Stored Procedures.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t>Performed data analysis, data modeling and created logical and physical data models using ERWIN.</w:t>
      </w:r>
    </w:p>
    <w:p w:rsidR="00A80A4A" w:rsidRP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t>Database load/extract analysis and DW design for WEBQUAL SQL Server data load application.</w:t>
      </w:r>
    </w:p>
    <w:p w:rsidR="00A80A4A" w:rsidRDefault="00A80A4A" w:rsidP="00A80A4A">
      <w:pPr>
        <w:pStyle w:val="ListParagraph"/>
        <w:numPr>
          <w:ilvl w:val="0"/>
          <w:numId w:val="34"/>
        </w:numPr>
        <w:tabs>
          <w:tab w:val="left" w:pos="720"/>
        </w:tabs>
      </w:pPr>
      <w:r w:rsidRPr="00A80A4A">
        <w:rPr>
          <w:b/>
        </w:rPr>
        <w:t xml:space="preserve">Technologies: </w:t>
      </w:r>
      <w:r>
        <w:t xml:space="preserve">Microsoft Project, ERWin Modeler, </w:t>
      </w:r>
      <w:r w:rsidRPr="00A80A4A">
        <w:t xml:space="preserve">SQL, Crystal Reports, </w:t>
      </w:r>
      <w:r>
        <w:t xml:space="preserve">BOBJ, </w:t>
      </w:r>
      <w:r w:rsidRPr="00A80A4A">
        <w:t>Business Objects, M</w:t>
      </w:r>
      <w:r>
        <w:t>S Excel, Access, PowerPoint, PL/SQL, JavaScript, HTML, SSIS, SSRS, MS SQL Server</w:t>
      </w:r>
      <w:r w:rsidR="00187000">
        <w:t>, Store Procedures</w:t>
      </w:r>
    </w:p>
    <w:p w:rsidR="00187000" w:rsidRDefault="00187000" w:rsidP="00187000">
      <w:pPr>
        <w:pStyle w:val="Heading3"/>
        <w:tabs>
          <w:tab w:val="left" w:pos="6120"/>
        </w:tabs>
      </w:pPr>
      <w:r>
        <w:t>UC Berkeley Extension</w:t>
      </w:r>
    </w:p>
    <w:p w:rsidR="00187000" w:rsidRDefault="00187000" w:rsidP="00187000">
      <w:pPr>
        <w:pStyle w:val="Heading5"/>
      </w:pPr>
      <w:r>
        <w:t>Adjunct Professor</w:t>
      </w:r>
      <w:r>
        <w:tab/>
      </w:r>
      <w:r>
        <w:tab/>
      </w:r>
      <w:r>
        <w:tab/>
      </w:r>
      <w:r>
        <w:tab/>
      </w:r>
      <w:r>
        <w:tab/>
        <w:t>January 2010 – December 2016</w:t>
      </w:r>
    </w:p>
    <w:p w:rsidR="00187000" w:rsidRPr="00187000" w:rsidRDefault="00187000" w:rsidP="00187000">
      <w:pPr>
        <w:pStyle w:val="ListParagraph"/>
        <w:numPr>
          <w:ilvl w:val="0"/>
          <w:numId w:val="34"/>
        </w:numPr>
        <w:tabs>
          <w:tab w:val="left" w:pos="720"/>
        </w:tabs>
      </w:pPr>
      <w:r w:rsidRPr="00187000">
        <w:t>Develop</w:t>
      </w:r>
      <w:r>
        <w:t>ed</w:t>
      </w:r>
      <w:r w:rsidRPr="00187000">
        <w:t xml:space="preserve"> and </w:t>
      </w:r>
      <w:r>
        <w:t xml:space="preserve">thought </w:t>
      </w:r>
      <w:r w:rsidRPr="00187000">
        <w:t xml:space="preserve">Information </w:t>
      </w:r>
      <w:r>
        <w:t xml:space="preserve">Technology and business courses, such as </w:t>
      </w:r>
      <w:r w:rsidRPr="00187000">
        <w:t xml:space="preserve">Data mining using </w:t>
      </w:r>
      <w:r w:rsidR="00E36FB4">
        <w:t xml:space="preserve">Microsoft </w:t>
      </w:r>
      <w:r w:rsidRPr="00187000">
        <w:t>SQL, SAP BO XI report development, financial data and business modeling using Excel, ERWin data modeling.</w:t>
      </w:r>
    </w:p>
    <w:p w:rsidR="00187000" w:rsidRDefault="00187000" w:rsidP="00187000">
      <w:pPr>
        <w:pStyle w:val="ListParagraph"/>
        <w:numPr>
          <w:ilvl w:val="0"/>
          <w:numId w:val="34"/>
        </w:numPr>
        <w:tabs>
          <w:tab w:val="left" w:pos="720"/>
        </w:tabs>
      </w:pPr>
      <w:r w:rsidRPr="00FA5719">
        <w:rPr>
          <w:b/>
        </w:rPr>
        <w:t xml:space="preserve">Technologies: </w:t>
      </w:r>
      <w:r>
        <w:rPr>
          <w:b/>
        </w:rPr>
        <w:t xml:space="preserve"> </w:t>
      </w:r>
      <w:r w:rsidRPr="00187000">
        <w:t>BOBJ, Webi,</w:t>
      </w:r>
      <w:r>
        <w:rPr>
          <w:b/>
        </w:rPr>
        <w:t xml:space="preserve"> </w:t>
      </w:r>
      <w:r w:rsidR="002947B0">
        <w:rPr>
          <w:b/>
        </w:rPr>
        <w:t xml:space="preserve">Microsoft </w:t>
      </w:r>
      <w:r>
        <w:t>SQL Server, SQL, ERWin Modeler, Excel</w:t>
      </w:r>
    </w:p>
    <w:p w:rsidR="00242008" w:rsidRDefault="00242008" w:rsidP="00242008">
      <w:pPr>
        <w:pStyle w:val="Heading3"/>
        <w:tabs>
          <w:tab w:val="left" w:pos="6120"/>
        </w:tabs>
      </w:pPr>
      <w:r>
        <w:t>California State University, East Bay</w:t>
      </w:r>
    </w:p>
    <w:p w:rsidR="00242008" w:rsidRDefault="00242008" w:rsidP="00242008">
      <w:pPr>
        <w:pStyle w:val="Heading5"/>
      </w:pPr>
      <w:r>
        <w:t>Adjunct Professor</w:t>
      </w:r>
      <w:r>
        <w:tab/>
      </w:r>
      <w:r>
        <w:tab/>
      </w:r>
      <w:r>
        <w:tab/>
      </w:r>
      <w:r>
        <w:tab/>
      </w:r>
      <w:r>
        <w:tab/>
        <w:t>September 2016 – December 2016</w:t>
      </w:r>
    </w:p>
    <w:p w:rsidR="00242008" w:rsidRDefault="00242008" w:rsidP="00242008">
      <w:pPr>
        <w:pStyle w:val="ListParagraph"/>
        <w:numPr>
          <w:ilvl w:val="0"/>
          <w:numId w:val="34"/>
        </w:numPr>
        <w:tabs>
          <w:tab w:val="left" w:pos="720"/>
        </w:tabs>
      </w:pPr>
      <w:r w:rsidRPr="00187000">
        <w:t>Develop</w:t>
      </w:r>
      <w:r>
        <w:t>ed</w:t>
      </w:r>
      <w:r w:rsidRPr="00187000">
        <w:t xml:space="preserve"> and </w:t>
      </w:r>
      <w:r>
        <w:t>thought Programming Language Concepts Course for Senior</w:t>
      </w:r>
    </w:p>
    <w:p w:rsidR="00242008" w:rsidRDefault="00242008" w:rsidP="00242008">
      <w:pPr>
        <w:pStyle w:val="ListParagraph"/>
        <w:numPr>
          <w:ilvl w:val="0"/>
          <w:numId w:val="34"/>
        </w:numPr>
        <w:tabs>
          <w:tab w:val="left" w:pos="720"/>
        </w:tabs>
      </w:pPr>
      <w:r w:rsidRPr="00242008">
        <w:rPr>
          <w:b/>
        </w:rPr>
        <w:t xml:space="preserve">Technologies:  </w:t>
      </w:r>
      <w:r>
        <w:t>C++</w:t>
      </w:r>
      <w:r w:rsidRPr="00187000">
        <w:t xml:space="preserve">, </w:t>
      </w:r>
      <w:r>
        <w:t xml:space="preserve">Programming Language Concepts </w:t>
      </w:r>
    </w:p>
    <w:p w:rsidR="001D3EEB" w:rsidRPr="001D3EEB" w:rsidRDefault="001D3EEB" w:rsidP="001D3EEB">
      <w:pPr>
        <w:pStyle w:val="Heading2"/>
        <w:rPr>
          <w:color w:val="C00000"/>
        </w:rPr>
      </w:pPr>
      <w:r w:rsidRPr="001D3EEB">
        <w:rPr>
          <w:color w:val="C00000"/>
        </w:rPr>
        <w:t>Education and Certifications</w:t>
      </w:r>
    </w:p>
    <w:p w:rsidR="00242008" w:rsidRPr="0012628D" w:rsidRDefault="00242008" w:rsidP="00242008">
      <w:pPr>
        <w:pStyle w:val="BioBullet"/>
        <w:numPr>
          <w:ilvl w:val="0"/>
          <w:numId w:val="53"/>
        </w:numPr>
        <w:rPr>
          <w:rFonts w:ascii="Calibri" w:eastAsia="Calibri" w:hAnsi="Calibri"/>
          <w:color w:val="auto"/>
          <w:sz w:val="22"/>
          <w:szCs w:val="22"/>
        </w:rPr>
      </w:pPr>
      <w:r w:rsidRPr="0012628D">
        <w:rPr>
          <w:rFonts w:ascii="Calibri" w:eastAsia="Calibri" w:hAnsi="Calibri"/>
          <w:color w:val="auto"/>
          <w:sz w:val="22"/>
          <w:szCs w:val="22"/>
        </w:rPr>
        <w:t>Master of Business Administration (MBA), Business Administration, California State University Eastbay, Hayward, California, USA</w:t>
      </w:r>
    </w:p>
    <w:p w:rsidR="001F4025" w:rsidRPr="0012628D" w:rsidRDefault="001F4025" w:rsidP="001F4025">
      <w:pPr>
        <w:pStyle w:val="BioBullet"/>
        <w:numPr>
          <w:ilvl w:val="0"/>
          <w:numId w:val="53"/>
        </w:numPr>
        <w:spacing w:after="10"/>
        <w:ind w:right="45"/>
        <w:rPr>
          <w:rFonts w:ascii="Calibri" w:eastAsia="Calibri" w:hAnsi="Calibri"/>
          <w:color w:val="auto"/>
          <w:sz w:val="22"/>
          <w:szCs w:val="22"/>
        </w:rPr>
      </w:pPr>
      <w:r w:rsidRPr="0012628D">
        <w:rPr>
          <w:rFonts w:ascii="Calibri" w:eastAsia="Calibri" w:hAnsi="Calibri"/>
          <w:color w:val="auto"/>
          <w:sz w:val="22"/>
          <w:szCs w:val="22"/>
        </w:rPr>
        <w:t>Master of Science, Computer Science, California State University, Chico, CA, USA</w:t>
      </w:r>
    </w:p>
    <w:p w:rsidR="00A24EC7" w:rsidRDefault="001F4025" w:rsidP="00690167">
      <w:pPr>
        <w:pStyle w:val="ListParagraph"/>
        <w:numPr>
          <w:ilvl w:val="0"/>
          <w:numId w:val="53"/>
        </w:numPr>
        <w:spacing w:after="10"/>
        <w:ind w:right="45"/>
      </w:pPr>
      <w:r>
        <w:lastRenderedPageBreak/>
        <w:t xml:space="preserve">Bachelor of Science, Computer Engineering, </w:t>
      </w:r>
      <w:r w:rsidRPr="0012628D">
        <w:t xml:space="preserve">Orta Dogu Teknik University, Ankara, Turkey </w:t>
      </w:r>
    </w:p>
    <w:p w:rsidR="001F4025" w:rsidRDefault="001F4025" w:rsidP="001F4025">
      <w:pPr>
        <w:pStyle w:val="ListParagraph"/>
        <w:numPr>
          <w:ilvl w:val="0"/>
          <w:numId w:val="53"/>
        </w:numPr>
      </w:pPr>
      <w:r w:rsidRPr="001F4025">
        <w:t>SAP HANA and Presales Training – SAP Americas</w:t>
      </w:r>
    </w:p>
    <w:p w:rsidR="001F4025" w:rsidRDefault="001F4025" w:rsidP="001F4025">
      <w:pPr>
        <w:pStyle w:val="ListParagraph"/>
        <w:numPr>
          <w:ilvl w:val="0"/>
          <w:numId w:val="53"/>
        </w:numPr>
      </w:pPr>
      <w:r w:rsidRPr="001F4025">
        <w:t>SAP HANA War Room – SAP Waldorf, Germany, 11/2011 – SAP Americas</w:t>
      </w:r>
    </w:p>
    <w:p w:rsidR="0012628D" w:rsidRDefault="0012628D" w:rsidP="0012628D">
      <w:pPr>
        <w:pStyle w:val="ListParagraph"/>
        <w:numPr>
          <w:ilvl w:val="0"/>
          <w:numId w:val="53"/>
        </w:numPr>
      </w:pPr>
      <w:r w:rsidRPr="0012628D">
        <w:t xml:space="preserve">SAP HANA Training – SAP Americas </w:t>
      </w:r>
    </w:p>
    <w:p w:rsidR="001F4025" w:rsidRDefault="001F4025" w:rsidP="001F4025">
      <w:pPr>
        <w:pStyle w:val="ListParagraph"/>
        <w:numPr>
          <w:ilvl w:val="0"/>
          <w:numId w:val="53"/>
        </w:numPr>
      </w:pPr>
      <w:r w:rsidRPr="001F4025">
        <w:t>SAP BI, SAP BO XI Universe, Dashboard, Analytics, Reports development – SAP Americas</w:t>
      </w:r>
    </w:p>
    <w:p w:rsidR="0012628D" w:rsidRDefault="001F4025" w:rsidP="001F4025">
      <w:pPr>
        <w:pStyle w:val="ListParagraph"/>
        <w:numPr>
          <w:ilvl w:val="0"/>
          <w:numId w:val="53"/>
        </w:numPr>
      </w:pPr>
      <w:r w:rsidRPr="0012628D">
        <w:t>Open SAP HANA Courses : “SAP S/4 HANA Deep Dive”, “SAP S/4 Simple Finance”</w:t>
      </w:r>
      <w:r w:rsidR="0012628D">
        <w:t xml:space="preserve">, Implementation of SAP S/4HANA </w:t>
      </w:r>
    </w:p>
    <w:p w:rsidR="0012628D" w:rsidRDefault="0012628D" w:rsidP="0012628D">
      <w:pPr>
        <w:pStyle w:val="ListParagraph"/>
        <w:numPr>
          <w:ilvl w:val="0"/>
          <w:numId w:val="53"/>
        </w:numPr>
      </w:pPr>
      <w:r w:rsidRPr="001F4025">
        <w:t>Data Modeling and Database Design Certification – AT&amp;T Corporation</w:t>
      </w:r>
    </w:p>
    <w:p w:rsidR="002A4661" w:rsidRDefault="0012628D" w:rsidP="00E3379A">
      <w:pPr>
        <w:pStyle w:val="ListParagraph"/>
        <w:numPr>
          <w:ilvl w:val="0"/>
          <w:numId w:val="53"/>
        </w:numPr>
      </w:pPr>
      <w:r w:rsidRPr="001F4025">
        <w:t>Project Management and planning – AT&amp;T Corporation.</w:t>
      </w:r>
      <w:r>
        <w:t xml:space="preserve"> </w:t>
      </w:r>
    </w:p>
    <w:sectPr w:rsidR="002A4661" w:rsidSect="008D3296">
      <w:footerReference w:type="default" r:id="rId13"/>
      <w:footerReference w:type="first" r:id="rId14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73" w:rsidRDefault="00FF1373" w:rsidP="00393A02">
      <w:pPr>
        <w:spacing w:after="0" w:line="240" w:lineRule="auto"/>
      </w:pPr>
      <w:r>
        <w:separator/>
      </w:r>
    </w:p>
  </w:endnote>
  <w:endnote w:type="continuationSeparator" w:id="0">
    <w:p w:rsidR="00FF1373" w:rsidRDefault="00FF1373" w:rsidP="0039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98" w:rsidRPr="004A4798" w:rsidRDefault="00916711" w:rsidP="004A4798">
    <w:pPr>
      <w:pStyle w:val="Header"/>
      <w:tabs>
        <w:tab w:val="left" w:pos="9000"/>
      </w:tabs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 xml:space="preserve">Updated: </w:t>
    </w:r>
    <w:r w:rsidR="00EC3134">
      <w:rPr>
        <w:rFonts w:ascii="Arial" w:hAnsi="Arial" w:cs="Arial"/>
        <w:color w:val="17365D"/>
      </w:rPr>
      <w:t>1</w:t>
    </w:r>
    <w:r w:rsidR="00507F75">
      <w:rPr>
        <w:rFonts w:ascii="Arial" w:hAnsi="Arial" w:cs="Arial"/>
        <w:color w:val="17365D"/>
      </w:rPr>
      <w:t>/</w:t>
    </w:r>
    <w:r w:rsidR="00EC3134">
      <w:rPr>
        <w:rFonts w:ascii="Arial" w:hAnsi="Arial" w:cs="Arial"/>
        <w:color w:val="17365D"/>
      </w:rPr>
      <w:t>10</w:t>
    </w:r>
    <w:r w:rsidR="00FA5719">
      <w:rPr>
        <w:rFonts w:ascii="Arial" w:hAnsi="Arial" w:cs="Arial"/>
        <w:color w:val="17365D"/>
      </w:rPr>
      <w:t>/</w:t>
    </w:r>
    <w:r w:rsidR="00EC3134">
      <w:rPr>
        <w:rFonts w:ascii="Arial" w:hAnsi="Arial" w:cs="Arial"/>
        <w:color w:val="17365D"/>
      </w:rPr>
      <w:t>2019</w:t>
    </w:r>
    <w:r w:rsidR="00E01F01" w:rsidRPr="004A4798">
      <w:rPr>
        <w:rFonts w:ascii="Arial" w:hAnsi="Arial" w:cs="Arial"/>
        <w:color w:val="17365D"/>
      </w:rPr>
      <w:t xml:space="preserve"> </w:t>
    </w:r>
    <w:r w:rsidR="00E01F01" w:rsidRPr="004A4798">
      <w:rPr>
        <w:rFonts w:ascii="Arial" w:hAnsi="Arial" w:cs="Arial"/>
        <w:color w:val="17365D"/>
      </w:rPr>
      <w:tab/>
    </w:r>
    <w:r w:rsidR="00FA5719">
      <w:rPr>
        <w:rFonts w:ascii="Arial" w:hAnsi="Arial" w:cs="Arial"/>
        <w:color w:val="17365D"/>
      </w:rPr>
      <w:t>Gencer</w:t>
    </w:r>
    <w:r w:rsidR="00E01F01" w:rsidRPr="004A4798">
      <w:rPr>
        <w:rFonts w:ascii="Arial" w:hAnsi="Arial" w:cs="Arial"/>
        <w:color w:val="17365D"/>
      </w:rPr>
      <w:t>,</w:t>
    </w:r>
    <w:r w:rsidR="00FA5719">
      <w:rPr>
        <w:rFonts w:ascii="Arial" w:hAnsi="Arial" w:cs="Arial"/>
        <w:color w:val="17365D"/>
      </w:rPr>
      <w:t xml:space="preserve"> Jahn</w:t>
    </w:r>
    <w:r w:rsidR="008E4F30">
      <w:rPr>
        <w:rFonts w:ascii="Arial" w:hAnsi="Arial" w:cs="Arial"/>
        <w:color w:val="17365D"/>
      </w:rPr>
      <w:t xml:space="preserve"> </w:t>
    </w:r>
    <w:r w:rsidR="00E01F01" w:rsidRPr="004A4798">
      <w:rPr>
        <w:rFonts w:ascii="Arial" w:hAnsi="Arial" w:cs="Arial"/>
        <w:color w:val="17365D"/>
      </w:rPr>
      <w:t xml:space="preserve">– </w:t>
    </w:r>
    <w:r w:rsidR="00FA5719">
      <w:rPr>
        <w:rFonts w:ascii="Arial" w:hAnsi="Arial" w:cs="Arial"/>
        <w:color w:val="17365D"/>
      </w:rPr>
      <w:t xml:space="preserve">San </w:t>
    </w:r>
    <w:r w:rsidR="00475172">
      <w:rPr>
        <w:rFonts w:ascii="Arial" w:hAnsi="Arial" w:cs="Arial"/>
        <w:color w:val="17365D"/>
      </w:rPr>
      <w:t>Francisco Bay area</w:t>
    </w:r>
    <w:r w:rsidR="00E01F01" w:rsidRPr="004A4798">
      <w:rPr>
        <w:rFonts w:ascii="Arial" w:hAnsi="Arial" w:cs="Arial"/>
        <w:color w:val="17365D"/>
      </w:rPr>
      <w:tab/>
    </w:r>
    <w:r w:rsidR="00E01F01" w:rsidRPr="004A4798">
      <w:rPr>
        <w:rFonts w:ascii="Arial" w:hAnsi="Arial" w:cs="Arial"/>
        <w:color w:val="17365D"/>
      </w:rPr>
      <w:fldChar w:fldCharType="begin"/>
    </w:r>
    <w:r w:rsidR="00E01F01" w:rsidRPr="004A4798">
      <w:rPr>
        <w:rFonts w:ascii="Arial" w:hAnsi="Arial" w:cs="Arial"/>
        <w:color w:val="17365D"/>
      </w:rPr>
      <w:instrText xml:space="preserve"> PAGE   \* MERGEFORMAT </w:instrText>
    </w:r>
    <w:r w:rsidR="00E01F01" w:rsidRPr="004A4798">
      <w:rPr>
        <w:rFonts w:ascii="Arial" w:hAnsi="Arial" w:cs="Arial"/>
        <w:color w:val="17365D"/>
      </w:rPr>
      <w:fldChar w:fldCharType="separate"/>
    </w:r>
    <w:r w:rsidR="008A2E73">
      <w:rPr>
        <w:rFonts w:ascii="Arial" w:hAnsi="Arial" w:cs="Arial"/>
        <w:noProof/>
        <w:color w:val="17365D"/>
      </w:rPr>
      <w:t>2</w:t>
    </w:r>
    <w:r w:rsidR="00E01F01" w:rsidRPr="004A4798">
      <w:rPr>
        <w:rFonts w:ascii="Arial" w:hAnsi="Arial" w:cs="Arial"/>
        <w:color w:val="1736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22C" w:rsidRPr="005856D2" w:rsidRDefault="005D7077" w:rsidP="0081522C">
    <w:pPr>
      <w:pStyle w:val="Header"/>
      <w:tabs>
        <w:tab w:val="left" w:pos="9000"/>
      </w:tabs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 xml:space="preserve">Updated: </w:t>
    </w:r>
    <w:r w:rsidR="00B47D17">
      <w:rPr>
        <w:rFonts w:ascii="Arial" w:hAnsi="Arial" w:cs="Arial"/>
        <w:color w:val="17365D"/>
      </w:rPr>
      <w:t>01</w:t>
    </w:r>
    <w:r>
      <w:rPr>
        <w:rFonts w:ascii="Arial" w:hAnsi="Arial" w:cs="Arial"/>
        <w:color w:val="17365D"/>
      </w:rPr>
      <w:t>/</w:t>
    </w:r>
    <w:r w:rsidR="005F2CDB">
      <w:rPr>
        <w:rFonts w:ascii="Arial" w:hAnsi="Arial" w:cs="Arial"/>
        <w:color w:val="17365D"/>
      </w:rPr>
      <w:t>1</w:t>
    </w:r>
    <w:r w:rsidR="00B47D17">
      <w:rPr>
        <w:rFonts w:ascii="Arial" w:hAnsi="Arial" w:cs="Arial"/>
        <w:color w:val="17365D"/>
      </w:rPr>
      <w:t>0</w:t>
    </w:r>
    <w:r w:rsidR="005F2CDB">
      <w:rPr>
        <w:rFonts w:ascii="Arial" w:hAnsi="Arial" w:cs="Arial"/>
        <w:color w:val="17365D"/>
      </w:rPr>
      <w:t>/</w:t>
    </w:r>
    <w:r w:rsidR="00B47D17">
      <w:rPr>
        <w:rFonts w:ascii="Arial" w:hAnsi="Arial" w:cs="Arial"/>
        <w:color w:val="17365D"/>
      </w:rPr>
      <w:t>2019</w:t>
    </w:r>
    <w:r w:rsidR="0081522C" w:rsidRPr="005856D2">
      <w:rPr>
        <w:rFonts w:ascii="Arial" w:hAnsi="Arial" w:cs="Arial"/>
        <w:color w:val="17365D"/>
      </w:rPr>
      <w:tab/>
    </w:r>
    <w:r w:rsidR="005F2CDB">
      <w:rPr>
        <w:rFonts w:ascii="Arial" w:hAnsi="Arial" w:cs="Arial"/>
        <w:color w:val="17365D"/>
      </w:rPr>
      <w:t>Gencer</w:t>
    </w:r>
    <w:r w:rsidR="0081522C" w:rsidRPr="005856D2">
      <w:rPr>
        <w:rFonts w:ascii="Arial" w:hAnsi="Arial" w:cs="Arial"/>
        <w:color w:val="17365D"/>
      </w:rPr>
      <w:t xml:space="preserve">, </w:t>
    </w:r>
    <w:r w:rsidR="005F2CDB">
      <w:rPr>
        <w:rFonts w:ascii="Arial" w:hAnsi="Arial" w:cs="Arial"/>
        <w:color w:val="17365D"/>
      </w:rPr>
      <w:t>Jahn</w:t>
    </w:r>
    <w:r w:rsidR="00E5493B">
      <w:rPr>
        <w:rFonts w:ascii="Arial" w:hAnsi="Arial" w:cs="Arial"/>
        <w:color w:val="17365D"/>
      </w:rPr>
      <w:t xml:space="preserve"> </w:t>
    </w:r>
    <w:r w:rsidR="00E01F01" w:rsidRPr="005856D2">
      <w:rPr>
        <w:rFonts w:ascii="Arial" w:hAnsi="Arial" w:cs="Arial"/>
        <w:color w:val="17365D"/>
      </w:rPr>
      <w:t xml:space="preserve">– </w:t>
    </w:r>
    <w:r w:rsidR="005F2CDB">
      <w:rPr>
        <w:rFonts w:ascii="Arial" w:hAnsi="Arial" w:cs="Arial"/>
        <w:color w:val="17365D"/>
      </w:rPr>
      <w:t>San Ramon, CA</w:t>
    </w:r>
    <w:r w:rsidR="0081522C" w:rsidRPr="005856D2">
      <w:rPr>
        <w:rFonts w:ascii="Arial" w:hAnsi="Arial" w:cs="Arial"/>
        <w:color w:val="17365D"/>
      </w:rPr>
      <w:tab/>
    </w:r>
    <w:r w:rsidR="0081522C" w:rsidRPr="004A4798">
      <w:rPr>
        <w:rFonts w:ascii="Arial" w:hAnsi="Arial" w:cs="Arial"/>
        <w:color w:val="17365D"/>
      </w:rPr>
      <w:fldChar w:fldCharType="begin"/>
    </w:r>
    <w:r w:rsidR="0081522C" w:rsidRPr="004A4798">
      <w:rPr>
        <w:rFonts w:ascii="Arial" w:hAnsi="Arial" w:cs="Arial"/>
        <w:color w:val="17365D"/>
      </w:rPr>
      <w:instrText xml:space="preserve"> PAGE   \* MERGEFORMAT </w:instrText>
    </w:r>
    <w:r w:rsidR="0081522C" w:rsidRPr="004A4798">
      <w:rPr>
        <w:rFonts w:ascii="Arial" w:hAnsi="Arial" w:cs="Arial"/>
        <w:color w:val="17365D"/>
      </w:rPr>
      <w:fldChar w:fldCharType="separate"/>
    </w:r>
    <w:r w:rsidR="0078087A">
      <w:rPr>
        <w:rFonts w:ascii="Arial" w:hAnsi="Arial" w:cs="Arial"/>
        <w:noProof/>
        <w:color w:val="17365D"/>
      </w:rPr>
      <w:t>1</w:t>
    </w:r>
    <w:r w:rsidR="0081522C" w:rsidRPr="004A4798">
      <w:rPr>
        <w:rFonts w:ascii="Arial" w:hAnsi="Arial" w:cs="Arial"/>
        <w:color w:val="17365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73" w:rsidRDefault="00FF1373" w:rsidP="00393A02">
      <w:pPr>
        <w:spacing w:after="0" w:line="240" w:lineRule="auto"/>
      </w:pPr>
      <w:r>
        <w:separator/>
      </w:r>
    </w:p>
  </w:footnote>
  <w:footnote w:type="continuationSeparator" w:id="0">
    <w:p w:rsidR="00FF1373" w:rsidRDefault="00FF1373" w:rsidP="00393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BF9"/>
    <w:multiLevelType w:val="hybridMultilevel"/>
    <w:tmpl w:val="0A60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735"/>
    <w:multiLevelType w:val="hybridMultilevel"/>
    <w:tmpl w:val="EE52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2CD"/>
    <w:multiLevelType w:val="hybridMultilevel"/>
    <w:tmpl w:val="74E2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5BCF"/>
    <w:multiLevelType w:val="hybridMultilevel"/>
    <w:tmpl w:val="D53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47C"/>
    <w:multiLevelType w:val="hybridMultilevel"/>
    <w:tmpl w:val="FBCED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C02D3"/>
    <w:multiLevelType w:val="hybridMultilevel"/>
    <w:tmpl w:val="CB20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F4098"/>
    <w:multiLevelType w:val="hybridMultilevel"/>
    <w:tmpl w:val="966E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965B0"/>
    <w:multiLevelType w:val="hybridMultilevel"/>
    <w:tmpl w:val="B352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6C41"/>
    <w:multiLevelType w:val="hybridMultilevel"/>
    <w:tmpl w:val="7832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56D8"/>
    <w:multiLevelType w:val="hybridMultilevel"/>
    <w:tmpl w:val="AEE0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4084"/>
    <w:multiLevelType w:val="hybridMultilevel"/>
    <w:tmpl w:val="8454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D58D8"/>
    <w:multiLevelType w:val="hybridMultilevel"/>
    <w:tmpl w:val="328A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A23AB"/>
    <w:multiLevelType w:val="hybridMultilevel"/>
    <w:tmpl w:val="358E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13166"/>
    <w:multiLevelType w:val="hybridMultilevel"/>
    <w:tmpl w:val="C284E41E"/>
    <w:lvl w:ilvl="0" w:tplc="D6563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79F5"/>
    <w:multiLevelType w:val="hybridMultilevel"/>
    <w:tmpl w:val="FE50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B45CC"/>
    <w:multiLevelType w:val="hybridMultilevel"/>
    <w:tmpl w:val="EDCC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975E2"/>
    <w:multiLevelType w:val="hybridMultilevel"/>
    <w:tmpl w:val="7EF2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6060A"/>
    <w:multiLevelType w:val="hybridMultilevel"/>
    <w:tmpl w:val="C1709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894F8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Gill Sans Ultra Bold" w:hAnsi="Gill Sans Ultra Bold" w:hint="default"/>
      </w:rPr>
    </w:lvl>
    <w:lvl w:ilvl="2" w:tplc="8366851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Gill Sans Ultra Bold" w:hAnsi="Gill Sans Ultra Bold" w:hint="default"/>
      </w:rPr>
    </w:lvl>
    <w:lvl w:ilvl="3" w:tplc="FA7ADBF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Gill Sans Ultra Bold" w:hAnsi="Gill Sans Ultra Bold" w:hint="default"/>
      </w:rPr>
    </w:lvl>
    <w:lvl w:ilvl="4" w:tplc="17069C1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Gill Sans Ultra Bold" w:hAnsi="Gill Sans Ultra Bold" w:hint="default"/>
      </w:rPr>
    </w:lvl>
    <w:lvl w:ilvl="5" w:tplc="13F86FA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Gill Sans Ultra Bold" w:hAnsi="Gill Sans Ultra Bold" w:hint="default"/>
      </w:rPr>
    </w:lvl>
    <w:lvl w:ilvl="6" w:tplc="E0A80D5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Gill Sans Ultra Bold" w:hAnsi="Gill Sans Ultra Bold" w:hint="default"/>
      </w:rPr>
    </w:lvl>
    <w:lvl w:ilvl="7" w:tplc="30466F4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Gill Sans Ultra Bold" w:hAnsi="Gill Sans Ultra Bold" w:hint="default"/>
      </w:rPr>
    </w:lvl>
    <w:lvl w:ilvl="8" w:tplc="8DFA3EB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Gill Sans Ultra Bold" w:hAnsi="Gill Sans Ultra Bold" w:hint="default"/>
      </w:rPr>
    </w:lvl>
  </w:abstractNum>
  <w:abstractNum w:abstractNumId="18" w15:restartNumberingAfterBreak="0">
    <w:nsid w:val="2A7A369F"/>
    <w:multiLevelType w:val="hybridMultilevel"/>
    <w:tmpl w:val="4868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C3AF9"/>
    <w:multiLevelType w:val="hybridMultilevel"/>
    <w:tmpl w:val="39BC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01EAC"/>
    <w:multiLevelType w:val="hybridMultilevel"/>
    <w:tmpl w:val="D8523CE4"/>
    <w:lvl w:ilvl="0" w:tplc="494C4D7A">
      <w:start w:val="1"/>
      <w:numFmt w:val="bullet"/>
      <w:pStyle w:val="Bio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31105"/>
    <w:multiLevelType w:val="hybridMultilevel"/>
    <w:tmpl w:val="557E15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DA21FE"/>
    <w:multiLevelType w:val="hybridMultilevel"/>
    <w:tmpl w:val="862E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E5FBF"/>
    <w:multiLevelType w:val="hybridMultilevel"/>
    <w:tmpl w:val="E8DE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D68FD"/>
    <w:multiLevelType w:val="hybridMultilevel"/>
    <w:tmpl w:val="125C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559FD"/>
    <w:multiLevelType w:val="hybridMultilevel"/>
    <w:tmpl w:val="3142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96BC7"/>
    <w:multiLevelType w:val="hybridMultilevel"/>
    <w:tmpl w:val="DB70D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0238B"/>
    <w:multiLevelType w:val="hybridMultilevel"/>
    <w:tmpl w:val="9FD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B2D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57E2D55"/>
    <w:multiLevelType w:val="hybridMultilevel"/>
    <w:tmpl w:val="9FF8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B868BC"/>
    <w:multiLevelType w:val="hybridMultilevel"/>
    <w:tmpl w:val="A4F2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80005"/>
    <w:multiLevelType w:val="hybridMultilevel"/>
    <w:tmpl w:val="E60E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B359C"/>
    <w:multiLevelType w:val="hybridMultilevel"/>
    <w:tmpl w:val="CDCC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110A3"/>
    <w:multiLevelType w:val="hybridMultilevel"/>
    <w:tmpl w:val="DF9E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06041"/>
    <w:multiLevelType w:val="hybridMultilevel"/>
    <w:tmpl w:val="2C06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97B2B"/>
    <w:multiLevelType w:val="hybridMultilevel"/>
    <w:tmpl w:val="E604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0228D"/>
    <w:multiLevelType w:val="hybridMultilevel"/>
    <w:tmpl w:val="5BA2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0120B"/>
    <w:multiLevelType w:val="hybridMultilevel"/>
    <w:tmpl w:val="D300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031D32"/>
    <w:multiLevelType w:val="hybridMultilevel"/>
    <w:tmpl w:val="6444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24B0C"/>
    <w:multiLevelType w:val="hybridMultilevel"/>
    <w:tmpl w:val="18EA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A0D04"/>
    <w:multiLevelType w:val="hybridMultilevel"/>
    <w:tmpl w:val="0076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DF0001"/>
    <w:multiLevelType w:val="hybridMultilevel"/>
    <w:tmpl w:val="BFC8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EF68A2"/>
    <w:multiLevelType w:val="hybridMultilevel"/>
    <w:tmpl w:val="B43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460482"/>
    <w:multiLevelType w:val="hybridMultilevel"/>
    <w:tmpl w:val="3034A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BA2062"/>
    <w:multiLevelType w:val="hybridMultilevel"/>
    <w:tmpl w:val="00CA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934195"/>
    <w:multiLevelType w:val="hybridMultilevel"/>
    <w:tmpl w:val="4440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F2863"/>
    <w:multiLevelType w:val="hybridMultilevel"/>
    <w:tmpl w:val="2C36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7403FD"/>
    <w:multiLevelType w:val="hybridMultilevel"/>
    <w:tmpl w:val="52B6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E73245"/>
    <w:multiLevelType w:val="hybridMultilevel"/>
    <w:tmpl w:val="4F2CCF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E50D43"/>
    <w:multiLevelType w:val="hybridMultilevel"/>
    <w:tmpl w:val="D680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9C1BFB"/>
    <w:multiLevelType w:val="hybridMultilevel"/>
    <w:tmpl w:val="6B6C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BD49AB"/>
    <w:multiLevelType w:val="hybridMultilevel"/>
    <w:tmpl w:val="AEB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D047D5"/>
    <w:multiLevelType w:val="hybridMultilevel"/>
    <w:tmpl w:val="8D3C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534E2A"/>
    <w:multiLevelType w:val="hybridMultilevel"/>
    <w:tmpl w:val="B896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87472"/>
    <w:multiLevelType w:val="hybridMultilevel"/>
    <w:tmpl w:val="256A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3"/>
  </w:num>
  <w:num w:numId="3">
    <w:abstractNumId w:val="25"/>
  </w:num>
  <w:num w:numId="4">
    <w:abstractNumId w:val="8"/>
  </w:num>
  <w:num w:numId="5">
    <w:abstractNumId w:val="23"/>
  </w:num>
  <w:num w:numId="6">
    <w:abstractNumId w:val="31"/>
  </w:num>
  <w:num w:numId="7">
    <w:abstractNumId w:val="36"/>
  </w:num>
  <w:num w:numId="8">
    <w:abstractNumId w:val="15"/>
  </w:num>
  <w:num w:numId="9">
    <w:abstractNumId w:val="50"/>
  </w:num>
  <w:num w:numId="10">
    <w:abstractNumId w:val="49"/>
  </w:num>
  <w:num w:numId="11">
    <w:abstractNumId w:val="39"/>
  </w:num>
  <w:num w:numId="12">
    <w:abstractNumId w:val="34"/>
  </w:num>
  <w:num w:numId="13">
    <w:abstractNumId w:val="16"/>
  </w:num>
  <w:num w:numId="14">
    <w:abstractNumId w:val="40"/>
  </w:num>
  <w:num w:numId="15">
    <w:abstractNumId w:val="19"/>
  </w:num>
  <w:num w:numId="16">
    <w:abstractNumId w:val="41"/>
  </w:num>
  <w:num w:numId="17">
    <w:abstractNumId w:val="29"/>
  </w:num>
  <w:num w:numId="18">
    <w:abstractNumId w:val="48"/>
  </w:num>
  <w:num w:numId="19">
    <w:abstractNumId w:val="22"/>
  </w:num>
  <w:num w:numId="20">
    <w:abstractNumId w:val="47"/>
  </w:num>
  <w:num w:numId="21">
    <w:abstractNumId w:val="0"/>
  </w:num>
  <w:num w:numId="22">
    <w:abstractNumId w:val="10"/>
  </w:num>
  <w:num w:numId="23">
    <w:abstractNumId w:val="45"/>
  </w:num>
  <w:num w:numId="24">
    <w:abstractNumId w:val="32"/>
  </w:num>
  <w:num w:numId="25">
    <w:abstractNumId w:val="42"/>
  </w:num>
  <w:num w:numId="26">
    <w:abstractNumId w:val="17"/>
  </w:num>
  <w:num w:numId="27">
    <w:abstractNumId w:val="44"/>
  </w:num>
  <w:num w:numId="28">
    <w:abstractNumId w:val="14"/>
  </w:num>
  <w:num w:numId="29">
    <w:abstractNumId w:val="30"/>
  </w:num>
  <w:num w:numId="30">
    <w:abstractNumId w:val="11"/>
  </w:num>
  <w:num w:numId="31">
    <w:abstractNumId w:val="43"/>
  </w:num>
  <w:num w:numId="32">
    <w:abstractNumId w:val="52"/>
  </w:num>
  <w:num w:numId="33">
    <w:abstractNumId w:val="6"/>
  </w:num>
  <w:num w:numId="34">
    <w:abstractNumId w:val="13"/>
  </w:num>
  <w:num w:numId="35">
    <w:abstractNumId w:val="18"/>
  </w:num>
  <w:num w:numId="36">
    <w:abstractNumId w:val="33"/>
  </w:num>
  <w:num w:numId="37">
    <w:abstractNumId w:val="51"/>
  </w:num>
  <w:num w:numId="38">
    <w:abstractNumId w:val="12"/>
  </w:num>
  <w:num w:numId="39">
    <w:abstractNumId w:val="1"/>
  </w:num>
  <w:num w:numId="40">
    <w:abstractNumId w:val="38"/>
  </w:num>
  <w:num w:numId="41">
    <w:abstractNumId w:val="2"/>
  </w:num>
  <w:num w:numId="42">
    <w:abstractNumId w:val="9"/>
  </w:num>
  <w:num w:numId="43">
    <w:abstractNumId w:val="5"/>
  </w:num>
  <w:num w:numId="44">
    <w:abstractNumId w:val="26"/>
  </w:num>
  <w:num w:numId="45">
    <w:abstractNumId w:val="21"/>
  </w:num>
  <w:num w:numId="46">
    <w:abstractNumId w:val="46"/>
  </w:num>
  <w:num w:numId="47">
    <w:abstractNumId w:val="35"/>
  </w:num>
  <w:num w:numId="48">
    <w:abstractNumId w:val="24"/>
  </w:num>
  <w:num w:numId="49">
    <w:abstractNumId w:val="4"/>
  </w:num>
  <w:num w:numId="50">
    <w:abstractNumId w:val="27"/>
  </w:num>
  <w:num w:numId="51">
    <w:abstractNumId w:val="7"/>
  </w:num>
  <w:num w:numId="52">
    <w:abstractNumId w:val="37"/>
  </w:num>
  <w:num w:numId="53">
    <w:abstractNumId w:val="3"/>
  </w:num>
  <w:num w:numId="54">
    <w:abstractNumId w:val="20"/>
  </w:num>
  <w:num w:numId="55">
    <w:abstractNumId w:val="28"/>
  </w:num>
  <w:num w:numId="56">
    <w:abstractNumId w:val="2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25"/>
    <w:rsid w:val="00000471"/>
    <w:rsid w:val="00000F6F"/>
    <w:rsid w:val="00003F3C"/>
    <w:rsid w:val="00006E17"/>
    <w:rsid w:val="00010E6F"/>
    <w:rsid w:val="000120C0"/>
    <w:rsid w:val="000122E9"/>
    <w:rsid w:val="00024BE8"/>
    <w:rsid w:val="00026D62"/>
    <w:rsid w:val="00033468"/>
    <w:rsid w:val="000352EF"/>
    <w:rsid w:val="00040A90"/>
    <w:rsid w:val="0005048F"/>
    <w:rsid w:val="0005188E"/>
    <w:rsid w:val="00053B4C"/>
    <w:rsid w:val="00053CFE"/>
    <w:rsid w:val="00054039"/>
    <w:rsid w:val="00055D49"/>
    <w:rsid w:val="00061728"/>
    <w:rsid w:val="00061CE3"/>
    <w:rsid w:val="000674F7"/>
    <w:rsid w:val="000677F5"/>
    <w:rsid w:val="00067F17"/>
    <w:rsid w:val="00070D9B"/>
    <w:rsid w:val="00074297"/>
    <w:rsid w:val="00087AF4"/>
    <w:rsid w:val="00093EAC"/>
    <w:rsid w:val="00096130"/>
    <w:rsid w:val="000A126C"/>
    <w:rsid w:val="000A21FE"/>
    <w:rsid w:val="000B100A"/>
    <w:rsid w:val="000B2585"/>
    <w:rsid w:val="000B3BBA"/>
    <w:rsid w:val="000C32F3"/>
    <w:rsid w:val="000C4A60"/>
    <w:rsid w:val="000C6C2D"/>
    <w:rsid w:val="000D0C25"/>
    <w:rsid w:val="000D5DF9"/>
    <w:rsid w:val="000D7919"/>
    <w:rsid w:val="000F0D6D"/>
    <w:rsid w:val="000F4D82"/>
    <w:rsid w:val="000F5E5C"/>
    <w:rsid w:val="000F7A64"/>
    <w:rsid w:val="00102316"/>
    <w:rsid w:val="0010272A"/>
    <w:rsid w:val="001057A9"/>
    <w:rsid w:val="00106DED"/>
    <w:rsid w:val="001074DC"/>
    <w:rsid w:val="001155BF"/>
    <w:rsid w:val="0011785D"/>
    <w:rsid w:val="0012383A"/>
    <w:rsid w:val="00125ACD"/>
    <w:rsid w:val="0012628D"/>
    <w:rsid w:val="00126D09"/>
    <w:rsid w:val="00131061"/>
    <w:rsid w:val="00131FDD"/>
    <w:rsid w:val="001329C7"/>
    <w:rsid w:val="00134B56"/>
    <w:rsid w:val="001364D6"/>
    <w:rsid w:val="00137F16"/>
    <w:rsid w:val="0014278A"/>
    <w:rsid w:val="00145A31"/>
    <w:rsid w:val="00153BD8"/>
    <w:rsid w:val="00155240"/>
    <w:rsid w:val="0016111B"/>
    <w:rsid w:val="0016186B"/>
    <w:rsid w:val="00164848"/>
    <w:rsid w:val="00167FC7"/>
    <w:rsid w:val="00172B03"/>
    <w:rsid w:val="00174FE9"/>
    <w:rsid w:val="0018005B"/>
    <w:rsid w:val="001813B2"/>
    <w:rsid w:val="0018332A"/>
    <w:rsid w:val="00183D1B"/>
    <w:rsid w:val="0018501F"/>
    <w:rsid w:val="00187000"/>
    <w:rsid w:val="0018794B"/>
    <w:rsid w:val="00192086"/>
    <w:rsid w:val="001A386A"/>
    <w:rsid w:val="001A551A"/>
    <w:rsid w:val="001A61BA"/>
    <w:rsid w:val="001A74B0"/>
    <w:rsid w:val="001B3729"/>
    <w:rsid w:val="001B72EF"/>
    <w:rsid w:val="001C2530"/>
    <w:rsid w:val="001C6AAB"/>
    <w:rsid w:val="001D3EEB"/>
    <w:rsid w:val="001D7D27"/>
    <w:rsid w:val="001F4025"/>
    <w:rsid w:val="001F510C"/>
    <w:rsid w:val="001F57DA"/>
    <w:rsid w:val="001F6C40"/>
    <w:rsid w:val="002105C3"/>
    <w:rsid w:val="00213C59"/>
    <w:rsid w:val="00224313"/>
    <w:rsid w:val="00224BFC"/>
    <w:rsid w:val="00226CA9"/>
    <w:rsid w:val="00242008"/>
    <w:rsid w:val="0025439C"/>
    <w:rsid w:val="00255B5D"/>
    <w:rsid w:val="002569BA"/>
    <w:rsid w:val="0026154D"/>
    <w:rsid w:val="00263C7D"/>
    <w:rsid w:val="00265817"/>
    <w:rsid w:val="00266C71"/>
    <w:rsid w:val="00270C3A"/>
    <w:rsid w:val="0027355C"/>
    <w:rsid w:val="00276C48"/>
    <w:rsid w:val="00287E5F"/>
    <w:rsid w:val="00290E14"/>
    <w:rsid w:val="0029386E"/>
    <w:rsid w:val="002947B0"/>
    <w:rsid w:val="00294E29"/>
    <w:rsid w:val="002A4661"/>
    <w:rsid w:val="002A56B7"/>
    <w:rsid w:val="002A6968"/>
    <w:rsid w:val="002B453A"/>
    <w:rsid w:val="002B670C"/>
    <w:rsid w:val="002B76CD"/>
    <w:rsid w:val="002C40F9"/>
    <w:rsid w:val="002C63EF"/>
    <w:rsid w:val="002D4F31"/>
    <w:rsid w:val="002D5F64"/>
    <w:rsid w:val="002E5823"/>
    <w:rsid w:val="002E6FD3"/>
    <w:rsid w:val="002F0E24"/>
    <w:rsid w:val="002F3111"/>
    <w:rsid w:val="002F361B"/>
    <w:rsid w:val="00306EC5"/>
    <w:rsid w:val="00310EE2"/>
    <w:rsid w:val="00317B70"/>
    <w:rsid w:val="003205BD"/>
    <w:rsid w:val="00336D94"/>
    <w:rsid w:val="003379E1"/>
    <w:rsid w:val="003439DB"/>
    <w:rsid w:val="003457F2"/>
    <w:rsid w:val="003514D3"/>
    <w:rsid w:val="00356ECB"/>
    <w:rsid w:val="003644D5"/>
    <w:rsid w:val="00367770"/>
    <w:rsid w:val="00371212"/>
    <w:rsid w:val="00380FDE"/>
    <w:rsid w:val="00384AE8"/>
    <w:rsid w:val="003860E1"/>
    <w:rsid w:val="00393A02"/>
    <w:rsid w:val="003A3175"/>
    <w:rsid w:val="003A7652"/>
    <w:rsid w:val="003B5579"/>
    <w:rsid w:val="003B6B7B"/>
    <w:rsid w:val="003B74BE"/>
    <w:rsid w:val="003C111C"/>
    <w:rsid w:val="003C3F6E"/>
    <w:rsid w:val="003C485D"/>
    <w:rsid w:val="003C6E3F"/>
    <w:rsid w:val="003C7145"/>
    <w:rsid w:val="003D2E63"/>
    <w:rsid w:val="003E0844"/>
    <w:rsid w:val="003E0F2E"/>
    <w:rsid w:val="003E6BE5"/>
    <w:rsid w:val="003F1ADA"/>
    <w:rsid w:val="00400575"/>
    <w:rsid w:val="004010C9"/>
    <w:rsid w:val="0040212E"/>
    <w:rsid w:val="004108C9"/>
    <w:rsid w:val="00427959"/>
    <w:rsid w:val="004313F2"/>
    <w:rsid w:val="00432487"/>
    <w:rsid w:val="004332B2"/>
    <w:rsid w:val="004430DA"/>
    <w:rsid w:val="004432FF"/>
    <w:rsid w:val="00446099"/>
    <w:rsid w:val="00447B71"/>
    <w:rsid w:val="00464A86"/>
    <w:rsid w:val="004714D9"/>
    <w:rsid w:val="00471ADA"/>
    <w:rsid w:val="00475172"/>
    <w:rsid w:val="00476E43"/>
    <w:rsid w:val="00491E6F"/>
    <w:rsid w:val="004A3E44"/>
    <w:rsid w:val="004A4798"/>
    <w:rsid w:val="004A6030"/>
    <w:rsid w:val="004B1A70"/>
    <w:rsid w:val="004C09F0"/>
    <w:rsid w:val="004C0A22"/>
    <w:rsid w:val="004C2D2E"/>
    <w:rsid w:val="004C7046"/>
    <w:rsid w:val="004D1016"/>
    <w:rsid w:val="004D775E"/>
    <w:rsid w:val="004E78D8"/>
    <w:rsid w:val="004F312F"/>
    <w:rsid w:val="004F5B57"/>
    <w:rsid w:val="00503005"/>
    <w:rsid w:val="00507CC7"/>
    <w:rsid w:val="00507F75"/>
    <w:rsid w:val="00512430"/>
    <w:rsid w:val="0052293A"/>
    <w:rsid w:val="00534BF8"/>
    <w:rsid w:val="0053672B"/>
    <w:rsid w:val="00537FAA"/>
    <w:rsid w:val="00541478"/>
    <w:rsid w:val="005452AC"/>
    <w:rsid w:val="005521AF"/>
    <w:rsid w:val="005546B7"/>
    <w:rsid w:val="00562C40"/>
    <w:rsid w:val="0056457B"/>
    <w:rsid w:val="00567029"/>
    <w:rsid w:val="00571180"/>
    <w:rsid w:val="005856D2"/>
    <w:rsid w:val="005874C7"/>
    <w:rsid w:val="00587BAE"/>
    <w:rsid w:val="005B005C"/>
    <w:rsid w:val="005B2965"/>
    <w:rsid w:val="005B366E"/>
    <w:rsid w:val="005B4A4F"/>
    <w:rsid w:val="005B6885"/>
    <w:rsid w:val="005C3245"/>
    <w:rsid w:val="005D2F53"/>
    <w:rsid w:val="005D3180"/>
    <w:rsid w:val="005D3AEB"/>
    <w:rsid w:val="005D7077"/>
    <w:rsid w:val="005E51FE"/>
    <w:rsid w:val="005E5614"/>
    <w:rsid w:val="005E6CF0"/>
    <w:rsid w:val="005F21F6"/>
    <w:rsid w:val="005F2CDB"/>
    <w:rsid w:val="005F3514"/>
    <w:rsid w:val="005F438A"/>
    <w:rsid w:val="005F6608"/>
    <w:rsid w:val="006043C7"/>
    <w:rsid w:val="0060647C"/>
    <w:rsid w:val="00610723"/>
    <w:rsid w:val="0061330E"/>
    <w:rsid w:val="00616338"/>
    <w:rsid w:val="00616982"/>
    <w:rsid w:val="0062108B"/>
    <w:rsid w:val="00623D78"/>
    <w:rsid w:val="00623FB9"/>
    <w:rsid w:val="0062574C"/>
    <w:rsid w:val="00625ACD"/>
    <w:rsid w:val="00636C4C"/>
    <w:rsid w:val="00641A95"/>
    <w:rsid w:val="00645940"/>
    <w:rsid w:val="00646C03"/>
    <w:rsid w:val="006500D3"/>
    <w:rsid w:val="00650365"/>
    <w:rsid w:val="00660936"/>
    <w:rsid w:val="00661241"/>
    <w:rsid w:val="00666966"/>
    <w:rsid w:val="00674DB3"/>
    <w:rsid w:val="00681EA5"/>
    <w:rsid w:val="0068441B"/>
    <w:rsid w:val="00690EB3"/>
    <w:rsid w:val="006953F7"/>
    <w:rsid w:val="006A4014"/>
    <w:rsid w:val="006A74BE"/>
    <w:rsid w:val="006B6481"/>
    <w:rsid w:val="006B725D"/>
    <w:rsid w:val="006C1A33"/>
    <w:rsid w:val="006C1CF4"/>
    <w:rsid w:val="006C43D7"/>
    <w:rsid w:val="006C518F"/>
    <w:rsid w:val="006C72F9"/>
    <w:rsid w:val="006D06A8"/>
    <w:rsid w:val="006E007C"/>
    <w:rsid w:val="006F1161"/>
    <w:rsid w:val="006F2976"/>
    <w:rsid w:val="006F556B"/>
    <w:rsid w:val="007051D8"/>
    <w:rsid w:val="007154D0"/>
    <w:rsid w:val="0071630D"/>
    <w:rsid w:val="0071690C"/>
    <w:rsid w:val="00743CEF"/>
    <w:rsid w:val="00746559"/>
    <w:rsid w:val="00750BF6"/>
    <w:rsid w:val="00751342"/>
    <w:rsid w:val="00754374"/>
    <w:rsid w:val="00754FAA"/>
    <w:rsid w:val="0075690F"/>
    <w:rsid w:val="00767A13"/>
    <w:rsid w:val="007737BB"/>
    <w:rsid w:val="00773C0C"/>
    <w:rsid w:val="00775C65"/>
    <w:rsid w:val="0078087A"/>
    <w:rsid w:val="00781831"/>
    <w:rsid w:val="0078237D"/>
    <w:rsid w:val="00784E68"/>
    <w:rsid w:val="00792169"/>
    <w:rsid w:val="007961BA"/>
    <w:rsid w:val="00796AAF"/>
    <w:rsid w:val="00796D7A"/>
    <w:rsid w:val="007A1E4D"/>
    <w:rsid w:val="007A289D"/>
    <w:rsid w:val="007A33F4"/>
    <w:rsid w:val="007B08FF"/>
    <w:rsid w:val="007B1932"/>
    <w:rsid w:val="007B36DF"/>
    <w:rsid w:val="007B3BB4"/>
    <w:rsid w:val="007B3F19"/>
    <w:rsid w:val="007B4234"/>
    <w:rsid w:val="007B45DD"/>
    <w:rsid w:val="007B6334"/>
    <w:rsid w:val="007B68CA"/>
    <w:rsid w:val="007C352B"/>
    <w:rsid w:val="007D2ED4"/>
    <w:rsid w:val="007E176B"/>
    <w:rsid w:val="007E3E3B"/>
    <w:rsid w:val="007F3A84"/>
    <w:rsid w:val="0080503C"/>
    <w:rsid w:val="00805BAF"/>
    <w:rsid w:val="008111E0"/>
    <w:rsid w:val="0081522C"/>
    <w:rsid w:val="00832602"/>
    <w:rsid w:val="00840AB8"/>
    <w:rsid w:val="00842DFE"/>
    <w:rsid w:val="008459FB"/>
    <w:rsid w:val="00851952"/>
    <w:rsid w:val="00853F36"/>
    <w:rsid w:val="008553CA"/>
    <w:rsid w:val="00856FB7"/>
    <w:rsid w:val="0087027D"/>
    <w:rsid w:val="00870BDC"/>
    <w:rsid w:val="008716EA"/>
    <w:rsid w:val="008751FA"/>
    <w:rsid w:val="00882A2F"/>
    <w:rsid w:val="00882EC2"/>
    <w:rsid w:val="00883446"/>
    <w:rsid w:val="00886475"/>
    <w:rsid w:val="00887761"/>
    <w:rsid w:val="00890BAF"/>
    <w:rsid w:val="00895213"/>
    <w:rsid w:val="008A123D"/>
    <w:rsid w:val="008A2E73"/>
    <w:rsid w:val="008A3174"/>
    <w:rsid w:val="008A76A6"/>
    <w:rsid w:val="008B2DD6"/>
    <w:rsid w:val="008B5973"/>
    <w:rsid w:val="008B78F5"/>
    <w:rsid w:val="008C4587"/>
    <w:rsid w:val="008C46CD"/>
    <w:rsid w:val="008D1483"/>
    <w:rsid w:val="008D3296"/>
    <w:rsid w:val="008D6044"/>
    <w:rsid w:val="008E2D72"/>
    <w:rsid w:val="008E37CC"/>
    <w:rsid w:val="008E4F30"/>
    <w:rsid w:val="008F5C78"/>
    <w:rsid w:val="008F782A"/>
    <w:rsid w:val="009016FA"/>
    <w:rsid w:val="0090259F"/>
    <w:rsid w:val="009035B2"/>
    <w:rsid w:val="00905EF9"/>
    <w:rsid w:val="009119F3"/>
    <w:rsid w:val="009121B3"/>
    <w:rsid w:val="00916711"/>
    <w:rsid w:val="009240B6"/>
    <w:rsid w:val="00925C63"/>
    <w:rsid w:val="0094015F"/>
    <w:rsid w:val="009408B5"/>
    <w:rsid w:val="009563AD"/>
    <w:rsid w:val="0096286C"/>
    <w:rsid w:val="00965781"/>
    <w:rsid w:val="00970E87"/>
    <w:rsid w:val="009844C8"/>
    <w:rsid w:val="00985217"/>
    <w:rsid w:val="00987ED1"/>
    <w:rsid w:val="00992FCE"/>
    <w:rsid w:val="0099389F"/>
    <w:rsid w:val="0099672B"/>
    <w:rsid w:val="00996FA4"/>
    <w:rsid w:val="009B0A71"/>
    <w:rsid w:val="009B746F"/>
    <w:rsid w:val="009C5BAD"/>
    <w:rsid w:val="009D7655"/>
    <w:rsid w:val="009D7C39"/>
    <w:rsid w:val="009E1169"/>
    <w:rsid w:val="009E12B0"/>
    <w:rsid w:val="009E2095"/>
    <w:rsid w:val="009F23BE"/>
    <w:rsid w:val="009F3782"/>
    <w:rsid w:val="009F7BBF"/>
    <w:rsid w:val="00A02C77"/>
    <w:rsid w:val="00A07625"/>
    <w:rsid w:val="00A15319"/>
    <w:rsid w:val="00A24EC7"/>
    <w:rsid w:val="00A26CEF"/>
    <w:rsid w:val="00A275BE"/>
    <w:rsid w:val="00A30731"/>
    <w:rsid w:val="00A320CF"/>
    <w:rsid w:val="00A324FC"/>
    <w:rsid w:val="00A32675"/>
    <w:rsid w:val="00A33DA5"/>
    <w:rsid w:val="00A45582"/>
    <w:rsid w:val="00A5136B"/>
    <w:rsid w:val="00A51466"/>
    <w:rsid w:val="00A64614"/>
    <w:rsid w:val="00A65FA6"/>
    <w:rsid w:val="00A67865"/>
    <w:rsid w:val="00A748ED"/>
    <w:rsid w:val="00A75374"/>
    <w:rsid w:val="00A80A4A"/>
    <w:rsid w:val="00A8174E"/>
    <w:rsid w:val="00A819D1"/>
    <w:rsid w:val="00A832D3"/>
    <w:rsid w:val="00A84AF3"/>
    <w:rsid w:val="00A869A3"/>
    <w:rsid w:val="00A910D4"/>
    <w:rsid w:val="00A96594"/>
    <w:rsid w:val="00AB1CD6"/>
    <w:rsid w:val="00AB79EA"/>
    <w:rsid w:val="00AC097F"/>
    <w:rsid w:val="00AC31F2"/>
    <w:rsid w:val="00AC573C"/>
    <w:rsid w:val="00AD12BB"/>
    <w:rsid w:val="00AD73FD"/>
    <w:rsid w:val="00AE078C"/>
    <w:rsid w:val="00AE37CF"/>
    <w:rsid w:val="00AE44D2"/>
    <w:rsid w:val="00AE77C6"/>
    <w:rsid w:val="00AE786D"/>
    <w:rsid w:val="00AE7E15"/>
    <w:rsid w:val="00AF020A"/>
    <w:rsid w:val="00AF0471"/>
    <w:rsid w:val="00AF5CB7"/>
    <w:rsid w:val="00AF659B"/>
    <w:rsid w:val="00AF7018"/>
    <w:rsid w:val="00B0153D"/>
    <w:rsid w:val="00B043D6"/>
    <w:rsid w:val="00B1207C"/>
    <w:rsid w:val="00B21C2B"/>
    <w:rsid w:val="00B36C03"/>
    <w:rsid w:val="00B46587"/>
    <w:rsid w:val="00B47D17"/>
    <w:rsid w:val="00B6397D"/>
    <w:rsid w:val="00B66750"/>
    <w:rsid w:val="00B703DF"/>
    <w:rsid w:val="00B805A9"/>
    <w:rsid w:val="00B838A7"/>
    <w:rsid w:val="00B87234"/>
    <w:rsid w:val="00B8765E"/>
    <w:rsid w:val="00B941E9"/>
    <w:rsid w:val="00B94800"/>
    <w:rsid w:val="00B95300"/>
    <w:rsid w:val="00B96CB1"/>
    <w:rsid w:val="00B97D24"/>
    <w:rsid w:val="00BA1270"/>
    <w:rsid w:val="00BA281B"/>
    <w:rsid w:val="00BA5CA6"/>
    <w:rsid w:val="00BB0276"/>
    <w:rsid w:val="00BB1A69"/>
    <w:rsid w:val="00BB1BCD"/>
    <w:rsid w:val="00BB5B33"/>
    <w:rsid w:val="00BC3A9A"/>
    <w:rsid w:val="00BD0320"/>
    <w:rsid w:val="00BD284F"/>
    <w:rsid w:val="00BD2892"/>
    <w:rsid w:val="00BD3708"/>
    <w:rsid w:val="00BD6C20"/>
    <w:rsid w:val="00BE6F99"/>
    <w:rsid w:val="00C05542"/>
    <w:rsid w:val="00C218E2"/>
    <w:rsid w:val="00C233D6"/>
    <w:rsid w:val="00C25653"/>
    <w:rsid w:val="00C32D54"/>
    <w:rsid w:val="00C34B2A"/>
    <w:rsid w:val="00C3796A"/>
    <w:rsid w:val="00C4035A"/>
    <w:rsid w:val="00C428BF"/>
    <w:rsid w:val="00C42C6A"/>
    <w:rsid w:val="00C45BAF"/>
    <w:rsid w:val="00C52C84"/>
    <w:rsid w:val="00C531F1"/>
    <w:rsid w:val="00C55896"/>
    <w:rsid w:val="00C63791"/>
    <w:rsid w:val="00C63E31"/>
    <w:rsid w:val="00C81B86"/>
    <w:rsid w:val="00C85828"/>
    <w:rsid w:val="00C926C9"/>
    <w:rsid w:val="00C9274F"/>
    <w:rsid w:val="00C93696"/>
    <w:rsid w:val="00CA03C8"/>
    <w:rsid w:val="00CA6B09"/>
    <w:rsid w:val="00CA6B0B"/>
    <w:rsid w:val="00CB0F08"/>
    <w:rsid w:val="00CB1171"/>
    <w:rsid w:val="00CB6079"/>
    <w:rsid w:val="00CC67FF"/>
    <w:rsid w:val="00CC6F17"/>
    <w:rsid w:val="00CE2362"/>
    <w:rsid w:val="00CE3DC8"/>
    <w:rsid w:val="00CF001E"/>
    <w:rsid w:val="00CF0ABD"/>
    <w:rsid w:val="00CF26EE"/>
    <w:rsid w:val="00CF2BDE"/>
    <w:rsid w:val="00CF5085"/>
    <w:rsid w:val="00D1044A"/>
    <w:rsid w:val="00D12A09"/>
    <w:rsid w:val="00D156AE"/>
    <w:rsid w:val="00D20642"/>
    <w:rsid w:val="00D24852"/>
    <w:rsid w:val="00D27489"/>
    <w:rsid w:val="00D424A9"/>
    <w:rsid w:val="00D43DA8"/>
    <w:rsid w:val="00D44C61"/>
    <w:rsid w:val="00D538BF"/>
    <w:rsid w:val="00D57156"/>
    <w:rsid w:val="00D63D11"/>
    <w:rsid w:val="00D77DC7"/>
    <w:rsid w:val="00D83F11"/>
    <w:rsid w:val="00D92290"/>
    <w:rsid w:val="00D944AA"/>
    <w:rsid w:val="00DA04F9"/>
    <w:rsid w:val="00DA2C2A"/>
    <w:rsid w:val="00DA6533"/>
    <w:rsid w:val="00DB483F"/>
    <w:rsid w:val="00DC0910"/>
    <w:rsid w:val="00DC288C"/>
    <w:rsid w:val="00DC2E3D"/>
    <w:rsid w:val="00DC6A8A"/>
    <w:rsid w:val="00DC76D3"/>
    <w:rsid w:val="00DD0BD8"/>
    <w:rsid w:val="00DD27C2"/>
    <w:rsid w:val="00DD47D0"/>
    <w:rsid w:val="00DE25FF"/>
    <w:rsid w:val="00DF0AA6"/>
    <w:rsid w:val="00DF1208"/>
    <w:rsid w:val="00E011CB"/>
    <w:rsid w:val="00E01F01"/>
    <w:rsid w:val="00E0434C"/>
    <w:rsid w:val="00E04C69"/>
    <w:rsid w:val="00E04FBA"/>
    <w:rsid w:val="00E12D2F"/>
    <w:rsid w:val="00E17AAC"/>
    <w:rsid w:val="00E22B55"/>
    <w:rsid w:val="00E27BC5"/>
    <w:rsid w:val="00E305B6"/>
    <w:rsid w:val="00E30A9A"/>
    <w:rsid w:val="00E34C12"/>
    <w:rsid w:val="00E36FB4"/>
    <w:rsid w:val="00E44D2F"/>
    <w:rsid w:val="00E45157"/>
    <w:rsid w:val="00E51E13"/>
    <w:rsid w:val="00E5493B"/>
    <w:rsid w:val="00E56C04"/>
    <w:rsid w:val="00E6324E"/>
    <w:rsid w:val="00E64104"/>
    <w:rsid w:val="00E64B1A"/>
    <w:rsid w:val="00E66F1E"/>
    <w:rsid w:val="00E725F3"/>
    <w:rsid w:val="00EA01D6"/>
    <w:rsid w:val="00EB0ED9"/>
    <w:rsid w:val="00EB25E0"/>
    <w:rsid w:val="00EB5A25"/>
    <w:rsid w:val="00EB6AC0"/>
    <w:rsid w:val="00EC3134"/>
    <w:rsid w:val="00EC32FA"/>
    <w:rsid w:val="00EC5339"/>
    <w:rsid w:val="00ED0DCD"/>
    <w:rsid w:val="00ED26CB"/>
    <w:rsid w:val="00ED2DDB"/>
    <w:rsid w:val="00EE0AB2"/>
    <w:rsid w:val="00EE0C81"/>
    <w:rsid w:val="00EE1F60"/>
    <w:rsid w:val="00EE470E"/>
    <w:rsid w:val="00EE7C6B"/>
    <w:rsid w:val="00EF5371"/>
    <w:rsid w:val="00EF5697"/>
    <w:rsid w:val="00F01B8E"/>
    <w:rsid w:val="00F02D61"/>
    <w:rsid w:val="00F156FB"/>
    <w:rsid w:val="00F16CAB"/>
    <w:rsid w:val="00F22B81"/>
    <w:rsid w:val="00F23665"/>
    <w:rsid w:val="00F2519C"/>
    <w:rsid w:val="00F25A62"/>
    <w:rsid w:val="00F25C2A"/>
    <w:rsid w:val="00F27219"/>
    <w:rsid w:val="00F34629"/>
    <w:rsid w:val="00F47320"/>
    <w:rsid w:val="00F52A2F"/>
    <w:rsid w:val="00F5514F"/>
    <w:rsid w:val="00F66DD9"/>
    <w:rsid w:val="00F71B95"/>
    <w:rsid w:val="00F758A6"/>
    <w:rsid w:val="00F77E92"/>
    <w:rsid w:val="00F82CB3"/>
    <w:rsid w:val="00F86755"/>
    <w:rsid w:val="00F87AEC"/>
    <w:rsid w:val="00F91ACB"/>
    <w:rsid w:val="00FA2B77"/>
    <w:rsid w:val="00FA3250"/>
    <w:rsid w:val="00FA3A45"/>
    <w:rsid w:val="00FA5719"/>
    <w:rsid w:val="00FB08FB"/>
    <w:rsid w:val="00FB172E"/>
    <w:rsid w:val="00FB2509"/>
    <w:rsid w:val="00FC079C"/>
    <w:rsid w:val="00FC5738"/>
    <w:rsid w:val="00FC639F"/>
    <w:rsid w:val="00FC68C4"/>
    <w:rsid w:val="00FD4CD9"/>
    <w:rsid w:val="00FD520D"/>
    <w:rsid w:val="00FE077B"/>
    <w:rsid w:val="00FF1373"/>
    <w:rsid w:val="00FF2EC8"/>
    <w:rsid w:val="00FF6FD4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9C5AE-4DE1-4DBA-8A38-A1886379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C6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BodyText"/>
    <w:next w:val="Normal"/>
    <w:link w:val="Heading1Char"/>
    <w:rsid w:val="000F4D82"/>
    <w:pPr>
      <w:spacing w:before="60"/>
      <w:ind w:right="86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86B"/>
    <w:pPr>
      <w:keepNext/>
      <w:keepLines/>
      <w:spacing w:before="360" w:after="0"/>
      <w:outlineLvl w:val="1"/>
    </w:pPr>
    <w:rPr>
      <w:rFonts w:ascii="Cambria" w:eastAsia="Times New Roman" w:hAnsi="Cambria"/>
      <w:b/>
      <w:bCs/>
      <w:color w:val="4F81BD"/>
      <w:sz w:val="32"/>
      <w:szCs w:val="26"/>
    </w:rPr>
  </w:style>
  <w:style w:type="paragraph" w:styleId="Heading3">
    <w:name w:val="heading 3"/>
    <w:aliases w:val="Resume Company Sub-headings"/>
    <w:basedOn w:val="Normal"/>
    <w:next w:val="Normal"/>
    <w:link w:val="Heading3Char"/>
    <w:autoRedefine/>
    <w:uiPriority w:val="9"/>
    <w:unhideWhenUsed/>
    <w:qFormat/>
    <w:rsid w:val="0081522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DA291C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3C0C"/>
    <w:pPr>
      <w:keepNext/>
      <w:keepLines/>
      <w:spacing w:before="60" w:after="0"/>
      <w:outlineLvl w:val="3"/>
    </w:pPr>
    <w:rPr>
      <w:rFonts w:ascii="Cambria" w:eastAsia="Times New Roman" w:hAnsi="Cambria"/>
      <w:b/>
      <w:bCs/>
      <w:i/>
      <w:iCs/>
      <w:color w:val="17365D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E44"/>
    <w:pPr>
      <w:keepNext/>
      <w:keepLines/>
      <w:spacing w:after="60"/>
      <w:outlineLvl w:val="4"/>
    </w:pPr>
    <w:rPr>
      <w:rFonts w:ascii="Cambria" w:eastAsia="Times New Roman" w:hAnsi="Cambria"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0153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4D82"/>
    <w:rPr>
      <w:rFonts w:ascii="Arial" w:eastAsia="Times New Roman" w:hAnsi="Arial" w:cs="Arial"/>
      <w:b/>
    </w:rPr>
  </w:style>
  <w:style w:type="paragraph" w:styleId="BodyText">
    <w:name w:val="Body Text"/>
    <w:basedOn w:val="Normal"/>
    <w:link w:val="BodyTextChar"/>
    <w:rsid w:val="000F4D82"/>
    <w:pPr>
      <w:spacing w:before="120"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F4D82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0F4D82"/>
    <w:pPr>
      <w:widowControl w:val="0"/>
      <w:tabs>
        <w:tab w:val="left" w:pos="720"/>
        <w:tab w:val="left" w:pos="144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295"/>
        <w:tab w:val="left" w:pos="10800"/>
        <w:tab w:val="left" w:pos="11015"/>
        <w:tab w:val="left" w:pos="11520"/>
        <w:tab w:val="left" w:pos="11735"/>
        <w:tab w:val="left" w:pos="12240"/>
        <w:tab w:val="left" w:pos="12455"/>
        <w:tab w:val="left" w:pos="12960"/>
        <w:tab w:val="left" w:pos="13175"/>
        <w:tab w:val="left" w:pos="13680"/>
        <w:tab w:val="left" w:pos="13895"/>
        <w:tab w:val="left" w:pos="14400"/>
        <w:tab w:val="left" w:pos="14615"/>
        <w:tab w:val="left" w:pos="15120"/>
        <w:tab w:val="left" w:pos="15335"/>
        <w:tab w:val="left" w:pos="15840"/>
        <w:tab w:val="left" w:pos="16055"/>
        <w:tab w:val="left" w:pos="16560"/>
        <w:tab w:val="left" w:pos="16775"/>
        <w:tab w:val="left" w:pos="17280"/>
        <w:tab w:val="left" w:pos="17495"/>
        <w:tab w:val="left" w:pos="18000"/>
        <w:tab w:val="left" w:pos="18720"/>
        <w:tab w:val="left" w:pos="19440"/>
        <w:tab w:val="left" w:pos="20160"/>
      </w:tabs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D82"/>
    <w:rPr>
      <w:rFonts w:ascii="Arial" w:eastAsia="Times New Roman" w:hAnsi="Arial" w:cs="Times New Roman"/>
      <w:sz w:val="20"/>
      <w:szCs w:val="20"/>
    </w:rPr>
  </w:style>
  <w:style w:type="paragraph" w:customStyle="1" w:styleId="Char2">
    <w:name w:val="Char2"/>
    <w:basedOn w:val="Normal"/>
    <w:rsid w:val="000F4D82"/>
    <w:pPr>
      <w:spacing w:after="160" w:line="240" w:lineRule="exact"/>
    </w:pPr>
    <w:rPr>
      <w:rFonts w:ascii="Verdana" w:eastAsia="Times New Roman" w:hAnsi="Verdana"/>
      <w:sz w:val="16"/>
      <w:szCs w:val="20"/>
    </w:rPr>
  </w:style>
  <w:style w:type="character" w:customStyle="1" w:styleId="NORMALNORMAL">
    <w:name w:val="NORMAL NORMAL"/>
    <w:basedOn w:val="DefaultParagraphFont"/>
    <w:rsid w:val="000F4D82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6186B"/>
    <w:rPr>
      <w:rFonts w:ascii="Cambria" w:eastAsia="Times New Roman" w:hAnsi="Cambria" w:cs="Times New Roman"/>
      <w:b/>
      <w:bCs/>
      <w:color w:val="4F81BD"/>
      <w:sz w:val="32"/>
      <w:szCs w:val="26"/>
    </w:rPr>
  </w:style>
  <w:style w:type="character" w:customStyle="1" w:styleId="Heading3Char">
    <w:name w:val="Heading 3 Char"/>
    <w:aliases w:val="Resume Company Sub-headings Char"/>
    <w:basedOn w:val="DefaultParagraphFont"/>
    <w:link w:val="Heading3"/>
    <w:uiPriority w:val="9"/>
    <w:rsid w:val="0081522C"/>
    <w:rPr>
      <w:rFonts w:ascii="Cambria" w:eastAsia="Times New Roman" w:hAnsi="Cambria"/>
      <w:b/>
      <w:bCs/>
      <w:i/>
      <w:color w:val="DA291C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3C0C"/>
    <w:rPr>
      <w:rFonts w:ascii="Cambria" w:eastAsia="Times New Roman" w:hAnsi="Cambria" w:cs="Times New Roman"/>
      <w:b/>
      <w:bCs/>
      <w:i/>
      <w:iCs/>
      <w:color w:val="17365D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A3E44"/>
    <w:rPr>
      <w:rFonts w:ascii="Cambria" w:eastAsia="Times New Roman" w:hAnsi="Cambria" w:cs="Times New Roman"/>
      <w:color w:val="7F7F7F"/>
    </w:rPr>
  </w:style>
  <w:style w:type="paragraph" w:customStyle="1" w:styleId="BodyText1">
    <w:name w:val="Body Text1"/>
    <w:basedOn w:val="Normal"/>
    <w:rsid w:val="00C25653"/>
    <w:pPr>
      <w:spacing w:after="180" w:line="260" w:lineRule="exact"/>
    </w:pPr>
    <w:rPr>
      <w:rFonts w:ascii="Arial" w:eastAsia="Times New Roman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D156A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040A90"/>
    <w:pPr>
      <w:numPr>
        <w:ilvl w:val="1"/>
      </w:numPr>
      <w:spacing w:before="360" w:after="120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A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aliases w:val="Resume Headings"/>
    <w:basedOn w:val="Normal"/>
    <w:next w:val="Normal"/>
    <w:link w:val="TitleChar"/>
    <w:autoRedefine/>
    <w:uiPriority w:val="10"/>
    <w:qFormat/>
    <w:rsid w:val="0081522C"/>
    <w:pPr>
      <w:spacing w:after="0" w:line="240" w:lineRule="auto"/>
      <w:contextualSpacing/>
    </w:pPr>
    <w:rPr>
      <w:rFonts w:ascii="Arial" w:eastAsia="Times New Roman" w:hAnsi="Arial"/>
      <w:b/>
      <w:color w:val="DA291C"/>
      <w:spacing w:val="5"/>
      <w:kern w:val="28"/>
      <w:sz w:val="32"/>
      <w:szCs w:val="52"/>
    </w:rPr>
  </w:style>
  <w:style w:type="character" w:customStyle="1" w:styleId="TitleChar">
    <w:name w:val="Title Char"/>
    <w:aliases w:val="Resume Headings Char"/>
    <w:basedOn w:val="DefaultParagraphFont"/>
    <w:link w:val="Title"/>
    <w:uiPriority w:val="10"/>
    <w:rsid w:val="0081522C"/>
    <w:rPr>
      <w:rFonts w:ascii="Arial" w:eastAsia="Times New Roman" w:hAnsi="Arial"/>
      <w:b/>
      <w:color w:val="DA291C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D6"/>
    <w:rPr>
      <w:rFonts w:ascii="Tahoma" w:hAnsi="Tahoma" w:cs="Tahoma"/>
      <w:sz w:val="16"/>
      <w:szCs w:val="16"/>
    </w:rPr>
  </w:style>
  <w:style w:type="character" w:customStyle="1" w:styleId="NECBodyTextChar">
    <w:name w:val="NEC Body Text Char"/>
    <w:basedOn w:val="DefaultParagraphFont"/>
    <w:link w:val="NECBodyText"/>
    <w:rsid w:val="009016FA"/>
    <w:rPr>
      <w:rFonts w:ascii="Arial" w:hAnsi="Arial"/>
      <w:sz w:val="21"/>
      <w:szCs w:val="24"/>
    </w:rPr>
  </w:style>
  <w:style w:type="paragraph" w:customStyle="1" w:styleId="NEC2">
    <w:name w:val="NEC 2"/>
    <w:basedOn w:val="Heading2"/>
    <w:rsid w:val="009016FA"/>
    <w:pPr>
      <w:keepLines w:val="0"/>
      <w:spacing w:after="60" w:line="240" w:lineRule="auto"/>
    </w:pPr>
    <w:rPr>
      <w:rFonts w:ascii="Arial" w:hAnsi="Arial" w:cs="Arial"/>
      <w:color w:val="auto"/>
      <w:sz w:val="28"/>
      <w:szCs w:val="28"/>
    </w:rPr>
  </w:style>
  <w:style w:type="paragraph" w:customStyle="1" w:styleId="NECBodyText">
    <w:name w:val="NEC Body Text"/>
    <w:basedOn w:val="Normal"/>
    <w:link w:val="NECBodyTextChar"/>
    <w:rsid w:val="009016FA"/>
    <w:pPr>
      <w:autoSpaceDE w:val="0"/>
      <w:autoSpaceDN w:val="0"/>
      <w:adjustRightInd w:val="0"/>
      <w:spacing w:before="60" w:after="180" w:line="240" w:lineRule="auto"/>
    </w:pPr>
    <w:rPr>
      <w:rFonts w:ascii="Arial" w:hAnsi="Arial"/>
      <w:sz w:val="21"/>
      <w:szCs w:val="24"/>
    </w:rPr>
  </w:style>
  <w:style w:type="character" w:customStyle="1" w:styleId="NECH3">
    <w:name w:val="NEC H3"/>
    <w:basedOn w:val="NORMALNORMAL"/>
    <w:rsid w:val="009016FA"/>
    <w:rPr>
      <w:rFonts w:ascii="Arial" w:hAnsi="Arial"/>
      <w:b/>
      <w:bCs/>
      <w:dstrike w:val="0"/>
      <w:spacing w:val="0"/>
      <w:w w:val="100"/>
      <w:sz w:val="26"/>
      <w:szCs w:val="26"/>
      <w:vertAlign w:val="baseline"/>
    </w:rPr>
  </w:style>
  <w:style w:type="paragraph" w:customStyle="1" w:styleId="NEC1">
    <w:name w:val="NEC 1"/>
    <w:basedOn w:val="Heading1"/>
    <w:rsid w:val="009016FA"/>
    <w:pPr>
      <w:keepNext/>
      <w:pBdr>
        <w:bottom w:val="single" w:sz="18" w:space="1" w:color="auto"/>
      </w:pBdr>
      <w:spacing w:before="240" w:after="240"/>
      <w:ind w:right="0"/>
    </w:pPr>
    <w:rPr>
      <w:rFonts w:cs="Times New Roman"/>
      <w:bCs/>
      <w:i/>
      <w:iCs/>
      <w:kern w:val="32"/>
      <w:sz w:val="32"/>
      <w:szCs w:val="20"/>
    </w:rPr>
  </w:style>
  <w:style w:type="paragraph" w:customStyle="1" w:styleId="Cover">
    <w:name w:val="Cover"/>
    <w:basedOn w:val="Normal"/>
    <w:rsid w:val="000D7919"/>
    <w:pPr>
      <w:spacing w:after="0" w:line="240" w:lineRule="auto"/>
      <w:jc w:val="both"/>
    </w:pPr>
    <w:rPr>
      <w:rFonts w:ascii="Tahoma" w:eastAsia="Times New Roman" w:hAnsi="Tahoma"/>
      <w:szCs w:val="20"/>
    </w:rPr>
  </w:style>
  <w:style w:type="paragraph" w:customStyle="1" w:styleId="StyleStandardRight0">
    <w:name w:val="Style Standard + Right:  0&quot;"/>
    <w:basedOn w:val="Normal"/>
    <w:rsid w:val="000D7919"/>
    <w:pPr>
      <w:spacing w:before="120" w:after="240" w:line="240" w:lineRule="atLeast"/>
    </w:pPr>
    <w:rPr>
      <w:rFonts w:ascii="Trebuchet MS" w:eastAsia="Times New Roman" w:hAnsi="Trebuchet MS"/>
      <w:sz w:val="20"/>
      <w:szCs w:val="20"/>
      <w:lang w:bidi="he-IL"/>
    </w:rPr>
  </w:style>
  <w:style w:type="character" w:customStyle="1" w:styleId="NECBody">
    <w:name w:val="NEC Body"/>
    <w:rsid w:val="0061330E"/>
    <w:rPr>
      <w:rFonts w:ascii="Arial" w:hAnsi="Arial"/>
      <w:sz w:val="21"/>
    </w:rPr>
  </w:style>
  <w:style w:type="character" w:styleId="Hyperlink">
    <w:name w:val="Hyperlink"/>
    <w:basedOn w:val="DefaultParagraphFont"/>
    <w:uiPriority w:val="99"/>
    <w:unhideWhenUsed/>
    <w:rsid w:val="00C3796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9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A02"/>
  </w:style>
  <w:style w:type="paragraph" w:styleId="Footer">
    <w:name w:val="footer"/>
    <w:basedOn w:val="Normal"/>
    <w:link w:val="FooterChar"/>
    <w:uiPriority w:val="99"/>
    <w:unhideWhenUsed/>
    <w:rsid w:val="0039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A02"/>
  </w:style>
  <w:style w:type="paragraph" w:styleId="TOC2">
    <w:name w:val="toc 2"/>
    <w:basedOn w:val="Normal"/>
    <w:next w:val="Normal"/>
    <w:autoRedefine/>
    <w:uiPriority w:val="39"/>
    <w:unhideWhenUsed/>
    <w:qFormat/>
    <w:rsid w:val="00F16CA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156FB"/>
    <w:pPr>
      <w:tabs>
        <w:tab w:val="right" w:leader="dot" w:pos="9350"/>
      </w:tabs>
      <w:spacing w:after="12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16CAB"/>
    <w:pPr>
      <w:spacing w:after="100"/>
      <w:ind w:left="440"/>
    </w:pPr>
  </w:style>
  <w:style w:type="paragraph" w:styleId="NoSpacing">
    <w:name w:val="No Spacing"/>
    <w:link w:val="NoSpacingChar"/>
    <w:uiPriority w:val="1"/>
    <w:rsid w:val="00F16CA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16CAB"/>
    <w:rPr>
      <w:rFonts w:eastAsia="Times New Roman"/>
      <w:sz w:val="22"/>
      <w:szCs w:val="22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B0153D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A513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A5136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basedOn w:val="TableNormal"/>
    <w:uiPriority w:val="62"/>
    <w:rsid w:val="00A5136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1">
    <w:name w:val="Medium List 2 Accent 1"/>
    <w:basedOn w:val="TableNormal"/>
    <w:uiPriority w:val="66"/>
    <w:rsid w:val="00A5136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A513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Shading-Accent1">
    <w:name w:val="Colorful Shading Accent 1"/>
    <w:basedOn w:val="TableNormal"/>
    <w:uiPriority w:val="71"/>
    <w:rsid w:val="003E084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3E084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1">
    <w:name w:val="Medium Grid 2 Accent 1"/>
    <w:basedOn w:val="TableNormal"/>
    <w:uiPriority w:val="68"/>
    <w:rsid w:val="003E084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-Accent11">
    <w:name w:val="Medium Shading 1 - Accent 11"/>
    <w:basedOn w:val="TableNormal"/>
    <w:uiPriority w:val="63"/>
    <w:rsid w:val="003E084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3E08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bodytext0">
    <w:name w:val="bodytext"/>
    <w:basedOn w:val="Normal"/>
    <w:semiHidden/>
    <w:rsid w:val="00DD0BD8"/>
    <w:pPr>
      <w:spacing w:before="120" w:after="0" w:line="240" w:lineRule="auto"/>
    </w:pPr>
    <w:rPr>
      <w:rFonts w:ascii="Arial" w:eastAsia="Times New Roman" w:hAnsi="Arial"/>
      <w:szCs w:val="20"/>
    </w:rPr>
  </w:style>
  <w:style w:type="table" w:customStyle="1" w:styleId="LightList-Accent11">
    <w:name w:val="Light List - Accent 11"/>
    <w:basedOn w:val="TableNormal"/>
    <w:uiPriority w:val="61"/>
    <w:rsid w:val="00ED2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BB5B3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60647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1CD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63E31"/>
    <w:pPr>
      <w:keepNext/>
      <w:keepLines/>
      <w:spacing w:before="480" w:line="276" w:lineRule="auto"/>
      <w:ind w:right="0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table" w:customStyle="1" w:styleId="MediumShading1-Accent12">
    <w:name w:val="Medium Shading 1 - Accent 12"/>
    <w:basedOn w:val="TableNormal"/>
    <w:uiPriority w:val="63"/>
    <w:rsid w:val="004430D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4430D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4430D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dminHeader1">
    <w:name w:val="Admin Header 1"/>
    <w:basedOn w:val="Heading2"/>
    <w:link w:val="AdminHeader1Char"/>
    <w:qFormat/>
    <w:rsid w:val="00C34B2A"/>
    <w:rPr>
      <w:rFonts w:eastAsia="Calibri"/>
    </w:rPr>
  </w:style>
  <w:style w:type="paragraph" w:customStyle="1" w:styleId="AdminHeader2">
    <w:name w:val="Admin Header 2"/>
    <w:basedOn w:val="Heading3"/>
    <w:link w:val="AdminHeader2Char"/>
    <w:qFormat/>
    <w:rsid w:val="0081522C"/>
    <w:rPr>
      <w:rFonts w:eastAsia="Calibri"/>
    </w:rPr>
  </w:style>
  <w:style w:type="character" w:customStyle="1" w:styleId="AdminHeader1Char">
    <w:name w:val="Admin Header 1 Char"/>
    <w:basedOn w:val="Heading2Char"/>
    <w:link w:val="AdminHeader1"/>
    <w:rsid w:val="00C34B2A"/>
    <w:rPr>
      <w:rFonts w:ascii="Cambria" w:eastAsia="Calibri" w:hAnsi="Cambria" w:cs="Times New Roman"/>
      <w:b/>
      <w:bCs/>
      <w:color w:val="4F81BD"/>
      <w:sz w:val="32"/>
      <w:szCs w:val="26"/>
    </w:rPr>
  </w:style>
  <w:style w:type="character" w:customStyle="1" w:styleId="AdminHeader2Char">
    <w:name w:val="Admin Header 2 Char"/>
    <w:basedOn w:val="Heading3Char"/>
    <w:link w:val="AdminHeader2"/>
    <w:rsid w:val="0081522C"/>
    <w:rPr>
      <w:rFonts w:ascii="Cambria" w:eastAsia="Times New Roman" w:hAnsi="Cambria"/>
      <w:b/>
      <w:bCs/>
      <w:i/>
      <w:color w:val="DA291C"/>
      <w:sz w:val="24"/>
      <w:szCs w:val="22"/>
    </w:rPr>
  </w:style>
  <w:style w:type="paragraph" w:customStyle="1" w:styleId="ResumeName">
    <w:name w:val="Resume Name"/>
    <w:basedOn w:val="Normal"/>
    <w:link w:val="ResumeNameChar"/>
    <w:qFormat/>
    <w:rsid w:val="00A07625"/>
    <w:rPr>
      <w:rFonts w:ascii="Arial" w:hAnsi="Arial"/>
      <w:b/>
      <w:color w:val="DA291C"/>
      <w:sz w:val="44"/>
    </w:rPr>
  </w:style>
  <w:style w:type="character" w:customStyle="1" w:styleId="ResumeNameChar">
    <w:name w:val="Resume Name Char"/>
    <w:basedOn w:val="DefaultParagraphFont"/>
    <w:link w:val="ResumeName"/>
    <w:rsid w:val="00A07625"/>
    <w:rPr>
      <w:rFonts w:ascii="Arial" w:hAnsi="Arial"/>
      <w:b/>
      <w:color w:val="DA291C"/>
      <w:sz w:val="44"/>
      <w:szCs w:val="22"/>
    </w:rPr>
  </w:style>
  <w:style w:type="paragraph" w:customStyle="1" w:styleId="BioBullet">
    <w:name w:val="++Bio Bullet"/>
    <w:link w:val="BioBulletChar"/>
    <w:qFormat/>
    <w:rsid w:val="007B1932"/>
    <w:pPr>
      <w:keepLines/>
      <w:numPr>
        <w:numId w:val="54"/>
      </w:numPr>
    </w:pPr>
    <w:rPr>
      <w:rFonts w:ascii="Arial" w:eastAsia="Times New Roman" w:hAnsi="Arial"/>
      <w:color w:val="000000"/>
    </w:rPr>
  </w:style>
  <w:style w:type="character" w:customStyle="1" w:styleId="BioBulletChar">
    <w:name w:val="++Bio Bullet Char"/>
    <w:link w:val="BioBullet"/>
    <w:rsid w:val="007B1932"/>
    <w:rPr>
      <w:rFonts w:ascii="Arial" w:eastAsia="Times New Roman" w:hAnsi="Arial"/>
      <w:color w:val="000000"/>
    </w:rPr>
  </w:style>
  <w:style w:type="paragraph" w:customStyle="1" w:styleId="CBRBody025">
    <w:name w:val="+CBR Body 0.25"/>
    <w:rsid w:val="001F4025"/>
    <w:pPr>
      <w:spacing w:before="200"/>
      <w:ind w:left="360"/>
    </w:pPr>
    <w:rPr>
      <w:rFonts w:eastAsia="Times New Roman"/>
      <w:color w:val="1C1C1C"/>
      <w:sz w:val="22"/>
      <w:szCs w:val="22"/>
    </w:rPr>
  </w:style>
  <w:style w:type="paragraph" w:customStyle="1" w:styleId="Address">
    <w:name w:val="Address"/>
    <w:basedOn w:val="BodyText"/>
    <w:rsid w:val="0010272A"/>
    <w:pPr>
      <w:keepLines/>
      <w:spacing w:before="0"/>
      <w:ind w:left="-1080" w:right="3960"/>
    </w:pPr>
    <w:rPr>
      <w:sz w:val="20"/>
    </w:rPr>
  </w:style>
  <w:style w:type="paragraph" w:customStyle="1" w:styleId="CBRBody">
    <w:name w:val="+CBR Body"/>
    <w:qFormat/>
    <w:rsid w:val="004714D9"/>
    <w:rPr>
      <w:rFonts w:ascii="Arial" w:eastAsia="Times New Roman" w:hAnsi="Arial"/>
      <w:color w:val="1C1C1C"/>
      <w:szCs w:val="22"/>
      <w:u w:val="single"/>
    </w:rPr>
  </w:style>
  <w:style w:type="paragraph" w:customStyle="1" w:styleId="BioPhoto">
    <w:name w:val="++Bio Photo"/>
    <w:qFormat/>
    <w:rsid w:val="004714D9"/>
    <w:pPr>
      <w:keepLines/>
    </w:pPr>
    <w:rPr>
      <w:rFonts w:ascii="Arial" w:hAnsi="Arial"/>
      <w:b/>
      <w:color w:val="1C1C1C"/>
      <w:szCs w:val="22"/>
    </w:rPr>
  </w:style>
  <w:style w:type="paragraph" w:customStyle="1" w:styleId="ResumeSectionHead">
    <w:name w:val="+Resume Section Head"/>
    <w:next w:val="Normal"/>
    <w:link w:val="ResumeSectionHeadChar"/>
    <w:qFormat/>
    <w:rsid w:val="004714D9"/>
    <w:pPr>
      <w:spacing w:before="240"/>
    </w:pPr>
    <w:rPr>
      <w:rFonts w:ascii="Arial" w:eastAsia="Times New Roman" w:hAnsi="Arial" w:cs="Arial"/>
      <w:color w:val="000000"/>
      <w:sz w:val="28"/>
      <w:szCs w:val="28"/>
      <w:u w:val="single"/>
    </w:rPr>
  </w:style>
  <w:style w:type="character" w:customStyle="1" w:styleId="ResumeSectionHeadChar">
    <w:name w:val="+Resume Section Head Char"/>
    <w:link w:val="ResumeSectionHead"/>
    <w:rsid w:val="004714D9"/>
    <w:rPr>
      <w:rFonts w:ascii="Arial" w:eastAsia="Times New Roman" w:hAnsi="Arial" w:cs="Arial"/>
      <w:color w:val="000000"/>
      <w:sz w:val="28"/>
      <w:szCs w:val="28"/>
      <w:u w:val="single"/>
    </w:rPr>
  </w:style>
  <w:style w:type="character" w:customStyle="1" w:styleId="bodytextsmall">
    <w:name w:val="bodytextsmall"/>
    <w:basedOn w:val="DefaultParagraphFont"/>
    <w:rsid w:val="00F8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31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3877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50184">
                          <w:marLeft w:val="-38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99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88">
          <w:marLeft w:val="72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477">
          <w:marLeft w:val="72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637">
          <w:marLeft w:val="72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913">
          <w:marLeft w:val="72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891">
          <w:marLeft w:val="72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57">
          <w:marLeft w:val="72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61">
          <w:marLeft w:val="72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hristensen\Documents\Users\jchristensen\Documents\Resumes%20-%20General\Hitachi%20Resume%20Template%20-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2008-07-22T00:00:00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748BDE8CC540A40D109EC5291989" ma:contentTypeVersion="22" ma:contentTypeDescription="Create a new document." ma:contentTypeScope="" ma:versionID="37703356b2b6026e53abc3367e90326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cbe308702c12958a070ac85c22b1d765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Contributor" minOccurs="0"/>
                <xsd:element ref="ns2:_Coverage" minOccurs="0"/>
                <xsd:element ref="ns2:_DCDateCreated" minOccurs="0"/>
                <xsd:element ref="ns2:_DCDateModified" minOccurs="0"/>
                <xsd:element ref="ns2:_Format" minOccurs="0"/>
                <xsd:element ref="ns2:_Identifier" minOccurs="0"/>
                <xsd:element ref="ns1:Language" minOccurs="0"/>
                <xsd:element ref="ns2:_Publisher" minOccurs="0"/>
                <xsd:element ref="ns2:_Relation" minOccurs="0"/>
                <xsd:element ref="ns2:_RightsManagement" minOccurs="0"/>
                <xsd:element ref="ns2:_Source" minOccurs="0"/>
                <xsd:element ref="ns2:_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Language" ma:index="18" nillable="true" ma:displayName="Language" ma:default="English" ma:hidden="true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0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1" nillable="true" ma:displayName="Coverage" ma:description="The extent or scope" ma:internalName="_Coverage">
      <xsd:simpleType>
        <xsd:restriction base="dms:Text">
          <xsd:maxLength value="255"/>
        </xsd:restriction>
      </xsd:simpleType>
    </xsd:element>
    <xsd:element name="_DCDateCreated" ma:index="13" nillable="true" ma:displayName="Date Created" ma:default="[today]" ma:description="The date on which this resource was created" ma:format="DateOnly" ma:internalName="_DCDateCreated">
      <xsd:simpleType>
        <xsd:restriction base="dms:DateTime"/>
      </xsd:simpleType>
    </xsd:element>
    <xsd:element name="_DCDateModified" ma:index="14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  <xsd:element name="_Format" ma:index="16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Identifier" ma:index="17" nillable="true" ma:displayName="Resource Identifier" ma:description="An identifying string or number, usually conforming to a formal identification system" ma:hidden="true" ma:internalName="_Identifier" ma:readOnly="false">
      <xsd:simpleType>
        <xsd:restriction base="dms:Text"/>
      </xsd:simpleType>
    </xsd:element>
    <xsd:element name="_Publisher" ma:index="19" nillable="true" ma:displayName="Publisher" ma:description="The person, organization or service that published this resource" ma:hidden="true" ma:internalName="_Publisher" ma:readOnly="false">
      <xsd:simpleType>
        <xsd:restriction base="dms:Text"/>
      </xsd:simpleType>
    </xsd:element>
    <xsd:element name="_Relation" ma:index="20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RightsManagement" ma:index="21" nillable="true" ma:displayName="Rights Management" ma:description="Information about rights held in or over this resource" ma:hidden="true" ma:internalName="_RightsManagement" ma:readOnly="false">
      <xsd:simpleType>
        <xsd:restriction base="dms:Note"/>
      </xsd:simpleType>
    </xsd:element>
    <xsd:element name="_Source" ma:index="22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5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Creat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:"/>
        <xsd:element ref="dc:subject" minOccurs="0" maxOccurs="1" ma:index="24" ma:displayName="Subject"/>
        <xsd:element ref="dc:description" minOccurs="0" maxOccurs="1" ma:index="15" ma:displayName="Details"/>
        <xsd:element name="keywords" minOccurs="0" maxOccurs="1" type="xsd:string" ma:index="2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>2012-01-30T06:00:00+00:00</_DCDateCreat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3F2A40-97EA-49B5-B346-BD10C11F7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A5FE5-F7E2-4435-A546-B4A1FDD7F98F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E916CB5-145D-4FE5-88F0-391AA95D74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42E740-4F6B-46B7-8B15-4FDC68471BD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65AC5F3-F8FB-4AE0-BD43-2EFBA019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Hitachi Resume Template - 2015</Template>
  <TotalTime>0</TotalTime>
  <Pages>7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Hitachi Resume Template</vt:lpstr>
    </vt:vector>
  </TitlesOfParts>
  <Company>Hitachi Consulting</Company>
  <LinksUpToDate>false</LinksUpToDate>
  <CharactersWithSpaces>15587</CharactersWithSpaces>
  <SharedDoc>false</SharedDoc>
  <HLinks>
    <vt:vector size="18" baseType="variant"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_Toc309205556</vt:lpwstr>
      </vt:variant>
      <vt:variant>
        <vt:i4>1376319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_Toc309205555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_Toc309205554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Hitachi Resume Template</dc:title>
  <dc:creator>UST420s</dc:creator>
  <dc:description>&lt;div&gt;&lt;/div&gt;</dc:description>
  <cp:lastModifiedBy>Jahn Gencer</cp:lastModifiedBy>
  <cp:revision>2</cp:revision>
  <cp:lastPrinted>2008-07-22T17:28:00Z</cp:lastPrinted>
  <dcterms:created xsi:type="dcterms:W3CDTF">2019-03-20T22:24:00Z</dcterms:created>
  <dcterms:modified xsi:type="dcterms:W3CDTF">2019-03-20T22:24:00Z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ntributor">
    <vt:lpwstr/>
  </property>
  <property fmtid="{D5CDD505-2E9C-101B-9397-08002B2CF9AE}" pid="3" name="Status Classification">
    <vt:lpwstr>3</vt:lpwstr>
  </property>
  <property fmtid="{D5CDD505-2E9C-101B-9397-08002B2CF9AE}" pid="4" name="ContentType">
    <vt:lpwstr>Internal Communications</vt:lpwstr>
  </property>
  <property fmtid="{D5CDD505-2E9C-101B-9397-08002B2CF9AE}" pid="5" name="Internal Communications Classification">
    <vt:lpwstr>8</vt:lpwstr>
  </property>
  <property fmtid="{D5CDD505-2E9C-101B-9397-08002B2CF9AE}" pid="6" name="_Coverage">
    <vt:lpwstr/>
  </property>
  <property fmtid="{D5CDD505-2E9C-101B-9397-08002B2CF9AE}" pid="7" name="_Format">
    <vt:lpwstr/>
  </property>
  <property fmtid="{D5CDD505-2E9C-101B-9397-08002B2CF9AE}" pid="8" name="_Publisher">
    <vt:lpwstr/>
  </property>
  <property fmtid="{D5CDD505-2E9C-101B-9397-08002B2CF9AE}" pid="9" name="display_urn:schemas-microsoft-com:office:office#Editor">
    <vt:lpwstr>Warriner, Rebecca</vt:lpwstr>
  </property>
  <property fmtid="{D5CDD505-2E9C-101B-9397-08002B2CF9AE}" pid="10" name="Department Administration Classification">
    <vt:lpwstr/>
  </property>
  <property fmtid="{D5CDD505-2E9C-101B-9397-08002B2CF9AE}" pid="11" name="TemplateUrl">
    <vt:lpwstr/>
  </property>
  <property fmtid="{D5CDD505-2E9C-101B-9397-08002B2CF9AE}" pid="12" name="_Relation">
    <vt:lpwstr/>
  </property>
  <property fmtid="{D5CDD505-2E9C-101B-9397-08002B2CF9AE}" pid="13" name="xd_ProgID">
    <vt:lpwstr/>
  </property>
  <property fmtid="{D5CDD505-2E9C-101B-9397-08002B2CF9AE}" pid="14" name="_DCDateCreated">
    <vt:lpwstr>2012-01-30T19:00:00Z</vt:lpwstr>
  </property>
  <property fmtid="{D5CDD505-2E9C-101B-9397-08002B2CF9AE}" pid="15" name="_RightsManagement">
    <vt:lpwstr/>
  </property>
  <property fmtid="{D5CDD505-2E9C-101B-9397-08002B2CF9AE}" pid="16" name="_Source">
    <vt:lpwstr/>
  </property>
  <property fmtid="{D5CDD505-2E9C-101B-9397-08002B2CF9AE}" pid="17" name="display_urn:schemas-microsoft-com:office:office#Author">
    <vt:lpwstr>Warriner, Rebecca</vt:lpwstr>
  </property>
  <property fmtid="{D5CDD505-2E9C-101B-9397-08002B2CF9AE}" pid="18" name="Language">
    <vt:lpwstr>English</vt:lpwstr>
  </property>
  <property fmtid="{D5CDD505-2E9C-101B-9397-08002B2CF9AE}" pid="19" name="Internal Training Materials Classification">
    <vt:lpwstr/>
  </property>
  <property fmtid="{D5CDD505-2E9C-101B-9397-08002B2CF9AE}" pid="20" name="ContentTypeId">
    <vt:lpwstr>0x010100E89F748BDE8CC540A40D109EC5291989</vt:lpwstr>
  </property>
  <property fmtid="{D5CDD505-2E9C-101B-9397-08002B2CF9AE}" pid="21" name="_ResourceType">
    <vt:lpwstr/>
  </property>
  <property fmtid="{D5CDD505-2E9C-101B-9397-08002B2CF9AE}" pid="22" name="_Identifier">
    <vt:lpwstr/>
  </property>
  <property fmtid="{D5CDD505-2E9C-101B-9397-08002B2CF9AE}" pid="23" name="_DCDateModified">
    <vt:lpwstr/>
  </property>
  <property fmtid="{D5CDD505-2E9C-101B-9397-08002B2CF9AE}" pid="24" name="xd_Signature">
    <vt:lpwstr/>
  </property>
  <property fmtid="{D5CDD505-2E9C-101B-9397-08002B2CF9AE}" pid="25" name="Internal Meeting Materials Classification">
    <vt:lpwstr/>
  </property>
  <property fmtid="{D5CDD505-2E9C-101B-9397-08002B2CF9AE}" pid="26" name="Order">
    <vt:r8>1000</vt:r8>
  </property>
</Properties>
</file>