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35F2D" w14:textId="77777777" w:rsidR="00B65C5B" w:rsidRPr="002C7B64" w:rsidRDefault="00B65C5B" w:rsidP="00B65C5B">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sz w:val="22"/>
          <w:szCs w:val="22"/>
        </w:rPr>
      </w:pPr>
      <w:r w:rsidRPr="002C7B64">
        <w:rPr>
          <w:rFonts w:asciiTheme="majorHAnsi" w:hAnsiTheme="majorHAnsi" w:cs="Calibri"/>
          <w:sz w:val="22"/>
          <w:szCs w:val="22"/>
        </w:rPr>
        <w:t>CAREER OBJECTIVE</w:t>
      </w:r>
    </w:p>
    <w:p w14:paraId="170749A5" w14:textId="77777777" w:rsidR="00B65C5B" w:rsidRPr="002C7B64" w:rsidRDefault="00B65C5B" w:rsidP="00B65C5B">
      <w:pPr>
        <w:ind w:right="17"/>
        <w:jc w:val="both"/>
        <w:rPr>
          <w:rFonts w:asciiTheme="majorHAnsi" w:hAnsiTheme="majorHAnsi" w:cs="Calibri"/>
          <w:sz w:val="22"/>
          <w:szCs w:val="22"/>
          <w:lang w:bidi="or-IN"/>
        </w:rPr>
      </w:pPr>
    </w:p>
    <w:p w14:paraId="0DA10201" w14:textId="77777777" w:rsidR="00B65C5B" w:rsidRPr="00A25630" w:rsidRDefault="00B65C5B" w:rsidP="00B65C5B">
      <w:pPr>
        <w:tabs>
          <w:tab w:val="left" w:pos="2160"/>
          <w:tab w:val="left" w:pos="2340"/>
        </w:tabs>
        <w:rPr>
          <w:rFonts w:eastAsia="Calibri"/>
          <w:bCs/>
        </w:rPr>
      </w:pPr>
      <w:r w:rsidRPr="00383E81">
        <w:rPr>
          <w:rFonts w:asciiTheme="majorHAnsi" w:hAnsiTheme="majorHAnsi"/>
          <w:sz w:val="22"/>
          <w:szCs w:val="22"/>
        </w:rPr>
        <w:t>“</w:t>
      </w:r>
      <w:r w:rsidRPr="00526ED6">
        <w:rPr>
          <w:rFonts w:eastAsia="Calibri"/>
          <w:bCs/>
        </w:rPr>
        <w:t xml:space="preserve">Looking forward to </w:t>
      </w:r>
      <w:r>
        <w:rPr>
          <w:rFonts w:eastAsia="Calibri"/>
          <w:bCs/>
        </w:rPr>
        <w:t xml:space="preserve">be a part of and learn </w:t>
      </w:r>
      <w:r w:rsidRPr="00526ED6">
        <w:rPr>
          <w:rFonts w:eastAsia="Calibri"/>
          <w:bCs/>
        </w:rPr>
        <w:t xml:space="preserve">with a leading organization, </w:t>
      </w:r>
      <w:r>
        <w:rPr>
          <w:rFonts w:eastAsia="Calibri"/>
          <w:bCs/>
        </w:rPr>
        <w:t>which provides</w:t>
      </w:r>
      <w:r w:rsidRPr="00526ED6">
        <w:rPr>
          <w:rFonts w:eastAsia="Calibri"/>
          <w:bCs/>
        </w:rPr>
        <w:t xml:space="preserve"> challenging and creative </w:t>
      </w:r>
      <w:r>
        <w:rPr>
          <w:rFonts w:eastAsia="Calibri"/>
          <w:bCs/>
        </w:rPr>
        <w:t xml:space="preserve">environment </w:t>
      </w:r>
      <w:r w:rsidRPr="00526ED6">
        <w:rPr>
          <w:rFonts w:eastAsia="Calibri"/>
          <w:bCs/>
        </w:rPr>
        <w:t xml:space="preserve">where I can utilize my knowledge and skills for the development of the </w:t>
      </w:r>
      <w:r>
        <w:rPr>
          <w:rFonts w:eastAsia="Calibri"/>
          <w:bCs/>
        </w:rPr>
        <w:t>organization and build a career for myself.</w:t>
      </w:r>
      <w:r w:rsidRPr="00383E81">
        <w:rPr>
          <w:rFonts w:asciiTheme="majorHAnsi" w:hAnsiTheme="majorHAnsi"/>
          <w:sz w:val="22"/>
          <w:szCs w:val="22"/>
        </w:rPr>
        <w:t>”</w:t>
      </w:r>
    </w:p>
    <w:p w14:paraId="74D6A9A4" w14:textId="77777777" w:rsidR="00B65C5B" w:rsidRPr="00400F6C" w:rsidRDefault="00B65C5B" w:rsidP="00B65C5B">
      <w:pPr>
        <w:tabs>
          <w:tab w:val="left" w:pos="1758"/>
        </w:tabs>
        <w:jc w:val="both"/>
        <w:rPr>
          <w:rFonts w:asciiTheme="majorHAnsi" w:hAnsiTheme="majorHAnsi" w:cs="Arial"/>
          <w:b/>
          <w:i/>
          <w:iCs/>
          <w:color w:val="000000"/>
          <w:sz w:val="30"/>
          <w:szCs w:val="30"/>
        </w:rPr>
      </w:pPr>
    </w:p>
    <w:p w14:paraId="6A36EB24" w14:textId="77777777" w:rsidR="00B65C5B" w:rsidRPr="00383E81" w:rsidRDefault="00B65C5B" w:rsidP="00B65C5B">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sz w:val="22"/>
          <w:szCs w:val="22"/>
        </w:rPr>
      </w:pPr>
      <w:r w:rsidRPr="00383E81">
        <w:rPr>
          <w:rFonts w:asciiTheme="majorHAnsi" w:hAnsiTheme="majorHAnsi" w:cs="Calibri"/>
          <w:sz w:val="22"/>
          <w:szCs w:val="22"/>
        </w:rPr>
        <w:t>PROFESSIONAL SUMMARY</w:t>
      </w:r>
    </w:p>
    <w:p w14:paraId="57E7B9F0" w14:textId="77777777" w:rsidR="00B65C5B" w:rsidRPr="002C7B64" w:rsidRDefault="00B65C5B" w:rsidP="00B65C5B">
      <w:pPr>
        <w:ind w:left="1440"/>
        <w:rPr>
          <w:rFonts w:asciiTheme="majorHAnsi" w:hAnsiTheme="majorHAnsi"/>
        </w:rPr>
      </w:pPr>
    </w:p>
    <w:p w14:paraId="11AE48B3" w14:textId="1A5D91F3" w:rsidR="00441854" w:rsidRDefault="00627939" w:rsidP="00B65C5B">
      <w:pPr>
        <w:numPr>
          <w:ilvl w:val="0"/>
          <w:numId w:val="3"/>
        </w:numPr>
        <w:autoSpaceDE w:val="0"/>
        <w:autoSpaceDN w:val="0"/>
        <w:adjustRightInd w:val="0"/>
        <w:jc w:val="both"/>
        <w:rPr>
          <w:rFonts w:asciiTheme="majorHAnsi" w:hAnsiTheme="majorHAnsi"/>
          <w:sz w:val="22"/>
          <w:szCs w:val="22"/>
        </w:rPr>
      </w:pPr>
      <w:r w:rsidRPr="003D0A50">
        <w:rPr>
          <w:rFonts w:asciiTheme="majorHAnsi" w:hAnsiTheme="majorHAnsi"/>
          <w:b/>
          <w:bCs/>
          <w:sz w:val="22"/>
          <w:szCs w:val="22"/>
        </w:rPr>
        <w:t xml:space="preserve">Associate </w:t>
      </w:r>
      <w:r w:rsidR="00B93A98" w:rsidRPr="003D0A50">
        <w:rPr>
          <w:rFonts w:asciiTheme="majorHAnsi" w:hAnsiTheme="majorHAnsi"/>
          <w:b/>
          <w:bCs/>
          <w:sz w:val="22"/>
          <w:szCs w:val="22"/>
        </w:rPr>
        <w:t>Consultan</w:t>
      </w:r>
      <w:r w:rsidR="003D0A50" w:rsidRPr="003D0A50">
        <w:rPr>
          <w:rFonts w:asciiTheme="majorHAnsi" w:hAnsiTheme="majorHAnsi"/>
          <w:b/>
          <w:bCs/>
          <w:sz w:val="22"/>
          <w:szCs w:val="22"/>
        </w:rPr>
        <w:t>t</w:t>
      </w:r>
      <w:r w:rsidR="0076334D">
        <w:rPr>
          <w:rFonts w:asciiTheme="majorHAnsi" w:hAnsiTheme="majorHAnsi"/>
          <w:b/>
          <w:bCs/>
          <w:sz w:val="22"/>
          <w:szCs w:val="22"/>
        </w:rPr>
        <w:t xml:space="preserve"> </w:t>
      </w:r>
      <w:r w:rsidR="0076334D">
        <w:rPr>
          <w:rFonts w:asciiTheme="majorHAnsi" w:hAnsiTheme="majorHAnsi"/>
          <w:sz w:val="22"/>
          <w:szCs w:val="22"/>
        </w:rPr>
        <w:t>at</w:t>
      </w:r>
      <w:r w:rsidR="00876243">
        <w:rPr>
          <w:rFonts w:asciiTheme="majorHAnsi" w:hAnsiTheme="majorHAnsi"/>
          <w:sz w:val="22"/>
          <w:szCs w:val="22"/>
        </w:rPr>
        <w:t xml:space="preserve"> </w:t>
      </w:r>
      <w:r w:rsidR="00876243" w:rsidRPr="00EC7AA3">
        <w:rPr>
          <w:rFonts w:asciiTheme="majorHAnsi" w:hAnsiTheme="majorHAnsi"/>
          <w:b/>
          <w:bCs/>
          <w:sz w:val="22"/>
          <w:szCs w:val="22"/>
        </w:rPr>
        <w:t>GEP</w:t>
      </w:r>
      <w:r w:rsidR="00BE553C">
        <w:rPr>
          <w:rFonts w:asciiTheme="majorHAnsi" w:hAnsiTheme="majorHAnsi"/>
          <w:sz w:val="22"/>
          <w:szCs w:val="22"/>
        </w:rPr>
        <w:t xml:space="preserve"> Solutions</w:t>
      </w:r>
      <w:r w:rsidR="00B201DE">
        <w:rPr>
          <w:rFonts w:asciiTheme="majorHAnsi" w:hAnsiTheme="majorHAnsi"/>
          <w:sz w:val="22"/>
          <w:szCs w:val="22"/>
        </w:rPr>
        <w:t xml:space="preserve"> Pvt Ltd</w:t>
      </w:r>
    </w:p>
    <w:p w14:paraId="703EC1A2" w14:textId="2E273A9B" w:rsidR="00396DA3" w:rsidRDefault="00331B05" w:rsidP="00396DA3">
      <w:pPr>
        <w:numPr>
          <w:ilvl w:val="0"/>
          <w:numId w:val="3"/>
        </w:numPr>
        <w:autoSpaceDE w:val="0"/>
        <w:autoSpaceDN w:val="0"/>
        <w:adjustRightInd w:val="0"/>
        <w:jc w:val="both"/>
        <w:rPr>
          <w:rFonts w:asciiTheme="majorHAnsi" w:hAnsiTheme="majorHAnsi"/>
          <w:sz w:val="22"/>
          <w:szCs w:val="22"/>
        </w:rPr>
      </w:pPr>
      <w:r>
        <w:rPr>
          <w:rFonts w:asciiTheme="majorHAnsi" w:hAnsiTheme="majorHAnsi"/>
          <w:b/>
          <w:sz w:val="22"/>
          <w:szCs w:val="22"/>
        </w:rPr>
        <w:t>Associate Consultant</w:t>
      </w:r>
      <w:r w:rsidRPr="00383E81">
        <w:rPr>
          <w:rFonts w:asciiTheme="majorHAnsi" w:hAnsiTheme="majorHAnsi"/>
          <w:sz w:val="22"/>
          <w:szCs w:val="22"/>
        </w:rPr>
        <w:t xml:space="preserve"> at </w:t>
      </w:r>
      <w:r w:rsidRPr="00BB0D2A">
        <w:rPr>
          <w:rFonts w:asciiTheme="majorHAnsi" w:hAnsiTheme="majorHAnsi"/>
          <w:b/>
          <w:sz w:val="22"/>
          <w:szCs w:val="22"/>
        </w:rPr>
        <w:t>Capgemini</w:t>
      </w:r>
      <w:r w:rsidRPr="00383E81">
        <w:rPr>
          <w:rFonts w:asciiTheme="majorHAnsi" w:hAnsiTheme="majorHAnsi"/>
          <w:sz w:val="22"/>
          <w:szCs w:val="22"/>
        </w:rPr>
        <w:t xml:space="preserve"> Technology Services India (Formerly IGATE).</w:t>
      </w:r>
    </w:p>
    <w:p w14:paraId="32001AC2" w14:textId="4CC2A826" w:rsidR="001E5531" w:rsidRPr="00396DA3" w:rsidRDefault="009A5F03" w:rsidP="00396DA3">
      <w:pPr>
        <w:numPr>
          <w:ilvl w:val="0"/>
          <w:numId w:val="3"/>
        </w:numPr>
        <w:autoSpaceDE w:val="0"/>
        <w:autoSpaceDN w:val="0"/>
        <w:adjustRightInd w:val="0"/>
        <w:jc w:val="both"/>
        <w:rPr>
          <w:rFonts w:asciiTheme="majorHAnsi" w:hAnsiTheme="majorHAnsi"/>
          <w:sz w:val="22"/>
          <w:szCs w:val="22"/>
        </w:rPr>
      </w:pPr>
      <w:r>
        <w:rPr>
          <w:rFonts w:asciiTheme="majorHAnsi" w:hAnsiTheme="majorHAnsi"/>
          <w:sz w:val="22"/>
          <w:szCs w:val="22"/>
        </w:rPr>
        <w:t xml:space="preserve">Received </w:t>
      </w:r>
      <w:r w:rsidRPr="00D3442E">
        <w:rPr>
          <w:rFonts w:asciiTheme="majorHAnsi" w:hAnsiTheme="majorHAnsi"/>
          <w:b/>
          <w:bCs/>
          <w:sz w:val="22"/>
          <w:szCs w:val="22"/>
        </w:rPr>
        <w:t>Project Star Award</w:t>
      </w:r>
      <w:r w:rsidR="006C2390">
        <w:rPr>
          <w:rFonts w:asciiTheme="majorHAnsi" w:hAnsiTheme="majorHAnsi"/>
          <w:sz w:val="22"/>
          <w:szCs w:val="22"/>
        </w:rPr>
        <w:t xml:space="preserve"> (2017) in </w:t>
      </w:r>
      <w:r w:rsidR="0099269A">
        <w:rPr>
          <w:rFonts w:asciiTheme="majorHAnsi" w:hAnsiTheme="majorHAnsi"/>
          <w:sz w:val="22"/>
          <w:szCs w:val="22"/>
        </w:rPr>
        <w:t>Capgemini</w:t>
      </w:r>
    </w:p>
    <w:p w14:paraId="5E79BC7E" w14:textId="631618EB" w:rsidR="00CB31C9" w:rsidRPr="00CB31C9" w:rsidRDefault="00B65C5B" w:rsidP="00CB31C9">
      <w:pPr>
        <w:numPr>
          <w:ilvl w:val="0"/>
          <w:numId w:val="3"/>
        </w:numPr>
        <w:autoSpaceDE w:val="0"/>
        <w:autoSpaceDN w:val="0"/>
        <w:adjustRightInd w:val="0"/>
        <w:jc w:val="both"/>
        <w:rPr>
          <w:rFonts w:asciiTheme="majorHAnsi" w:hAnsiTheme="majorHAnsi"/>
          <w:sz w:val="22"/>
          <w:szCs w:val="22"/>
        </w:rPr>
      </w:pPr>
      <w:r w:rsidRPr="00383E81">
        <w:rPr>
          <w:rFonts w:asciiTheme="majorHAnsi" w:hAnsiTheme="majorHAnsi"/>
          <w:sz w:val="22"/>
          <w:szCs w:val="22"/>
        </w:rPr>
        <w:t xml:space="preserve">Around </w:t>
      </w:r>
      <w:r w:rsidR="00C02F12">
        <w:rPr>
          <w:rFonts w:asciiTheme="majorHAnsi" w:hAnsiTheme="majorHAnsi"/>
          <w:sz w:val="22"/>
          <w:szCs w:val="22"/>
        </w:rPr>
        <w:t>4</w:t>
      </w:r>
      <w:r w:rsidR="00DB43EF">
        <w:rPr>
          <w:rFonts w:asciiTheme="majorHAnsi" w:hAnsiTheme="majorHAnsi"/>
          <w:sz w:val="22"/>
          <w:szCs w:val="22"/>
        </w:rPr>
        <w:t xml:space="preserve"> </w:t>
      </w:r>
      <w:r w:rsidRPr="00383E81">
        <w:rPr>
          <w:rFonts w:asciiTheme="majorHAnsi" w:hAnsiTheme="majorHAnsi"/>
          <w:sz w:val="22"/>
          <w:szCs w:val="22"/>
        </w:rPr>
        <w:t>year</w:t>
      </w:r>
      <w:r w:rsidR="001D04D1">
        <w:rPr>
          <w:rFonts w:asciiTheme="majorHAnsi" w:hAnsiTheme="majorHAnsi"/>
          <w:sz w:val="22"/>
          <w:szCs w:val="22"/>
        </w:rPr>
        <w:t xml:space="preserve"> and </w:t>
      </w:r>
      <w:r w:rsidR="00D20308">
        <w:rPr>
          <w:rFonts w:asciiTheme="majorHAnsi" w:hAnsiTheme="majorHAnsi"/>
          <w:sz w:val="22"/>
          <w:szCs w:val="22"/>
        </w:rPr>
        <w:t xml:space="preserve">5 </w:t>
      </w:r>
      <w:r w:rsidR="001D04D1">
        <w:rPr>
          <w:rFonts w:asciiTheme="majorHAnsi" w:hAnsiTheme="majorHAnsi"/>
          <w:sz w:val="22"/>
          <w:szCs w:val="22"/>
        </w:rPr>
        <w:t>Months</w:t>
      </w:r>
      <w:r w:rsidR="00422E38">
        <w:rPr>
          <w:rFonts w:asciiTheme="majorHAnsi" w:hAnsiTheme="majorHAnsi"/>
          <w:sz w:val="22"/>
          <w:szCs w:val="22"/>
        </w:rPr>
        <w:t xml:space="preserve"> </w:t>
      </w:r>
      <w:r w:rsidRPr="00383E81">
        <w:rPr>
          <w:rFonts w:asciiTheme="majorHAnsi" w:hAnsiTheme="majorHAnsi"/>
          <w:sz w:val="22"/>
          <w:szCs w:val="22"/>
        </w:rPr>
        <w:t>of experience</w:t>
      </w:r>
      <w:r w:rsidR="00CB31C9" w:rsidRPr="00E97D75">
        <w:rPr>
          <w:rFonts w:asciiTheme="majorHAnsi" w:eastAsia="Arial" w:hAnsiTheme="majorHAnsi" w:cs="Arial"/>
          <w:sz w:val="22"/>
          <w:szCs w:val="22"/>
        </w:rPr>
        <w:t xml:space="preserve"> in </w:t>
      </w:r>
      <w:r w:rsidR="00CB31C9" w:rsidRPr="001F7E90">
        <w:rPr>
          <w:rFonts w:asciiTheme="majorHAnsi" w:eastAsia="Arial" w:hAnsiTheme="majorHAnsi" w:cs="Arial"/>
          <w:b/>
          <w:bCs/>
          <w:sz w:val="22"/>
          <w:szCs w:val="22"/>
        </w:rPr>
        <w:t>Salesforce CRM</w:t>
      </w:r>
      <w:r w:rsidR="00CB31C9" w:rsidRPr="00E97D75">
        <w:rPr>
          <w:rFonts w:asciiTheme="majorHAnsi" w:eastAsia="Arial" w:hAnsiTheme="majorHAnsi" w:cs="Arial"/>
          <w:sz w:val="22"/>
          <w:szCs w:val="22"/>
        </w:rPr>
        <w:t xml:space="preserve"> application configuration &amp; Customization</w:t>
      </w:r>
    </w:p>
    <w:p w14:paraId="7F411519" w14:textId="77777777" w:rsidR="00CB31C9" w:rsidRPr="00CB31C9" w:rsidRDefault="00CB31C9" w:rsidP="00B65C5B">
      <w:pPr>
        <w:numPr>
          <w:ilvl w:val="0"/>
          <w:numId w:val="3"/>
        </w:numPr>
        <w:autoSpaceDE w:val="0"/>
        <w:autoSpaceDN w:val="0"/>
        <w:adjustRightInd w:val="0"/>
        <w:jc w:val="both"/>
        <w:rPr>
          <w:rFonts w:asciiTheme="majorHAnsi" w:hAnsiTheme="majorHAnsi"/>
          <w:sz w:val="22"/>
          <w:szCs w:val="22"/>
        </w:rPr>
      </w:pPr>
      <w:r w:rsidRPr="00CB31C9">
        <w:rPr>
          <w:rFonts w:asciiTheme="majorHAnsi" w:eastAsia="Arial" w:hAnsiTheme="majorHAnsi" w:cs="Arial"/>
          <w:sz w:val="22"/>
          <w:szCs w:val="22"/>
        </w:rPr>
        <w:t xml:space="preserve">Have good hands on experience in configuration and development and implementation of application using </w:t>
      </w:r>
      <w:r>
        <w:rPr>
          <w:rFonts w:asciiTheme="majorHAnsi" w:eastAsia="Arial" w:hAnsiTheme="majorHAnsi" w:cs="Arial"/>
          <w:sz w:val="22"/>
          <w:szCs w:val="22"/>
        </w:rPr>
        <w:t>sales</w:t>
      </w:r>
      <w:r w:rsidRPr="00CB31C9">
        <w:rPr>
          <w:rFonts w:asciiTheme="majorHAnsi" w:eastAsia="Arial" w:hAnsiTheme="majorHAnsi" w:cs="Arial"/>
          <w:sz w:val="22"/>
          <w:szCs w:val="22"/>
        </w:rPr>
        <w:t>force technologies (Apex, Reports, Dashboards, etc.).</w:t>
      </w:r>
    </w:p>
    <w:p w14:paraId="7ED34C6D" w14:textId="103A5D93" w:rsidR="00B65C5B" w:rsidRDefault="00CB31C9" w:rsidP="00CB31C9">
      <w:pPr>
        <w:numPr>
          <w:ilvl w:val="0"/>
          <w:numId w:val="3"/>
        </w:numPr>
        <w:autoSpaceDE w:val="0"/>
        <w:autoSpaceDN w:val="0"/>
        <w:adjustRightInd w:val="0"/>
        <w:jc w:val="both"/>
        <w:rPr>
          <w:rFonts w:asciiTheme="majorHAnsi" w:hAnsiTheme="majorHAnsi"/>
          <w:sz w:val="22"/>
          <w:szCs w:val="22"/>
        </w:rPr>
      </w:pPr>
      <w:r>
        <w:rPr>
          <w:rFonts w:asciiTheme="majorHAnsi" w:hAnsiTheme="majorHAnsi"/>
          <w:sz w:val="22"/>
          <w:szCs w:val="22"/>
        </w:rPr>
        <w:t xml:space="preserve">Around </w:t>
      </w:r>
      <w:r w:rsidR="00B07893" w:rsidRPr="00FB6BB3">
        <w:rPr>
          <w:rFonts w:asciiTheme="majorHAnsi" w:hAnsiTheme="majorHAnsi"/>
          <w:b/>
          <w:bCs/>
          <w:sz w:val="22"/>
          <w:szCs w:val="22"/>
        </w:rPr>
        <w:t>4.</w:t>
      </w:r>
      <w:r w:rsidR="00950432" w:rsidRPr="00FB6BB3">
        <w:rPr>
          <w:rFonts w:asciiTheme="majorHAnsi" w:hAnsiTheme="majorHAnsi"/>
          <w:b/>
          <w:bCs/>
          <w:sz w:val="22"/>
          <w:szCs w:val="22"/>
        </w:rPr>
        <w:t>8</w:t>
      </w:r>
      <w:r w:rsidR="00AA3C57">
        <w:rPr>
          <w:rFonts w:asciiTheme="majorHAnsi" w:hAnsiTheme="majorHAnsi"/>
          <w:sz w:val="22"/>
          <w:szCs w:val="22"/>
        </w:rPr>
        <w:t xml:space="preserve"> </w:t>
      </w:r>
      <w:r w:rsidR="00B65C5B" w:rsidRPr="00CB31C9">
        <w:rPr>
          <w:rFonts w:asciiTheme="majorHAnsi" w:hAnsiTheme="majorHAnsi"/>
          <w:sz w:val="22"/>
          <w:szCs w:val="22"/>
        </w:rPr>
        <w:t>ye</w:t>
      </w:r>
      <w:r>
        <w:rPr>
          <w:rFonts w:asciiTheme="majorHAnsi" w:hAnsiTheme="majorHAnsi"/>
          <w:sz w:val="22"/>
          <w:szCs w:val="22"/>
        </w:rPr>
        <w:t xml:space="preserve">ars of experience in </w:t>
      </w:r>
      <w:r w:rsidR="00D20605">
        <w:rPr>
          <w:rFonts w:asciiTheme="majorHAnsi" w:hAnsiTheme="majorHAnsi"/>
          <w:sz w:val="22"/>
          <w:szCs w:val="22"/>
        </w:rPr>
        <w:t>IT</w:t>
      </w:r>
    </w:p>
    <w:p w14:paraId="70E79932" w14:textId="05508A63" w:rsidR="00E75211" w:rsidRPr="00CB31C9" w:rsidRDefault="00B41211" w:rsidP="00CB31C9">
      <w:pPr>
        <w:numPr>
          <w:ilvl w:val="0"/>
          <w:numId w:val="3"/>
        </w:numPr>
        <w:autoSpaceDE w:val="0"/>
        <w:autoSpaceDN w:val="0"/>
        <w:adjustRightInd w:val="0"/>
        <w:jc w:val="both"/>
        <w:rPr>
          <w:rFonts w:asciiTheme="majorHAnsi" w:hAnsiTheme="majorHAnsi"/>
          <w:sz w:val="22"/>
          <w:szCs w:val="22"/>
        </w:rPr>
      </w:pPr>
      <w:r>
        <w:rPr>
          <w:rFonts w:asciiTheme="majorHAnsi" w:hAnsiTheme="majorHAnsi"/>
          <w:sz w:val="22"/>
          <w:szCs w:val="22"/>
        </w:rPr>
        <w:t>Three months training in Java(Igate, Bangalore)</w:t>
      </w:r>
    </w:p>
    <w:p w14:paraId="0B27E49E" w14:textId="77777777" w:rsidR="00B65C5B" w:rsidRPr="00CB31C9" w:rsidRDefault="00CB31C9" w:rsidP="00CB31C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alibri" w:hAnsi="Calibri" w:cs="Verdana"/>
          <w:b/>
          <w:bCs/>
          <w:sz w:val="22"/>
          <w:szCs w:val="22"/>
        </w:rPr>
      </w:pPr>
      <w:r w:rsidRPr="00CB31C9">
        <w:rPr>
          <w:rFonts w:asciiTheme="majorHAnsi" w:hAnsiTheme="majorHAnsi"/>
          <w:sz w:val="22"/>
          <w:szCs w:val="22"/>
        </w:rPr>
        <w:t xml:space="preserve">Have worked on feature implementation </w:t>
      </w:r>
      <w:r w:rsidRPr="00CB31C9">
        <w:rPr>
          <w:rFonts w:ascii="Calibri" w:hAnsi="Calibri" w:cs="Verdana"/>
          <w:sz w:val="22"/>
          <w:szCs w:val="22"/>
        </w:rPr>
        <w:t>Involved in unit testing.</w:t>
      </w:r>
    </w:p>
    <w:p w14:paraId="147A2DFC" w14:textId="77777777" w:rsidR="00B65C5B" w:rsidRDefault="00B65C5B" w:rsidP="00B65C5B">
      <w:pPr>
        <w:numPr>
          <w:ilvl w:val="0"/>
          <w:numId w:val="3"/>
        </w:numPr>
        <w:rPr>
          <w:rFonts w:asciiTheme="majorHAnsi" w:hAnsiTheme="majorHAnsi"/>
          <w:sz w:val="22"/>
          <w:szCs w:val="22"/>
        </w:rPr>
      </w:pPr>
      <w:r w:rsidRPr="00383E81">
        <w:rPr>
          <w:rFonts w:asciiTheme="majorHAnsi" w:hAnsiTheme="majorHAnsi"/>
          <w:sz w:val="22"/>
          <w:szCs w:val="22"/>
        </w:rPr>
        <w:t>Good analytical and problem solving skills.</w:t>
      </w:r>
    </w:p>
    <w:p w14:paraId="2E42D2F2" w14:textId="77777777" w:rsidR="00B65C5B" w:rsidRPr="00383E81" w:rsidRDefault="00B65C5B" w:rsidP="00B65C5B">
      <w:pPr>
        <w:ind w:left="720"/>
        <w:rPr>
          <w:rFonts w:asciiTheme="majorHAnsi" w:hAnsiTheme="majorHAnsi"/>
          <w:sz w:val="22"/>
          <w:szCs w:val="22"/>
        </w:rPr>
      </w:pPr>
    </w:p>
    <w:p w14:paraId="1021499F" w14:textId="68120844" w:rsidR="00865BBF" w:rsidRPr="00865BBF" w:rsidRDefault="00B65C5B" w:rsidP="00865BBF">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sz w:val="22"/>
          <w:szCs w:val="22"/>
        </w:rPr>
      </w:pPr>
      <w:r w:rsidRPr="002C7B64">
        <w:rPr>
          <w:rFonts w:asciiTheme="majorHAnsi" w:hAnsiTheme="majorHAnsi" w:cs="Calibri"/>
          <w:sz w:val="22"/>
          <w:szCs w:val="22"/>
        </w:rPr>
        <w:t>TECHNICAL SKILLS</w:t>
      </w:r>
    </w:p>
    <w:p w14:paraId="5CF84590" w14:textId="72EE53C4" w:rsidR="00865BBF" w:rsidRDefault="00865BBF" w:rsidP="00B65C5B">
      <w:pPr>
        <w:jc w:val="both"/>
        <w:rPr>
          <w:rFonts w:asciiTheme="majorHAnsi" w:eastAsia="Arial" w:hAnsiTheme="majorHAnsi" w:cs="Arial"/>
        </w:rPr>
      </w:pPr>
      <w:r w:rsidRPr="00F25E43">
        <w:rPr>
          <w:rFonts w:asciiTheme="majorHAnsi" w:eastAsia="Arial" w:hAnsiTheme="majorHAnsi" w:cs="Arial"/>
          <w:b/>
          <w:bCs/>
        </w:rPr>
        <w:t>Salesforce Lang</w:t>
      </w:r>
      <w:r w:rsidR="00BF14B1" w:rsidRPr="00F25E43">
        <w:rPr>
          <w:rFonts w:asciiTheme="majorHAnsi" w:eastAsia="Arial" w:hAnsiTheme="majorHAnsi" w:cs="Arial"/>
          <w:b/>
          <w:bCs/>
        </w:rPr>
        <w:t>u</w:t>
      </w:r>
      <w:r w:rsidRPr="00F25E43">
        <w:rPr>
          <w:rFonts w:asciiTheme="majorHAnsi" w:eastAsia="Arial" w:hAnsiTheme="majorHAnsi" w:cs="Arial"/>
          <w:b/>
          <w:bCs/>
        </w:rPr>
        <w:t>ages</w:t>
      </w:r>
      <w:r>
        <w:rPr>
          <w:rFonts w:asciiTheme="majorHAnsi" w:eastAsia="Arial" w:hAnsiTheme="majorHAnsi" w:cs="Arial"/>
        </w:rPr>
        <w:t xml:space="preserve"> </w:t>
      </w:r>
      <w:r w:rsidR="00F25E43">
        <w:rPr>
          <w:rFonts w:asciiTheme="majorHAnsi" w:eastAsia="Arial" w:hAnsiTheme="majorHAnsi" w:cs="Arial"/>
        </w:rPr>
        <w:t xml:space="preserve">  </w:t>
      </w:r>
      <w:r>
        <w:rPr>
          <w:rFonts w:asciiTheme="majorHAnsi" w:eastAsia="Arial" w:hAnsiTheme="majorHAnsi" w:cs="Arial"/>
        </w:rPr>
        <w:t xml:space="preserve">: </w:t>
      </w:r>
      <w:r w:rsidR="00F25E43">
        <w:rPr>
          <w:rFonts w:asciiTheme="majorHAnsi" w:eastAsia="Arial" w:hAnsiTheme="majorHAnsi" w:cs="Arial"/>
        </w:rPr>
        <w:t xml:space="preserve">   </w:t>
      </w:r>
      <w:r>
        <w:rPr>
          <w:rFonts w:asciiTheme="majorHAnsi" w:eastAsia="Arial" w:hAnsiTheme="majorHAnsi" w:cs="Arial"/>
        </w:rPr>
        <w:t>Apex,</w:t>
      </w:r>
      <w:r w:rsidR="006B1AB7">
        <w:rPr>
          <w:rFonts w:asciiTheme="majorHAnsi" w:eastAsia="Arial" w:hAnsiTheme="majorHAnsi" w:cs="Arial"/>
        </w:rPr>
        <w:t xml:space="preserve"> </w:t>
      </w:r>
      <w:r>
        <w:rPr>
          <w:rFonts w:asciiTheme="majorHAnsi" w:eastAsia="Arial" w:hAnsiTheme="majorHAnsi" w:cs="Arial"/>
        </w:rPr>
        <w:t>Visualforce Pages, Aura Component</w:t>
      </w:r>
      <w:r w:rsidR="00871134">
        <w:rPr>
          <w:rFonts w:asciiTheme="majorHAnsi" w:eastAsia="Arial" w:hAnsiTheme="majorHAnsi" w:cs="Arial"/>
        </w:rPr>
        <w:t>(In Lightning)</w:t>
      </w:r>
    </w:p>
    <w:p w14:paraId="41F39B2F" w14:textId="17DBE844" w:rsidR="005038D5" w:rsidRPr="00F25E43" w:rsidRDefault="005038D5" w:rsidP="00B65C5B">
      <w:pPr>
        <w:jc w:val="both"/>
        <w:rPr>
          <w:rFonts w:asciiTheme="majorHAnsi" w:eastAsia="Arial" w:hAnsiTheme="majorHAnsi" w:cs="Arial"/>
          <w:b/>
          <w:bCs/>
        </w:rPr>
      </w:pPr>
      <w:r w:rsidRPr="00F25E43">
        <w:rPr>
          <w:rFonts w:asciiTheme="majorHAnsi" w:eastAsia="Arial" w:hAnsiTheme="majorHAnsi" w:cs="Arial"/>
          <w:b/>
          <w:bCs/>
        </w:rPr>
        <w:t>Java Technologies</w:t>
      </w:r>
      <w:r w:rsidR="00865BBF" w:rsidRPr="00F25E43">
        <w:rPr>
          <w:rFonts w:asciiTheme="majorHAnsi" w:eastAsia="Arial" w:hAnsiTheme="majorHAnsi" w:cs="Arial"/>
          <w:b/>
          <w:bCs/>
        </w:rPr>
        <w:t xml:space="preserve">  </w:t>
      </w:r>
      <w:r w:rsidR="00B35076" w:rsidRPr="00F25E43">
        <w:rPr>
          <w:rFonts w:asciiTheme="majorHAnsi" w:eastAsia="Arial" w:hAnsiTheme="majorHAnsi" w:cs="Arial"/>
          <w:b/>
          <w:bCs/>
        </w:rPr>
        <w:t xml:space="preserve">     </w:t>
      </w:r>
      <w:r w:rsidR="00F25E43">
        <w:rPr>
          <w:rFonts w:asciiTheme="majorHAnsi" w:eastAsia="Arial" w:hAnsiTheme="majorHAnsi" w:cs="Arial"/>
          <w:b/>
          <w:bCs/>
        </w:rPr>
        <w:t xml:space="preserve">  </w:t>
      </w:r>
      <w:r w:rsidRPr="00F25E43">
        <w:rPr>
          <w:rFonts w:asciiTheme="majorHAnsi" w:eastAsia="Arial" w:hAnsiTheme="majorHAnsi" w:cs="Arial"/>
          <w:b/>
          <w:bCs/>
        </w:rPr>
        <w:t xml:space="preserve">:     </w:t>
      </w:r>
      <w:r w:rsidRPr="00F25E43">
        <w:rPr>
          <w:rFonts w:asciiTheme="majorHAnsi" w:eastAsia="Arial" w:hAnsiTheme="majorHAnsi" w:cs="Arial"/>
        </w:rPr>
        <w:t xml:space="preserve">Core Java, </w:t>
      </w:r>
      <w:r w:rsidR="00115AA4" w:rsidRPr="00F25E43">
        <w:rPr>
          <w:rFonts w:asciiTheme="majorHAnsi" w:eastAsia="Arial" w:hAnsiTheme="majorHAnsi" w:cs="Arial"/>
        </w:rPr>
        <w:t>Advance Java</w:t>
      </w:r>
    </w:p>
    <w:p w14:paraId="1BC2AE21" w14:textId="37572CB3" w:rsidR="00014B32" w:rsidRDefault="00014B32" w:rsidP="00B65C5B">
      <w:pPr>
        <w:jc w:val="both"/>
        <w:rPr>
          <w:rFonts w:asciiTheme="majorHAnsi" w:eastAsia="Arial" w:hAnsiTheme="majorHAnsi" w:cs="Arial"/>
        </w:rPr>
      </w:pPr>
      <w:r w:rsidRPr="00F25E43">
        <w:rPr>
          <w:rFonts w:asciiTheme="majorHAnsi" w:eastAsia="Arial" w:hAnsiTheme="majorHAnsi" w:cs="Arial"/>
          <w:b/>
          <w:bCs/>
        </w:rPr>
        <w:t>Web Technologies</w:t>
      </w:r>
      <w:r>
        <w:rPr>
          <w:rFonts w:asciiTheme="majorHAnsi" w:eastAsia="Arial" w:hAnsiTheme="majorHAnsi" w:cs="Arial"/>
        </w:rPr>
        <w:t xml:space="preserve"> </w:t>
      </w:r>
      <w:r w:rsidR="00C42583">
        <w:rPr>
          <w:rFonts w:asciiTheme="majorHAnsi" w:eastAsia="Arial" w:hAnsiTheme="majorHAnsi" w:cs="Arial"/>
        </w:rPr>
        <w:t xml:space="preserve">    </w:t>
      </w:r>
      <w:r w:rsidR="00F25E43">
        <w:rPr>
          <w:rFonts w:asciiTheme="majorHAnsi" w:eastAsia="Arial" w:hAnsiTheme="majorHAnsi" w:cs="Arial"/>
        </w:rPr>
        <w:t xml:space="preserve">  </w:t>
      </w:r>
      <w:r w:rsidR="00C42583">
        <w:rPr>
          <w:rFonts w:asciiTheme="majorHAnsi" w:eastAsia="Arial" w:hAnsiTheme="majorHAnsi" w:cs="Arial"/>
        </w:rPr>
        <w:t xml:space="preserve"> </w:t>
      </w:r>
      <w:r>
        <w:rPr>
          <w:rFonts w:asciiTheme="majorHAnsi" w:eastAsia="Arial" w:hAnsiTheme="majorHAnsi" w:cs="Arial"/>
        </w:rPr>
        <w:t xml:space="preserve">:    </w:t>
      </w:r>
      <w:r w:rsidR="00865BBF">
        <w:rPr>
          <w:rFonts w:asciiTheme="majorHAnsi" w:eastAsia="Arial" w:hAnsiTheme="majorHAnsi" w:cs="Arial"/>
        </w:rPr>
        <w:t xml:space="preserve"> </w:t>
      </w:r>
      <w:r>
        <w:rPr>
          <w:rFonts w:asciiTheme="majorHAnsi" w:eastAsia="Arial" w:hAnsiTheme="majorHAnsi" w:cs="Arial"/>
        </w:rPr>
        <w:t>HTML,</w:t>
      </w:r>
      <w:r w:rsidR="006B1AB7">
        <w:rPr>
          <w:rFonts w:asciiTheme="majorHAnsi" w:eastAsia="Arial" w:hAnsiTheme="majorHAnsi" w:cs="Arial"/>
        </w:rPr>
        <w:t xml:space="preserve"> </w:t>
      </w:r>
      <w:r>
        <w:rPr>
          <w:rFonts w:asciiTheme="majorHAnsi" w:eastAsia="Arial" w:hAnsiTheme="majorHAnsi" w:cs="Arial"/>
        </w:rPr>
        <w:t>CSS,</w:t>
      </w:r>
      <w:r w:rsidR="006B1AB7">
        <w:rPr>
          <w:rFonts w:asciiTheme="majorHAnsi" w:eastAsia="Arial" w:hAnsiTheme="majorHAnsi" w:cs="Arial"/>
        </w:rPr>
        <w:t xml:space="preserve"> </w:t>
      </w:r>
      <w:r>
        <w:rPr>
          <w:rFonts w:asciiTheme="majorHAnsi" w:eastAsia="Arial" w:hAnsiTheme="majorHAnsi" w:cs="Arial"/>
        </w:rPr>
        <w:t>JavaScript</w:t>
      </w:r>
    </w:p>
    <w:p w14:paraId="1205314E" w14:textId="0FCAE4BB" w:rsidR="00901424" w:rsidRDefault="00901424" w:rsidP="00B65C5B">
      <w:pPr>
        <w:jc w:val="both"/>
        <w:rPr>
          <w:rFonts w:asciiTheme="majorHAnsi" w:eastAsia="Arial" w:hAnsiTheme="majorHAnsi" w:cs="Arial"/>
        </w:rPr>
      </w:pPr>
      <w:r w:rsidRPr="007A0E60">
        <w:rPr>
          <w:rFonts w:asciiTheme="majorHAnsi" w:eastAsia="Arial" w:hAnsiTheme="majorHAnsi" w:cs="Arial"/>
          <w:b/>
          <w:bCs/>
        </w:rPr>
        <w:t>Database</w:t>
      </w:r>
      <w:r>
        <w:rPr>
          <w:rFonts w:asciiTheme="majorHAnsi" w:eastAsia="Arial" w:hAnsiTheme="majorHAnsi" w:cs="Arial"/>
        </w:rPr>
        <w:t xml:space="preserve">                   </w:t>
      </w:r>
      <w:r w:rsidR="00C42583">
        <w:rPr>
          <w:rFonts w:asciiTheme="majorHAnsi" w:eastAsia="Arial" w:hAnsiTheme="majorHAnsi" w:cs="Arial"/>
        </w:rPr>
        <w:t xml:space="preserve">    </w:t>
      </w:r>
      <w:r w:rsidR="00F25E43">
        <w:rPr>
          <w:rFonts w:asciiTheme="majorHAnsi" w:eastAsia="Arial" w:hAnsiTheme="majorHAnsi" w:cs="Arial"/>
        </w:rPr>
        <w:t xml:space="preserve">    </w:t>
      </w:r>
      <w:r>
        <w:rPr>
          <w:rFonts w:asciiTheme="majorHAnsi" w:eastAsia="Arial" w:hAnsiTheme="majorHAnsi" w:cs="Arial"/>
        </w:rPr>
        <w:t xml:space="preserve">:    </w:t>
      </w:r>
      <w:r w:rsidR="00865BBF">
        <w:rPr>
          <w:rFonts w:asciiTheme="majorHAnsi" w:eastAsia="Arial" w:hAnsiTheme="majorHAnsi" w:cs="Arial"/>
        </w:rPr>
        <w:t xml:space="preserve"> </w:t>
      </w:r>
      <w:r w:rsidR="00A202C9">
        <w:rPr>
          <w:rFonts w:asciiTheme="majorHAnsi" w:eastAsia="Arial" w:hAnsiTheme="majorHAnsi" w:cs="Arial"/>
        </w:rPr>
        <w:t>Oracle,</w:t>
      </w:r>
      <w:r w:rsidR="006B1AB7">
        <w:rPr>
          <w:rFonts w:asciiTheme="majorHAnsi" w:eastAsia="Arial" w:hAnsiTheme="majorHAnsi" w:cs="Arial"/>
        </w:rPr>
        <w:t xml:space="preserve"> </w:t>
      </w:r>
      <w:r w:rsidR="004B2883">
        <w:rPr>
          <w:rFonts w:asciiTheme="majorHAnsi" w:eastAsia="Arial" w:hAnsiTheme="majorHAnsi" w:cs="Arial"/>
        </w:rPr>
        <w:t>MYSQL</w:t>
      </w:r>
    </w:p>
    <w:p w14:paraId="5CD35CFC" w14:textId="75B58278" w:rsidR="007969B0" w:rsidRPr="007969B0" w:rsidRDefault="00FA7580" w:rsidP="00B65C5B">
      <w:pPr>
        <w:jc w:val="both"/>
        <w:rPr>
          <w:rFonts w:asciiTheme="majorHAnsi" w:hAnsiTheme="majorHAnsi"/>
          <w:sz w:val="22"/>
          <w:szCs w:val="22"/>
        </w:rPr>
      </w:pPr>
      <w:r w:rsidRPr="007969B0">
        <w:rPr>
          <w:rFonts w:asciiTheme="majorHAnsi" w:eastAsia="Arial" w:hAnsiTheme="majorHAnsi" w:cs="Arial"/>
          <w:b/>
          <w:bCs/>
          <w:sz w:val="22"/>
          <w:szCs w:val="22"/>
        </w:rPr>
        <w:t>Environment</w:t>
      </w:r>
      <w:r>
        <w:rPr>
          <w:rFonts w:asciiTheme="majorHAnsi" w:eastAsia="Arial" w:hAnsiTheme="majorHAnsi" w:cs="Arial"/>
          <w:b/>
          <w:bCs/>
          <w:sz w:val="22"/>
          <w:szCs w:val="22"/>
        </w:rPr>
        <w:t xml:space="preserve"> </w:t>
      </w:r>
      <w:r w:rsidR="00C42583">
        <w:rPr>
          <w:rFonts w:asciiTheme="majorHAnsi" w:eastAsia="Arial" w:hAnsiTheme="majorHAnsi" w:cs="Arial"/>
          <w:b/>
          <w:bCs/>
          <w:sz w:val="22"/>
          <w:szCs w:val="22"/>
        </w:rPr>
        <w:t xml:space="preserve">                </w:t>
      </w:r>
      <w:r w:rsidR="00F25E43">
        <w:rPr>
          <w:rFonts w:asciiTheme="majorHAnsi" w:eastAsia="Arial" w:hAnsiTheme="majorHAnsi" w:cs="Arial"/>
          <w:b/>
          <w:bCs/>
          <w:sz w:val="22"/>
          <w:szCs w:val="22"/>
        </w:rPr>
        <w:t xml:space="preserve">      </w:t>
      </w:r>
      <w:r>
        <w:rPr>
          <w:rFonts w:asciiTheme="majorHAnsi" w:eastAsia="Arial" w:hAnsiTheme="majorHAnsi" w:cs="Arial"/>
          <w:b/>
          <w:bCs/>
          <w:sz w:val="22"/>
          <w:szCs w:val="22"/>
        </w:rPr>
        <w:t>:</w:t>
      </w:r>
      <w:r w:rsidR="007969B0">
        <w:rPr>
          <w:rFonts w:asciiTheme="majorHAnsi" w:eastAsia="Arial" w:hAnsiTheme="majorHAnsi" w:cs="Arial"/>
          <w:b/>
          <w:bCs/>
          <w:sz w:val="22"/>
          <w:szCs w:val="22"/>
        </w:rPr>
        <w:t xml:space="preserve">      </w:t>
      </w:r>
      <w:r w:rsidR="007969B0" w:rsidRPr="007969B0">
        <w:rPr>
          <w:rFonts w:asciiTheme="majorHAnsi" w:eastAsia="Arial" w:hAnsiTheme="majorHAnsi" w:cs="Arial"/>
          <w:sz w:val="22"/>
          <w:szCs w:val="22"/>
        </w:rPr>
        <w:t>Sales Cloud, Service Cloud</w:t>
      </w:r>
      <w:r w:rsidR="00937839">
        <w:rPr>
          <w:rFonts w:asciiTheme="majorHAnsi" w:eastAsia="Arial" w:hAnsiTheme="majorHAnsi" w:cs="Arial"/>
          <w:sz w:val="22"/>
          <w:szCs w:val="22"/>
        </w:rPr>
        <w:t>,</w:t>
      </w:r>
      <w:r w:rsidR="006B1AB7">
        <w:rPr>
          <w:rFonts w:asciiTheme="majorHAnsi" w:eastAsia="Arial" w:hAnsiTheme="majorHAnsi" w:cs="Arial"/>
          <w:sz w:val="22"/>
          <w:szCs w:val="22"/>
        </w:rPr>
        <w:t xml:space="preserve"> </w:t>
      </w:r>
      <w:r w:rsidR="00937839">
        <w:rPr>
          <w:rFonts w:asciiTheme="majorHAnsi" w:eastAsia="Arial" w:hAnsiTheme="majorHAnsi" w:cs="Arial"/>
          <w:sz w:val="22"/>
          <w:szCs w:val="22"/>
        </w:rPr>
        <w:t>Marketing Cloud, CPQ(In Salesforce)</w:t>
      </w:r>
    </w:p>
    <w:p w14:paraId="33A323E9" w14:textId="77777777" w:rsidR="00B65C5B" w:rsidRPr="00735768" w:rsidRDefault="00B65C5B" w:rsidP="00B65C5B">
      <w:pPr>
        <w:jc w:val="both"/>
        <w:rPr>
          <w:rFonts w:asciiTheme="majorHAnsi" w:hAnsiTheme="majorHAnsi" w:cs="Calibri"/>
          <w:sz w:val="22"/>
          <w:szCs w:val="22"/>
        </w:rPr>
      </w:pPr>
    </w:p>
    <w:p w14:paraId="14A57EDC" w14:textId="77777777" w:rsidR="00B65C5B" w:rsidRPr="002C7B64" w:rsidRDefault="00B65C5B" w:rsidP="00B65C5B">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b w:val="0"/>
          <w:sz w:val="22"/>
          <w:szCs w:val="22"/>
        </w:rPr>
      </w:pPr>
      <w:r w:rsidRPr="002C7B64">
        <w:rPr>
          <w:rFonts w:asciiTheme="majorHAnsi" w:hAnsiTheme="majorHAnsi" w:cs="Calibri"/>
          <w:sz w:val="22"/>
          <w:szCs w:val="22"/>
        </w:rPr>
        <w:t>EDUCATION</w:t>
      </w:r>
    </w:p>
    <w:p w14:paraId="2C006FE7" w14:textId="77777777" w:rsidR="00B65C5B" w:rsidRPr="002C7B64" w:rsidRDefault="00B65C5B" w:rsidP="00B65C5B">
      <w:pPr>
        <w:jc w:val="right"/>
        <w:rPr>
          <w:rFonts w:asciiTheme="majorHAnsi" w:hAnsiTheme="majorHAnsi" w:cs="Calibri"/>
          <w:color w:val="000000"/>
          <w:sz w:val="22"/>
          <w:szCs w:val="22"/>
        </w:rPr>
      </w:pPr>
    </w:p>
    <w:p w14:paraId="27D1AA51" w14:textId="77777777" w:rsidR="00B65C5B" w:rsidRPr="002C7B64" w:rsidRDefault="00B65C5B" w:rsidP="00B65C5B">
      <w:pPr>
        <w:pStyle w:val="ListParagraph"/>
        <w:numPr>
          <w:ilvl w:val="0"/>
          <w:numId w:val="1"/>
        </w:numPr>
        <w:jc w:val="both"/>
        <w:rPr>
          <w:rFonts w:asciiTheme="majorHAnsi" w:hAnsiTheme="majorHAnsi" w:cs="Calibri"/>
          <w:color w:val="000000"/>
          <w:sz w:val="22"/>
          <w:szCs w:val="22"/>
        </w:rPr>
      </w:pPr>
      <w:r w:rsidRPr="002C7B64">
        <w:rPr>
          <w:rFonts w:asciiTheme="majorHAnsi" w:hAnsiTheme="majorHAnsi" w:cs="Calibri"/>
          <w:bCs/>
          <w:color w:val="000000"/>
          <w:sz w:val="22"/>
          <w:szCs w:val="22"/>
        </w:rPr>
        <w:t xml:space="preserve">Completed </w:t>
      </w:r>
      <w:r w:rsidRPr="002C7B64">
        <w:rPr>
          <w:rFonts w:asciiTheme="majorHAnsi" w:hAnsiTheme="majorHAnsi" w:cs="Calibri"/>
          <w:b/>
          <w:bCs/>
          <w:color w:val="000000"/>
          <w:sz w:val="22"/>
          <w:szCs w:val="22"/>
        </w:rPr>
        <w:t>Bachelor of Engineering</w:t>
      </w:r>
      <w:r w:rsidRPr="002C7B64">
        <w:rPr>
          <w:rFonts w:asciiTheme="majorHAnsi" w:hAnsiTheme="majorHAnsi" w:cs="Calibri"/>
          <w:bCs/>
          <w:color w:val="000000"/>
          <w:sz w:val="22"/>
          <w:szCs w:val="22"/>
        </w:rPr>
        <w:t xml:space="preserve"> in </w:t>
      </w:r>
      <w:r w:rsidR="00FA7580">
        <w:rPr>
          <w:rFonts w:asciiTheme="majorHAnsi" w:hAnsiTheme="majorHAnsi" w:cs="Calibri"/>
          <w:b/>
          <w:bCs/>
          <w:color w:val="000000"/>
          <w:sz w:val="22"/>
          <w:szCs w:val="22"/>
        </w:rPr>
        <w:t>Computer Science</w:t>
      </w:r>
      <w:r>
        <w:rPr>
          <w:rFonts w:asciiTheme="majorHAnsi" w:hAnsiTheme="majorHAnsi" w:cs="Calibri"/>
          <w:b/>
          <w:bCs/>
          <w:color w:val="000000"/>
          <w:sz w:val="22"/>
          <w:szCs w:val="22"/>
        </w:rPr>
        <w:t xml:space="preserve"> </w:t>
      </w:r>
      <w:r w:rsidRPr="002C7B64">
        <w:rPr>
          <w:rFonts w:asciiTheme="majorHAnsi" w:hAnsiTheme="majorHAnsi" w:cs="Calibri"/>
          <w:bCs/>
          <w:color w:val="000000"/>
          <w:sz w:val="22"/>
          <w:szCs w:val="22"/>
        </w:rPr>
        <w:t>from</w:t>
      </w:r>
      <w:r w:rsidR="00FA7580">
        <w:rPr>
          <w:rFonts w:asciiTheme="majorHAnsi" w:hAnsiTheme="majorHAnsi" w:cs="Calibri"/>
          <w:bCs/>
          <w:color w:val="000000"/>
          <w:sz w:val="22"/>
          <w:szCs w:val="22"/>
        </w:rPr>
        <w:t xml:space="preserve"> Global Institute of Technology Jaipur(Raj.)</w:t>
      </w:r>
      <w:r>
        <w:rPr>
          <w:rFonts w:asciiTheme="majorHAnsi" w:hAnsiTheme="majorHAnsi" w:cs="Calibri"/>
          <w:bCs/>
          <w:color w:val="000000"/>
          <w:sz w:val="22"/>
          <w:szCs w:val="22"/>
        </w:rPr>
        <w:t xml:space="preserve"> </w:t>
      </w:r>
      <w:r w:rsidRPr="002C7B64">
        <w:rPr>
          <w:rFonts w:asciiTheme="majorHAnsi" w:hAnsiTheme="majorHAnsi" w:cs="Calibri"/>
          <w:bCs/>
          <w:color w:val="000000"/>
          <w:sz w:val="22"/>
          <w:szCs w:val="22"/>
        </w:rPr>
        <w:t xml:space="preserve">with </w:t>
      </w:r>
      <w:r w:rsidR="00FA7580">
        <w:rPr>
          <w:rFonts w:asciiTheme="majorHAnsi" w:hAnsiTheme="majorHAnsi" w:cs="Calibri"/>
          <w:b/>
          <w:bCs/>
          <w:color w:val="000000"/>
          <w:sz w:val="22"/>
          <w:szCs w:val="22"/>
        </w:rPr>
        <w:t xml:space="preserve">76% </w:t>
      </w:r>
      <w:r w:rsidRPr="002C7B64">
        <w:rPr>
          <w:rFonts w:asciiTheme="majorHAnsi" w:hAnsiTheme="majorHAnsi" w:cs="Calibri"/>
          <w:bCs/>
          <w:color w:val="000000"/>
          <w:sz w:val="22"/>
          <w:szCs w:val="22"/>
        </w:rPr>
        <w:t>(Year 2015)</w:t>
      </w:r>
    </w:p>
    <w:p w14:paraId="317F9E26" w14:textId="77777777" w:rsidR="00B65C5B" w:rsidRPr="002C7B64" w:rsidRDefault="00B65C5B" w:rsidP="00B65C5B">
      <w:pPr>
        <w:pStyle w:val="ListParagraph"/>
        <w:numPr>
          <w:ilvl w:val="0"/>
          <w:numId w:val="1"/>
        </w:numPr>
        <w:jc w:val="both"/>
        <w:rPr>
          <w:rFonts w:asciiTheme="majorHAnsi" w:hAnsiTheme="majorHAnsi" w:cs="Calibri"/>
          <w:color w:val="000000"/>
          <w:sz w:val="22"/>
          <w:szCs w:val="22"/>
        </w:rPr>
      </w:pPr>
      <w:r w:rsidRPr="002C7B64">
        <w:rPr>
          <w:rFonts w:asciiTheme="majorHAnsi" w:hAnsiTheme="majorHAnsi" w:cs="Calibri"/>
          <w:b/>
          <w:color w:val="000000"/>
          <w:sz w:val="22"/>
          <w:szCs w:val="22"/>
        </w:rPr>
        <w:t>HSC</w:t>
      </w:r>
      <w:r w:rsidRPr="002C7B64">
        <w:rPr>
          <w:rFonts w:asciiTheme="majorHAnsi" w:hAnsiTheme="majorHAnsi" w:cs="Calibri"/>
          <w:color w:val="000000"/>
          <w:sz w:val="22"/>
          <w:szCs w:val="22"/>
        </w:rPr>
        <w:t xml:space="preserve"> </w:t>
      </w:r>
      <w:r w:rsidR="00FA7580" w:rsidRPr="00FA7580">
        <w:rPr>
          <w:rFonts w:asciiTheme="majorHAnsi" w:eastAsia="Arial" w:hAnsiTheme="majorHAnsi" w:cs="Arial"/>
          <w:sz w:val="22"/>
          <w:szCs w:val="22"/>
        </w:rPr>
        <w:t>Rajendra Marg Senior Secondary Educational</w:t>
      </w:r>
      <w:r w:rsidR="00FA7580">
        <w:rPr>
          <w:rFonts w:ascii="Arial" w:eastAsia="Arial" w:hAnsi="Arial" w:cs="Arial"/>
          <w:sz w:val="20"/>
          <w:szCs w:val="20"/>
        </w:rPr>
        <w:t xml:space="preserve"> </w:t>
      </w:r>
      <w:r w:rsidR="00FA7580">
        <w:rPr>
          <w:rFonts w:asciiTheme="majorHAnsi" w:hAnsiTheme="majorHAnsi" w:cs="Calibri"/>
          <w:b/>
          <w:color w:val="000000"/>
          <w:sz w:val="22"/>
          <w:szCs w:val="22"/>
        </w:rPr>
        <w:t>81</w:t>
      </w:r>
      <w:r w:rsidRPr="002C7B64">
        <w:rPr>
          <w:rFonts w:asciiTheme="majorHAnsi" w:hAnsiTheme="majorHAnsi" w:cs="Calibri"/>
          <w:b/>
          <w:color w:val="000000"/>
          <w:sz w:val="22"/>
          <w:szCs w:val="22"/>
        </w:rPr>
        <w:t>%</w:t>
      </w:r>
      <w:r>
        <w:rPr>
          <w:rFonts w:asciiTheme="majorHAnsi" w:hAnsiTheme="majorHAnsi" w:cs="Calibri"/>
          <w:b/>
          <w:color w:val="000000"/>
          <w:sz w:val="22"/>
          <w:szCs w:val="22"/>
        </w:rPr>
        <w:t>(PCM)</w:t>
      </w:r>
      <w:r w:rsidRPr="002C7B64">
        <w:rPr>
          <w:rFonts w:asciiTheme="majorHAnsi" w:hAnsiTheme="majorHAnsi" w:cs="Calibri"/>
          <w:color w:val="000000"/>
          <w:sz w:val="22"/>
          <w:szCs w:val="22"/>
        </w:rPr>
        <w:t xml:space="preserve"> in </w:t>
      </w:r>
      <w:r w:rsidR="00FA7580">
        <w:rPr>
          <w:rFonts w:asciiTheme="majorHAnsi" w:hAnsiTheme="majorHAnsi" w:cs="Calibri"/>
          <w:b/>
          <w:bCs/>
          <w:color w:val="000000"/>
          <w:sz w:val="22"/>
          <w:szCs w:val="22"/>
        </w:rPr>
        <w:t>R</w:t>
      </w:r>
      <w:r w:rsidRPr="002C7B64">
        <w:rPr>
          <w:rFonts w:asciiTheme="majorHAnsi" w:hAnsiTheme="majorHAnsi" w:cs="Calibri"/>
          <w:b/>
          <w:bCs/>
          <w:color w:val="000000"/>
          <w:sz w:val="22"/>
          <w:szCs w:val="22"/>
        </w:rPr>
        <w:t>BSE</w:t>
      </w:r>
      <w:r w:rsidRPr="002C7B64">
        <w:rPr>
          <w:rFonts w:asciiTheme="majorHAnsi" w:hAnsiTheme="majorHAnsi" w:cs="Calibri"/>
          <w:color w:val="000000"/>
          <w:sz w:val="22"/>
          <w:szCs w:val="22"/>
        </w:rPr>
        <w:t xml:space="preserve"> medium (Year 2011)</w:t>
      </w:r>
    </w:p>
    <w:p w14:paraId="07E2DE8A" w14:textId="77777777" w:rsidR="00B65C5B" w:rsidRDefault="00B65C5B" w:rsidP="00B65C5B">
      <w:pPr>
        <w:pStyle w:val="ListParagraph"/>
        <w:numPr>
          <w:ilvl w:val="0"/>
          <w:numId w:val="1"/>
        </w:numPr>
        <w:jc w:val="both"/>
        <w:rPr>
          <w:rFonts w:asciiTheme="majorHAnsi" w:hAnsiTheme="majorHAnsi" w:cs="Calibri"/>
          <w:color w:val="000000"/>
          <w:sz w:val="22"/>
          <w:szCs w:val="22"/>
        </w:rPr>
      </w:pPr>
      <w:r w:rsidRPr="002C7B64">
        <w:rPr>
          <w:rFonts w:asciiTheme="majorHAnsi" w:hAnsiTheme="majorHAnsi" w:cs="Calibri"/>
          <w:b/>
          <w:color w:val="000000"/>
          <w:sz w:val="22"/>
          <w:szCs w:val="22"/>
        </w:rPr>
        <w:t>SSC</w:t>
      </w:r>
      <w:r w:rsidRPr="002C7B64">
        <w:rPr>
          <w:rFonts w:asciiTheme="majorHAnsi" w:hAnsiTheme="majorHAnsi" w:cs="Calibri"/>
          <w:color w:val="000000"/>
          <w:sz w:val="22"/>
          <w:szCs w:val="22"/>
        </w:rPr>
        <w:t xml:space="preserve">  from </w:t>
      </w:r>
      <w:r w:rsidR="00FA7580" w:rsidRPr="00FA7580">
        <w:rPr>
          <w:rFonts w:asciiTheme="majorHAnsi" w:eastAsia="Arial" w:hAnsiTheme="majorHAnsi" w:cs="Arial"/>
          <w:sz w:val="22"/>
          <w:szCs w:val="22"/>
        </w:rPr>
        <w:t>Adarsh Vidhya Niketan High School</w:t>
      </w:r>
      <w:r w:rsidR="00FA7580">
        <w:rPr>
          <w:rFonts w:ascii="Arial" w:eastAsia="Arial" w:hAnsi="Arial" w:cs="Arial"/>
          <w:sz w:val="20"/>
          <w:szCs w:val="20"/>
        </w:rPr>
        <w:t xml:space="preserve"> </w:t>
      </w:r>
      <w:r w:rsidR="00FA7580">
        <w:rPr>
          <w:rFonts w:asciiTheme="majorHAnsi" w:hAnsiTheme="majorHAnsi" w:cs="Calibri"/>
          <w:color w:val="000000"/>
          <w:sz w:val="22"/>
          <w:szCs w:val="22"/>
        </w:rPr>
        <w:t xml:space="preserve">Bhilwara </w:t>
      </w:r>
      <w:r w:rsidRPr="002C7B64">
        <w:rPr>
          <w:rFonts w:asciiTheme="majorHAnsi" w:hAnsiTheme="majorHAnsi" w:cs="Calibri"/>
          <w:color w:val="000000"/>
          <w:sz w:val="22"/>
          <w:szCs w:val="22"/>
        </w:rPr>
        <w:t xml:space="preserve">with </w:t>
      </w:r>
      <w:r w:rsidR="00022813">
        <w:rPr>
          <w:rFonts w:asciiTheme="majorHAnsi" w:hAnsiTheme="majorHAnsi" w:cs="Calibri"/>
          <w:b/>
          <w:color w:val="000000"/>
          <w:sz w:val="22"/>
          <w:szCs w:val="22"/>
        </w:rPr>
        <w:t>89</w:t>
      </w:r>
      <w:r w:rsidRPr="002C7B64">
        <w:rPr>
          <w:rFonts w:asciiTheme="majorHAnsi" w:hAnsiTheme="majorHAnsi" w:cs="Calibri"/>
          <w:b/>
          <w:color w:val="000000"/>
          <w:sz w:val="22"/>
          <w:szCs w:val="22"/>
        </w:rPr>
        <w:t>%</w:t>
      </w:r>
      <w:r w:rsidRPr="002C7B64">
        <w:rPr>
          <w:rFonts w:asciiTheme="majorHAnsi" w:hAnsiTheme="majorHAnsi" w:cs="Calibri"/>
          <w:color w:val="000000"/>
          <w:sz w:val="22"/>
          <w:szCs w:val="22"/>
        </w:rPr>
        <w:t xml:space="preserve"> in </w:t>
      </w:r>
      <w:r w:rsidR="00022813">
        <w:rPr>
          <w:rFonts w:asciiTheme="majorHAnsi" w:hAnsiTheme="majorHAnsi" w:cs="Calibri"/>
          <w:b/>
          <w:bCs/>
          <w:color w:val="000000"/>
          <w:sz w:val="22"/>
          <w:szCs w:val="22"/>
        </w:rPr>
        <w:t>R</w:t>
      </w:r>
      <w:r w:rsidRPr="002C7B64">
        <w:rPr>
          <w:rFonts w:asciiTheme="majorHAnsi" w:hAnsiTheme="majorHAnsi" w:cs="Calibri"/>
          <w:b/>
          <w:bCs/>
          <w:color w:val="000000"/>
          <w:sz w:val="22"/>
          <w:szCs w:val="22"/>
        </w:rPr>
        <w:t>BSE</w:t>
      </w:r>
      <w:r w:rsidRPr="002C7B64">
        <w:rPr>
          <w:rFonts w:asciiTheme="majorHAnsi" w:hAnsiTheme="majorHAnsi" w:cs="Calibri"/>
          <w:color w:val="000000"/>
          <w:sz w:val="22"/>
          <w:szCs w:val="22"/>
        </w:rPr>
        <w:t xml:space="preserve"> medium (Year  2009)</w:t>
      </w:r>
    </w:p>
    <w:p w14:paraId="25801998" w14:textId="77777777" w:rsidR="00B65C5B" w:rsidRDefault="00B65C5B" w:rsidP="00B65C5B">
      <w:pPr>
        <w:pStyle w:val="ListParagraph"/>
        <w:jc w:val="both"/>
        <w:rPr>
          <w:rFonts w:asciiTheme="majorHAnsi" w:hAnsiTheme="majorHAnsi" w:cs="Calibri"/>
          <w:color w:val="000000"/>
          <w:sz w:val="22"/>
          <w:szCs w:val="22"/>
        </w:rPr>
      </w:pPr>
    </w:p>
    <w:p w14:paraId="3E629E4E" w14:textId="77777777" w:rsidR="00B65C5B" w:rsidRPr="002C7B64" w:rsidRDefault="007175B8" w:rsidP="00B65C5B">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b w:val="0"/>
          <w:sz w:val="22"/>
          <w:szCs w:val="22"/>
        </w:rPr>
      </w:pPr>
      <w:r>
        <w:rPr>
          <w:rFonts w:asciiTheme="majorHAnsi" w:hAnsiTheme="majorHAnsi" w:cs="Calibri"/>
          <w:sz w:val="22"/>
          <w:szCs w:val="22"/>
        </w:rPr>
        <w:t>FUNCTIONALITY</w:t>
      </w:r>
    </w:p>
    <w:p w14:paraId="685FF81D" w14:textId="77777777" w:rsidR="00B65C5B" w:rsidRPr="002C7B64" w:rsidRDefault="00B65C5B" w:rsidP="00B65C5B">
      <w:pPr>
        <w:jc w:val="both"/>
        <w:rPr>
          <w:rFonts w:asciiTheme="majorHAnsi" w:hAnsiTheme="majorHAnsi" w:cs="Calibri"/>
          <w:sz w:val="22"/>
          <w:szCs w:val="22"/>
        </w:rPr>
      </w:pPr>
    </w:p>
    <w:p w14:paraId="44BE7250" w14:textId="7C5880D3" w:rsidR="00B65C5B" w:rsidRPr="00F17F55" w:rsidRDefault="007F2C6A" w:rsidP="00B65C5B">
      <w:pPr>
        <w:pStyle w:val="ListParagraph"/>
        <w:numPr>
          <w:ilvl w:val="0"/>
          <w:numId w:val="2"/>
        </w:numPr>
        <w:spacing w:after="200"/>
        <w:jc w:val="both"/>
        <w:rPr>
          <w:rFonts w:asciiTheme="majorHAnsi" w:hAnsiTheme="majorHAnsi"/>
          <w:sz w:val="22"/>
          <w:szCs w:val="22"/>
        </w:rPr>
      </w:pPr>
      <w:r w:rsidRPr="007F2C6A">
        <w:rPr>
          <w:rFonts w:asciiTheme="majorHAnsi" w:eastAsia="Arial" w:hAnsiTheme="majorHAnsi" w:cs="Arial"/>
          <w:sz w:val="22"/>
          <w:szCs w:val="22"/>
        </w:rPr>
        <w:t>Team Building, Analytical, Logical, Communication and Interpretation Skills,</w:t>
      </w:r>
    </w:p>
    <w:p w14:paraId="2DF965D9" w14:textId="278875F5" w:rsidR="00F17F55" w:rsidRPr="00B07F48" w:rsidRDefault="00F17F55" w:rsidP="00B65C5B">
      <w:pPr>
        <w:pStyle w:val="ListParagraph"/>
        <w:numPr>
          <w:ilvl w:val="0"/>
          <w:numId w:val="2"/>
        </w:numPr>
        <w:spacing w:after="200"/>
        <w:jc w:val="both"/>
        <w:rPr>
          <w:rFonts w:asciiTheme="majorHAnsi" w:hAnsiTheme="majorHAnsi"/>
          <w:sz w:val="22"/>
          <w:szCs w:val="22"/>
        </w:rPr>
      </w:pPr>
      <w:r>
        <w:rPr>
          <w:rFonts w:asciiTheme="majorHAnsi" w:hAnsiTheme="majorHAnsi"/>
          <w:bCs/>
          <w:sz w:val="22"/>
          <w:szCs w:val="22"/>
        </w:rPr>
        <w:t>Managing</w:t>
      </w:r>
      <w:r w:rsidR="00F74775">
        <w:rPr>
          <w:rFonts w:asciiTheme="majorHAnsi" w:hAnsiTheme="majorHAnsi"/>
          <w:bCs/>
          <w:sz w:val="22"/>
          <w:szCs w:val="22"/>
        </w:rPr>
        <w:t xml:space="preserve"> </w:t>
      </w:r>
      <w:r w:rsidR="00AC2710">
        <w:rPr>
          <w:rFonts w:asciiTheme="majorHAnsi" w:hAnsiTheme="majorHAnsi"/>
          <w:bCs/>
          <w:sz w:val="22"/>
          <w:szCs w:val="22"/>
        </w:rPr>
        <w:t>requirement</w:t>
      </w:r>
      <w:r w:rsidR="00CE256D">
        <w:rPr>
          <w:rFonts w:asciiTheme="majorHAnsi" w:hAnsiTheme="majorHAnsi"/>
          <w:bCs/>
          <w:sz w:val="22"/>
          <w:szCs w:val="22"/>
        </w:rPr>
        <w:t xml:space="preserve"> gathering,</w:t>
      </w:r>
      <w:r w:rsidR="00AF4957">
        <w:rPr>
          <w:rFonts w:asciiTheme="majorHAnsi" w:hAnsiTheme="majorHAnsi"/>
          <w:bCs/>
          <w:sz w:val="22"/>
          <w:szCs w:val="22"/>
        </w:rPr>
        <w:t xml:space="preserve"> system </w:t>
      </w:r>
      <w:r w:rsidR="00C7435E">
        <w:rPr>
          <w:rFonts w:asciiTheme="majorHAnsi" w:hAnsiTheme="majorHAnsi"/>
          <w:bCs/>
          <w:sz w:val="22"/>
          <w:szCs w:val="22"/>
        </w:rPr>
        <w:t xml:space="preserve">analysis and finalization </w:t>
      </w:r>
      <w:r w:rsidR="0017236B">
        <w:rPr>
          <w:rFonts w:asciiTheme="majorHAnsi" w:hAnsiTheme="majorHAnsi"/>
          <w:bCs/>
          <w:sz w:val="22"/>
          <w:szCs w:val="22"/>
        </w:rPr>
        <w:t>of technical</w:t>
      </w:r>
      <w:r w:rsidR="00766157">
        <w:rPr>
          <w:rFonts w:asciiTheme="majorHAnsi" w:hAnsiTheme="majorHAnsi"/>
          <w:bCs/>
          <w:sz w:val="22"/>
          <w:szCs w:val="22"/>
        </w:rPr>
        <w:t xml:space="preserve">/functional </w:t>
      </w:r>
      <w:r w:rsidR="00AF7362">
        <w:rPr>
          <w:rFonts w:asciiTheme="majorHAnsi" w:hAnsiTheme="majorHAnsi"/>
          <w:bCs/>
          <w:sz w:val="22"/>
          <w:szCs w:val="22"/>
        </w:rPr>
        <w:t>specification</w:t>
      </w:r>
    </w:p>
    <w:p w14:paraId="4A6AF90D" w14:textId="64895113" w:rsidR="00B07F48" w:rsidRPr="006E6D32" w:rsidRDefault="00B07F48" w:rsidP="00B65C5B">
      <w:pPr>
        <w:pStyle w:val="ListParagraph"/>
        <w:numPr>
          <w:ilvl w:val="0"/>
          <w:numId w:val="2"/>
        </w:numPr>
        <w:spacing w:after="200"/>
        <w:jc w:val="both"/>
        <w:rPr>
          <w:rFonts w:asciiTheme="majorHAnsi" w:hAnsiTheme="majorHAnsi"/>
          <w:sz w:val="22"/>
          <w:szCs w:val="22"/>
        </w:rPr>
      </w:pPr>
      <w:r>
        <w:rPr>
          <w:rFonts w:asciiTheme="majorHAnsi" w:hAnsiTheme="majorHAnsi"/>
          <w:bCs/>
          <w:sz w:val="22"/>
          <w:szCs w:val="22"/>
        </w:rPr>
        <w:t>Defining best practices for</w:t>
      </w:r>
      <w:r w:rsidR="0083534E">
        <w:rPr>
          <w:rFonts w:asciiTheme="majorHAnsi" w:hAnsiTheme="majorHAnsi"/>
          <w:bCs/>
          <w:sz w:val="22"/>
          <w:szCs w:val="22"/>
        </w:rPr>
        <w:t xml:space="preserve"> project support and documentation</w:t>
      </w:r>
    </w:p>
    <w:p w14:paraId="02F82B6F" w14:textId="1CAEC693" w:rsidR="006E6D32" w:rsidRDefault="00B16579" w:rsidP="00B65C5B">
      <w:pPr>
        <w:pStyle w:val="ListParagraph"/>
        <w:numPr>
          <w:ilvl w:val="0"/>
          <w:numId w:val="2"/>
        </w:numPr>
        <w:spacing w:after="200"/>
        <w:jc w:val="both"/>
        <w:rPr>
          <w:rFonts w:asciiTheme="majorHAnsi" w:hAnsiTheme="majorHAnsi"/>
          <w:sz w:val="22"/>
          <w:szCs w:val="22"/>
        </w:rPr>
      </w:pPr>
      <w:r>
        <w:rPr>
          <w:rFonts w:asciiTheme="majorHAnsi" w:hAnsiTheme="majorHAnsi"/>
          <w:sz w:val="22"/>
          <w:szCs w:val="22"/>
        </w:rPr>
        <w:t xml:space="preserve">Managing smooth </w:t>
      </w:r>
      <w:r w:rsidR="00776C2D">
        <w:rPr>
          <w:rFonts w:asciiTheme="majorHAnsi" w:hAnsiTheme="majorHAnsi"/>
          <w:sz w:val="22"/>
          <w:szCs w:val="22"/>
        </w:rPr>
        <w:t xml:space="preserve">implementation and testing </w:t>
      </w:r>
      <w:r w:rsidR="001E5068">
        <w:rPr>
          <w:rFonts w:asciiTheme="majorHAnsi" w:hAnsiTheme="majorHAnsi"/>
          <w:sz w:val="22"/>
          <w:szCs w:val="22"/>
        </w:rPr>
        <w:t>of</w:t>
      </w:r>
      <w:r w:rsidR="0052138C">
        <w:rPr>
          <w:rFonts w:asciiTheme="majorHAnsi" w:hAnsiTheme="majorHAnsi"/>
          <w:sz w:val="22"/>
          <w:szCs w:val="22"/>
        </w:rPr>
        <w:t xml:space="preserve"> application</w:t>
      </w:r>
    </w:p>
    <w:p w14:paraId="7804B983" w14:textId="62FC3679" w:rsidR="000401EA" w:rsidRDefault="000401EA" w:rsidP="00B65C5B">
      <w:pPr>
        <w:pStyle w:val="ListParagraph"/>
        <w:numPr>
          <w:ilvl w:val="0"/>
          <w:numId w:val="2"/>
        </w:numPr>
        <w:spacing w:after="200"/>
        <w:jc w:val="both"/>
        <w:rPr>
          <w:rFonts w:asciiTheme="majorHAnsi" w:hAnsiTheme="majorHAnsi"/>
          <w:sz w:val="22"/>
          <w:szCs w:val="22"/>
        </w:rPr>
      </w:pPr>
      <w:r>
        <w:rPr>
          <w:rFonts w:asciiTheme="majorHAnsi" w:hAnsiTheme="majorHAnsi"/>
          <w:sz w:val="22"/>
          <w:szCs w:val="22"/>
        </w:rPr>
        <w:t xml:space="preserve">Cooperating &amp; </w:t>
      </w:r>
      <w:r w:rsidR="001B420D">
        <w:rPr>
          <w:rFonts w:asciiTheme="majorHAnsi" w:hAnsiTheme="majorHAnsi"/>
          <w:sz w:val="22"/>
          <w:szCs w:val="22"/>
        </w:rPr>
        <w:t>communicating with other team member</w:t>
      </w:r>
      <w:r w:rsidR="00A30B9B">
        <w:rPr>
          <w:rFonts w:asciiTheme="majorHAnsi" w:hAnsiTheme="majorHAnsi"/>
          <w:sz w:val="22"/>
          <w:szCs w:val="22"/>
        </w:rPr>
        <w:t>s for efficient</w:t>
      </w:r>
      <w:r w:rsidR="00507D53">
        <w:rPr>
          <w:rFonts w:asciiTheme="majorHAnsi" w:hAnsiTheme="majorHAnsi"/>
          <w:sz w:val="22"/>
          <w:szCs w:val="22"/>
        </w:rPr>
        <w:t xml:space="preserve"> management work</w:t>
      </w:r>
    </w:p>
    <w:p w14:paraId="00C2BBAB" w14:textId="10E0109F" w:rsidR="00AE7A55" w:rsidRDefault="00AE7A55" w:rsidP="00B65C5B">
      <w:pPr>
        <w:pStyle w:val="ListParagraph"/>
        <w:numPr>
          <w:ilvl w:val="0"/>
          <w:numId w:val="2"/>
        </w:numPr>
        <w:spacing w:after="200"/>
        <w:jc w:val="both"/>
        <w:rPr>
          <w:rFonts w:asciiTheme="majorHAnsi" w:hAnsiTheme="majorHAnsi"/>
          <w:sz w:val="22"/>
          <w:szCs w:val="22"/>
        </w:rPr>
      </w:pPr>
      <w:r>
        <w:rPr>
          <w:rFonts w:asciiTheme="majorHAnsi" w:hAnsiTheme="majorHAnsi"/>
          <w:sz w:val="22"/>
          <w:szCs w:val="22"/>
        </w:rPr>
        <w:t xml:space="preserve">Managing </w:t>
      </w:r>
      <w:r w:rsidR="00F67CD8">
        <w:rPr>
          <w:rFonts w:asciiTheme="majorHAnsi" w:hAnsiTheme="majorHAnsi"/>
          <w:sz w:val="22"/>
          <w:szCs w:val="22"/>
        </w:rPr>
        <w:t>&amp; providing technical</w:t>
      </w:r>
      <w:r w:rsidR="00880CDB">
        <w:rPr>
          <w:rFonts w:asciiTheme="majorHAnsi" w:hAnsiTheme="majorHAnsi"/>
          <w:sz w:val="22"/>
          <w:szCs w:val="22"/>
        </w:rPr>
        <w:t xml:space="preserve"> guidance/support to the project team</w:t>
      </w:r>
    </w:p>
    <w:p w14:paraId="7EEA60FA" w14:textId="70DA04B1" w:rsidR="00A17451" w:rsidRDefault="00A17451" w:rsidP="00B65C5B">
      <w:pPr>
        <w:pStyle w:val="ListParagraph"/>
        <w:numPr>
          <w:ilvl w:val="0"/>
          <w:numId w:val="2"/>
        </w:numPr>
        <w:spacing w:after="200"/>
        <w:jc w:val="both"/>
        <w:rPr>
          <w:rFonts w:asciiTheme="majorHAnsi" w:hAnsiTheme="majorHAnsi"/>
          <w:sz w:val="22"/>
          <w:szCs w:val="22"/>
        </w:rPr>
      </w:pPr>
      <w:r>
        <w:rPr>
          <w:rFonts w:asciiTheme="majorHAnsi" w:hAnsiTheme="majorHAnsi"/>
          <w:sz w:val="22"/>
          <w:szCs w:val="22"/>
        </w:rPr>
        <w:t>Delivering</w:t>
      </w:r>
      <w:r w:rsidR="00452A97">
        <w:rPr>
          <w:rFonts w:asciiTheme="majorHAnsi" w:hAnsiTheme="majorHAnsi"/>
          <w:sz w:val="22"/>
          <w:szCs w:val="22"/>
        </w:rPr>
        <w:t xml:space="preserve"> &amp; implementing</w:t>
      </w:r>
      <w:r w:rsidR="00141A4A">
        <w:rPr>
          <w:rFonts w:asciiTheme="majorHAnsi" w:hAnsiTheme="majorHAnsi"/>
          <w:sz w:val="22"/>
          <w:szCs w:val="22"/>
        </w:rPr>
        <w:t xml:space="preserve"> the project as per </w:t>
      </w:r>
      <w:r w:rsidR="008E50F0">
        <w:rPr>
          <w:rFonts w:asciiTheme="majorHAnsi" w:hAnsiTheme="majorHAnsi"/>
          <w:sz w:val="22"/>
          <w:szCs w:val="22"/>
        </w:rPr>
        <w:t>scheduled</w:t>
      </w:r>
      <w:r w:rsidR="00750F45">
        <w:rPr>
          <w:rFonts w:asciiTheme="majorHAnsi" w:hAnsiTheme="majorHAnsi"/>
          <w:sz w:val="22"/>
          <w:szCs w:val="22"/>
        </w:rPr>
        <w:t xml:space="preserve"> milestones</w:t>
      </w:r>
    </w:p>
    <w:p w14:paraId="76F2E9DE" w14:textId="48133A75" w:rsidR="0050614F" w:rsidRDefault="0050614F" w:rsidP="00B65C5B">
      <w:pPr>
        <w:pStyle w:val="ListParagraph"/>
        <w:numPr>
          <w:ilvl w:val="0"/>
          <w:numId w:val="2"/>
        </w:numPr>
        <w:spacing w:after="200"/>
        <w:jc w:val="both"/>
        <w:rPr>
          <w:rFonts w:asciiTheme="majorHAnsi" w:hAnsiTheme="majorHAnsi"/>
          <w:sz w:val="22"/>
          <w:szCs w:val="22"/>
        </w:rPr>
      </w:pPr>
      <w:r>
        <w:rPr>
          <w:rFonts w:asciiTheme="majorHAnsi" w:hAnsiTheme="majorHAnsi"/>
          <w:sz w:val="22"/>
          <w:szCs w:val="22"/>
        </w:rPr>
        <w:t>Defining suitable</w:t>
      </w:r>
      <w:r w:rsidR="006D6164">
        <w:rPr>
          <w:rFonts w:asciiTheme="majorHAnsi" w:hAnsiTheme="majorHAnsi"/>
          <w:sz w:val="22"/>
          <w:szCs w:val="22"/>
        </w:rPr>
        <w:t xml:space="preserve"> methodology</w:t>
      </w:r>
      <w:r w:rsidR="00AE4E1F">
        <w:rPr>
          <w:rFonts w:asciiTheme="majorHAnsi" w:hAnsiTheme="majorHAnsi"/>
          <w:sz w:val="22"/>
          <w:szCs w:val="22"/>
        </w:rPr>
        <w:t xml:space="preserve"> to undertake the project</w:t>
      </w:r>
      <w:r w:rsidR="00CE1307">
        <w:rPr>
          <w:rFonts w:asciiTheme="majorHAnsi" w:hAnsiTheme="majorHAnsi"/>
          <w:sz w:val="22"/>
          <w:szCs w:val="22"/>
        </w:rPr>
        <w:t xml:space="preserve"> with th</w:t>
      </w:r>
      <w:r w:rsidR="005A5D4C">
        <w:rPr>
          <w:rFonts w:asciiTheme="majorHAnsi" w:hAnsiTheme="majorHAnsi"/>
          <w:sz w:val="22"/>
          <w:szCs w:val="22"/>
        </w:rPr>
        <w:t>e</w:t>
      </w:r>
      <w:r w:rsidR="00CE1307">
        <w:rPr>
          <w:rFonts w:asciiTheme="majorHAnsi" w:hAnsiTheme="majorHAnsi"/>
          <w:sz w:val="22"/>
          <w:szCs w:val="22"/>
        </w:rPr>
        <w:t xml:space="preserve"> available</w:t>
      </w:r>
      <w:r w:rsidR="005A5D4C">
        <w:rPr>
          <w:rFonts w:asciiTheme="majorHAnsi" w:hAnsiTheme="majorHAnsi"/>
          <w:sz w:val="22"/>
          <w:szCs w:val="22"/>
        </w:rPr>
        <w:t xml:space="preserve"> inputs for the </w:t>
      </w:r>
      <w:r w:rsidR="00CE4045">
        <w:rPr>
          <w:rFonts w:asciiTheme="majorHAnsi" w:hAnsiTheme="majorHAnsi"/>
          <w:sz w:val="22"/>
          <w:szCs w:val="22"/>
        </w:rPr>
        <w:t>requisite output</w:t>
      </w:r>
    </w:p>
    <w:p w14:paraId="24B68787" w14:textId="597F244C" w:rsidR="009A602C" w:rsidRPr="007F2C6A" w:rsidRDefault="009A602C" w:rsidP="00B65C5B">
      <w:pPr>
        <w:pStyle w:val="ListParagraph"/>
        <w:numPr>
          <w:ilvl w:val="0"/>
          <w:numId w:val="2"/>
        </w:numPr>
        <w:spacing w:after="200"/>
        <w:jc w:val="both"/>
        <w:rPr>
          <w:rFonts w:asciiTheme="majorHAnsi" w:hAnsiTheme="majorHAnsi"/>
          <w:sz w:val="22"/>
          <w:szCs w:val="22"/>
        </w:rPr>
      </w:pPr>
      <w:r>
        <w:rPr>
          <w:rFonts w:asciiTheme="majorHAnsi" w:hAnsiTheme="majorHAnsi"/>
          <w:sz w:val="22"/>
          <w:szCs w:val="22"/>
        </w:rPr>
        <w:t xml:space="preserve">Interfacing with </w:t>
      </w:r>
      <w:r w:rsidR="008F2FE3">
        <w:rPr>
          <w:rFonts w:asciiTheme="majorHAnsi" w:hAnsiTheme="majorHAnsi"/>
          <w:sz w:val="22"/>
          <w:szCs w:val="22"/>
        </w:rPr>
        <w:t>clients</w:t>
      </w:r>
      <w:r>
        <w:rPr>
          <w:rFonts w:asciiTheme="majorHAnsi" w:hAnsiTheme="majorHAnsi"/>
          <w:sz w:val="22"/>
          <w:szCs w:val="22"/>
        </w:rPr>
        <w:t xml:space="preserve"> for busine</w:t>
      </w:r>
      <w:r w:rsidR="008F2FE3">
        <w:rPr>
          <w:rFonts w:asciiTheme="majorHAnsi" w:hAnsiTheme="majorHAnsi"/>
          <w:sz w:val="22"/>
          <w:szCs w:val="22"/>
        </w:rPr>
        <w:t xml:space="preserve">ss </w:t>
      </w:r>
      <w:r w:rsidR="00B12B2C">
        <w:rPr>
          <w:rFonts w:asciiTheme="majorHAnsi" w:hAnsiTheme="majorHAnsi"/>
          <w:sz w:val="22"/>
          <w:szCs w:val="22"/>
        </w:rPr>
        <w:t>requirement</w:t>
      </w:r>
      <w:r w:rsidR="00B85277">
        <w:rPr>
          <w:rFonts w:asciiTheme="majorHAnsi" w:hAnsiTheme="majorHAnsi"/>
          <w:sz w:val="22"/>
          <w:szCs w:val="22"/>
        </w:rPr>
        <w:t xml:space="preserve"> gathering</w:t>
      </w:r>
      <w:r w:rsidR="0014296F">
        <w:rPr>
          <w:rFonts w:asciiTheme="majorHAnsi" w:hAnsiTheme="majorHAnsi"/>
          <w:sz w:val="22"/>
          <w:szCs w:val="22"/>
        </w:rPr>
        <w:t xml:space="preserve"> conducting</w:t>
      </w:r>
      <w:r w:rsidR="00800C23">
        <w:rPr>
          <w:rFonts w:asciiTheme="majorHAnsi" w:hAnsiTheme="majorHAnsi"/>
          <w:sz w:val="22"/>
          <w:szCs w:val="22"/>
        </w:rPr>
        <w:t xml:space="preserve"> system</w:t>
      </w:r>
      <w:r w:rsidR="00426B53">
        <w:rPr>
          <w:rFonts w:asciiTheme="majorHAnsi" w:hAnsiTheme="majorHAnsi"/>
          <w:sz w:val="22"/>
          <w:szCs w:val="22"/>
        </w:rPr>
        <w:t xml:space="preserve"> analysis</w:t>
      </w:r>
      <w:r w:rsidR="0026359C">
        <w:rPr>
          <w:rFonts w:asciiTheme="majorHAnsi" w:hAnsiTheme="majorHAnsi"/>
          <w:sz w:val="22"/>
          <w:szCs w:val="22"/>
        </w:rPr>
        <w:t xml:space="preserve"> and finalizing functional specification</w:t>
      </w:r>
    </w:p>
    <w:p w14:paraId="5934319D" w14:textId="06EF55DB" w:rsidR="00B65C5B" w:rsidRPr="00E869F5" w:rsidRDefault="007F2C6A" w:rsidP="00B65C5B">
      <w:pPr>
        <w:pStyle w:val="ListParagraph"/>
        <w:numPr>
          <w:ilvl w:val="0"/>
          <w:numId w:val="2"/>
        </w:numPr>
        <w:spacing w:after="200"/>
        <w:jc w:val="both"/>
        <w:rPr>
          <w:rFonts w:asciiTheme="majorHAnsi" w:hAnsiTheme="majorHAnsi"/>
          <w:sz w:val="22"/>
          <w:szCs w:val="22"/>
        </w:rPr>
      </w:pPr>
      <w:r w:rsidRPr="007F2C6A">
        <w:rPr>
          <w:rFonts w:asciiTheme="majorHAnsi" w:eastAsia="Arial" w:hAnsiTheme="majorHAnsi" w:cs="Arial"/>
          <w:sz w:val="22"/>
          <w:szCs w:val="22"/>
        </w:rPr>
        <w:t>Provided KT to new people who joined the Project</w:t>
      </w:r>
    </w:p>
    <w:p w14:paraId="26BD63CA" w14:textId="7FA0EA0B" w:rsidR="00E869F5" w:rsidRPr="007F2C6A" w:rsidRDefault="00E869F5" w:rsidP="00B65C5B">
      <w:pPr>
        <w:pStyle w:val="ListParagraph"/>
        <w:numPr>
          <w:ilvl w:val="0"/>
          <w:numId w:val="2"/>
        </w:numPr>
        <w:spacing w:after="200"/>
        <w:jc w:val="both"/>
        <w:rPr>
          <w:rFonts w:asciiTheme="majorHAnsi" w:hAnsiTheme="majorHAnsi"/>
          <w:sz w:val="22"/>
          <w:szCs w:val="22"/>
        </w:rPr>
      </w:pPr>
      <w:r>
        <w:rPr>
          <w:rFonts w:asciiTheme="majorHAnsi" w:eastAsia="Arial" w:hAnsiTheme="majorHAnsi" w:cs="Arial"/>
          <w:sz w:val="22"/>
          <w:szCs w:val="22"/>
        </w:rPr>
        <w:t>Identifying documents related to components and maintaining detail</w:t>
      </w:r>
      <w:r w:rsidR="001A60F0">
        <w:rPr>
          <w:rFonts w:asciiTheme="majorHAnsi" w:eastAsia="Arial" w:hAnsiTheme="majorHAnsi" w:cs="Arial"/>
          <w:sz w:val="22"/>
          <w:szCs w:val="22"/>
        </w:rPr>
        <w:t>ed study of the s</w:t>
      </w:r>
      <w:r w:rsidR="00912D35">
        <w:rPr>
          <w:rFonts w:asciiTheme="majorHAnsi" w:eastAsia="Arial" w:hAnsiTheme="majorHAnsi" w:cs="Arial"/>
          <w:sz w:val="22"/>
          <w:szCs w:val="22"/>
        </w:rPr>
        <w:t xml:space="preserve">ame </w:t>
      </w:r>
      <w:r w:rsidR="00EF4B81">
        <w:rPr>
          <w:rFonts w:asciiTheme="majorHAnsi" w:eastAsia="Arial" w:hAnsiTheme="majorHAnsi" w:cs="Arial"/>
          <w:sz w:val="22"/>
          <w:szCs w:val="22"/>
        </w:rPr>
        <w:t xml:space="preserve">as per the </w:t>
      </w:r>
      <w:r w:rsidR="00D03C22">
        <w:rPr>
          <w:rFonts w:asciiTheme="majorHAnsi" w:eastAsia="Arial" w:hAnsiTheme="majorHAnsi" w:cs="Arial"/>
          <w:sz w:val="22"/>
          <w:szCs w:val="22"/>
        </w:rPr>
        <w:t>requirement</w:t>
      </w:r>
    </w:p>
    <w:p w14:paraId="426049F9" w14:textId="77777777" w:rsidR="00B65C5B" w:rsidRPr="0036187D" w:rsidRDefault="005D2906" w:rsidP="00B65C5B">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sz w:val="22"/>
          <w:szCs w:val="22"/>
        </w:rPr>
      </w:pPr>
      <w:r>
        <w:rPr>
          <w:rFonts w:asciiTheme="majorHAnsi" w:hAnsiTheme="majorHAnsi" w:cs="Calibri"/>
          <w:sz w:val="22"/>
          <w:szCs w:val="22"/>
        </w:rPr>
        <w:lastRenderedPageBreak/>
        <w:t>Certification Acquired</w:t>
      </w:r>
    </w:p>
    <w:p w14:paraId="0302AB8E" w14:textId="77777777" w:rsidR="00B65C5B" w:rsidRPr="0036187D" w:rsidRDefault="00B65C5B" w:rsidP="00B65C5B">
      <w:pPr>
        <w:jc w:val="both"/>
        <w:rPr>
          <w:rFonts w:asciiTheme="majorHAnsi" w:hAnsiTheme="majorHAnsi" w:cs="Calibri"/>
          <w:sz w:val="22"/>
          <w:szCs w:val="22"/>
        </w:rPr>
      </w:pPr>
    </w:p>
    <w:p w14:paraId="187C0EC0" w14:textId="77777777" w:rsidR="002712FB" w:rsidRDefault="002712FB" w:rsidP="002712FB">
      <w:pPr>
        <w:numPr>
          <w:ilvl w:val="0"/>
          <w:numId w:val="2"/>
        </w:numPr>
        <w:tabs>
          <w:tab w:val="left" w:pos="720"/>
        </w:tabs>
        <w:rPr>
          <w:rFonts w:ascii="Symbol" w:eastAsia="Symbol" w:hAnsi="Symbol" w:cs="Symbol"/>
          <w:b/>
          <w:bCs/>
        </w:rPr>
      </w:pPr>
      <w:r>
        <w:rPr>
          <w:rFonts w:ascii="Calibri" w:eastAsia="Calibri" w:hAnsi="Calibri" w:cs="Calibri"/>
          <w:sz w:val="22"/>
          <w:szCs w:val="22"/>
        </w:rPr>
        <w:t>Salesforce.com Certified Force.com Administrator(Admin-201)</w:t>
      </w:r>
    </w:p>
    <w:p w14:paraId="6A4E9D03" w14:textId="77777777" w:rsidR="002712FB" w:rsidRPr="002712FB" w:rsidRDefault="002712FB" w:rsidP="002712FB">
      <w:pPr>
        <w:numPr>
          <w:ilvl w:val="0"/>
          <w:numId w:val="2"/>
        </w:numPr>
        <w:tabs>
          <w:tab w:val="left" w:pos="720"/>
        </w:tabs>
        <w:spacing w:line="232" w:lineRule="auto"/>
        <w:rPr>
          <w:rFonts w:ascii="Symbol" w:eastAsia="Symbol" w:hAnsi="Symbol" w:cs="Symbol"/>
          <w:b/>
          <w:bCs/>
        </w:rPr>
      </w:pPr>
      <w:r>
        <w:rPr>
          <w:rFonts w:ascii="Calibri" w:eastAsia="Calibri" w:hAnsi="Calibri" w:cs="Calibri"/>
          <w:sz w:val="22"/>
          <w:szCs w:val="22"/>
        </w:rPr>
        <w:t>Salesforce.com Certified Force.com Developer PD1 (DEV-401)</w:t>
      </w:r>
    </w:p>
    <w:p w14:paraId="64EA74F2" w14:textId="55E76C2B" w:rsidR="002712FB" w:rsidRPr="008C5007" w:rsidRDefault="002712FB" w:rsidP="002712FB">
      <w:pPr>
        <w:numPr>
          <w:ilvl w:val="0"/>
          <w:numId w:val="2"/>
        </w:numPr>
        <w:tabs>
          <w:tab w:val="left" w:pos="720"/>
        </w:tabs>
        <w:spacing w:line="232" w:lineRule="auto"/>
        <w:rPr>
          <w:rFonts w:ascii="Symbol" w:eastAsia="Symbol" w:hAnsi="Symbol" w:cs="Symbol"/>
          <w:b/>
          <w:bCs/>
        </w:rPr>
      </w:pPr>
      <w:r>
        <w:rPr>
          <w:rFonts w:ascii="Calibri" w:eastAsia="Calibri" w:hAnsi="Calibri" w:cs="Calibri"/>
          <w:sz w:val="22"/>
          <w:szCs w:val="22"/>
        </w:rPr>
        <w:t>Salesforce.com Certified Force.com Service Cloud Certification</w:t>
      </w:r>
    </w:p>
    <w:p w14:paraId="2A2D82D1" w14:textId="3E89C18E" w:rsidR="008C5007" w:rsidRDefault="00781819" w:rsidP="002712FB">
      <w:pPr>
        <w:numPr>
          <w:ilvl w:val="0"/>
          <w:numId w:val="2"/>
        </w:numPr>
        <w:tabs>
          <w:tab w:val="left" w:pos="720"/>
        </w:tabs>
        <w:spacing w:line="232" w:lineRule="auto"/>
        <w:rPr>
          <w:rFonts w:ascii="Symbol" w:eastAsia="Symbol" w:hAnsi="Symbol" w:cs="Symbol"/>
          <w:b/>
          <w:bCs/>
        </w:rPr>
      </w:pPr>
      <w:r>
        <w:rPr>
          <w:rFonts w:asciiTheme="minorHAnsi" w:eastAsia="Symbol" w:hAnsiTheme="minorHAnsi" w:cstheme="minorHAnsi"/>
          <w:bCs/>
          <w:sz w:val="22"/>
          <w:szCs w:val="22"/>
        </w:rPr>
        <w:t>Salesforce.com C</w:t>
      </w:r>
      <w:r w:rsidR="00377A65">
        <w:rPr>
          <w:rFonts w:asciiTheme="minorHAnsi" w:eastAsia="Symbol" w:hAnsiTheme="minorHAnsi" w:cstheme="minorHAnsi"/>
          <w:bCs/>
          <w:sz w:val="22"/>
          <w:szCs w:val="22"/>
        </w:rPr>
        <w:t xml:space="preserve">ertified </w:t>
      </w:r>
      <w:r w:rsidR="00EF5AE8">
        <w:rPr>
          <w:rFonts w:asciiTheme="minorHAnsi" w:eastAsia="Symbol" w:hAnsiTheme="minorHAnsi" w:cstheme="minorHAnsi"/>
          <w:bCs/>
          <w:sz w:val="22"/>
          <w:szCs w:val="22"/>
        </w:rPr>
        <w:t xml:space="preserve">Force.com Sales Cloud </w:t>
      </w:r>
      <w:r w:rsidR="00180102">
        <w:rPr>
          <w:rFonts w:asciiTheme="minorHAnsi" w:eastAsia="Symbol" w:hAnsiTheme="minorHAnsi" w:cstheme="minorHAnsi"/>
          <w:bCs/>
          <w:sz w:val="22"/>
          <w:szCs w:val="22"/>
        </w:rPr>
        <w:t>Ce</w:t>
      </w:r>
      <w:r w:rsidR="00C00D3E">
        <w:rPr>
          <w:rFonts w:asciiTheme="minorHAnsi" w:eastAsia="Symbol" w:hAnsiTheme="minorHAnsi" w:cstheme="minorHAnsi"/>
          <w:bCs/>
          <w:sz w:val="22"/>
          <w:szCs w:val="22"/>
        </w:rPr>
        <w:t>rtification</w:t>
      </w:r>
    </w:p>
    <w:p w14:paraId="11956798" w14:textId="77777777" w:rsidR="002712FB" w:rsidRDefault="002712FB" w:rsidP="002712FB">
      <w:pPr>
        <w:tabs>
          <w:tab w:val="left" w:pos="720"/>
        </w:tabs>
        <w:spacing w:line="232" w:lineRule="auto"/>
        <w:ind w:left="780"/>
        <w:rPr>
          <w:rFonts w:ascii="Symbol" w:eastAsia="Symbol" w:hAnsi="Symbol" w:cs="Symbol"/>
          <w:b/>
          <w:bCs/>
        </w:rPr>
      </w:pPr>
    </w:p>
    <w:p w14:paraId="2BB3F97A" w14:textId="77777777" w:rsidR="00B65C5B" w:rsidRPr="002C7B64" w:rsidRDefault="00B65C5B" w:rsidP="00B65C5B">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b w:val="0"/>
          <w:sz w:val="22"/>
          <w:szCs w:val="22"/>
        </w:rPr>
      </w:pPr>
      <w:r w:rsidRPr="002C7B64">
        <w:rPr>
          <w:rFonts w:asciiTheme="majorHAnsi" w:hAnsiTheme="majorHAnsi" w:cs="Calibri"/>
          <w:sz w:val="22"/>
          <w:szCs w:val="22"/>
        </w:rPr>
        <w:t>PROJECTS</w:t>
      </w:r>
    </w:p>
    <w:p w14:paraId="32768D32" w14:textId="77777777" w:rsidR="00B65C5B" w:rsidRPr="006934E0" w:rsidRDefault="00B65C5B" w:rsidP="00B65C5B">
      <w:pPr>
        <w:rPr>
          <w:rFonts w:asciiTheme="majorHAnsi" w:hAnsiTheme="majorHAnsi" w:cs="Calibri"/>
          <w:b/>
          <w:bCs/>
          <w:color w:val="000000"/>
          <w:sz w:val="26"/>
          <w:szCs w:val="26"/>
        </w:rPr>
      </w:pPr>
      <w:r w:rsidRPr="006934E0">
        <w:rPr>
          <w:rFonts w:asciiTheme="majorHAnsi" w:hAnsiTheme="majorHAnsi" w:cs="Calibri"/>
          <w:b/>
          <w:bCs/>
          <w:color w:val="000000"/>
          <w:sz w:val="26"/>
          <w:szCs w:val="26"/>
        </w:rPr>
        <w:t>1)</w:t>
      </w:r>
    </w:p>
    <w:p w14:paraId="091382C5" w14:textId="7F6FFFE4" w:rsidR="00B65C5B" w:rsidRPr="00383E81" w:rsidRDefault="004A78AF" w:rsidP="00B65C5B">
      <w:pPr>
        <w:ind w:left="1440" w:hanging="1440"/>
        <w:jc w:val="both"/>
        <w:rPr>
          <w:rFonts w:asciiTheme="majorHAnsi" w:hAnsiTheme="majorHAnsi"/>
          <w:sz w:val="22"/>
          <w:szCs w:val="22"/>
        </w:rPr>
      </w:pPr>
      <w:r>
        <w:rPr>
          <w:rFonts w:asciiTheme="majorHAnsi" w:hAnsiTheme="majorHAnsi"/>
          <w:b/>
        </w:rPr>
        <w:t>Institution:</w:t>
      </w:r>
      <w:r>
        <w:rPr>
          <w:rFonts w:asciiTheme="majorHAnsi" w:hAnsiTheme="majorHAnsi"/>
          <w:b/>
        </w:rPr>
        <w:tab/>
      </w:r>
      <w:r>
        <w:rPr>
          <w:rFonts w:asciiTheme="majorHAnsi" w:hAnsiTheme="majorHAnsi"/>
          <w:b/>
        </w:rPr>
        <w:tab/>
        <w:t xml:space="preserve">GE </w:t>
      </w:r>
      <w:r w:rsidR="00B65C5B" w:rsidRPr="00432DA1">
        <w:rPr>
          <w:rFonts w:asciiTheme="majorHAnsi" w:hAnsiTheme="majorHAnsi"/>
          <w:b/>
        </w:rPr>
        <w:tab/>
      </w:r>
      <w:r w:rsidR="00B65C5B">
        <w:rPr>
          <w:rFonts w:asciiTheme="majorHAnsi" w:hAnsiTheme="majorHAnsi"/>
        </w:rPr>
        <w:tab/>
      </w:r>
      <w:r w:rsidR="00B65C5B">
        <w:rPr>
          <w:rFonts w:asciiTheme="majorHAnsi" w:hAnsiTheme="majorHAnsi"/>
        </w:rPr>
        <w:tab/>
      </w:r>
      <w:r w:rsidR="00B65C5B" w:rsidRPr="00432DA1">
        <w:rPr>
          <w:rFonts w:asciiTheme="majorHAnsi" w:hAnsiTheme="majorHAnsi"/>
        </w:rPr>
        <w:t xml:space="preserve"> </w:t>
      </w:r>
      <w:r w:rsidR="00B65C5B">
        <w:rPr>
          <w:rFonts w:asciiTheme="majorHAnsi" w:hAnsiTheme="majorHAnsi"/>
        </w:rPr>
        <w:t xml:space="preserve">           </w:t>
      </w:r>
      <w:r w:rsidR="00B65C5B">
        <w:rPr>
          <w:rFonts w:asciiTheme="majorHAnsi" w:hAnsiTheme="majorHAnsi"/>
        </w:rPr>
        <w:tab/>
      </w:r>
      <w:r w:rsidR="00B65C5B">
        <w:rPr>
          <w:rFonts w:asciiTheme="majorHAnsi" w:hAnsiTheme="majorHAnsi"/>
        </w:rPr>
        <w:tab/>
      </w:r>
      <w:r w:rsidR="00B65C5B">
        <w:rPr>
          <w:rFonts w:asciiTheme="majorHAnsi" w:hAnsiTheme="majorHAnsi"/>
        </w:rPr>
        <w:tab/>
      </w:r>
      <w:r w:rsidR="00B65C5B">
        <w:rPr>
          <w:rFonts w:asciiTheme="majorHAnsi" w:hAnsiTheme="majorHAnsi"/>
          <w:sz w:val="22"/>
          <w:szCs w:val="22"/>
        </w:rPr>
        <w:t xml:space="preserve">Duration: </w:t>
      </w:r>
      <w:r w:rsidR="00F822DA">
        <w:rPr>
          <w:rFonts w:asciiTheme="majorHAnsi" w:hAnsiTheme="majorHAnsi"/>
          <w:sz w:val="22"/>
          <w:szCs w:val="22"/>
        </w:rPr>
        <w:t>MAR</w:t>
      </w:r>
      <w:r w:rsidR="00CD4305">
        <w:rPr>
          <w:rFonts w:asciiTheme="majorHAnsi" w:hAnsiTheme="majorHAnsi"/>
          <w:sz w:val="22"/>
          <w:szCs w:val="22"/>
        </w:rPr>
        <w:t xml:space="preserve"> 2016 –M</w:t>
      </w:r>
      <w:r w:rsidR="00F44213">
        <w:rPr>
          <w:rFonts w:asciiTheme="majorHAnsi" w:hAnsiTheme="majorHAnsi"/>
          <w:sz w:val="22"/>
          <w:szCs w:val="22"/>
        </w:rPr>
        <w:t>AR</w:t>
      </w:r>
      <w:r w:rsidR="00E71B1E">
        <w:rPr>
          <w:rFonts w:asciiTheme="majorHAnsi" w:hAnsiTheme="majorHAnsi"/>
          <w:sz w:val="22"/>
          <w:szCs w:val="22"/>
        </w:rPr>
        <w:t xml:space="preserve"> 2019</w:t>
      </w:r>
    </w:p>
    <w:p w14:paraId="4C8C7D9B" w14:textId="77777777" w:rsidR="00B65C5B" w:rsidRPr="00432DA1" w:rsidRDefault="00B65C5B" w:rsidP="00B65C5B">
      <w:pPr>
        <w:ind w:left="1440" w:hanging="1440"/>
        <w:jc w:val="both"/>
        <w:rPr>
          <w:rFonts w:asciiTheme="majorHAnsi" w:hAnsiTheme="majorHAnsi"/>
          <w:b/>
        </w:rPr>
      </w:pPr>
      <w:r w:rsidRPr="00432DA1">
        <w:rPr>
          <w:rFonts w:asciiTheme="majorHAnsi" w:hAnsiTheme="majorHAnsi"/>
          <w:b/>
        </w:rPr>
        <w:t>Project Name:</w:t>
      </w:r>
      <w:r>
        <w:rPr>
          <w:rFonts w:asciiTheme="majorHAnsi" w:hAnsiTheme="majorHAnsi"/>
          <w:b/>
        </w:rPr>
        <w:tab/>
      </w:r>
      <w:r w:rsidR="004A78AF">
        <w:rPr>
          <w:rFonts w:asciiTheme="majorHAnsi" w:hAnsiTheme="majorHAnsi"/>
          <w:b/>
        </w:rPr>
        <w:t>GE DIGITAL</w:t>
      </w:r>
    </w:p>
    <w:p w14:paraId="44BB8C6F" w14:textId="1515D6E4" w:rsidR="00022DEC" w:rsidRDefault="00B65C5B" w:rsidP="00B521E1">
      <w:pPr>
        <w:ind w:left="2160" w:hanging="2160"/>
        <w:jc w:val="both"/>
        <w:rPr>
          <w:rFonts w:asciiTheme="majorHAnsi" w:hAnsiTheme="majorHAnsi"/>
        </w:rPr>
      </w:pPr>
      <w:r w:rsidRPr="00432DA1">
        <w:rPr>
          <w:rFonts w:asciiTheme="majorHAnsi" w:hAnsiTheme="majorHAnsi"/>
          <w:b/>
        </w:rPr>
        <w:t>Description</w:t>
      </w:r>
      <w:r w:rsidRPr="00432DA1">
        <w:rPr>
          <w:rFonts w:asciiTheme="majorHAnsi" w:hAnsiTheme="majorHAnsi"/>
        </w:rPr>
        <w:t>:</w:t>
      </w:r>
      <w:r w:rsidRPr="00432DA1">
        <w:rPr>
          <w:rFonts w:asciiTheme="majorHAnsi" w:hAnsiTheme="majorHAnsi"/>
        </w:rPr>
        <w:tab/>
      </w:r>
    </w:p>
    <w:p w14:paraId="01E1B110" w14:textId="77777777" w:rsidR="00385DD6" w:rsidRDefault="00385DD6" w:rsidP="00B521E1">
      <w:pPr>
        <w:ind w:left="2160" w:hanging="2160"/>
        <w:jc w:val="both"/>
        <w:rPr>
          <w:rFonts w:asciiTheme="majorHAnsi" w:hAnsiTheme="majorHAnsi"/>
        </w:rPr>
      </w:pPr>
    </w:p>
    <w:p w14:paraId="6A075218" w14:textId="77777777" w:rsidR="00022DEC" w:rsidRDefault="00B521E1" w:rsidP="00B521E1">
      <w:pPr>
        <w:ind w:left="2160" w:hanging="2160"/>
        <w:jc w:val="both"/>
        <w:rPr>
          <w:rFonts w:asciiTheme="majorHAnsi" w:hAnsiTheme="majorHAnsi"/>
          <w:sz w:val="22"/>
          <w:szCs w:val="22"/>
        </w:rPr>
      </w:pPr>
      <w:r w:rsidRPr="00B521E1">
        <w:rPr>
          <w:rFonts w:asciiTheme="majorHAnsi" w:hAnsiTheme="majorHAnsi"/>
          <w:sz w:val="22"/>
          <w:szCs w:val="22"/>
        </w:rPr>
        <w:t xml:space="preserve">This project involved in producing power and cooling products, distributed control systems, remote </w:t>
      </w:r>
    </w:p>
    <w:p w14:paraId="35E53F68" w14:textId="77777777" w:rsidR="00022DEC" w:rsidRDefault="00B521E1" w:rsidP="00B521E1">
      <w:pPr>
        <w:ind w:left="2160" w:hanging="2160"/>
        <w:jc w:val="both"/>
        <w:rPr>
          <w:rFonts w:asciiTheme="majorHAnsi" w:hAnsiTheme="majorHAnsi"/>
          <w:sz w:val="22"/>
          <w:szCs w:val="22"/>
        </w:rPr>
      </w:pPr>
      <w:r w:rsidRPr="00B521E1">
        <w:rPr>
          <w:rFonts w:asciiTheme="majorHAnsi" w:hAnsiTheme="majorHAnsi"/>
          <w:sz w:val="22"/>
          <w:szCs w:val="22"/>
        </w:rPr>
        <w:t>monitoring and diagnostics, and support services including the design and commissioning of pre-</w:t>
      </w:r>
    </w:p>
    <w:p w14:paraId="1FA3CDE3" w14:textId="77777777" w:rsidR="00385DD6" w:rsidRDefault="00B521E1" w:rsidP="00022DEC">
      <w:pPr>
        <w:ind w:left="2160" w:hanging="2160"/>
        <w:jc w:val="both"/>
        <w:rPr>
          <w:rFonts w:asciiTheme="majorHAnsi" w:hAnsiTheme="majorHAnsi"/>
          <w:sz w:val="22"/>
          <w:szCs w:val="22"/>
        </w:rPr>
      </w:pPr>
      <w:r w:rsidRPr="00B521E1">
        <w:rPr>
          <w:rFonts w:asciiTheme="majorHAnsi" w:hAnsiTheme="majorHAnsi"/>
          <w:sz w:val="22"/>
          <w:szCs w:val="22"/>
        </w:rPr>
        <w:t xml:space="preserve">engineered systems. </w:t>
      </w:r>
    </w:p>
    <w:p w14:paraId="2858C4E6" w14:textId="77777777" w:rsidR="00385DD6" w:rsidRDefault="00385DD6" w:rsidP="00022DEC">
      <w:pPr>
        <w:ind w:left="2160" w:hanging="2160"/>
        <w:jc w:val="both"/>
        <w:rPr>
          <w:rFonts w:asciiTheme="majorHAnsi" w:hAnsiTheme="majorHAnsi"/>
          <w:sz w:val="22"/>
          <w:szCs w:val="22"/>
        </w:rPr>
      </w:pPr>
    </w:p>
    <w:p w14:paraId="36BE46B5" w14:textId="6A1E52BB" w:rsidR="00022DEC" w:rsidRDefault="00B521E1" w:rsidP="00022DEC">
      <w:pPr>
        <w:ind w:left="2160" w:hanging="2160"/>
        <w:jc w:val="both"/>
        <w:rPr>
          <w:rFonts w:asciiTheme="majorHAnsi" w:hAnsiTheme="majorHAnsi"/>
          <w:sz w:val="22"/>
          <w:szCs w:val="22"/>
        </w:rPr>
      </w:pPr>
      <w:r w:rsidRPr="00B521E1">
        <w:rPr>
          <w:rFonts w:asciiTheme="majorHAnsi" w:hAnsiTheme="majorHAnsi"/>
          <w:sz w:val="22"/>
          <w:szCs w:val="22"/>
        </w:rPr>
        <w:t xml:space="preserve">Industries served include OEMs, power, oil and gas, manufacturing, military and </w:t>
      </w:r>
    </w:p>
    <w:p w14:paraId="3CAB63FF" w14:textId="77777777" w:rsidR="00B521E1" w:rsidRPr="00B521E1" w:rsidRDefault="00B521E1" w:rsidP="00022DEC">
      <w:pPr>
        <w:ind w:left="2160" w:hanging="2160"/>
        <w:jc w:val="both"/>
        <w:rPr>
          <w:rFonts w:asciiTheme="majorHAnsi" w:hAnsiTheme="majorHAnsi"/>
          <w:sz w:val="22"/>
          <w:szCs w:val="22"/>
        </w:rPr>
      </w:pPr>
      <w:r w:rsidRPr="00B521E1">
        <w:rPr>
          <w:rFonts w:asciiTheme="majorHAnsi" w:hAnsiTheme="majorHAnsi"/>
          <w:sz w:val="22"/>
          <w:szCs w:val="22"/>
        </w:rPr>
        <w:t>aerospace, mining and metals, telecommunications, and water and wastewater industries</w:t>
      </w:r>
      <w:r w:rsidR="00022DEC">
        <w:rPr>
          <w:rFonts w:asciiTheme="majorHAnsi" w:hAnsiTheme="majorHAnsi"/>
          <w:sz w:val="22"/>
          <w:szCs w:val="22"/>
        </w:rPr>
        <w:t>.</w:t>
      </w:r>
    </w:p>
    <w:p w14:paraId="16280A1A" w14:textId="77777777" w:rsidR="00B521E1" w:rsidRDefault="00B521E1" w:rsidP="00B521E1">
      <w:pPr>
        <w:ind w:left="2160" w:hanging="2160"/>
        <w:jc w:val="both"/>
        <w:rPr>
          <w:rFonts w:asciiTheme="majorHAnsi" w:hAnsiTheme="majorHAnsi"/>
          <w:sz w:val="22"/>
          <w:szCs w:val="22"/>
        </w:rPr>
      </w:pPr>
    </w:p>
    <w:p w14:paraId="19184078" w14:textId="77777777" w:rsidR="00B521E1" w:rsidRDefault="00B521E1" w:rsidP="00B521E1">
      <w:pPr>
        <w:ind w:left="2160" w:hanging="2160"/>
        <w:jc w:val="both"/>
        <w:rPr>
          <w:rFonts w:asciiTheme="majorHAnsi" w:hAnsiTheme="majorHAnsi"/>
          <w:sz w:val="22"/>
          <w:szCs w:val="22"/>
        </w:rPr>
      </w:pPr>
    </w:p>
    <w:p w14:paraId="05683121" w14:textId="77777777" w:rsidR="00E77EAA" w:rsidRDefault="00B521E1" w:rsidP="00022DEC">
      <w:pPr>
        <w:jc w:val="both"/>
        <w:rPr>
          <w:rFonts w:asciiTheme="majorHAnsi" w:hAnsiTheme="majorHAnsi"/>
          <w:sz w:val="22"/>
          <w:szCs w:val="22"/>
        </w:rPr>
      </w:pPr>
      <w:r>
        <w:rPr>
          <w:rFonts w:asciiTheme="majorHAnsi" w:hAnsiTheme="majorHAnsi"/>
          <w:sz w:val="22"/>
          <w:szCs w:val="22"/>
        </w:rPr>
        <w:t xml:space="preserve"> </w:t>
      </w:r>
      <w:r w:rsidRPr="00B521E1">
        <w:rPr>
          <w:rFonts w:asciiTheme="majorHAnsi" w:hAnsiTheme="majorHAnsi"/>
          <w:sz w:val="22"/>
          <w:szCs w:val="22"/>
        </w:rPr>
        <w:t xml:space="preserve">It had implemented BigMachines along with Salesforce and Flexera an on-demand software solution for Product Configuration, Pricing, and Quotation (CPQ), for cloud applications that aids their sales process and also provides user the ability to generate configured proposals and reports. </w:t>
      </w:r>
    </w:p>
    <w:p w14:paraId="6D8A365B" w14:textId="77777777" w:rsidR="00E77EAA" w:rsidRDefault="00E77EAA" w:rsidP="00022DEC">
      <w:pPr>
        <w:jc w:val="both"/>
        <w:rPr>
          <w:rFonts w:asciiTheme="majorHAnsi" w:hAnsiTheme="majorHAnsi"/>
          <w:sz w:val="22"/>
          <w:szCs w:val="22"/>
        </w:rPr>
      </w:pPr>
    </w:p>
    <w:p w14:paraId="3A339D4C" w14:textId="77777777" w:rsidR="00E77EAA" w:rsidRDefault="00E77EAA" w:rsidP="00022DEC">
      <w:pPr>
        <w:jc w:val="both"/>
        <w:rPr>
          <w:rFonts w:asciiTheme="majorHAnsi" w:hAnsiTheme="majorHAnsi"/>
          <w:sz w:val="22"/>
          <w:szCs w:val="22"/>
        </w:rPr>
      </w:pPr>
    </w:p>
    <w:p w14:paraId="49AC70FA" w14:textId="6A542C47" w:rsidR="00600476" w:rsidRDefault="00B521E1" w:rsidP="00022DEC">
      <w:pPr>
        <w:jc w:val="both"/>
        <w:rPr>
          <w:rFonts w:asciiTheme="majorHAnsi" w:hAnsiTheme="majorHAnsi"/>
          <w:sz w:val="22"/>
          <w:szCs w:val="22"/>
        </w:rPr>
      </w:pPr>
      <w:r w:rsidRPr="00B521E1">
        <w:rPr>
          <w:rFonts w:asciiTheme="majorHAnsi" w:hAnsiTheme="majorHAnsi"/>
          <w:sz w:val="22"/>
          <w:szCs w:val="22"/>
        </w:rPr>
        <w:t>This Project implemented E-Commerce Framework which is user friendly and one which ensures quicker turnaround for the sales process life cycle.</w:t>
      </w:r>
    </w:p>
    <w:p w14:paraId="56C06FD5" w14:textId="77777777" w:rsidR="00385DD6" w:rsidRDefault="00385DD6" w:rsidP="00022DEC">
      <w:pPr>
        <w:jc w:val="both"/>
        <w:rPr>
          <w:rFonts w:asciiTheme="majorHAnsi" w:hAnsiTheme="majorHAnsi"/>
          <w:sz w:val="22"/>
          <w:szCs w:val="22"/>
        </w:rPr>
      </w:pPr>
    </w:p>
    <w:p w14:paraId="2B5790E7" w14:textId="77777777" w:rsidR="00600476" w:rsidRPr="00383E81" w:rsidRDefault="00600476" w:rsidP="00022DEC">
      <w:pPr>
        <w:jc w:val="both"/>
        <w:rPr>
          <w:rFonts w:asciiTheme="majorHAnsi" w:hAnsiTheme="majorHAnsi"/>
          <w:sz w:val="22"/>
          <w:szCs w:val="22"/>
        </w:rPr>
      </w:pPr>
    </w:p>
    <w:p w14:paraId="5FC9A814" w14:textId="595EC296" w:rsidR="00022DEC" w:rsidRDefault="00B65C5B" w:rsidP="00B65C5B">
      <w:pPr>
        <w:jc w:val="both"/>
        <w:rPr>
          <w:rFonts w:asciiTheme="majorHAnsi" w:hAnsiTheme="majorHAnsi"/>
          <w:b/>
        </w:rPr>
      </w:pPr>
      <w:r w:rsidRPr="00432DA1">
        <w:rPr>
          <w:rFonts w:asciiTheme="majorHAnsi" w:hAnsiTheme="majorHAnsi"/>
          <w:b/>
        </w:rPr>
        <w:t xml:space="preserve">Key Responsibilities:   </w:t>
      </w:r>
    </w:p>
    <w:p w14:paraId="235BD813" w14:textId="77777777" w:rsidR="00600476" w:rsidRDefault="00600476" w:rsidP="00B65C5B">
      <w:pPr>
        <w:jc w:val="both"/>
        <w:rPr>
          <w:rFonts w:asciiTheme="majorHAnsi" w:hAnsiTheme="majorHAnsi"/>
          <w:b/>
        </w:rPr>
      </w:pPr>
    </w:p>
    <w:p w14:paraId="5641F137" w14:textId="77777777" w:rsidR="008F1C9A" w:rsidRPr="003F61B0" w:rsidRDefault="008F1C9A" w:rsidP="008F1C9A">
      <w:pPr>
        <w:numPr>
          <w:ilvl w:val="0"/>
          <w:numId w:val="6"/>
        </w:numPr>
        <w:tabs>
          <w:tab w:val="left" w:pos="840"/>
        </w:tabs>
        <w:ind w:left="840" w:hanging="360"/>
        <w:jc w:val="both"/>
        <w:rPr>
          <w:rFonts w:asciiTheme="majorHAnsi" w:eastAsia="Courier New" w:hAnsiTheme="majorHAnsi" w:cs="Courier New"/>
          <w:sz w:val="22"/>
          <w:szCs w:val="22"/>
        </w:rPr>
      </w:pPr>
      <w:r w:rsidRPr="003F61B0">
        <w:rPr>
          <w:rFonts w:asciiTheme="majorHAnsi" w:eastAsia="Calibri" w:hAnsiTheme="majorHAnsi" w:cs="Calibri"/>
          <w:sz w:val="22"/>
          <w:szCs w:val="22"/>
        </w:rPr>
        <w:t>Understood business requirements for the project</w:t>
      </w:r>
    </w:p>
    <w:p w14:paraId="3ACF9EAD" w14:textId="77777777" w:rsidR="008F1C9A" w:rsidRPr="003F61B0" w:rsidRDefault="008F1C9A" w:rsidP="008F1C9A">
      <w:pPr>
        <w:numPr>
          <w:ilvl w:val="0"/>
          <w:numId w:val="6"/>
        </w:numPr>
        <w:tabs>
          <w:tab w:val="left" w:pos="840"/>
        </w:tabs>
        <w:spacing w:line="183" w:lineRule="auto"/>
        <w:ind w:left="840" w:hanging="360"/>
        <w:jc w:val="both"/>
        <w:rPr>
          <w:rFonts w:asciiTheme="majorHAnsi" w:eastAsia="Courier New" w:hAnsiTheme="majorHAnsi" w:cs="Courier New"/>
          <w:sz w:val="22"/>
          <w:szCs w:val="22"/>
        </w:rPr>
      </w:pPr>
      <w:r w:rsidRPr="003F61B0">
        <w:rPr>
          <w:rFonts w:asciiTheme="majorHAnsi" w:eastAsia="Calibri" w:hAnsiTheme="majorHAnsi" w:cs="Calibri"/>
          <w:sz w:val="22"/>
          <w:szCs w:val="22"/>
        </w:rPr>
        <w:t>Providing support on different tools(Brainshark/Dealmaker/inContact)</w:t>
      </w:r>
    </w:p>
    <w:p w14:paraId="4A072891" w14:textId="462C6ABC" w:rsidR="008F1C9A" w:rsidRPr="003F61B0" w:rsidRDefault="008F1C9A" w:rsidP="008F1C9A">
      <w:pPr>
        <w:numPr>
          <w:ilvl w:val="0"/>
          <w:numId w:val="6"/>
        </w:numPr>
        <w:tabs>
          <w:tab w:val="left" w:pos="840"/>
        </w:tabs>
        <w:spacing w:line="198" w:lineRule="auto"/>
        <w:ind w:left="480" w:right="40" w:firstLine="1"/>
        <w:jc w:val="both"/>
        <w:rPr>
          <w:rFonts w:asciiTheme="majorHAnsi" w:eastAsia="Courier New" w:hAnsiTheme="majorHAnsi" w:cs="Courier New"/>
          <w:sz w:val="22"/>
          <w:szCs w:val="22"/>
        </w:rPr>
      </w:pPr>
      <w:r w:rsidRPr="003F61B0">
        <w:rPr>
          <w:rFonts w:asciiTheme="majorHAnsi" w:eastAsia="Calibri" w:hAnsiTheme="majorHAnsi" w:cs="Calibri"/>
          <w:sz w:val="22"/>
          <w:szCs w:val="22"/>
        </w:rPr>
        <w:t>Development and bug fixes using Process Builder, Custom Settings,    Workflow Rules, Validation Rules, process builder.</w:t>
      </w:r>
    </w:p>
    <w:p w14:paraId="0FAC14BA" w14:textId="77777777" w:rsidR="008F1C9A" w:rsidRPr="003F61B0" w:rsidRDefault="008F1C9A" w:rsidP="008F1C9A">
      <w:pPr>
        <w:numPr>
          <w:ilvl w:val="0"/>
          <w:numId w:val="6"/>
        </w:numPr>
        <w:tabs>
          <w:tab w:val="left" w:pos="840"/>
        </w:tabs>
        <w:ind w:left="840" w:hanging="360"/>
        <w:jc w:val="both"/>
        <w:rPr>
          <w:rFonts w:asciiTheme="majorHAnsi" w:eastAsia="Courier New" w:hAnsiTheme="majorHAnsi" w:cs="Courier New"/>
          <w:sz w:val="22"/>
          <w:szCs w:val="22"/>
        </w:rPr>
      </w:pPr>
      <w:r w:rsidRPr="003F61B0">
        <w:rPr>
          <w:rFonts w:asciiTheme="majorHAnsi" w:eastAsia="Calibri" w:hAnsiTheme="majorHAnsi" w:cs="Calibri"/>
          <w:sz w:val="22"/>
          <w:szCs w:val="22"/>
        </w:rPr>
        <w:t>Extensively worked on solving tickets and issues raised by users in the production org.</w:t>
      </w:r>
    </w:p>
    <w:p w14:paraId="57A3D313" w14:textId="77777777" w:rsidR="008F1C9A" w:rsidRPr="003F61B0" w:rsidRDefault="008F1C9A" w:rsidP="008F1C9A">
      <w:pPr>
        <w:numPr>
          <w:ilvl w:val="0"/>
          <w:numId w:val="6"/>
        </w:numPr>
        <w:tabs>
          <w:tab w:val="left" w:pos="760"/>
        </w:tabs>
        <w:spacing w:line="183" w:lineRule="auto"/>
        <w:ind w:left="760" w:hanging="279"/>
        <w:jc w:val="both"/>
        <w:rPr>
          <w:rFonts w:asciiTheme="majorHAnsi" w:eastAsia="Courier New" w:hAnsiTheme="majorHAnsi" w:cs="Courier New"/>
          <w:sz w:val="22"/>
          <w:szCs w:val="22"/>
        </w:rPr>
      </w:pPr>
      <w:r w:rsidRPr="003F61B0">
        <w:rPr>
          <w:rFonts w:asciiTheme="majorHAnsi" w:eastAsia="Calibri" w:hAnsiTheme="majorHAnsi" w:cs="Calibri"/>
          <w:sz w:val="22"/>
          <w:szCs w:val="22"/>
        </w:rPr>
        <w:t>Dealing with all SFDC customization setup</w:t>
      </w:r>
    </w:p>
    <w:p w14:paraId="42E55FE3" w14:textId="77777777" w:rsidR="008F1C9A" w:rsidRPr="003F61B0" w:rsidRDefault="008F1C9A"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alibri" w:hAnsiTheme="majorHAnsi" w:cs="Calibri"/>
          <w:sz w:val="22"/>
          <w:szCs w:val="22"/>
        </w:rPr>
        <w:t>Experienced in environments requiring direct customer interaction during specifications and implementation phases</w:t>
      </w:r>
    </w:p>
    <w:p w14:paraId="749C5516" w14:textId="77777777" w:rsidR="008F1C9A" w:rsidRPr="003F61B0" w:rsidRDefault="008F1C9A"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alibri" w:hAnsiTheme="majorHAnsi" w:cs="Calibri"/>
          <w:sz w:val="22"/>
          <w:szCs w:val="22"/>
        </w:rPr>
        <w:t>Creation of validation rules,workflow rules,sharing rules,email templates as per user requirements</w:t>
      </w:r>
    </w:p>
    <w:p w14:paraId="2C793417" w14:textId="77777777" w:rsidR="008F1C9A" w:rsidRPr="003F61B0" w:rsidRDefault="008F1C9A"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ourier New" w:hAnsiTheme="majorHAnsi" w:cs="Courier New"/>
          <w:sz w:val="22"/>
          <w:szCs w:val="22"/>
        </w:rPr>
        <w:t>Create different reports and dashboards</w:t>
      </w:r>
    </w:p>
    <w:p w14:paraId="40D01D03" w14:textId="77777777" w:rsidR="008F1C9A" w:rsidRPr="003F61B0" w:rsidRDefault="008F1C9A"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ourier New" w:hAnsiTheme="majorHAnsi" w:cs="Courier New"/>
          <w:sz w:val="22"/>
          <w:szCs w:val="22"/>
        </w:rPr>
        <w:t xml:space="preserve">Used OWD,Role Hierarchy,Profile,Permission sets and other sharing settings to define org </w:t>
      </w:r>
      <w:r w:rsidR="003F61B0" w:rsidRPr="003F61B0">
        <w:rPr>
          <w:rFonts w:asciiTheme="majorHAnsi" w:eastAsia="Courier New" w:hAnsiTheme="majorHAnsi" w:cs="Courier New"/>
          <w:sz w:val="22"/>
          <w:szCs w:val="22"/>
        </w:rPr>
        <w:t>access to different users</w:t>
      </w:r>
    </w:p>
    <w:p w14:paraId="0AF5E0F2" w14:textId="77777777" w:rsidR="003F61B0" w:rsidRPr="003F61B0" w:rsidRDefault="003F61B0"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ourier New" w:hAnsiTheme="majorHAnsi" w:cs="Courier New"/>
          <w:sz w:val="22"/>
          <w:szCs w:val="22"/>
        </w:rPr>
        <w:t>Extensively used Data Loadaer,Data Loader IO</w:t>
      </w:r>
    </w:p>
    <w:p w14:paraId="15C36A20" w14:textId="77777777" w:rsidR="003F61B0" w:rsidRPr="003F61B0" w:rsidRDefault="003F61B0"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ourier New" w:hAnsiTheme="majorHAnsi" w:cs="Courier New"/>
          <w:sz w:val="22"/>
          <w:szCs w:val="22"/>
        </w:rPr>
        <w:t>Worked with team to resolve configuration issues</w:t>
      </w:r>
    </w:p>
    <w:p w14:paraId="04CB08AC" w14:textId="77777777" w:rsidR="003F61B0" w:rsidRPr="003F61B0" w:rsidRDefault="003F61B0"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ourier New" w:hAnsiTheme="majorHAnsi" w:cs="Courier New"/>
          <w:sz w:val="22"/>
          <w:szCs w:val="22"/>
        </w:rPr>
        <w:t>Provided on call production support</w:t>
      </w:r>
    </w:p>
    <w:p w14:paraId="7C18670D" w14:textId="77777777" w:rsidR="003F61B0" w:rsidRDefault="003F61B0"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ourier New" w:hAnsiTheme="majorHAnsi" w:cs="Courier New"/>
          <w:sz w:val="22"/>
          <w:szCs w:val="22"/>
        </w:rPr>
        <w:t>Took part in deployments using change set</w:t>
      </w:r>
    </w:p>
    <w:p w14:paraId="4F36633F" w14:textId="77777777" w:rsidR="003F61B0" w:rsidRDefault="005E6F39"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Pr>
          <w:rFonts w:asciiTheme="majorHAnsi" w:eastAsia="Courier New" w:hAnsiTheme="majorHAnsi" w:cs="Courier New"/>
          <w:sz w:val="22"/>
          <w:szCs w:val="22"/>
        </w:rPr>
        <w:t>Created Lead Processes</w:t>
      </w:r>
    </w:p>
    <w:p w14:paraId="748A35BC" w14:textId="78FA659E" w:rsidR="00D626B5" w:rsidRDefault="005E6F39"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Pr>
          <w:rFonts w:asciiTheme="majorHAnsi" w:eastAsia="Courier New" w:hAnsiTheme="majorHAnsi" w:cs="Courier New"/>
          <w:sz w:val="22"/>
          <w:szCs w:val="22"/>
        </w:rPr>
        <w:t xml:space="preserve">Created Lead Assignment rules </w:t>
      </w:r>
      <w:r w:rsidR="00833EBB">
        <w:rPr>
          <w:rFonts w:asciiTheme="majorHAnsi" w:eastAsia="Courier New" w:hAnsiTheme="majorHAnsi" w:cs="Courier New"/>
          <w:sz w:val="22"/>
          <w:szCs w:val="22"/>
        </w:rPr>
        <w:t>and case Assignment rules</w:t>
      </w:r>
    </w:p>
    <w:p w14:paraId="39195336" w14:textId="350938BC" w:rsidR="00600476" w:rsidRDefault="00600476" w:rsidP="008F1C9A">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Pr>
          <w:rFonts w:asciiTheme="majorHAnsi" w:eastAsia="Courier New" w:hAnsiTheme="majorHAnsi" w:cs="Courier New"/>
          <w:sz w:val="22"/>
          <w:szCs w:val="22"/>
        </w:rPr>
        <w:t>Working on CPQ BigMacine</w:t>
      </w:r>
      <w:r w:rsidR="00A71B9F">
        <w:rPr>
          <w:rFonts w:asciiTheme="majorHAnsi" w:eastAsia="Courier New" w:hAnsiTheme="majorHAnsi" w:cs="Courier New"/>
          <w:sz w:val="22"/>
          <w:szCs w:val="22"/>
        </w:rPr>
        <w:t xml:space="preserve"> using </w:t>
      </w:r>
      <w:r w:rsidR="00526B6B">
        <w:rPr>
          <w:rFonts w:asciiTheme="majorHAnsi" w:eastAsia="Courier New" w:hAnsiTheme="majorHAnsi" w:cs="Courier New"/>
          <w:sz w:val="22"/>
          <w:szCs w:val="22"/>
        </w:rPr>
        <w:t xml:space="preserve">Flexera and SAP </w:t>
      </w:r>
    </w:p>
    <w:p w14:paraId="3DD2578B" w14:textId="77777777" w:rsidR="00F27ED3" w:rsidRDefault="00F27ED3" w:rsidP="00F27ED3">
      <w:pPr>
        <w:tabs>
          <w:tab w:val="left" w:pos="780"/>
        </w:tabs>
        <w:spacing w:line="202" w:lineRule="auto"/>
        <w:jc w:val="both"/>
        <w:rPr>
          <w:rFonts w:asciiTheme="majorHAnsi" w:eastAsia="Courier New" w:hAnsiTheme="majorHAnsi" w:cs="Courier New"/>
          <w:sz w:val="22"/>
          <w:szCs w:val="22"/>
        </w:rPr>
      </w:pPr>
    </w:p>
    <w:p w14:paraId="35C4EB30" w14:textId="77777777" w:rsidR="00A71B9F" w:rsidRDefault="00A71B9F" w:rsidP="00A71B9F">
      <w:pPr>
        <w:tabs>
          <w:tab w:val="left" w:pos="780"/>
        </w:tabs>
        <w:spacing w:line="202" w:lineRule="auto"/>
        <w:jc w:val="both"/>
        <w:rPr>
          <w:rFonts w:asciiTheme="majorHAnsi" w:eastAsia="Courier New" w:hAnsiTheme="majorHAnsi" w:cs="Courier New"/>
          <w:sz w:val="22"/>
          <w:szCs w:val="22"/>
        </w:rPr>
      </w:pPr>
    </w:p>
    <w:p w14:paraId="7A6B1465" w14:textId="77777777" w:rsidR="00600476" w:rsidRDefault="00600476" w:rsidP="00600476">
      <w:pPr>
        <w:tabs>
          <w:tab w:val="left" w:pos="780"/>
        </w:tabs>
        <w:spacing w:line="202" w:lineRule="auto"/>
        <w:ind w:left="780"/>
        <w:jc w:val="both"/>
        <w:rPr>
          <w:rFonts w:asciiTheme="majorHAnsi" w:eastAsia="Courier New" w:hAnsiTheme="majorHAnsi" w:cs="Courier New"/>
          <w:sz w:val="22"/>
          <w:szCs w:val="22"/>
        </w:rPr>
      </w:pPr>
    </w:p>
    <w:p w14:paraId="33AB1CEF" w14:textId="4681CD86" w:rsidR="004B1692" w:rsidRDefault="004B1692" w:rsidP="004B1692">
      <w:pPr>
        <w:tabs>
          <w:tab w:val="left" w:pos="780"/>
        </w:tabs>
        <w:spacing w:line="202" w:lineRule="auto"/>
        <w:ind w:left="780"/>
        <w:jc w:val="both"/>
        <w:rPr>
          <w:rFonts w:asciiTheme="majorHAnsi" w:eastAsia="Courier New" w:hAnsiTheme="majorHAnsi" w:cs="Courier New"/>
          <w:sz w:val="22"/>
          <w:szCs w:val="22"/>
        </w:rPr>
      </w:pPr>
    </w:p>
    <w:p w14:paraId="7CB65934" w14:textId="5B17FC26" w:rsidR="004B1692" w:rsidRDefault="004B1692" w:rsidP="004B1692">
      <w:pPr>
        <w:tabs>
          <w:tab w:val="left" w:pos="780"/>
        </w:tabs>
        <w:spacing w:line="202" w:lineRule="auto"/>
        <w:ind w:left="780"/>
        <w:jc w:val="both"/>
        <w:rPr>
          <w:rFonts w:asciiTheme="majorHAnsi" w:eastAsia="Courier New" w:hAnsiTheme="majorHAnsi" w:cs="Courier New"/>
          <w:sz w:val="22"/>
          <w:szCs w:val="22"/>
        </w:rPr>
      </w:pPr>
    </w:p>
    <w:p w14:paraId="72B4A4F4" w14:textId="77777777" w:rsidR="000B1E5A" w:rsidRDefault="000B1E5A" w:rsidP="004B1692">
      <w:pPr>
        <w:rPr>
          <w:rFonts w:asciiTheme="majorHAnsi" w:hAnsiTheme="majorHAnsi" w:cs="Calibri"/>
          <w:b/>
          <w:bCs/>
          <w:color w:val="000000"/>
          <w:sz w:val="26"/>
          <w:szCs w:val="26"/>
        </w:rPr>
      </w:pPr>
    </w:p>
    <w:p w14:paraId="1E01C077" w14:textId="77777777" w:rsidR="000B1E5A" w:rsidRDefault="000B1E5A" w:rsidP="004B1692">
      <w:pPr>
        <w:rPr>
          <w:rFonts w:asciiTheme="majorHAnsi" w:hAnsiTheme="majorHAnsi" w:cs="Calibri"/>
          <w:b/>
          <w:bCs/>
          <w:color w:val="000000"/>
          <w:sz w:val="26"/>
          <w:szCs w:val="26"/>
        </w:rPr>
      </w:pPr>
    </w:p>
    <w:p w14:paraId="78D67476" w14:textId="77777777" w:rsidR="000B1E5A" w:rsidRDefault="000B1E5A" w:rsidP="004B1692">
      <w:pPr>
        <w:rPr>
          <w:rFonts w:asciiTheme="majorHAnsi" w:hAnsiTheme="majorHAnsi" w:cs="Calibri"/>
          <w:b/>
          <w:bCs/>
          <w:color w:val="000000"/>
          <w:sz w:val="26"/>
          <w:szCs w:val="26"/>
        </w:rPr>
      </w:pPr>
    </w:p>
    <w:p w14:paraId="4045ED1D" w14:textId="77777777" w:rsidR="000B1E5A" w:rsidRDefault="000B1E5A" w:rsidP="004B1692">
      <w:pPr>
        <w:rPr>
          <w:rFonts w:asciiTheme="majorHAnsi" w:hAnsiTheme="majorHAnsi" w:cs="Calibri"/>
          <w:b/>
          <w:bCs/>
          <w:color w:val="000000"/>
          <w:sz w:val="26"/>
          <w:szCs w:val="26"/>
        </w:rPr>
      </w:pPr>
    </w:p>
    <w:p w14:paraId="70DAC14F" w14:textId="563EBF83" w:rsidR="004B1692" w:rsidRPr="006934E0" w:rsidRDefault="00BB5CAD" w:rsidP="004B1692">
      <w:pPr>
        <w:rPr>
          <w:rFonts w:asciiTheme="majorHAnsi" w:hAnsiTheme="majorHAnsi" w:cs="Calibri"/>
          <w:b/>
          <w:bCs/>
          <w:color w:val="000000"/>
          <w:sz w:val="26"/>
          <w:szCs w:val="26"/>
        </w:rPr>
      </w:pPr>
      <w:r>
        <w:rPr>
          <w:rFonts w:asciiTheme="majorHAnsi" w:hAnsiTheme="majorHAnsi" w:cs="Calibri"/>
          <w:b/>
          <w:bCs/>
          <w:color w:val="000000"/>
          <w:sz w:val="26"/>
          <w:szCs w:val="26"/>
        </w:rPr>
        <w:t>2</w:t>
      </w:r>
      <w:r w:rsidR="004B1692" w:rsidRPr="006934E0">
        <w:rPr>
          <w:rFonts w:asciiTheme="majorHAnsi" w:hAnsiTheme="majorHAnsi" w:cs="Calibri"/>
          <w:b/>
          <w:bCs/>
          <w:color w:val="000000"/>
          <w:sz w:val="26"/>
          <w:szCs w:val="26"/>
        </w:rPr>
        <w:t>)</w:t>
      </w:r>
    </w:p>
    <w:p w14:paraId="1336E3F2" w14:textId="381D228C" w:rsidR="004B1692" w:rsidRPr="00383E81" w:rsidRDefault="007D32FE" w:rsidP="004B1692">
      <w:pPr>
        <w:ind w:left="1440" w:hanging="1440"/>
        <w:jc w:val="both"/>
        <w:rPr>
          <w:rFonts w:asciiTheme="majorHAnsi" w:hAnsiTheme="majorHAnsi"/>
          <w:sz w:val="22"/>
          <w:szCs w:val="22"/>
        </w:rPr>
      </w:pPr>
      <w:r>
        <w:rPr>
          <w:rFonts w:asciiTheme="majorHAnsi" w:hAnsiTheme="majorHAnsi"/>
          <w:b/>
        </w:rPr>
        <w:t>Institution:</w:t>
      </w:r>
      <w:r>
        <w:rPr>
          <w:rFonts w:asciiTheme="majorHAnsi" w:hAnsiTheme="majorHAnsi"/>
          <w:b/>
        </w:rPr>
        <w:tab/>
      </w:r>
      <w:r>
        <w:rPr>
          <w:rFonts w:asciiTheme="majorHAnsi" w:hAnsiTheme="majorHAnsi"/>
          <w:b/>
        </w:rPr>
        <w:tab/>
        <w:t>GEP</w:t>
      </w:r>
      <w:r w:rsidR="004B1692" w:rsidRPr="00432DA1">
        <w:rPr>
          <w:rFonts w:asciiTheme="majorHAnsi" w:hAnsiTheme="majorHAnsi"/>
          <w:b/>
        </w:rPr>
        <w:tab/>
      </w:r>
      <w:r w:rsidR="004B1692">
        <w:rPr>
          <w:rFonts w:asciiTheme="majorHAnsi" w:hAnsiTheme="majorHAnsi"/>
        </w:rPr>
        <w:tab/>
      </w:r>
      <w:r w:rsidR="004B1692">
        <w:rPr>
          <w:rFonts w:asciiTheme="majorHAnsi" w:hAnsiTheme="majorHAnsi"/>
        </w:rPr>
        <w:tab/>
      </w:r>
      <w:r w:rsidR="004B1692" w:rsidRPr="00432DA1">
        <w:rPr>
          <w:rFonts w:asciiTheme="majorHAnsi" w:hAnsiTheme="majorHAnsi"/>
        </w:rPr>
        <w:t xml:space="preserve"> </w:t>
      </w:r>
      <w:r w:rsidR="004B1692">
        <w:rPr>
          <w:rFonts w:asciiTheme="majorHAnsi" w:hAnsiTheme="majorHAnsi"/>
        </w:rPr>
        <w:t xml:space="preserve">           </w:t>
      </w:r>
      <w:r w:rsidR="004B1692">
        <w:rPr>
          <w:rFonts w:asciiTheme="majorHAnsi" w:hAnsiTheme="majorHAnsi"/>
        </w:rPr>
        <w:tab/>
      </w:r>
      <w:r w:rsidR="004B1692">
        <w:rPr>
          <w:rFonts w:asciiTheme="majorHAnsi" w:hAnsiTheme="majorHAnsi"/>
        </w:rPr>
        <w:tab/>
      </w:r>
      <w:r w:rsidR="004B1692">
        <w:rPr>
          <w:rFonts w:asciiTheme="majorHAnsi" w:hAnsiTheme="majorHAnsi"/>
        </w:rPr>
        <w:tab/>
      </w:r>
      <w:r w:rsidR="004B1692">
        <w:rPr>
          <w:rFonts w:asciiTheme="majorHAnsi" w:hAnsiTheme="majorHAnsi"/>
          <w:sz w:val="22"/>
          <w:szCs w:val="22"/>
        </w:rPr>
        <w:t xml:space="preserve">Duration: </w:t>
      </w:r>
      <w:r w:rsidR="00660B12">
        <w:rPr>
          <w:rFonts w:asciiTheme="majorHAnsi" w:hAnsiTheme="majorHAnsi"/>
          <w:sz w:val="22"/>
          <w:szCs w:val="22"/>
        </w:rPr>
        <w:t xml:space="preserve">APR </w:t>
      </w:r>
      <w:r w:rsidR="004F1A42">
        <w:rPr>
          <w:rFonts w:asciiTheme="majorHAnsi" w:hAnsiTheme="majorHAnsi"/>
          <w:sz w:val="22"/>
          <w:szCs w:val="22"/>
        </w:rPr>
        <w:t>2019</w:t>
      </w:r>
      <w:r w:rsidR="00F027F7">
        <w:rPr>
          <w:rFonts w:asciiTheme="majorHAnsi" w:hAnsiTheme="majorHAnsi"/>
          <w:sz w:val="22"/>
          <w:szCs w:val="22"/>
        </w:rPr>
        <w:t xml:space="preserve"> –Continue</w:t>
      </w:r>
    </w:p>
    <w:p w14:paraId="09CB0383" w14:textId="4C526B17" w:rsidR="00507811" w:rsidRPr="00432DA1" w:rsidRDefault="004B1692" w:rsidP="00507811">
      <w:pPr>
        <w:ind w:left="1440" w:hanging="1440"/>
        <w:jc w:val="both"/>
        <w:rPr>
          <w:rFonts w:asciiTheme="majorHAnsi" w:hAnsiTheme="majorHAnsi"/>
          <w:b/>
        </w:rPr>
      </w:pPr>
      <w:r w:rsidRPr="00432DA1">
        <w:rPr>
          <w:rFonts w:asciiTheme="majorHAnsi" w:hAnsiTheme="majorHAnsi"/>
          <w:b/>
        </w:rPr>
        <w:t>Project Name:</w:t>
      </w:r>
      <w:r>
        <w:rPr>
          <w:rFonts w:asciiTheme="majorHAnsi" w:hAnsiTheme="majorHAnsi"/>
          <w:b/>
        </w:rPr>
        <w:tab/>
      </w:r>
      <w:r w:rsidR="00C44A7C">
        <w:rPr>
          <w:rFonts w:asciiTheme="majorHAnsi" w:hAnsiTheme="majorHAnsi"/>
          <w:b/>
        </w:rPr>
        <w:t>Salesforce Implementation For</w:t>
      </w:r>
      <w:r w:rsidR="009C5F56">
        <w:rPr>
          <w:rFonts w:asciiTheme="majorHAnsi" w:hAnsiTheme="majorHAnsi"/>
          <w:b/>
        </w:rPr>
        <w:t xml:space="preserve"> </w:t>
      </w:r>
      <w:r w:rsidR="00E31D7E">
        <w:rPr>
          <w:rFonts w:asciiTheme="majorHAnsi" w:hAnsiTheme="majorHAnsi"/>
          <w:b/>
        </w:rPr>
        <w:t xml:space="preserve">Marketing </w:t>
      </w:r>
    </w:p>
    <w:p w14:paraId="39D43D47" w14:textId="65070F29" w:rsidR="004B1692" w:rsidRDefault="004B1692" w:rsidP="00441E2D">
      <w:pPr>
        <w:jc w:val="both"/>
        <w:rPr>
          <w:rFonts w:asciiTheme="majorHAnsi" w:hAnsiTheme="majorHAnsi"/>
        </w:rPr>
      </w:pPr>
      <w:r w:rsidRPr="00432DA1">
        <w:rPr>
          <w:rFonts w:asciiTheme="majorHAnsi" w:hAnsiTheme="majorHAnsi"/>
          <w:b/>
        </w:rPr>
        <w:t>Description</w:t>
      </w:r>
      <w:r w:rsidRPr="00432DA1">
        <w:rPr>
          <w:rFonts w:asciiTheme="majorHAnsi" w:hAnsiTheme="majorHAnsi"/>
        </w:rPr>
        <w:t>:</w:t>
      </w:r>
      <w:r w:rsidRPr="00432DA1">
        <w:rPr>
          <w:rFonts w:asciiTheme="majorHAnsi" w:hAnsiTheme="majorHAnsi"/>
        </w:rPr>
        <w:tab/>
      </w:r>
    </w:p>
    <w:p w14:paraId="7688379B" w14:textId="4386B650" w:rsidR="004B1692" w:rsidRDefault="004B1692" w:rsidP="006B534A">
      <w:pPr>
        <w:jc w:val="both"/>
        <w:rPr>
          <w:rFonts w:asciiTheme="majorHAnsi" w:hAnsiTheme="majorHAnsi"/>
          <w:sz w:val="22"/>
          <w:szCs w:val="22"/>
        </w:rPr>
      </w:pPr>
    </w:p>
    <w:p w14:paraId="028B8322" w14:textId="77777777" w:rsidR="000A4399" w:rsidRDefault="000A4399" w:rsidP="000A4399">
      <w:pPr>
        <w:jc w:val="both"/>
        <w:rPr>
          <w:rFonts w:asciiTheme="majorHAnsi" w:hAnsiTheme="majorHAnsi"/>
          <w:b/>
        </w:rPr>
      </w:pPr>
    </w:p>
    <w:p w14:paraId="3D326A05" w14:textId="6BE395CF" w:rsidR="000A4399" w:rsidRDefault="00A9362B" w:rsidP="000A4399">
      <w:pPr>
        <w:numPr>
          <w:ilvl w:val="0"/>
          <w:numId w:val="6"/>
        </w:numPr>
        <w:tabs>
          <w:tab w:val="left" w:pos="840"/>
        </w:tabs>
        <w:ind w:left="840" w:hanging="360"/>
        <w:jc w:val="both"/>
        <w:rPr>
          <w:rFonts w:asciiTheme="majorHAnsi" w:eastAsia="Courier New" w:hAnsiTheme="majorHAnsi" w:cs="Courier New"/>
          <w:sz w:val="22"/>
          <w:szCs w:val="22"/>
        </w:rPr>
      </w:pPr>
      <w:r w:rsidRPr="00A9362B">
        <w:rPr>
          <w:rFonts w:asciiTheme="majorHAnsi" w:eastAsia="Courier New" w:hAnsiTheme="majorHAnsi" w:cs="Courier New"/>
          <w:sz w:val="22"/>
          <w:szCs w:val="22"/>
        </w:rPr>
        <w:t>GEP unified approach to Procurement and supply chain solutions delivery – integrating strategy software</w:t>
      </w:r>
      <w:r w:rsidR="004F4EF4">
        <w:rPr>
          <w:rFonts w:asciiTheme="majorHAnsi" w:eastAsia="Courier New" w:hAnsiTheme="majorHAnsi" w:cs="Courier New"/>
          <w:sz w:val="22"/>
          <w:szCs w:val="22"/>
        </w:rPr>
        <w:t xml:space="preserve"> </w:t>
      </w:r>
      <w:r w:rsidR="004F4EF4" w:rsidRPr="004F4EF4">
        <w:rPr>
          <w:rFonts w:asciiTheme="majorHAnsi" w:eastAsia="Courier New" w:hAnsiTheme="majorHAnsi" w:cs="Courier New"/>
          <w:sz w:val="22"/>
          <w:szCs w:val="22"/>
        </w:rPr>
        <w:t>And managed services – helps clients achieve their strategic, operational and financial objectives</w:t>
      </w:r>
    </w:p>
    <w:p w14:paraId="14F717B8" w14:textId="1348342C" w:rsidR="00006CE9" w:rsidRDefault="00F81A67" w:rsidP="000A4399">
      <w:pPr>
        <w:numPr>
          <w:ilvl w:val="0"/>
          <w:numId w:val="6"/>
        </w:numPr>
        <w:tabs>
          <w:tab w:val="left" w:pos="840"/>
        </w:tabs>
        <w:ind w:left="840" w:hanging="360"/>
        <w:jc w:val="both"/>
        <w:rPr>
          <w:rFonts w:asciiTheme="majorHAnsi" w:eastAsia="Courier New" w:hAnsiTheme="majorHAnsi" w:cs="Courier New"/>
          <w:sz w:val="22"/>
          <w:szCs w:val="22"/>
        </w:rPr>
      </w:pPr>
      <w:r w:rsidRPr="00F81A67">
        <w:rPr>
          <w:rFonts w:asciiTheme="majorHAnsi" w:eastAsia="Courier New" w:hAnsiTheme="majorHAnsi" w:cs="Courier New"/>
          <w:sz w:val="22"/>
          <w:szCs w:val="22"/>
        </w:rPr>
        <w:t>It had integrated two salesforce system into one and updated the salesforce version to Enterprise edition</w:t>
      </w:r>
    </w:p>
    <w:p w14:paraId="7C3AF94F" w14:textId="77777777" w:rsidR="00F50146" w:rsidRDefault="00F50146" w:rsidP="00F50146">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C0104D">
        <w:rPr>
          <w:rFonts w:asciiTheme="majorHAnsi" w:eastAsia="Courier New" w:hAnsiTheme="majorHAnsi" w:cs="Courier New"/>
          <w:sz w:val="22"/>
          <w:szCs w:val="22"/>
        </w:rPr>
        <w:t>Prepare custom prospect/client solutions to be presented within the Interact Suite.</w:t>
      </w:r>
    </w:p>
    <w:p w14:paraId="0C5D5349" w14:textId="157EF959" w:rsidR="00F50146" w:rsidRDefault="00F50146" w:rsidP="00F50146">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C0104D">
        <w:rPr>
          <w:rFonts w:asciiTheme="majorHAnsi" w:eastAsia="Courier New" w:hAnsiTheme="majorHAnsi" w:cs="Courier New"/>
          <w:sz w:val="22"/>
          <w:szCs w:val="22"/>
        </w:rPr>
        <w:t>Work directly with Sales,</w:t>
      </w:r>
      <w:r w:rsidR="002B600F">
        <w:rPr>
          <w:rFonts w:asciiTheme="majorHAnsi" w:eastAsia="Courier New" w:hAnsiTheme="majorHAnsi" w:cs="Courier New"/>
          <w:sz w:val="22"/>
          <w:szCs w:val="22"/>
        </w:rPr>
        <w:t xml:space="preserve"> </w:t>
      </w:r>
      <w:r w:rsidRPr="00C0104D">
        <w:rPr>
          <w:rFonts w:asciiTheme="majorHAnsi" w:eastAsia="Courier New" w:hAnsiTheme="majorHAnsi" w:cs="Courier New"/>
          <w:sz w:val="22"/>
          <w:szCs w:val="22"/>
        </w:rPr>
        <w:t>Strategic Services, Professional Services and Digital Services to collaborate on and develop the overall Solution Presentation. Serve as the technical expert during the sales cycle</w:t>
      </w:r>
    </w:p>
    <w:p w14:paraId="4134AF8B" w14:textId="77777777" w:rsidR="00E95AFB" w:rsidRDefault="0076126B" w:rsidP="0076126B">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76126B">
        <w:rPr>
          <w:rFonts w:asciiTheme="majorHAnsi" w:eastAsia="Courier New" w:hAnsiTheme="majorHAnsi" w:cs="Courier New"/>
          <w:sz w:val="22"/>
          <w:szCs w:val="22"/>
        </w:rPr>
        <w:t xml:space="preserve"> Assist in the creation of technical account configuration documentation and technical statements of work. </w:t>
      </w:r>
    </w:p>
    <w:p w14:paraId="72CD2024" w14:textId="152ED882" w:rsidR="0076126B" w:rsidRPr="0076126B" w:rsidRDefault="0076126B" w:rsidP="0076126B">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76126B">
        <w:rPr>
          <w:rFonts w:asciiTheme="majorHAnsi" w:eastAsia="Courier New" w:hAnsiTheme="majorHAnsi" w:cs="Courier New"/>
          <w:sz w:val="22"/>
          <w:szCs w:val="22"/>
        </w:rPr>
        <w:t>Prepare and provide client facing technical follow-up calls and documentation</w:t>
      </w:r>
    </w:p>
    <w:p w14:paraId="54062F9C" w14:textId="4DA56B79" w:rsidR="00F50146" w:rsidRDefault="00EE2B8A" w:rsidP="000A4399">
      <w:pPr>
        <w:numPr>
          <w:ilvl w:val="0"/>
          <w:numId w:val="6"/>
        </w:numPr>
        <w:tabs>
          <w:tab w:val="left" w:pos="840"/>
        </w:tabs>
        <w:ind w:left="840" w:hanging="360"/>
        <w:jc w:val="both"/>
        <w:rPr>
          <w:rFonts w:asciiTheme="majorHAnsi" w:eastAsia="Courier New" w:hAnsiTheme="majorHAnsi" w:cs="Courier New"/>
          <w:sz w:val="22"/>
          <w:szCs w:val="22"/>
        </w:rPr>
      </w:pPr>
      <w:r>
        <w:rPr>
          <w:rFonts w:asciiTheme="majorHAnsi" w:eastAsia="Courier New" w:hAnsiTheme="majorHAnsi" w:cs="Courier New"/>
          <w:sz w:val="22"/>
          <w:szCs w:val="22"/>
        </w:rPr>
        <w:t>Work directly with Sales,</w:t>
      </w:r>
      <w:r w:rsidR="003D657C">
        <w:rPr>
          <w:rFonts w:asciiTheme="majorHAnsi" w:eastAsia="Courier New" w:hAnsiTheme="majorHAnsi" w:cs="Courier New"/>
          <w:sz w:val="22"/>
          <w:szCs w:val="22"/>
        </w:rPr>
        <w:t>BD Rep, And TSO Team</w:t>
      </w:r>
      <w:r w:rsidR="00B04BA6">
        <w:rPr>
          <w:rFonts w:asciiTheme="majorHAnsi" w:eastAsia="Courier New" w:hAnsiTheme="majorHAnsi" w:cs="Courier New"/>
          <w:sz w:val="22"/>
          <w:szCs w:val="22"/>
        </w:rPr>
        <w:t xml:space="preserve"> to </w:t>
      </w:r>
      <w:r w:rsidR="00FE4272">
        <w:rPr>
          <w:rFonts w:asciiTheme="majorHAnsi" w:eastAsia="Courier New" w:hAnsiTheme="majorHAnsi" w:cs="Courier New"/>
          <w:sz w:val="22"/>
          <w:szCs w:val="22"/>
        </w:rPr>
        <w:t>collaborate</w:t>
      </w:r>
      <w:r w:rsidR="00286828">
        <w:rPr>
          <w:rFonts w:asciiTheme="majorHAnsi" w:eastAsia="Courier New" w:hAnsiTheme="majorHAnsi" w:cs="Courier New"/>
          <w:sz w:val="22"/>
          <w:szCs w:val="22"/>
        </w:rPr>
        <w:t xml:space="preserve"> and generate </w:t>
      </w:r>
      <w:r w:rsidR="00F533B2">
        <w:rPr>
          <w:rFonts w:asciiTheme="majorHAnsi" w:eastAsia="Courier New" w:hAnsiTheme="majorHAnsi" w:cs="Courier New"/>
          <w:sz w:val="22"/>
          <w:szCs w:val="22"/>
        </w:rPr>
        <w:t>prequalified contact</w:t>
      </w:r>
    </w:p>
    <w:p w14:paraId="5090A2DE" w14:textId="5E55C0AE" w:rsidR="00177A2F" w:rsidRDefault="008C6F05" w:rsidP="00177A2F">
      <w:pPr>
        <w:numPr>
          <w:ilvl w:val="0"/>
          <w:numId w:val="6"/>
        </w:numPr>
        <w:tabs>
          <w:tab w:val="left" w:pos="840"/>
        </w:tabs>
        <w:ind w:left="840" w:hanging="360"/>
        <w:jc w:val="both"/>
        <w:rPr>
          <w:rFonts w:asciiTheme="majorHAnsi" w:eastAsia="Courier New" w:hAnsiTheme="majorHAnsi" w:cs="Courier New"/>
          <w:sz w:val="22"/>
          <w:szCs w:val="22"/>
        </w:rPr>
      </w:pPr>
      <w:r>
        <w:rPr>
          <w:rFonts w:asciiTheme="majorHAnsi" w:eastAsia="Courier New" w:hAnsiTheme="majorHAnsi" w:cs="Courier New"/>
          <w:sz w:val="22"/>
          <w:szCs w:val="22"/>
        </w:rPr>
        <w:t xml:space="preserve">Integrated Different system to salesforce so that </w:t>
      </w:r>
      <w:r w:rsidR="00053B76">
        <w:rPr>
          <w:rFonts w:asciiTheme="majorHAnsi" w:eastAsia="Courier New" w:hAnsiTheme="majorHAnsi" w:cs="Courier New"/>
          <w:sz w:val="22"/>
          <w:szCs w:val="22"/>
        </w:rPr>
        <w:t>all the details related to contact will</w:t>
      </w:r>
      <w:r w:rsidR="00556ED8">
        <w:rPr>
          <w:rFonts w:asciiTheme="majorHAnsi" w:eastAsia="Courier New" w:hAnsiTheme="majorHAnsi" w:cs="Courier New"/>
          <w:sz w:val="22"/>
          <w:szCs w:val="22"/>
        </w:rPr>
        <w:t xml:space="preserve"> be available on one </w:t>
      </w:r>
      <w:r w:rsidR="00F23CBA">
        <w:rPr>
          <w:rFonts w:asciiTheme="majorHAnsi" w:eastAsia="Courier New" w:hAnsiTheme="majorHAnsi" w:cs="Courier New"/>
          <w:sz w:val="22"/>
          <w:szCs w:val="22"/>
        </w:rPr>
        <w:t>p</w:t>
      </w:r>
      <w:r w:rsidR="001123FD">
        <w:rPr>
          <w:rFonts w:asciiTheme="majorHAnsi" w:eastAsia="Courier New" w:hAnsiTheme="majorHAnsi" w:cs="Courier New"/>
          <w:sz w:val="22"/>
          <w:szCs w:val="22"/>
        </w:rPr>
        <w:t>latform</w:t>
      </w:r>
    </w:p>
    <w:p w14:paraId="1ACDC687" w14:textId="4DBF90E1" w:rsidR="0097757E" w:rsidRPr="00177A2F" w:rsidRDefault="00FE15D3" w:rsidP="00177A2F">
      <w:pPr>
        <w:numPr>
          <w:ilvl w:val="0"/>
          <w:numId w:val="6"/>
        </w:numPr>
        <w:tabs>
          <w:tab w:val="left" w:pos="840"/>
        </w:tabs>
        <w:ind w:left="840" w:hanging="360"/>
        <w:jc w:val="both"/>
        <w:rPr>
          <w:rFonts w:asciiTheme="majorHAnsi" w:eastAsia="Courier New" w:hAnsiTheme="majorHAnsi" w:cs="Courier New"/>
          <w:sz w:val="22"/>
          <w:szCs w:val="22"/>
        </w:rPr>
      </w:pPr>
      <w:r>
        <w:rPr>
          <w:rFonts w:asciiTheme="majorHAnsi" w:eastAsia="Courier New" w:hAnsiTheme="majorHAnsi" w:cs="Courier New"/>
          <w:sz w:val="22"/>
          <w:szCs w:val="22"/>
        </w:rPr>
        <w:t xml:space="preserve">Working as salesforce </w:t>
      </w:r>
      <w:r w:rsidR="00D94582">
        <w:rPr>
          <w:rFonts w:asciiTheme="majorHAnsi" w:eastAsia="Courier New" w:hAnsiTheme="majorHAnsi" w:cs="Courier New"/>
          <w:sz w:val="22"/>
          <w:szCs w:val="22"/>
        </w:rPr>
        <w:t>business analyst</w:t>
      </w:r>
      <w:bookmarkStart w:id="0" w:name="_GoBack"/>
      <w:bookmarkEnd w:id="0"/>
      <w:r>
        <w:rPr>
          <w:rFonts w:asciiTheme="majorHAnsi" w:eastAsia="Courier New" w:hAnsiTheme="majorHAnsi" w:cs="Courier New"/>
          <w:sz w:val="22"/>
          <w:szCs w:val="22"/>
        </w:rPr>
        <w:t xml:space="preserve"> taking care of all SFDC Requirement</w:t>
      </w:r>
      <w:r w:rsidR="00D841F4">
        <w:rPr>
          <w:rFonts w:asciiTheme="majorHAnsi" w:eastAsia="Courier New" w:hAnsiTheme="majorHAnsi" w:cs="Courier New"/>
          <w:sz w:val="22"/>
          <w:szCs w:val="22"/>
        </w:rPr>
        <w:t xml:space="preserve"> </w:t>
      </w:r>
    </w:p>
    <w:p w14:paraId="3D438DDA" w14:textId="77777777" w:rsidR="00A9362B" w:rsidRPr="000C19A7" w:rsidRDefault="00A9362B" w:rsidP="00A9362B">
      <w:pPr>
        <w:tabs>
          <w:tab w:val="left" w:pos="840"/>
        </w:tabs>
        <w:ind w:left="840"/>
        <w:jc w:val="both"/>
        <w:rPr>
          <w:rFonts w:asciiTheme="majorHAnsi" w:eastAsia="Courier New" w:hAnsiTheme="majorHAnsi" w:cs="Courier New"/>
          <w:sz w:val="22"/>
          <w:szCs w:val="22"/>
        </w:rPr>
      </w:pPr>
    </w:p>
    <w:p w14:paraId="220CFD25" w14:textId="77777777" w:rsidR="00D6062E" w:rsidRDefault="00D6062E" w:rsidP="006B534A">
      <w:pPr>
        <w:jc w:val="both"/>
        <w:rPr>
          <w:rFonts w:asciiTheme="majorHAnsi" w:hAnsiTheme="majorHAnsi"/>
          <w:sz w:val="22"/>
          <w:szCs w:val="22"/>
        </w:rPr>
      </w:pPr>
    </w:p>
    <w:p w14:paraId="5AFF24A0" w14:textId="77777777" w:rsidR="00AE3621" w:rsidRPr="00383E81" w:rsidRDefault="00AE3621" w:rsidP="004B1692">
      <w:pPr>
        <w:jc w:val="both"/>
        <w:rPr>
          <w:rFonts w:asciiTheme="majorHAnsi" w:hAnsiTheme="majorHAnsi"/>
          <w:sz w:val="22"/>
          <w:szCs w:val="22"/>
        </w:rPr>
      </w:pPr>
    </w:p>
    <w:p w14:paraId="03D8244E" w14:textId="5A5FF07D" w:rsidR="004B1692" w:rsidRDefault="004B1692" w:rsidP="004B1692">
      <w:pPr>
        <w:jc w:val="both"/>
        <w:rPr>
          <w:rFonts w:asciiTheme="majorHAnsi" w:hAnsiTheme="majorHAnsi"/>
          <w:b/>
        </w:rPr>
      </w:pPr>
      <w:r w:rsidRPr="00432DA1">
        <w:rPr>
          <w:rFonts w:asciiTheme="majorHAnsi" w:hAnsiTheme="majorHAnsi"/>
          <w:b/>
        </w:rPr>
        <w:t>Key Responsibilities</w:t>
      </w:r>
      <w:r w:rsidR="006A44B2">
        <w:rPr>
          <w:rFonts w:asciiTheme="majorHAnsi" w:hAnsiTheme="majorHAnsi"/>
          <w:b/>
        </w:rPr>
        <w:t xml:space="preserve"> As</w:t>
      </w:r>
      <w:r w:rsidR="00767BA9">
        <w:rPr>
          <w:rFonts w:asciiTheme="majorHAnsi" w:hAnsiTheme="majorHAnsi"/>
          <w:b/>
        </w:rPr>
        <w:t xml:space="preserve"> Salesforce A</w:t>
      </w:r>
      <w:r w:rsidR="00F9143A">
        <w:rPr>
          <w:rFonts w:asciiTheme="majorHAnsi" w:hAnsiTheme="majorHAnsi"/>
          <w:b/>
        </w:rPr>
        <w:t>nalyst</w:t>
      </w:r>
      <w:r w:rsidRPr="00432DA1">
        <w:rPr>
          <w:rFonts w:asciiTheme="majorHAnsi" w:hAnsiTheme="majorHAnsi"/>
          <w:b/>
        </w:rPr>
        <w:t xml:space="preserve">:   </w:t>
      </w:r>
    </w:p>
    <w:p w14:paraId="6DF26F71" w14:textId="77777777" w:rsidR="000C19A7" w:rsidRDefault="000C19A7" w:rsidP="004B1692">
      <w:pPr>
        <w:jc w:val="both"/>
        <w:rPr>
          <w:rFonts w:asciiTheme="majorHAnsi" w:hAnsiTheme="majorHAnsi"/>
          <w:b/>
        </w:rPr>
      </w:pPr>
    </w:p>
    <w:p w14:paraId="06C808D9" w14:textId="36E001AC" w:rsidR="000C19A7" w:rsidRPr="00F80C94" w:rsidRDefault="004B1692" w:rsidP="000C19A7">
      <w:pPr>
        <w:numPr>
          <w:ilvl w:val="0"/>
          <w:numId w:val="6"/>
        </w:numPr>
        <w:tabs>
          <w:tab w:val="left" w:pos="840"/>
        </w:tabs>
        <w:ind w:left="840" w:hanging="360"/>
        <w:jc w:val="both"/>
        <w:rPr>
          <w:rFonts w:asciiTheme="majorHAnsi" w:eastAsia="Courier New" w:hAnsiTheme="majorHAnsi" w:cs="Courier New"/>
          <w:sz w:val="22"/>
          <w:szCs w:val="22"/>
        </w:rPr>
      </w:pPr>
      <w:bookmarkStart w:id="1" w:name="_Hlk41583228"/>
      <w:r w:rsidRPr="003F61B0">
        <w:rPr>
          <w:rFonts w:asciiTheme="majorHAnsi" w:eastAsia="Calibri" w:hAnsiTheme="majorHAnsi" w:cs="Calibri"/>
          <w:sz w:val="22"/>
          <w:szCs w:val="22"/>
        </w:rPr>
        <w:t>Understood business requirements for the projec</w:t>
      </w:r>
      <w:r w:rsidR="000C19A7">
        <w:rPr>
          <w:rFonts w:asciiTheme="majorHAnsi" w:eastAsia="Calibri" w:hAnsiTheme="majorHAnsi" w:cs="Calibri"/>
          <w:sz w:val="22"/>
          <w:szCs w:val="22"/>
        </w:rPr>
        <w:t>t</w:t>
      </w:r>
    </w:p>
    <w:p w14:paraId="4AACF348" w14:textId="2920727F" w:rsidR="00F80C94" w:rsidRDefault="00F80C94" w:rsidP="000C19A7">
      <w:pPr>
        <w:numPr>
          <w:ilvl w:val="0"/>
          <w:numId w:val="6"/>
        </w:numPr>
        <w:tabs>
          <w:tab w:val="left" w:pos="840"/>
        </w:tabs>
        <w:ind w:left="840" w:hanging="360"/>
        <w:jc w:val="both"/>
        <w:rPr>
          <w:rFonts w:asciiTheme="majorHAnsi" w:eastAsia="Courier New" w:hAnsiTheme="majorHAnsi" w:cs="Courier New"/>
          <w:sz w:val="22"/>
          <w:szCs w:val="22"/>
        </w:rPr>
      </w:pPr>
      <w:r w:rsidRPr="00F80C94">
        <w:rPr>
          <w:rFonts w:asciiTheme="majorHAnsi" w:eastAsia="Courier New" w:hAnsiTheme="majorHAnsi" w:cs="Courier New"/>
          <w:sz w:val="22"/>
          <w:szCs w:val="22"/>
        </w:rPr>
        <w:t>Managed Salesforce requests/issues for 2,500+ Salesforce total end users</w:t>
      </w:r>
    </w:p>
    <w:p w14:paraId="5CD52935" w14:textId="7168549D" w:rsidR="00894408" w:rsidRDefault="00894408" w:rsidP="000C19A7">
      <w:pPr>
        <w:numPr>
          <w:ilvl w:val="0"/>
          <w:numId w:val="6"/>
        </w:numPr>
        <w:tabs>
          <w:tab w:val="left" w:pos="840"/>
        </w:tabs>
        <w:ind w:left="840" w:hanging="360"/>
        <w:jc w:val="both"/>
        <w:rPr>
          <w:rFonts w:asciiTheme="majorHAnsi" w:eastAsia="Courier New" w:hAnsiTheme="majorHAnsi" w:cs="Courier New"/>
          <w:sz w:val="22"/>
          <w:szCs w:val="22"/>
        </w:rPr>
      </w:pPr>
      <w:r w:rsidRPr="00894408">
        <w:rPr>
          <w:rFonts w:asciiTheme="majorHAnsi" w:eastAsia="Courier New" w:hAnsiTheme="majorHAnsi" w:cs="Courier New"/>
          <w:sz w:val="22"/>
          <w:szCs w:val="22"/>
        </w:rPr>
        <w:t>Facilitated and led group discussions to elicit requirements in JAD</w:t>
      </w:r>
    </w:p>
    <w:p w14:paraId="4A8310C8" w14:textId="2DA677D4" w:rsidR="00894408" w:rsidRDefault="00894408" w:rsidP="000C19A7">
      <w:pPr>
        <w:numPr>
          <w:ilvl w:val="0"/>
          <w:numId w:val="6"/>
        </w:numPr>
        <w:tabs>
          <w:tab w:val="left" w:pos="840"/>
        </w:tabs>
        <w:ind w:left="840" w:hanging="360"/>
        <w:jc w:val="both"/>
        <w:rPr>
          <w:rFonts w:asciiTheme="majorHAnsi" w:eastAsia="Courier New" w:hAnsiTheme="majorHAnsi" w:cs="Courier New"/>
          <w:sz w:val="22"/>
          <w:szCs w:val="22"/>
        </w:rPr>
      </w:pPr>
      <w:r w:rsidRPr="00894408">
        <w:rPr>
          <w:rFonts w:asciiTheme="majorHAnsi" w:eastAsia="Courier New" w:hAnsiTheme="majorHAnsi" w:cs="Courier New"/>
          <w:sz w:val="22"/>
          <w:szCs w:val="22"/>
        </w:rPr>
        <w:t>Worked closely with the development team to customize, develop, design and manage ongoing system solutions to meet the organization’s goals</w:t>
      </w:r>
    </w:p>
    <w:p w14:paraId="664FCD7D" w14:textId="2745CAF2" w:rsidR="00894408" w:rsidRPr="000C19A7" w:rsidRDefault="00894408" w:rsidP="000C19A7">
      <w:pPr>
        <w:numPr>
          <w:ilvl w:val="0"/>
          <w:numId w:val="6"/>
        </w:numPr>
        <w:tabs>
          <w:tab w:val="left" w:pos="840"/>
        </w:tabs>
        <w:ind w:left="840" w:hanging="360"/>
        <w:jc w:val="both"/>
        <w:rPr>
          <w:rFonts w:asciiTheme="majorHAnsi" w:eastAsia="Courier New" w:hAnsiTheme="majorHAnsi" w:cs="Courier New"/>
          <w:sz w:val="22"/>
          <w:szCs w:val="22"/>
        </w:rPr>
      </w:pPr>
      <w:r w:rsidRPr="00894408">
        <w:rPr>
          <w:rFonts w:asciiTheme="majorHAnsi" w:eastAsia="Courier New" w:hAnsiTheme="majorHAnsi" w:cs="Courier New"/>
          <w:sz w:val="22"/>
          <w:szCs w:val="22"/>
        </w:rPr>
        <w:t>Customized various Salesforce.com Standard Objects Leads, Account, Contact, Opportunity, Activities and custom objects</w:t>
      </w:r>
    </w:p>
    <w:bookmarkEnd w:id="1"/>
    <w:p w14:paraId="0424E232" w14:textId="0584293F" w:rsidR="004B1692" w:rsidRPr="00C0353C" w:rsidRDefault="004B1692" w:rsidP="004B1692">
      <w:pPr>
        <w:numPr>
          <w:ilvl w:val="0"/>
          <w:numId w:val="6"/>
        </w:numPr>
        <w:tabs>
          <w:tab w:val="left" w:pos="840"/>
        </w:tabs>
        <w:spacing w:line="183" w:lineRule="auto"/>
        <w:ind w:left="840" w:hanging="360"/>
        <w:jc w:val="both"/>
        <w:rPr>
          <w:rFonts w:asciiTheme="majorHAnsi" w:eastAsia="Courier New" w:hAnsiTheme="majorHAnsi" w:cs="Courier New"/>
          <w:sz w:val="22"/>
          <w:szCs w:val="22"/>
        </w:rPr>
      </w:pPr>
      <w:r w:rsidRPr="003F61B0">
        <w:rPr>
          <w:rFonts w:asciiTheme="majorHAnsi" w:eastAsia="Calibri" w:hAnsiTheme="majorHAnsi" w:cs="Calibri"/>
          <w:sz w:val="22"/>
          <w:szCs w:val="22"/>
        </w:rPr>
        <w:t>Providing support on different tools</w:t>
      </w:r>
    </w:p>
    <w:p w14:paraId="3A2F0EE8" w14:textId="0466F258" w:rsidR="00C0353C" w:rsidRPr="003F61B0" w:rsidRDefault="00C0353C" w:rsidP="004B1692">
      <w:pPr>
        <w:numPr>
          <w:ilvl w:val="0"/>
          <w:numId w:val="6"/>
        </w:numPr>
        <w:tabs>
          <w:tab w:val="left" w:pos="840"/>
        </w:tabs>
        <w:spacing w:line="183" w:lineRule="auto"/>
        <w:ind w:left="840" w:hanging="360"/>
        <w:jc w:val="both"/>
        <w:rPr>
          <w:rFonts w:asciiTheme="majorHAnsi" w:eastAsia="Courier New" w:hAnsiTheme="majorHAnsi" w:cs="Courier New"/>
          <w:sz w:val="22"/>
          <w:szCs w:val="22"/>
        </w:rPr>
      </w:pPr>
      <w:r w:rsidRPr="00C0353C">
        <w:rPr>
          <w:rFonts w:asciiTheme="majorHAnsi" w:eastAsia="Courier New" w:hAnsiTheme="majorHAnsi" w:cs="Courier New"/>
          <w:sz w:val="22"/>
          <w:szCs w:val="22"/>
        </w:rPr>
        <w:t>Developed document working prototypes and workflow diagrams to facilitate better system understanding</w:t>
      </w:r>
    </w:p>
    <w:p w14:paraId="1606559C" w14:textId="77777777" w:rsidR="004B1692" w:rsidRPr="003F61B0" w:rsidRDefault="004B1692" w:rsidP="004B1692">
      <w:pPr>
        <w:numPr>
          <w:ilvl w:val="0"/>
          <w:numId w:val="6"/>
        </w:numPr>
        <w:tabs>
          <w:tab w:val="left" w:pos="840"/>
        </w:tabs>
        <w:spacing w:line="198" w:lineRule="auto"/>
        <w:ind w:left="480" w:right="40" w:firstLine="1"/>
        <w:jc w:val="both"/>
        <w:rPr>
          <w:rFonts w:asciiTheme="majorHAnsi" w:eastAsia="Courier New" w:hAnsiTheme="majorHAnsi" w:cs="Courier New"/>
          <w:sz w:val="22"/>
          <w:szCs w:val="22"/>
        </w:rPr>
      </w:pPr>
      <w:r w:rsidRPr="003F61B0">
        <w:rPr>
          <w:rFonts w:asciiTheme="majorHAnsi" w:eastAsia="Calibri" w:hAnsiTheme="majorHAnsi" w:cs="Calibri"/>
          <w:sz w:val="22"/>
          <w:szCs w:val="22"/>
        </w:rPr>
        <w:t>Development and bug fixes using Process Builder, Custom Settings,    Workflow Rules, Validation Rules, process builder.</w:t>
      </w:r>
    </w:p>
    <w:p w14:paraId="348F0819" w14:textId="77777777" w:rsidR="004B1692" w:rsidRPr="003F61B0" w:rsidRDefault="004B1692" w:rsidP="004B1692">
      <w:pPr>
        <w:numPr>
          <w:ilvl w:val="0"/>
          <w:numId w:val="6"/>
        </w:numPr>
        <w:tabs>
          <w:tab w:val="left" w:pos="760"/>
        </w:tabs>
        <w:spacing w:line="183" w:lineRule="auto"/>
        <w:ind w:left="760" w:hanging="279"/>
        <w:jc w:val="both"/>
        <w:rPr>
          <w:rFonts w:asciiTheme="majorHAnsi" w:eastAsia="Courier New" w:hAnsiTheme="majorHAnsi" w:cs="Courier New"/>
          <w:sz w:val="22"/>
          <w:szCs w:val="22"/>
        </w:rPr>
      </w:pPr>
      <w:r w:rsidRPr="003F61B0">
        <w:rPr>
          <w:rFonts w:asciiTheme="majorHAnsi" w:eastAsia="Calibri" w:hAnsiTheme="majorHAnsi" w:cs="Calibri"/>
          <w:sz w:val="22"/>
          <w:szCs w:val="22"/>
        </w:rPr>
        <w:t>Dealing with all SFDC customization setup</w:t>
      </w:r>
    </w:p>
    <w:p w14:paraId="6E3680C5" w14:textId="77777777" w:rsidR="004B1692" w:rsidRPr="003F61B0" w:rsidRDefault="004B1692" w:rsidP="004B1692">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alibri" w:hAnsiTheme="majorHAnsi" w:cs="Calibri"/>
          <w:sz w:val="22"/>
          <w:szCs w:val="22"/>
        </w:rPr>
        <w:t>Experienced in environments requiring direct customer interaction during specifications and implementation phases</w:t>
      </w:r>
    </w:p>
    <w:p w14:paraId="3BF6EFAA" w14:textId="77777777" w:rsidR="004B1692" w:rsidRPr="003F61B0" w:rsidRDefault="004B1692" w:rsidP="004B1692">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alibri" w:hAnsiTheme="majorHAnsi" w:cs="Calibri"/>
          <w:sz w:val="22"/>
          <w:szCs w:val="22"/>
        </w:rPr>
        <w:t>Creation of validation rules,workflow rules,sharing rules,email templates as per user requirements</w:t>
      </w:r>
    </w:p>
    <w:p w14:paraId="0B552E65" w14:textId="77777777" w:rsidR="004B1692" w:rsidRPr="003F61B0" w:rsidRDefault="004B1692" w:rsidP="004B1692">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ourier New" w:hAnsiTheme="majorHAnsi" w:cs="Courier New"/>
          <w:sz w:val="22"/>
          <w:szCs w:val="22"/>
        </w:rPr>
        <w:t xml:space="preserve">Create different </w:t>
      </w:r>
      <w:r w:rsidRPr="00A4639B">
        <w:rPr>
          <w:rFonts w:asciiTheme="majorHAnsi" w:eastAsia="Courier New" w:hAnsiTheme="majorHAnsi" w:cs="Courier New"/>
          <w:b/>
          <w:bCs/>
          <w:sz w:val="22"/>
          <w:szCs w:val="22"/>
        </w:rPr>
        <w:t>reports and dashboards</w:t>
      </w:r>
    </w:p>
    <w:p w14:paraId="5DE17FCD" w14:textId="77777777" w:rsidR="004B1692" w:rsidRPr="003F61B0" w:rsidRDefault="004B1692" w:rsidP="004B1692">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ourier New" w:hAnsiTheme="majorHAnsi" w:cs="Courier New"/>
          <w:sz w:val="22"/>
          <w:szCs w:val="22"/>
        </w:rPr>
        <w:t>Used OWD,Role Hierarchy,Profile,Permission sets and other sharing settings to define org access to different users</w:t>
      </w:r>
    </w:p>
    <w:p w14:paraId="2EF0D4A2" w14:textId="77777777" w:rsidR="004B1692" w:rsidRPr="00C719C4" w:rsidRDefault="004B1692" w:rsidP="004B1692">
      <w:pPr>
        <w:numPr>
          <w:ilvl w:val="0"/>
          <w:numId w:val="6"/>
        </w:numPr>
        <w:tabs>
          <w:tab w:val="left" w:pos="780"/>
        </w:tabs>
        <w:spacing w:line="202" w:lineRule="auto"/>
        <w:ind w:left="780" w:hanging="299"/>
        <w:jc w:val="both"/>
        <w:rPr>
          <w:rFonts w:asciiTheme="majorHAnsi" w:eastAsia="Courier New" w:hAnsiTheme="majorHAnsi" w:cs="Courier New"/>
          <w:b/>
          <w:bCs/>
          <w:sz w:val="22"/>
          <w:szCs w:val="22"/>
        </w:rPr>
      </w:pPr>
      <w:r w:rsidRPr="003F61B0">
        <w:rPr>
          <w:rFonts w:asciiTheme="majorHAnsi" w:eastAsia="Courier New" w:hAnsiTheme="majorHAnsi" w:cs="Courier New"/>
          <w:sz w:val="22"/>
          <w:szCs w:val="22"/>
        </w:rPr>
        <w:t xml:space="preserve">Extensively used </w:t>
      </w:r>
      <w:r w:rsidRPr="00C719C4">
        <w:rPr>
          <w:rFonts w:asciiTheme="majorHAnsi" w:eastAsia="Courier New" w:hAnsiTheme="majorHAnsi" w:cs="Courier New"/>
          <w:b/>
          <w:bCs/>
          <w:sz w:val="22"/>
          <w:szCs w:val="22"/>
        </w:rPr>
        <w:t>Data Loadaer,Data Loader IO</w:t>
      </w:r>
    </w:p>
    <w:p w14:paraId="681A19AD" w14:textId="77777777" w:rsidR="004B1692" w:rsidRPr="003F61B0" w:rsidRDefault="004B1692" w:rsidP="004B1692">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3F61B0">
        <w:rPr>
          <w:rFonts w:asciiTheme="majorHAnsi" w:eastAsia="Courier New" w:hAnsiTheme="majorHAnsi" w:cs="Courier New"/>
          <w:sz w:val="22"/>
          <w:szCs w:val="22"/>
        </w:rPr>
        <w:t>Worked with team to resolve configuration issues</w:t>
      </w:r>
    </w:p>
    <w:p w14:paraId="55672D1D" w14:textId="388F60FA" w:rsidR="00A82103" w:rsidRDefault="00893427" w:rsidP="00A82103">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Pr>
          <w:rFonts w:asciiTheme="majorHAnsi" w:eastAsia="Courier New" w:hAnsiTheme="majorHAnsi" w:cs="Courier New"/>
          <w:sz w:val="22"/>
          <w:szCs w:val="22"/>
        </w:rPr>
        <w:t xml:space="preserve">Integrated Pardot with </w:t>
      </w:r>
      <w:r w:rsidR="00603E94">
        <w:rPr>
          <w:rFonts w:asciiTheme="majorHAnsi" w:eastAsia="Courier New" w:hAnsiTheme="majorHAnsi" w:cs="Courier New"/>
          <w:sz w:val="22"/>
          <w:szCs w:val="22"/>
        </w:rPr>
        <w:t>salesforce, and build system</w:t>
      </w:r>
      <w:r w:rsidR="00451869">
        <w:rPr>
          <w:rFonts w:asciiTheme="majorHAnsi" w:eastAsia="Courier New" w:hAnsiTheme="majorHAnsi" w:cs="Courier New"/>
          <w:sz w:val="22"/>
          <w:szCs w:val="22"/>
        </w:rPr>
        <w:t xml:space="preserve"> so that Lead can </w:t>
      </w:r>
      <w:r w:rsidR="00075492">
        <w:rPr>
          <w:rFonts w:asciiTheme="majorHAnsi" w:eastAsia="Courier New" w:hAnsiTheme="majorHAnsi" w:cs="Courier New"/>
          <w:sz w:val="22"/>
          <w:szCs w:val="22"/>
        </w:rPr>
        <w:t xml:space="preserve">flow </w:t>
      </w:r>
      <w:r w:rsidR="009C686D">
        <w:rPr>
          <w:rFonts w:asciiTheme="majorHAnsi" w:eastAsia="Courier New" w:hAnsiTheme="majorHAnsi" w:cs="Courier New"/>
          <w:sz w:val="22"/>
          <w:szCs w:val="22"/>
        </w:rPr>
        <w:t xml:space="preserve">from marketing to </w:t>
      </w:r>
      <w:r w:rsidR="00A82103">
        <w:rPr>
          <w:rFonts w:asciiTheme="majorHAnsi" w:eastAsia="Courier New" w:hAnsiTheme="majorHAnsi" w:cs="Courier New"/>
          <w:sz w:val="22"/>
          <w:szCs w:val="22"/>
        </w:rPr>
        <w:t>salesforce</w:t>
      </w:r>
    </w:p>
    <w:p w14:paraId="6F883142" w14:textId="09B38827" w:rsidR="00A82103" w:rsidRDefault="0018601C" w:rsidP="00A82103">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Pr>
          <w:rFonts w:asciiTheme="majorHAnsi" w:eastAsia="Courier New" w:hAnsiTheme="majorHAnsi" w:cs="Courier New"/>
          <w:sz w:val="22"/>
          <w:szCs w:val="22"/>
        </w:rPr>
        <w:t xml:space="preserve">Upgrade </w:t>
      </w:r>
      <w:r w:rsidR="00423E49">
        <w:rPr>
          <w:rFonts w:asciiTheme="majorHAnsi" w:eastAsia="Courier New" w:hAnsiTheme="majorHAnsi" w:cs="Courier New"/>
          <w:sz w:val="22"/>
          <w:szCs w:val="22"/>
        </w:rPr>
        <w:t xml:space="preserve">salesforce </w:t>
      </w:r>
      <w:r w:rsidR="001A701C">
        <w:rPr>
          <w:rFonts w:asciiTheme="majorHAnsi" w:eastAsia="Courier New" w:hAnsiTheme="majorHAnsi" w:cs="Courier New"/>
          <w:sz w:val="22"/>
          <w:szCs w:val="22"/>
        </w:rPr>
        <w:t xml:space="preserve">Version to </w:t>
      </w:r>
      <w:r w:rsidR="00C57144">
        <w:rPr>
          <w:rFonts w:asciiTheme="majorHAnsi" w:eastAsia="Courier New" w:hAnsiTheme="majorHAnsi" w:cs="Courier New"/>
          <w:sz w:val="22"/>
          <w:szCs w:val="22"/>
        </w:rPr>
        <w:t>Enterprise Addition</w:t>
      </w:r>
    </w:p>
    <w:p w14:paraId="477B0075" w14:textId="0C5C0624" w:rsidR="00C0104D" w:rsidRDefault="00C0104D" w:rsidP="00A82103">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C0104D">
        <w:rPr>
          <w:rFonts w:asciiTheme="majorHAnsi" w:eastAsia="Courier New" w:hAnsiTheme="majorHAnsi" w:cs="Courier New"/>
          <w:sz w:val="22"/>
          <w:szCs w:val="22"/>
        </w:rPr>
        <w:lastRenderedPageBreak/>
        <w:t>Prepare custom prospect/client solutions to be presented within the Interact Suite. Work directly with Sales, Strategic Services, Professional Services and Digital Services to collaborate on and develop the overall Solution Presentation. Serve as the technical expert during the sales cycle</w:t>
      </w:r>
    </w:p>
    <w:p w14:paraId="4164479A" w14:textId="5130CF0E" w:rsidR="005841F5" w:rsidRDefault="00D84816" w:rsidP="00A82103">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sidRPr="00D84816">
        <w:rPr>
          <w:rFonts w:asciiTheme="majorHAnsi" w:eastAsia="Courier New" w:hAnsiTheme="majorHAnsi" w:cs="Courier New"/>
          <w:sz w:val="22"/>
          <w:szCs w:val="22"/>
        </w:rPr>
        <w:t>Assist in the creation of technical account configuration documentation and technical statements of work. Prepare and provide client facing technical follow-up calls and documentation</w:t>
      </w:r>
    </w:p>
    <w:p w14:paraId="58842B9E" w14:textId="50529C62" w:rsidR="00BA7B95" w:rsidRDefault="00BA7B95" w:rsidP="00A82103">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Pr>
          <w:rFonts w:asciiTheme="majorHAnsi" w:eastAsia="Courier New" w:hAnsiTheme="majorHAnsi" w:cs="Courier New"/>
          <w:sz w:val="22"/>
          <w:szCs w:val="22"/>
        </w:rPr>
        <w:t>Integrated s</w:t>
      </w:r>
      <w:r w:rsidR="00E511DD">
        <w:rPr>
          <w:rFonts w:asciiTheme="majorHAnsi" w:eastAsia="Courier New" w:hAnsiTheme="majorHAnsi" w:cs="Courier New"/>
          <w:sz w:val="22"/>
          <w:szCs w:val="22"/>
        </w:rPr>
        <w:t xml:space="preserve">alesforce with different tools </w:t>
      </w:r>
      <w:r w:rsidR="00B170E1">
        <w:rPr>
          <w:rFonts w:asciiTheme="majorHAnsi" w:eastAsia="Courier New" w:hAnsiTheme="majorHAnsi" w:cs="Courier New"/>
          <w:sz w:val="22"/>
          <w:szCs w:val="22"/>
        </w:rPr>
        <w:t>like Pardot, Demandbase</w:t>
      </w:r>
    </w:p>
    <w:p w14:paraId="0C4639DD" w14:textId="3D54F30F" w:rsidR="00B170E1" w:rsidRDefault="00016351" w:rsidP="00A82103">
      <w:pPr>
        <w:numPr>
          <w:ilvl w:val="0"/>
          <w:numId w:val="6"/>
        </w:numPr>
        <w:tabs>
          <w:tab w:val="left" w:pos="780"/>
        </w:tabs>
        <w:spacing w:line="202" w:lineRule="auto"/>
        <w:ind w:left="780" w:hanging="299"/>
        <w:jc w:val="both"/>
        <w:rPr>
          <w:rFonts w:asciiTheme="majorHAnsi" w:eastAsia="Courier New" w:hAnsiTheme="majorHAnsi" w:cs="Courier New"/>
          <w:sz w:val="22"/>
          <w:szCs w:val="22"/>
        </w:rPr>
      </w:pPr>
      <w:r>
        <w:rPr>
          <w:rFonts w:asciiTheme="majorHAnsi" w:eastAsia="Courier New" w:hAnsiTheme="majorHAnsi" w:cs="Courier New"/>
          <w:sz w:val="22"/>
          <w:szCs w:val="22"/>
        </w:rPr>
        <w:t xml:space="preserve">Integrated Pardot with other tool </w:t>
      </w:r>
      <w:r w:rsidR="00822AA8">
        <w:rPr>
          <w:rFonts w:asciiTheme="majorHAnsi" w:eastAsia="Courier New" w:hAnsiTheme="majorHAnsi" w:cs="Courier New"/>
          <w:sz w:val="22"/>
          <w:szCs w:val="22"/>
        </w:rPr>
        <w:t xml:space="preserve">like </w:t>
      </w:r>
      <w:r w:rsidR="00B5232B">
        <w:rPr>
          <w:rFonts w:asciiTheme="majorHAnsi" w:eastAsia="Courier New" w:hAnsiTheme="majorHAnsi" w:cs="Courier New"/>
          <w:sz w:val="22"/>
          <w:szCs w:val="22"/>
        </w:rPr>
        <w:t>Demandbase</w:t>
      </w:r>
    </w:p>
    <w:p w14:paraId="5345A542" w14:textId="7EFD5F63" w:rsidR="00B5232B" w:rsidRDefault="00B5232B" w:rsidP="00B5232B">
      <w:pPr>
        <w:tabs>
          <w:tab w:val="left" w:pos="780"/>
        </w:tabs>
        <w:spacing w:line="202" w:lineRule="auto"/>
        <w:ind w:left="780"/>
        <w:jc w:val="both"/>
        <w:rPr>
          <w:rFonts w:asciiTheme="majorHAnsi" w:eastAsia="Courier New" w:hAnsiTheme="majorHAnsi" w:cs="Courier New"/>
          <w:sz w:val="22"/>
          <w:szCs w:val="22"/>
        </w:rPr>
      </w:pPr>
    </w:p>
    <w:p w14:paraId="59414A1B" w14:textId="38C4D270" w:rsidR="00B5232B" w:rsidRDefault="00B5232B" w:rsidP="00B5232B">
      <w:pPr>
        <w:tabs>
          <w:tab w:val="left" w:pos="780"/>
        </w:tabs>
        <w:spacing w:line="202" w:lineRule="auto"/>
        <w:ind w:left="780"/>
        <w:jc w:val="both"/>
        <w:rPr>
          <w:rFonts w:asciiTheme="majorHAnsi" w:eastAsia="Courier New" w:hAnsiTheme="majorHAnsi" w:cs="Courier New"/>
          <w:sz w:val="22"/>
          <w:szCs w:val="22"/>
        </w:rPr>
      </w:pPr>
    </w:p>
    <w:p w14:paraId="24D98B92" w14:textId="77777777" w:rsidR="003B21F5" w:rsidRDefault="003B21F5" w:rsidP="00B5232B">
      <w:pPr>
        <w:jc w:val="both"/>
        <w:rPr>
          <w:rFonts w:asciiTheme="majorHAnsi" w:hAnsiTheme="majorHAnsi"/>
          <w:b/>
        </w:rPr>
      </w:pPr>
    </w:p>
    <w:p w14:paraId="59297435" w14:textId="77777777" w:rsidR="003B21F5" w:rsidRDefault="003B21F5" w:rsidP="00B5232B">
      <w:pPr>
        <w:jc w:val="both"/>
        <w:rPr>
          <w:rFonts w:asciiTheme="majorHAnsi" w:hAnsiTheme="majorHAnsi"/>
          <w:b/>
        </w:rPr>
      </w:pPr>
    </w:p>
    <w:p w14:paraId="6A306C77" w14:textId="48CC1AB5" w:rsidR="00B5232B" w:rsidRDefault="00B5232B" w:rsidP="00B5232B">
      <w:pPr>
        <w:jc w:val="both"/>
        <w:rPr>
          <w:rFonts w:asciiTheme="majorHAnsi" w:hAnsiTheme="majorHAnsi"/>
          <w:b/>
        </w:rPr>
      </w:pPr>
      <w:r w:rsidRPr="00432DA1">
        <w:rPr>
          <w:rFonts w:asciiTheme="majorHAnsi" w:hAnsiTheme="majorHAnsi"/>
          <w:b/>
        </w:rPr>
        <w:t>Key Responsibilities</w:t>
      </w:r>
      <w:r>
        <w:rPr>
          <w:rFonts w:asciiTheme="majorHAnsi" w:hAnsiTheme="majorHAnsi"/>
          <w:b/>
        </w:rPr>
        <w:t xml:space="preserve"> As </w:t>
      </w:r>
      <w:r w:rsidR="00AB10AD">
        <w:rPr>
          <w:rFonts w:asciiTheme="majorHAnsi" w:hAnsiTheme="majorHAnsi"/>
          <w:b/>
        </w:rPr>
        <w:t>Pardot Admin</w:t>
      </w:r>
      <w:r w:rsidRPr="00432DA1">
        <w:rPr>
          <w:rFonts w:asciiTheme="majorHAnsi" w:hAnsiTheme="majorHAnsi"/>
          <w:b/>
        </w:rPr>
        <w:t xml:space="preserve">:   </w:t>
      </w:r>
    </w:p>
    <w:p w14:paraId="36F7FD7C" w14:textId="77777777" w:rsidR="002B04F6" w:rsidRDefault="002B04F6" w:rsidP="00B5232B">
      <w:pPr>
        <w:jc w:val="both"/>
        <w:rPr>
          <w:rFonts w:asciiTheme="majorHAnsi" w:hAnsiTheme="majorHAnsi"/>
          <w:b/>
        </w:rPr>
      </w:pPr>
    </w:p>
    <w:p w14:paraId="7838B727" w14:textId="62C43F15" w:rsidR="00F10912" w:rsidRPr="002B04F6" w:rsidRDefault="00F10912" w:rsidP="00F10912">
      <w:pPr>
        <w:numPr>
          <w:ilvl w:val="0"/>
          <w:numId w:val="6"/>
        </w:numPr>
        <w:tabs>
          <w:tab w:val="left" w:pos="840"/>
        </w:tabs>
        <w:ind w:left="840" w:hanging="360"/>
        <w:jc w:val="both"/>
        <w:rPr>
          <w:rFonts w:asciiTheme="majorHAnsi" w:eastAsia="Courier New" w:hAnsiTheme="majorHAnsi" w:cs="Courier New"/>
          <w:sz w:val="22"/>
          <w:szCs w:val="22"/>
        </w:rPr>
      </w:pPr>
      <w:r w:rsidRPr="003F61B0">
        <w:rPr>
          <w:rFonts w:asciiTheme="majorHAnsi" w:eastAsia="Calibri" w:hAnsiTheme="majorHAnsi" w:cs="Calibri"/>
          <w:sz w:val="22"/>
          <w:szCs w:val="22"/>
        </w:rPr>
        <w:t>Understood business requirements for the projec</w:t>
      </w:r>
      <w:r>
        <w:rPr>
          <w:rFonts w:asciiTheme="majorHAnsi" w:eastAsia="Calibri" w:hAnsiTheme="majorHAnsi" w:cs="Calibri"/>
          <w:sz w:val="22"/>
          <w:szCs w:val="22"/>
        </w:rPr>
        <w:t>t</w:t>
      </w:r>
    </w:p>
    <w:p w14:paraId="1DB4FBF2" w14:textId="6459882C" w:rsidR="002B04F6" w:rsidRPr="00914D6C" w:rsidRDefault="002B04F6" w:rsidP="00F10912">
      <w:pPr>
        <w:numPr>
          <w:ilvl w:val="0"/>
          <w:numId w:val="6"/>
        </w:numPr>
        <w:tabs>
          <w:tab w:val="left" w:pos="840"/>
        </w:tabs>
        <w:ind w:left="840" w:hanging="360"/>
        <w:jc w:val="both"/>
        <w:rPr>
          <w:rFonts w:asciiTheme="majorHAnsi" w:eastAsia="Courier New" w:hAnsiTheme="majorHAnsi" w:cs="Courier New"/>
          <w:sz w:val="22"/>
          <w:szCs w:val="22"/>
        </w:rPr>
      </w:pPr>
      <w:r>
        <w:rPr>
          <w:rFonts w:asciiTheme="majorHAnsi" w:eastAsia="Calibri" w:hAnsiTheme="majorHAnsi" w:cs="Calibri"/>
          <w:sz w:val="22"/>
          <w:szCs w:val="22"/>
        </w:rPr>
        <w:t>Help in business transformation by promotin</w:t>
      </w:r>
      <w:r w:rsidR="00D04DBD">
        <w:rPr>
          <w:rFonts w:asciiTheme="majorHAnsi" w:eastAsia="Calibri" w:hAnsiTheme="majorHAnsi" w:cs="Calibri"/>
          <w:sz w:val="22"/>
          <w:szCs w:val="22"/>
        </w:rPr>
        <w:t>g marketing process</w:t>
      </w:r>
      <w:r w:rsidR="00012BBD">
        <w:rPr>
          <w:rFonts w:asciiTheme="majorHAnsi" w:eastAsia="Calibri" w:hAnsiTheme="majorHAnsi" w:cs="Calibri"/>
          <w:sz w:val="22"/>
          <w:szCs w:val="22"/>
        </w:rPr>
        <w:t xml:space="preserve"> automation via email </w:t>
      </w:r>
      <w:r w:rsidR="00CE51A7">
        <w:rPr>
          <w:rFonts w:asciiTheme="majorHAnsi" w:eastAsia="Calibri" w:hAnsiTheme="majorHAnsi" w:cs="Calibri"/>
          <w:sz w:val="22"/>
          <w:szCs w:val="22"/>
        </w:rPr>
        <w:t>marketing</w:t>
      </w:r>
    </w:p>
    <w:p w14:paraId="59C9DED8" w14:textId="0EB7BC2B" w:rsidR="00914D6C" w:rsidRPr="000B4E0A" w:rsidRDefault="00914D6C" w:rsidP="00F10912">
      <w:pPr>
        <w:numPr>
          <w:ilvl w:val="0"/>
          <w:numId w:val="6"/>
        </w:numPr>
        <w:tabs>
          <w:tab w:val="left" w:pos="840"/>
        </w:tabs>
        <w:ind w:left="840" w:hanging="360"/>
        <w:jc w:val="both"/>
        <w:rPr>
          <w:rFonts w:asciiTheme="majorHAnsi" w:eastAsia="Courier New" w:hAnsiTheme="majorHAnsi" w:cs="Courier New"/>
          <w:sz w:val="22"/>
          <w:szCs w:val="22"/>
        </w:rPr>
      </w:pPr>
      <w:r>
        <w:rPr>
          <w:rFonts w:asciiTheme="majorHAnsi" w:eastAsia="Calibri" w:hAnsiTheme="majorHAnsi" w:cs="Calibri"/>
          <w:sz w:val="22"/>
          <w:szCs w:val="22"/>
        </w:rPr>
        <w:t xml:space="preserve">Engage </w:t>
      </w:r>
      <w:r w:rsidR="00F72318">
        <w:rPr>
          <w:rFonts w:asciiTheme="majorHAnsi" w:eastAsia="Calibri" w:hAnsiTheme="majorHAnsi" w:cs="Calibri"/>
          <w:sz w:val="22"/>
          <w:szCs w:val="22"/>
        </w:rPr>
        <w:t>with the leads</w:t>
      </w:r>
      <w:r w:rsidR="00F07E4F">
        <w:rPr>
          <w:rFonts w:asciiTheme="majorHAnsi" w:eastAsia="Calibri" w:hAnsiTheme="majorHAnsi" w:cs="Calibri"/>
          <w:sz w:val="22"/>
          <w:szCs w:val="22"/>
        </w:rPr>
        <w:t xml:space="preserve"> and converting more </w:t>
      </w:r>
      <w:r w:rsidR="00163C2E">
        <w:rPr>
          <w:rFonts w:asciiTheme="majorHAnsi" w:eastAsia="Calibri" w:hAnsiTheme="majorHAnsi" w:cs="Calibri"/>
          <w:sz w:val="22"/>
          <w:szCs w:val="22"/>
        </w:rPr>
        <w:t>of leads to marketing qualified Leads</w:t>
      </w:r>
    </w:p>
    <w:p w14:paraId="39BA646F" w14:textId="1FFA4A70" w:rsidR="000B4E0A" w:rsidRPr="007E0F4D" w:rsidRDefault="000B4E0A" w:rsidP="00F10912">
      <w:pPr>
        <w:numPr>
          <w:ilvl w:val="0"/>
          <w:numId w:val="6"/>
        </w:numPr>
        <w:tabs>
          <w:tab w:val="left" w:pos="840"/>
        </w:tabs>
        <w:ind w:left="840" w:hanging="360"/>
        <w:jc w:val="both"/>
        <w:rPr>
          <w:rFonts w:asciiTheme="majorHAnsi" w:eastAsia="Courier New" w:hAnsiTheme="majorHAnsi" w:cs="Courier New"/>
          <w:sz w:val="22"/>
          <w:szCs w:val="22"/>
        </w:rPr>
      </w:pPr>
      <w:r>
        <w:rPr>
          <w:rFonts w:asciiTheme="majorHAnsi" w:eastAsia="Calibri" w:hAnsiTheme="majorHAnsi" w:cs="Calibri"/>
          <w:sz w:val="22"/>
          <w:szCs w:val="22"/>
        </w:rPr>
        <w:t>Building highly</w:t>
      </w:r>
      <w:r w:rsidR="00364CC6">
        <w:rPr>
          <w:rFonts w:asciiTheme="majorHAnsi" w:eastAsia="Calibri" w:hAnsiTheme="majorHAnsi" w:cs="Calibri"/>
          <w:sz w:val="22"/>
          <w:szCs w:val="22"/>
        </w:rPr>
        <w:t xml:space="preserve"> interactive</w:t>
      </w:r>
      <w:r w:rsidR="00E605F0">
        <w:rPr>
          <w:rFonts w:asciiTheme="majorHAnsi" w:eastAsia="Calibri" w:hAnsiTheme="majorHAnsi" w:cs="Calibri"/>
          <w:sz w:val="22"/>
          <w:szCs w:val="22"/>
        </w:rPr>
        <w:t xml:space="preserve"> l</w:t>
      </w:r>
      <w:r w:rsidR="00EA6944">
        <w:rPr>
          <w:rFonts w:asciiTheme="majorHAnsi" w:eastAsia="Calibri" w:hAnsiTheme="majorHAnsi" w:cs="Calibri"/>
          <w:sz w:val="22"/>
          <w:szCs w:val="22"/>
        </w:rPr>
        <w:t>anding pages</w:t>
      </w:r>
      <w:r w:rsidR="00E1784A">
        <w:rPr>
          <w:rFonts w:asciiTheme="majorHAnsi" w:eastAsia="Calibri" w:hAnsiTheme="majorHAnsi" w:cs="Calibri"/>
          <w:sz w:val="22"/>
          <w:szCs w:val="22"/>
        </w:rPr>
        <w:t xml:space="preserve"> and email </w:t>
      </w:r>
      <w:r w:rsidR="00A25257">
        <w:rPr>
          <w:rFonts w:asciiTheme="majorHAnsi" w:eastAsia="Calibri" w:hAnsiTheme="majorHAnsi" w:cs="Calibri"/>
          <w:sz w:val="22"/>
          <w:szCs w:val="22"/>
        </w:rPr>
        <w:t>templates</w:t>
      </w:r>
      <w:r w:rsidR="00325FB8">
        <w:rPr>
          <w:rFonts w:asciiTheme="majorHAnsi" w:eastAsia="Calibri" w:hAnsiTheme="majorHAnsi" w:cs="Calibri"/>
          <w:sz w:val="22"/>
          <w:szCs w:val="22"/>
        </w:rPr>
        <w:t xml:space="preserve"> to be used in the process</w:t>
      </w:r>
    </w:p>
    <w:p w14:paraId="60065C10" w14:textId="489B7735" w:rsidR="007E0F4D" w:rsidRPr="00D62818" w:rsidRDefault="007E0F4D" w:rsidP="00F10912">
      <w:pPr>
        <w:numPr>
          <w:ilvl w:val="0"/>
          <w:numId w:val="6"/>
        </w:numPr>
        <w:tabs>
          <w:tab w:val="left" w:pos="840"/>
        </w:tabs>
        <w:ind w:left="840" w:hanging="360"/>
        <w:jc w:val="both"/>
        <w:rPr>
          <w:rFonts w:asciiTheme="majorHAnsi" w:eastAsia="Courier New" w:hAnsiTheme="majorHAnsi" w:cs="Courier New"/>
          <w:sz w:val="22"/>
          <w:szCs w:val="22"/>
        </w:rPr>
      </w:pPr>
      <w:r>
        <w:rPr>
          <w:rFonts w:asciiTheme="majorHAnsi" w:eastAsia="Calibri" w:hAnsiTheme="majorHAnsi" w:cs="Calibri"/>
          <w:sz w:val="22"/>
          <w:szCs w:val="22"/>
        </w:rPr>
        <w:t>Manage pardot data into salesforce</w:t>
      </w:r>
    </w:p>
    <w:p w14:paraId="0F391049" w14:textId="1ABD8E07" w:rsidR="00D62818" w:rsidRPr="000C19A7" w:rsidRDefault="00AB6458" w:rsidP="00F10912">
      <w:pPr>
        <w:numPr>
          <w:ilvl w:val="0"/>
          <w:numId w:val="6"/>
        </w:numPr>
        <w:tabs>
          <w:tab w:val="left" w:pos="840"/>
        </w:tabs>
        <w:ind w:left="840" w:hanging="360"/>
        <w:jc w:val="both"/>
        <w:rPr>
          <w:rFonts w:asciiTheme="majorHAnsi" w:eastAsia="Courier New" w:hAnsiTheme="majorHAnsi" w:cs="Courier New"/>
          <w:sz w:val="22"/>
          <w:szCs w:val="22"/>
        </w:rPr>
      </w:pPr>
      <w:r>
        <w:rPr>
          <w:rFonts w:asciiTheme="majorHAnsi" w:eastAsia="Courier New" w:hAnsiTheme="majorHAnsi" w:cs="Courier New"/>
          <w:sz w:val="22"/>
          <w:szCs w:val="22"/>
        </w:rPr>
        <w:t>Working on marketing cloud</w:t>
      </w:r>
      <w:r w:rsidR="00EA272C">
        <w:rPr>
          <w:rFonts w:asciiTheme="majorHAnsi" w:eastAsia="Courier New" w:hAnsiTheme="majorHAnsi" w:cs="Courier New"/>
          <w:sz w:val="22"/>
          <w:szCs w:val="22"/>
        </w:rPr>
        <w:t xml:space="preserve"> using pardot and </w:t>
      </w:r>
      <w:r w:rsidR="00F675C8">
        <w:rPr>
          <w:rFonts w:asciiTheme="majorHAnsi" w:eastAsia="Courier New" w:hAnsiTheme="majorHAnsi" w:cs="Courier New"/>
          <w:sz w:val="22"/>
          <w:szCs w:val="22"/>
        </w:rPr>
        <w:t>Demandbase tool</w:t>
      </w:r>
    </w:p>
    <w:p w14:paraId="62DDB672" w14:textId="77777777" w:rsidR="008E6E88" w:rsidRDefault="008E6E88" w:rsidP="00B5232B">
      <w:pPr>
        <w:jc w:val="both"/>
        <w:rPr>
          <w:rFonts w:asciiTheme="majorHAnsi" w:hAnsiTheme="majorHAnsi"/>
          <w:b/>
        </w:rPr>
      </w:pPr>
    </w:p>
    <w:p w14:paraId="71C9EA5A" w14:textId="77777777" w:rsidR="00B5232B" w:rsidRDefault="00B5232B" w:rsidP="00B5232B">
      <w:pPr>
        <w:tabs>
          <w:tab w:val="left" w:pos="780"/>
        </w:tabs>
        <w:spacing w:line="202" w:lineRule="auto"/>
        <w:ind w:left="780"/>
        <w:jc w:val="both"/>
        <w:rPr>
          <w:rFonts w:asciiTheme="majorHAnsi" w:eastAsia="Courier New" w:hAnsiTheme="majorHAnsi" w:cs="Courier New"/>
          <w:sz w:val="22"/>
          <w:szCs w:val="22"/>
        </w:rPr>
      </w:pPr>
    </w:p>
    <w:p w14:paraId="42311AB7" w14:textId="77777777" w:rsidR="004B1692" w:rsidRDefault="004B1692" w:rsidP="004B1692">
      <w:pPr>
        <w:tabs>
          <w:tab w:val="left" w:pos="780"/>
        </w:tabs>
        <w:spacing w:line="202" w:lineRule="auto"/>
        <w:ind w:left="780"/>
        <w:jc w:val="both"/>
        <w:rPr>
          <w:rFonts w:asciiTheme="majorHAnsi" w:eastAsia="Courier New" w:hAnsiTheme="majorHAnsi" w:cs="Courier New"/>
          <w:sz w:val="22"/>
          <w:szCs w:val="22"/>
        </w:rPr>
      </w:pPr>
    </w:p>
    <w:p w14:paraId="753C62EE" w14:textId="77777777" w:rsidR="005E6F39" w:rsidRPr="003F61B0" w:rsidRDefault="005E6F39" w:rsidP="00D626B5">
      <w:pPr>
        <w:tabs>
          <w:tab w:val="left" w:pos="780"/>
        </w:tabs>
        <w:spacing w:line="202" w:lineRule="auto"/>
        <w:ind w:left="780"/>
        <w:jc w:val="both"/>
        <w:rPr>
          <w:rFonts w:asciiTheme="majorHAnsi" w:eastAsia="Courier New" w:hAnsiTheme="majorHAnsi" w:cs="Courier New"/>
          <w:sz w:val="22"/>
          <w:szCs w:val="22"/>
        </w:rPr>
      </w:pPr>
      <w:r>
        <w:rPr>
          <w:rFonts w:asciiTheme="majorHAnsi" w:eastAsia="Courier New" w:hAnsiTheme="majorHAnsi" w:cs="Courier New"/>
          <w:sz w:val="22"/>
          <w:szCs w:val="22"/>
        </w:rPr>
        <w:t xml:space="preserve"> </w:t>
      </w:r>
    </w:p>
    <w:p w14:paraId="28AC4B8F" w14:textId="77777777" w:rsidR="008F1C9A" w:rsidRPr="008F1C9A" w:rsidRDefault="008F1C9A" w:rsidP="008F1C9A">
      <w:pPr>
        <w:tabs>
          <w:tab w:val="left" w:pos="780"/>
        </w:tabs>
        <w:spacing w:line="202" w:lineRule="auto"/>
        <w:ind w:left="780"/>
        <w:jc w:val="both"/>
        <w:rPr>
          <w:rFonts w:asciiTheme="majorHAnsi" w:eastAsia="Courier New" w:hAnsiTheme="majorHAnsi" w:cs="Courier New"/>
          <w:sz w:val="22"/>
          <w:szCs w:val="22"/>
        </w:rPr>
      </w:pPr>
    </w:p>
    <w:p w14:paraId="74DB739B" w14:textId="77777777" w:rsidR="008F1C9A" w:rsidRDefault="008F1C9A" w:rsidP="00B65C5B">
      <w:pPr>
        <w:jc w:val="both"/>
        <w:rPr>
          <w:rFonts w:asciiTheme="majorHAnsi" w:hAnsiTheme="majorHAnsi"/>
          <w:b/>
        </w:rPr>
      </w:pPr>
    </w:p>
    <w:p w14:paraId="21EEE62A" w14:textId="77777777" w:rsidR="00B65C5B" w:rsidRPr="002C7B64" w:rsidRDefault="00B65C5B" w:rsidP="00B65C5B">
      <w:pPr>
        <w:jc w:val="both"/>
        <w:rPr>
          <w:rFonts w:asciiTheme="majorHAnsi" w:hAnsiTheme="majorHAnsi" w:cs="Calibri"/>
          <w:sz w:val="22"/>
          <w:szCs w:val="22"/>
        </w:rPr>
      </w:pPr>
    </w:p>
    <w:p w14:paraId="65009F9D" w14:textId="77777777" w:rsidR="00B65C5B" w:rsidRPr="002C7B64" w:rsidRDefault="00B65C5B" w:rsidP="00B65C5B">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b w:val="0"/>
          <w:sz w:val="22"/>
          <w:szCs w:val="22"/>
        </w:rPr>
      </w:pPr>
      <w:r>
        <w:rPr>
          <w:rFonts w:asciiTheme="majorHAnsi" w:hAnsiTheme="majorHAnsi" w:cs="Calibri"/>
          <w:sz w:val="22"/>
          <w:szCs w:val="22"/>
        </w:rPr>
        <w:t>PERSONAL PROFILE</w:t>
      </w:r>
    </w:p>
    <w:p w14:paraId="63F83960" w14:textId="77777777" w:rsidR="00B65C5B" w:rsidRPr="002C7B64" w:rsidRDefault="00B65C5B" w:rsidP="00B65C5B">
      <w:pPr>
        <w:jc w:val="both"/>
        <w:rPr>
          <w:rFonts w:asciiTheme="majorHAnsi" w:hAnsiTheme="majorHAnsi" w:cs="Calibri"/>
          <w:b/>
          <w:bCs/>
          <w:sz w:val="22"/>
          <w:szCs w:val="22"/>
        </w:rPr>
      </w:pPr>
    </w:p>
    <w:p w14:paraId="44BE14EE" w14:textId="77777777" w:rsidR="00B65C5B" w:rsidRPr="002C7B64" w:rsidRDefault="00B65C5B" w:rsidP="00B65C5B">
      <w:pPr>
        <w:jc w:val="both"/>
        <w:rPr>
          <w:rFonts w:asciiTheme="majorHAnsi" w:hAnsiTheme="majorHAnsi" w:cs="Calibri"/>
          <w:bCs/>
          <w:sz w:val="22"/>
          <w:szCs w:val="22"/>
        </w:rPr>
      </w:pPr>
      <w:r w:rsidRPr="002C7B64">
        <w:rPr>
          <w:rFonts w:asciiTheme="majorHAnsi" w:hAnsiTheme="majorHAnsi" w:cs="Calibri"/>
          <w:b/>
          <w:bCs/>
          <w:sz w:val="22"/>
          <w:szCs w:val="22"/>
        </w:rPr>
        <w:t>Father’s Name</w:t>
      </w:r>
      <w:r w:rsidRPr="002C7B64">
        <w:rPr>
          <w:rFonts w:asciiTheme="majorHAnsi" w:hAnsiTheme="majorHAnsi" w:cs="Calibri"/>
          <w:b/>
          <w:bCs/>
          <w:sz w:val="22"/>
          <w:szCs w:val="22"/>
        </w:rPr>
        <w:tab/>
      </w:r>
      <w:r w:rsidRPr="002C7B64">
        <w:rPr>
          <w:rFonts w:asciiTheme="majorHAnsi" w:hAnsiTheme="majorHAnsi" w:cs="Calibri"/>
          <w:b/>
          <w:bCs/>
          <w:sz w:val="22"/>
          <w:szCs w:val="22"/>
        </w:rPr>
        <w:tab/>
      </w:r>
      <w:r w:rsidRPr="002C7B64">
        <w:rPr>
          <w:rFonts w:asciiTheme="majorHAnsi" w:hAnsiTheme="majorHAnsi" w:cs="Calibri"/>
          <w:bCs/>
          <w:sz w:val="22"/>
          <w:szCs w:val="22"/>
        </w:rPr>
        <w:t xml:space="preserve">: </w:t>
      </w:r>
      <w:r w:rsidR="00A26514">
        <w:rPr>
          <w:rFonts w:asciiTheme="majorHAnsi" w:hAnsiTheme="majorHAnsi" w:cs="Calibri"/>
          <w:bCs/>
          <w:sz w:val="22"/>
          <w:szCs w:val="22"/>
        </w:rPr>
        <w:t>Chandra Prakash Agrawal</w:t>
      </w:r>
      <w:r w:rsidR="00A26514">
        <w:rPr>
          <w:rFonts w:asciiTheme="majorHAnsi" w:hAnsiTheme="majorHAnsi" w:cs="Calibri"/>
          <w:bCs/>
          <w:sz w:val="22"/>
          <w:szCs w:val="22"/>
        </w:rPr>
        <w:tab/>
      </w:r>
    </w:p>
    <w:p w14:paraId="4B35CE5E" w14:textId="77777777" w:rsidR="00B65C5B" w:rsidRPr="002C7B64" w:rsidRDefault="00B65C5B" w:rsidP="00B65C5B">
      <w:pPr>
        <w:jc w:val="both"/>
        <w:rPr>
          <w:rFonts w:asciiTheme="majorHAnsi" w:hAnsiTheme="majorHAnsi" w:cs="Calibri"/>
          <w:bCs/>
          <w:sz w:val="22"/>
          <w:szCs w:val="22"/>
        </w:rPr>
      </w:pPr>
      <w:r w:rsidRPr="002C7B64">
        <w:rPr>
          <w:rFonts w:asciiTheme="majorHAnsi" w:hAnsiTheme="majorHAnsi" w:cs="Calibri"/>
          <w:b/>
          <w:bCs/>
          <w:sz w:val="22"/>
          <w:szCs w:val="22"/>
        </w:rPr>
        <w:t>Mother’s Name</w:t>
      </w:r>
      <w:r w:rsidRPr="002C7B64">
        <w:rPr>
          <w:rFonts w:asciiTheme="majorHAnsi" w:hAnsiTheme="majorHAnsi" w:cs="Calibri"/>
          <w:b/>
          <w:bCs/>
          <w:sz w:val="22"/>
          <w:szCs w:val="22"/>
        </w:rPr>
        <w:tab/>
      </w:r>
      <w:r w:rsidRPr="002C7B64">
        <w:rPr>
          <w:rFonts w:asciiTheme="majorHAnsi" w:hAnsiTheme="majorHAnsi" w:cs="Calibri"/>
          <w:b/>
          <w:bCs/>
          <w:sz w:val="22"/>
          <w:szCs w:val="22"/>
        </w:rPr>
        <w:tab/>
      </w:r>
      <w:r w:rsidRPr="002C7B64">
        <w:rPr>
          <w:rFonts w:asciiTheme="majorHAnsi" w:hAnsiTheme="majorHAnsi" w:cs="Calibri"/>
          <w:bCs/>
          <w:sz w:val="22"/>
          <w:szCs w:val="22"/>
        </w:rPr>
        <w:t xml:space="preserve">: </w:t>
      </w:r>
      <w:r w:rsidR="001C0156">
        <w:rPr>
          <w:rFonts w:asciiTheme="majorHAnsi" w:hAnsiTheme="majorHAnsi" w:cs="Calibri"/>
          <w:bCs/>
          <w:sz w:val="22"/>
          <w:szCs w:val="22"/>
        </w:rPr>
        <w:t>Sudha Agrawal</w:t>
      </w:r>
    </w:p>
    <w:p w14:paraId="6A3AD92B" w14:textId="7BB764BA" w:rsidR="00B65C5B" w:rsidRPr="002C7B64" w:rsidRDefault="00B65C5B" w:rsidP="00B65C5B">
      <w:pPr>
        <w:jc w:val="both"/>
        <w:rPr>
          <w:rFonts w:asciiTheme="majorHAnsi" w:hAnsiTheme="majorHAnsi" w:cs="Calibri"/>
          <w:bCs/>
          <w:sz w:val="22"/>
          <w:szCs w:val="22"/>
        </w:rPr>
      </w:pPr>
      <w:r w:rsidRPr="002C7B64">
        <w:rPr>
          <w:rFonts w:asciiTheme="majorHAnsi" w:hAnsiTheme="majorHAnsi" w:cs="Calibri"/>
          <w:b/>
          <w:bCs/>
          <w:sz w:val="22"/>
          <w:szCs w:val="22"/>
        </w:rPr>
        <w:t>Permanent Address</w:t>
      </w:r>
      <w:r w:rsidRPr="002C7B64">
        <w:rPr>
          <w:rFonts w:asciiTheme="majorHAnsi" w:hAnsiTheme="majorHAnsi" w:cs="Calibri"/>
          <w:b/>
          <w:bCs/>
          <w:sz w:val="22"/>
          <w:szCs w:val="22"/>
        </w:rPr>
        <w:tab/>
      </w:r>
      <w:r w:rsidRPr="002C7B64">
        <w:rPr>
          <w:rFonts w:asciiTheme="majorHAnsi" w:hAnsiTheme="majorHAnsi" w:cs="Calibri"/>
          <w:b/>
          <w:bCs/>
          <w:sz w:val="22"/>
          <w:szCs w:val="22"/>
        </w:rPr>
        <w:tab/>
      </w:r>
      <w:r w:rsidRPr="002C7B64">
        <w:rPr>
          <w:rFonts w:asciiTheme="majorHAnsi" w:hAnsiTheme="majorHAnsi" w:cs="Calibri"/>
          <w:bCs/>
          <w:sz w:val="22"/>
          <w:szCs w:val="22"/>
        </w:rPr>
        <w:t xml:space="preserve">: </w:t>
      </w:r>
      <w:r w:rsidR="001C0156">
        <w:rPr>
          <w:rFonts w:asciiTheme="majorHAnsi" w:hAnsiTheme="majorHAnsi" w:cs="Calibri"/>
          <w:bCs/>
          <w:sz w:val="22"/>
          <w:szCs w:val="22"/>
        </w:rPr>
        <w:t>Near Pareek Hostel,</w:t>
      </w:r>
      <w:r w:rsidR="009926B0">
        <w:rPr>
          <w:rFonts w:asciiTheme="majorHAnsi" w:hAnsiTheme="majorHAnsi" w:cs="Calibri"/>
          <w:bCs/>
          <w:sz w:val="22"/>
          <w:szCs w:val="22"/>
        </w:rPr>
        <w:t xml:space="preserve"> </w:t>
      </w:r>
      <w:r w:rsidR="001C0156">
        <w:rPr>
          <w:rFonts w:asciiTheme="majorHAnsi" w:hAnsiTheme="majorHAnsi" w:cs="Calibri"/>
          <w:bCs/>
          <w:sz w:val="22"/>
          <w:szCs w:val="22"/>
        </w:rPr>
        <w:t>Nehru Road,</w:t>
      </w:r>
      <w:r w:rsidR="006B1AB7">
        <w:rPr>
          <w:rFonts w:asciiTheme="majorHAnsi" w:hAnsiTheme="majorHAnsi" w:cs="Calibri"/>
          <w:bCs/>
          <w:sz w:val="22"/>
          <w:szCs w:val="22"/>
        </w:rPr>
        <w:t xml:space="preserve"> </w:t>
      </w:r>
      <w:r w:rsidR="001C0156">
        <w:rPr>
          <w:rFonts w:asciiTheme="majorHAnsi" w:hAnsiTheme="majorHAnsi" w:cs="Calibri"/>
          <w:bCs/>
          <w:sz w:val="22"/>
          <w:szCs w:val="22"/>
        </w:rPr>
        <w:t>Sanjay Colony,</w:t>
      </w:r>
      <w:r w:rsidR="006B1AB7">
        <w:rPr>
          <w:rFonts w:asciiTheme="majorHAnsi" w:hAnsiTheme="majorHAnsi" w:cs="Calibri"/>
          <w:bCs/>
          <w:sz w:val="22"/>
          <w:szCs w:val="22"/>
        </w:rPr>
        <w:t xml:space="preserve"> </w:t>
      </w:r>
      <w:r w:rsidR="001C0156">
        <w:rPr>
          <w:rFonts w:asciiTheme="majorHAnsi" w:hAnsiTheme="majorHAnsi" w:cs="Calibri"/>
          <w:bCs/>
          <w:sz w:val="22"/>
          <w:szCs w:val="22"/>
        </w:rPr>
        <w:t>Bhilwara</w:t>
      </w:r>
    </w:p>
    <w:p w14:paraId="6EAA2B79" w14:textId="77777777" w:rsidR="00B65C5B" w:rsidRDefault="00B65C5B" w:rsidP="00B65C5B">
      <w:pPr>
        <w:jc w:val="both"/>
        <w:rPr>
          <w:rFonts w:asciiTheme="majorHAnsi" w:hAnsiTheme="majorHAnsi" w:cs="Calibri"/>
          <w:bCs/>
          <w:sz w:val="22"/>
          <w:szCs w:val="22"/>
        </w:rPr>
      </w:pPr>
      <w:r w:rsidRPr="002C7B64">
        <w:rPr>
          <w:rFonts w:asciiTheme="majorHAnsi" w:hAnsiTheme="majorHAnsi" w:cs="Calibri"/>
          <w:b/>
          <w:bCs/>
          <w:sz w:val="22"/>
          <w:szCs w:val="22"/>
        </w:rPr>
        <w:t>Corresponding Address</w:t>
      </w:r>
      <w:r w:rsidRPr="002C7B64">
        <w:rPr>
          <w:rFonts w:asciiTheme="majorHAnsi" w:hAnsiTheme="majorHAnsi" w:cs="Calibri"/>
          <w:b/>
          <w:bCs/>
          <w:sz w:val="22"/>
          <w:szCs w:val="22"/>
        </w:rPr>
        <w:tab/>
        <w:t xml:space="preserve">: </w:t>
      </w:r>
      <w:r>
        <w:rPr>
          <w:rFonts w:asciiTheme="majorHAnsi" w:hAnsiTheme="majorHAnsi" w:cs="Calibri"/>
          <w:bCs/>
          <w:sz w:val="22"/>
          <w:szCs w:val="22"/>
        </w:rPr>
        <w:t xml:space="preserve">H no. 2010, ground floor, Om pranav building, </w:t>
      </w:r>
    </w:p>
    <w:p w14:paraId="1152AD88" w14:textId="77777777" w:rsidR="00B65C5B" w:rsidRPr="002C7B64" w:rsidRDefault="00B65C5B" w:rsidP="00B65C5B">
      <w:pPr>
        <w:ind w:left="2880"/>
        <w:jc w:val="both"/>
        <w:rPr>
          <w:rFonts w:asciiTheme="majorHAnsi" w:hAnsiTheme="majorHAnsi" w:cs="Calibri"/>
          <w:bCs/>
          <w:sz w:val="22"/>
          <w:szCs w:val="22"/>
        </w:rPr>
      </w:pPr>
      <w:r>
        <w:rPr>
          <w:rFonts w:asciiTheme="majorHAnsi" w:hAnsiTheme="majorHAnsi" w:cs="Calibri"/>
          <w:bCs/>
          <w:sz w:val="22"/>
          <w:szCs w:val="22"/>
        </w:rPr>
        <w:t xml:space="preserve">  sector 1, airoli, Navi Mumbai, Maharashtra - 400708</w:t>
      </w:r>
    </w:p>
    <w:p w14:paraId="2BD7F587" w14:textId="441B6CDB" w:rsidR="00B65C5B" w:rsidRPr="002C7B64" w:rsidRDefault="00B65C5B" w:rsidP="00B65C5B">
      <w:pPr>
        <w:jc w:val="both"/>
        <w:rPr>
          <w:rFonts w:asciiTheme="majorHAnsi" w:hAnsiTheme="majorHAnsi" w:cs="Calibri"/>
          <w:sz w:val="22"/>
          <w:szCs w:val="22"/>
        </w:rPr>
      </w:pPr>
      <w:r w:rsidRPr="002C7B64">
        <w:rPr>
          <w:rFonts w:asciiTheme="majorHAnsi" w:hAnsiTheme="majorHAnsi" w:cs="Calibri"/>
          <w:b/>
          <w:bCs/>
          <w:sz w:val="22"/>
          <w:szCs w:val="22"/>
        </w:rPr>
        <w:t xml:space="preserve">Languages Known         </w:t>
      </w:r>
      <w:r w:rsidRPr="002C7B64">
        <w:rPr>
          <w:rFonts w:asciiTheme="majorHAnsi" w:hAnsiTheme="majorHAnsi" w:cs="Calibri"/>
          <w:b/>
          <w:bCs/>
          <w:sz w:val="22"/>
          <w:szCs w:val="22"/>
        </w:rPr>
        <w:tab/>
      </w:r>
      <w:r w:rsidRPr="002C7B64">
        <w:rPr>
          <w:rFonts w:asciiTheme="majorHAnsi" w:hAnsiTheme="majorHAnsi" w:cs="Calibri"/>
          <w:sz w:val="22"/>
          <w:szCs w:val="22"/>
        </w:rPr>
        <w:t>: English, Hindi</w:t>
      </w:r>
      <w:r w:rsidR="00BE088F">
        <w:rPr>
          <w:rFonts w:asciiTheme="majorHAnsi" w:hAnsiTheme="majorHAnsi" w:cs="Calibri"/>
          <w:sz w:val="22"/>
          <w:szCs w:val="22"/>
        </w:rPr>
        <w:t xml:space="preserve">, </w:t>
      </w:r>
      <w:r w:rsidR="00EA52E2">
        <w:rPr>
          <w:rFonts w:asciiTheme="majorHAnsi" w:hAnsiTheme="majorHAnsi" w:cs="Calibri"/>
          <w:sz w:val="22"/>
          <w:szCs w:val="22"/>
        </w:rPr>
        <w:t>Marwari</w:t>
      </w:r>
    </w:p>
    <w:p w14:paraId="16F2FB96" w14:textId="77777777" w:rsidR="00B65C5B" w:rsidRPr="002C7B64" w:rsidRDefault="00B65C5B" w:rsidP="00B65C5B">
      <w:pPr>
        <w:jc w:val="both"/>
        <w:rPr>
          <w:rFonts w:asciiTheme="majorHAnsi" w:hAnsiTheme="majorHAnsi" w:cs="Calibri"/>
          <w:sz w:val="22"/>
          <w:szCs w:val="22"/>
        </w:rPr>
      </w:pPr>
      <w:r w:rsidRPr="002C7B64">
        <w:rPr>
          <w:rFonts w:asciiTheme="majorHAnsi" w:hAnsiTheme="majorHAnsi" w:cs="Calibri"/>
          <w:b/>
          <w:bCs/>
          <w:sz w:val="22"/>
          <w:szCs w:val="22"/>
        </w:rPr>
        <w:t>Date of Birth</w:t>
      </w:r>
      <w:r w:rsidRPr="002C7B64">
        <w:rPr>
          <w:rFonts w:asciiTheme="majorHAnsi" w:hAnsiTheme="majorHAnsi" w:cs="Calibri"/>
          <w:b/>
          <w:bCs/>
          <w:sz w:val="22"/>
          <w:szCs w:val="22"/>
        </w:rPr>
        <w:tab/>
      </w:r>
      <w:r w:rsidRPr="002C7B64">
        <w:rPr>
          <w:rFonts w:asciiTheme="majorHAnsi" w:hAnsiTheme="majorHAnsi" w:cs="Calibri"/>
          <w:b/>
          <w:bCs/>
          <w:sz w:val="22"/>
          <w:szCs w:val="22"/>
        </w:rPr>
        <w:tab/>
      </w:r>
      <w:r w:rsidRPr="002C7B64">
        <w:rPr>
          <w:rFonts w:asciiTheme="majorHAnsi" w:hAnsiTheme="majorHAnsi" w:cs="Calibri"/>
          <w:b/>
          <w:bCs/>
          <w:sz w:val="22"/>
          <w:szCs w:val="22"/>
        </w:rPr>
        <w:tab/>
      </w:r>
      <w:r w:rsidRPr="002C7B64">
        <w:rPr>
          <w:rFonts w:asciiTheme="majorHAnsi" w:hAnsiTheme="majorHAnsi" w:cs="Calibri"/>
          <w:sz w:val="22"/>
          <w:szCs w:val="22"/>
        </w:rPr>
        <w:t xml:space="preserve">: </w:t>
      </w:r>
      <w:r w:rsidR="004E0188">
        <w:rPr>
          <w:rFonts w:asciiTheme="majorHAnsi" w:hAnsiTheme="majorHAnsi" w:cs="Calibri"/>
          <w:sz w:val="22"/>
          <w:szCs w:val="22"/>
        </w:rPr>
        <w:t>22</w:t>
      </w:r>
      <w:r w:rsidRPr="002C7B64">
        <w:rPr>
          <w:rFonts w:asciiTheme="majorHAnsi" w:hAnsiTheme="majorHAnsi" w:cs="Calibri"/>
          <w:sz w:val="22"/>
          <w:szCs w:val="22"/>
          <w:vertAlign w:val="superscript"/>
        </w:rPr>
        <w:t>th</w:t>
      </w:r>
      <w:r w:rsidR="00F65E21">
        <w:rPr>
          <w:rFonts w:asciiTheme="majorHAnsi" w:hAnsiTheme="majorHAnsi" w:cs="Calibri"/>
          <w:sz w:val="22"/>
          <w:szCs w:val="22"/>
        </w:rPr>
        <w:t xml:space="preserve"> February 1993</w:t>
      </w:r>
    </w:p>
    <w:p w14:paraId="02AA5E2C" w14:textId="77777777" w:rsidR="0064091C" w:rsidRDefault="00B65C5B" w:rsidP="00B65C5B">
      <w:pPr>
        <w:pStyle w:val="Footer"/>
      </w:pPr>
      <w:r w:rsidRPr="002C7B64">
        <w:rPr>
          <w:rFonts w:asciiTheme="majorHAnsi" w:hAnsiTheme="majorHAnsi"/>
          <w:b/>
          <w:color w:val="000000"/>
          <w:sz w:val="22"/>
          <w:szCs w:val="22"/>
        </w:rPr>
        <w:t xml:space="preserve">Email Address                             </w:t>
      </w:r>
      <w:r>
        <w:rPr>
          <w:rFonts w:asciiTheme="majorHAnsi" w:hAnsiTheme="majorHAnsi"/>
          <w:color w:val="000000"/>
          <w:sz w:val="20"/>
        </w:rPr>
        <w:t xml:space="preserve"> </w:t>
      </w:r>
      <w:r w:rsidRPr="002C7B64">
        <w:rPr>
          <w:rFonts w:asciiTheme="majorHAnsi" w:hAnsiTheme="majorHAnsi"/>
          <w:color w:val="000000"/>
          <w:sz w:val="20"/>
        </w:rPr>
        <w:t xml:space="preserve">: </w:t>
      </w:r>
      <w:hyperlink r:id="rId7" w:history="1">
        <w:r w:rsidR="00F65E21" w:rsidRPr="00E141B7">
          <w:rPr>
            <w:rStyle w:val="Hyperlink"/>
          </w:rPr>
          <w:t>vaibhavagrawalgit@gmail.com</w:t>
        </w:r>
      </w:hyperlink>
      <w:r w:rsidR="00F65E21">
        <w:t xml:space="preserve"> </w:t>
      </w:r>
      <w:r>
        <w:t xml:space="preserve"> </w:t>
      </w:r>
    </w:p>
    <w:p w14:paraId="5CEB65B2" w14:textId="77777777" w:rsidR="0064091C" w:rsidRPr="002C7B64" w:rsidRDefault="0064091C" w:rsidP="0064091C">
      <w:pPr>
        <w:jc w:val="both"/>
        <w:rPr>
          <w:rFonts w:asciiTheme="majorHAnsi" w:hAnsiTheme="majorHAnsi" w:cs="Calibri"/>
          <w:sz w:val="22"/>
          <w:szCs w:val="22"/>
        </w:rPr>
      </w:pPr>
    </w:p>
    <w:p w14:paraId="4DA941D8" w14:textId="77777777" w:rsidR="0064091C" w:rsidRPr="002C7B64" w:rsidRDefault="0064091C" w:rsidP="0064091C">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b w:val="0"/>
          <w:sz w:val="22"/>
          <w:szCs w:val="22"/>
        </w:rPr>
      </w:pPr>
      <w:r>
        <w:rPr>
          <w:rFonts w:asciiTheme="majorHAnsi" w:hAnsiTheme="majorHAnsi" w:cs="Calibri"/>
          <w:sz w:val="22"/>
          <w:szCs w:val="22"/>
        </w:rPr>
        <w:t>Professional Organizations</w:t>
      </w:r>
    </w:p>
    <w:p w14:paraId="714FE6B0" w14:textId="77777777" w:rsidR="0064091C" w:rsidRPr="002C7B64" w:rsidRDefault="0064091C" w:rsidP="0064091C">
      <w:pPr>
        <w:jc w:val="both"/>
        <w:rPr>
          <w:rFonts w:asciiTheme="majorHAnsi" w:hAnsiTheme="majorHAnsi" w:cs="Calibri"/>
          <w:b/>
          <w:bCs/>
          <w:sz w:val="22"/>
          <w:szCs w:val="22"/>
        </w:rPr>
      </w:pPr>
    </w:p>
    <w:p w14:paraId="530B2B0C" w14:textId="0D8A7796" w:rsidR="00B07398" w:rsidRDefault="00A8674D" w:rsidP="0064091C">
      <w:pPr>
        <w:jc w:val="both"/>
        <w:rPr>
          <w:rFonts w:asciiTheme="majorHAnsi" w:hAnsiTheme="majorHAnsi" w:cs="Calibri"/>
          <w:bCs/>
          <w:sz w:val="22"/>
          <w:szCs w:val="22"/>
        </w:rPr>
      </w:pPr>
      <w:r>
        <w:rPr>
          <w:rFonts w:asciiTheme="majorHAnsi" w:hAnsiTheme="majorHAnsi" w:cs="Calibri"/>
          <w:b/>
          <w:bCs/>
          <w:sz w:val="22"/>
          <w:szCs w:val="22"/>
        </w:rPr>
        <w:t>Previous</w:t>
      </w:r>
      <w:r w:rsidR="00485AEE">
        <w:rPr>
          <w:rFonts w:asciiTheme="majorHAnsi" w:hAnsiTheme="majorHAnsi" w:cs="Calibri"/>
          <w:b/>
          <w:bCs/>
          <w:sz w:val="22"/>
          <w:szCs w:val="22"/>
        </w:rPr>
        <w:t xml:space="preserve"> Emp</w:t>
      </w:r>
      <w:r w:rsidR="005C26F0">
        <w:rPr>
          <w:rFonts w:asciiTheme="majorHAnsi" w:hAnsiTheme="majorHAnsi" w:cs="Calibri"/>
          <w:b/>
          <w:bCs/>
          <w:sz w:val="22"/>
          <w:szCs w:val="22"/>
        </w:rPr>
        <w:t>l</w:t>
      </w:r>
      <w:r w:rsidR="00485AEE">
        <w:rPr>
          <w:rFonts w:asciiTheme="majorHAnsi" w:hAnsiTheme="majorHAnsi" w:cs="Calibri"/>
          <w:b/>
          <w:bCs/>
          <w:sz w:val="22"/>
          <w:szCs w:val="22"/>
        </w:rPr>
        <w:t>o</w:t>
      </w:r>
      <w:r w:rsidR="005C26F0">
        <w:rPr>
          <w:rFonts w:asciiTheme="majorHAnsi" w:hAnsiTheme="majorHAnsi" w:cs="Calibri"/>
          <w:b/>
          <w:bCs/>
          <w:sz w:val="22"/>
          <w:szCs w:val="22"/>
        </w:rPr>
        <w:t>yer</w:t>
      </w:r>
      <w:r w:rsidR="0064091C" w:rsidRPr="002C7B64">
        <w:rPr>
          <w:rFonts w:asciiTheme="majorHAnsi" w:hAnsiTheme="majorHAnsi" w:cs="Calibri"/>
          <w:b/>
          <w:bCs/>
          <w:sz w:val="22"/>
          <w:szCs w:val="22"/>
        </w:rPr>
        <w:tab/>
      </w:r>
      <w:r w:rsidR="0064091C" w:rsidRPr="002C7B64">
        <w:rPr>
          <w:rFonts w:asciiTheme="majorHAnsi" w:hAnsiTheme="majorHAnsi" w:cs="Calibri"/>
          <w:b/>
          <w:bCs/>
          <w:sz w:val="22"/>
          <w:szCs w:val="22"/>
        </w:rPr>
        <w:tab/>
      </w:r>
      <w:r w:rsidR="0064091C" w:rsidRPr="002C7B64">
        <w:rPr>
          <w:rFonts w:asciiTheme="majorHAnsi" w:hAnsiTheme="majorHAnsi" w:cs="Calibri"/>
          <w:bCs/>
          <w:sz w:val="22"/>
          <w:szCs w:val="22"/>
        </w:rPr>
        <w:t xml:space="preserve">: </w:t>
      </w:r>
      <w:r w:rsidR="005C26F0">
        <w:rPr>
          <w:rFonts w:asciiTheme="majorHAnsi" w:hAnsiTheme="majorHAnsi" w:cs="Calibri"/>
          <w:bCs/>
          <w:sz w:val="22"/>
          <w:szCs w:val="22"/>
        </w:rPr>
        <w:t>Capgemini India Pvt.Ltd.</w:t>
      </w:r>
    </w:p>
    <w:p w14:paraId="2151EB5F" w14:textId="24432FC3" w:rsidR="0064091C" w:rsidRPr="00B85C0E" w:rsidRDefault="00B07398" w:rsidP="0064091C">
      <w:pPr>
        <w:jc w:val="both"/>
        <w:rPr>
          <w:rFonts w:asciiTheme="majorHAnsi" w:hAnsiTheme="majorHAnsi" w:cs="Calibri"/>
          <w:bCs/>
          <w:sz w:val="22"/>
          <w:szCs w:val="22"/>
        </w:rPr>
      </w:pPr>
      <w:r w:rsidRPr="00ED4317">
        <w:rPr>
          <w:rFonts w:asciiTheme="majorHAnsi" w:hAnsiTheme="majorHAnsi" w:cs="Calibri"/>
          <w:b/>
          <w:bCs/>
          <w:sz w:val="22"/>
          <w:szCs w:val="22"/>
        </w:rPr>
        <w:t>Current</w:t>
      </w:r>
      <w:r w:rsidR="00924433" w:rsidRPr="00ED4317">
        <w:rPr>
          <w:rFonts w:asciiTheme="majorHAnsi" w:hAnsiTheme="majorHAnsi" w:cs="Calibri"/>
          <w:b/>
          <w:bCs/>
          <w:sz w:val="22"/>
          <w:szCs w:val="22"/>
        </w:rPr>
        <w:t xml:space="preserve"> Employer</w:t>
      </w:r>
      <w:r w:rsidR="0064091C" w:rsidRPr="00ED4317">
        <w:rPr>
          <w:rFonts w:asciiTheme="majorHAnsi" w:hAnsiTheme="majorHAnsi" w:cs="Calibri"/>
          <w:b/>
          <w:bCs/>
          <w:sz w:val="22"/>
          <w:szCs w:val="22"/>
        </w:rPr>
        <w:tab/>
      </w:r>
      <w:r w:rsidR="00B85C0E">
        <w:rPr>
          <w:rFonts w:asciiTheme="majorHAnsi" w:hAnsiTheme="majorHAnsi" w:cs="Calibri"/>
          <w:b/>
          <w:bCs/>
          <w:sz w:val="22"/>
          <w:szCs w:val="22"/>
        </w:rPr>
        <w:t xml:space="preserve">               </w:t>
      </w:r>
      <w:r w:rsidR="00B85C0E">
        <w:rPr>
          <w:rFonts w:asciiTheme="majorHAnsi" w:hAnsiTheme="majorHAnsi" w:cs="Calibri"/>
          <w:bCs/>
          <w:sz w:val="22"/>
          <w:szCs w:val="22"/>
        </w:rPr>
        <w:t>:</w:t>
      </w:r>
      <w:r w:rsidR="00374B9B">
        <w:rPr>
          <w:rFonts w:asciiTheme="majorHAnsi" w:hAnsiTheme="majorHAnsi" w:cs="Calibri"/>
          <w:bCs/>
          <w:sz w:val="22"/>
          <w:szCs w:val="22"/>
        </w:rPr>
        <w:t xml:space="preserve"> GEP</w:t>
      </w:r>
      <w:r w:rsidR="00502229">
        <w:rPr>
          <w:rFonts w:asciiTheme="majorHAnsi" w:hAnsiTheme="majorHAnsi" w:cs="Calibri"/>
          <w:bCs/>
          <w:sz w:val="22"/>
          <w:szCs w:val="22"/>
        </w:rPr>
        <w:t xml:space="preserve"> Solutions</w:t>
      </w:r>
    </w:p>
    <w:p w14:paraId="5EBF51AF" w14:textId="77777777" w:rsidR="0064091C" w:rsidRPr="002C7B64" w:rsidRDefault="005C26F0" w:rsidP="0064091C">
      <w:pPr>
        <w:jc w:val="both"/>
        <w:rPr>
          <w:rFonts w:asciiTheme="majorHAnsi" w:hAnsiTheme="majorHAnsi" w:cs="Calibri"/>
          <w:bCs/>
          <w:sz w:val="22"/>
          <w:szCs w:val="22"/>
        </w:rPr>
      </w:pPr>
      <w:r>
        <w:rPr>
          <w:rFonts w:asciiTheme="majorHAnsi" w:hAnsiTheme="majorHAnsi" w:cs="Calibri"/>
          <w:b/>
          <w:bCs/>
          <w:sz w:val="22"/>
          <w:szCs w:val="22"/>
        </w:rPr>
        <w:t>Current Location</w:t>
      </w:r>
      <w:r w:rsidR="0064091C" w:rsidRPr="002C7B64">
        <w:rPr>
          <w:rFonts w:asciiTheme="majorHAnsi" w:hAnsiTheme="majorHAnsi" w:cs="Calibri"/>
          <w:b/>
          <w:bCs/>
          <w:sz w:val="22"/>
          <w:szCs w:val="22"/>
        </w:rPr>
        <w:tab/>
      </w:r>
      <w:r w:rsidR="0064091C" w:rsidRPr="002C7B64">
        <w:rPr>
          <w:rFonts w:asciiTheme="majorHAnsi" w:hAnsiTheme="majorHAnsi" w:cs="Calibri"/>
          <w:b/>
          <w:bCs/>
          <w:sz w:val="22"/>
          <w:szCs w:val="22"/>
        </w:rPr>
        <w:tab/>
      </w:r>
      <w:r w:rsidR="0064091C" w:rsidRPr="002C7B64">
        <w:rPr>
          <w:rFonts w:asciiTheme="majorHAnsi" w:hAnsiTheme="majorHAnsi" w:cs="Calibri"/>
          <w:bCs/>
          <w:sz w:val="22"/>
          <w:szCs w:val="22"/>
        </w:rPr>
        <w:t xml:space="preserve">: </w:t>
      </w:r>
      <w:r>
        <w:rPr>
          <w:rFonts w:asciiTheme="majorHAnsi" w:hAnsiTheme="majorHAnsi" w:cs="Calibri"/>
          <w:bCs/>
          <w:sz w:val="22"/>
          <w:szCs w:val="22"/>
        </w:rPr>
        <w:t>Airoli (Navi Mumbai)</w:t>
      </w:r>
    </w:p>
    <w:p w14:paraId="6CAD8CED" w14:textId="7B5CE3C6" w:rsidR="0064091C" w:rsidRPr="002C7B64" w:rsidRDefault="005C26F0" w:rsidP="0064091C">
      <w:pPr>
        <w:jc w:val="both"/>
        <w:rPr>
          <w:rFonts w:asciiTheme="majorHAnsi" w:hAnsiTheme="majorHAnsi" w:cs="Calibri"/>
          <w:bCs/>
          <w:sz w:val="22"/>
          <w:szCs w:val="22"/>
        </w:rPr>
      </w:pPr>
      <w:r>
        <w:rPr>
          <w:rFonts w:asciiTheme="majorHAnsi" w:hAnsiTheme="majorHAnsi" w:cs="Calibri"/>
          <w:b/>
          <w:bCs/>
          <w:sz w:val="22"/>
          <w:szCs w:val="22"/>
        </w:rPr>
        <w:t>Experience in SFDC</w:t>
      </w:r>
      <w:r w:rsidR="0064091C" w:rsidRPr="002C7B64">
        <w:rPr>
          <w:rFonts w:asciiTheme="majorHAnsi" w:hAnsiTheme="majorHAnsi" w:cs="Calibri"/>
          <w:b/>
          <w:bCs/>
          <w:sz w:val="22"/>
          <w:szCs w:val="22"/>
        </w:rPr>
        <w:tab/>
      </w:r>
      <w:r w:rsidR="0064091C" w:rsidRPr="002C7B64">
        <w:rPr>
          <w:rFonts w:asciiTheme="majorHAnsi" w:hAnsiTheme="majorHAnsi" w:cs="Calibri"/>
          <w:b/>
          <w:bCs/>
          <w:sz w:val="22"/>
          <w:szCs w:val="22"/>
        </w:rPr>
        <w:tab/>
      </w:r>
      <w:r w:rsidR="0064091C" w:rsidRPr="002C7B64">
        <w:rPr>
          <w:rFonts w:asciiTheme="majorHAnsi" w:hAnsiTheme="majorHAnsi" w:cs="Calibri"/>
          <w:bCs/>
          <w:sz w:val="22"/>
          <w:szCs w:val="22"/>
        </w:rPr>
        <w:t xml:space="preserve">: </w:t>
      </w:r>
      <w:r w:rsidR="000F1A82">
        <w:rPr>
          <w:rFonts w:asciiTheme="majorHAnsi" w:hAnsiTheme="majorHAnsi" w:cs="Calibri"/>
          <w:bCs/>
          <w:sz w:val="22"/>
          <w:szCs w:val="22"/>
        </w:rPr>
        <w:t>4</w:t>
      </w:r>
      <w:r w:rsidR="00491A3D">
        <w:rPr>
          <w:rFonts w:asciiTheme="majorHAnsi" w:hAnsiTheme="majorHAnsi" w:cs="Calibri"/>
          <w:bCs/>
          <w:sz w:val="22"/>
          <w:szCs w:val="22"/>
        </w:rPr>
        <w:t xml:space="preserve"> </w:t>
      </w:r>
      <w:r w:rsidR="00FA0A9C">
        <w:rPr>
          <w:rFonts w:asciiTheme="majorHAnsi" w:hAnsiTheme="majorHAnsi" w:cs="Calibri"/>
          <w:bCs/>
          <w:sz w:val="22"/>
          <w:szCs w:val="22"/>
        </w:rPr>
        <w:t>Years</w:t>
      </w:r>
    </w:p>
    <w:p w14:paraId="59043E95" w14:textId="13E4A357" w:rsidR="0064091C" w:rsidRPr="00FA0A9C" w:rsidRDefault="005C26F0" w:rsidP="00FA0A9C">
      <w:pPr>
        <w:jc w:val="both"/>
        <w:rPr>
          <w:rFonts w:asciiTheme="majorHAnsi" w:hAnsiTheme="majorHAnsi" w:cs="Calibri"/>
          <w:bCs/>
          <w:sz w:val="22"/>
          <w:szCs w:val="22"/>
        </w:rPr>
      </w:pPr>
      <w:r>
        <w:rPr>
          <w:rFonts w:asciiTheme="majorHAnsi" w:hAnsiTheme="majorHAnsi" w:cs="Calibri"/>
          <w:b/>
          <w:bCs/>
          <w:sz w:val="22"/>
          <w:szCs w:val="22"/>
        </w:rPr>
        <w:t xml:space="preserve">Current CTC                     </w:t>
      </w:r>
      <w:r w:rsidR="0064091C" w:rsidRPr="002C7B64">
        <w:rPr>
          <w:rFonts w:asciiTheme="majorHAnsi" w:hAnsiTheme="majorHAnsi" w:cs="Calibri"/>
          <w:b/>
          <w:bCs/>
          <w:sz w:val="22"/>
          <w:szCs w:val="22"/>
        </w:rPr>
        <w:tab/>
        <w:t xml:space="preserve">: </w:t>
      </w:r>
      <w:r w:rsidR="00EA314C">
        <w:rPr>
          <w:rFonts w:asciiTheme="majorHAnsi" w:hAnsiTheme="majorHAnsi" w:cs="Calibri"/>
          <w:bCs/>
          <w:sz w:val="22"/>
          <w:szCs w:val="22"/>
        </w:rPr>
        <w:t>7</w:t>
      </w:r>
      <w:r w:rsidR="00C65F23">
        <w:rPr>
          <w:rFonts w:asciiTheme="majorHAnsi" w:hAnsiTheme="majorHAnsi" w:cs="Calibri"/>
          <w:bCs/>
          <w:sz w:val="22"/>
          <w:szCs w:val="22"/>
        </w:rPr>
        <w:t>.34</w:t>
      </w:r>
      <w:r w:rsidR="00EA314C">
        <w:rPr>
          <w:rFonts w:asciiTheme="majorHAnsi" w:hAnsiTheme="majorHAnsi" w:cs="Calibri"/>
          <w:bCs/>
          <w:sz w:val="22"/>
          <w:szCs w:val="22"/>
        </w:rPr>
        <w:t xml:space="preserve"> lakhs</w:t>
      </w:r>
    </w:p>
    <w:p w14:paraId="12E1B5EB" w14:textId="213C0B5E" w:rsidR="0064091C" w:rsidRPr="002C7B64" w:rsidRDefault="005C26F0" w:rsidP="00FA0A9C">
      <w:pPr>
        <w:jc w:val="both"/>
        <w:rPr>
          <w:rFonts w:asciiTheme="majorHAnsi" w:hAnsiTheme="majorHAnsi" w:cs="Calibri"/>
          <w:sz w:val="22"/>
          <w:szCs w:val="22"/>
        </w:rPr>
      </w:pPr>
      <w:r>
        <w:rPr>
          <w:rFonts w:asciiTheme="majorHAnsi" w:hAnsiTheme="majorHAnsi" w:cs="Calibri"/>
          <w:b/>
          <w:bCs/>
          <w:sz w:val="22"/>
          <w:szCs w:val="22"/>
        </w:rPr>
        <w:t xml:space="preserve">Notice Period          </w:t>
      </w:r>
      <w:r w:rsidR="0064091C" w:rsidRPr="002C7B64">
        <w:rPr>
          <w:rFonts w:asciiTheme="majorHAnsi" w:hAnsiTheme="majorHAnsi" w:cs="Calibri"/>
          <w:b/>
          <w:bCs/>
          <w:sz w:val="22"/>
          <w:szCs w:val="22"/>
        </w:rPr>
        <w:t xml:space="preserve">        </w:t>
      </w:r>
      <w:r w:rsidR="0064091C" w:rsidRPr="002C7B64">
        <w:rPr>
          <w:rFonts w:asciiTheme="majorHAnsi" w:hAnsiTheme="majorHAnsi" w:cs="Calibri"/>
          <w:b/>
          <w:bCs/>
          <w:sz w:val="22"/>
          <w:szCs w:val="22"/>
        </w:rPr>
        <w:tab/>
      </w:r>
      <w:r w:rsidR="00FA0A9C">
        <w:rPr>
          <w:rFonts w:asciiTheme="majorHAnsi" w:hAnsiTheme="majorHAnsi" w:cs="Calibri"/>
          <w:sz w:val="22"/>
          <w:szCs w:val="22"/>
        </w:rPr>
        <w:t xml:space="preserve">: </w:t>
      </w:r>
      <w:r w:rsidR="00BB44A2">
        <w:rPr>
          <w:rFonts w:asciiTheme="majorHAnsi" w:hAnsiTheme="majorHAnsi" w:cs="Calibri"/>
          <w:sz w:val="22"/>
          <w:szCs w:val="22"/>
        </w:rPr>
        <w:t xml:space="preserve"> </w:t>
      </w:r>
      <w:r w:rsidR="004E1EA8">
        <w:rPr>
          <w:rFonts w:asciiTheme="majorHAnsi" w:hAnsiTheme="majorHAnsi" w:cs="Calibri"/>
          <w:sz w:val="22"/>
          <w:szCs w:val="22"/>
        </w:rPr>
        <w:t>2</w:t>
      </w:r>
      <w:r w:rsidR="00BB44A2">
        <w:rPr>
          <w:rFonts w:asciiTheme="majorHAnsi" w:hAnsiTheme="majorHAnsi" w:cs="Calibri"/>
          <w:sz w:val="22"/>
          <w:szCs w:val="22"/>
        </w:rPr>
        <w:t xml:space="preserve"> Month</w:t>
      </w:r>
    </w:p>
    <w:p w14:paraId="780CBF66" w14:textId="77777777" w:rsidR="0064091C" w:rsidRPr="0064091C" w:rsidRDefault="0064091C" w:rsidP="00B65C5B">
      <w:pPr>
        <w:pStyle w:val="Footer"/>
      </w:pPr>
    </w:p>
    <w:p w14:paraId="1C17B3C1" w14:textId="77777777" w:rsidR="00B65C5B" w:rsidRPr="002C7B64" w:rsidRDefault="00B65C5B" w:rsidP="00B65C5B">
      <w:pPr>
        <w:pStyle w:val="Header"/>
        <w:tabs>
          <w:tab w:val="clear" w:pos="4320"/>
          <w:tab w:val="clear" w:pos="8640"/>
        </w:tabs>
        <w:ind w:left="720"/>
        <w:jc w:val="both"/>
        <w:rPr>
          <w:rFonts w:asciiTheme="majorHAnsi" w:hAnsiTheme="majorHAnsi" w:cs="Calibri"/>
          <w:sz w:val="22"/>
          <w:szCs w:val="22"/>
        </w:rPr>
      </w:pPr>
    </w:p>
    <w:p w14:paraId="5457A4CA" w14:textId="77777777" w:rsidR="00B65C5B" w:rsidRPr="002C7B64" w:rsidRDefault="00B65C5B" w:rsidP="00B65C5B">
      <w:pPr>
        <w:pStyle w:val="BodyText"/>
        <w:pBdr>
          <w:top w:val="single" w:sz="4" w:space="0" w:color="auto"/>
          <w:left w:val="single" w:sz="4" w:space="4" w:color="auto"/>
          <w:bottom w:val="single" w:sz="4" w:space="1" w:color="auto"/>
          <w:right w:val="single" w:sz="4" w:space="4" w:color="auto"/>
        </w:pBdr>
        <w:shd w:val="clear" w:color="auto" w:fill="B9B9B9"/>
        <w:jc w:val="left"/>
        <w:rPr>
          <w:rFonts w:asciiTheme="majorHAnsi" w:hAnsiTheme="majorHAnsi" w:cs="Calibri"/>
          <w:b w:val="0"/>
          <w:sz w:val="22"/>
          <w:szCs w:val="22"/>
        </w:rPr>
      </w:pPr>
      <w:r w:rsidRPr="002C7B64">
        <w:rPr>
          <w:rFonts w:asciiTheme="majorHAnsi" w:hAnsiTheme="majorHAnsi" w:cs="Calibri"/>
          <w:sz w:val="22"/>
          <w:szCs w:val="22"/>
        </w:rPr>
        <w:t xml:space="preserve">DECLARATION </w:t>
      </w:r>
    </w:p>
    <w:p w14:paraId="4159C3A2" w14:textId="77777777" w:rsidR="00B65C5B" w:rsidRPr="002C7B64" w:rsidRDefault="00B65C5B" w:rsidP="00B65C5B">
      <w:pPr>
        <w:spacing w:line="340" w:lineRule="atLeast"/>
        <w:rPr>
          <w:rFonts w:asciiTheme="majorHAnsi" w:hAnsiTheme="majorHAnsi"/>
          <w:b/>
          <w:u w:val="single"/>
        </w:rPr>
      </w:pPr>
    </w:p>
    <w:p w14:paraId="2BB2E70F" w14:textId="77777777" w:rsidR="00B65C5B" w:rsidRPr="002C7B64" w:rsidRDefault="00B65C5B" w:rsidP="00B65C5B">
      <w:pPr>
        <w:pStyle w:val="Header"/>
        <w:tabs>
          <w:tab w:val="clear" w:pos="4320"/>
          <w:tab w:val="clear" w:pos="8640"/>
        </w:tabs>
        <w:ind w:left="720"/>
        <w:jc w:val="both"/>
        <w:rPr>
          <w:rFonts w:asciiTheme="majorHAnsi" w:hAnsiTheme="majorHAnsi" w:cs="Calibri"/>
          <w:szCs w:val="22"/>
        </w:rPr>
      </w:pPr>
      <w:r w:rsidRPr="002C7B64">
        <w:rPr>
          <w:rFonts w:asciiTheme="majorHAnsi" w:hAnsiTheme="majorHAnsi" w:cs="Calibri"/>
          <w:szCs w:val="22"/>
        </w:rPr>
        <w:t>I hereby declare that the above-mentioned information is correct up to my knowledge and I bear the responsibility for the correctness of the above-mentioned particulars.</w:t>
      </w:r>
    </w:p>
    <w:p w14:paraId="0956EFB0" w14:textId="77777777" w:rsidR="00B65C5B" w:rsidRPr="002C7B64" w:rsidRDefault="00B65C5B" w:rsidP="00B65C5B">
      <w:pPr>
        <w:spacing w:line="340" w:lineRule="atLeast"/>
        <w:rPr>
          <w:rFonts w:asciiTheme="majorHAnsi" w:hAnsiTheme="majorHAnsi"/>
        </w:rPr>
      </w:pPr>
    </w:p>
    <w:p w14:paraId="18E3CD0C" w14:textId="7813A239" w:rsidR="00B65C5B" w:rsidRPr="009F3471" w:rsidRDefault="00B65C5B" w:rsidP="00B65C5B">
      <w:pPr>
        <w:spacing w:line="340" w:lineRule="atLeast"/>
        <w:rPr>
          <w:rFonts w:asciiTheme="majorHAnsi" w:hAnsiTheme="majorHAnsi"/>
        </w:rPr>
      </w:pPr>
      <w:r w:rsidRPr="002C7B64">
        <w:rPr>
          <w:rFonts w:asciiTheme="majorHAnsi" w:hAnsiTheme="majorHAnsi"/>
          <w:b/>
        </w:rPr>
        <w:t>Place:</w:t>
      </w:r>
      <w:r w:rsidR="009F3471">
        <w:rPr>
          <w:rFonts w:asciiTheme="majorHAnsi" w:hAnsiTheme="majorHAnsi"/>
        </w:rPr>
        <w:t xml:space="preserve"> Mumbai                                                                                                                         </w:t>
      </w:r>
      <w:r w:rsidR="00E721DE">
        <w:rPr>
          <w:rFonts w:asciiTheme="majorHAnsi" w:hAnsiTheme="majorHAnsi"/>
          <w:b/>
        </w:rPr>
        <w:t>(Vaibhav Agrawal</w:t>
      </w:r>
      <w:r>
        <w:rPr>
          <w:rFonts w:asciiTheme="majorHAnsi" w:hAnsiTheme="majorHAnsi"/>
          <w:b/>
        </w:rPr>
        <w:t>)</w:t>
      </w:r>
    </w:p>
    <w:p w14:paraId="763DF948" w14:textId="77777777" w:rsidR="002C4FC6" w:rsidRDefault="002C4FC6" w:rsidP="00E44091">
      <w:pPr>
        <w:jc w:val="center"/>
      </w:pPr>
    </w:p>
    <w:sectPr w:rsidR="002C4FC6" w:rsidSect="000251A5">
      <w:headerReference w:type="default" r:id="rId8"/>
      <w:footerReference w:type="default" r:id="rId9"/>
      <w:pgSz w:w="11909" w:h="16834" w:code="9"/>
      <w:pgMar w:top="1699" w:right="835" w:bottom="720" w:left="1008"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D935" w14:textId="77777777" w:rsidR="005E58D2" w:rsidRDefault="005E58D2" w:rsidP="00B65C5B">
      <w:r>
        <w:separator/>
      </w:r>
    </w:p>
  </w:endnote>
  <w:endnote w:type="continuationSeparator" w:id="0">
    <w:p w14:paraId="00DAAF96" w14:textId="77777777" w:rsidR="005E58D2" w:rsidRDefault="005E58D2" w:rsidP="00B6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rli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7391" w14:textId="62C05446" w:rsidR="00DF3D7A" w:rsidRDefault="005E58D2" w:rsidP="003304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36062" w14:textId="77777777" w:rsidR="005E58D2" w:rsidRDefault="005E58D2" w:rsidP="00B65C5B">
      <w:r>
        <w:separator/>
      </w:r>
    </w:p>
  </w:footnote>
  <w:footnote w:type="continuationSeparator" w:id="0">
    <w:p w14:paraId="04D774AC" w14:textId="77777777" w:rsidR="005E58D2" w:rsidRDefault="005E58D2" w:rsidP="00B6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1187" w14:textId="7FDC57A9" w:rsidR="003C7A2E" w:rsidRDefault="003C7A2E" w:rsidP="003C7A2E">
    <w:pPr>
      <w:pStyle w:val="Footer"/>
      <w:jc w:val="center"/>
      <w:rPr>
        <w:rFonts w:ascii="Cambria" w:hAnsi="Cambria"/>
        <w:b/>
        <w:color w:val="000000"/>
        <w:sz w:val="28"/>
      </w:rPr>
    </w:pPr>
    <w:r>
      <w:rPr>
        <w:rFonts w:ascii="Cambria" w:hAnsi="Cambria"/>
        <w:b/>
        <w:color w:val="000000"/>
        <w:sz w:val="28"/>
      </w:rPr>
      <w:t>Curriculum Vitae</w:t>
    </w:r>
  </w:p>
  <w:p w14:paraId="7E3BA3D9" w14:textId="77777777" w:rsidR="003C7A2E" w:rsidRDefault="003C7A2E" w:rsidP="003C7A2E">
    <w:pPr>
      <w:pStyle w:val="Footer"/>
      <w:jc w:val="center"/>
      <w:rPr>
        <w:rFonts w:ascii="Cambria" w:hAnsi="Cambria"/>
        <w:b/>
        <w:color w:val="000000"/>
        <w:sz w:val="28"/>
      </w:rPr>
    </w:pPr>
  </w:p>
  <w:p w14:paraId="3EF3A335" w14:textId="6433CCB6" w:rsidR="00D1588A" w:rsidRPr="00424F4C" w:rsidRDefault="00942D11" w:rsidP="00D1588A">
    <w:pPr>
      <w:pStyle w:val="Footer"/>
      <w:rPr>
        <w:rFonts w:ascii="Cambria" w:hAnsi="Cambria"/>
        <w:b/>
        <w:color w:val="000000"/>
        <w:sz w:val="28"/>
      </w:rPr>
    </w:pPr>
    <w:r>
      <w:rPr>
        <w:rFonts w:ascii="Cambria" w:hAnsi="Cambria"/>
        <w:b/>
        <w:color w:val="000000"/>
        <w:sz w:val="28"/>
      </w:rPr>
      <w:t>Vaibhav Agrawal</w:t>
    </w:r>
    <w:r w:rsidR="00CF4EBC">
      <w:rPr>
        <w:rFonts w:ascii="Cambria" w:hAnsi="Cambria"/>
        <w:b/>
        <w:color w:val="000000"/>
        <w:sz w:val="28"/>
      </w:rPr>
      <w:t xml:space="preserve">                                                 </w:t>
    </w:r>
    <w:r w:rsidR="00DC6CEE">
      <w:rPr>
        <w:rFonts w:ascii="Cambria" w:hAnsi="Cambria"/>
        <w:b/>
        <w:color w:val="000000"/>
        <w:sz w:val="28"/>
      </w:rPr>
      <w:t xml:space="preserve">            </w:t>
    </w:r>
    <w:r w:rsidR="00CF4EBC">
      <w:rPr>
        <w:rFonts w:ascii="Cambria" w:hAnsi="Cambria"/>
        <w:b/>
        <w:color w:val="000000"/>
        <w:sz w:val="28"/>
      </w:rPr>
      <w:t xml:space="preserve">  </w:t>
    </w:r>
    <w:r w:rsidR="00257136">
      <w:rPr>
        <w:rFonts w:ascii="Cambria" w:hAnsi="Cambria"/>
        <w:b/>
        <w:color w:val="000000"/>
        <w:sz w:val="28"/>
      </w:rPr>
      <w:t>vaibhavagrawalgit@gmail.com</w:t>
    </w:r>
  </w:p>
  <w:p w14:paraId="23C9041E" w14:textId="77777777" w:rsidR="00D1588A" w:rsidRPr="00424F4C" w:rsidRDefault="00D1588A" w:rsidP="00D1588A">
    <w:pPr>
      <w:pStyle w:val="Footer"/>
      <w:rPr>
        <w:rFonts w:ascii="Cambria" w:hAnsi="Cambria"/>
        <w:color w:val="000000"/>
        <w:sz w:val="20"/>
      </w:rPr>
    </w:pPr>
    <w:r>
      <w:rPr>
        <w:rFonts w:ascii="Cambria" w:hAnsi="Cambria"/>
        <w:color w:val="000000"/>
        <w:sz w:val="20"/>
      </w:rPr>
      <w:t>CONTACT NO.: +91-</w:t>
    </w:r>
    <w:r w:rsidR="00942D11">
      <w:rPr>
        <w:rFonts w:ascii="Cambria" w:hAnsi="Cambria"/>
        <w:color w:val="000000"/>
        <w:sz w:val="20"/>
      </w:rPr>
      <w:t>7045073776</w:t>
    </w:r>
  </w:p>
  <w:p w14:paraId="71AFC0E5" w14:textId="77777777" w:rsidR="00D1588A" w:rsidRDefault="00D1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FFFFFFF"/>
    <w:lvl w:ilvl="0" w:tplc="CC5457C0">
      <w:start w:val="1"/>
      <w:numFmt w:val="bullet"/>
      <w:lvlText w:val=""/>
      <w:lvlJc w:val="left"/>
    </w:lvl>
    <w:lvl w:ilvl="1" w:tplc="CED2E9AE">
      <w:numFmt w:val="decimal"/>
      <w:lvlText w:val=""/>
      <w:lvlJc w:val="left"/>
    </w:lvl>
    <w:lvl w:ilvl="2" w:tplc="48BE279E">
      <w:numFmt w:val="decimal"/>
      <w:lvlText w:val=""/>
      <w:lvlJc w:val="left"/>
    </w:lvl>
    <w:lvl w:ilvl="3" w:tplc="5DAA97B6">
      <w:numFmt w:val="decimal"/>
      <w:lvlText w:val=""/>
      <w:lvlJc w:val="left"/>
    </w:lvl>
    <w:lvl w:ilvl="4" w:tplc="CCD6C49C">
      <w:numFmt w:val="decimal"/>
      <w:lvlText w:val=""/>
      <w:lvlJc w:val="left"/>
    </w:lvl>
    <w:lvl w:ilvl="5" w:tplc="3A205B10">
      <w:numFmt w:val="decimal"/>
      <w:lvlText w:val=""/>
      <w:lvlJc w:val="left"/>
    </w:lvl>
    <w:lvl w:ilvl="6" w:tplc="F94C8490">
      <w:numFmt w:val="decimal"/>
      <w:lvlText w:val=""/>
      <w:lvlJc w:val="left"/>
    </w:lvl>
    <w:lvl w:ilvl="7" w:tplc="2BC81B82">
      <w:numFmt w:val="decimal"/>
      <w:lvlText w:val=""/>
      <w:lvlJc w:val="left"/>
    </w:lvl>
    <w:lvl w:ilvl="8" w:tplc="B29A40E0">
      <w:numFmt w:val="decimal"/>
      <w:lvlText w:val=""/>
      <w:lvlJc w:val="left"/>
    </w:lvl>
  </w:abstractNum>
  <w:abstractNum w:abstractNumId="1" w15:restartNumberingAfterBreak="0">
    <w:nsid w:val="00000003"/>
    <w:multiLevelType w:val="hybridMultilevel"/>
    <w:tmpl w:val="E70E9B3C"/>
    <w:lvl w:ilvl="0" w:tplc="0409000B">
      <w:start w:val="1"/>
      <w:numFmt w:val="bullet"/>
      <w:lvlText w:val=""/>
      <w:lvlJc w:val="left"/>
      <w:rPr>
        <w:rFonts w:ascii="Wingdings" w:hAnsi="Wingdings" w:hint="default"/>
      </w:rPr>
    </w:lvl>
    <w:lvl w:ilvl="1" w:tplc="5022A8AE">
      <w:numFmt w:val="decimal"/>
      <w:lvlText w:val=""/>
      <w:lvlJc w:val="left"/>
    </w:lvl>
    <w:lvl w:ilvl="2" w:tplc="CCE06230">
      <w:numFmt w:val="decimal"/>
      <w:lvlText w:val=""/>
      <w:lvlJc w:val="left"/>
    </w:lvl>
    <w:lvl w:ilvl="3" w:tplc="2B62D1AE">
      <w:numFmt w:val="decimal"/>
      <w:lvlText w:val=""/>
      <w:lvlJc w:val="left"/>
    </w:lvl>
    <w:lvl w:ilvl="4" w:tplc="9BFA4FD8">
      <w:numFmt w:val="decimal"/>
      <w:lvlText w:val=""/>
      <w:lvlJc w:val="left"/>
    </w:lvl>
    <w:lvl w:ilvl="5" w:tplc="92345AF2">
      <w:numFmt w:val="decimal"/>
      <w:lvlText w:val=""/>
      <w:lvlJc w:val="left"/>
    </w:lvl>
    <w:lvl w:ilvl="6" w:tplc="6602DB68">
      <w:numFmt w:val="decimal"/>
      <w:lvlText w:val=""/>
      <w:lvlJc w:val="left"/>
    </w:lvl>
    <w:lvl w:ilvl="7" w:tplc="A75CE736">
      <w:numFmt w:val="decimal"/>
      <w:lvlText w:val=""/>
      <w:lvlJc w:val="left"/>
    </w:lvl>
    <w:lvl w:ilvl="8" w:tplc="A0A08948">
      <w:numFmt w:val="decimal"/>
      <w:lvlText w:val=""/>
      <w:lvlJc w:val="left"/>
    </w:lvl>
  </w:abstractNum>
  <w:abstractNum w:abstractNumId="2" w15:restartNumberingAfterBreak="0">
    <w:nsid w:val="1F5E1838"/>
    <w:multiLevelType w:val="hybridMultilevel"/>
    <w:tmpl w:val="8EDE6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4A3561"/>
    <w:multiLevelType w:val="hybridMultilevel"/>
    <w:tmpl w:val="FFFFFFFF"/>
    <w:lvl w:ilvl="0" w:tplc="5360EA6A">
      <w:start w:val="1"/>
      <w:numFmt w:val="bullet"/>
      <w:lvlText w:val="•"/>
      <w:lvlJc w:val="left"/>
    </w:lvl>
    <w:lvl w:ilvl="1" w:tplc="A75AB16E">
      <w:numFmt w:val="decimal"/>
      <w:lvlText w:val=""/>
      <w:lvlJc w:val="left"/>
    </w:lvl>
    <w:lvl w:ilvl="2" w:tplc="3C805330">
      <w:numFmt w:val="decimal"/>
      <w:lvlText w:val=""/>
      <w:lvlJc w:val="left"/>
    </w:lvl>
    <w:lvl w:ilvl="3" w:tplc="ED18480E">
      <w:numFmt w:val="decimal"/>
      <w:lvlText w:val=""/>
      <w:lvlJc w:val="left"/>
    </w:lvl>
    <w:lvl w:ilvl="4" w:tplc="CBB20D4E">
      <w:numFmt w:val="decimal"/>
      <w:lvlText w:val=""/>
      <w:lvlJc w:val="left"/>
    </w:lvl>
    <w:lvl w:ilvl="5" w:tplc="A74A306C">
      <w:numFmt w:val="decimal"/>
      <w:lvlText w:val=""/>
      <w:lvlJc w:val="left"/>
    </w:lvl>
    <w:lvl w:ilvl="6" w:tplc="F93AD62A">
      <w:numFmt w:val="decimal"/>
      <w:lvlText w:val=""/>
      <w:lvlJc w:val="left"/>
    </w:lvl>
    <w:lvl w:ilvl="7" w:tplc="9746F59E">
      <w:numFmt w:val="decimal"/>
      <w:lvlText w:val=""/>
      <w:lvlJc w:val="left"/>
    </w:lvl>
    <w:lvl w:ilvl="8" w:tplc="6486D65E">
      <w:numFmt w:val="decimal"/>
      <w:lvlText w:val=""/>
      <w:lvlJc w:val="left"/>
    </w:lvl>
  </w:abstractNum>
  <w:abstractNum w:abstractNumId="4" w15:restartNumberingAfterBreak="0">
    <w:nsid w:val="3CEE297A"/>
    <w:multiLevelType w:val="hybridMultilevel"/>
    <w:tmpl w:val="F176BF2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0654B4"/>
    <w:multiLevelType w:val="hybridMultilevel"/>
    <w:tmpl w:val="9692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13B80"/>
    <w:multiLevelType w:val="hybridMultilevel"/>
    <w:tmpl w:val="CE08C806"/>
    <w:lvl w:ilvl="0" w:tplc="0409000B">
      <w:start w:val="1"/>
      <w:numFmt w:val="bullet"/>
      <w:lvlText w:val=""/>
      <w:lvlJc w:val="left"/>
      <w:pPr>
        <w:tabs>
          <w:tab w:val="num" w:pos="780"/>
        </w:tabs>
        <w:ind w:left="780" w:hanging="360"/>
      </w:pPr>
      <w:rPr>
        <w:rFonts w:ascii="Wingdings" w:hAnsi="Wingdings"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7A4A2ED1"/>
    <w:multiLevelType w:val="hybridMultilevel"/>
    <w:tmpl w:val="95545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C5B"/>
    <w:rsid w:val="00006CE9"/>
    <w:rsid w:val="00012BBD"/>
    <w:rsid w:val="00014B32"/>
    <w:rsid w:val="00016351"/>
    <w:rsid w:val="00020817"/>
    <w:rsid w:val="00022813"/>
    <w:rsid w:val="00022DEC"/>
    <w:rsid w:val="00026B05"/>
    <w:rsid w:val="0003573B"/>
    <w:rsid w:val="000401EA"/>
    <w:rsid w:val="00053B76"/>
    <w:rsid w:val="0006188F"/>
    <w:rsid w:val="0007403B"/>
    <w:rsid w:val="00074844"/>
    <w:rsid w:val="00075492"/>
    <w:rsid w:val="000A4399"/>
    <w:rsid w:val="000A66A7"/>
    <w:rsid w:val="000B1E5A"/>
    <w:rsid w:val="000B24C6"/>
    <w:rsid w:val="000B4E0A"/>
    <w:rsid w:val="000C19A7"/>
    <w:rsid w:val="000C231B"/>
    <w:rsid w:val="000F1997"/>
    <w:rsid w:val="000F1A82"/>
    <w:rsid w:val="00101063"/>
    <w:rsid w:val="001042C6"/>
    <w:rsid w:val="001123FD"/>
    <w:rsid w:val="00115AA4"/>
    <w:rsid w:val="001276B1"/>
    <w:rsid w:val="0013258C"/>
    <w:rsid w:val="00140DCB"/>
    <w:rsid w:val="001414CB"/>
    <w:rsid w:val="00141A4A"/>
    <w:rsid w:val="0014296F"/>
    <w:rsid w:val="00146609"/>
    <w:rsid w:val="00162795"/>
    <w:rsid w:val="00163C2E"/>
    <w:rsid w:val="0017236B"/>
    <w:rsid w:val="001752BB"/>
    <w:rsid w:val="00177A2F"/>
    <w:rsid w:val="001800D9"/>
    <w:rsid w:val="00180102"/>
    <w:rsid w:val="0018601C"/>
    <w:rsid w:val="001A60F0"/>
    <w:rsid w:val="001A701C"/>
    <w:rsid w:val="001A70EE"/>
    <w:rsid w:val="001B27A3"/>
    <w:rsid w:val="001B420D"/>
    <w:rsid w:val="001C0156"/>
    <w:rsid w:val="001D04D1"/>
    <w:rsid w:val="001E2275"/>
    <w:rsid w:val="001E4BC5"/>
    <w:rsid w:val="001E5068"/>
    <w:rsid w:val="001E5531"/>
    <w:rsid w:val="001F7457"/>
    <w:rsid w:val="001F7E90"/>
    <w:rsid w:val="00201134"/>
    <w:rsid w:val="002156C1"/>
    <w:rsid w:val="002212EC"/>
    <w:rsid w:val="00225066"/>
    <w:rsid w:val="00230FF0"/>
    <w:rsid w:val="00233EE4"/>
    <w:rsid w:val="002344FB"/>
    <w:rsid w:val="0024614C"/>
    <w:rsid w:val="00253196"/>
    <w:rsid w:val="00257136"/>
    <w:rsid w:val="00260235"/>
    <w:rsid w:val="0026359C"/>
    <w:rsid w:val="002638FF"/>
    <w:rsid w:val="00265B9D"/>
    <w:rsid w:val="002712FB"/>
    <w:rsid w:val="0028100D"/>
    <w:rsid w:val="00286828"/>
    <w:rsid w:val="002905A2"/>
    <w:rsid w:val="002912EF"/>
    <w:rsid w:val="002B04F6"/>
    <w:rsid w:val="002B600F"/>
    <w:rsid w:val="002B6B21"/>
    <w:rsid w:val="002C0201"/>
    <w:rsid w:val="002C4FC6"/>
    <w:rsid w:val="002E2664"/>
    <w:rsid w:val="002E3F36"/>
    <w:rsid w:val="002F05B1"/>
    <w:rsid w:val="003022A3"/>
    <w:rsid w:val="00313174"/>
    <w:rsid w:val="00314EC0"/>
    <w:rsid w:val="0031764E"/>
    <w:rsid w:val="00325FB8"/>
    <w:rsid w:val="0033044B"/>
    <w:rsid w:val="00331B05"/>
    <w:rsid w:val="0033381D"/>
    <w:rsid w:val="00364CC6"/>
    <w:rsid w:val="00365FD4"/>
    <w:rsid w:val="00366438"/>
    <w:rsid w:val="00370065"/>
    <w:rsid w:val="00374B9B"/>
    <w:rsid w:val="00377A65"/>
    <w:rsid w:val="00385DD6"/>
    <w:rsid w:val="0039469C"/>
    <w:rsid w:val="00396DA3"/>
    <w:rsid w:val="003A6AD4"/>
    <w:rsid w:val="003B21F5"/>
    <w:rsid w:val="003B42E2"/>
    <w:rsid w:val="003C7A2E"/>
    <w:rsid w:val="003D0A50"/>
    <w:rsid w:val="003D1437"/>
    <w:rsid w:val="003D4EC2"/>
    <w:rsid w:val="003D657C"/>
    <w:rsid w:val="003E4567"/>
    <w:rsid w:val="003F4F6A"/>
    <w:rsid w:val="003F61B0"/>
    <w:rsid w:val="004037EF"/>
    <w:rsid w:val="00422E38"/>
    <w:rsid w:val="00423E49"/>
    <w:rsid w:val="0042549E"/>
    <w:rsid w:val="00426B53"/>
    <w:rsid w:val="00441854"/>
    <w:rsid w:val="00441E2D"/>
    <w:rsid w:val="00442DBE"/>
    <w:rsid w:val="00445BA1"/>
    <w:rsid w:val="00450236"/>
    <w:rsid w:val="00451869"/>
    <w:rsid w:val="00452A97"/>
    <w:rsid w:val="00463EC1"/>
    <w:rsid w:val="0047300E"/>
    <w:rsid w:val="00477A75"/>
    <w:rsid w:val="00483285"/>
    <w:rsid w:val="00485AEE"/>
    <w:rsid w:val="00490C26"/>
    <w:rsid w:val="0049138D"/>
    <w:rsid w:val="00491A3D"/>
    <w:rsid w:val="00496ADF"/>
    <w:rsid w:val="004A759D"/>
    <w:rsid w:val="004A78AF"/>
    <w:rsid w:val="004B1692"/>
    <w:rsid w:val="004B2883"/>
    <w:rsid w:val="004B2C9B"/>
    <w:rsid w:val="004C21AF"/>
    <w:rsid w:val="004C3B01"/>
    <w:rsid w:val="004C6104"/>
    <w:rsid w:val="004E0188"/>
    <w:rsid w:val="004E0F10"/>
    <w:rsid w:val="004E1EA8"/>
    <w:rsid w:val="004E7244"/>
    <w:rsid w:val="004F0AD9"/>
    <w:rsid w:val="004F1A42"/>
    <w:rsid w:val="004F4EF4"/>
    <w:rsid w:val="00502229"/>
    <w:rsid w:val="00502BF6"/>
    <w:rsid w:val="005038D5"/>
    <w:rsid w:val="0050614F"/>
    <w:rsid w:val="00507811"/>
    <w:rsid w:val="00507D53"/>
    <w:rsid w:val="0051048A"/>
    <w:rsid w:val="0052138C"/>
    <w:rsid w:val="00526B6B"/>
    <w:rsid w:val="00530BDF"/>
    <w:rsid w:val="005332DC"/>
    <w:rsid w:val="005426C4"/>
    <w:rsid w:val="00556ED8"/>
    <w:rsid w:val="0057590E"/>
    <w:rsid w:val="005841F5"/>
    <w:rsid w:val="0059025D"/>
    <w:rsid w:val="00593F0F"/>
    <w:rsid w:val="005A5D4C"/>
    <w:rsid w:val="005B5F79"/>
    <w:rsid w:val="005C1306"/>
    <w:rsid w:val="005C26F0"/>
    <w:rsid w:val="005C3F58"/>
    <w:rsid w:val="005C63C0"/>
    <w:rsid w:val="005D2906"/>
    <w:rsid w:val="005E58D2"/>
    <w:rsid w:val="005E6F39"/>
    <w:rsid w:val="005F4790"/>
    <w:rsid w:val="005F54EC"/>
    <w:rsid w:val="00600476"/>
    <w:rsid w:val="00603E94"/>
    <w:rsid w:val="00627939"/>
    <w:rsid w:val="00633E59"/>
    <w:rsid w:val="00634EA6"/>
    <w:rsid w:val="0064091C"/>
    <w:rsid w:val="00653ED9"/>
    <w:rsid w:val="00660B12"/>
    <w:rsid w:val="00695B74"/>
    <w:rsid w:val="006971AA"/>
    <w:rsid w:val="006A2AEB"/>
    <w:rsid w:val="006A44B2"/>
    <w:rsid w:val="006B1AB7"/>
    <w:rsid w:val="006B534A"/>
    <w:rsid w:val="006C1B01"/>
    <w:rsid w:val="006C2337"/>
    <w:rsid w:val="006C2390"/>
    <w:rsid w:val="006C588D"/>
    <w:rsid w:val="006C5A23"/>
    <w:rsid w:val="006D6164"/>
    <w:rsid w:val="006E6D32"/>
    <w:rsid w:val="006F60E0"/>
    <w:rsid w:val="006F687F"/>
    <w:rsid w:val="00706704"/>
    <w:rsid w:val="007175B8"/>
    <w:rsid w:val="00726E38"/>
    <w:rsid w:val="00730E98"/>
    <w:rsid w:val="007349D6"/>
    <w:rsid w:val="0075049B"/>
    <w:rsid w:val="00750F45"/>
    <w:rsid w:val="0076126B"/>
    <w:rsid w:val="0076334D"/>
    <w:rsid w:val="00766157"/>
    <w:rsid w:val="00767BA9"/>
    <w:rsid w:val="007702B0"/>
    <w:rsid w:val="00776C2D"/>
    <w:rsid w:val="00781819"/>
    <w:rsid w:val="00783E98"/>
    <w:rsid w:val="007969B0"/>
    <w:rsid w:val="007A0E60"/>
    <w:rsid w:val="007B2BEF"/>
    <w:rsid w:val="007B5E07"/>
    <w:rsid w:val="007D32FE"/>
    <w:rsid w:val="007E0F4D"/>
    <w:rsid w:val="007F2C6A"/>
    <w:rsid w:val="00800C23"/>
    <w:rsid w:val="008178AE"/>
    <w:rsid w:val="00817EE9"/>
    <w:rsid w:val="00822AA8"/>
    <w:rsid w:val="00831C79"/>
    <w:rsid w:val="00833EBB"/>
    <w:rsid w:val="0083534E"/>
    <w:rsid w:val="008354A3"/>
    <w:rsid w:val="00851A53"/>
    <w:rsid w:val="008522A4"/>
    <w:rsid w:val="00855FEE"/>
    <w:rsid w:val="008656BB"/>
    <w:rsid w:val="00865BBF"/>
    <w:rsid w:val="00871134"/>
    <w:rsid w:val="00872B7A"/>
    <w:rsid w:val="00876243"/>
    <w:rsid w:val="00876DF1"/>
    <w:rsid w:val="00880CDB"/>
    <w:rsid w:val="00893427"/>
    <w:rsid w:val="00894408"/>
    <w:rsid w:val="008A78D8"/>
    <w:rsid w:val="008C5007"/>
    <w:rsid w:val="008C5A56"/>
    <w:rsid w:val="008C6F05"/>
    <w:rsid w:val="008E50F0"/>
    <w:rsid w:val="008E6E88"/>
    <w:rsid w:val="008F0206"/>
    <w:rsid w:val="008F1C9A"/>
    <w:rsid w:val="008F2FE3"/>
    <w:rsid w:val="008F66A3"/>
    <w:rsid w:val="00901424"/>
    <w:rsid w:val="00912D35"/>
    <w:rsid w:val="00914D6C"/>
    <w:rsid w:val="009203EF"/>
    <w:rsid w:val="00921801"/>
    <w:rsid w:val="00924433"/>
    <w:rsid w:val="00937839"/>
    <w:rsid w:val="00942D11"/>
    <w:rsid w:val="00950432"/>
    <w:rsid w:val="009547A2"/>
    <w:rsid w:val="009628B0"/>
    <w:rsid w:val="00976259"/>
    <w:rsid w:val="0097757E"/>
    <w:rsid w:val="00984786"/>
    <w:rsid w:val="0099269A"/>
    <w:rsid w:val="009926B0"/>
    <w:rsid w:val="00992D29"/>
    <w:rsid w:val="009948C9"/>
    <w:rsid w:val="00995BD7"/>
    <w:rsid w:val="009A5F03"/>
    <w:rsid w:val="009A602C"/>
    <w:rsid w:val="009C320E"/>
    <w:rsid w:val="009C535A"/>
    <w:rsid w:val="009C5F56"/>
    <w:rsid w:val="009C686D"/>
    <w:rsid w:val="009C700F"/>
    <w:rsid w:val="009D34E6"/>
    <w:rsid w:val="009F3471"/>
    <w:rsid w:val="00A02025"/>
    <w:rsid w:val="00A067FA"/>
    <w:rsid w:val="00A12E4E"/>
    <w:rsid w:val="00A17451"/>
    <w:rsid w:val="00A202C9"/>
    <w:rsid w:val="00A25257"/>
    <w:rsid w:val="00A26514"/>
    <w:rsid w:val="00A2720F"/>
    <w:rsid w:val="00A30B9B"/>
    <w:rsid w:val="00A4639B"/>
    <w:rsid w:val="00A5112C"/>
    <w:rsid w:val="00A5167C"/>
    <w:rsid w:val="00A532A5"/>
    <w:rsid w:val="00A67BE4"/>
    <w:rsid w:val="00A71B9F"/>
    <w:rsid w:val="00A82103"/>
    <w:rsid w:val="00A84097"/>
    <w:rsid w:val="00A84E5D"/>
    <w:rsid w:val="00A8674D"/>
    <w:rsid w:val="00A906A6"/>
    <w:rsid w:val="00A90B5A"/>
    <w:rsid w:val="00A90E63"/>
    <w:rsid w:val="00A9362B"/>
    <w:rsid w:val="00A95BD7"/>
    <w:rsid w:val="00AA3C57"/>
    <w:rsid w:val="00AB0E5D"/>
    <w:rsid w:val="00AB10AD"/>
    <w:rsid w:val="00AB3B29"/>
    <w:rsid w:val="00AB6458"/>
    <w:rsid w:val="00AC2710"/>
    <w:rsid w:val="00AE3621"/>
    <w:rsid w:val="00AE3F2E"/>
    <w:rsid w:val="00AE4E1F"/>
    <w:rsid w:val="00AE7A55"/>
    <w:rsid w:val="00AF1055"/>
    <w:rsid w:val="00AF29C1"/>
    <w:rsid w:val="00AF442C"/>
    <w:rsid w:val="00AF4957"/>
    <w:rsid w:val="00AF7362"/>
    <w:rsid w:val="00AF7A19"/>
    <w:rsid w:val="00B04BA6"/>
    <w:rsid w:val="00B07398"/>
    <w:rsid w:val="00B07893"/>
    <w:rsid w:val="00B07F48"/>
    <w:rsid w:val="00B12B2C"/>
    <w:rsid w:val="00B16579"/>
    <w:rsid w:val="00B170E1"/>
    <w:rsid w:val="00B201DE"/>
    <w:rsid w:val="00B23D98"/>
    <w:rsid w:val="00B27311"/>
    <w:rsid w:val="00B35076"/>
    <w:rsid w:val="00B373C4"/>
    <w:rsid w:val="00B41211"/>
    <w:rsid w:val="00B521E1"/>
    <w:rsid w:val="00B5232B"/>
    <w:rsid w:val="00B56C7C"/>
    <w:rsid w:val="00B57FC2"/>
    <w:rsid w:val="00B60F1E"/>
    <w:rsid w:val="00B65C5B"/>
    <w:rsid w:val="00B82369"/>
    <w:rsid w:val="00B851B2"/>
    <w:rsid w:val="00B85277"/>
    <w:rsid w:val="00B85C0E"/>
    <w:rsid w:val="00B93A98"/>
    <w:rsid w:val="00B9669F"/>
    <w:rsid w:val="00B96A74"/>
    <w:rsid w:val="00BA090E"/>
    <w:rsid w:val="00BA4EAA"/>
    <w:rsid w:val="00BA7B95"/>
    <w:rsid w:val="00BB44A2"/>
    <w:rsid w:val="00BB5CAD"/>
    <w:rsid w:val="00BC0BE7"/>
    <w:rsid w:val="00BC5FFC"/>
    <w:rsid w:val="00BC66B5"/>
    <w:rsid w:val="00BE088F"/>
    <w:rsid w:val="00BE09D1"/>
    <w:rsid w:val="00BE553C"/>
    <w:rsid w:val="00BE69EB"/>
    <w:rsid w:val="00BF14B1"/>
    <w:rsid w:val="00C00D3E"/>
    <w:rsid w:val="00C0104D"/>
    <w:rsid w:val="00C02F12"/>
    <w:rsid w:val="00C0353C"/>
    <w:rsid w:val="00C20B52"/>
    <w:rsid w:val="00C21B85"/>
    <w:rsid w:val="00C34A5F"/>
    <w:rsid w:val="00C41D57"/>
    <w:rsid w:val="00C42583"/>
    <w:rsid w:val="00C44A7C"/>
    <w:rsid w:val="00C57144"/>
    <w:rsid w:val="00C6374B"/>
    <w:rsid w:val="00C65F23"/>
    <w:rsid w:val="00C66779"/>
    <w:rsid w:val="00C719C4"/>
    <w:rsid w:val="00C7435E"/>
    <w:rsid w:val="00C864CD"/>
    <w:rsid w:val="00CB31C9"/>
    <w:rsid w:val="00CC5094"/>
    <w:rsid w:val="00CD0E13"/>
    <w:rsid w:val="00CD4305"/>
    <w:rsid w:val="00CE1307"/>
    <w:rsid w:val="00CE256D"/>
    <w:rsid w:val="00CE4045"/>
    <w:rsid w:val="00CE51A7"/>
    <w:rsid w:val="00CE742E"/>
    <w:rsid w:val="00CF02C6"/>
    <w:rsid w:val="00CF3D8C"/>
    <w:rsid w:val="00CF4EBC"/>
    <w:rsid w:val="00CF553A"/>
    <w:rsid w:val="00D02F97"/>
    <w:rsid w:val="00D03C22"/>
    <w:rsid w:val="00D04DBD"/>
    <w:rsid w:val="00D109F6"/>
    <w:rsid w:val="00D10DA0"/>
    <w:rsid w:val="00D1588A"/>
    <w:rsid w:val="00D173CC"/>
    <w:rsid w:val="00D20308"/>
    <w:rsid w:val="00D20605"/>
    <w:rsid w:val="00D21F7A"/>
    <w:rsid w:val="00D3442E"/>
    <w:rsid w:val="00D365BB"/>
    <w:rsid w:val="00D420F4"/>
    <w:rsid w:val="00D5575E"/>
    <w:rsid w:val="00D574A4"/>
    <w:rsid w:val="00D6062E"/>
    <w:rsid w:val="00D626B5"/>
    <w:rsid w:val="00D62818"/>
    <w:rsid w:val="00D747F9"/>
    <w:rsid w:val="00D813BE"/>
    <w:rsid w:val="00D841F4"/>
    <w:rsid w:val="00D84816"/>
    <w:rsid w:val="00D87F3B"/>
    <w:rsid w:val="00D94582"/>
    <w:rsid w:val="00DA7AF8"/>
    <w:rsid w:val="00DB43EF"/>
    <w:rsid w:val="00DC6CEE"/>
    <w:rsid w:val="00DD543B"/>
    <w:rsid w:val="00DD5887"/>
    <w:rsid w:val="00DD6252"/>
    <w:rsid w:val="00DE32AD"/>
    <w:rsid w:val="00DE65ED"/>
    <w:rsid w:val="00DF5661"/>
    <w:rsid w:val="00E05C53"/>
    <w:rsid w:val="00E14DC4"/>
    <w:rsid w:val="00E1784A"/>
    <w:rsid w:val="00E304EA"/>
    <w:rsid w:val="00E31D7E"/>
    <w:rsid w:val="00E374A9"/>
    <w:rsid w:val="00E44091"/>
    <w:rsid w:val="00E511DD"/>
    <w:rsid w:val="00E5210E"/>
    <w:rsid w:val="00E5376B"/>
    <w:rsid w:val="00E605F0"/>
    <w:rsid w:val="00E71B1E"/>
    <w:rsid w:val="00E721DE"/>
    <w:rsid w:val="00E75211"/>
    <w:rsid w:val="00E77EAA"/>
    <w:rsid w:val="00E85773"/>
    <w:rsid w:val="00E869F5"/>
    <w:rsid w:val="00E95AFB"/>
    <w:rsid w:val="00EA272C"/>
    <w:rsid w:val="00EA314C"/>
    <w:rsid w:val="00EA52E2"/>
    <w:rsid w:val="00EA6944"/>
    <w:rsid w:val="00EB4CE3"/>
    <w:rsid w:val="00EC7AA3"/>
    <w:rsid w:val="00ED099A"/>
    <w:rsid w:val="00ED4317"/>
    <w:rsid w:val="00EE1D5C"/>
    <w:rsid w:val="00EE2B8A"/>
    <w:rsid w:val="00EE5968"/>
    <w:rsid w:val="00EE5E5A"/>
    <w:rsid w:val="00EF4B81"/>
    <w:rsid w:val="00EF5AE8"/>
    <w:rsid w:val="00F027F7"/>
    <w:rsid w:val="00F07E4F"/>
    <w:rsid w:val="00F10912"/>
    <w:rsid w:val="00F1660E"/>
    <w:rsid w:val="00F17F55"/>
    <w:rsid w:val="00F23CBA"/>
    <w:rsid w:val="00F25E43"/>
    <w:rsid w:val="00F27ED3"/>
    <w:rsid w:val="00F30475"/>
    <w:rsid w:val="00F36646"/>
    <w:rsid w:val="00F44213"/>
    <w:rsid w:val="00F50146"/>
    <w:rsid w:val="00F533B2"/>
    <w:rsid w:val="00F65E21"/>
    <w:rsid w:val="00F675C8"/>
    <w:rsid w:val="00F67CD8"/>
    <w:rsid w:val="00F72318"/>
    <w:rsid w:val="00F74775"/>
    <w:rsid w:val="00F80C94"/>
    <w:rsid w:val="00F81A67"/>
    <w:rsid w:val="00F822DA"/>
    <w:rsid w:val="00F850A5"/>
    <w:rsid w:val="00F85893"/>
    <w:rsid w:val="00F9143A"/>
    <w:rsid w:val="00F92F06"/>
    <w:rsid w:val="00FA0A9C"/>
    <w:rsid w:val="00FA7580"/>
    <w:rsid w:val="00FB620B"/>
    <w:rsid w:val="00FB6BB3"/>
    <w:rsid w:val="00FE15D3"/>
    <w:rsid w:val="00FE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1378C"/>
  <w15:docId w15:val="{547D6CCE-EA82-4A61-8E47-B72D6EBF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C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5C5B"/>
    <w:rPr>
      <w:color w:val="0000FF"/>
      <w:u w:val="single"/>
    </w:rPr>
  </w:style>
  <w:style w:type="paragraph" w:styleId="BodyText">
    <w:name w:val="Body Text"/>
    <w:basedOn w:val="Normal"/>
    <w:link w:val="BodyTextChar"/>
    <w:rsid w:val="00B65C5B"/>
    <w:pPr>
      <w:pBdr>
        <w:top w:val="thickThinMediumGap" w:sz="24" w:space="1" w:color="auto"/>
      </w:pBdr>
      <w:jc w:val="center"/>
    </w:pPr>
    <w:rPr>
      <w:rFonts w:ascii="Verdana" w:hAnsi="Verdana" w:cs="Mangal"/>
      <w:b/>
      <w:sz w:val="17"/>
      <w:szCs w:val="17"/>
      <w:lang w:bidi="hi-IN"/>
    </w:rPr>
  </w:style>
  <w:style w:type="character" w:customStyle="1" w:styleId="BodyTextChar">
    <w:name w:val="Body Text Char"/>
    <w:basedOn w:val="DefaultParagraphFont"/>
    <w:link w:val="BodyText"/>
    <w:rsid w:val="00B65C5B"/>
    <w:rPr>
      <w:rFonts w:ascii="Verdana" w:eastAsia="Times New Roman" w:hAnsi="Verdana" w:cs="Mangal"/>
      <w:b/>
      <w:sz w:val="17"/>
      <w:szCs w:val="17"/>
      <w:lang w:bidi="hi-IN"/>
    </w:rPr>
  </w:style>
  <w:style w:type="paragraph" w:styleId="Header">
    <w:name w:val="header"/>
    <w:basedOn w:val="Normal"/>
    <w:link w:val="HeaderChar"/>
    <w:uiPriority w:val="99"/>
    <w:rsid w:val="00B65C5B"/>
    <w:pPr>
      <w:tabs>
        <w:tab w:val="center" w:pos="4320"/>
        <w:tab w:val="right" w:pos="8640"/>
      </w:tabs>
    </w:pPr>
    <w:rPr>
      <w:rFonts w:cs="Mangal"/>
      <w:lang w:bidi="hi-IN"/>
    </w:rPr>
  </w:style>
  <w:style w:type="character" w:customStyle="1" w:styleId="HeaderChar">
    <w:name w:val="Header Char"/>
    <w:basedOn w:val="DefaultParagraphFont"/>
    <w:link w:val="Header"/>
    <w:uiPriority w:val="99"/>
    <w:rsid w:val="00B65C5B"/>
    <w:rPr>
      <w:rFonts w:ascii="Times New Roman" w:eastAsia="Times New Roman" w:hAnsi="Times New Roman" w:cs="Mangal"/>
      <w:sz w:val="24"/>
      <w:szCs w:val="24"/>
      <w:lang w:bidi="hi-IN"/>
    </w:rPr>
  </w:style>
  <w:style w:type="paragraph" w:styleId="Footer">
    <w:name w:val="footer"/>
    <w:basedOn w:val="Normal"/>
    <w:link w:val="FooterChar"/>
    <w:uiPriority w:val="99"/>
    <w:rsid w:val="00B65C5B"/>
    <w:pPr>
      <w:tabs>
        <w:tab w:val="center" w:pos="4320"/>
        <w:tab w:val="right" w:pos="8640"/>
      </w:tabs>
    </w:pPr>
    <w:rPr>
      <w:rFonts w:cs="Mangal"/>
      <w:lang w:bidi="hi-IN"/>
    </w:rPr>
  </w:style>
  <w:style w:type="character" w:customStyle="1" w:styleId="FooterChar">
    <w:name w:val="Footer Char"/>
    <w:basedOn w:val="DefaultParagraphFont"/>
    <w:link w:val="Footer"/>
    <w:uiPriority w:val="99"/>
    <w:rsid w:val="00B65C5B"/>
    <w:rPr>
      <w:rFonts w:ascii="Times New Roman" w:eastAsia="Times New Roman" w:hAnsi="Times New Roman" w:cs="Mangal"/>
      <w:sz w:val="24"/>
      <w:szCs w:val="24"/>
      <w:lang w:bidi="hi-IN"/>
    </w:rPr>
  </w:style>
  <w:style w:type="paragraph" w:styleId="ListParagraph">
    <w:name w:val="List Paragraph"/>
    <w:basedOn w:val="Normal"/>
    <w:uiPriority w:val="34"/>
    <w:qFormat/>
    <w:rsid w:val="00B65C5B"/>
    <w:pPr>
      <w:ind w:left="720"/>
      <w:contextualSpacing/>
    </w:pPr>
  </w:style>
  <w:style w:type="paragraph" w:customStyle="1" w:styleId="Normal1">
    <w:name w:val="Normal1"/>
    <w:rsid w:val="00B65C5B"/>
    <w:pPr>
      <w:spacing w:after="180" w:line="264" w:lineRule="auto"/>
    </w:pPr>
    <w:rPr>
      <w:rFonts w:ascii="Carlito" w:eastAsia="Carlito" w:hAnsi="Carlito" w:cs="Carlito"/>
      <w:color w:val="000000"/>
      <w:sz w:val="23"/>
      <w:szCs w:val="23"/>
    </w:rPr>
  </w:style>
  <w:style w:type="paragraph" w:styleId="BalloonText">
    <w:name w:val="Balloon Text"/>
    <w:basedOn w:val="Normal"/>
    <w:link w:val="BalloonTextChar"/>
    <w:uiPriority w:val="99"/>
    <w:semiHidden/>
    <w:unhideWhenUsed/>
    <w:rsid w:val="003D1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4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840807">
      <w:bodyDiv w:val="1"/>
      <w:marLeft w:val="0"/>
      <w:marRight w:val="0"/>
      <w:marTop w:val="0"/>
      <w:marBottom w:val="0"/>
      <w:divBdr>
        <w:top w:val="none" w:sz="0" w:space="0" w:color="auto"/>
        <w:left w:val="none" w:sz="0" w:space="0" w:color="auto"/>
        <w:bottom w:val="none" w:sz="0" w:space="0" w:color="auto"/>
        <w:right w:val="none" w:sz="0" w:space="0" w:color="auto"/>
      </w:divBdr>
    </w:div>
    <w:div w:id="1841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ibhavagrawalg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dc:creator>
  <cp:lastModifiedBy>Vaibhav Agrawal</cp:lastModifiedBy>
  <cp:revision>451</cp:revision>
  <cp:lastPrinted>2018-08-10T05:44:00Z</cp:lastPrinted>
  <dcterms:created xsi:type="dcterms:W3CDTF">2018-04-15T04:55:00Z</dcterms:created>
  <dcterms:modified xsi:type="dcterms:W3CDTF">2020-07-21T10:17:00Z</dcterms:modified>
</cp:coreProperties>
</file>