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F5750" w14:textId="62E944FB" w:rsidR="00E820BB" w:rsidRPr="000041BA" w:rsidRDefault="00B156F1" w:rsidP="000041BA">
      <w:pPr>
        <w:spacing w:after="0" w:line="240" w:lineRule="auto"/>
        <w:contextualSpacing/>
        <w:rPr>
          <w:rFonts w:cstheme="minorHAnsi"/>
          <w:b/>
        </w:rPr>
      </w:pPr>
      <w:r w:rsidRPr="000041BA">
        <w:rPr>
          <w:rFonts w:cstheme="minorHAnsi"/>
          <w:b/>
        </w:rPr>
        <w:t>Sruthi</w:t>
      </w:r>
      <w:r w:rsidR="000041BA" w:rsidRPr="000041BA">
        <w:rPr>
          <w:rFonts w:cstheme="minorHAnsi"/>
          <w:b/>
        </w:rPr>
        <w:t xml:space="preserve"> </w:t>
      </w:r>
      <w:proofErr w:type="spellStart"/>
      <w:r w:rsidR="000041BA" w:rsidRPr="000041BA">
        <w:rPr>
          <w:rFonts w:cstheme="minorHAnsi"/>
          <w:b/>
        </w:rPr>
        <w:t>Kasibhatla</w:t>
      </w:r>
      <w:proofErr w:type="spellEnd"/>
    </w:p>
    <w:p w14:paraId="205236DF" w14:textId="65192BFC" w:rsidR="002846B1" w:rsidRPr="000041BA" w:rsidRDefault="002846B1" w:rsidP="000041BA">
      <w:pPr>
        <w:spacing w:after="0" w:line="240" w:lineRule="auto"/>
        <w:contextualSpacing/>
        <w:rPr>
          <w:rFonts w:cstheme="minorHAnsi"/>
          <w:b/>
        </w:rPr>
      </w:pPr>
      <w:r w:rsidRPr="000041BA">
        <w:rPr>
          <w:rFonts w:cstheme="minorHAnsi"/>
          <w:b/>
        </w:rPr>
        <w:t>Email:</w:t>
      </w:r>
      <w:r w:rsidRPr="000041BA">
        <w:rPr>
          <w:rFonts w:cstheme="minorHAnsi"/>
        </w:rPr>
        <w:t xml:space="preserve"> </w:t>
      </w:r>
      <w:hyperlink r:id="rId8" w:history="1">
        <w:r w:rsidR="000041BA" w:rsidRPr="002970C7">
          <w:rPr>
            <w:rStyle w:val="Hyperlink"/>
            <w:rFonts w:cstheme="minorHAnsi"/>
            <w:b/>
          </w:rPr>
          <w:t>sruthi23.sfdc@gmail.com</w:t>
        </w:r>
      </w:hyperlink>
      <w:r w:rsidR="000041BA">
        <w:rPr>
          <w:rFonts w:cstheme="minorHAnsi"/>
          <w:b/>
        </w:rPr>
        <w:t xml:space="preserve"> </w:t>
      </w:r>
    </w:p>
    <w:p w14:paraId="07B26D05" w14:textId="4A61C827" w:rsidR="00E820BB" w:rsidRPr="000041BA" w:rsidRDefault="00603632" w:rsidP="000041BA">
      <w:pPr>
        <w:spacing w:after="0" w:line="240" w:lineRule="auto"/>
        <w:contextualSpacing/>
        <w:jc w:val="both"/>
        <w:rPr>
          <w:rFonts w:cstheme="minorHAnsi"/>
          <w:b/>
        </w:rPr>
      </w:pPr>
      <w:r w:rsidRPr="000041BA">
        <w:rPr>
          <w:rFonts w:cstheme="minorHAnsi"/>
          <w:b/>
        </w:rPr>
        <w:t xml:space="preserve">Contact: </w:t>
      </w:r>
      <w:r w:rsidR="009E2A97" w:rsidRPr="000041BA">
        <w:rPr>
          <w:rFonts w:cstheme="minorHAnsi"/>
          <w:b/>
        </w:rPr>
        <w:t>682-253-1093</w:t>
      </w:r>
    </w:p>
    <w:p w14:paraId="630CFE21" w14:textId="5583A913" w:rsidR="00E820BB" w:rsidRPr="000041BA" w:rsidRDefault="00B156F1" w:rsidP="000041BA">
      <w:pPr>
        <w:pBdr>
          <w:bottom w:val="single" w:sz="4" w:space="1" w:color="auto"/>
        </w:pBdr>
        <w:spacing w:after="0" w:line="240" w:lineRule="auto"/>
        <w:contextualSpacing/>
        <w:jc w:val="both"/>
        <w:rPr>
          <w:rFonts w:cstheme="minorHAnsi"/>
          <w:b/>
        </w:rPr>
      </w:pPr>
      <w:r w:rsidRPr="000041BA">
        <w:rPr>
          <w:rFonts w:cstheme="minorHAnsi"/>
          <w:b/>
        </w:rPr>
        <w:t xml:space="preserve">LinkedIn: </w:t>
      </w:r>
      <w:hyperlink r:id="rId9" w:history="1">
        <w:r w:rsidRPr="000041BA">
          <w:rPr>
            <w:rStyle w:val="Hyperlink"/>
            <w:rFonts w:cstheme="minorHAnsi"/>
            <w:b/>
          </w:rPr>
          <w:t>https://www.linkedin.com/in/sruthi-k-414732148/</w:t>
        </w:r>
      </w:hyperlink>
    </w:p>
    <w:p w14:paraId="047E235D" w14:textId="77777777" w:rsidR="008F2457" w:rsidRDefault="008F2457" w:rsidP="000041BA">
      <w:pPr>
        <w:spacing w:after="0" w:line="240" w:lineRule="auto"/>
        <w:contextualSpacing/>
        <w:jc w:val="both"/>
        <w:rPr>
          <w:rFonts w:cstheme="minorHAnsi"/>
          <w:b/>
        </w:rPr>
      </w:pPr>
    </w:p>
    <w:p w14:paraId="761F656C" w14:textId="77777777" w:rsidR="00603632" w:rsidRPr="00800AD6" w:rsidRDefault="00603632" w:rsidP="000041BA">
      <w:pPr>
        <w:spacing w:after="0" w:line="240" w:lineRule="auto"/>
        <w:contextualSpacing/>
        <w:jc w:val="both"/>
        <w:rPr>
          <w:rFonts w:cstheme="minorHAnsi"/>
          <w:b/>
        </w:rPr>
      </w:pPr>
      <w:r w:rsidRPr="00800AD6">
        <w:rPr>
          <w:rFonts w:cstheme="minorHAnsi"/>
          <w:b/>
        </w:rPr>
        <w:t xml:space="preserve">PROFESSIONAL SUMMARY: </w:t>
      </w:r>
    </w:p>
    <w:p w14:paraId="2D82DABE" w14:textId="6486E10E" w:rsidR="00603632" w:rsidRPr="00800AD6" w:rsidRDefault="009C540D" w:rsidP="000041BA">
      <w:pPr>
        <w:pStyle w:val="ListParagraph"/>
        <w:numPr>
          <w:ilvl w:val="0"/>
          <w:numId w:val="8"/>
        </w:numPr>
        <w:tabs>
          <w:tab w:val="left" w:pos="360"/>
          <w:tab w:val="left" w:pos="18428"/>
        </w:tabs>
        <w:suppressAutoHyphens/>
        <w:spacing w:after="0" w:line="240" w:lineRule="auto"/>
        <w:jc w:val="both"/>
        <w:rPr>
          <w:rFonts w:cstheme="minorHAnsi"/>
          <w:b/>
          <w:sz w:val="20"/>
          <w:szCs w:val="20"/>
        </w:rPr>
      </w:pPr>
      <w:r w:rsidRPr="00800AD6">
        <w:rPr>
          <w:rFonts w:cstheme="minorHAnsi"/>
          <w:sz w:val="20"/>
          <w:szCs w:val="20"/>
        </w:rPr>
        <w:t xml:space="preserve">Around </w:t>
      </w:r>
      <w:r w:rsidR="00886112">
        <w:rPr>
          <w:rFonts w:cstheme="minorHAnsi"/>
          <w:sz w:val="20"/>
          <w:szCs w:val="20"/>
        </w:rPr>
        <w:t>9</w:t>
      </w:r>
      <w:r w:rsidR="00E81DF3" w:rsidRPr="00800AD6">
        <w:rPr>
          <w:rFonts w:cstheme="minorHAnsi"/>
          <w:sz w:val="20"/>
          <w:szCs w:val="20"/>
        </w:rPr>
        <w:t xml:space="preserve"> years of work expe</w:t>
      </w:r>
      <w:r w:rsidR="00980E85">
        <w:rPr>
          <w:rFonts w:cstheme="minorHAnsi"/>
          <w:sz w:val="20"/>
          <w:szCs w:val="20"/>
        </w:rPr>
        <w:t xml:space="preserve">rience in the IT industry with </w:t>
      </w:r>
      <w:r w:rsidR="00814186">
        <w:rPr>
          <w:rFonts w:cstheme="minorHAnsi"/>
          <w:sz w:val="20"/>
          <w:szCs w:val="20"/>
        </w:rPr>
        <w:t>5</w:t>
      </w:r>
      <w:r w:rsidR="00FC35D5">
        <w:rPr>
          <w:rFonts w:cstheme="minorHAnsi"/>
          <w:sz w:val="20"/>
          <w:szCs w:val="20"/>
        </w:rPr>
        <w:t>+</w:t>
      </w:r>
      <w:r w:rsidR="00E81DF3" w:rsidRPr="00800AD6">
        <w:rPr>
          <w:rFonts w:cstheme="minorHAnsi"/>
          <w:sz w:val="20"/>
          <w:szCs w:val="20"/>
        </w:rPr>
        <w:t xml:space="preserve"> years in </w:t>
      </w:r>
      <w:r w:rsidR="00E81DF3" w:rsidRPr="00800AD6">
        <w:rPr>
          <w:rFonts w:cstheme="minorHAnsi"/>
          <w:b/>
          <w:sz w:val="20"/>
          <w:szCs w:val="20"/>
        </w:rPr>
        <w:t xml:space="preserve">Salesforce.com </w:t>
      </w:r>
      <w:r w:rsidR="00257ED5" w:rsidRPr="00800AD6">
        <w:rPr>
          <w:rFonts w:cstheme="minorHAnsi"/>
          <w:b/>
          <w:sz w:val="20"/>
          <w:szCs w:val="20"/>
        </w:rPr>
        <w:t>platform</w:t>
      </w:r>
      <w:r w:rsidR="00257ED5" w:rsidRPr="00800AD6">
        <w:rPr>
          <w:rFonts w:cstheme="minorHAnsi"/>
          <w:sz w:val="20"/>
          <w:szCs w:val="20"/>
        </w:rPr>
        <w:t xml:space="preserve"> </w:t>
      </w:r>
      <w:r w:rsidR="00E81DF3" w:rsidRPr="00800AD6">
        <w:rPr>
          <w:rFonts w:cstheme="minorHAnsi"/>
          <w:sz w:val="20"/>
          <w:szCs w:val="20"/>
        </w:rPr>
        <w:t xml:space="preserve">as </w:t>
      </w:r>
      <w:r w:rsidR="00E81DF3" w:rsidRPr="00800AD6">
        <w:rPr>
          <w:rFonts w:cstheme="minorHAnsi"/>
          <w:b/>
          <w:sz w:val="20"/>
          <w:szCs w:val="20"/>
        </w:rPr>
        <w:t>Developer</w:t>
      </w:r>
      <w:r w:rsidR="00FC35D5">
        <w:rPr>
          <w:rFonts w:cstheme="minorHAnsi"/>
          <w:b/>
          <w:sz w:val="20"/>
          <w:szCs w:val="20"/>
        </w:rPr>
        <w:t xml:space="preserve"> and Administrator</w:t>
      </w:r>
      <w:r w:rsidR="00E81DF3" w:rsidRPr="00800AD6">
        <w:rPr>
          <w:rFonts w:cstheme="minorHAnsi"/>
          <w:sz w:val="20"/>
          <w:szCs w:val="20"/>
        </w:rPr>
        <w:t xml:space="preserve"> </w:t>
      </w:r>
      <w:r w:rsidR="00980E85">
        <w:rPr>
          <w:rFonts w:cstheme="minorHAnsi"/>
          <w:sz w:val="20"/>
          <w:szCs w:val="20"/>
        </w:rPr>
        <w:t xml:space="preserve">and </w:t>
      </w:r>
      <w:r w:rsidR="008E3B74">
        <w:rPr>
          <w:rFonts w:cstheme="minorHAnsi"/>
          <w:sz w:val="20"/>
          <w:szCs w:val="20"/>
        </w:rPr>
        <w:t>3</w:t>
      </w:r>
      <w:r w:rsidR="00FC35D5">
        <w:rPr>
          <w:rFonts w:cstheme="minorHAnsi"/>
          <w:sz w:val="20"/>
          <w:szCs w:val="20"/>
        </w:rPr>
        <w:t>+</w:t>
      </w:r>
      <w:r w:rsidR="00843878" w:rsidRPr="00800AD6">
        <w:rPr>
          <w:rFonts w:cstheme="minorHAnsi"/>
          <w:sz w:val="20"/>
          <w:szCs w:val="20"/>
        </w:rPr>
        <w:t xml:space="preserve"> years of experience as </w:t>
      </w:r>
      <w:r w:rsidR="00814186">
        <w:rPr>
          <w:rFonts w:cstheme="minorHAnsi"/>
          <w:sz w:val="20"/>
          <w:szCs w:val="20"/>
        </w:rPr>
        <w:t>SQL</w:t>
      </w:r>
      <w:r w:rsidR="00843878" w:rsidRPr="00800AD6">
        <w:rPr>
          <w:rFonts w:cstheme="minorHAnsi"/>
          <w:sz w:val="20"/>
          <w:szCs w:val="20"/>
        </w:rPr>
        <w:t xml:space="preserve"> developer.</w:t>
      </w:r>
    </w:p>
    <w:p w14:paraId="100E8444" w14:textId="2DDF5896" w:rsidR="00E81DF3" w:rsidRDefault="00E81DF3" w:rsidP="000041BA">
      <w:pPr>
        <w:pStyle w:val="ListParagraph"/>
        <w:numPr>
          <w:ilvl w:val="0"/>
          <w:numId w:val="8"/>
        </w:numPr>
        <w:tabs>
          <w:tab w:val="left" w:pos="360"/>
        </w:tabs>
        <w:suppressAutoHyphens/>
        <w:spacing w:after="0" w:line="240" w:lineRule="auto"/>
        <w:jc w:val="both"/>
        <w:rPr>
          <w:rFonts w:cstheme="minorHAnsi"/>
          <w:b/>
          <w:bCs/>
          <w:sz w:val="20"/>
          <w:szCs w:val="20"/>
        </w:rPr>
      </w:pPr>
      <w:r w:rsidRPr="00800AD6">
        <w:rPr>
          <w:rFonts w:cstheme="minorHAnsi"/>
          <w:sz w:val="20"/>
          <w:szCs w:val="20"/>
        </w:rPr>
        <w:t xml:space="preserve">Certified </w:t>
      </w:r>
      <w:r w:rsidR="00851BF6">
        <w:rPr>
          <w:rFonts w:cstheme="minorHAnsi"/>
          <w:b/>
          <w:bCs/>
          <w:sz w:val="20"/>
          <w:szCs w:val="20"/>
        </w:rPr>
        <w:t>Platform</w:t>
      </w:r>
      <w:r w:rsidRPr="00F97C58">
        <w:rPr>
          <w:rFonts w:cstheme="minorHAnsi"/>
          <w:b/>
          <w:bCs/>
          <w:sz w:val="20"/>
          <w:szCs w:val="20"/>
        </w:rPr>
        <w:t xml:space="preserve"> Developer</w:t>
      </w:r>
      <w:r w:rsidR="00851BF6">
        <w:rPr>
          <w:rFonts w:cstheme="minorHAnsi"/>
          <w:b/>
          <w:bCs/>
          <w:sz w:val="20"/>
          <w:szCs w:val="20"/>
        </w:rPr>
        <w:t xml:space="preserve"> I</w:t>
      </w:r>
      <w:r w:rsidRPr="00F97C58">
        <w:rPr>
          <w:rFonts w:cstheme="minorHAnsi"/>
          <w:b/>
          <w:bCs/>
          <w:sz w:val="20"/>
          <w:szCs w:val="20"/>
        </w:rPr>
        <w:t xml:space="preserve"> and Administrator.</w:t>
      </w:r>
    </w:p>
    <w:p w14:paraId="54D31B1E" w14:textId="77777777" w:rsidR="00F97C58" w:rsidRPr="001B6823" w:rsidRDefault="00F97C58" w:rsidP="000041BA">
      <w:pPr>
        <w:pStyle w:val="ListParagraph"/>
        <w:numPr>
          <w:ilvl w:val="0"/>
          <w:numId w:val="8"/>
        </w:numPr>
        <w:tabs>
          <w:tab w:val="left" w:pos="360"/>
        </w:tabs>
        <w:suppressAutoHyphens/>
        <w:spacing w:after="0" w:line="240" w:lineRule="auto"/>
        <w:jc w:val="both"/>
        <w:rPr>
          <w:rFonts w:cstheme="minorHAnsi"/>
          <w:b/>
          <w:sz w:val="20"/>
          <w:szCs w:val="20"/>
        </w:rPr>
      </w:pPr>
      <w:r w:rsidRPr="00800AD6">
        <w:rPr>
          <w:rFonts w:cstheme="minorHAnsi"/>
          <w:sz w:val="20"/>
          <w:szCs w:val="20"/>
        </w:rPr>
        <w:t xml:space="preserve">Hands on experience with </w:t>
      </w:r>
      <w:r w:rsidRPr="00800AD6">
        <w:rPr>
          <w:rFonts w:cstheme="minorHAnsi"/>
          <w:b/>
          <w:sz w:val="20"/>
          <w:szCs w:val="20"/>
        </w:rPr>
        <w:t>Salesforce Lightening Component</w:t>
      </w:r>
      <w:r w:rsidRPr="00800AD6">
        <w:rPr>
          <w:rFonts w:cstheme="minorHAnsi"/>
          <w:sz w:val="20"/>
          <w:szCs w:val="20"/>
        </w:rPr>
        <w:t xml:space="preserve">, </w:t>
      </w:r>
      <w:r w:rsidRPr="00800AD6">
        <w:rPr>
          <w:rFonts w:cstheme="minorHAnsi"/>
          <w:b/>
          <w:sz w:val="20"/>
          <w:szCs w:val="20"/>
        </w:rPr>
        <w:t>Design System</w:t>
      </w:r>
      <w:r w:rsidRPr="00800AD6">
        <w:rPr>
          <w:rFonts w:cstheme="minorHAnsi"/>
          <w:sz w:val="20"/>
          <w:szCs w:val="20"/>
        </w:rPr>
        <w:t xml:space="preserve"> </w:t>
      </w:r>
      <w:r w:rsidRPr="00800AD6">
        <w:rPr>
          <w:rFonts w:cstheme="minorHAnsi"/>
          <w:b/>
          <w:sz w:val="20"/>
          <w:szCs w:val="20"/>
        </w:rPr>
        <w:t>Styles</w:t>
      </w:r>
      <w:r w:rsidRPr="00800AD6">
        <w:rPr>
          <w:rFonts w:cstheme="minorHAnsi"/>
          <w:sz w:val="20"/>
          <w:szCs w:val="20"/>
        </w:rPr>
        <w:t xml:space="preserve"> and </w:t>
      </w:r>
      <w:r w:rsidRPr="00800AD6">
        <w:rPr>
          <w:rFonts w:cstheme="minorHAnsi"/>
          <w:b/>
          <w:sz w:val="20"/>
          <w:szCs w:val="20"/>
        </w:rPr>
        <w:t>Aura</w:t>
      </w:r>
      <w:r w:rsidRPr="00800AD6">
        <w:rPr>
          <w:rFonts w:cstheme="minorHAnsi"/>
          <w:sz w:val="20"/>
          <w:szCs w:val="20"/>
        </w:rPr>
        <w:t xml:space="preserve"> </w:t>
      </w:r>
      <w:r w:rsidRPr="00800AD6">
        <w:rPr>
          <w:rFonts w:cstheme="minorHAnsi"/>
          <w:b/>
          <w:sz w:val="20"/>
          <w:szCs w:val="20"/>
        </w:rPr>
        <w:t>framework</w:t>
      </w:r>
      <w:r w:rsidRPr="00800AD6">
        <w:rPr>
          <w:rFonts w:cstheme="minorHAnsi"/>
          <w:sz w:val="20"/>
          <w:szCs w:val="20"/>
        </w:rPr>
        <w:t xml:space="preserve">. </w:t>
      </w:r>
    </w:p>
    <w:p w14:paraId="41C42C02" w14:textId="77777777" w:rsidR="00F97C58" w:rsidRPr="001B6823" w:rsidRDefault="00F97C58" w:rsidP="000041BA">
      <w:pPr>
        <w:pStyle w:val="ListParagraph"/>
        <w:numPr>
          <w:ilvl w:val="0"/>
          <w:numId w:val="8"/>
        </w:numPr>
        <w:tabs>
          <w:tab w:val="left" w:pos="360"/>
        </w:tabs>
        <w:suppressAutoHyphens/>
        <w:spacing w:after="0" w:line="240" w:lineRule="auto"/>
        <w:jc w:val="both"/>
        <w:rPr>
          <w:rFonts w:cstheme="minorHAnsi"/>
          <w:b/>
          <w:sz w:val="20"/>
          <w:szCs w:val="20"/>
        </w:rPr>
      </w:pPr>
      <w:r>
        <w:rPr>
          <w:rFonts w:cstheme="minorHAnsi"/>
          <w:sz w:val="20"/>
          <w:szCs w:val="20"/>
        </w:rPr>
        <w:t xml:space="preserve">Worked in developing </w:t>
      </w:r>
      <w:r w:rsidRPr="001B6823">
        <w:rPr>
          <w:rFonts w:cstheme="minorHAnsi"/>
          <w:b/>
          <w:sz w:val="20"/>
          <w:szCs w:val="20"/>
        </w:rPr>
        <w:t>Lightning Component Bundles</w:t>
      </w:r>
      <w:r>
        <w:rPr>
          <w:rFonts w:cstheme="minorHAnsi"/>
          <w:sz w:val="20"/>
          <w:szCs w:val="20"/>
        </w:rPr>
        <w:t xml:space="preserve"> and </w:t>
      </w:r>
      <w:r w:rsidRPr="001B6823">
        <w:rPr>
          <w:rFonts w:cstheme="minorHAnsi"/>
          <w:b/>
          <w:sz w:val="20"/>
          <w:szCs w:val="20"/>
        </w:rPr>
        <w:t>Lightning Applications</w:t>
      </w:r>
      <w:r>
        <w:rPr>
          <w:rFonts w:cstheme="minorHAnsi"/>
          <w:sz w:val="20"/>
          <w:szCs w:val="20"/>
        </w:rPr>
        <w:t xml:space="preserve">, and </w:t>
      </w:r>
      <w:r w:rsidRPr="001B6823">
        <w:rPr>
          <w:rFonts w:cstheme="minorHAnsi"/>
          <w:b/>
          <w:sz w:val="20"/>
          <w:szCs w:val="20"/>
        </w:rPr>
        <w:t>Events</w:t>
      </w:r>
      <w:r>
        <w:rPr>
          <w:rFonts w:cstheme="minorHAnsi"/>
          <w:sz w:val="20"/>
          <w:szCs w:val="20"/>
        </w:rPr>
        <w:t>.</w:t>
      </w:r>
    </w:p>
    <w:p w14:paraId="1DD927F6" w14:textId="77777777" w:rsidR="00F97C58" w:rsidRPr="00800AD6" w:rsidRDefault="00F97C58" w:rsidP="000041BA">
      <w:pPr>
        <w:pStyle w:val="ListParagraph"/>
        <w:numPr>
          <w:ilvl w:val="0"/>
          <w:numId w:val="8"/>
        </w:numPr>
        <w:tabs>
          <w:tab w:val="left" w:pos="360"/>
        </w:tabs>
        <w:suppressAutoHyphens/>
        <w:spacing w:after="0" w:line="240" w:lineRule="auto"/>
        <w:jc w:val="both"/>
        <w:rPr>
          <w:rFonts w:cstheme="minorHAnsi"/>
          <w:b/>
          <w:sz w:val="20"/>
          <w:szCs w:val="20"/>
        </w:rPr>
      </w:pPr>
      <w:r>
        <w:rPr>
          <w:rFonts w:cstheme="minorHAnsi"/>
          <w:sz w:val="20"/>
          <w:szCs w:val="20"/>
        </w:rPr>
        <w:t xml:space="preserve">Good Technical work experience in </w:t>
      </w:r>
      <w:r w:rsidRPr="001B6823">
        <w:rPr>
          <w:rFonts w:cstheme="minorHAnsi"/>
          <w:b/>
          <w:sz w:val="20"/>
          <w:szCs w:val="20"/>
        </w:rPr>
        <w:t>Lightning Design System</w:t>
      </w:r>
      <w:r>
        <w:rPr>
          <w:rFonts w:cstheme="minorHAnsi"/>
          <w:sz w:val="20"/>
          <w:szCs w:val="20"/>
        </w:rPr>
        <w:t xml:space="preserve"> and </w:t>
      </w:r>
      <w:r w:rsidRPr="001B6823">
        <w:rPr>
          <w:rFonts w:cstheme="minorHAnsi"/>
          <w:b/>
          <w:sz w:val="20"/>
          <w:szCs w:val="20"/>
        </w:rPr>
        <w:t>Lightning App Builder</w:t>
      </w:r>
    </w:p>
    <w:p w14:paraId="17F4E4FF" w14:textId="6D3ED0EF" w:rsidR="005E7BE9" w:rsidRPr="00E8701E" w:rsidRDefault="005E7BE9" w:rsidP="000041BA">
      <w:pPr>
        <w:pStyle w:val="ListParagraph"/>
        <w:numPr>
          <w:ilvl w:val="0"/>
          <w:numId w:val="8"/>
        </w:numPr>
        <w:tabs>
          <w:tab w:val="left" w:pos="360"/>
        </w:tabs>
        <w:suppressAutoHyphens/>
        <w:spacing w:after="0" w:line="240" w:lineRule="auto"/>
        <w:jc w:val="both"/>
        <w:rPr>
          <w:rFonts w:cstheme="minorHAnsi"/>
          <w:b/>
          <w:sz w:val="20"/>
          <w:szCs w:val="20"/>
        </w:rPr>
      </w:pPr>
      <w:r>
        <w:rPr>
          <w:rFonts w:cstheme="minorHAnsi"/>
          <w:sz w:val="20"/>
          <w:szCs w:val="20"/>
        </w:rPr>
        <w:t xml:space="preserve">Experience in </w:t>
      </w:r>
      <w:r w:rsidRPr="00A70CB9">
        <w:rPr>
          <w:rFonts w:cstheme="minorHAnsi"/>
          <w:b/>
          <w:bCs/>
          <w:sz w:val="20"/>
          <w:szCs w:val="20"/>
        </w:rPr>
        <w:t xml:space="preserve">Administration, Configuration, Implementation, </w:t>
      </w:r>
      <w:r w:rsidR="0073309B" w:rsidRPr="00A70CB9">
        <w:rPr>
          <w:rFonts w:cstheme="minorHAnsi"/>
          <w:b/>
          <w:bCs/>
          <w:sz w:val="20"/>
          <w:szCs w:val="20"/>
        </w:rPr>
        <w:t>Lightning,</w:t>
      </w:r>
      <w:r w:rsidRPr="00A70CB9">
        <w:rPr>
          <w:rFonts w:cstheme="minorHAnsi"/>
          <w:b/>
          <w:bCs/>
          <w:sz w:val="20"/>
          <w:szCs w:val="20"/>
        </w:rPr>
        <w:t xml:space="preserve"> and support</w:t>
      </w:r>
      <w:r>
        <w:rPr>
          <w:rFonts w:cstheme="minorHAnsi"/>
          <w:sz w:val="20"/>
          <w:szCs w:val="20"/>
        </w:rPr>
        <w:t xml:space="preserve"> experience with Salesforce platform.</w:t>
      </w:r>
    </w:p>
    <w:p w14:paraId="2901B845" w14:textId="410313F6" w:rsidR="00E8701E" w:rsidRPr="00800AD6" w:rsidRDefault="00E8701E" w:rsidP="000041BA">
      <w:pPr>
        <w:pStyle w:val="ListParagraph"/>
        <w:numPr>
          <w:ilvl w:val="0"/>
          <w:numId w:val="8"/>
        </w:numPr>
        <w:tabs>
          <w:tab w:val="left" w:pos="360"/>
        </w:tabs>
        <w:suppressAutoHyphens/>
        <w:spacing w:after="0" w:line="240" w:lineRule="auto"/>
        <w:jc w:val="both"/>
        <w:rPr>
          <w:rFonts w:cstheme="minorHAnsi"/>
          <w:b/>
          <w:sz w:val="20"/>
          <w:szCs w:val="20"/>
        </w:rPr>
      </w:pPr>
      <w:r>
        <w:rPr>
          <w:rFonts w:cstheme="minorHAnsi"/>
          <w:sz w:val="20"/>
          <w:szCs w:val="20"/>
        </w:rPr>
        <w:t xml:space="preserve">Well versed with end to end functionalities related to </w:t>
      </w:r>
      <w:r w:rsidRPr="00E8701E">
        <w:rPr>
          <w:rFonts w:cstheme="minorHAnsi"/>
          <w:b/>
          <w:bCs/>
          <w:sz w:val="20"/>
          <w:szCs w:val="20"/>
        </w:rPr>
        <w:t>Sales</w:t>
      </w:r>
      <w:r w:rsidR="00142F8F">
        <w:rPr>
          <w:rFonts w:cstheme="minorHAnsi"/>
          <w:b/>
          <w:bCs/>
          <w:sz w:val="20"/>
          <w:szCs w:val="20"/>
        </w:rPr>
        <w:t xml:space="preserve"> Cloud</w:t>
      </w:r>
      <w:r w:rsidR="00A70CB9">
        <w:rPr>
          <w:rFonts w:cstheme="minorHAnsi"/>
          <w:sz w:val="20"/>
          <w:szCs w:val="20"/>
        </w:rPr>
        <w:t xml:space="preserve">, </w:t>
      </w:r>
      <w:r w:rsidRPr="00E8701E">
        <w:rPr>
          <w:rFonts w:cstheme="minorHAnsi"/>
          <w:b/>
          <w:bCs/>
          <w:sz w:val="20"/>
          <w:szCs w:val="20"/>
        </w:rPr>
        <w:t>Service</w:t>
      </w:r>
      <w:r>
        <w:rPr>
          <w:rFonts w:cstheme="minorHAnsi"/>
          <w:sz w:val="20"/>
          <w:szCs w:val="20"/>
        </w:rPr>
        <w:t xml:space="preserve"> </w:t>
      </w:r>
      <w:r w:rsidRPr="00142F8F">
        <w:rPr>
          <w:rFonts w:cstheme="minorHAnsi"/>
          <w:b/>
          <w:bCs/>
          <w:sz w:val="20"/>
          <w:szCs w:val="20"/>
        </w:rPr>
        <w:t>Cloud</w:t>
      </w:r>
      <w:r>
        <w:rPr>
          <w:rFonts w:cstheme="minorHAnsi"/>
          <w:sz w:val="20"/>
          <w:szCs w:val="20"/>
        </w:rPr>
        <w:t xml:space="preserve"> and </w:t>
      </w:r>
      <w:r w:rsidR="00142F8F">
        <w:rPr>
          <w:rFonts w:cstheme="minorHAnsi"/>
          <w:b/>
          <w:bCs/>
          <w:sz w:val="20"/>
          <w:szCs w:val="20"/>
        </w:rPr>
        <w:t>Community Cloud</w:t>
      </w:r>
      <w:r>
        <w:rPr>
          <w:rFonts w:cstheme="minorHAnsi"/>
          <w:sz w:val="20"/>
          <w:szCs w:val="20"/>
        </w:rPr>
        <w:t>.</w:t>
      </w:r>
    </w:p>
    <w:p w14:paraId="4206FA4B" w14:textId="77777777" w:rsidR="00257ED5" w:rsidRPr="00800AD6" w:rsidRDefault="00843878" w:rsidP="000041BA">
      <w:pPr>
        <w:pStyle w:val="ListParagraph"/>
        <w:numPr>
          <w:ilvl w:val="0"/>
          <w:numId w:val="8"/>
        </w:numPr>
        <w:tabs>
          <w:tab w:val="left" w:pos="360"/>
        </w:tabs>
        <w:suppressAutoHyphens/>
        <w:spacing w:after="0" w:line="240" w:lineRule="auto"/>
        <w:jc w:val="both"/>
        <w:rPr>
          <w:rFonts w:cstheme="minorHAnsi"/>
          <w:b/>
          <w:sz w:val="20"/>
          <w:szCs w:val="20"/>
        </w:rPr>
      </w:pPr>
      <w:r w:rsidRPr="00800AD6">
        <w:rPr>
          <w:rFonts w:cstheme="minorHAnsi"/>
          <w:sz w:val="20"/>
          <w:szCs w:val="20"/>
        </w:rPr>
        <w:t xml:space="preserve">Well versed with </w:t>
      </w:r>
      <w:r w:rsidRPr="00800AD6">
        <w:rPr>
          <w:rFonts w:cstheme="minorHAnsi"/>
          <w:b/>
          <w:sz w:val="20"/>
          <w:szCs w:val="20"/>
        </w:rPr>
        <w:t>CRM processes</w:t>
      </w:r>
      <w:r w:rsidRPr="00800AD6">
        <w:rPr>
          <w:rFonts w:cstheme="minorHAnsi"/>
          <w:sz w:val="20"/>
          <w:szCs w:val="20"/>
        </w:rPr>
        <w:t xml:space="preserve"> like Sales, Marketing, Customer service, Customer support, Business processes and recommended solutions to improve using SFDC</w:t>
      </w:r>
      <w:r w:rsidR="002749F4" w:rsidRPr="00800AD6">
        <w:rPr>
          <w:rFonts w:cstheme="minorHAnsi"/>
          <w:sz w:val="20"/>
          <w:szCs w:val="20"/>
        </w:rPr>
        <w:t>.</w:t>
      </w:r>
    </w:p>
    <w:p w14:paraId="20BCF72D" w14:textId="77777777" w:rsidR="002749F4" w:rsidRPr="00800AD6" w:rsidRDefault="002749F4" w:rsidP="000041BA">
      <w:pPr>
        <w:pStyle w:val="ListParagraph"/>
        <w:numPr>
          <w:ilvl w:val="0"/>
          <w:numId w:val="8"/>
        </w:numPr>
        <w:tabs>
          <w:tab w:val="left" w:pos="360"/>
        </w:tabs>
        <w:suppressAutoHyphens/>
        <w:spacing w:after="0" w:line="240" w:lineRule="auto"/>
        <w:jc w:val="both"/>
        <w:rPr>
          <w:rFonts w:cstheme="minorHAnsi"/>
          <w:b/>
          <w:sz w:val="20"/>
          <w:szCs w:val="20"/>
        </w:rPr>
      </w:pPr>
      <w:r w:rsidRPr="00800AD6">
        <w:rPr>
          <w:rFonts w:cstheme="minorHAnsi"/>
          <w:sz w:val="20"/>
          <w:szCs w:val="20"/>
        </w:rPr>
        <w:t xml:space="preserve">Having good experience in all phases of </w:t>
      </w:r>
      <w:r w:rsidRPr="00800AD6">
        <w:rPr>
          <w:rFonts w:cstheme="minorHAnsi"/>
          <w:b/>
          <w:sz w:val="20"/>
          <w:szCs w:val="20"/>
        </w:rPr>
        <w:t>SDLC</w:t>
      </w:r>
      <w:r w:rsidR="005B7A69">
        <w:rPr>
          <w:rFonts w:cstheme="minorHAnsi"/>
          <w:sz w:val="20"/>
          <w:szCs w:val="20"/>
        </w:rPr>
        <w:t xml:space="preserve"> like Requirement gathering, Analysis, Designing, Development and T</w:t>
      </w:r>
      <w:r w:rsidRPr="00800AD6">
        <w:rPr>
          <w:rFonts w:cstheme="minorHAnsi"/>
          <w:sz w:val="20"/>
          <w:szCs w:val="20"/>
        </w:rPr>
        <w:t>esting.</w:t>
      </w:r>
    </w:p>
    <w:p w14:paraId="0C632A5B" w14:textId="77777777" w:rsidR="00272064" w:rsidRPr="00800AD6" w:rsidRDefault="00272064" w:rsidP="000041BA">
      <w:pPr>
        <w:pStyle w:val="ListParagraph"/>
        <w:numPr>
          <w:ilvl w:val="0"/>
          <w:numId w:val="8"/>
        </w:numPr>
        <w:tabs>
          <w:tab w:val="left" w:pos="360"/>
        </w:tabs>
        <w:suppressAutoHyphens/>
        <w:spacing w:after="0" w:line="240" w:lineRule="auto"/>
        <w:jc w:val="both"/>
        <w:rPr>
          <w:rFonts w:cstheme="minorHAnsi"/>
          <w:b/>
          <w:sz w:val="20"/>
          <w:szCs w:val="20"/>
        </w:rPr>
      </w:pPr>
      <w:r w:rsidRPr="00800AD6">
        <w:rPr>
          <w:rFonts w:cstheme="minorHAnsi"/>
          <w:sz w:val="20"/>
          <w:szCs w:val="20"/>
        </w:rPr>
        <w:t xml:space="preserve">Proficient in designing the components using </w:t>
      </w:r>
      <w:r w:rsidRPr="00800AD6">
        <w:rPr>
          <w:rFonts w:cstheme="minorHAnsi"/>
          <w:b/>
          <w:sz w:val="20"/>
          <w:szCs w:val="20"/>
        </w:rPr>
        <w:t>Objects</w:t>
      </w:r>
      <w:r w:rsidRPr="00800AD6">
        <w:rPr>
          <w:rFonts w:cstheme="minorHAnsi"/>
          <w:sz w:val="20"/>
          <w:szCs w:val="20"/>
        </w:rPr>
        <w:t xml:space="preserve"> and </w:t>
      </w:r>
      <w:r w:rsidRPr="00800AD6">
        <w:rPr>
          <w:rFonts w:cstheme="minorHAnsi"/>
          <w:b/>
          <w:sz w:val="20"/>
          <w:szCs w:val="20"/>
        </w:rPr>
        <w:t>Fields</w:t>
      </w:r>
      <w:r w:rsidRPr="00800AD6">
        <w:rPr>
          <w:rFonts w:cstheme="minorHAnsi"/>
          <w:sz w:val="20"/>
          <w:szCs w:val="20"/>
        </w:rPr>
        <w:t xml:space="preserve">, </w:t>
      </w:r>
      <w:r w:rsidRPr="00800AD6">
        <w:rPr>
          <w:rFonts w:cstheme="minorHAnsi"/>
          <w:b/>
          <w:sz w:val="20"/>
          <w:szCs w:val="20"/>
        </w:rPr>
        <w:t>Page Layouts</w:t>
      </w:r>
      <w:r w:rsidRPr="00800AD6">
        <w:rPr>
          <w:rFonts w:cstheme="minorHAnsi"/>
          <w:sz w:val="20"/>
          <w:szCs w:val="20"/>
        </w:rPr>
        <w:t xml:space="preserve">, </w:t>
      </w:r>
      <w:r w:rsidRPr="00800AD6">
        <w:rPr>
          <w:rFonts w:cstheme="minorHAnsi"/>
          <w:b/>
          <w:sz w:val="20"/>
          <w:szCs w:val="20"/>
        </w:rPr>
        <w:t>Visualforce</w:t>
      </w:r>
      <w:r w:rsidRPr="00800AD6">
        <w:rPr>
          <w:rFonts w:cstheme="minorHAnsi"/>
          <w:sz w:val="20"/>
          <w:szCs w:val="20"/>
        </w:rPr>
        <w:t xml:space="preserve"> </w:t>
      </w:r>
      <w:r w:rsidRPr="00800AD6">
        <w:rPr>
          <w:rFonts w:cstheme="minorHAnsi"/>
          <w:b/>
          <w:sz w:val="20"/>
          <w:szCs w:val="20"/>
        </w:rPr>
        <w:t>pages, Apex classes, Controllers &amp; Triggers.</w:t>
      </w:r>
    </w:p>
    <w:p w14:paraId="535C9097" w14:textId="77777777" w:rsidR="00272064" w:rsidRPr="00800AD6" w:rsidRDefault="00272064" w:rsidP="000041BA">
      <w:pPr>
        <w:pStyle w:val="ListParagraph"/>
        <w:numPr>
          <w:ilvl w:val="0"/>
          <w:numId w:val="8"/>
        </w:numPr>
        <w:tabs>
          <w:tab w:val="left" w:pos="360"/>
        </w:tabs>
        <w:suppressAutoHyphens/>
        <w:spacing w:after="0" w:line="240" w:lineRule="auto"/>
        <w:jc w:val="both"/>
        <w:rPr>
          <w:rFonts w:cstheme="minorHAnsi"/>
          <w:b/>
          <w:sz w:val="20"/>
          <w:szCs w:val="20"/>
        </w:rPr>
      </w:pPr>
      <w:r w:rsidRPr="00800AD6">
        <w:rPr>
          <w:rFonts w:cstheme="minorHAnsi"/>
          <w:sz w:val="20"/>
          <w:szCs w:val="20"/>
        </w:rPr>
        <w:t xml:space="preserve">Well experienced with </w:t>
      </w:r>
      <w:r w:rsidRPr="00800AD6">
        <w:rPr>
          <w:rFonts w:cstheme="minorHAnsi"/>
          <w:b/>
          <w:sz w:val="20"/>
          <w:szCs w:val="20"/>
        </w:rPr>
        <w:t>Approvals &amp; Workflows</w:t>
      </w:r>
      <w:r w:rsidRPr="00800AD6">
        <w:rPr>
          <w:rFonts w:cstheme="minorHAnsi"/>
          <w:sz w:val="20"/>
          <w:szCs w:val="20"/>
        </w:rPr>
        <w:t xml:space="preserve"> for automating different business processes and other components as per the client requirements.</w:t>
      </w:r>
    </w:p>
    <w:p w14:paraId="2123DF27" w14:textId="77777777" w:rsidR="00843878" w:rsidRPr="00800AD6" w:rsidRDefault="00843878" w:rsidP="000041BA">
      <w:pPr>
        <w:pStyle w:val="ListParagraph"/>
        <w:numPr>
          <w:ilvl w:val="0"/>
          <w:numId w:val="8"/>
        </w:numPr>
        <w:tabs>
          <w:tab w:val="left" w:pos="360"/>
        </w:tabs>
        <w:suppressAutoHyphens/>
        <w:spacing w:after="0" w:line="240" w:lineRule="auto"/>
        <w:jc w:val="both"/>
        <w:rPr>
          <w:rFonts w:cstheme="minorHAnsi"/>
          <w:b/>
          <w:sz w:val="20"/>
          <w:szCs w:val="20"/>
        </w:rPr>
      </w:pPr>
      <w:r w:rsidRPr="00800AD6">
        <w:rPr>
          <w:rFonts w:cstheme="minorHAnsi"/>
          <w:sz w:val="20"/>
          <w:szCs w:val="20"/>
        </w:rPr>
        <w:t xml:space="preserve">Experience in SFDC development in implementing </w:t>
      </w:r>
      <w:r w:rsidRPr="00800AD6">
        <w:rPr>
          <w:rFonts w:cstheme="minorHAnsi"/>
          <w:b/>
          <w:sz w:val="20"/>
          <w:szCs w:val="20"/>
        </w:rPr>
        <w:t>Apex classes, Apex triggers, Visualforce</w:t>
      </w:r>
      <w:r w:rsidR="005B7A69">
        <w:rPr>
          <w:rFonts w:cstheme="minorHAnsi"/>
          <w:sz w:val="20"/>
          <w:szCs w:val="20"/>
        </w:rPr>
        <w:t xml:space="preserve"> and </w:t>
      </w:r>
      <w:r w:rsidRPr="00800AD6">
        <w:rPr>
          <w:rFonts w:cstheme="minorHAnsi"/>
          <w:sz w:val="20"/>
          <w:szCs w:val="20"/>
        </w:rPr>
        <w:t xml:space="preserve">working on </w:t>
      </w:r>
      <w:r w:rsidRPr="00800AD6">
        <w:rPr>
          <w:rFonts w:cstheme="minorHAnsi"/>
          <w:b/>
          <w:sz w:val="20"/>
          <w:szCs w:val="20"/>
        </w:rPr>
        <w:t xml:space="preserve">Force.com IDE, </w:t>
      </w:r>
      <w:r w:rsidR="005B7A69">
        <w:rPr>
          <w:rFonts w:cstheme="minorHAnsi"/>
          <w:b/>
          <w:sz w:val="20"/>
          <w:szCs w:val="20"/>
        </w:rPr>
        <w:t>Change Sets</w:t>
      </w:r>
      <w:r w:rsidRPr="00800AD6">
        <w:rPr>
          <w:rFonts w:cstheme="minorHAnsi"/>
          <w:sz w:val="20"/>
          <w:szCs w:val="20"/>
        </w:rPr>
        <w:t xml:space="preserve"> and </w:t>
      </w:r>
      <w:r w:rsidR="005B7A69" w:rsidRPr="005B7A69">
        <w:rPr>
          <w:rFonts w:cstheme="minorHAnsi"/>
          <w:b/>
          <w:sz w:val="20"/>
          <w:szCs w:val="20"/>
        </w:rPr>
        <w:t>ANT Migration Tool</w:t>
      </w:r>
      <w:r w:rsidRPr="00800AD6">
        <w:rPr>
          <w:rFonts w:cstheme="minorHAnsi"/>
          <w:sz w:val="20"/>
          <w:szCs w:val="20"/>
        </w:rPr>
        <w:t>.</w:t>
      </w:r>
    </w:p>
    <w:p w14:paraId="78349D07" w14:textId="77777777" w:rsidR="00843878" w:rsidRPr="00800AD6" w:rsidRDefault="00843878" w:rsidP="000041BA">
      <w:pPr>
        <w:pStyle w:val="ListParagraph"/>
        <w:numPr>
          <w:ilvl w:val="0"/>
          <w:numId w:val="8"/>
        </w:numPr>
        <w:tabs>
          <w:tab w:val="left" w:pos="360"/>
        </w:tabs>
        <w:suppressAutoHyphens/>
        <w:spacing w:after="0" w:line="240" w:lineRule="auto"/>
        <w:jc w:val="both"/>
        <w:rPr>
          <w:rFonts w:cstheme="minorHAnsi"/>
          <w:b/>
          <w:sz w:val="20"/>
          <w:szCs w:val="20"/>
        </w:rPr>
      </w:pPr>
      <w:r w:rsidRPr="00800AD6">
        <w:rPr>
          <w:rFonts w:cstheme="minorHAnsi"/>
          <w:sz w:val="20"/>
          <w:szCs w:val="20"/>
        </w:rPr>
        <w:t>Maintained and supported various Functional areas like Forecasting, Accounts, Contacts, Leads, Campaigns, Opportunities, Quotes and Activities.</w:t>
      </w:r>
    </w:p>
    <w:p w14:paraId="157908C9" w14:textId="77777777" w:rsidR="00792940" w:rsidRPr="00800AD6" w:rsidRDefault="00792940" w:rsidP="000041BA">
      <w:pPr>
        <w:pStyle w:val="ListParagraph"/>
        <w:numPr>
          <w:ilvl w:val="0"/>
          <w:numId w:val="8"/>
        </w:numPr>
        <w:tabs>
          <w:tab w:val="left" w:pos="360"/>
        </w:tabs>
        <w:suppressAutoHyphens/>
        <w:spacing w:after="0" w:line="240" w:lineRule="auto"/>
        <w:jc w:val="both"/>
        <w:rPr>
          <w:rFonts w:cstheme="minorHAnsi"/>
          <w:b/>
          <w:sz w:val="20"/>
          <w:szCs w:val="20"/>
        </w:rPr>
      </w:pPr>
      <w:r w:rsidRPr="00800AD6">
        <w:rPr>
          <w:rFonts w:cstheme="minorHAnsi"/>
          <w:sz w:val="20"/>
          <w:szCs w:val="20"/>
        </w:rPr>
        <w:t xml:space="preserve">Good experience in working on </w:t>
      </w:r>
      <w:r w:rsidRPr="00800AD6">
        <w:rPr>
          <w:rFonts w:cstheme="minorHAnsi"/>
          <w:b/>
          <w:sz w:val="20"/>
          <w:szCs w:val="20"/>
        </w:rPr>
        <w:t>Developer Console</w:t>
      </w:r>
      <w:r w:rsidR="005B7A69">
        <w:rPr>
          <w:rFonts w:cstheme="minorHAnsi"/>
          <w:sz w:val="20"/>
          <w:szCs w:val="20"/>
        </w:rPr>
        <w:t xml:space="preserve"> and </w:t>
      </w:r>
      <w:r w:rsidR="005B7A69">
        <w:rPr>
          <w:rFonts w:cstheme="minorHAnsi"/>
          <w:b/>
          <w:sz w:val="20"/>
          <w:szCs w:val="20"/>
        </w:rPr>
        <w:t xml:space="preserve">Workbench </w:t>
      </w:r>
      <w:r w:rsidR="005B7A69">
        <w:rPr>
          <w:rFonts w:cstheme="minorHAnsi"/>
          <w:sz w:val="20"/>
          <w:szCs w:val="20"/>
        </w:rPr>
        <w:t>for SOSL and SOQL querying.</w:t>
      </w:r>
    </w:p>
    <w:p w14:paraId="5F52C895" w14:textId="77777777" w:rsidR="00843878" w:rsidRPr="00800AD6" w:rsidRDefault="00843878" w:rsidP="000041BA">
      <w:pPr>
        <w:pStyle w:val="ListParagraph"/>
        <w:numPr>
          <w:ilvl w:val="0"/>
          <w:numId w:val="8"/>
        </w:numPr>
        <w:tabs>
          <w:tab w:val="left" w:pos="360"/>
        </w:tabs>
        <w:suppressAutoHyphens/>
        <w:spacing w:after="0" w:line="240" w:lineRule="auto"/>
        <w:jc w:val="both"/>
        <w:rPr>
          <w:rFonts w:cstheme="minorHAnsi"/>
          <w:b/>
          <w:sz w:val="20"/>
          <w:szCs w:val="20"/>
        </w:rPr>
      </w:pPr>
      <w:r w:rsidRPr="00800AD6">
        <w:rPr>
          <w:rFonts w:cstheme="minorHAnsi"/>
          <w:sz w:val="20"/>
          <w:szCs w:val="20"/>
        </w:rPr>
        <w:t xml:space="preserve">Experience in </w:t>
      </w:r>
      <w:r w:rsidRPr="00800AD6">
        <w:rPr>
          <w:rFonts w:cstheme="minorHAnsi"/>
          <w:b/>
          <w:sz w:val="20"/>
          <w:szCs w:val="20"/>
        </w:rPr>
        <w:t>Force.com Web Services API</w:t>
      </w:r>
      <w:r w:rsidRPr="00800AD6">
        <w:rPr>
          <w:rFonts w:cstheme="minorHAnsi"/>
          <w:sz w:val="20"/>
          <w:szCs w:val="20"/>
        </w:rPr>
        <w:t xml:space="preserve"> for implementing web services in the application to provide access to Salesforce data from external systems.</w:t>
      </w:r>
    </w:p>
    <w:p w14:paraId="05E5D380" w14:textId="77777777" w:rsidR="00CE789F" w:rsidRPr="00800AD6" w:rsidRDefault="00CE789F" w:rsidP="000041BA">
      <w:pPr>
        <w:pStyle w:val="ListParagraph"/>
        <w:numPr>
          <w:ilvl w:val="0"/>
          <w:numId w:val="8"/>
        </w:numPr>
        <w:tabs>
          <w:tab w:val="left" w:pos="360"/>
        </w:tabs>
        <w:suppressAutoHyphens/>
        <w:spacing w:after="0" w:line="240" w:lineRule="auto"/>
        <w:jc w:val="both"/>
        <w:rPr>
          <w:rFonts w:cstheme="minorHAnsi"/>
          <w:b/>
          <w:sz w:val="20"/>
          <w:szCs w:val="20"/>
        </w:rPr>
      </w:pPr>
      <w:r w:rsidRPr="00800AD6">
        <w:rPr>
          <w:rFonts w:cstheme="minorHAnsi"/>
          <w:sz w:val="20"/>
          <w:szCs w:val="20"/>
        </w:rPr>
        <w:t>Implemented Security setting</w:t>
      </w:r>
      <w:r w:rsidR="005B7A69">
        <w:rPr>
          <w:rFonts w:cstheme="minorHAnsi"/>
          <w:sz w:val="20"/>
          <w:szCs w:val="20"/>
        </w:rPr>
        <w:t>s</w:t>
      </w:r>
      <w:r w:rsidRPr="00800AD6">
        <w:rPr>
          <w:rFonts w:cstheme="minorHAnsi"/>
          <w:sz w:val="20"/>
          <w:szCs w:val="20"/>
        </w:rPr>
        <w:t xml:space="preserve"> across the organization using </w:t>
      </w:r>
      <w:r w:rsidRPr="00800AD6">
        <w:rPr>
          <w:rFonts w:cstheme="minorHAnsi"/>
          <w:b/>
          <w:sz w:val="20"/>
          <w:szCs w:val="20"/>
        </w:rPr>
        <w:t>Roles, Sharing settings, Profiles</w:t>
      </w:r>
      <w:r w:rsidRPr="00800AD6">
        <w:rPr>
          <w:rFonts w:cstheme="minorHAnsi"/>
          <w:sz w:val="20"/>
          <w:szCs w:val="20"/>
        </w:rPr>
        <w:t xml:space="preserve"> and </w:t>
      </w:r>
      <w:r w:rsidRPr="00800AD6">
        <w:rPr>
          <w:rFonts w:cstheme="minorHAnsi"/>
          <w:b/>
          <w:sz w:val="20"/>
          <w:szCs w:val="20"/>
        </w:rPr>
        <w:t>Permission sets</w:t>
      </w:r>
      <w:r w:rsidRPr="00800AD6">
        <w:rPr>
          <w:rFonts w:cstheme="minorHAnsi"/>
          <w:sz w:val="20"/>
          <w:szCs w:val="20"/>
        </w:rPr>
        <w:t>.</w:t>
      </w:r>
    </w:p>
    <w:p w14:paraId="0A530311" w14:textId="77777777" w:rsidR="00843878" w:rsidRPr="00800AD6" w:rsidRDefault="00843878" w:rsidP="000041BA">
      <w:pPr>
        <w:pStyle w:val="ListParagraph"/>
        <w:numPr>
          <w:ilvl w:val="0"/>
          <w:numId w:val="8"/>
        </w:numPr>
        <w:tabs>
          <w:tab w:val="left" w:pos="360"/>
        </w:tabs>
        <w:suppressAutoHyphens/>
        <w:spacing w:after="0" w:line="240" w:lineRule="auto"/>
        <w:jc w:val="both"/>
        <w:rPr>
          <w:rFonts w:cstheme="minorHAnsi"/>
          <w:b/>
          <w:sz w:val="20"/>
          <w:szCs w:val="20"/>
        </w:rPr>
      </w:pPr>
      <w:r w:rsidRPr="00800AD6">
        <w:rPr>
          <w:rFonts w:cstheme="minorHAnsi"/>
          <w:sz w:val="20"/>
          <w:szCs w:val="20"/>
        </w:rPr>
        <w:t xml:space="preserve">Experience with data migration and updates through </w:t>
      </w:r>
      <w:r w:rsidR="005B7A69" w:rsidRPr="005B7A69">
        <w:rPr>
          <w:rFonts w:cstheme="minorHAnsi"/>
          <w:b/>
          <w:sz w:val="20"/>
          <w:szCs w:val="20"/>
        </w:rPr>
        <w:t>Change Sets</w:t>
      </w:r>
      <w:r w:rsidR="005B7A69">
        <w:rPr>
          <w:rFonts w:cstheme="minorHAnsi"/>
          <w:sz w:val="20"/>
          <w:szCs w:val="20"/>
        </w:rPr>
        <w:t xml:space="preserve">, </w:t>
      </w:r>
      <w:r w:rsidR="00A41927" w:rsidRPr="00800AD6">
        <w:rPr>
          <w:rFonts w:cstheme="minorHAnsi"/>
          <w:b/>
          <w:sz w:val="20"/>
          <w:szCs w:val="20"/>
        </w:rPr>
        <w:t>Data</w:t>
      </w:r>
      <w:r w:rsidR="005B7A69">
        <w:rPr>
          <w:rFonts w:cstheme="minorHAnsi"/>
          <w:b/>
          <w:sz w:val="20"/>
          <w:szCs w:val="20"/>
        </w:rPr>
        <w:t xml:space="preserve"> </w:t>
      </w:r>
      <w:r w:rsidRPr="00800AD6">
        <w:rPr>
          <w:rFonts w:cstheme="minorHAnsi"/>
          <w:b/>
          <w:sz w:val="20"/>
          <w:szCs w:val="20"/>
        </w:rPr>
        <w:t>Loader</w:t>
      </w:r>
      <w:r w:rsidRPr="00800AD6">
        <w:rPr>
          <w:rFonts w:cstheme="minorHAnsi"/>
          <w:sz w:val="20"/>
          <w:szCs w:val="20"/>
        </w:rPr>
        <w:t xml:space="preserve"> </w:t>
      </w:r>
      <w:r w:rsidR="006648BA">
        <w:rPr>
          <w:rFonts w:cstheme="minorHAnsi"/>
          <w:sz w:val="20"/>
          <w:szCs w:val="20"/>
        </w:rPr>
        <w:t xml:space="preserve">and </w:t>
      </w:r>
      <w:r w:rsidR="006648BA" w:rsidRPr="006648BA">
        <w:rPr>
          <w:rFonts w:cstheme="minorHAnsi"/>
          <w:b/>
          <w:sz w:val="20"/>
          <w:szCs w:val="20"/>
        </w:rPr>
        <w:t>Workbench</w:t>
      </w:r>
      <w:r w:rsidR="006648BA">
        <w:rPr>
          <w:rFonts w:cstheme="minorHAnsi"/>
          <w:sz w:val="20"/>
          <w:szCs w:val="20"/>
        </w:rPr>
        <w:t xml:space="preserve"> </w:t>
      </w:r>
      <w:r w:rsidRPr="00800AD6">
        <w:rPr>
          <w:rFonts w:cstheme="minorHAnsi"/>
          <w:sz w:val="20"/>
          <w:szCs w:val="20"/>
        </w:rPr>
        <w:t>in Salesforce.com</w:t>
      </w:r>
    </w:p>
    <w:p w14:paraId="2DA96B8F" w14:textId="77777777" w:rsidR="00843878" w:rsidRPr="00800AD6" w:rsidRDefault="00843878" w:rsidP="000041BA">
      <w:pPr>
        <w:pStyle w:val="ListParagraph"/>
        <w:numPr>
          <w:ilvl w:val="0"/>
          <w:numId w:val="8"/>
        </w:numPr>
        <w:tabs>
          <w:tab w:val="left" w:pos="360"/>
        </w:tabs>
        <w:suppressAutoHyphens/>
        <w:spacing w:after="0" w:line="240" w:lineRule="auto"/>
        <w:jc w:val="both"/>
        <w:rPr>
          <w:rFonts w:cstheme="minorHAnsi"/>
          <w:b/>
          <w:sz w:val="20"/>
          <w:szCs w:val="20"/>
        </w:rPr>
      </w:pPr>
      <w:r w:rsidRPr="00800AD6">
        <w:rPr>
          <w:rFonts w:cstheme="minorHAnsi"/>
          <w:sz w:val="20"/>
          <w:szCs w:val="20"/>
        </w:rPr>
        <w:t>Well-versed in cloud technology and on-premise infrastructure integration for Salesforce.com using Force.co</w:t>
      </w:r>
      <w:r w:rsidR="00783278" w:rsidRPr="00800AD6">
        <w:rPr>
          <w:rFonts w:cstheme="minorHAnsi"/>
          <w:sz w:val="20"/>
          <w:szCs w:val="20"/>
        </w:rPr>
        <w:t xml:space="preserve">m platform, </w:t>
      </w:r>
      <w:r w:rsidR="00783278" w:rsidRPr="00800AD6">
        <w:rPr>
          <w:rFonts w:cstheme="minorHAnsi"/>
          <w:b/>
          <w:sz w:val="20"/>
          <w:szCs w:val="20"/>
        </w:rPr>
        <w:t>XML</w:t>
      </w:r>
      <w:r w:rsidR="00783278" w:rsidRPr="00800AD6">
        <w:rPr>
          <w:rFonts w:cstheme="minorHAnsi"/>
          <w:sz w:val="20"/>
          <w:szCs w:val="20"/>
        </w:rPr>
        <w:t xml:space="preserve">, </w:t>
      </w:r>
      <w:r w:rsidR="00783278" w:rsidRPr="00800AD6">
        <w:rPr>
          <w:rFonts w:cstheme="minorHAnsi"/>
          <w:b/>
          <w:sz w:val="20"/>
          <w:szCs w:val="20"/>
        </w:rPr>
        <w:t>WSDL</w:t>
      </w:r>
      <w:r w:rsidR="00783278" w:rsidRPr="00800AD6">
        <w:rPr>
          <w:rFonts w:cstheme="minorHAnsi"/>
          <w:sz w:val="20"/>
          <w:szCs w:val="20"/>
        </w:rPr>
        <w:t xml:space="preserve"> and third-</w:t>
      </w:r>
      <w:r w:rsidRPr="00800AD6">
        <w:rPr>
          <w:rFonts w:cstheme="minorHAnsi"/>
          <w:sz w:val="20"/>
          <w:szCs w:val="20"/>
        </w:rPr>
        <w:t>party packages.</w:t>
      </w:r>
    </w:p>
    <w:p w14:paraId="57901242" w14:textId="77777777" w:rsidR="00E336DF" w:rsidRPr="00800AD6" w:rsidRDefault="00E336DF" w:rsidP="000041BA">
      <w:pPr>
        <w:pStyle w:val="ListParagraph"/>
        <w:numPr>
          <w:ilvl w:val="0"/>
          <w:numId w:val="8"/>
        </w:numPr>
        <w:tabs>
          <w:tab w:val="left" w:pos="360"/>
        </w:tabs>
        <w:suppressAutoHyphens/>
        <w:spacing w:after="0" w:line="240" w:lineRule="auto"/>
        <w:jc w:val="both"/>
        <w:rPr>
          <w:rFonts w:cstheme="minorHAnsi"/>
          <w:b/>
          <w:sz w:val="20"/>
          <w:szCs w:val="20"/>
        </w:rPr>
      </w:pPr>
      <w:r w:rsidRPr="00800AD6">
        <w:rPr>
          <w:rFonts w:cstheme="minorHAnsi"/>
          <w:sz w:val="20"/>
          <w:szCs w:val="20"/>
        </w:rPr>
        <w:t xml:space="preserve">Experience in working on </w:t>
      </w:r>
      <w:r w:rsidRPr="00800AD6">
        <w:rPr>
          <w:rFonts w:cstheme="minorHAnsi"/>
          <w:b/>
          <w:sz w:val="20"/>
          <w:szCs w:val="20"/>
        </w:rPr>
        <w:t>Salesforce.com Sandbox</w:t>
      </w:r>
      <w:r w:rsidRPr="00800AD6">
        <w:rPr>
          <w:rFonts w:cstheme="minorHAnsi"/>
          <w:sz w:val="20"/>
          <w:szCs w:val="20"/>
        </w:rPr>
        <w:t xml:space="preserve"> and </w:t>
      </w:r>
      <w:r w:rsidRPr="005B7A69">
        <w:rPr>
          <w:rFonts w:cstheme="minorHAnsi"/>
          <w:b/>
          <w:sz w:val="20"/>
          <w:szCs w:val="20"/>
        </w:rPr>
        <w:t>Production</w:t>
      </w:r>
      <w:r w:rsidRPr="00800AD6">
        <w:rPr>
          <w:rFonts w:cstheme="minorHAnsi"/>
          <w:sz w:val="20"/>
          <w:szCs w:val="20"/>
        </w:rPr>
        <w:t xml:space="preserve"> environments.</w:t>
      </w:r>
    </w:p>
    <w:p w14:paraId="4D19487D" w14:textId="77777777" w:rsidR="00CE789F" w:rsidRPr="00800AD6" w:rsidRDefault="00CE789F" w:rsidP="000041BA">
      <w:pPr>
        <w:pStyle w:val="ListParagraph"/>
        <w:numPr>
          <w:ilvl w:val="0"/>
          <w:numId w:val="8"/>
        </w:numPr>
        <w:tabs>
          <w:tab w:val="left" w:pos="360"/>
        </w:tabs>
        <w:suppressAutoHyphens/>
        <w:spacing w:after="0" w:line="240" w:lineRule="auto"/>
        <w:jc w:val="both"/>
        <w:rPr>
          <w:rFonts w:cstheme="minorHAnsi"/>
          <w:b/>
          <w:sz w:val="20"/>
          <w:szCs w:val="20"/>
        </w:rPr>
      </w:pPr>
      <w:r w:rsidRPr="00800AD6">
        <w:rPr>
          <w:rFonts w:cstheme="minorHAnsi"/>
          <w:sz w:val="20"/>
          <w:szCs w:val="20"/>
        </w:rPr>
        <w:t xml:space="preserve">Expertise in working with </w:t>
      </w:r>
      <w:r w:rsidRPr="00800AD6">
        <w:rPr>
          <w:rFonts w:cstheme="minorHAnsi"/>
          <w:b/>
          <w:sz w:val="20"/>
          <w:szCs w:val="20"/>
        </w:rPr>
        <w:t xml:space="preserve">SOAP </w:t>
      </w:r>
      <w:r w:rsidRPr="00800AD6">
        <w:rPr>
          <w:rFonts w:cstheme="minorHAnsi"/>
          <w:sz w:val="20"/>
          <w:szCs w:val="20"/>
        </w:rPr>
        <w:t xml:space="preserve">and </w:t>
      </w:r>
      <w:r w:rsidRPr="00800AD6">
        <w:rPr>
          <w:rFonts w:cstheme="minorHAnsi"/>
          <w:b/>
          <w:sz w:val="20"/>
          <w:szCs w:val="20"/>
        </w:rPr>
        <w:t>REST API’s.</w:t>
      </w:r>
    </w:p>
    <w:p w14:paraId="5DFECD6F" w14:textId="77777777" w:rsidR="00E336DF" w:rsidRPr="00800AD6" w:rsidRDefault="00E336DF" w:rsidP="000041BA">
      <w:pPr>
        <w:pStyle w:val="ListParagraph"/>
        <w:numPr>
          <w:ilvl w:val="0"/>
          <w:numId w:val="8"/>
        </w:numPr>
        <w:tabs>
          <w:tab w:val="left" w:pos="360"/>
        </w:tabs>
        <w:suppressAutoHyphens/>
        <w:spacing w:after="0" w:line="240" w:lineRule="auto"/>
        <w:jc w:val="both"/>
        <w:rPr>
          <w:rFonts w:cstheme="minorHAnsi"/>
          <w:b/>
          <w:sz w:val="20"/>
          <w:szCs w:val="20"/>
        </w:rPr>
      </w:pPr>
      <w:r w:rsidRPr="00800AD6">
        <w:rPr>
          <w:rFonts w:cstheme="minorHAnsi"/>
          <w:sz w:val="20"/>
          <w:szCs w:val="20"/>
        </w:rPr>
        <w:t>Expertise in analyzing and documenting the workflows and functionality of existing systems.</w:t>
      </w:r>
    </w:p>
    <w:p w14:paraId="131BF5FE" w14:textId="77777777" w:rsidR="00383D94" w:rsidRPr="00800AD6" w:rsidRDefault="00383D94" w:rsidP="000041BA">
      <w:pPr>
        <w:pStyle w:val="ListParagraph"/>
        <w:numPr>
          <w:ilvl w:val="0"/>
          <w:numId w:val="8"/>
        </w:numPr>
        <w:tabs>
          <w:tab w:val="left" w:pos="360"/>
        </w:tabs>
        <w:suppressAutoHyphens/>
        <w:spacing w:after="0" w:line="240" w:lineRule="auto"/>
        <w:jc w:val="both"/>
        <w:rPr>
          <w:rFonts w:cstheme="minorHAnsi"/>
          <w:b/>
          <w:sz w:val="20"/>
          <w:szCs w:val="20"/>
        </w:rPr>
      </w:pPr>
      <w:r w:rsidRPr="00800AD6">
        <w:rPr>
          <w:rFonts w:cstheme="minorHAnsi"/>
          <w:sz w:val="20"/>
          <w:szCs w:val="20"/>
        </w:rPr>
        <w:t xml:space="preserve">Good experience in Administration, </w:t>
      </w:r>
      <w:r w:rsidRPr="00800AD6">
        <w:rPr>
          <w:rFonts w:cstheme="minorHAnsi"/>
          <w:sz w:val="20"/>
          <w:szCs w:val="20"/>
          <w:lang w:val="en-IN"/>
        </w:rPr>
        <w:t>Configuration, Implementation and Support of Salesforce CRM applications based on Apex Language and leveraging Force.com platform application running in Cloud computing environment.</w:t>
      </w:r>
    </w:p>
    <w:p w14:paraId="32B8BC82" w14:textId="77777777" w:rsidR="00272064" w:rsidRPr="00800AD6" w:rsidRDefault="00272064" w:rsidP="000041BA">
      <w:pPr>
        <w:pStyle w:val="ListParagraph"/>
        <w:numPr>
          <w:ilvl w:val="0"/>
          <w:numId w:val="8"/>
        </w:numPr>
        <w:tabs>
          <w:tab w:val="left" w:pos="360"/>
        </w:tabs>
        <w:suppressAutoHyphens/>
        <w:spacing w:after="0" w:line="240" w:lineRule="auto"/>
        <w:jc w:val="both"/>
        <w:rPr>
          <w:rFonts w:cstheme="minorHAnsi"/>
          <w:b/>
          <w:sz w:val="20"/>
          <w:szCs w:val="20"/>
        </w:rPr>
      </w:pPr>
      <w:r w:rsidRPr="00800AD6">
        <w:rPr>
          <w:rFonts w:cstheme="minorHAnsi"/>
          <w:sz w:val="20"/>
          <w:szCs w:val="20"/>
          <w:lang w:val="en-IN"/>
        </w:rPr>
        <w:t xml:space="preserve">Work experience on various languages like </w:t>
      </w:r>
      <w:r w:rsidRPr="00800AD6">
        <w:rPr>
          <w:rFonts w:cstheme="minorHAnsi"/>
          <w:b/>
          <w:sz w:val="20"/>
          <w:szCs w:val="20"/>
          <w:lang w:val="en-IN"/>
        </w:rPr>
        <w:t xml:space="preserve">SQL, </w:t>
      </w:r>
      <w:r w:rsidR="007774D7" w:rsidRPr="00800AD6">
        <w:rPr>
          <w:rFonts w:cstheme="minorHAnsi"/>
          <w:b/>
          <w:sz w:val="20"/>
          <w:szCs w:val="20"/>
          <w:lang w:val="en-IN"/>
        </w:rPr>
        <w:t xml:space="preserve">Oracle, </w:t>
      </w:r>
      <w:r w:rsidRPr="00800AD6">
        <w:rPr>
          <w:rFonts w:cstheme="minorHAnsi"/>
          <w:b/>
          <w:sz w:val="20"/>
          <w:szCs w:val="20"/>
          <w:lang w:val="en-IN"/>
        </w:rPr>
        <w:t>XML</w:t>
      </w:r>
      <w:r w:rsidRPr="00800AD6">
        <w:rPr>
          <w:rFonts w:cstheme="minorHAnsi"/>
          <w:sz w:val="20"/>
          <w:szCs w:val="20"/>
          <w:lang w:val="en-IN"/>
        </w:rPr>
        <w:t>,</w:t>
      </w:r>
      <w:r w:rsidR="007774D7" w:rsidRPr="00800AD6">
        <w:rPr>
          <w:rFonts w:cstheme="minorHAnsi"/>
          <w:sz w:val="20"/>
          <w:szCs w:val="20"/>
          <w:lang w:val="en-IN"/>
        </w:rPr>
        <w:t xml:space="preserve"> and </w:t>
      </w:r>
      <w:r w:rsidRPr="00800AD6">
        <w:rPr>
          <w:rFonts w:cstheme="minorHAnsi"/>
          <w:b/>
          <w:sz w:val="20"/>
          <w:szCs w:val="20"/>
          <w:lang w:val="en-IN"/>
        </w:rPr>
        <w:t>JSON.</w:t>
      </w:r>
    </w:p>
    <w:p w14:paraId="742499A5" w14:textId="77777777" w:rsidR="002B5BB8" w:rsidRPr="00800AD6" w:rsidRDefault="002B5BB8" w:rsidP="000041BA">
      <w:pPr>
        <w:pStyle w:val="ListParagraph"/>
        <w:numPr>
          <w:ilvl w:val="0"/>
          <w:numId w:val="8"/>
        </w:numPr>
        <w:tabs>
          <w:tab w:val="left" w:pos="360"/>
        </w:tabs>
        <w:suppressAutoHyphens/>
        <w:spacing w:after="0" w:line="240" w:lineRule="auto"/>
        <w:jc w:val="both"/>
        <w:rPr>
          <w:rFonts w:cstheme="minorHAnsi"/>
          <w:b/>
          <w:sz w:val="20"/>
          <w:szCs w:val="20"/>
        </w:rPr>
      </w:pPr>
      <w:r w:rsidRPr="00800AD6">
        <w:rPr>
          <w:rFonts w:cstheme="minorHAnsi"/>
          <w:sz w:val="20"/>
          <w:szCs w:val="20"/>
          <w:lang w:val="en-IN"/>
        </w:rPr>
        <w:t xml:space="preserve">Hands-on experience </w:t>
      </w:r>
      <w:r w:rsidR="00267A89" w:rsidRPr="00800AD6">
        <w:rPr>
          <w:rFonts w:cstheme="minorHAnsi"/>
          <w:sz w:val="20"/>
          <w:szCs w:val="20"/>
          <w:lang w:val="en-IN"/>
        </w:rPr>
        <w:t>in designing the front-</w:t>
      </w:r>
      <w:r w:rsidR="007774D7" w:rsidRPr="00800AD6">
        <w:rPr>
          <w:rFonts w:cstheme="minorHAnsi"/>
          <w:sz w:val="20"/>
          <w:szCs w:val="20"/>
          <w:lang w:val="en-IN"/>
        </w:rPr>
        <w:t xml:space="preserve">end pages using scripting languages like </w:t>
      </w:r>
      <w:r w:rsidR="007774D7" w:rsidRPr="00800AD6">
        <w:rPr>
          <w:rFonts w:cstheme="minorHAnsi"/>
          <w:b/>
          <w:sz w:val="20"/>
          <w:szCs w:val="20"/>
          <w:lang w:val="en-IN"/>
        </w:rPr>
        <w:t>HTML, CSS,</w:t>
      </w:r>
      <w:r w:rsidR="007774D7" w:rsidRPr="00800AD6">
        <w:rPr>
          <w:rFonts w:cstheme="minorHAnsi"/>
          <w:sz w:val="20"/>
          <w:szCs w:val="20"/>
          <w:lang w:val="en-IN"/>
        </w:rPr>
        <w:t xml:space="preserve"> </w:t>
      </w:r>
      <w:r w:rsidR="007774D7" w:rsidRPr="00800AD6">
        <w:rPr>
          <w:rFonts w:cstheme="minorHAnsi"/>
          <w:b/>
          <w:sz w:val="20"/>
          <w:szCs w:val="20"/>
          <w:lang w:val="en-IN"/>
        </w:rPr>
        <w:t xml:space="preserve">jQuery, </w:t>
      </w:r>
      <w:proofErr w:type="gramStart"/>
      <w:r w:rsidR="007774D7" w:rsidRPr="00800AD6">
        <w:rPr>
          <w:rFonts w:cstheme="minorHAnsi"/>
          <w:b/>
          <w:sz w:val="20"/>
          <w:szCs w:val="20"/>
          <w:lang w:val="en-IN"/>
        </w:rPr>
        <w:t>JavaScript</w:t>
      </w:r>
      <w:proofErr w:type="gramEnd"/>
      <w:r w:rsidR="007774D7" w:rsidRPr="00800AD6">
        <w:rPr>
          <w:rFonts w:cstheme="minorHAnsi"/>
          <w:sz w:val="20"/>
          <w:szCs w:val="20"/>
          <w:lang w:val="en-IN"/>
        </w:rPr>
        <w:t xml:space="preserve"> and </w:t>
      </w:r>
      <w:r w:rsidRPr="00800AD6">
        <w:rPr>
          <w:rFonts w:cstheme="minorHAnsi"/>
          <w:b/>
          <w:sz w:val="20"/>
          <w:szCs w:val="20"/>
          <w:lang w:val="en-IN"/>
        </w:rPr>
        <w:t>AJAX</w:t>
      </w:r>
      <w:r w:rsidRPr="00800AD6">
        <w:rPr>
          <w:rFonts w:cstheme="minorHAnsi"/>
          <w:sz w:val="20"/>
          <w:szCs w:val="20"/>
          <w:lang w:val="en-IN"/>
        </w:rPr>
        <w:t>.</w:t>
      </w:r>
    </w:p>
    <w:p w14:paraId="3B2747A7" w14:textId="77777777" w:rsidR="007774D7" w:rsidRPr="00800AD6" w:rsidRDefault="007774D7" w:rsidP="000041BA">
      <w:pPr>
        <w:pStyle w:val="ListParagraph"/>
        <w:numPr>
          <w:ilvl w:val="0"/>
          <w:numId w:val="8"/>
        </w:numPr>
        <w:tabs>
          <w:tab w:val="left" w:pos="360"/>
        </w:tabs>
        <w:suppressAutoHyphens/>
        <w:spacing w:after="0" w:line="240" w:lineRule="auto"/>
        <w:jc w:val="both"/>
        <w:rPr>
          <w:rFonts w:cstheme="minorHAnsi"/>
          <w:b/>
          <w:sz w:val="20"/>
          <w:szCs w:val="20"/>
        </w:rPr>
      </w:pPr>
      <w:r w:rsidRPr="00800AD6">
        <w:rPr>
          <w:rFonts w:cstheme="minorHAnsi"/>
          <w:sz w:val="20"/>
          <w:szCs w:val="20"/>
          <w:lang w:val="en-IN"/>
        </w:rPr>
        <w:t xml:space="preserve">Expert in using version control systems like </w:t>
      </w:r>
      <w:r w:rsidRPr="00800AD6">
        <w:rPr>
          <w:rFonts w:cstheme="minorHAnsi"/>
          <w:b/>
          <w:sz w:val="20"/>
          <w:szCs w:val="20"/>
          <w:lang w:val="en-IN"/>
        </w:rPr>
        <w:t>GIT</w:t>
      </w:r>
      <w:r w:rsidRPr="00800AD6">
        <w:rPr>
          <w:rFonts w:cstheme="minorHAnsi"/>
          <w:sz w:val="20"/>
          <w:szCs w:val="20"/>
          <w:lang w:val="en-IN"/>
        </w:rPr>
        <w:t xml:space="preserve"> and </w:t>
      </w:r>
      <w:r w:rsidRPr="00800AD6">
        <w:rPr>
          <w:rFonts w:cstheme="minorHAnsi"/>
          <w:b/>
          <w:sz w:val="20"/>
          <w:szCs w:val="20"/>
          <w:lang w:val="en-IN"/>
        </w:rPr>
        <w:t>SVN</w:t>
      </w:r>
      <w:r w:rsidRPr="00800AD6">
        <w:rPr>
          <w:rFonts w:cstheme="minorHAnsi"/>
          <w:sz w:val="20"/>
          <w:szCs w:val="20"/>
          <w:lang w:val="en-IN"/>
        </w:rPr>
        <w:t>.</w:t>
      </w:r>
    </w:p>
    <w:p w14:paraId="6CF49D1E" w14:textId="77777777" w:rsidR="00CC17D4" w:rsidRPr="00800AD6" w:rsidRDefault="00CC17D4" w:rsidP="000041BA">
      <w:pPr>
        <w:pStyle w:val="ListParagraph"/>
        <w:numPr>
          <w:ilvl w:val="0"/>
          <w:numId w:val="8"/>
        </w:numPr>
        <w:tabs>
          <w:tab w:val="left" w:pos="360"/>
        </w:tabs>
        <w:suppressAutoHyphens/>
        <w:spacing w:after="0" w:line="240" w:lineRule="auto"/>
        <w:jc w:val="both"/>
        <w:rPr>
          <w:rFonts w:cstheme="minorHAnsi"/>
          <w:b/>
          <w:sz w:val="20"/>
          <w:szCs w:val="20"/>
        </w:rPr>
      </w:pPr>
      <w:r w:rsidRPr="00800AD6">
        <w:rPr>
          <w:rFonts w:cstheme="minorHAnsi"/>
          <w:sz w:val="20"/>
          <w:szCs w:val="20"/>
        </w:rPr>
        <w:t>Excellent written and verbal communication skills to keep executive staff and team members apprised of goals, project status, and resolving issues and conflicts.</w:t>
      </w:r>
    </w:p>
    <w:p w14:paraId="7F3C84BA" w14:textId="77777777" w:rsidR="00CC17D4" w:rsidRPr="00800AD6" w:rsidRDefault="00CC17D4" w:rsidP="000041BA">
      <w:pPr>
        <w:pStyle w:val="ListParagraph"/>
        <w:numPr>
          <w:ilvl w:val="0"/>
          <w:numId w:val="8"/>
        </w:numPr>
        <w:tabs>
          <w:tab w:val="left" w:pos="360"/>
        </w:tabs>
        <w:suppressAutoHyphens/>
        <w:spacing w:after="0" w:line="240" w:lineRule="auto"/>
        <w:jc w:val="both"/>
        <w:rPr>
          <w:rFonts w:cstheme="minorHAnsi"/>
          <w:b/>
          <w:sz w:val="20"/>
          <w:szCs w:val="20"/>
        </w:rPr>
      </w:pPr>
      <w:r w:rsidRPr="00800AD6">
        <w:rPr>
          <w:rFonts w:cstheme="minorHAnsi"/>
          <w:sz w:val="20"/>
          <w:szCs w:val="20"/>
        </w:rPr>
        <w:t>Self-motivated and capable of rapidly learning new technologies and processes and applying them to projects and operations</w:t>
      </w:r>
    </w:p>
    <w:p w14:paraId="4FBCC516" w14:textId="77777777" w:rsidR="00D944FA" w:rsidRDefault="00D944FA" w:rsidP="000041BA">
      <w:pPr>
        <w:tabs>
          <w:tab w:val="left" w:pos="360"/>
        </w:tabs>
        <w:suppressAutoHyphens/>
        <w:spacing w:after="0" w:line="240" w:lineRule="auto"/>
        <w:contextualSpacing/>
        <w:jc w:val="both"/>
        <w:rPr>
          <w:rFonts w:cstheme="minorHAnsi"/>
          <w:b/>
        </w:rPr>
      </w:pPr>
    </w:p>
    <w:p w14:paraId="265B109E" w14:textId="77777777" w:rsidR="00603632" w:rsidRPr="00800AD6" w:rsidRDefault="00D944FA" w:rsidP="000041BA">
      <w:pPr>
        <w:spacing w:after="0" w:line="240" w:lineRule="auto"/>
        <w:contextualSpacing/>
        <w:jc w:val="both"/>
        <w:rPr>
          <w:rFonts w:cstheme="minorHAnsi"/>
          <w:b/>
        </w:rPr>
      </w:pPr>
      <w:r w:rsidRPr="00800AD6">
        <w:rPr>
          <w:rFonts w:cstheme="minorHAnsi"/>
          <w:b/>
        </w:rPr>
        <w:t>TECHNICAL SKILLS:</w:t>
      </w:r>
      <w:r w:rsidR="00522CFC">
        <w:rPr>
          <w:rFonts w:cstheme="minorHAnsi"/>
          <w:b/>
        </w:rPr>
        <w:tab/>
      </w:r>
      <w:r w:rsidR="00522CFC">
        <w:rPr>
          <w:rFonts w:cstheme="minorHAnsi"/>
          <w:b/>
        </w:rPr>
        <w:tab/>
      </w:r>
      <w:r w:rsidR="00522CFC">
        <w:rPr>
          <w:rFonts w:cstheme="minorHAnsi"/>
          <w:b/>
        </w:rPr>
        <w:tab/>
      </w:r>
      <w:r w:rsidR="00522CFC">
        <w:rPr>
          <w:rFonts w:cstheme="minorHAnsi"/>
          <w:b/>
        </w:rPr>
        <w:tab/>
      </w:r>
      <w:r w:rsidR="00522CFC">
        <w:rPr>
          <w:rFonts w:cstheme="minorHAnsi"/>
          <w:b/>
        </w:rPr>
        <w:tab/>
      </w:r>
      <w:r w:rsidR="00522CFC">
        <w:rPr>
          <w:rFonts w:cstheme="minorHAnsi"/>
          <w:b/>
        </w:rPr>
        <w:tab/>
      </w:r>
    </w:p>
    <w:tbl>
      <w:tblPr>
        <w:tblW w:w="1001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7225"/>
      </w:tblGrid>
      <w:tr w:rsidR="00603632" w:rsidRPr="00800AD6" w14:paraId="3BB5BB37" w14:textId="77777777" w:rsidTr="00E92B40">
        <w:trPr>
          <w:trHeight w:val="395"/>
        </w:trPr>
        <w:tc>
          <w:tcPr>
            <w:tcW w:w="2785" w:type="dxa"/>
          </w:tcPr>
          <w:p w14:paraId="0E99493B" w14:textId="77777777" w:rsidR="00603632" w:rsidRPr="00800AD6" w:rsidRDefault="00183388" w:rsidP="000041BA">
            <w:pPr>
              <w:spacing w:after="0" w:line="240" w:lineRule="auto"/>
              <w:ind w:left="20"/>
              <w:contextualSpacing/>
              <w:jc w:val="both"/>
              <w:rPr>
                <w:rFonts w:cstheme="minorHAnsi"/>
                <w:b/>
                <w:sz w:val="20"/>
                <w:szCs w:val="20"/>
              </w:rPr>
            </w:pPr>
            <w:r w:rsidRPr="00800AD6">
              <w:rPr>
                <w:rFonts w:cstheme="minorHAnsi"/>
                <w:b/>
                <w:sz w:val="20"/>
                <w:szCs w:val="20"/>
              </w:rPr>
              <w:t>Salesforce Technologies</w:t>
            </w:r>
          </w:p>
        </w:tc>
        <w:tc>
          <w:tcPr>
            <w:tcW w:w="7225" w:type="dxa"/>
          </w:tcPr>
          <w:p w14:paraId="299B0905" w14:textId="77777777" w:rsidR="00B14279" w:rsidRPr="00800AD6" w:rsidRDefault="00B14279" w:rsidP="000041BA">
            <w:pPr>
              <w:spacing w:after="0" w:line="240" w:lineRule="auto"/>
              <w:contextualSpacing/>
              <w:jc w:val="both"/>
              <w:rPr>
                <w:rFonts w:eastAsia="Times New Roman" w:cstheme="minorHAnsi"/>
                <w:sz w:val="20"/>
                <w:szCs w:val="20"/>
              </w:rPr>
            </w:pPr>
            <w:r w:rsidRPr="00800AD6">
              <w:rPr>
                <w:rFonts w:eastAsia="Times New Roman" w:cstheme="minorHAnsi"/>
                <w:sz w:val="20"/>
                <w:szCs w:val="20"/>
              </w:rPr>
              <w:t xml:space="preserve"> Salesforce.com CRM, Apex Language, Apex Classes</w:t>
            </w:r>
            <w:r w:rsidR="00183388" w:rsidRPr="00800AD6">
              <w:rPr>
                <w:rFonts w:eastAsia="Times New Roman" w:cstheme="minorHAnsi"/>
                <w:sz w:val="20"/>
                <w:szCs w:val="20"/>
              </w:rPr>
              <w:t xml:space="preserve"> &amp; Controllers</w:t>
            </w:r>
            <w:r w:rsidRPr="00800AD6">
              <w:rPr>
                <w:rFonts w:eastAsia="Times New Roman" w:cstheme="minorHAnsi"/>
                <w:sz w:val="20"/>
                <w:szCs w:val="20"/>
              </w:rPr>
              <w:t xml:space="preserve">, Apex Triggers, </w:t>
            </w:r>
            <w:r w:rsidR="00183388" w:rsidRPr="00800AD6">
              <w:rPr>
                <w:rFonts w:eastAsia="Times New Roman" w:cstheme="minorHAnsi"/>
                <w:sz w:val="20"/>
                <w:szCs w:val="20"/>
              </w:rPr>
              <w:t xml:space="preserve">Apex Scheduler, </w:t>
            </w:r>
            <w:r w:rsidRPr="00800AD6">
              <w:rPr>
                <w:rFonts w:eastAsia="Times New Roman" w:cstheme="minorHAnsi"/>
                <w:sz w:val="20"/>
                <w:szCs w:val="20"/>
              </w:rPr>
              <w:t>Salesforce1, Lightning (compon</w:t>
            </w:r>
            <w:r w:rsidR="005F4F35" w:rsidRPr="00800AD6">
              <w:rPr>
                <w:rFonts w:eastAsia="Times New Roman" w:cstheme="minorHAnsi"/>
                <w:sz w:val="20"/>
                <w:szCs w:val="20"/>
              </w:rPr>
              <w:t xml:space="preserve">ents, apps and system designs), Aura </w:t>
            </w:r>
            <w:r w:rsidR="00A14A76">
              <w:rPr>
                <w:rFonts w:eastAsia="Times New Roman" w:cstheme="minorHAnsi"/>
                <w:sz w:val="20"/>
                <w:szCs w:val="20"/>
              </w:rPr>
              <w:t>(F</w:t>
            </w:r>
            <w:r w:rsidR="005F4F35" w:rsidRPr="00800AD6">
              <w:rPr>
                <w:rFonts w:eastAsia="Times New Roman" w:cstheme="minorHAnsi"/>
                <w:sz w:val="20"/>
                <w:szCs w:val="20"/>
              </w:rPr>
              <w:t>ramework</w:t>
            </w:r>
            <w:r w:rsidR="00A14A76">
              <w:rPr>
                <w:rFonts w:eastAsia="Times New Roman" w:cstheme="minorHAnsi"/>
                <w:sz w:val="20"/>
                <w:szCs w:val="20"/>
              </w:rPr>
              <w:t xml:space="preserve"> Handlers, Attributes)</w:t>
            </w:r>
            <w:r w:rsidR="005F4F35" w:rsidRPr="00800AD6">
              <w:rPr>
                <w:rFonts w:eastAsia="Times New Roman" w:cstheme="minorHAnsi"/>
                <w:sz w:val="20"/>
                <w:szCs w:val="20"/>
              </w:rPr>
              <w:t xml:space="preserve">, </w:t>
            </w:r>
            <w:r w:rsidRPr="00800AD6">
              <w:rPr>
                <w:rFonts w:eastAsia="Times New Roman" w:cstheme="minorHAnsi"/>
                <w:sz w:val="20"/>
                <w:szCs w:val="20"/>
              </w:rPr>
              <w:t xml:space="preserve">Visualforce (Pages, Components &amp; Controllers), </w:t>
            </w:r>
            <w:r w:rsidR="00BB07C8" w:rsidRPr="00800AD6">
              <w:rPr>
                <w:rFonts w:eastAsia="Times New Roman" w:cstheme="minorHAnsi"/>
                <w:sz w:val="20"/>
                <w:szCs w:val="20"/>
              </w:rPr>
              <w:t>Apex Web Services</w:t>
            </w:r>
            <w:r w:rsidR="00183388" w:rsidRPr="00800AD6">
              <w:rPr>
                <w:rFonts w:eastAsia="Times New Roman" w:cstheme="minorHAnsi"/>
                <w:sz w:val="20"/>
                <w:szCs w:val="20"/>
              </w:rPr>
              <w:t>, Batch &amp; Schedule classes, SOAP API, REST API, Bulk API, Metadata API, AJAX</w:t>
            </w:r>
          </w:p>
        </w:tc>
      </w:tr>
      <w:tr w:rsidR="00B106B9" w:rsidRPr="00800AD6" w14:paraId="6325A4F9" w14:textId="77777777" w:rsidTr="00E92B40">
        <w:trPr>
          <w:trHeight w:val="395"/>
        </w:trPr>
        <w:tc>
          <w:tcPr>
            <w:tcW w:w="2785" w:type="dxa"/>
          </w:tcPr>
          <w:p w14:paraId="45DC01E0" w14:textId="77777777" w:rsidR="00B106B9" w:rsidRPr="00800AD6" w:rsidRDefault="00B14279" w:rsidP="000041BA">
            <w:pPr>
              <w:spacing w:after="0" w:line="240" w:lineRule="auto"/>
              <w:ind w:left="20"/>
              <w:contextualSpacing/>
              <w:jc w:val="both"/>
              <w:rPr>
                <w:rFonts w:eastAsia="Times New Roman" w:cstheme="minorHAnsi"/>
                <w:b/>
                <w:sz w:val="20"/>
                <w:szCs w:val="20"/>
              </w:rPr>
            </w:pPr>
            <w:r w:rsidRPr="00800AD6">
              <w:rPr>
                <w:rFonts w:eastAsia="Times New Roman" w:cstheme="minorHAnsi"/>
                <w:b/>
                <w:sz w:val="20"/>
                <w:szCs w:val="20"/>
              </w:rPr>
              <w:lastRenderedPageBreak/>
              <w:t>Custom Integration</w:t>
            </w:r>
          </w:p>
        </w:tc>
        <w:tc>
          <w:tcPr>
            <w:tcW w:w="7225" w:type="dxa"/>
          </w:tcPr>
          <w:p w14:paraId="2440C080" w14:textId="77777777" w:rsidR="00B106B9" w:rsidRPr="00800AD6" w:rsidRDefault="00B14279" w:rsidP="000041BA">
            <w:pPr>
              <w:spacing w:after="0" w:line="240" w:lineRule="auto"/>
              <w:contextualSpacing/>
              <w:jc w:val="both"/>
              <w:rPr>
                <w:rFonts w:eastAsia="Times New Roman" w:cstheme="minorHAnsi"/>
                <w:sz w:val="20"/>
                <w:szCs w:val="20"/>
              </w:rPr>
            </w:pPr>
            <w:r w:rsidRPr="00800AD6">
              <w:rPr>
                <w:rFonts w:eastAsia="Times New Roman" w:cstheme="minorHAnsi"/>
                <w:sz w:val="20"/>
                <w:szCs w:val="20"/>
              </w:rPr>
              <w:t>Outbound messages, Workflow &amp; Approvals, Field updates, Reports &amp; Dashboards, Custom objects, Standard objects, Integration, Migration,</w:t>
            </w:r>
            <w:r w:rsidR="00BB07C8" w:rsidRPr="00800AD6">
              <w:rPr>
                <w:rFonts w:eastAsia="Times New Roman" w:cstheme="minorHAnsi"/>
                <w:sz w:val="20"/>
                <w:szCs w:val="20"/>
              </w:rPr>
              <w:t xml:space="preserve"> Email Services, Security controls, Force.com Sandbox, Force.com IDE, SOQL, SOSL, </w:t>
            </w:r>
            <w:r w:rsidR="00183388" w:rsidRPr="00800AD6">
              <w:rPr>
                <w:rFonts w:eastAsia="Times New Roman" w:cstheme="minorHAnsi"/>
                <w:sz w:val="20"/>
                <w:szCs w:val="20"/>
              </w:rPr>
              <w:t>WSDL.</w:t>
            </w:r>
          </w:p>
        </w:tc>
      </w:tr>
      <w:tr w:rsidR="00B106B9" w:rsidRPr="00800AD6" w14:paraId="696F3D97" w14:textId="77777777" w:rsidTr="00E92B40">
        <w:trPr>
          <w:trHeight w:val="395"/>
        </w:trPr>
        <w:tc>
          <w:tcPr>
            <w:tcW w:w="2785" w:type="dxa"/>
          </w:tcPr>
          <w:p w14:paraId="3636C052" w14:textId="77777777" w:rsidR="00B106B9" w:rsidRPr="00800AD6" w:rsidRDefault="00B14279" w:rsidP="000041BA">
            <w:pPr>
              <w:spacing w:after="0" w:line="240" w:lineRule="auto"/>
              <w:ind w:left="20"/>
              <w:contextualSpacing/>
              <w:jc w:val="both"/>
              <w:rPr>
                <w:rFonts w:eastAsia="Times New Roman" w:cstheme="minorHAnsi"/>
                <w:b/>
                <w:sz w:val="20"/>
                <w:szCs w:val="20"/>
              </w:rPr>
            </w:pPr>
            <w:r w:rsidRPr="00800AD6">
              <w:rPr>
                <w:rFonts w:eastAsia="Times New Roman" w:cstheme="minorHAnsi"/>
                <w:b/>
                <w:sz w:val="20"/>
                <w:szCs w:val="20"/>
              </w:rPr>
              <w:t>Salesforce Tools</w:t>
            </w:r>
          </w:p>
        </w:tc>
        <w:tc>
          <w:tcPr>
            <w:tcW w:w="7225" w:type="dxa"/>
          </w:tcPr>
          <w:p w14:paraId="6D7CD7C9" w14:textId="436D98E6" w:rsidR="00B106B9" w:rsidRPr="00800AD6" w:rsidRDefault="00BB07C8" w:rsidP="000041BA">
            <w:pPr>
              <w:spacing w:after="0" w:line="240" w:lineRule="auto"/>
              <w:contextualSpacing/>
              <w:jc w:val="both"/>
              <w:rPr>
                <w:rFonts w:eastAsia="Times New Roman" w:cstheme="minorHAnsi"/>
                <w:sz w:val="20"/>
                <w:szCs w:val="20"/>
              </w:rPr>
            </w:pPr>
            <w:r w:rsidRPr="00800AD6">
              <w:rPr>
                <w:rFonts w:eastAsia="Times New Roman" w:cstheme="minorHAnsi"/>
                <w:sz w:val="20"/>
                <w:szCs w:val="20"/>
              </w:rPr>
              <w:t xml:space="preserve">Force.com platform, Force.com </w:t>
            </w:r>
            <w:proofErr w:type="spellStart"/>
            <w:r w:rsidRPr="00800AD6">
              <w:rPr>
                <w:rFonts w:eastAsia="Times New Roman" w:cstheme="minorHAnsi"/>
                <w:sz w:val="20"/>
                <w:szCs w:val="20"/>
              </w:rPr>
              <w:t>DataLoader</w:t>
            </w:r>
            <w:proofErr w:type="spellEnd"/>
            <w:r w:rsidRPr="00800AD6">
              <w:rPr>
                <w:rFonts w:eastAsia="Times New Roman" w:cstheme="minorHAnsi"/>
                <w:sz w:val="20"/>
                <w:szCs w:val="20"/>
              </w:rPr>
              <w:t>, Force.com Workbench, Eclipse IDE, Developer Console, AppExchange</w:t>
            </w:r>
            <w:r w:rsidR="00CB3433">
              <w:rPr>
                <w:rFonts w:eastAsia="Times New Roman" w:cstheme="minorHAnsi"/>
                <w:sz w:val="20"/>
                <w:szCs w:val="20"/>
              </w:rPr>
              <w:t>, ANT Migration Tool, Visual Studio Code, Salesforce CLI, Salesforce DX, Postman.</w:t>
            </w:r>
          </w:p>
        </w:tc>
      </w:tr>
      <w:tr w:rsidR="00603632" w:rsidRPr="00800AD6" w14:paraId="083AFFFE" w14:textId="77777777" w:rsidTr="00E92B40">
        <w:trPr>
          <w:trHeight w:val="410"/>
        </w:trPr>
        <w:tc>
          <w:tcPr>
            <w:tcW w:w="2785" w:type="dxa"/>
          </w:tcPr>
          <w:p w14:paraId="6B9AC88F" w14:textId="77777777" w:rsidR="00603632" w:rsidRPr="00800AD6" w:rsidRDefault="00183388" w:rsidP="000041BA">
            <w:pPr>
              <w:spacing w:after="0" w:line="240" w:lineRule="auto"/>
              <w:ind w:left="20"/>
              <w:contextualSpacing/>
              <w:jc w:val="both"/>
              <w:rPr>
                <w:rFonts w:cstheme="minorHAnsi"/>
                <w:b/>
                <w:sz w:val="20"/>
                <w:szCs w:val="20"/>
              </w:rPr>
            </w:pPr>
            <w:r w:rsidRPr="00800AD6">
              <w:rPr>
                <w:rFonts w:eastAsia="Times New Roman" w:cstheme="minorHAnsi"/>
                <w:b/>
                <w:sz w:val="20"/>
                <w:szCs w:val="20"/>
              </w:rPr>
              <w:t>Web Technologies</w:t>
            </w:r>
          </w:p>
        </w:tc>
        <w:tc>
          <w:tcPr>
            <w:tcW w:w="7225" w:type="dxa"/>
          </w:tcPr>
          <w:p w14:paraId="2C0CF5B6" w14:textId="77777777" w:rsidR="00603632" w:rsidRPr="00800AD6" w:rsidRDefault="00183388" w:rsidP="000041BA">
            <w:pPr>
              <w:spacing w:after="0" w:line="240" w:lineRule="auto"/>
              <w:contextualSpacing/>
              <w:jc w:val="both"/>
              <w:rPr>
                <w:rFonts w:eastAsia="Times New Roman" w:cstheme="minorHAnsi"/>
                <w:sz w:val="20"/>
                <w:szCs w:val="20"/>
              </w:rPr>
            </w:pPr>
            <w:r w:rsidRPr="00800AD6">
              <w:rPr>
                <w:rFonts w:eastAsia="Times New Roman" w:cstheme="minorHAnsi"/>
                <w:sz w:val="20"/>
                <w:szCs w:val="20"/>
              </w:rPr>
              <w:t>XML, HTML, CSS, JavaScript, jQuery, GIT, SOAP/REST</w:t>
            </w:r>
          </w:p>
        </w:tc>
      </w:tr>
      <w:tr w:rsidR="00603632" w:rsidRPr="00800AD6" w14:paraId="2BD96F2B" w14:textId="77777777" w:rsidTr="00E92B40">
        <w:trPr>
          <w:trHeight w:val="420"/>
        </w:trPr>
        <w:tc>
          <w:tcPr>
            <w:tcW w:w="2785" w:type="dxa"/>
          </w:tcPr>
          <w:p w14:paraId="5A7B6194" w14:textId="77777777" w:rsidR="00603632" w:rsidRPr="00800AD6" w:rsidRDefault="00603632" w:rsidP="000041BA">
            <w:pPr>
              <w:spacing w:after="0" w:line="240" w:lineRule="auto"/>
              <w:ind w:left="20"/>
              <w:contextualSpacing/>
              <w:jc w:val="both"/>
              <w:rPr>
                <w:rFonts w:cstheme="minorHAnsi"/>
                <w:b/>
                <w:sz w:val="20"/>
                <w:szCs w:val="20"/>
              </w:rPr>
            </w:pPr>
            <w:r w:rsidRPr="00800AD6">
              <w:rPr>
                <w:rFonts w:eastAsia="Times New Roman" w:cstheme="minorHAnsi"/>
                <w:b/>
                <w:sz w:val="20"/>
                <w:szCs w:val="20"/>
              </w:rPr>
              <w:t xml:space="preserve">Database  </w:t>
            </w:r>
          </w:p>
        </w:tc>
        <w:tc>
          <w:tcPr>
            <w:tcW w:w="7225" w:type="dxa"/>
          </w:tcPr>
          <w:p w14:paraId="4A5B4E58" w14:textId="77777777" w:rsidR="00603632" w:rsidRPr="00800AD6" w:rsidRDefault="00603632" w:rsidP="000041BA">
            <w:pPr>
              <w:spacing w:after="0" w:line="240" w:lineRule="auto"/>
              <w:contextualSpacing/>
              <w:jc w:val="both"/>
              <w:rPr>
                <w:rFonts w:cstheme="minorHAnsi"/>
                <w:b/>
                <w:sz w:val="20"/>
                <w:szCs w:val="20"/>
              </w:rPr>
            </w:pPr>
            <w:r w:rsidRPr="00800AD6">
              <w:rPr>
                <w:rFonts w:eastAsia="Times New Roman" w:cstheme="minorHAnsi"/>
                <w:sz w:val="20"/>
                <w:szCs w:val="20"/>
              </w:rPr>
              <w:t>SQL</w:t>
            </w:r>
            <w:r w:rsidR="004A3F3B">
              <w:rPr>
                <w:rFonts w:eastAsia="Times New Roman" w:cstheme="minorHAnsi"/>
                <w:sz w:val="20"/>
                <w:szCs w:val="20"/>
              </w:rPr>
              <w:t xml:space="preserve"> Server, MY SQL, AWS Redshift</w:t>
            </w:r>
          </w:p>
        </w:tc>
      </w:tr>
      <w:tr w:rsidR="00603632" w:rsidRPr="00800AD6" w14:paraId="53FF0C36" w14:textId="77777777" w:rsidTr="00E92B40">
        <w:trPr>
          <w:trHeight w:val="675"/>
        </w:trPr>
        <w:tc>
          <w:tcPr>
            <w:tcW w:w="2785" w:type="dxa"/>
          </w:tcPr>
          <w:p w14:paraId="4F8A9F5C" w14:textId="77777777" w:rsidR="00603632" w:rsidRPr="00800AD6" w:rsidRDefault="00F921FA" w:rsidP="000041BA">
            <w:pPr>
              <w:spacing w:after="0" w:line="240" w:lineRule="auto"/>
              <w:ind w:left="20"/>
              <w:contextualSpacing/>
              <w:jc w:val="both"/>
              <w:rPr>
                <w:rFonts w:eastAsia="Times New Roman" w:cstheme="minorHAnsi"/>
                <w:b/>
                <w:sz w:val="20"/>
                <w:szCs w:val="20"/>
              </w:rPr>
            </w:pPr>
            <w:r w:rsidRPr="00800AD6">
              <w:rPr>
                <w:rFonts w:eastAsia="Times New Roman" w:cstheme="minorHAnsi"/>
                <w:b/>
                <w:sz w:val="20"/>
                <w:szCs w:val="20"/>
              </w:rPr>
              <w:t>Operating Systems</w:t>
            </w:r>
          </w:p>
        </w:tc>
        <w:tc>
          <w:tcPr>
            <w:tcW w:w="7225" w:type="dxa"/>
          </w:tcPr>
          <w:p w14:paraId="141064FD" w14:textId="77777777" w:rsidR="00603632" w:rsidRPr="00800AD6" w:rsidRDefault="00183388" w:rsidP="000041BA">
            <w:pPr>
              <w:spacing w:after="0" w:line="240" w:lineRule="auto"/>
              <w:contextualSpacing/>
              <w:jc w:val="both"/>
              <w:rPr>
                <w:rFonts w:eastAsia="Times New Roman" w:cstheme="minorHAnsi"/>
                <w:sz w:val="20"/>
                <w:szCs w:val="20"/>
              </w:rPr>
            </w:pPr>
            <w:r w:rsidRPr="00800AD6">
              <w:rPr>
                <w:rFonts w:eastAsia="Times New Roman" w:cstheme="minorHAnsi"/>
                <w:sz w:val="20"/>
                <w:szCs w:val="20"/>
              </w:rPr>
              <w:t xml:space="preserve">LINUX, </w:t>
            </w:r>
            <w:r w:rsidR="00F921FA" w:rsidRPr="00800AD6">
              <w:rPr>
                <w:rFonts w:eastAsia="Times New Roman" w:cstheme="minorHAnsi"/>
                <w:sz w:val="20"/>
                <w:szCs w:val="20"/>
              </w:rPr>
              <w:t>UNIX, Windows XP/7/10.</w:t>
            </w:r>
          </w:p>
        </w:tc>
      </w:tr>
    </w:tbl>
    <w:p w14:paraId="7A844656" w14:textId="579EE0D5" w:rsidR="00603632" w:rsidRDefault="00603632" w:rsidP="000041BA">
      <w:pPr>
        <w:tabs>
          <w:tab w:val="left" w:pos="360"/>
        </w:tabs>
        <w:suppressAutoHyphens/>
        <w:spacing w:after="0" w:line="240" w:lineRule="auto"/>
        <w:contextualSpacing/>
        <w:jc w:val="both"/>
        <w:rPr>
          <w:rFonts w:cstheme="minorHAnsi"/>
          <w:b/>
          <w:sz w:val="24"/>
          <w:szCs w:val="24"/>
        </w:rPr>
      </w:pPr>
    </w:p>
    <w:p w14:paraId="052434CF" w14:textId="4CED4470" w:rsidR="00B156F1" w:rsidRPr="00B156F1" w:rsidRDefault="00B156F1" w:rsidP="000041BA">
      <w:pPr>
        <w:tabs>
          <w:tab w:val="left" w:pos="360"/>
        </w:tabs>
        <w:suppressAutoHyphens/>
        <w:spacing w:after="0" w:line="240" w:lineRule="auto"/>
        <w:contextualSpacing/>
        <w:jc w:val="both"/>
        <w:rPr>
          <w:rFonts w:cstheme="minorHAnsi"/>
          <w:b/>
        </w:rPr>
      </w:pPr>
      <w:r w:rsidRPr="00B156F1">
        <w:rPr>
          <w:rFonts w:cstheme="minorHAnsi"/>
          <w:b/>
        </w:rPr>
        <w:t>EDUCATION:</w:t>
      </w:r>
    </w:p>
    <w:p w14:paraId="45675747" w14:textId="791E7668" w:rsidR="00B156F1" w:rsidRPr="00B156F1" w:rsidRDefault="00B156F1" w:rsidP="000041BA">
      <w:pPr>
        <w:pStyle w:val="ListParagraph"/>
        <w:numPr>
          <w:ilvl w:val="0"/>
          <w:numId w:val="34"/>
        </w:numPr>
        <w:tabs>
          <w:tab w:val="left" w:pos="360"/>
        </w:tabs>
        <w:suppressAutoHyphens/>
        <w:spacing w:after="0" w:line="240" w:lineRule="auto"/>
        <w:jc w:val="both"/>
        <w:rPr>
          <w:rFonts w:cstheme="minorHAnsi"/>
          <w:bCs/>
        </w:rPr>
      </w:pPr>
      <w:r w:rsidRPr="00B156F1">
        <w:rPr>
          <w:rFonts w:cstheme="minorHAnsi"/>
          <w:bCs/>
        </w:rPr>
        <w:t>Master’s in Information Technology, Southern New Hampshire University, 2017.</w:t>
      </w:r>
    </w:p>
    <w:p w14:paraId="2F1DF535" w14:textId="11AA05AE" w:rsidR="00B156F1" w:rsidRDefault="00B156F1" w:rsidP="000041BA">
      <w:pPr>
        <w:pStyle w:val="ListParagraph"/>
        <w:numPr>
          <w:ilvl w:val="0"/>
          <w:numId w:val="34"/>
        </w:numPr>
        <w:tabs>
          <w:tab w:val="left" w:pos="360"/>
        </w:tabs>
        <w:suppressAutoHyphens/>
        <w:spacing w:after="0" w:line="240" w:lineRule="auto"/>
        <w:jc w:val="both"/>
        <w:rPr>
          <w:rFonts w:cstheme="minorHAnsi"/>
          <w:bCs/>
        </w:rPr>
      </w:pPr>
      <w:r w:rsidRPr="00B156F1">
        <w:rPr>
          <w:rFonts w:cstheme="minorHAnsi"/>
          <w:bCs/>
        </w:rPr>
        <w:t>Bachelor’s in Computer Science, JNTUH, 2012.</w:t>
      </w:r>
    </w:p>
    <w:p w14:paraId="42A8A0AE" w14:textId="307C7A0A" w:rsidR="00B156F1" w:rsidRPr="00B156F1" w:rsidRDefault="00B156F1" w:rsidP="000041BA">
      <w:pPr>
        <w:tabs>
          <w:tab w:val="left" w:pos="360"/>
        </w:tabs>
        <w:suppressAutoHyphens/>
        <w:spacing w:after="0" w:line="240" w:lineRule="auto"/>
        <w:contextualSpacing/>
        <w:jc w:val="both"/>
        <w:rPr>
          <w:rFonts w:cstheme="minorHAnsi"/>
          <w:bCs/>
        </w:rPr>
      </w:pPr>
    </w:p>
    <w:p w14:paraId="3F8B3F76" w14:textId="77777777" w:rsidR="00603632" w:rsidRPr="00800AD6" w:rsidRDefault="00603632" w:rsidP="000041BA">
      <w:pPr>
        <w:tabs>
          <w:tab w:val="left" w:pos="360"/>
        </w:tabs>
        <w:suppressAutoHyphens/>
        <w:spacing w:after="0" w:line="240" w:lineRule="auto"/>
        <w:contextualSpacing/>
        <w:jc w:val="both"/>
        <w:rPr>
          <w:rFonts w:cstheme="minorHAnsi"/>
          <w:b/>
          <w:sz w:val="24"/>
          <w:szCs w:val="24"/>
        </w:rPr>
      </w:pPr>
    </w:p>
    <w:p w14:paraId="5C0E7333" w14:textId="77777777" w:rsidR="003527A4" w:rsidRPr="00800AD6" w:rsidRDefault="003527A4" w:rsidP="000041BA">
      <w:pPr>
        <w:tabs>
          <w:tab w:val="left" w:pos="360"/>
        </w:tabs>
        <w:suppressAutoHyphens/>
        <w:spacing w:after="0" w:line="240" w:lineRule="auto"/>
        <w:contextualSpacing/>
        <w:jc w:val="both"/>
        <w:rPr>
          <w:rFonts w:cstheme="minorHAnsi"/>
          <w:b/>
        </w:rPr>
      </w:pPr>
      <w:r w:rsidRPr="00800AD6">
        <w:rPr>
          <w:rFonts w:cstheme="minorHAnsi"/>
          <w:b/>
        </w:rPr>
        <w:t>PROFESSIONAL EXPERIENCE</w:t>
      </w:r>
    </w:p>
    <w:p w14:paraId="3166437F" w14:textId="77777777" w:rsidR="00077314" w:rsidRDefault="00077314" w:rsidP="000041BA">
      <w:pPr>
        <w:spacing w:after="0" w:line="240" w:lineRule="auto"/>
        <w:contextualSpacing/>
        <w:jc w:val="both"/>
        <w:rPr>
          <w:rFonts w:cstheme="minorHAnsi"/>
          <w:b/>
        </w:rPr>
      </w:pPr>
      <w:r w:rsidRPr="00800AD6">
        <w:rPr>
          <w:rFonts w:cstheme="minorHAnsi"/>
          <w:b/>
        </w:rPr>
        <w:t xml:space="preserve">Client: </w:t>
      </w:r>
      <w:r>
        <w:rPr>
          <w:rFonts w:cstheme="minorHAnsi"/>
          <w:b/>
        </w:rPr>
        <w:t>JDRF International, NYC, NY</w:t>
      </w:r>
      <w:r w:rsidRPr="00800AD6">
        <w:rPr>
          <w:rFonts w:cstheme="minorHAnsi"/>
          <w:b/>
        </w:rPr>
        <w:t xml:space="preserve"> </w:t>
      </w:r>
      <w:r w:rsidRPr="00800AD6">
        <w:rPr>
          <w:rFonts w:cstheme="minorHAnsi"/>
          <w:b/>
        </w:rPr>
        <w:tab/>
      </w:r>
      <w:r w:rsidRPr="00800AD6">
        <w:rPr>
          <w:rFonts w:cstheme="minorHAnsi"/>
          <w:b/>
        </w:rPr>
        <w:tab/>
      </w:r>
      <w:r w:rsidRPr="00800AD6">
        <w:rPr>
          <w:rFonts w:cstheme="minorHAnsi"/>
          <w:b/>
        </w:rPr>
        <w:tab/>
      </w:r>
      <w:r>
        <w:rPr>
          <w:rFonts w:cstheme="minorHAnsi"/>
          <w:b/>
        </w:rPr>
        <w:tab/>
      </w:r>
      <w:r>
        <w:rPr>
          <w:rFonts w:cstheme="minorHAnsi"/>
          <w:b/>
        </w:rPr>
        <w:tab/>
      </w:r>
      <w:r w:rsidR="005E2DE9">
        <w:rPr>
          <w:rFonts w:cstheme="minorHAnsi"/>
          <w:b/>
        </w:rPr>
        <w:tab/>
      </w:r>
      <w:r>
        <w:rPr>
          <w:rFonts w:cstheme="minorHAnsi"/>
          <w:b/>
        </w:rPr>
        <w:t>April 2018</w:t>
      </w:r>
      <w:r w:rsidRPr="00800AD6">
        <w:rPr>
          <w:rFonts w:cstheme="minorHAnsi"/>
          <w:b/>
        </w:rPr>
        <w:t xml:space="preserve"> – </w:t>
      </w:r>
      <w:r>
        <w:rPr>
          <w:rFonts w:cstheme="minorHAnsi"/>
          <w:b/>
        </w:rPr>
        <w:t>Till Date</w:t>
      </w:r>
      <w:r w:rsidRPr="00800AD6">
        <w:rPr>
          <w:rFonts w:cstheme="minorHAnsi"/>
          <w:b/>
        </w:rPr>
        <w:t xml:space="preserve">   </w:t>
      </w:r>
    </w:p>
    <w:p w14:paraId="3B381C0E" w14:textId="77777777" w:rsidR="005E2DE9" w:rsidRDefault="005E2DE9" w:rsidP="000041BA">
      <w:pPr>
        <w:tabs>
          <w:tab w:val="left" w:pos="360"/>
        </w:tabs>
        <w:suppressAutoHyphens/>
        <w:spacing w:after="0" w:line="240" w:lineRule="auto"/>
        <w:contextualSpacing/>
        <w:jc w:val="both"/>
        <w:rPr>
          <w:rFonts w:ascii="Calibri" w:eastAsia="Calibri" w:hAnsi="Calibri" w:cs="Calibri"/>
          <w:b/>
        </w:rPr>
      </w:pPr>
      <w:r>
        <w:rPr>
          <w:rFonts w:ascii="Calibri" w:eastAsia="Calibri" w:hAnsi="Calibri" w:cs="Calibri"/>
          <w:b/>
        </w:rPr>
        <w:t xml:space="preserve">JDRF International is a nonprofit 501 Organization that funds Type 1 diabetes research and advocates for regulation favorable to medical research and that makes it easier to market new medical devices. </w:t>
      </w:r>
    </w:p>
    <w:p w14:paraId="72991269" w14:textId="77777777" w:rsidR="005E2DE9" w:rsidRDefault="005E2DE9" w:rsidP="000041BA">
      <w:pPr>
        <w:spacing w:after="0" w:line="240" w:lineRule="auto"/>
        <w:contextualSpacing/>
        <w:jc w:val="both"/>
        <w:rPr>
          <w:rFonts w:ascii="Calibri" w:eastAsia="Calibri" w:hAnsi="Calibri" w:cs="Calibri"/>
          <w:b/>
        </w:rPr>
      </w:pPr>
      <w:r>
        <w:rPr>
          <w:rFonts w:ascii="Calibri" w:eastAsia="Calibri" w:hAnsi="Calibri" w:cs="Calibri"/>
          <w:b/>
        </w:rPr>
        <w:t>Project Description: JDRF has various Third-party Applications associated with them and the Project revolves around their enhancements and maintenance. Recently JDRF has moved to Salesforce’s native NPSP cloud which has enhanced its ability to make complete use of Salesforce OOB functionality.</w:t>
      </w:r>
    </w:p>
    <w:p w14:paraId="7564315D" w14:textId="77777777" w:rsidR="005E2DE9" w:rsidRDefault="005E2DE9" w:rsidP="000041BA">
      <w:pPr>
        <w:tabs>
          <w:tab w:val="left" w:pos="360"/>
        </w:tabs>
        <w:suppressAutoHyphens/>
        <w:spacing w:after="0" w:line="240" w:lineRule="auto"/>
        <w:contextualSpacing/>
        <w:jc w:val="both"/>
        <w:rPr>
          <w:rFonts w:ascii="Calibri" w:eastAsia="Calibri" w:hAnsi="Calibri" w:cs="Calibri"/>
          <w:b/>
        </w:rPr>
      </w:pPr>
      <w:r>
        <w:rPr>
          <w:rFonts w:ascii="Calibri" w:eastAsia="Calibri" w:hAnsi="Calibri" w:cs="Calibri"/>
          <w:b/>
        </w:rPr>
        <w:t xml:space="preserve">Role: </w:t>
      </w:r>
      <w:r w:rsidR="00850EA1">
        <w:rPr>
          <w:rFonts w:ascii="Calibri" w:eastAsia="Calibri" w:hAnsi="Calibri" w:cs="Calibri"/>
          <w:b/>
        </w:rPr>
        <w:t>Sr</w:t>
      </w:r>
      <w:r w:rsidR="00A86E1C">
        <w:rPr>
          <w:rFonts w:ascii="Calibri" w:eastAsia="Calibri" w:hAnsi="Calibri" w:cs="Calibri"/>
          <w:b/>
        </w:rPr>
        <w:t>.</w:t>
      </w:r>
      <w:r w:rsidR="00850EA1">
        <w:rPr>
          <w:rFonts w:ascii="Calibri" w:eastAsia="Calibri" w:hAnsi="Calibri" w:cs="Calibri"/>
          <w:b/>
        </w:rPr>
        <w:t xml:space="preserve"> </w:t>
      </w:r>
      <w:r>
        <w:rPr>
          <w:rFonts w:ascii="Calibri" w:eastAsia="Calibri" w:hAnsi="Calibri" w:cs="Calibri"/>
          <w:b/>
        </w:rPr>
        <w:t>Salesforce Developer</w:t>
      </w:r>
    </w:p>
    <w:p w14:paraId="1FC6BA4B" w14:textId="77777777" w:rsidR="005E2DE9" w:rsidRDefault="005E2DE9"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Pr>
          <w:rFonts w:cstheme="minorHAnsi"/>
          <w:color w:val="000000"/>
          <w:sz w:val="20"/>
          <w:szCs w:val="20"/>
        </w:rPr>
        <w:t>Worked on migrating the organization from LCRM Managed package to Salesforce’s NPSP (Non-Profit Success Pack)</w:t>
      </w:r>
    </w:p>
    <w:p w14:paraId="25E58C51" w14:textId="0DE851FF" w:rsidR="002E7703" w:rsidRDefault="002E7703"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Pr>
          <w:rFonts w:cstheme="minorHAnsi"/>
          <w:color w:val="000000"/>
          <w:sz w:val="20"/>
          <w:szCs w:val="20"/>
        </w:rPr>
        <w:t xml:space="preserve">Worked on </w:t>
      </w:r>
      <w:r w:rsidRPr="007F01B4">
        <w:rPr>
          <w:rFonts w:cstheme="minorHAnsi"/>
          <w:b/>
          <w:bCs/>
          <w:color w:val="000000"/>
          <w:sz w:val="20"/>
          <w:szCs w:val="20"/>
        </w:rPr>
        <w:t>Sales cloud</w:t>
      </w:r>
      <w:r>
        <w:rPr>
          <w:rFonts w:cstheme="minorHAnsi"/>
          <w:color w:val="000000"/>
          <w:sz w:val="20"/>
          <w:szCs w:val="20"/>
        </w:rPr>
        <w:t xml:space="preserve"> a</w:t>
      </w:r>
      <w:r w:rsidR="00787BFD">
        <w:rPr>
          <w:rFonts w:cstheme="minorHAnsi"/>
          <w:color w:val="000000"/>
          <w:sz w:val="20"/>
          <w:szCs w:val="20"/>
        </w:rPr>
        <w:t xml:space="preserve">nd its related standard objects like </w:t>
      </w:r>
      <w:r w:rsidR="00787BFD" w:rsidRPr="007F01B4">
        <w:rPr>
          <w:rFonts w:cstheme="minorHAnsi"/>
          <w:b/>
          <w:bCs/>
          <w:color w:val="000000"/>
          <w:sz w:val="20"/>
          <w:szCs w:val="20"/>
        </w:rPr>
        <w:t>Leads, Account, contacts, Opportunities and custom objects like Recurring Donations, Pledges, MSD Account references, Payments</w:t>
      </w:r>
      <w:r w:rsidR="00787BFD">
        <w:rPr>
          <w:rFonts w:cstheme="minorHAnsi"/>
          <w:color w:val="000000"/>
          <w:sz w:val="20"/>
          <w:szCs w:val="20"/>
        </w:rPr>
        <w:t>.</w:t>
      </w:r>
    </w:p>
    <w:p w14:paraId="7244B453" w14:textId="02A8AB21" w:rsidR="005E7BE9" w:rsidRDefault="005E7BE9"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Pr>
          <w:rFonts w:cstheme="minorHAnsi"/>
          <w:color w:val="000000"/>
          <w:sz w:val="20"/>
          <w:szCs w:val="20"/>
        </w:rPr>
        <w:t xml:space="preserve">Upgraded Apps from </w:t>
      </w:r>
      <w:r w:rsidRPr="007F01B4">
        <w:rPr>
          <w:rFonts w:cstheme="minorHAnsi"/>
          <w:b/>
          <w:bCs/>
          <w:color w:val="000000"/>
          <w:sz w:val="20"/>
          <w:szCs w:val="20"/>
        </w:rPr>
        <w:t>Salesforce classic to Lightning</w:t>
      </w:r>
      <w:r w:rsidR="00F97C58">
        <w:rPr>
          <w:rFonts w:cstheme="minorHAnsi"/>
          <w:b/>
          <w:bCs/>
          <w:color w:val="000000"/>
          <w:sz w:val="20"/>
          <w:szCs w:val="20"/>
        </w:rPr>
        <w:t xml:space="preserve"> </w:t>
      </w:r>
      <w:r>
        <w:rPr>
          <w:rFonts w:cstheme="minorHAnsi"/>
          <w:color w:val="000000"/>
          <w:sz w:val="20"/>
          <w:szCs w:val="20"/>
        </w:rPr>
        <w:t>experience</w:t>
      </w:r>
      <w:r w:rsidR="00F97C58">
        <w:rPr>
          <w:rFonts w:cstheme="minorHAnsi"/>
          <w:color w:val="000000"/>
          <w:sz w:val="20"/>
          <w:szCs w:val="20"/>
        </w:rPr>
        <w:t xml:space="preserve"> utilizing </w:t>
      </w:r>
      <w:r w:rsidR="00F97C58" w:rsidRPr="002A78F1">
        <w:rPr>
          <w:rFonts w:cstheme="minorHAnsi"/>
          <w:b/>
          <w:bCs/>
          <w:color w:val="000000"/>
          <w:sz w:val="20"/>
          <w:szCs w:val="20"/>
        </w:rPr>
        <w:t>SLDS</w:t>
      </w:r>
      <w:r>
        <w:rPr>
          <w:rFonts w:cstheme="minorHAnsi"/>
          <w:color w:val="000000"/>
          <w:sz w:val="20"/>
          <w:szCs w:val="20"/>
        </w:rPr>
        <w:t xml:space="preserve"> to develop rich user interface</w:t>
      </w:r>
      <w:r w:rsidR="00F97C58">
        <w:rPr>
          <w:rFonts w:cstheme="minorHAnsi"/>
          <w:color w:val="000000"/>
          <w:sz w:val="20"/>
          <w:szCs w:val="20"/>
        </w:rPr>
        <w:t>.</w:t>
      </w:r>
    </w:p>
    <w:p w14:paraId="50C6B722" w14:textId="467A8251" w:rsidR="005E7BE9" w:rsidRDefault="005E7BE9"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Pr>
          <w:rFonts w:cstheme="minorHAnsi"/>
          <w:color w:val="000000"/>
          <w:sz w:val="20"/>
          <w:szCs w:val="20"/>
        </w:rPr>
        <w:t xml:space="preserve">Created multiple </w:t>
      </w:r>
      <w:r w:rsidRPr="002A78F1">
        <w:rPr>
          <w:rFonts w:cstheme="minorHAnsi"/>
          <w:b/>
          <w:bCs/>
          <w:color w:val="000000"/>
          <w:sz w:val="20"/>
          <w:szCs w:val="20"/>
        </w:rPr>
        <w:t>Lightning components</w:t>
      </w:r>
      <w:r w:rsidR="00F97C58">
        <w:rPr>
          <w:rFonts w:cstheme="minorHAnsi"/>
          <w:b/>
          <w:bCs/>
          <w:color w:val="000000"/>
          <w:sz w:val="20"/>
          <w:szCs w:val="20"/>
        </w:rPr>
        <w:t xml:space="preserve"> </w:t>
      </w:r>
      <w:r w:rsidR="00F97C58">
        <w:rPr>
          <w:rFonts w:cstheme="minorHAnsi"/>
          <w:color w:val="000000"/>
          <w:sz w:val="20"/>
          <w:szCs w:val="20"/>
        </w:rPr>
        <w:t>to override standard button functionalities,</w:t>
      </w:r>
      <w:r w:rsidR="0094793E">
        <w:rPr>
          <w:rFonts w:cstheme="minorHAnsi"/>
          <w:color w:val="000000"/>
          <w:sz w:val="20"/>
          <w:szCs w:val="20"/>
        </w:rPr>
        <w:t xml:space="preserve"> </w:t>
      </w:r>
      <w:r w:rsidR="00F97C58">
        <w:rPr>
          <w:rFonts w:cstheme="minorHAnsi"/>
          <w:color w:val="000000"/>
          <w:sz w:val="20"/>
          <w:szCs w:val="20"/>
        </w:rPr>
        <w:t>add</w:t>
      </w:r>
      <w:r w:rsidR="0094793E">
        <w:rPr>
          <w:rFonts w:cstheme="minorHAnsi"/>
          <w:color w:val="000000"/>
          <w:sz w:val="20"/>
          <w:szCs w:val="20"/>
        </w:rPr>
        <w:t xml:space="preserve"> these on </w:t>
      </w:r>
      <w:r w:rsidR="0094793E" w:rsidRPr="007F01B4">
        <w:rPr>
          <w:rFonts w:cstheme="minorHAnsi"/>
          <w:b/>
          <w:bCs/>
          <w:color w:val="000000"/>
          <w:sz w:val="20"/>
          <w:szCs w:val="20"/>
        </w:rPr>
        <w:t>custom Lightning App Home pages</w:t>
      </w:r>
      <w:r w:rsidR="0094793E">
        <w:rPr>
          <w:rFonts w:cstheme="minorHAnsi"/>
          <w:color w:val="000000"/>
          <w:sz w:val="20"/>
          <w:szCs w:val="20"/>
        </w:rPr>
        <w:t xml:space="preserve"> and </w:t>
      </w:r>
      <w:r w:rsidR="0094793E" w:rsidRPr="007F01B4">
        <w:rPr>
          <w:rFonts w:cstheme="minorHAnsi"/>
          <w:b/>
          <w:bCs/>
          <w:color w:val="000000"/>
          <w:sz w:val="20"/>
          <w:szCs w:val="20"/>
        </w:rPr>
        <w:t>record pages</w:t>
      </w:r>
    </w:p>
    <w:p w14:paraId="726C6B3D" w14:textId="6A71D4D9" w:rsidR="005E7BE9" w:rsidRDefault="00B752FC"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Pr>
          <w:rFonts w:cstheme="minorHAnsi"/>
          <w:color w:val="000000"/>
          <w:sz w:val="20"/>
          <w:szCs w:val="20"/>
        </w:rPr>
        <w:t>Utilized</w:t>
      </w:r>
      <w:r w:rsidR="005E7BE9">
        <w:rPr>
          <w:rFonts w:cstheme="minorHAnsi"/>
          <w:color w:val="000000"/>
          <w:sz w:val="20"/>
          <w:szCs w:val="20"/>
        </w:rPr>
        <w:t xml:space="preserve"> </w:t>
      </w:r>
      <w:r w:rsidR="005E7BE9" w:rsidRPr="00B752FC">
        <w:rPr>
          <w:rFonts w:cstheme="minorHAnsi"/>
          <w:b/>
          <w:bCs/>
          <w:color w:val="000000"/>
          <w:sz w:val="20"/>
          <w:szCs w:val="20"/>
        </w:rPr>
        <w:t>Aura framework</w:t>
      </w:r>
      <w:r w:rsidR="005E7BE9">
        <w:rPr>
          <w:rFonts w:cstheme="minorHAnsi"/>
          <w:color w:val="000000"/>
          <w:sz w:val="20"/>
          <w:szCs w:val="20"/>
        </w:rPr>
        <w:t xml:space="preserve"> by adding </w:t>
      </w:r>
      <w:r w:rsidR="005E7BE9" w:rsidRPr="002A78F1">
        <w:rPr>
          <w:rFonts w:cstheme="minorHAnsi"/>
          <w:b/>
          <w:bCs/>
          <w:color w:val="000000"/>
          <w:sz w:val="20"/>
          <w:szCs w:val="20"/>
        </w:rPr>
        <w:t>Aura attributes</w:t>
      </w:r>
      <w:r w:rsidR="005E7BE9">
        <w:rPr>
          <w:rFonts w:cstheme="minorHAnsi"/>
          <w:color w:val="000000"/>
          <w:sz w:val="20"/>
          <w:szCs w:val="20"/>
        </w:rPr>
        <w:t xml:space="preserve"> and Handlers for Events to focus on logic and </w:t>
      </w:r>
      <w:r w:rsidR="00BA689F">
        <w:rPr>
          <w:rFonts w:cstheme="minorHAnsi"/>
          <w:color w:val="000000"/>
          <w:sz w:val="20"/>
          <w:szCs w:val="20"/>
        </w:rPr>
        <w:t>i</w:t>
      </w:r>
      <w:r w:rsidR="005E7BE9">
        <w:rPr>
          <w:rFonts w:cstheme="minorHAnsi"/>
          <w:color w:val="000000"/>
          <w:sz w:val="20"/>
          <w:szCs w:val="20"/>
        </w:rPr>
        <w:t>nteractions</w:t>
      </w:r>
      <w:r w:rsidR="002A78F1">
        <w:rPr>
          <w:rFonts w:cstheme="minorHAnsi"/>
          <w:color w:val="000000"/>
          <w:sz w:val="20"/>
          <w:szCs w:val="20"/>
        </w:rPr>
        <w:t xml:space="preserve"> between Parent and child components</w:t>
      </w:r>
      <w:r w:rsidR="005E7BE9">
        <w:rPr>
          <w:rFonts w:cstheme="minorHAnsi"/>
          <w:color w:val="000000"/>
          <w:sz w:val="20"/>
          <w:szCs w:val="20"/>
        </w:rPr>
        <w:t xml:space="preserve"> in Lightning apps.</w:t>
      </w:r>
    </w:p>
    <w:p w14:paraId="445B05D6" w14:textId="64E631A5" w:rsidR="008E3B74" w:rsidRDefault="00A86E1C"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Pr>
          <w:rFonts w:cstheme="minorHAnsi"/>
          <w:color w:val="000000"/>
          <w:sz w:val="20"/>
          <w:szCs w:val="20"/>
        </w:rPr>
        <w:t xml:space="preserve">Built </w:t>
      </w:r>
      <w:r w:rsidR="000477E6">
        <w:rPr>
          <w:rFonts w:cstheme="minorHAnsi"/>
          <w:color w:val="000000"/>
          <w:sz w:val="20"/>
          <w:szCs w:val="20"/>
        </w:rPr>
        <w:t xml:space="preserve">reusable UI components and pages with </w:t>
      </w:r>
      <w:r w:rsidR="0094793E">
        <w:rPr>
          <w:rFonts w:cstheme="minorHAnsi"/>
          <w:b/>
          <w:bCs/>
          <w:color w:val="000000"/>
          <w:sz w:val="20"/>
          <w:szCs w:val="20"/>
        </w:rPr>
        <w:t>L</w:t>
      </w:r>
      <w:r w:rsidR="000477E6" w:rsidRPr="0094793E">
        <w:rPr>
          <w:rFonts w:cstheme="minorHAnsi"/>
          <w:b/>
          <w:bCs/>
          <w:color w:val="000000"/>
          <w:sz w:val="20"/>
          <w:szCs w:val="20"/>
        </w:rPr>
        <w:t xml:space="preserve">ightning </w:t>
      </w:r>
      <w:r w:rsidR="0094793E" w:rsidRPr="0094793E">
        <w:rPr>
          <w:rFonts w:cstheme="minorHAnsi"/>
          <w:b/>
          <w:bCs/>
          <w:color w:val="000000"/>
          <w:sz w:val="20"/>
          <w:szCs w:val="20"/>
        </w:rPr>
        <w:t xml:space="preserve">web </w:t>
      </w:r>
      <w:r w:rsidR="000477E6" w:rsidRPr="0094793E">
        <w:rPr>
          <w:rFonts w:cstheme="minorHAnsi"/>
          <w:b/>
          <w:bCs/>
          <w:color w:val="000000"/>
          <w:sz w:val="20"/>
          <w:szCs w:val="20"/>
        </w:rPr>
        <w:t>components</w:t>
      </w:r>
      <w:r w:rsidR="0094793E">
        <w:rPr>
          <w:rFonts w:cstheme="minorHAnsi"/>
          <w:b/>
          <w:bCs/>
          <w:color w:val="000000"/>
          <w:sz w:val="20"/>
          <w:szCs w:val="20"/>
        </w:rPr>
        <w:t xml:space="preserve"> (LWC)</w:t>
      </w:r>
      <w:r w:rsidR="000477E6">
        <w:rPr>
          <w:rFonts w:cstheme="minorHAnsi"/>
          <w:color w:val="000000"/>
          <w:sz w:val="20"/>
          <w:szCs w:val="20"/>
        </w:rPr>
        <w:t xml:space="preserve"> framework.</w:t>
      </w:r>
    </w:p>
    <w:p w14:paraId="6E0B6712" w14:textId="27D98F2A" w:rsidR="00F97C58" w:rsidRPr="00F97C58" w:rsidRDefault="00F97C58"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b/>
          <w:bCs/>
          <w:color w:val="000000"/>
          <w:sz w:val="20"/>
          <w:szCs w:val="20"/>
        </w:rPr>
      </w:pPr>
      <w:r>
        <w:rPr>
          <w:rFonts w:cstheme="minorHAnsi"/>
          <w:color w:val="000000"/>
          <w:sz w:val="20"/>
          <w:szCs w:val="20"/>
        </w:rPr>
        <w:t xml:space="preserve">Created responsive layouts for mobile-ready components by combining </w:t>
      </w:r>
      <w:r w:rsidRPr="00F97C58">
        <w:rPr>
          <w:rFonts w:cstheme="minorHAnsi"/>
          <w:b/>
          <w:bCs/>
          <w:color w:val="000000"/>
          <w:sz w:val="20"/>
          <w:szCs w:val="20"/>
        </w:rPr>
        <w:t>Aura framework</w:t>
      </w:r>
      <w:r>
        <w:rPr>
          <w:rFonts w:cstheme="minorHAnsi"/>
          <w:color w:val="000000"/>
          <w:sz w:val="20"/>
          <w:szCs w:val="20"/>
        </w:rPr>
        <w:t xml:space="preserve"> and </w:t>
      </w:r>
      <w:r w:rsidRPr="00F97C58">
        <w:rPr>
          <w:rFonts w:cstheme="minorHAnsi"/>
          <w:b/>
          <w:bCs/>
          <w:color w:val="000000"/>
          <w:sz w:val="20"/>
          <w:szCs w:val="20"/>
        </w:rPr>
        <w:t>LWC framework</w:t>
      </w:r>
      <w:r>
        <w:rPr>
          <w:rFonts w:cstheme="minorHAnsi"/>
          <w:b/>
          <w:bCs/>
          <w:color w:val="000000"/>
          <w:sz w:val="20"/>
          <w:szCs w:val="20"/>
        </w:rPr>
        <w:t>.</w:t>
      </w:r>
    </w:p>
    <w:p w14:paraId="72FBB430" w14:textId="0F818FD0" w:rsidR="005E2DE9" w:rsidRDefault="005E2DE9"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sidRPr="002A78F1">
        <w:rPr>
          <w:rFonts w:cstheme="minorHAnsi"/>
          <w:b/>
          <w:bCs/>
          <w:color w:val="000000"/>
          <w:sz w:val="20"/>
          <w:szCs w:val="20"/>
        </w:rPr>
        <w:t>Integrate</w:t>
      </w:r>
      <w:r w:rsidRPr="005E48F5">
        <w:rPr>
          <w:rFonts w:cstheme="minorHAnsi"/>
          <w:color w:val="000000"/>
          <w:sz w:val="20"/>
          <w:szCs w:val="20"/>
        </w:rPr>
        <w:t xml:space="preserve"> Salesforce with third party systems like Luminate CRM, Wealth Engine Connector for Salesforce and </w:t>
      </w:r>
      <w:proofErr w:type="spellStart"/>
      <w:r w:rsidRPr="005E48F5">
        <w:rPr>
          <w:rFonts w:cstheme="minorHAnsi"/>
          <w:color w:val="000000"/>
          <w:sz w:val="20"/>
          <w:szCs w:val="20"/>
        </w:rPr>
        <w:t>Marketo</w:t>
      </w:r>
      <w:proofErr w:type="spellEnd"/>
      <w:r w:rsidRPr="005E48F5">
        <w:rPr>
          <w:rFonts w:cstheme="minorHAnsi"/>
          <w:color w:val="000000"/>
          <w:sz w:val="20"/>
          <w:szCs w:val="20"/>
        </w:rPr>
        <w:t xml:space="preserve"> Lead management.</w:t>
      </w:r>
    </w:p>
    <w:p w14:paraId="3D3C8049" w14:textId="77777777" w:rsidR="00BA689F" w:rsidRPr="005E48F5" w:rsidRDefault="00BA689F"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Pr>
          <w:rFonts w:cstheme="minorHAnsi"/>
          <w:color w:val="000000"/>
          <w:sz w:val="20"/>
          <w:szCs w:val="20"/>
        </w:rPr>
        <w:t xml:space="preserve">Tested apps by appending multiple components to a </w:t>
      </w:r>
      <w:r w:rsidRPr="007F01B4">
        <w:rPr>
          <w:rFonts w:cstheme="minorHAnsi"/>
          <w:b/>
          <w:bCs/>
          <w:color w:val="000000"/>
          <w:sz w:val="20"/>
          <w:szCs w:val="20"/>
        </w:rPr>
        <w:t>Lightning application</w:t>
      </w:r>
      <w:r>
        <w:rPr>
          <w:rFonts w:cstheme="minorHAnsi"/>
          <w:color w:val="000000"/>
          <w:sz w:val="20"/>
          <w:szCs w:val="20"/>
        </w:rPr>
        <w:t xml:space="preserve"> and deployed them from </w:t>
      </w:r>
      <w:r w:rsidRPr="007F01B4">
        <w:rPr>
          <w:rFonts w:cstheme="minorHAnsi"/>
          <w:b/>
          <w:bCs/>
          <w:color w:val="000000"/>
          <w:sz w:val="20"/>
          <w:szCs w:val="20"/>
        </w:rPr>
        <w:t>sandbox to Production</w:t>
      </w:r>
      <w:r>
        <w:rPr>
          <w:rFonts w:cstheme="minorHAnsi"/>
          <w:color w:val="000000"/>
          <w:sz w:val="20"/>
          <w:szCs w:val="20"/>
        </w:rPr>
        <w:t>.</w:t>
      </w:r>
    </w:p>
    <w:p w14:paraId="55124B42" w14:textId="69B59811" w:rsidR="005E2DE9" w:rsidRDefault="005E2DE9"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sidRPr="005E48F5">
        <w:rPr>
          <w:rFonts w:cstheme="minorHAnsi"/>
          <w:color w:val="000000"/>
          <w:sz w:val="20"/>
          <w:szCs w:val="20"/>
        </w:rPr>
        <w:t xml:space="preserve">Manage and monitor Advocacy Data Portal built on </w:t>
      </w:r>
      <w:r w:rsidRPr="007F01B4">
        <w:rPr>
          <w:rFonts w:cstheme="minorHAnsi"/>
          <w:b/>
          <w:bCs/>
          <w:color w:val="000000"/>
          <w:sz w:val="20"/>
          <w:szCs w:val="20"/>
        </w:rPr>
        <w:t>Salesforce</w:t>
      </w:r>
      <w:r w:rsidR="00142F8F">
        <w:rPr>
          <w:rFonts w:cstheme="minorHAnsi"/>
          <w:b/>
          <w:bCs/>
          <w:color w:val="000000"/>
          <w:sz w:val="20"/>
          <w:szCs w:val="20"/>
        </w:rPr>
        <w:t xml:space="preserve"> Community cloud</w:t>
      </w:r>
      <w:r w:rsidRPr="007F01B4">
        <w:rPr>
          <w:rFonts w:cstheme="minorHAnsi"/>
          <w:b/>
          <w:bCs/>
          <w:color w:val="000000"/>
          <w:sz w:val="20"/>
          <w:szCs w:val="20"/>
        </w:rPr>
        <w:t xml:space="preserve"> integrated</w:t>
      </w:r>
      <w:r w:rsidRPr="005E48F5">
        <w:rPr>
          <w:rFonts w:cstheme="minorHAnsi"/>
          <w:color w:val="000000"/>
          <w:sz w:val="20"/>
          <w:szCs w:val="20"/>
        </w:rPr>
        <w:t xml:space="preserve"> with </w:t>
      </w:r>
      <w:proofErr w:type="spellStart"/>
      <w:r w:rsidRPr="005E48F5">
        <w:rPr>
          <w:rFonts w:cstheme="minorHAnsi"/>
          <w:color w:val="000000"/>
          <w:sz w:val="20"/>
          <w:szCs w:val="20"/>
        </w:rPr>
        <w:t>Marketo</w:t>
      </w:r>
      <w:proofErr w:type="spellEnd"/>
      <w:r w:rsidRPr="005E48F5">
        <w:rPr>
          <w:rFonts w:cstheme="minorHAnsi"/>
          <w:color w:val="000000"/>
          <w:sz w:val="20"/>
          <w:szCs w:val="20"/>
        </w:rPr>
        <w:t>. Resolve Integration issues</w:t>
      </w:r>
      <w:r>
        <w:rPr>
          <w:rFonts w:cstheme="minorHAnsi"/>
          <w:color w:val="000000"/>
          <w:sz w:val="20"/>
          <w:szCs w:val="20"/>
        </w:rPr>
        <w:t>.</w:t>
      </w:r>
      <w:r w:rsidRPr="005E48F5">
        <w:rPr>
          <w:rFonts w:cstheme="minorHAnsi"/>
          <w:color w:val="000000"/>
          <w:sz w:val="20"/>
          <w:szCs w:val="20"/>
        </w:rPr>
        <w:t xml:space="preserve"> </w:t>
      </w:r>
    </w:p>
    <w:p w14:paraId="39DDFB8B" w14:textId="77777777" w:rsidR="004A3F3B" w:rsidRPr="005E48F5" w:rsidRDefault="004A3F3B"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Pr>
          <w:rFonts w:cstheme="minorHAnsi"/>
          <w:color w:val="000000"/>
          <w:sz w:val="20"/>
          <w:szCs w:val="20"/>
        </w:rPr>
        <w:t>Analyze and validate existing data by building complicated SQL queries in AWS Redshift.</w:t>
      </w:r>
    </w:p>
    <w:p w14:paraId="1407D1CD" w14:textId="77777777" w:rsidR="005E2DE9" w:rsidRPr="005E48F5" w:rsidRDefault="005E2DE9"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sidRPr="005E48F5">
        <w:rPr>
          <w:rFonts w:cstheme="minorHAnsi"/>
          <w:color w:val="000000"/>
          <w:sz w:val="20"/>
          <w:szCs w:val="20"/>
        </w:rPr>
        <w:t xml:space="preserve">Develop Visualforce pages with </w:t>
      </w:r>
      <w:r w:rsidRPr="007F01B4">
        <w:rPr>
          <w:rFonts w:cstheme="minorHAnsi"/>
          <w:b/>
          <w:bCs/>
          <w:color w:val="000000"/>
          <w:sz w:val="20"/>
          <w:szCs w:val="20"/>
        </w:rPr>
        <w:t>UI using HTML, CSS and Visualforce</w:t>
      </w:r>
      <w:r w:rsidRPr="005E48F5">
        <w:rPr>
          <w:rFonts w:cstheme="minorHAnsi"/>
          <w:color w:val="000000"/>
          <w:sz w:val="20"/>
          <w:szCs w:val="20"/>
        </w:rPr>
        <w:t xml:space="preserve"> Components and use JavaScript for front end validation and host these to create Web to Cases for various departments in JDRF like Finance, Client Services and Online Support. </w:t>
      </w:r>
    </w:p>
    <w:p w14:paraId="5938203C" w14:textId="65B7A196" w:rsidR="005E2DE9" w:rsidRPr="00F97C58" w:rsidRDefault="005E2DE9"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b/>
          <w:bCs/>
          <w:color w:val="000000"/>
          <w:sz w:val="20"/>
          <w:szCs w:val="20"/>
        </w:rPr>
      </w:pPr>
      <w:r w:rsidRPr="005E48F5">
        <w:rPr>
          <w:rFonts w:cstheme="minorHAnsi"/>
          <w:color w:val="000000"/>
          <w:sz w:val="20"/>
          <w:szCs w:val="20"/>
        </w:rPr>
        <w:t>Maintain custom Visualforce pages</w:t>
      </w:r>
      <w:r w:rsidR="00F97C58">
        <w:rPr>
          <w:rFonts w:cstheme="minorHAnsi"/>
          <w:color w:val="000000"/>
          <w:sz w:val="20"/>
          <w:szCs w:val="20"/>
        </w:rPr>
        <w:t xml:space="preserve"> in the Sales Cloud</w:t>
      </w:r>
      <w:r w:rsidRPr="005E48F5">
        <w:rPr>
          <w:rFonts w:cstheme="minorHAnsi"/>
          <w:color w:val="000000"/>
          <w:sz w:val="20"/>
          <w:szCs w:val="20"/>
        </w:rPr>
        <w:t xml:space="preserve"> using native components like </w:t>
      </w:r>
      <w:r w:rsidRPr="00F97C58">
        <w:rPr>
          <w:rFonts w:cstheme="minorHAnsi"/>
          <w:b/>
          <w:bCs/>
          <w:color w:val="000000"/>
          <w:sz w:val="20"/>
          <w:szCs w:val="20"/>
        </w:rPr>
        <w:t>Page Block,</w:t>
      </w:r>
      <w:r w:rsidR="00F97C58">
        <w:rPr>
          <w:rFonts w:cstheme="minorHAnsi"/>
          <w:b/>
          <w:bCs/>
          <w:color w:val="000000"/>
          <w:sz w:val="20"/>
          <w:szCs w:val="20"/>
        </w:rPr>
        <w:t xml:space="preserve"> </w:t>
      </w:r>
      <w:r w:rsidRPr="00F97C58">
        <w:rPr>
          <w:rFonts w:cstheme="minorHAnsi"/>
          <w:b/>
          <w:bCs/>
          <w:color w:val="000000"/>
          <w:sz w:val="20"/>
          <w:szCs w:val="20"/>
        </w:rPr>
        <w:t>Command Buttons,</w:t>
      </w:r>
      <w:r w:rsidR="00F97C58">
        <w:rPr>
          <w:rFonts w:cstheme="minorHAnsi"/>
          <w:b/>
          <w:bCs/>
          <w:color w:val="000000"/>
          <w:sz w:val="20"/>
          <w:szCs w:val="20"/>
        </w:rPr>
        <w:t xml:space="preserve"> </w:t>
      </w:r>
      <w:r w:rsidRPr="00F97C58">
        <w:rPr>
          <w:rFonts w:cstheme="minorHAnsi"/>
          <w:b/>
          <w:bCs/>
          <w:color w:val="000000"/>
          <w:sz w:val="20"/>
          <w:szCs w:val="20"/>
        </w:rPr>
        <w:t>Output Panel</w:t>
      </w:r>
      <w:r w:rsidRPr="00F97C58">
        <w:rPr>
          <w:rFonts w:cstheme="minorHAnsi"/>
          <w:color w:val="000000"/>
          <w:sz w:val="20"/>
          <w:szCs w:val="20"/>
        </w:rPr>
        <w:t xml:space="preserve">, </w:t>
      </w:r>
      <w:r w:rsidRPr="00F97C58">
        <w:rPr>
          <w:rFonts w:cstheme="minorHAnsi"/>
          <w:b/>
          <w:bCs/>
          <w:color w:val="000000"/>
          <w:sz w:val="20"/>
          <w:szCs w:val="20"/>
        </w:rPr>
        <w:t>Input field</w:t>
      </w:r>
      <w:r w:rsidRPr="00F97C58">
        <w:rPr>
          <w:rFonts w:cstheme="minorHAnsi"/>
          <w:color w:val="000000"/>
          <w:sz w:val="20"/>
          <w:szCs w:val="20"/>
        </w:rPr>
        <w:t xml:space="preserve">, </w:t>
      </w:r>
      <w:r w:rsidRPr="00F97C58">
        <w:rPr>
          <w:rFonts w:cstheme="minorHAnsi"/>
          <w:b/>
          <w:bCs/>
          <w:color w:val="000000"/>
          <w:sz w:val="20"/>
          <w:szCs w:val="20"/>
        </w:rPr>
        <w:t>AJAX Components</w:t>
      </w:r>
      <w:r w:rsidRPr="00F97C58">
        <w:rPr>
          <w:rFonts w:cstheme="minorHAnsi"/>
          <w:color w:val="000000"/>
          <w:sz w:val="20"/>
          <w:szCs w:val="20"/>
        </w:rPr>
        <w:t xml:space="preserve"> and </w:t>
      </w:r>
      <w:r w:rsidRPr="00F97C58">
        <w:rPr>
          <w:rFonts w:cstheme="minorHAnsi"/>
          <w:b/>
          <w:bCs/>
          <w:color w:val="000000"/>
          <w:sz w:val="20"/>
          <w:szCs w:val="20"/>
        </w:rPr>
        <w:t>JavaScript Remoting</w:t>
      </w:r>
      <w:r w:rsidRPr="00F97C58">
        <w:rPr>
          <w:rFonts w:cstheme="minorHAnsi"/>
          <w:color w:val="000000"/>
          <w:sz w:val="20"/>
          <w:szCs w:val="20"/>
        </w:rPr>
        <w:t xml:space="preserve"> for requirements to merge duplicate Records, Location search and assignment. </w:t>
      </w:r>
    </w:p>
    <w:p w14:paraId="59397F0D" w14:textId="4D7C2834" w:rsidR="005E2DE9" w:rsidRDefault="005E2DE9"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sidRPr="005E48F5">
        <w:rPr>
          <w:rFonts w:cstheme="minorHAnsi"/>
          <w:color w:val="000000"/>
          <w:sz w:val="20"/>
          <w:szCs w:val="20"/>
        </w:rPr>
        <w:t>Use</w:t>
      </w:r>
      <w:r w:rsidR="00AA7F77">
        <w:rPr>
          <w:rFonts w:cstheme="minorHAnsi"/>
          <w:color w:val="000000"/>
          <w:sz w:val="20"/>
          <w:szCs w:val="20"/>
        </w:rPr>
        <w:t>d</w:t>
      </w:r>
      <w:r w:rsidRPr="005E48F5">
        <w:rPr>
          <w:rFonts w:cstheme="minorHAnsi"/>
          <w:color w:val="000000"/>
          <w:sz w:val="20"/>
          <w:szCs w:val="20"/>
        </w:rPr>
        <w:t xml:space="preserve"> </w:t>
      </w:r>
      <w:r w:rsidR="009F2E52" w:rsidRPr="009F2E52">
        <w:rPr>
          <w:rFonts w:cstheme="minorHAnsi"/>
          <w:b/>
          <w:bCs/>
          <w:color w:val="000000"/>
          <w:sz w:val="20"/>
          <w:szCs w:val="20"/>
        </w:rPr>
        <w:t>Visual Studio Code</w:t>
      </w:r>
      <w:r w:rsidRPr="005E48F5">
        <w:rPr>
          <w:rFonts w:cstheme="minorHAnsi"/>
          <w:color w:val="000000"/>
          <w:sz w:val="20"/>
          <w:szCs w:val="20"/>
        </w:rPr>
        <w:t xml:space="preserve"> to create </w:t>
      </w:r>
      <w:r w:rsidRPr="007F01B4">
        <w:rPr>
          <w:rFonts w:cstheme="minorHAnsi"/>
          <w:b/>
          <w:bCs/>
          <w:color w:val="000000"/>
          <w:sz w:val="20"/>
          <w:szCs w:val="20"/>
        </w:rPr>
        <w:t>Apex Classes, Extensions and Apex Triggers</w:t>
      </w:r>
      <w:r w:rsidRPr="005E48F5">
        <w:rPr>
          <w:rFonts w:cstheme="minorHAnsi"/>
          <w:color w:val="000000"/>
          <w:sz w:val="20"/>
          <w:szCs w:val="20"/>
        </w:rPr>
        <w:t xml:space="preserve"> for custom logic and objects for various functional needs like Greater Giving Account Update, NCOA (national Change of Address) Utility, Territory Realignment and Designation and Location Assignment. </w:t>
      </w:r>
    </w:p>
    <w:p w14:paraId="0DCC0D16" w14:textId="60B396CD" w:rsidR="005E2DE9" w:rsidRDefault="005E2DE9"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Pr>
          <w:rFonts w:cstheme="minorHAnsi"/>
          <w:color w:val="000000"/>
          <w:sz w:val="20"/>
          <w:szCs w:val="20"/>
        </w:rPr>
        <w:t xml:space="preserve">Use </w:t>
      </w:r>
      <w:r w:rsidRPr="007F01B4">
        <w:rPr>
          <w:rFonts w:cstheme="minorHAnsi"/>
          <w:b/>
          <w:bCs/>
          <w:color w:val="000000"/>
          <w:sz w:val="20"/>
          <w:szCs w:val="20"/>
        </w:rPr>
        <w:t>AWS Redshift</w:t>
      </w:r>
      <w:r>
        <w:rPr>
          <w:rFonts w:cstheme="minorHAnsi"/>
          <w:color w:val="000000"/>
          <w:sz w:val="20"/>
          <w:szCs w:val="20"/>
        </w:rPr>
        <w:t xml:space="preserve"> to </w:t>
      </w:r>
      <w:r w:rsidRPr="007F01B4">
        <w:rPr>
          <w:rFonts w:cstheme="minorHAnsi"/>
          <w:b/>
          <w:bCs/>
          <w:color w:val="000000"/>
          <w:sz w:val="20"/>
          <w:szCs w:val="20"/>
        </w:rPr>
        <w:t>build SQL scripts</w:t>
      </w:r>
      <w:r>
        <w:rPr>
          <w:rFonts w:cstheme="minorHAnsi"/>
          <w:color w:val="000000"/>
          <w:sz w:val="20"/>
          <w:szCs w:val="20"/>
        </w:rPr>
        <w:t xml:space="preserve"> for data remediation and data analysis.</w:t>
      </w:r>
    </w:p>
    <w:p w14:paraId="64AD0DD6" w14:textId="5987B308" w:rsidR="007509FD" w:rsidRPr="007509FD" w:rsidRDefault="007509FD"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Pr>
          <w:rFonts w:cstheme="minorHAnsi"/>
          <w:color w:val="000000"/>
          <w:sz w:val="20"/>
          <w:szCs w:val="20"/>
        </w:rPr>
        <w:lastRenderedPageBreak/>
        <w:t xml:space="preserve">Leverage </w:t>
      </w:r>
      <w:r w:rsidRPr="007509FD">
        <w:rPr>
          <w:rFonts w:cstheme="minorHAnsi"/>
          <w:b/>
          <w:bCs/>
          <w:color w:val="000000"/>
          <w:sz w:val="20"/>
          <w:szCs w:val="20"/>
        </w:rPr>
        <w:t>Salesforce DX</w:t>
      </w:r>
      <w:r>
        <w:rPr>
          <w:rFonts w:cstheme="minorHAnsi"/>
          <w:color w:val="000000"/>
          <w:sz w:val="20"/>
          <w:szCs w:val="20"/>
        </w:rPr>
        <w:t xml:space="preserve"> and </w:t>
      </w:r>
      <w:r w:rsidRPr="007509FD">
        <w:rPr>
          <w:rFonts w:cstheme="minorHAnsi"/>
          <w:b/>
          <w:bCs/>
          <w:color w:val="000000"/>
          <w:sz w:val="20"/>
          <w:szCs w:val="20"/>
        </w:rPr>
        <w:t>Salesforce CLI</w:t>
      </w:r>
      <w:r>
        <w:rPr>
          <w:rFonts w:cstheme="minorHAnsi"/>
          <w:color w:val="000000"/>
          <w:sz w:val="20"/>
          <w:szCs w:val="20"/>
        </w:rPr>
        <w:t xml:space="preserve"> to build scratch orgs for development of </w:t>
      </w:r>
      <w:r w:rsidRPr="007509FD">
        <w:rPr>
          <w:rFonts w:cstheme="minorHAnsi"/>
          <w:b/>
          <w:bCs/>
          <w:color w:val="000000"/>
          <w:sz w:val="20"/>
          <w:szCs w:val="20"/>
        </w:rPr>
        <w:t>LWC</w:t>
      </w:r>
      <w:r>
        <w:rPr>
          <w:rFonts w:cstheme="minorHAnsi"/>
          <w:color w:val="000000"/>
          <w:sz w:val="20"/>
          <w:szCs w:val="20"/>
        </w:rPr>
        <w:t xml:space="preserve"> </w:t>
      </w:r>
      <w:r w:rsidRPr="007509FD">
        <w:rPr>
          <w:rFonts w:cstheme="minorHAnsi"/>
          <w:b/>
          <w:bCs/>
          <w:color w:val="000000"/>
          <w:sz w:val="20"/>
          <w:szCs w:val="20"/>
        </w:rPr>
        <w:t>components</w:t>
      </w:r>
      <w:r>
        <w:rPr>
          <w:rFonts w:cstheme="minorHAnsi"/>
          <w:color w:val="000000"/>
          <w:sz w:val="20"/>
          <w:szCs w:val="20"/>
        </w:rPr>
        <w:t xml:space="preserve"> in </w:t>
      </w:r>
      <w:r w:rsidRPr="007509FD">
        <w:rPr>
          <w:rFonts w:cstheme="minorHAnsi"/>
          <w:b/>
          <w:bCs/>
          <w:color w:val="000000"/>
          <w:sz w:val="20"/>
          <w:szCs w:val="20"/>
        </w:rPr>
        <w:t>Visual studio Code</w:t>
      </w:r>
      <w:r>
        <w:rPr>
          <w:rFonts w:cstheme="minorHAnsi"/>
          <w:b/>
          <w:bCs/>
          <w:color w:val="000000"/>
          <w:sz w:val="20"/>
          <w:szCs w:val="20"/>
        </w:rPr>
        <w:t>.</w:t>
      </w:r>
    </w:p>
    <w:p w14:paraId="681EC607" w14:textId="0828B038" w:rsidR="005E2DE9" w:rsidRPr="007509FD" w:rsidRDefault="005E2DE9"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sidRPr="007509FD">
        <w:rPr>
          <w:rFonts w:cstheme="minorHAnsi"/>
          <w:color w:val="000000"/>
          <w:sz w:val="20"/>
          <w:szCs w:val="20"/>
        </w:rPr>
        <w:t xml:space="preserve">Manage deployment of code and migration of data from </w:t>
      </w:r>
      <w:r w:rsidRPr="007509FD">
        <w:rPr>
          <w:rFonts w:cstheme="minorHAnsi"/>
          <w:b/>
          <w:bCs/>
          <w:color w:val="000000"/>
          <w:sz w:val="20"/>
          <w:szCs w:val="20"/>
        </w:rPr>
        <w:t>Sandbox to Production environment</w:t>
      </w:r>
      <w:r w:rsidRPr="007509FD">
        <w:rPr>
          <w:rFonts w:cstheme="minorHAnsi"/>
          <w:color w:val="000000"/>
          <w:sz w:val="20"/>
          <w:szCs w:val="20"/>
        </w:rPr>
        <w:t xml:space="preserve"> using native Salesforce Change Sets, ANT Migration Tool and Workbench. </w:t>
      </w:r>
    </w:p>
    <w:p w14:paraId="7F9FEDDB" w14:textId="77777777" w:rsidR="005E2DE9" w:rsidRPr="005E48F5" w:rsidRDefault="005E2DE9"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sidRPr="005E48F5">
        <w:rPr>
          <w:rFonts w:cstheme="minorHAnsi"/>
          <w:color w:val="000000"/>
          <w:sz w:val="20"/>
          <w:szCs w:val="20"/>
        </w:rPr>
        <w:t xml:space="preserve">Write SOQL, SOSL queries with optimization in </w:t>
      </w:r>
      <w:r w:rsidRPr="007F01B4">
        <w:rPr>
          <w:rFonts w:cstheme="minorHAnsi"/>
          <w:b/>
          <w:bCs/>
          <w:color w:val="000000"/>
          <w:sz w:val="20"/>
          <w:szCs w:val="20"/>
        </w:rPr>
        <w:t>Apex Classes and Trigger Handlers</w:t>
      </w:r>
      <w:r w:rsidRPr="005E48F5">
        <w:rPr>
          <w:rFonts w:cstheme="minorHAnsi"/>
          <w:color w:val="000000"/>
          <w:sz w:val="20"/>
          <w:szCs w:val="20"/>
        </w:rPr>
        <w:t xml:space="preserve"> for addressing requirements for Objects like Contacts, Donations, Accounts, Campaigns, CDS Detail, and to avoid hitting Governor Limits while processing large sets of data. </w:t>
      </w:r>
    </w:p>
    <w:p w14:paraId="3574D94E" w14:textId="0C27082A" w:rsidR="005E2DE9" w:rsidRPr="005E48F5" w:rsidRDefault="005E2DE9"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sidRPr="005E48F5">
        <w:rPr>
          <w:rFonts w:cstheme="minorHAnsi"/>
          <w:color w:val="000000"/>
          <w:sz w:val="20"/>
          <w:szCs w:val="20"/>
        </w:rPr>
        <w:t>Perform complex code reviews for Designation assignment, incorrect Location assignment, Batch Class failures, recalculate Contact sharing changes and so on and set up Debug logs to record errors and inherit granular logs for faster resolution</w:t>
      </w:r>
      <w:r w:rsidR="00AA7F77">
        <w:rPr>
          <w:rFonts w:cstheme="minorHAnsi"/>
          <w:color w:val="000000"/>
          <w:sz w:val="20"/>
          <w:szCs w:val="20"/>
        </w:rPr>
        <w:t xml:space="preserve"> in the </w:t>
      </w:r>
      <w:r w:rsidR="00AA7F77" w:rsidRPr="00AA7F77">
        <w:rPr>
          <w:rFonts w:cstheme="minorHAnsi"/>
          <w:b/>
          <w:bCs/>
          <w:color w:val="000000"/>
          <w:sz w:val="20"/>
          <w:szCs w:val="20"/>
        </w:rPr>
        <w:t>Sales Cloud</w:t>
      </w:r>
      <w:r w:rsidR="00AA7F77">
        <w:rPr>
          <w:rFonts w:cstheme="minorHAnsi"/>
          <w:b/>
          <w:bCs/>
          <w:color w:val="000000"/>
          <w:sz w:val="20"/>
          <w:szCs w:val="20"/>
        </w:rPr>
        <w:t>.</w:t>
      </w:r>
    </w:p>
    <w:p w14:paraId="5EC14ACB" w14:textId="77777777" w:rsidR="005E2DE9" w:rsidRPr="005E48F5" w:rsidRDefault="005E2DE9"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sidRPr="005E48F5">
        <w:rPr>
          <w:rFonts w:cstheme="minorHAnsi"/>
          <w:color w:val="000000"/>
          <w:sz w:val="20"/>
          <w:szCs w:val="20"/>
        </w:rPr>
        <w:t xml:space="preserve">Perform project gap analysis, </w:t>
      </w:r>
      <w:proofErr w:type="gramStart"/>
      <w:r w:rsidRPr="005E48F5">
        <w:rPr>
          <w:rFonts w:cstheme="minorHAnsi"/>
          <w:color w:val="000000"/>
          <w:sz w:val="20"/>
          <w:szCs w:val="20"/>
        </w:rPr>
        <w:t>establish</w:t>
      </w:r>
      <w:proofErr w:type="gramEnd"/>
      <w:r w:rsidRPr="005E48F5">
        <w:rPr>
          <w:rFonts w:cstheme="minorHAnsi"/>
          <w:color w:val="000000"/>
          <w:sz w:val="20"/>
          <w:szCs w:val="20"/>
        </w:rPr>
        <w:t xml:space="preserve"> and evaluate the functional requirements and communicate the same to Business Users.</w:t>
      </w:r>
    </w:p>
    <w:p w14:paraId="385F3632" w14:textId="77777777" w:rsidR="005E2DE9" w:rsidRDefault="005E2DE9"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sidRPr="005E48F5">
        <w:rPr>
          <w:rFonts w:cstheme="minorHAnsi"/>
          <w:color w:val="000000"/>
          <w:sz w:val="20"/>
          <w:szCs w:val="20"/>
        </w:rPr>
        <w:t>Apply design principles and architecture patterns to create reusable and flexible code and applications and develop standard processes for all users to follow.</w:t>
      </w:r>
    </w:p>
    <w:p w14:paraId="37AEFDF2" w14:textId="77777777" w:rsidR="005E2DE9" w:rsidRPr="005E48F5" w:rsidRDefault="005E2DE9"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sidRPr="005E48F5">
        <w:rPr>
          <w:rFonts w:cstheme="minorHAnsi"/>
          <w:color w:val="000000"/>
          <w:sz w:val="20"/>
          <w:szCs w:val="20"/>
        </w:rPr>
        <w:t>Monitor data flow in Production environment through Reports and Dashboards.</w:t>
      </w:r>
    </w:p>
    <w:p w14:paraId="4F510853" w14:textId="1BFD1C81" w:rsidR="005E2DE9" w:rsidRDefault="005E2DE9"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sidRPr="005E48F5">
        <w:rPr>
          <w:rFonts w:cstheme="minorHAnsi"/>
          <w:color w:val="000000"/>
          <w:sz w:val="20"/>
          <w:szCs w:val="20"/>
        </w:rPr>
        <w:t xml:space="preserve">User various types of testing like Unit Testing, Regression testing and End to End testing in </w:t>
      </w:r>
      <w:r w:rsidRPr="007F01B4">
        <w:rPr>
          <w:rFonts w:cstheme="minorHAnsi"/>
          <w:b/>
          <w:bCs/>
          <w:color w:val="000000"/>
          <w:sz w:val="20"/>
          <w:szCs w:val="20"/>
        </w:rPr>
        <w:t>Sandbox</w:t>
      </w:r>
      <w:r w:rsidRPr="005E48F5">
        <w:rPr>
          <w:rFonts w:cstheme="minorHAnsi"/>
          <w:color w:val="000000"/>
          <w:sz w:val="20"/>
          <w:szCs w:val="20"/>
        </w:rPr>
        <w:t xml:space="preserve"> and Production environment for the developed functionality.</w:t>
      </w:r>
    </w:p>
    <w:p w14:paraId="583B3144" w14:textId="6D263695" w:rsidR="007509FD" w:rsidRDefault="007509FD"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Pr>
          <w:rFonts w:cstheme="minorHAnsi"/>
          <w:color w:val="000000"/>
          <w:sz w:val="20"/>
          <w:szCs w:val="20"/>
        </w:rPr>
        <w:t xml:space="preserve">Use </w:t>
      </w:r>
      <w:r w:rsidRPr="007509FD">
        <w:rPr>
          <w:rFonts w:cstheme="minorHAnsi"/>
          <w:b/>
          <w:bCs/>
          <w:color w:val="000000"/>
          <w:sz w:val="20"/>
          <w:szCs w:val="20"/>
        </w:rPr>
        <w:t>SFDX</w:t>
      </w:r>
      <w:r>
        <w:rPr>
          <w:rFonts w:cstheme="minorHAnsi"/>
          <w:color w:val="000000"/>
          <w:sz w:val="20"/>
          <w:szCs w:val="20"/>
        </w:rPr>
        <w:t xml:space="preserve"> to collaborate with </w:t>
      </w:r>
      <w:r w:rsidRPr="007509FD">
        <w:rPr>
          <w:rFonts w:cstheme="minorHAnsi"/>
          <w:b/>
          <w:bCs/>
          <w:color w:val="000000"/>
          <w:sz w:val="20"/>
          <w:szCs w:val="20"/>
        </w:rPr>
        <w:t>GIT</w:t>
      </w:r>
      <w:r>
        <w:rPr>
          <w:rFonts w:cstheme="minorHAnsi"/>
          <w:color w:val="000000"/>
          <w:sz w:val="20"/>
          <w:szCs w:val="20"/>
        </w:rPr>
        <w:t xml:space="preserve"> easily for better version control.</w:t>
      </w:r>
    </w:p>
    <w:p w14:paraId="72B94911" w14:textId="77777777" w:rsidR="005E7BE9" w:rsidRDefault="005E7BE9"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sidRPr="005E48F5">
        <w:rPr>
          <w:rFonts w:cstheme="minorHAnsi"/>
          <w:color w:val="000000"/>
          <w:sz w:val="20"/>
          <w:szCs w:val="20"/>
        </w:rPr>
        <w:t>Understand requirements for each Business enhancement and provide technical recommendation of the most suitable approach.</w:t>
      </w:r>
    </w:p>
    <w:p w14:paraId="4935071D" w14:textId="55B474BA" w:rsidR="005E2DE9" w:rsidRDefault="005E2DE9"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sidRPr="005E48F5">
        <w:rPr>
          <w:rFonts w:cstheme="minorHAnsi"/>
          <w:color w:val="000000"/>
          <w:sz w:val="20"/>
          <w:szCs w:val="20"/>
        </w:rPr>
        <w:t xml:space="preserve">Provide </w:t>
      </w:r>
      <w:r w:rsidRPr="002A78F1">
        <w:rPr>
          <w:rFonts w:cstheme="minorHAnsi"/>
          <w:b/>
          <w:bCs/>
          <w:color w:val="000000"/>
          <w:sz w:val="20"/>
          <w:szCs w:val="20"/>
        </w:rPr>
        <w:t xml:space="preserve">Production Support </w:t>
      </w:r>
      <w:r w:rsidRPr="005E48F5">
        <w:rPr>
          <w:rFonts w:cstheme="minorHAnsi"/>
          <w:color w:val="000000"/>
          <w:sz w:val="20"/>
          <w:szCs w:val="20"/>
        </w:rPr>
        <w:t>and resolve all Tier 3 or higher Technical issues related to Data Management, reported bugs, System maintenance and user- related tasks.</w:t>
      </w:r>
    </w:p>
    <w:p w14:paraId="06EEDD1D" w14:textId="0682831B" w:rsidR="002A78F1" w:rsidRPr="005E48F5" w:rsidRDefault="002A78F1"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Pr>
          <w:rFonts w:cstheme="minorHAnsi"/>
          <w:color w:val="000000"/>
          <w:sz w:val="20"/>
          <w:szCs w:val="20"/>
        </w:rPr>
        <w:t xml:space="preserve">Participated in </w:t>
      </w:r>
      <w:r w:rsidRPr="002A78F1">
        <w:rPr>
          <w:rFonts w:cstheme="minorHAnsi"/>
          <w:b/>
          <w:bCs/>
          <w:color w:val="000000"/>
          <w:sz w:val="20"/>
          <w:szCs w:val="20"/>
        </w:rPr>
        <w:t>Full lifecycle implementation</w:t>
      </w:r>
      <w:r>
        <w:rPr>
          <w:rFonts w:cstheme="minorHAnsi"/>
          <w:color w:val="000000"/>
          <w:sz w:val="20"/>
          <w:szCs w:val="20"/>
        </w:rPr>
        <w:t xml:space="preserve"> (from gathering requirements to development to QA/UAT testing and deployment to Production)</w:t>
      </w:r>
    </w:p>
    <w:p w14:paraId="125EB9C8" w14:textId="77777777" w:rsidR="005E2DE9" w:rsidRPr="005E48F5" w:rsidRDefault="005E2DE9" w:rsidP="000041BA">
      <w:pPr>
        <w:pStyle w:val="ListParagraph"/>
        <w:widowControl w:val="0"/>
        <w:numPr>
          <w:ilvl w:val="0"/>
          <w:numId w:val="33"/>
        </w:numPr>
        <w:pBdr>
          <w:top w:val="nil"/>
          <w:left w:val="nil"/>
          <w:bottom w:val="nil"/>
          <w:right w:val="nil"/>
          <w:between w:val="nil"/>
        </w:pBdr>
        <w:spacing w:after="0" w:line="240" w:lineRule="auto"/>
        <w:ind w:right="215"/>
        <w:jc w:val="both"/>
        <w:rPr>
          <w:rFonts w:cstheme="minorHAnsi"/>
          <w:color w:val="000000"/>
          <w:sz w:val="20"/>
          <w:szCs w:val="20"/>
        </w:rPr>
      </w:pPr>
      <w:r w:rsidRPr="005E48F5">
        <w:rPr>
          <w:rFonts w:cstheme="minorHAnsi"/>
          <w:color w:val="000000"/>
          <w:sz w:val="20"/>
          <w:szCs w:val="20"/>
        </w:rPr>
        <w:t>Write technical design document for all functional and non-functional requirements.</w:t>
      </w:r>
    </w:p>
    <w:p w14:paraId="5709E3C1" w14:textId="77777777" w:rsidR="005E2DE9" w:rsidRDefault="005E2DE9" w:rsidP="000041BA">
      <w:pPr>
        <w:tabs>
          <w:tab w:val="left" w:pos="360"/>
        </w:tabs>
        <w:suppressAutoHyphens/>
        <w:spacing w:after="0" w:line="240" w:lineRule="auto"/>
        <w:ind w:left="360"/>
        <w:contextualSpacing/>
        <w:jc w:val="both"/>
        <w:rPr>
          <w:rFonts w:ascii="Calibri" w:eastAsia="Calibri" w:hAnsi="Calibri" w:cs="Calibri"/>
          <w:b/>
          <w:sz w:val="20"/>
        </w:rPr>
      </w:pPr>
    </w:p>
    <w:p w14:paraId="31734280" w14:textId="605CBC60" w:rsidR="005E2DE9" w:rsidRDefault="005E2DE9" w:rsidP="000041BA">
      <w:pPr>
        <w:tabs>
          <w:tab w:val="left" w:pos="360"/>
        </w:tabs>
        <w:suppressAutoHyphens/>
        <w:spacing w:after="0" w:line="240" w:lineRule="auto"/>
        <w:ind w:left="360"/>
        <w:contextualSpacing/>
        <w:jc w:val="both"/>
        <w:rPr>
          <w:rFonts w:ascii="Calibri" w:eastAsia="Calibri" w:hAnsi="Calibri" w:cs="Calibri"/>
          <w:b/>
          <w:sz w:val="20"/>
        </w:rPr>
      </w:pPr>
      <w:r>
        <w:rPr>
          <w:rFonts w:ascii="Calibri" w:eastAsia="Calibri" w:hAnsi="Calibri" w:cs="Calibri"/>
          <w:b/>
          <w:sz w:val="20"/>
        </w:rPr>
        <w:t xml:space="preserve">Environment: Salesforce.com, NPSP, </w:t>
      </w:r>
      <w:proofErr w:type="spellStart"/>
      <w:r>
        <w:rPr>
          <w:rFonts w:ascii="Calibri" w:eastAsia="Calibri" w:hAnsi="Calibri" w:cs="Calibri"/>
          <w:b/>
          <w:sz w:val="20"/>
        </w:rPr>
        <w:t>Apsona</w:t>
      </w:r>
      <w:proofErr w:type="spellEnd"/>
      <w:r>
        <w:rPr>
          <w:rFonts w:ascii="Calibri" w:eastAsia="Calibri" w:hAnsi="Calibri" w:cs="Calibri"/>
          <w:b/>
          <w:sz w:val="20"/>
        </w:rPr>
        <w:t xml:space="preserve">, </w:t>
      </w:r>
      <w:proofErr w:type="spellStart"/>
      <w:r>
        <w:rPr>
          <w:rFonts w:ascii="Calibri" w:eastAsia="Calibri" w:hAnsi="Calibri" w:cs="Calibri"/>
          <w:b/>
          <w:sz w:val="20"/>
        </w:rPr>
        <w:t>Marketo</w:t>
      </w:r>
      <w:proofErr w:type="spellEnd"/>
      <w:r>
        <w:rPr>
          <w:rFonts w:ascii="Calibri" w:eastAsia="Calibri" w:hAnsi="Calibri" w:cs="Calibri"/>
          <w:b/>
          <w:sz w:val="20"/>
        </w:rPr>
        <w:t xml:space="preserve">, Luminate CRM, Standard Objects, Custom Objects, AppExchange, Data Migration, Asynchronous Apex, Reports &amp; Dashboards, Workflows &amp; Approvals, </w:t>
      </w:r>
      <w:r w:rsidR="006C4DD0">
        <w:rPr>
          <w:rFonts w:ascii="Calibri" w:eastAsia="Calibri" w:hAnsi="Calibri" w:cs="Calibri"/>
          <w:b/>
          <w:sz w:val="20"/>
        </w:rPr>
        <w:t xml:space="preserve">Visual Studio Code, GitHub, </w:t>
      </w:r>
      <w:r>
        <w:rPr>
          <w:rFonts w:ascii="Calibri" w:eastAsia="Calibri" w:hAnsi="Calibri" w:cs="Calibri"/>
          <w:b/>
          <w:sz w:val="20"/>
        </w:rPr>
        <w:t>AWS Redshift, MS Outlook.</w:t>
      </w:r>
    </w:p>
    <w:p w14:paraId="2DCAE4BE" w14:textId="77777777" w:rsidR="00077314" w:rsidRDefault="00077314" w:rsidP="000041BA">
      <w:pPr>
        <w:spacing w:after="0" w:line="240" w:lineRule="auto"/>
        <w:contextualSpacing/>
        <w:jc w:val="both"/>
        <w:rPr>
          <w:rFonts w:cstheme="minorHAnsi"/>
          <w:b/>
        </w:rPr>
      </w:pPr>
    </w:p>
    <w:p w14:paraId="5BB6285C" w14:textId="77777777" w:rsidR="00077314" w:rsidRDefault="00077314" w:rsidP="000041BA">
      <w:pPr>
        <w:spacing w:after="0" w:line="240" w:lineRule="auto"/>
        <w:contextualSpacing/>
        <w:jc w:val="both"/>
        <w:rPr>
          <w:rFonts w:cstheme="minorHAnsi"/>
          <w:b/>
        </w:rPr>
      </w:pPr>
    </w:p>
    <w:p w14:paraId="76373B5E" w14:textId="77777777" w:rsidR="000E65DC" w:rsidRDefault="000E65DC" w:rsidP="000041BA">
      <w:pPr>
        <w:spacing w:after="0" w:line="240" w:lineRule="auto"/>
        <w:contextualSpacing/>
        <w:jc w:val="both"/>
        <w:rPr>
          <w:rFonts w:cstheme="minorHAnsi"/>
          <w:b/>
        </w:rPr>
      </w:pPr>
      <w:r w:rsidRPr="00800AD6">
        <w:rPr>
          <w:rFonts w:cstheme="minorHAnsi"/>
          <w:b/>
        </w:rPr>
        <w:t xml:space="preserve">Client: </w:t>
      </w:r>
      <w:r>
        <w:rPr>
          <w:rFonts w:cstheme="minorHAnsi"/>
          <w:b/>
        </w:rPr>
        <w:t>John Wiley &amp; Sons., Hoboken, NJ</w:t>
      </w:r>
      <w:r w:rsidRPr="00800AD6">
        <w:rPr>
          <w:rFonts w:cstheme="minorHAnsi"/>
          <w:b/>
        </w:rPr>
        <w:t xml:space="preserve"> </w:t>
      </w:r>
      <w:r w:rsidRPr="00800AD6">
        <w:rPr>
          <w:rFonts w:cstheme="minorHAnsi"/>
          <w:b/>
        </w:rPr>
        <w:tab/>
      </w:r>
      <w:r w:rsidRPr="00800AD6">
        <w:rPr>
          <w:rFonts w:cstheme="minorHAnsi"/>
          <w:b/>
        </w:rPr>
        <w:tab/>
      </w:r>
      <w:r w:rsidRPr="00800AD6">
        <w:rPr>
          <w:rFonts w:cstheme="minorHAnsi"/>
          <w:b/>
        </w:rPr>
        <w:tab/>
      </w:r>
      <w:r w:rsidR="003B2AA3">
        <w:rPr>
          <w:rFonts w:cstheme="minorHAnsi"/>
          <w:b/>
        </w:rPr>
        <w:tab/>
      </w:r>
      <w:r>
        <w:rPr>
          <w:rFonts w:cstheme="minorHAnsi"/>
          <w:b/>
        </w:rPr>
        <w:t>September 2017</w:t>
      </w:r>
      <w:r w:rsidRPr="00800AD6">
        <w:rPr>
          <w:rFonts w:cstheme="minorHAnsi"/>
          <w:b/>
        </w:rPr>
        <w:t xml:space="preserve"> – </w:t>
      </w:r>
      <w:r w:rsidR="00FD2E1E">
        <w:rPr>
          <w:rFonts w:cstheme="minorHAnsi"/>
          <w:b/>
        </w:rPr>
        <w:t>April 2018</w:t>
      </w:r>
      <w:r w:rsidRPr="00800AD6">
        <w:rPr>
          <w:rFonts w:cstheme="minorHAnsi"/>
          <w:b/>
        </w:rPr>
        <w:t xml:space="preserve">   </w:t>
      </w:r>
    </w:p>
    <w:p w14:paraId="3FED7F35" w14:textId="77777777" w:rsidR="004036F1" w:rsidRDefault="004036F1" w:rsidP="000041BA">
      <w:pPr>
        <w:spacing w:after="0" w:line="240" w:lineRule="auto"/>
        <w:contextualSpacing/>
        <w:jc w:val="both"/>
        <w:rPr>
          <w:rFonts w:cstheme="minorHAnsi"/>
          <w:b/>
        </w:rPr>
      </w:pPr>
      <w:r>
        <w:rPr>
          <w:rFonts w:cstheme="minorHAnsi"/>
          <w:b/>
        </w:rPr>
        <w:t xml:space="preserve">John Wiley &amp; Sons develop digital education, learning, assessment and certification solutions to help Universities, Businesses and individuals move between education and employment. By partnering with learned societies, the organization supports researchers communicate discoveries that make a difference. They collaborate with authors, societies, </w:t>
      </w:r>
      <w:proofErr w:type="gramStart"/>
      <w:r>
        <w:rPr>
          <w:rFonts w:cstheme="minorHAnsi"/>
          <w:b/>
        </w:rPr>
        <w:t>libraries</w:t>
      </w:r>
      <w:proofErr w:type="gramEnd"/>
      <w:r>
        <w:rPr>
          <w:rFonts w:cstheme="minorHAnsi"/>
          <w:b/>
        </w:rPr>
        <w:t xml:space="preserve"> and other members of the research community to generate, communicate and enable access to scientific and scholarly insights that are helping solve some of the world’s biggest challenges.</w:t>
      </w:r>
    </w:p>
    <w:p w14:paraId="5060A760" w14:textId="77777777" w:rsidR="004036F1" w:rsidRDefault="004036F1" w:rsidP="000041BA">
      <w:pPr>
        <w:spacing w:after="0" w:line="240" w:lineRule="auto"/>
        <w:contextualSpacing/>
        <w:jc w:val="both"/>
        <w:rPr>
          <w:rFonts w:cstheme="minorHAnsi"/>
          <w:b/>
        </w:rPr>
      </w:pPr>
      <w:r>
        <w:rPr>
          <w:rFonts w:cstheme="minorHAnsi"/>
          <w:b/>
        </w:rPr>
        <w:t xml:space="preserve">Project Description: </w:t>
      </w:r>
      <w:r w:rsidR="00E00882">
        <w:rPr>
          <w:rFonts w:cstheme="minorHAnsi"/>
          <w:b/>
        </w:rPr>
        <w:t>This Project is about migrating current North American Global Education users to a single corporate platform –</w:t>
      </w:r>
      <w:r w:rsidR="00AD4A3C">
        <w:rPr>
          <w:rFonts w:cstheme="minorHAnsi"/>
          <w:b/>
        </w:rPr>
        <w:t xml:space="preserve"> SFDC and maintain various requirements that come up with the collaboration.</w:t>
      </w:r>
    </w:p>
    <w:p w14:paraId="2701DFA0" w14:textId="77777777" w:rsidR="000E65DC" w:rsidRPr="00800AD6" w:rsidRDefault="000E65DC" w:rsidP="000041BA">
      <w:pPr>
        <w:spacing w:after="0" w:line="240" w:lineRule="auto"/>
        <w:contextualSpacing/>
        <w:jc w:val="both"/>
        <w:rPr>
          <w:rFonts w:cstheme="minorHAnsi"/>
          <w:b/>
        </w:rPr>
      </w:pPr>
      <w:r>
        <w:rPr>
          <w:rFonts w:cstheme="minorHAnsi"/>
          <w:b/>
        </w:rPr>
        <w:t>Role:</w:t>
      </w:r>
      <w:r w:rsidRPr="00800AD6">
        <w:rPr>
          <w:rFonts w:cstheme="minorHAnsi"/>
          <w:b/>
        </w:rPr>
        <w:t xml:space="preserve"> Salesforce Developer</w:t>
      </w:r>
      <w:r w:rsidR="00187EC4">
        <w:rPr>
          <w:rFonts w:cstheme="minorHAnsi"/>
          <w:b/>
        </w:rPr>
        <w:t>/Administrator</w:t>
      </w:r>
    </w:p>
    <w:p w14:paraId="0DECB71F" w14:textId="1BD52228" w:rsidR="000E65DC" w:rsidRPr="00A86E1C" w:rsidRDefault="006A5FCA" w:rsidP="000041BA">
      <w:pPr>
        <w:pStyle w:val="ListParagraph"/>
        <w:numPr>
          <w:ilvl w:val="0"/>
          <w:numId w:val="30"/>
        </w:numPr>
        <w:spacing w:after="0" w:line="240" w:lineRule="auto"/>
        <w:jc w:val="both"/>
        <w:rPr>
          <w:rFonts w:cstheme="minorHAnsi"/>
          <w:b/>
          <w:sz w:val="20"/>
        </w:rPr>
      </w:pPr>
      <w:r>
        <w:rPr>
          <w:rFonts w:cstheme="minorHAnsi"/>
          <w:sz w:val="20"/>
        </w:rPr>
        <w:t>Work</w:t>
      </w:r>
      <w:r w:rsidR="00C32FD0">
        <w:rPr>
          <w:rFonts w:cstheme="minorHAnsi"/>
          <w:sz w:val="20"/>
        </w:rPr>
        <w:t>ed</w:t>
      </w:r>
      <w:r w:rsidR="000E65DC" w:rsidRPr="00D868ED">
        <w:rPr>
          <w:rFonts w:cstheme="minorHAnsi"/>
          <w:sz w:val="20"/>
        </w:rPr>
        <w:t xml:space="preserve"> on </w:t>
      </w:r>
      <w:r w:rsidR="000E65DC" w:rsidRPr="00F35671">
        <w:rPr>
          <w:rFonts w:cstheme="minorHAnsi"/>
          <w:b/>
          <w:bCs/>
          <w:sz w:val="20"/>
        </w:rPr>
        <w:t>Service Cloud</w:t>
      </w:r>
      <w:r w:rsidR="000E65DC" w:rsidRPr="00D868ED">
        <w:rPr>
          <w:rFonts w:cstheme="minorHAnsi"/>
          <w:sz w:val="20"/>
        </w:rPr>
        <w:t xml:space="preserve"> and </w:t>
      </w:r>
      <w:r w:rsidR="00D868ED" w:rsidRPr="00D868ED">
        <w:rPr>
          <w:rFonts w:cstheme="minorHAnsi"/>
          <w:sz w:val="20"/>
        </w:rPr>
        <w:t>its</w:t>
      </w:r>
      <w:r w:rsidR="000E65DC" w:rsidRPr="00D868ED">
        <w:rPr>
          <w:rFonts w:cstheme="minorHAnsi"/>
          <w:sz w:val="20"/>
        </w:rPr>
        <w:t xml:space="preserve"> related standard objects like Accounts, Contacts, Cases and Custom Objects like Jive Spaces, Jive Space Categories, Jive Space Fields, Advance Workflows</w:t>
      </w:r>
      <w:r w:rsidR="002B1368" w:rsidRPr="00D868ED">
        <w:rPr>
          <w:rFonts w:cstheme="minorHAnsi"/>
          <w:sz w:val="20"/>
        </w:rPr>
        <w:t>, Chat Business Hours, and Live Agent Button Routing.</w:t>
      </w:r>
    </w:p>
    <w:p w14:paraId="4D39EA5E" w14:textId="1424520F" w:rsidR="00A86E1C" w:rsidRPr="00A03BDA" w:rsidRDefault="00A86E1C" w:rsidP="000041BA">
      <w:pPr>
        <w:pStyle w:val="ListParagraph"/>
        <w:numPr>
          <w:ilvl w:val="0"/>
          <w:numId w:val="30"/>
        </w:numPr>
        <w:spacing w:after="0" w:line="240" w:lineRule="auto"/>
        <w:jc w:val="both"/>
        <w:rPr>
          <w:rFonts w:cstheme="minorHAnsi"/>
          <w:b/>
          <w:sz w:val="20"/>
        </w:rPr>
      </w:pPr>
      <w:r>
        <w:rPr>
          <w:rFonts w:cstheme="minorHAnsi"/>
          <w:sz w:val="20"/>
        </w:rPr>
        <w:t>Created</w:t>
      </w:r>
      <w:r w:rsidRPr="007F01B4">
        <w:rPr>
          <w:rFonts w:cstheme="minorHAnsi"/>
          <w:b/>
          <w:bCs/>
          <w:sz w:val="20"/>
        </w:rPr>
        <w:t xml:space="preserve"> Lightning components and server-side controllers</w:t>
      </w:r>
      <w:r>
        <w:rPr>
          <w:rFonts w:cstheme="minorHAnsi"/>
          <w:sz w:val="20"/>
        </w:rPr>
        <w:t xml:space="preserve"> to meet business requirements</w:t>
      </w:r>
      <w:r w:rsidR="00F404C7">
        <w:rPr>
          <w:rFonts w:cstheme="minorHAnsi"/>
          <w:sz w:val="20"/>
        </w:rPr>
        <w:t>.</w:t>
      </w:r>
    </w:p>
    <w:p w14:paraId="506CBBE0" w14:textId="11595C29" w:rsidR="00A03BDA" w:rsidRDefault="00A03BDA" w:rsidP="000041BA">
      <w:pPr>
        <w:pStyle w:val="ListParagraph"/>
        <w:numPr>
          <w:ilvl w:val="0"/>
          <w:numId w:val="30"/>
        </w:numPr>
        <w:spacing w:after="0" w:line="240" w:lineRule="auto"/>
        <w:jc w:val="both"/>
        <w:rPr>
          <w:rFonts w:cstheme="minorHAnsi"/>
          <w:bCs/>
          <w:sz w:val="20"/>
        </w:rPr>
      </w:pPr>
      <w:r w:rsidRPr="00A03BDA">
        <w:rPr>
          <w:rFonts w:cstheme="minorHAnsi"/>
          <w:bCs/>
          <w:sz w:val="20"/>
        </w:rPr>
        <w:t xml:space="preserve">Created </w:t>
      </w:r>
      <w:r w:rsidRPr="00A03BDA">
        <w:rPr>
          <w:rFonts w:cstheme="minorHAnsi"/>
          <w:b/>
          <w:sz w:val="20"/>
        </w:rPr>
        <w:t>Lightning Apps</w:t>
      </w:r>
      <w:r w:rsidRPr="00A03BDA">
        <w:rPr>
          <w:rFonts w:cstheme="minorHAnsi"/>
          <w:bCs/>
          <w:sz w:val="20"/>
        </w:rPr>
        <w:t xml:space="preserve"> combining </w:t>
      </w:r>
      <w:r w:rsidRPr="00A03BDA">
        <w:rPr>
          <w:rFonts w:cstheme="minorHAnsi"/>
          <w:b/>
          <w:sz w:val="20"/>
        </w:rPr>
        <w:t>Salesforce Lightning Design System (SLDS),</w:t>
      </w:r>
      <w:r w:rsidRPr="00A03BDA">
        <w:rPr>
          <w:rFonts w:cstheme="minorHAnsi"/>
          <w:bCs/>
          <w:sz w:val="20"/>
        </w:rPr>
        <w:t xml:space="preserve"> Lightning App Builder and Lightning Component features</w:t>
      </w:r>
      <w:r>
        <w:rPr>
          <w:rFonts w:cstheme="minorHAnsi"/>
          <w:bCs/>
          <w:sz w:val="20"/>
        </w:rPr>
        <w:t xml:space="preserve"> and hosted on external facing web forms.</w:t>
      </w:r>
    </w:p>
    <w:p w14:paraId="2C315E99" w14:textId="60840142" w:rsidR="002A78F1" w:rsidRDefault="002A78F1" w:rsidP="000041BA">
      <w:pPr>
        <w:pStyle w:val="ListParagraph"/>
        <w:numPr>
          <w:ilvl w:val="0"/>
          <w:numId w:val="30"/>
        </w:numPr>
        <w:spacing w:after="0" w:line="240" w:lineRule="auto"/>
        <w:jc w:val="both"/>
        <w:rPr>
          <w:rFonts w:cstheme="minorHAnsi"/>
          <w:bCs/>
          <w:sz w:val="20"/>
        </w:rPr>
      </w:pPr>
      <w:r>
        <w:rPr>
          <w:rFonts w:cstheme="minorHAnsi"/>
          <w:bCs/>
          <w:sz w:val="20"/>
        </w:rPr>
        <w:t xml:space="preserve">Built </w:t>
      </w:r>
      <w:r w:rsidRPr="002A78F1">
        <w:rPr>
          <w:rFonts w:cstheme="minorHAnsi"/>
          <w:b/>
          <w:sz w:val="20"/>
        </w:rPr>
        <w:t>Lightning quick actions</w:t>
      </w:r>
      <w:r>
        <w:rPr>
          <w:rFonts w:cstheme="minorHAnsi"/>
          <w:bCs/>
          <w:sz w:val="20"/>
        </w:rPr>
        <w:t xml:space="preserve"> and added them to the page layouts.</w:t>
      </w:r>
    </w:p>
    <w:p w14:paraId="3E8EE3AF" w14:textId="503F6F96" w:rsidR="00B84405" w:rsidRDefault="00B84405" w:rsidP="000041BA">
      <w:pPr>
        <w:pStyle w:val="ListParagraph"/>
        <w:numPr>
          <w:ilvl w:val="0"/>
          <w:numId w:val="30"/>
        </w:numPr>
        <w:spacing w:after="0" w:line="240" w:lineRule="auto"/>
        <w:jc w:val="both"/>
        <w:rPr>
          <w:rFonts w:cstheme="minorHAnsi"/>
          <w:sz w:val="20"/>
        </w:rPr>
      </w:pPr>
      <w:r>
        <w:rPr>
          <w:rFonts w:cstheme="minorHAnsi"/>
          <w:sz w:val="20"/>
        </w:rPr>
        <w:t xml:space="preserve">Retrieved data from </w:t>
      </w:r>
      <w:r w:rsidRPr="00B84405">
        <w:rPr>
          <w:rFonts w:cstheme="minorHAnsi"/>
          <w:b/>
          <w:bCs/>
          <w:sz w:val="20"/>
        </w:rPr>
        <w:t>Third party API’s</w:t>
      </w:r>
      <w:r>
        <w:rPr>
          <w:rFonts w:cstheme="minorHAnsi"/>
          <w:sz w:val="20"/>
        </w:rPr>
        <w:t xml:space="preserve"> and displayed within the </w:t>
      </w:r>
      <w:r w:rsidRPr="00B84405">
        <w:rPr>
          <w:rFonts w:cstheme="minorHAnsi"/>
          <w:b/>
          <w:bCs/>
          <w:sz w:val="20"/>
        </w:rPr>
        <w:t>Lightning component</w:t>
      </w:r>
      <w:r>
        <w:rPr>
          <w:rFonts w:cstheme="minorHAnsi"/>
          <w:sz w:val="20"/>
        </w:rPr>
        <w:t>.</w:t>
      </w:r>
    </w:p>
    <w:p w14:paraId="50994896" w14:textId="46D39884" w:rsidR="0062637B" w:rsidRDefault="0062637B" w:rsidP="000041BA">
      <w:pPr>
        <w:pStyle w:val="ListParagraph"/>
        <w:numPr>
          <w:ilvl w:val="0"/>
          <w:numId w:val="30"/>
        </w:numPr>
        <w:spacing w:after="0" w:line="240" w:lineRule="auto"/>
        <w:jc w:val="both"/>
        <w:rPr>
          <w:rFonts w:cstheme="minorHAnsi"/>
          <w:sz w:val="20"/>
        </w:rPr>
      </w:pPr>
      <w:r w:rsidRPr="00EE2807">
        <w:rPr>
          <w:rFonts w:cstheme="minorHAnsi"/>
          <w:sz w:val="20"/>
        </w:rPr>
        <w:t xml:space="preserve">Configured </w:t>
      </w:r>
      <w:r w:rsidRPr="00F404C7">
        <w:rPr>
          <w:rFonts w:cstheme="minorHAnsi"/>
          <w:b/>
          <w:bCs/>
          <w:sz w:val="20"/>
        </w:rPr>
        <w:t>Live Agent Buttons</w:t>
      </w:r>
      <w:r w:rsidRPr="00EE2807">
        <w:rPr>
          <w:rFonts w:cstheme="minorHAnsi"/>
          <w:sz w:val="20"/>
        </w:rPr>
        <w:t xml:space="preserve">, </w:t>
      </w:r>
      <w:r w:rsidRPr="00F404C7">
        <w:rPr>
          <w:rFonts w:cstheme="minorHAnsi"/>
          <w:b/>
          <w:bCs/>
          <w:sz w:val="20"/>
        </w:rPr>
        <w:t>Web to case Buttons</w:t>
      </w:r>
      <w:r w:rsidRPr="00EE2807">
        <w:rPr>
          <w:rFonts w:cstheme="minorHAnsi"/>
          <w:sz w:val="20"/>
        </w:rPr>
        <w:t xml:space="preserve"> and </w:t>
      </w:r>
      <w:r w:rsidRPr="00F404C7">
        <w:rPr>
          <w:rFonts w:cstheme="minorHAnsi"/>
          <w:b/>
          <w:bCs/>
          <w:sz w:val="20"/>
        </w:rPr>
        <w:t>Email to Case</w:t>
      </w:r>
      <w:r w:rsidRPr="00EE2807">
        <w:rPr>
          <w:rFonts w:cstheme="minorHAnsi"/>
          <w:sz w:val="20"/>
        </w:rPr>
        <w:t xml:space="preserve"> for various Wiley Websites</w:t>
      </w:r>
      <w:r w:rsidR="00B84405">
        <w:rPr>
          <w:rFonts w:cstheme="minorHAnsi"/>
          <w:sz w:val="20"/>
        </w:rPr>
        <w:t xml:space="preserve"> to manage </w:t>
      </w:r>
      <w:r w:rsidR="00B84405" w:rsidRPr="00B84405">
        <w:rPr>
          <w:rFonts w:cstheme="minorHAnsi"/>
          <w:b/>
          <w:bCs/>
          <w:sz w:val="20"/>
        </w:rPr>
        <w:t>Service cloud</w:t>
      </w:r>
      <w:r w:rsidR="00B84405">
        <w:rPr>
          <w:rFonts w:cstheme="minorHAnsi"/>
          <w:sz w:val="20"/>
        </w:rPr>
        <w:t>-oriented functionality</w:t>
      </w:r>
    </w:p>
    <w:p w14:paraId="23827477" w14:textId="77777777" w:rsidR="00135B5F" w:rsidRDefault="00135B5F" w:rsidP="000041BA">
      <w:pPr>
        <w:pStyle w:val="ListParagraph"/>
        <w:numPr>
          <w:ilvl w:val="0"/>
          <w:numId w:val="30"/>
        </w:numPr>
        <w:spacing w:after="0" w:line="240" w:lineRule="auto"/>
        <w:jc w:val="both"/>
        <w:rPr>
          <w:rFonts w:cstheme="minorHAnsi"/>
          <w:sz w:val="20"/>
        </w:rPr>
      </w:pPr>
      <w:r>
        <w:rPr>
          <w:rFonts w:cstheme="minorHAnsi"/>
          <w:sz w:val="20"/>
        </w:rPr>
        <w:t>Worked and configured</w:t>
      </w:r>
      <w:r w:rsidR="0062637B" w:rsidRPr="00EE2807">
        <w:rPr>
          <w:rFonts w:cstheme="minorHAnsi"/>
          <w:sz w:val="20"/>
        </w:rPr>
        <w:t xml:space="preserve"> Live Agent Configurations, Chat Buttons &amp; Invitations, Skills</w:t>
      </w:r>
      <w:r>
        <w:rPr>
          <w:rFonts w:cstheme="minorHAnsi"/>
          <w:sz w:val="20"/>
        </w:rPr>
        <w:t xml:space="preserve"> and Deployments</w:t>
      </w:r>
      <w:r w:rsidR="0062637B" w:rsidRPr="00EE2807">
        <w:rPr>
          <w:rFonts w:cstheme="minorHAnsi"/>
          <w:sz w:val="20"/>
        </w:rPr>
        <w:t xml:space="preserve"> in Salesforce</w:t>
      </w:r>
      <w:r w:rsidR="004036F1">
        <w:rPr>
          <w:rFonts w:cstheme="minorHAnsi"/>
          <w:sz w:val="20"/>
        </w:rPr>
        <w:t xml:space="preserve"> </w:t>
      </w:r>
      <w:r>
        <w:rPr>
          <w:rFonts w:cstheme="minorHAnsi"/>
          <w:sz w:val="20"/>
        </w:rPr>
        <w:t>to set up the Live Chat for Wiley Websites</w:t>
      </w:r>
      <w:r w:rsidR="0062637B" w:rsidRPr="00EE2807">
        <w:rPr>
          <w:rFonts w:cstheme="minorHAnsi"/>
          <w:sz w:val="20"/>
        </w:rPr>
        <w:t>.</w:t>
      </w:r>
    </w:p>
    <w:p w14:paraId="5EBAC821" w14:textId="16808351" w:rsidR="0062637B" w:rsidRPr="00B84405" w:rsidRDefault="00135B5F" w:rsidP="000041BA">
      <w:pPr>
        <w:pStyle w:val="ListParagraph"/>
        <w:numPr>
          <w:ilvl w:val="0"/>
          <w:numId w:val="30"/>
        </w:numPr>
        <w:spacing w:after="0" w:line="240" w:lineRule="auto"/>
        <w:jc w:val="both"/>
        <w:rPr>
          <w:rFonts w:cstheme="minorHAnsi"/>
          <w:b/>
          <w:bCs/>
          <w:sz w:val="20"/>
        </w:rPr>
      </w:pPr>
      <w:r>
        <w:rPr>
          <w:rFonts w:cstheme="minorHAnsi"/>
          <w:sz w:val="20"/>
        </w:rPr>
        <w:t xml:space="preserve">Customized </w:t>
      </w:r>
      <w:r w:rsidRPr="00246605">
        <w:rPr>
          <w:rFonts w:cstheme="minorHAnsi"/>
          <w:b/>
          <w:bCs/>
          <w:sz w:val="20"/>
        </w:rPr>
        <w:t>Omni-Channel</w:t>
      </w:r>
      <w:r>
        <w:rPr>
          <w:rFonts w:cstheme="minorHAnsi"/>
          <w:sz w:val="20"/>
        </w:rPr>
        <w:t xml:space="preserve"> and </w:t>
      </w:r>
      <w:r w:rsidRPr="00246605">
        <w:rPr>
          <w:rFonts w:cstheme="minorHAnsi"/>
          <w:b/>
          <w:bCs/>
          <w:sz w:val="20"/>
        </w:rPr>
        <w:t>Omni-Channel Supervis</w:t>
      </w:r>
      <w:r w:rsidR="00246605">
        <w:rPr>
          <w:rFonts w:cstheme="minorHAnsi"/>
          <w:b/>
          <w:bCs/>
          <w:sz w:val="20"/>
        </w:rPr>
        <w:t>or</w:t>
      </w:r>
      <w:r>
        <w:rPr>
          <w:rFonts w:cstheme="minorHAnsi"/>
          <w:sz w:val="20"/>
        </w:rPr>
        <w:t xml:space="preserve"> in various Sandboxes. This involved setting up the Service Channels, Routing Configurations, Presence Configurations, Pr</w:t>
      </w:r>
      <w:r w:rsidR="006A5FCA">
        <w:rPr>
          <w:rFonts w:cstheme="minorHAnsi"/>
          <w:sz w:val="20"/>
        </w:rPr>
        <w:t>esence Statuses and Omni Queues which aid in handling the Omni routing</w:t>
      </w:r>
      <w:r w:rsidR="00B84405">
        <w:rPr>
          <w:rFonts w:cstheme="minorHAnsi"/>
          <w:sz w:val="20"/>
        </w:rPr>
        <w:t xml:space="preserve"> for the </w:t>
      </w:r>
      <w:r w:rsidR="00B84405" w:rsidRPr="00B84405">
        <w:rPr>
          <w:rFonts w:cstheme="minorHAnsi"/>
          <w:b/>
          <w:bCs/>
          <w:sz w:val="20"/>
        </w:rPr>
        <w:t>Service Cloud</w:t>
      </w:r>
      <w:r w:rsidR="00B84405">
        <w:rPr>
          <w:rFonts w:cstheme="minorHAnsi"/>
          <w:b/>
          <w:bCs/>
          <w:sz w:val="20"/>
        </w:rPr>
        <w:t>.</w:t>
      </w:r>
    </w:p>
    <w:p w14:paraId="3E9C7E18" w14:textId="77777777" w:rsidR="0062637B" w:rsidRDefault="00E021E2" w:rsidP="000041BA">
      <w:pPr>
        <w:pStyle w:val="ListParagraph"/>
        <w:numPr>
          <w:ilvl w:val="0"/>
          <w:numId w:val="30"/>
        </w:numPr>
        <w:spacing w:after="0" w:line="240" w:lineRule="auto"/>
        <w:jc w:val="both"/>
        <w:rPr>
          <w:rFonts w:cstheme="minorHAnsi"/>
          <w:sz w:val="20"/>
        </w:rPr>
      </w:pPr>
      <w:r>
        <w:rPr>
          <w:rFonts w:cstheme="minorHAnsi"/>
          <w:sz w:val="20"/>
        </w:rPr>
        <w:t xml:space="preserve">Wrote </w:t>
      </w:r>
      <w:r w:rsidRPr="007F01B4">
        <w:rPr>
          <w:rFonts w:cstheme="minorHAnsi"/>
          <w:b/>
          <w:bCs/>
          <w:sz w:val="20"/>
        </w:rPr>
        <w:t xml:space="preserve">Apex classes, </w:t>
      </w:r>
      <w:r w:rsidR="00135B5F" w:rsidRPr="007F01B4">
        <w:rPr>
          <w:rFonts w:cstheme="minorHAnsi"/>
          <w:b/>
          <w:bCs/>
          <w:sz w:val="20"/>
        </w:rPr>
        <w:t>developed Visualforce</w:t>
      </w:r>
      <w:r w:rsidR="00135B5F">
        <w:rPr>
          <w:rFonts w:cstheme="minorHAnsi"/>
          <w:sz w:val="20"/>
        </w:rPr>
        <w:t xml:space="preserve"> Pages</w:t>
      </w:r>
      <w:r w:rsidR="003D69C3">
        <w:rPr>
          <w:rFonts w:cstheme="minorHAnsi"/>
          <w:sz w:val="20"/>
        </w:rPr>
        <w:t xml:space="preserve"> and worked on the maintenance and development support</w:t>
      </w:r>
      <w:r w:rsidR="003D69C3" w:rsidRPr="003D69C3">
        <w:rPr>
          <w:rFonts w:cstheme="minorHAnsi"/>
          <w:sz w:val="20"/>
        </w:rPr>
        <w:t xml:space="preserve"> </w:t>
      </w:r>
      <w:r w:rsidR="003D69C3">
        <w:rPr>
          <w:rFonts w:cstheme="minorHAnsi"/>
          <w:sz w:val="20"/>
        </w:rPr>
        <w:t>for various Wiley requirements.</w:t>
      </w:r>
    </w:p>
    <w:p w14:paraId="149E2BF9" w14:textId="16B64827" w:rsidR="00135B5F" w:rsidRPr="00F97C58" w:rsidRDefault="00F97C58" w:rsidP="000041BA">
      <w:pPr>
        <w:pStyle w:val="ListParagraph"/>
        <w:numPr>
          <w:ilvl w:val="0"/>
          <w:numId w:val="30"/>
        </w:numPr>
        <w:spacing w:after="0" w:line="240" w:lineRule="auto"/>
        <w:jc w:val="both"/>
        <w:rPr>
          <w:rFonts w:cstheme="minorHAnsi"/>
          <w:b/>
          <w:bCs/>
          <w:sz w:val="20"/>
        </w:rPr>
      </w:pPr>
      <w:r>
        <w:rPr>
          <w:rFonts w:cstheme="minorHAnsi"/>
          <w:sz w:val="20"/>
        </w:rPr>
        <w:lastRenderedPageBreak/>
        <w:t xml:space="preserve">Worked on </w:t>
      </w:r>
      <w:r w:rsidRPr="00F97C58">
        <w:rPr>
          <w:rFonts w:cstheme="minorHAnsi"/>
          <w:b/>
          <w:bCs/>
          <w:sz w:val="20"/>
        </w:rPr>
        <w:t>Lightning Process Builder flows, Connect API, Chatter and Visual flows</w:t>
      </w:r>
      <w:r>
        <w:rPr>
          <w:rFonts w:cstheme="minorHAnsi"/>
          <w:b/>
          <w:bCs/>
          <w:sz w:val="20"/>
        </w:rPr>
        <w:t>.</w:t>
      </w:r>
    </w:p>
    <w:p w14:paraId="1309AD5A" w14:textId="77777777" w:rsidR="00E021E2" w:rsidRDefault="00E021E2" w:rsidP="000041BA">
      <w:pPr>
        <w:pStyle w:val="ListParagraph"/>
        <w:numPr>
          <w:ilvl w:val="0"/>
          <w:numId w:val="30"/>
        </w:numPr>
        <w:spacing w:after="0" w:line="240" w:lineRule="auto"/>
        <w:jc w:val="both"/>
        <w:rPr>
          <w:rFonts w:cstheme="minorHAnsi"/>
          <w:sz w:val="20"/>
        </w:rPr>
      </w:pPr>
      <w:r>
        <w:rPr>
          <w:rFonts w:cstheme="minorHAnsi"/>
          <w:sz w:val="20"/>
        </w:rPr>
        <w:t xml:space="preserve">Debug Apex Scripts using </w:t>
      </w:r>
      <w:r w:rsidRPr="007F01B4">
        <w:rPr>
          <w:rFonts w:cstheme="minorHAnsi"/>
          <w:b/>
          <w:bCs/>
          <w:sz w:val="20"/>
        </w:rPr>
        <w:t>Debug Logs and System Log Console</w:t>
      </w:r>
      <w:r>
        <w:rPr>
          <w:rFonts w:cstheme="minorHAnsi"/>
          <w:sz w:val="20"/>
        </w:rPr>
        <w:t xml:space="preserve"> to catch Exceptions and execute Governor Limits.</w:t>
      </w:r>
      <w:r w:rsidR="008E0031">
        <w:rPr>
          <w:rFonts w:cstheme="minorHAnsi"/>
          <w:sz w:val="20"/>
        </w:rPr>
        <w:t xml:space="preserve"> </w:t>
      </w:r>
    </w:p>
    <w:p w14:paraId="754C0A84" w14:textId="61FB2A12" w:rsidR="008E0031" w:rsidRDefault="008E0031" w:rsidP="000041BA">
      <w:pPr>
        <w:pStyle w:val="ListParagraph"/>
        <w:numPr>
          <w:ilvl w:val="0"/>
          <w:numId w:val="30"/>
        </w:numPr>
        <w:spacing w:after="0" w:line="240" w:lineRule="auto"/>
        <w:jc w:val="both"/>
        <w:rPr>
          <w:rFonts w:cstheme="minorHAnsi"/>
          <w:sz w:val="20"/>
        </w:rPr>
      </w:pPr>
      <w:r>
        <w:rPr>
          <w:rFonts w:cstheme="minorHAnsi"/>
          <w:sz w:val="20"/>
        </w:rPr>
        <w:t xml:space="preserve">Worked with </w:t>
      </w:r>
      <w:r w:rsidRPr="007F01B4">
        <w:rPr>
          <w:rFonts w:cstheme="minorHAnsi"/>
          <w:b/>
          <w:bCs/>
          <w:sz w:val="20"/>
        </w:rPr>
        <w:t>Apex Scheduler to invoke Apex classes at regular intervals</w:t>
      </w:r>
      <w:r w:rsidR="007F01B4">
        <w:rPr>
          <w:rFonts w:cstheme="minorHAnsi"/>
          <w:b/>
          <w:bCs/>
          <w:sz w:val="20"/>
        </w:rPr>
        <w:t>.</w:t>
      </w:r>
    </w:p>
    <w:p w14:paraId="013C6C55" w14:textId="77777777" w:rsidR="008E0031" w:rsidRDefault="008E0031" w:rsidP="000041BA">
      <w:pPr>
        <w:pStyle w:val="ListParagraph"/>
        <w:numPr>
          <w:ilvl w:val="0"/>
          <w:numId w:val="30"/>
        </w:numPr>
        <w:spacing w:after="0" w:line="240" w:lineRule="auto"/>
        <w:jc w:val="both"/>
        <w:rPr>
          <w:rFonts w:cstheme="minorHAnsi"/>
          <w:sz w:val="20"/>
        </w:rPr>
      </w:pPr>
      <w:r>
        <w:rPr>
          <w:rFonts w:cstheme="minorHAnsi"/>
          <w:sz w:val="20"/>
        </w:rPr>
        <w:t xml:space="preserve">Used </w:t>
      </w:r>
      <w:r w:rsidRPr="00CB3433">
        <w:rPr>
          <w:rFonts w:cstheme="minorHAnsi"/>
          <w:b/>
          <w:bCs/>
          <w:sz w:val="20"/>
        </w:rPr>
        <w:t>Visualforce</w:t>
      </w:r>
      <w:r>
        <w:rPr>
          <w:rFonts w:cstheme="minorHAnsi"/>
          <w:sz w:val="20"/>
        </w:rPr>
        <w:t xml:space="preserve"> in Development mode to change the behavior and appearance of Visualforce components</w:t>
      </w:r>
    </w:p>
    <w:p w14:paraId="0614AE75" w14:textId="77777777" w:rsidR="008E0031" w:rsidRDefault="008E0031" w:rsidP="000041BA">
      <w:pPr>
        <w:pStyle w:val="ListParagraph"/>
        <w:numPr>
          <w:ilvl w:val="0"/>
          <w:numId w:val="30"/>
        </w:numPr>
        <w:spacing w:after="0" w:line="240" w:lineRule="auto"/>
        <w:jc w:val="both"/>
        <w:rPr>
          <w:rFonts w:cstheme="minorHAnsi"/>
          <w:sz w:val="20"/>
        </w:rPr>
      </w:pPr>
      <w:r>
        <w:rPr>
          <w:rFonts w:cstheme="minorHAnsi"/>
          <w:sz w:val="20"/>
        </w:rPr>
        <w:t>Used Visualforce Templates and Placeholders to encapsulate page elements to be reused across several VF pages</w:t>
      </w:r>
    </w:p>
    <w:p w14:paraId="62756D1C" w14:textId="77777777" w:rsidR="006A5FCA" w:rsidRDefault="003D69C3" w:rsidP="000041BA">
      <w:pPr>
        <w:pStyle w:val="ListParagraph"/>
        <w:numPr>
          <w:ilvl w:val="0"/>
          <w:numId w:val="30"/>
        </w:numPr>
        <w:spacing w:after="0" w:line="240" w:lineRule="auto"/>
        <w:jc w:val="both"/>
        <w:rPr>
          <w:rFonts w:cstheme="minorHAnsi"/>
          <w:sz w:val="20"/>
        </w:rPr>
      </w:pPr>
      <w:r>
        <w:rPr>
          <w:rFonts w:cstheme="minorHAnsi"/>
          <w:sz w:val="20"/>
        </w:rPr>
        <w:t>Configuration of the Salesforce.com Platform including Custom Objects, Workflow Rules, Validation Rules, Roles, Profiles and Permission Sets.</w:t>
      </w:r>
    </w:p>
    <w:p w14:paraId="4DE7AFC2" w14:textId="4A003709" w:rsidR="00A86E1C" w:rsidRPr="00EE2807" w:rsidRDefault="00A86E1C" w:rsidP="000041BA">
      <w:pPr>
        <w:pStyle w:val="ListParagraph"/>
        <w:numPr>
          <w:ilvl w:val="0"/>
          <w:numId w:val="30"/>
        </w:numPr>
        <w:spacing w:after="0" w:line="240" w:lineRule="auto"/>
        <w:jc w:val="both"/>
        <w:rPr>
          <w:rFonts w:cstheme="minorHAnsi"/>
          <w:sz w:val="20"/>
        </w:rPr>
      </w:pPr>
      <w:r w:rsidRPr="00EE2807">
        <w:rPr>
          <w:rFonts w:cstheme="minorHAnsi"/>
          <w:sz w:val="20"/>
        </w:rPr>
        <w:t>Work</w:t>
      </w:r>
      <w:r w:rsidR="00C32FD0">
        <w:rPr>
          <w:rFonts w:cstheme="minorHAnsi"/>
          <w:sz w:val="20"/>
        </w:rPr>
        <w:t>ed</w:t>
      </w:r>
      <w:r w:rsidRPr="00EE2807">
        <w:rPr>
          <w:rFonts w:cstheme="minorHAnsi"/>
          <w:sz w:val="20"/>
        </w:rPr>
        <w:t xml:space="preserve"> on Cases assigned in Salesforce which have requirements other than enhancements/ development work.</w:t>
      </w:r>
    </w:p>
    <w:p w14:paraId="4C4E853C" w14:textId="23EB7AD3" w:rsidR="006A5FCA" w:rsidRDefault="003D69C3" w:rsidP="000041BA">
      <w:pPr>
        <w:pStyle w:val="ListParagraph"/>
        <w:numPr>
          <w:ilvl w:val="0"/>
          <w:numId w:val="30"/>
        </w:numPr>
        <w:spacing w:after="0" w:line="240" w:lineRule="auto"/>
        <w:jc w:val="both"/>
        <w:rPr>
          <w:rFonts w:cstheme="minorHAnsi"/>
          <w:sz w:val="20"/>
        </w:rPr>
      </w:pPr>
      <w:r>
        <w:rPr>
          <w:rFonts w:cstheme="minorHAnsi"/>
          <w:sz w:val="20"/>
        </w:rPr>
        <w:t>Create</w:t>
      </w:r>
      <w:r w:rsidR="00C32FD0">
        <w:rPr>
          <w:rFonts w:cstheme="minorHAnsi"/>
          <w:sz w:val="20"/>
        </w:rPr>
        <w:t>d</w:t>
      </w:r>
      <w:r>
        <w:rPr>
          <w:rFonts w:cstheme="minorHAnsi"/>
          <w:sz w:val="20"/>
        </w:rPr>
        <w:t xml:space="preserve"> Page Layouts to organize fields, custom links, related lists</w:t>
      </w:r>
      <w:r w:rsidR="004036F1">
        <w:rPr>
          <w:rFonts w:cstheme="minorHAnsi"/>
          <w:sz w:val="20"/>
        </w:rPr>
        <w:t>, custom feed views and Visualforce pages on the record pages.</w:t>
      </w:r>
    </w:p>
    <w:p w14:paraId="26935AE1" w14:textId="77777777" w:rsidR="00F404C7" w:rsidRPr="00EE2807" w:rsidRDefault="00F404C7" w:rsidP="000041BA">
      <w:pPr>
        <w:pStyle w:val="ListParagraph"/>
        <w:numPr>
          <w:ilvl w:val="0"/>
          <w:numId w:val="30"/>
        </w:numPr>
        <w:spacing w:after="0" w:line="240" w:lineRule="auto"/>
        <w:jc w:val="both"/>
        <w:rPr>
          <w:rFonts w:cstheme="minorHAnsi"/>
          <w:sz w:val="20"/>
        </w:rPr>
      </w:pPr>
      <w:r w:rsidRPr="00EE2807">
        <w:rPr>
          <w:rFonts w:cstheme="minorHAnsi"/>
          <w:sz w:val="20"/>
        </w:rPr>
        <w:t>Use</w:t>
      </w:r>
      <w:r>
        <w:rPr>
          <w:rFonts w:cstheme="minorHAnsi"/>
          <w:sz w:val="20"/>
        </w:rPr>
        <w:t>d</w:t>
      </w:r>
      <w:r w:rsidRPr="00EE2807">
        <w:rPr>
          <w:rFonts w:cstheme="minorHAnsi"/>
          <w:sz w:val="20"/>
        </w:rPr>
        <w:t xml:space="preserve"> Change Sets</w:t>
      </w:r>
      <w:r>
        <w:rPr>
          <w:rFonts w:cstheme="minorHAnsi"/>
          <w:sz w:val="20"/>
        </w:rPr>
        <w:t xml:space="preserve"> and </w:t>
      </w:r>
      <w:r w:rsidRPr="00142F8F">
        <w:rPr>
          <w:rFonts w:cstheme="minorHAnsi"/>
          <w:b/>
          <w:bCs/>
          <w:sz w:val="20"/>
        </w:rPr>
        <w:t>ANT Migration</w:t>
      </w:r>
      <w:r>
        <w:rPr>
          <w:rFonts w:cstheme="minorHAnsi"/>
          <w:sz w:val="20"/>
        </w:rPr>
        <w:t xml:space="preserve"> Tool</w:t>
      </w:r>
      <w:r w:rsidRPr="00EE2807">
        <w:rPr>
          <w:rFonts w:cstheme="minorHAnsi"/>
          <w:sz w:val="20"/>
        </w:rPr>
        <w:t xml:space="preserve"> to deploy code from </w:t>
      </w:r>
      <w:r w:rsidRPr="007F01B4">
        <w:rPr>
          <w:rFonts w:cstheme="minorHAnsi"/>
          <w:b/>
          <w:bCs/>
          <w:sz w:val="20"/>
        </w:rPr>
        <w:t>Sandbox to Sandbox or Sandbox to Production</w:t>
      </w:r>
      <w:r w:rsidRPr="00EE2807">
        <w:rPr>
          <w:rFonts w:cstheme="minorHAnsi"/>
          <w:sz w:val="20"/>
        </w:rPr>
        <w:t>.</w:t>
      </w:r>
    </w:p>
    <w:p w14:paraId="7E123064" w14:textId="77777777" w:rsidR="00F404C7" w:rsidRPr="00EE2807" w:rsidRDefault="00F404C7" w:rsidP="000041BA">
      <w:pPr>
        <w:pStyle w:val="ListParagraph"/>
        <w:numPr>
          <w:ilvl w:val="0"/>
          <w:numId w:val="30"/>
        </w:numPr>
        <w:spacing w:after="0" w:line="240" w:lineRule="auto"/>
        <w:jc w:val="both"/>
        <w:rPr>
          <w:rFonts w:cstheme="minorHAnsi"/>
          <w:sz w:val="20"/>
        </w:rPr>
      </w:pPr>
      <w:r w:rsidRPr="00EE2807">
        <w:rPr>
          <w:rFonts w:cstheme="minorHAnsi"/>
          <w:sz w:val="20"/>
        </w:rPr>
        <w:t xml:space="preserve">Utilized Workbench to query and migrate both data and metadata in and out of the Production and Sandbox Environment. </w:t>
      </w:r>
    </w:p>
    <w:p w14:paraId="7B5A2DE1" w14:textId="0F93566D" w:rsidR="006A5FCA" w:rsidRDefault="004036F1" w:rsidP="000041BA">
      <w:pPr>
        <w:pStyle w:val="ListParagraph"/>
        <w:numPr>
          <w:ilvl w:val="0"/>
          <w:numId w:val="30"/>
        </w:numPr>
        <w:spacing w:after="0" w:line="240" w:lineRule="auto"/>
        <w:jc w:val="both"/>
        <w:rPr>
          <w:rFonts w:cstheme="minorHAnsi"/>
          <w:sz w:val="20"/>
        </w:rPr>
      </w:pPr>
      <w:r>
        <w:rPr>
          <w:rFonts w:cstheme="minorHAnsi"/>
          <w:sz w:val="20"/>
        </w:rPr>
        <w:t>Evaluate</w:t>
      </w:r>
      <w:r w:rsidR="00C32FD0">
        <w:rPr>
          <w:rFonts w:cstheme="minorHAnsi"/>
          <w:sz w:val="20"/>
        </w:rPr>
        <w:t>d</w:t>
      </w:r>
      <w:r>
        <w:rPr>
          <w:rFonts w:cstheme="minorHAnsi"/>
          <w:sz w:val="20"/>
        </w:rPr>
        <w:t xml:space="preserve"> data entry, import </w:t>
      </w:r>
      <w:proofErr w:type="gramStart"/>
      <w:r>
        <w:rPr>
          <w:rFonts w:cstheme="minorHAnsi"/>
          <w:sz w:val="20"/>
        </w:rPr>
        <w:t>processes</w:t>
      </w:r>
      <w:proofErr w:type="gramEnd"/>
      <w:r>
        <w:rPr>
          <w:rFonts w:cstheme="minorHAnsi"/>
          <w:sz w:val="20"/>
        </w:rPr>
        <w:t xml:space="preserve"> and ensure proper data quality standards along with </w:t>
      </w:r>
      <w:r w:rsidRPr="00515916">
        <w:rPr>
          <w:rFonts w:cstheme="minorHAnsi"/>
          <w:b/>
          <w:bCs/>
          <w:sz w:val="20"/>
        </w:rPr>
        <w:t>Apex Data Loader</w:t>
      </w:r>
    </w:p>
    <w:p w14:paraId="4D9EFDD5" w14:textId="22675875" w:rsidR="00A86E1C" w:rsidRPr="00D868ED" w:rsidRDefault="00A86E1C" w:rsidP="000041BA">
      <w:pPr>
        <w:pStyle w:val="ListParagraph"/>
        <w:numPr>
          <w:ilvl w:val="0"/>
          <w:numId w:val="30"/>
        </w:numPr>
        <w:spacing w:after="0" w:line="240" w:lineRule="auto"/>
        <w:jc w:val="both"/>
        <w:rPr>
          <w:rFonts w:cstheme="minorHAnsi"/>
          <w:b/>
          <w:sz w:val="20"/>
        </w:rPr>
      </w:pPr>
      <w:r w:rsidRPr="00D868ED">
        <w:rPr>
          <w:rFonts w:cstheme="minorHAnsi"/>
          <w:sz w:val="20"/>
        </w:rPr>
        <w:t>Use</w:t>
      </w:r>
      <w:r w:rsidR="00C32FD0">
        <w:rPr>
          <w:rFonts w:cstheme="minorHAnsi"/>
          <w:sz w:val="20"/>
        </w:rPr>
        <w:t>d</w:t>
      </w:r>
      <w:r w:rsidRPr="00D868ED">
        <w:rPr>
          <w:rFonts w:cstheme="minorHAnsi"/>
          <w:sz w:val="20"/>
        </w:rPr>
        <w:t xml:space="preserve"> </w:t>
      </w:r>
      <w:r w:rsidRPr="00246605">
        <w:rPr>
          <w:rFonts w:cstheme="minorHAnsi"/>
          <w:b/>
          <w:bCs/>
          <w:sz w:val="20"/>
        </w:rPr>
        <w:t>JIRA</w:t>
      </w:r>
      <w:r w:rsidRPr="00D868ED">
        <w:rPr>
          <w:rFonts w:cstheme="minorHAnsi"/>
          <w:sz w:val="20"/>
        </w:rPr>
        <w:t xml:space="preserve"> for tracking the tickets created and assigned and monthly releases and make sure that they are delivered on time.</w:t>
      </w:r>
    </w:p>
    <w:p w14:paraId="677CC033" w14:textId="6E61586C" w:rsidR="00A86E1C" w:rsidRPr="00D868ED" w:rsidRDefault="00A86E1C" w:rsidP="000041BA">
      <w:pPr>
        <w:pStyle w:val="ListParagraph"/>
        <w:numPr>
          <w:ilvl w:val="0"/>
          <w:numId w:val="30"/>
        </w:numPr>
        <w:spacing w:after="0" w:line="240" w:lineRule="auto"/>
        <w:jc w:val="both"/>
        <w:rPr>
          <w:rFonts w:cstheme="minorHAnsi"/>
          <w:b/>
          <w:sz w:val="20"/>
        </w:rPr>
      </w:pPr>
      <w:r w:rsidRPr="00D868ED">
        <w:rPr>
          <w:rFonts w:cstheme="minorHAnsi"/>
          <w:sz w:val="20"/>
        </w:rPr>
        <w:t>Gather</w:t>
      </w:r>
      <w:r w:rsidR="00C32FD0">
        <w:rPr>
          <w:rFonts w:cstheme="minorHAnsi"/>
          <w:sz w:val="20"/>
        </w:rPr>
        <w:t>ed</w:t>
      </w:r>
      <w:r w:rsidRPr="00D868ED">
        <w:rPr>
          <w:rFonts w:cstheme="minorHAnsi"/>
          <w:sz w:val="20"/>
        </w:rPr>
        <w:t xml:space="preserve"> the necessary requirements needed to work on the assigned tickets prior to the start of development work.</w:t>
      </w:r>
    </w:p>
    <w:p w14:paraId="37E64CFA" w14:textId="59F84A57" w:rsidR="00A86E1C" w:rsidRPr="00D868ED" w:rsidRDefault="00A86E1C" w:rsidP="000041BA">
      <w:pPr>
        <w:pStyle w:val="ListParagraph"/>
        <w:numPr>
          <w:ilvl w:val="0"/>
          <w:numId w:val="30"/>
        </w:numPr>
        <w:spacing w:after="0" w:line="240" w:lineRule="auto"/>
        <w:jc w:val="both"/>
        <w:rPr>
          <w:rFonts w:cstheme="minorHAnsi"/>
          <w:b/>
          <w:sz w:val="20"/>
        </w:rPr>
      </w:pPr>
      <w:r w:rsidRPr="00D868ED">
        <w:rPr>
          <w:rFonts w:cstheme="minorHAnsi"/>
          <w:sz w:val="20"/>
        </w:rPr>
        <w:t xml:space="preserve">Demo the worked tickets to the SQA </w:t>
      </w:r>
      <w:r>
        <w:rPr>
          <w:rFonts w:cstheme="minorHAnsi"/>
          <w:sz w:val="20"/>
        </w:rPr>
        <w:t xml:space="preserve">team </w:t>
      </w:r>
      <w:r w:rsidRPr="00D868ED">
        <w:rPr>
          <w:rFonts w:cstheme="minorHAnsi"/>
          <w:sz w:val="20"/>
        </w:rPr>
        <w:t>and the Business</w:t>
      </w:r>
      <w:r>
        <w:rPr>
          <w:rFonts w:cstheme="minorHAnsi"/>
          <w:sz w:val="20"/>
        </w:rPr>
        <w:t xml:space="preserve"> team and work on any bugs that populate from testing.</w:t>
      </w:r>
    </w:p>
    <w:p w14:paraId="1923F49B" w14:textId="3E4436D4" w:rsidR="00A86E1C" w:rsidRPr="00EE2807" w:rsidRDefault="00A86E1C" w:rsidP="000041BA">
      <w:pPr>
        <w:pStyle w:val="ListParagraph"/>
        <w:numPr>
          <w:ilvl w:val="0"/>
          <w:numId w:val="30"/>
        </w:numPr>
        <w:spacing w:after="0" w:line="240" w:lineRule="auto"/>
        <w:jc w:val="both"/>
        <w:rPr>
          <w:rFonts w:cstheme="minorHAnsi"/>
          <w:sz w:val="20"/>
        </w:rPr>
      </w:pPr>
      <w:r w:rsidRPr="00EE2807">
        <w:rPr>
          <w:rFonts w:cstheme="minorHAnsi"/>
          <w:sz w:val="20"/>
        </w:rPr>
        <w:t>Work</w:t>
      </w:r>
      <w:r w:rsidR="00C32FD0">
        <w:rPr>
          <w:rFonts w:cstheme="minorHAnsi"/>
          <w:sz w:val="20"/>
        </w:rPr>
        <w:t>ed</w:t>
      </w:r>
      <w:r w:rsidRPr="00EE2807">
        <w:rPr>
          <w:rFonts w:cstheme="minorHAnsi"/>
          <w:sz w:val="20"/>
        </w:rPr>
        <w:t xml:space="preserve"> with other team members on-site and </w:t>
      </w:r>
      <w:proofErr w:type="gramStart"/>
      <w:r w:rsidRPr="00EE2807">
        <w:rPr>
          <w:rFonts w:cstheme="minorHAnsi"/>
          <w:sz w:val="20"/>
        </w:rPr>
        <w:t>off-shore</w:t>
      </w:r>
      <w:proofErr w:type="gramEnd"/>
      <w:r w:rsidRPr="00EE2807">
        <w:rPr>
          <w:rFonts w:cstheme="minorHAnsi"/>
          <w:sz w:val="20"/>
        </w:rPr>
        <w:t xml:space="preserve"> and mentor them in case of difficult fixes.</w:t>
      </w:r>
    </w:p>
    <w:p w14:paraId="136B935C" w14:textId="77777777" w:rsidR="00D40476" w:rsidRDefault="004036F1" w:rsidP="000041BA">
      <w:pPr>
        <w:pStyle w:val="ListParagraph"/>
        <w:numPr>
          <w:ilvl w:val="0"/>
          <w:numId w:val="30"/>
        </w:numPr>
        <w:spacing w:after="0" w:line="240" w:lineRule="auto"/>
        <w:jc w:val="both"/>
        <w:rPr>
          <w:rFonts w:cstheme="minorHAnsi"/>
          <w:sz w:val="20"/>
        </w:rPr>
      </w:pPr>
      <w:r>
        <w:rPr>
          <w:rFonts w:cstheme="minorHAnsi"/>
          <w:sz w:val="20"/>
        </w:rPr>
        <w:t>Responsible for Sanity testing at every stage of ticket completion</w:t>
      </w:r>
      <w:r w:rsidR="00D40476">
        <w:rPr>
          <w:rFonts w:cstheme="minorHAnsi"/>
          <w:sz w:val="20"/>
        </w:rPr>
        <w:t>.</w:t>
      </w:r>
    </w:p>
    <w:p w14:paraId="2100FAFA" w14:textId="77777777" w:rsidR="00D40476" w:rsidRDefault="00D40476" w:rsidP="000041BA">
      <w:pPr>
        <w:pStyle w:val="ListParagraph"/>
        <w:numPr>
          <w:ilvl w:val="0"/>
          <w:numId w:val="30"/>
        </w:numPr>
        <w:spacing w:after="0" w:line="240" w:lineRule="auto"/>
        <w:jc w:val="both"/>
        <w:rPr>
          <w:rFonts w:cstheme="minorHAnsi"/>
          <w:sz w:val="20"/>
        </w:rPr>
      </w:pPr>
      <w:r>
        <w:rPr>
          <w:rFonts w:cstheme="minorHAnsi"/>
          <w:sz w:val="20"/>
        </w:rPr>
        <w:t>Provided recommendations on various security configurations</w:t>
      </w:r>
    </w:p>
    <w:p w14:paraId="3DA91865" w14:textId="77777777" w:rsidR="00E8701E" w:rsidRDefault="00E8701E" w:rsidP="000041BA">
      <w:pPr>
        <w:pStyle w:val="ListParagraph"/>
        <w:spacing w:after="0" w:line="240" w:lineRule="auto"/>
        <w:ind w:left="1080"/>
        <w:jc w:val="both"/>
        <w:rPr>
          <w:rFonts w:ascii="Calibri" w:eastAsia="Calibri" w:hAnsi="Calibri" w:cs="Calibri"/>
          <w:b/>
          <w:sz w:val="20"/>
        </w:rPr>
      </w:pPr>
    </w:p>
    <w:p w14:paraId="1B19B0C9" w14:textId="77777777" w:rsidR="00E8701E" w:rsidRPr="00E8701E" w:rsidRDefault="00E8701E" w:rsidP="000041BA">
      <w:pPr>
        <w:spacing w:after="0" w:line="240" w:lineRule="auto"/>
        <w:ind w:left="720"/>
        <w:contextualSpacing/>
        <w:jc w:val="both"/>
        <w:rPr>
          <w:rFonts w:ascii="Calibri" w:eastAsia="Calibri" w:hAnsi="Calibri" w:cs="Calibri"/>
          <w:b/>
          <w:sz w:val="20"/>
        </w:rPr>
      </w:pPr>
      <w:r w:rsidRPr="00E8701E">
        <w:rPr>
          <w:rFonts w:ascii="Calibri" w:eastAsia="Calibri" w:hAnsi="Calibri" w:cs="Calibri"/>
          <w:b/>
          <w:sz w:val="20"/>
        </w:rPr>
        <w:t>Environment: Salesforce.com, Data Loader, Apex Classes, Triggers, Visualforce Pages, Validation Rules, Sharing and Security Settings, Reports &amp; Dashboards, Custom Objects, Standard Objects, MS Outlook, Workflows &amp; Approvals, ANT Migration tool.</w:t>
      </w:r>
    </w:p>
    <w:p w14:paraId="2F6CAD3D" w14:textId="77777777" w:rsidR="00114F79" w:rsidRDefault="00114F79" w:rsidP="000041BA">
      <w:pPr>
        <w:spacing w:after="0" w:line="240" w:lineRule="auto"/>
        <w:contextualSpacing/>
        <w:jc w:val="both"/>
        <w:rPr>
          <w:rFonts w:cstheme="minorHAnsi"/>
          <w:b/>
        </w:rPr>
      </w:pPr>
    </w:p>
    <w:p w14:paraId="61895947" w14:textId="5C6FB356" w:rsidR="00774D3A" w:rsidRDefault="00377D5D" w:rsidP="000041BA">
      <w:pPr>
        <w:spacing w:after="0" w:line="240" w:lineRule="auto"/>
        <w:contextualSpacing/>
        <w:jc w:val="both"/>
        <w:rPr>
          <w:rFonts w:cstheme="minorHAnsi"/>
          <w:b/>
        </w:rPr>
      </w:pPr>
      <w:r w:rsidRPr="00800AD6">
        <w:rPr>
          <w:rFonts w:cstheme="minorHAnsi"/>
          <w:b/>
        </w:rPr>
        <w:t xml:space="preserve">Client: </w:t>
      </w:r>
      <w:proofErr w:type="spellStart"/>
      <w:r w:rsidR="00A4076E">
        <w:rPr>
          <w:rFonts w:cstheme="minorHAnsi"/>
          <w:b/>
        </w:rPr>
        <w:t>Ford</w:t>
      </w:r>
      <w:r w:rsidR="004D2C56">
        <w:rPr>
          <w:rFonts w:cstheme="minorHAnsi"/>
          <w:b/>
        </w:rPr>
        <w:t>Direct</w:t>
      </w:r>
      <w:proofErr w:type="spellEnd"/>
      <w:r w:rsidR="004D2C56">
        <w:rPr>
          <w:rFonts w:cstheme="minorHAnsi"/>
          <w:b/>
        </w:rPr>
        <w:t>, Dearborn, MI</w:t>
      </w:r>
      <w:r w:rsidRPr="00800AD6">
        <w:rPr>
          <w:rFonts w:cstheme="minorHAnsi"/>
          <w:b/>
        </w:rPr>
        <w:t xml:space="preserve"> </w:t>
      </w:r>
      <w:r w:rsidRPr="00800AD6">
        <w:rPr>
          <w:rFonts w:cstheme="minorHAnsi"/>
          <w:b/>
        </w:rPr>
        <w:tab/>
      </w:r>
      <w:r w:rsidRPr="00800AD6">
        <w:rPr>
          <w:rFonts w:cstheme="minorHAnsi"/>
          <w:b/>
        </w:rPr>
        <w:tab/>
      </w:r>
      <w:r w:rsidRPr="00800AD6">
        <w:rPr>
          <w:rFonts w:cstheme="minorHAnsi"/>
          <w:b/>
        </w:rPr>
        <w:tab/>
      </w:r>
      <w:r w:rsidRPr="00800AD6">
        <w:rPr>
          <w:rFonts w:cstheme="minorHAnsi"/>
          <w:b/>
        </w:rPr>
        <w:tab/>
      </w:r>
      <w:r w:rsidR="008321CD">
        <w:rPr>
          <w:rFonts w:cstheme="minorHAnsi"/>
          <w:b/>
        </w:rPr>
        <w:t xml:space="preserve"> </w:t>
      </w:r>
      <w:r w:rsidR="00114F79">
        <w:rPr>
          <w:rFonts w:cstheme="minorHAnsi"/>
          <w:b/>
        </w:rPr>
        <w:t xml:space="preserve">                                </w:t>
      </w:r>
      <w:r w:rsidR="008E3B74">
        <w:rPr>
          <w:rFonts w:cstheme="minorHAnsi"/>
          <w:b/>
        </w:rPr>
        <w:t>February</w:t>
      </w:r>
      <w:r w:rsidR="00114F79">
        <w:rPr>
          <w:rFonts w:cstheme="minorHAnsi"/>
          <w:b/>
        </w:rPr>
        <w:t xml:space="preserve"> </w:t>
      </w:r>
      <w:r w:rsidR="008321CD">
        <w:rPr>
          <w:rFonts w:cstheme="minorHAnsi"/>
          <w:b/>
        </w:rPr>
        <w:t>201</w:t>
      </w:r>
      <w:r w:rsidR="008E3B74">
        <w:rPr>
          <w:rFonts w:cstheme="minorHAnsi"/>
          <w:b/>
        </w:rPr>
        <w:t>6</w:t>
      </w:r>
      <w:r w:rsidRPr="00800AD6">
        <w:rPr>
          <w:rFonts w:cstheme="minorHAnsi"/>
          <w:b/>
        </w:rPr>
        <w:t xml:space="preserve"> – </w:t>
      </w:r>
      <w:r w:rsidR="00FD2E1E">
        <w:rPr>
          <w:rFonts w:cstheme="minorHAnsi"/>
          <w:b/>
        </w:rPr>
        <w:t>April</w:t>
      </w:r>
      <w:r w:rsidR="000E65DC">
        <w:rPr>
          <w:rFonts w:cstheme="minorHAnsi"/>
          <w:b/>
        </w:rPr>
        <w:t xml:space="preserve"> 2017</w:t>
      </w:r>
      <w:r w:rsidRPr="00800AD6">
        <w:rPr>
          <w:rFonts w:cstheme="minorHAnsi"/>
          <w:b/>
        </w:rPr>
        <w:t xml:space="preserve">   </w:t>
      </w:r>
    </w:p>
    <w:p w14:paraId="6D32E5A9" w14:textId="77777777" w:rsidR="00527EB9" w:rsidRDefault="007D7116" w:rsidP="000041BA">
      <w:pPr>
        <w:spacing w:after="0" w:line="240" w:lineRule="auto"/>
        <w:contextualSpacing/>
        <w:jc w:val="both"/>
        <w:rPr>
          <w:rFonts w:cstheme="minorHAnsi"/>
          <w:b/>
        </w:rPr>
      </w:pPr>
      <w:proofErr w:type="spellStart"/>
      <w:r w:rsidRPr="007D7116">
        <w:rPr>
          <w:rFonts w:cstheme="minorHAnsi"/>
          <w:b/>
        </w:rPr>
        <w:t>FordDirect</w:t>
      </w:r>
      <w:proofErr w:type="spellEnd"/>
      <w:r w:rsidR="00377D5D" w:rsidRPr="007D7116">
        <w:rPr>
          <w:rFonts w:cstheme="minorHAnsi"/>
          <w:b/>
        </w:rPr>
        <w:t xml:space="preserve"> </w:t>
      </w:r>
      <w:r w:rsidRPr="007D7116">
        <w:rPr>
          <w:rFonts w:cstheme="minorHAnsi"/>
          <w:b/>
        </w:rPr>
        <w:t xml:space="preserve">is responsible for digital marketing and planning advertising solutions to Ford and Lincoln dealers. Here at </w:t>
      </w:r>
      <w:proofErr w:type="spellStart"/>
      <w:r w:rsidRPr="007D7116">
        <w:rPr>
          <w:rFonts w:cstheme="minorHAnsi"/>
          <w:b/>
        </w:rPr>
        <w:t>FordDirect</w:t>
      </w:r>
      <w:proofErr w:type="spellEnd"/>
      <w:r w:rsidRPr="007D7116">
        <w:rPr>
          <w:rFonts w:cstheme="minorHAnsi"/>
          <w:b/>
        </w:rPr>
        <w:t xml:space="preserve">, the dealers are given a platform to drive more with increasing sales. This is a joint venture between Ford Motor Company and its franchise dealers which understands how the automotive and dealer business works. Since 2000, </w:t>
      </w:r>
      <w:proofErr w:type="spellStart"/>
      <w:r w:rsidRPr="007D7116">
        <w:rPr>
          <w:rFonts w:cstheme="minorHAnsi"/>
          <w:b/>
        </w:rPr>
        <w:t>FordDirect</w:t>
      </w:r>
      <w:proofErr w:type="spellEnd"/>
      <w:r w:rsidRPr="007D7116">
        <w:rPr>
          <w:rFonts w:cstheme="minorHAnsi"/>
          <w:b/>
        </w:rPr>
        <w:t xml:space="preserve"> has been working extensively to develop unique products for every possible need and offering solutions to satisfy the customers whenever and wherever they are. </w:t>
      </w:r>
      <w:r w:rsidR="00377D5D" w:rsidRPr="007D7116">
        <w:rPr>
          <w:rFonts w:cstheme="minorHAnsi"/>
          <w:b/>
        </w:rPr>
        <w:t xml:space="preserve"> </w:t>
      </w:r>
    </w:p>
    <w:p w14:paraId="54A181AC" w14:textId="77777777" w:rsidR="00377D5D" w:rsidRPr="007D7116" w:rsidRDefault="00527EB9" w:rsidP="000041BA">
      <w:pPr>
        <w:spacing w:after="0" w:line="240" w:lineRule="auto"/>
        <w:contextualSpacing/>
        <w:jc w:val="both"/>
        <w:rPr>
          <w:rStyle w:val="apple-style-span"/>
          <w:rFonts w:cstheme="minorHAnsi"/>
          <w:b/>
        </w:rPr>
      </w:pPr>
      <w:r>
        <w:rPr>
          <w:rFonts w:cstheme="minorHAnsi"/>
          <w:b/>
        </w:rPr>
        <w:t xml:space="preserve">Project Description: </w:t>
      </w:r>
      <w:r w:rsidR="00D20291">
        <w:rPr>
          <w:rFonts w:cstheme="minorHAnsi"/>
          <w:b/>
        </w:rPr>
        <w:t xml:space="preserve">This project develops Accounts, Contacts, </w:t>
      </w:r>
      <w:proofErr w:type="gramStart"/>
      <w:r w:rsidR="00D20291">
        <w:rPr>
          <w:rFonts w:cstheme="minorHAnsi"/>
          <w:b/>
        </w:rPr>
        <w:t>Cases</w:t>
      </w:r>
      <w:proofErr w:type="gramEnd"/>
      <w:r w:rsidR="00D20291">
        <w:rPr>
          <w:rFonts w:cstheme="minorHAnsi"/>
          <w:b/>
        </w:rPr>
        <w:t xml:space="preserve"> and other standard objects which aid in automobile marketing and dealing. The project not only increases the productivity but also improves the efficiency of the overall services to the customers. This project is about building data structure, developing customization using Apex, </w:t>
      </w:r>
      <w:proofErr w:type="spellStart"/>
      <w:r w:rsidR="00D20291">
        <w:rPr>
          <w:rFonts w:cstheme="minorHAnsi"/>
          <w:b/>
        </w:rPr>
        <w:t>VisualForce</w:t>
      </w:r>
      <w:proofErr w:type="spellEnd"/>
      <w:r w:rsidR="00D20291">
        <w:rPr>
          <w:rFonts w:cstheme="minorHAnsi"/>
          <w:b/>
        </w:rPr>
        <w:t xml:space="preserve"> and Lightning components. Resolving technical issues, secure planning and deployments are part of the project.</w:t>
      </w:r>
      <w:r w:rsidR="00377D5D" w:rsidRPr="007D7116">
        <w:rPr>
          <w:rFonts w:cstheme="minorHAnsi"/>
          <w:b/>
        </w:rPr>
        <w:t xml:space="preserve">                         </w:t>
      </w:r>
    </w:p>
    <w:p w14:paraId="52F8984C" w14:textId="77777777" w:rsidR="00377D5D" w:rsidRPr="00800AD6" w:rsidRDefault="001071AD" w:rsidP="000041BA">
      <w:pPr>
        <w:spacing w:after="0" w:line="240" w:lineRule="auto"/>
        <w:contextualSpacing/>
        <w:jc w:val="both"/>
        <w:rPr>
          <w:rFonts w:cstheme="minorHAnsi"/>
          <w:b/>
        </w:rPr>
      </w:pPr>
      <w:r>
        <w:rPr>
          <w:rFonts w:cstheme="minorHAnsi"/>
          <w:b/>
        </w:rPr>
        <w:t>Role:</w:t>
      </w:r>
      <w:r w:rsidR="00377D5D" w:rsidRPr="00800AD6">
        <w:rPr>
          <w:rFonts w:cstheme="minorHAnsi"/>
          <w:b/>
        </w:rPr>
        <w:t xml:space="preserve"> Salesforce Developer</w:t>
      </w:r>
      <w:r w:rsidR="008E0031">
        <w:rPr>
          <w:rFonts w:cstheme="minorHAnsi"/>
          <w:b/>
        </w:rPr>
        <w:t>/</w:t>
      </w:r>
      <w:r w:rsidR="00FD2E1E">
        <w:rPr>
          <w:rFonts w:cstheme="minorHAnsi"/>
          <w:b/>
        </w:rPr>
        <w:t xml:space="preserve"> Administrator</w:t>
      </w:r>
    </w:p>
    <w:p w14:paraId="226722AF" w14:textId="77777777" w:rsidR="00377D5D" w:rsidRPr="00800AD6" w:rsidRDefault="00377D5D" w:rsidP="000041BA">
      <w:pPr>
        <w:spacing w:after="0" w:line="240" w:lineRule="auto"/>
        <w:contextualSpacing/>
        <w:jc w:val="both"/>
        <w:rPr>
          <w:rFonts w:cstheme="minorHAnsi"/>
          <w:b/>
        </w:rPr>
      </w:pPr>
      <w:r w:rsidRPr="00800AD6">
        <w:rPr>
          <w:rFonts w:cstheme="minorHAnsi"/>
          <w:b/>
        </w:rPr>
        <w:t>Responsibilities:</w:t>
      </w:r>
    </w:p>
    <w:p w14:paraId="69AA4F37" w14:textId="66BF1CB5" w:rsidR="00377D5D" w:rsidRDefault="00377D5D" w:rsidP="000041BA">
      <w:pPr>
        <w:pStyle w:val="ListParagraph"/>
        <w:numPr>
          <w:ilvl w:val="0"/>
          <w:numId w:val="26"/>
        </w:numPr>
        <w:spacing w:after="0" w:line="240" w:lineRule="auto"/>
        <w:jc w:val="both"/>
        <w:rPr>
          <w:rFonts w:cstheme="minorHAnsi"/>
          <w:sz w:val="20"/>
          <w:szCs w:val="20"/>
        </w:rPr>
      </w:pPr>
      <w:r w:rsidRPr="006A5FCA">
        <w:rPr>
          <w:rFonts w:cstheme="minorHAnsi"/>
          <w:sz w:val="20"/>
          <w:szCs w:val="20"/>
        </w:rPr>
        <w:t xml:space="preserve">Designed, </w:t>
      </w:r>
      <w:r w:rsidR="00976663" w:rsidRPr="006A5FCA">
        <w:rPr>
          <w:rFonts w:cstheme="minorHAnsi"/>
          <w:sz w:val="20"/>
          <w:szCs w:val="20"/>
        </w:rPr>
        <w:t>developed,</w:t>
      </w:r>
      <w:r w:rsidRPr="006A5FCA">
        <w:rPr>
          <w:rFonts w:cstheme="minorHAnsi"/>
          <w:sz w:val="20"/>
          <w:szCs w:val="20"/>
        </w:rPr>
        <w:t xml:space="preserve"> and deployed Apex classes, Controller classes and Apex Trigger</w:t>
      </w:r>
      <w:r w:rsidR="001954A1">
        <w:rPr>
          <w:rFonts w:cstheme="minorHAnsi"/>
          <w:sz w:val="20"/>
          <w:szCs w:val="20"/>
        </w:rPr>
        <w:t>s</w:t>
      </w:r>
      <w:r w:rsidRPr="006A5FCA">
        <w:rPr>
          <w:rFonts w:cstheme="minorHAnsi"/>
          <w:sz w:val="20"/>
          <w:szCs w:val="20"/>
        </w:rPr>
        <w:t xml:space="preserve"> for various functional needs in the application.</w:t>
      </w:r>
    </w:p>
    <w:p w14:paraId="4CBD278A" w14:textId="34455DBB" w:rsidR="00F35671" w:rsidRDefault="00F35671" w:rsidP="000041BA">
      <w:pPr>
        <w:pStyle w:val="ListParagraph"/>
        <w:numPr>
          <w:ilvl w:val="0"/>
          <w:numId w:val="26"/>
        </w:numPr>
        <w:spacing w:after="0" w:line="240" w:lineRule="auto"/>
        <w:jc w:val="both"/>
        <w:rPr>
          <w:rFonts w:cstheme="minorHAnsi"/>
          <w:sz w:val="20"/>
          <w:szCs w:val="20"/>
        </w:rPr>
      </w:pPr>
      <w:r>
        <w:rPr>
          <w:rFonts w:cstheme="minorHAnsi"/>
          <w:sz w:val="20"/>
          <w:szCs w:val="20"/>
        </w:rPr>
        <w:t xml:space="preserve">Wrote </w:t>
      </w:r>
      <w:r w:rsidRPr="003F4FF2">
        <w:rPr>
          <w:rFonts w:cstheme="minorHAnsi"/>
          <w:b/>
          <w:bCs/>
          <w:sz w:val="20"/>
          <w:szCs w:val="20"/>
        </w:rPr>
        <w:t>Batch Apex</w:t>
      </w:r>
      <w:r>
        <w:rPr>
          <w:rFonts w:cstheme="minorHAnsi"/>
          <w:sz w:val="20"/>
          <w:szCs w:val="20"/>
        </w:rPr>
        <w:t xml:space="preserve"> and scheduled Batch classes to process large volumes of data at certain intervals of time.</w:t>
      </w:r>
    </w:p>
    <w:p w14:paraId="64298F12" w14:textId="46F8A23D" w:rsidR="00F35671" w:rsidRDefault="00F35671" w:rsidP="000041BA">
      <w:pPr>
        <w:pStyle w:val="ListParagraph"/>
        <w:numPr>
          <w:ilvl w:val="0"/>
          <w:numId w:val="26"/>
        </w:numPr>
        <w:spacing w:after="0" w:line="240" w:lineRule="auto"/>
        <w:jc w:val="both"/>
        <w:rPr>
          <w:rFonts w:cstheme="minorHAnsi"/>
          <w:sz w:val="20"/>
          <w:szCs w:val="20"/>
        </w:rPr>
      </w:pPr>
      <w:r>
        <w:rPr>
          <w:rFonts w:cstheme="minorHAnsi"/>
          <w:sz w:val="20"/>
          <w:szCs w:val="20"/>
        </w:rPr>
        <w:t xml:space="preserve">Worked on </w:t>
      </w:r>
      <w:r w:rsidRPr="003F4FF2">
        <w:rPr>
          <w:rFonts w:cstheme="minorHAnsi"/>
          <w:b/>
          <w:bCs/>
          <w:sz w:val="20"/>
          <w:szCs w:val="20"/>
        </w:rPr>
        <w:t>Sales Cloud</w:t>
      </w:r>
      <w:r>
        <w:rPr>
          <w:rFonts w:cstheme="minorHAnsi"/>
          <w:sz w:val="20"/>
          <w:szCs w:val="20"/>
        </w:rPr>
        <w:t xml:space="preserve"> to build Lead conversion and Opportunity creation process.</w:t>
      </w:r>
    </w:p>
    <w:p w14:paraId="4B74E6AF" w14:textId="3F7FDDAF" w:rsidR="00F35671" w:rsidRDefault="00F35671" w:rsidP="000041BA">
      <w:pPr>
        <w:pStyle w:val="ListParagraph"/>
        <w:numPr>
          <w:ilvl w:val="0"/>
          <w:numId w:val="26"/>
        </w:numPr>
        <w:spacing w:after="0" w:line="240" w:lineRule="auto"/>
        <w:jc w:val="both"/>
        <w:rPr>
          <w:rFonts w:cstheme="minorHAnsi"/>
          <w:sz w:val="20"/>
          <w:szCs w:val="20"/>
        </w:rPr>
      </w:pPr>
      <w:r>
        <w:rPr>
          <w:rFonts w:cstheme="minorHAnsi"/>
          <w:sz w:val="20"/>
          <w:szCs w:val="20"/>
        </w:rPr>
        <w:t xml:space="preserve">Used </w:t>
      </w:r>
      <w:r w:rsidRPr="003F4FF2">
        <w:rPr>
          <w:rFonts w:cstheme="minorHAnsi"/>
          <w:b/>
          <w:bCs/>
          <w:sz w:val="20"/>
          <w:szCs w:val="20"/>
        </w:rPr>
        <w:t>REST API</w:t>
      </w:r>
      <w:r>
        <w:rPr>
          <w:rFonts w:cstheme="minorHAnsi"/>
          <w:sz w:val="20"/>
          <w:szCs w:val="20"/>
        </w:rPr>
        <w:t xml:space="preserve"> to integrate Salesforce with external system to capture Leads.</w:t>
      </w:r>
    </w:p>
    <w:p w14:paraId="4F9FA34B" w14:textId="27684C4E" w:rsidR="001954A1" w:rsidRDefault="001954A1" w:rsidP="000041BA">
      <w:pPr>
        <w:pStyle w:val="ListParagraph"/>
        <w:numPr>
          <w:ilvl w:val="0"/>
          <w:numId w:val="26"/>
        </w:numPr>
        <w:spacing w:after="0" w:line="240" w:lineRule="auto"/>
        <w:jc w:val="both"/>
        <w:rPr>
          <w:rFonts w:cstheme="minorHAnsi"/>
          <w:sz w:val="20"/>
          <w:szCs w:val="20"/>
        </w:rPr>
      </w:pPr>
      <w:r w:rsidRPr="001954A1">
        <w:rPr>
          <w:rFonts w:cstheme="minorHAnsi"/>
          <w:sz w:val="20"/>
          <w:szCs w:val="20"/>
        </w:rPr>
        <w:t xml:space="preserve">Worked on version control of metadata using </w:t>
      </w:r>
      <w:r w:rsidRPr="003F4FF2">
        <w:rPr>
          <w:rFonts w:cstheme="minorHAnsi"/>
          <w:b/>
          <w:bCs/>
          <w:sz w:val="20"/>
          <w:szCs w:val="20"/>
        </w:rPr>
        <w:t xml:space="preserve">GIT (GitHub </w:t>
      </w:r>
      <w:r w:rsidRPr="003F4FF2">
        <w:rPr>
          <w:rFonts w:cstheme="minorHAnsi"/>
          <w:sz w:val="20"/>
          <w:szCs w:val="20"/>
        </w:rPr>
        <w:t>and</w:t>
      </w:r>
      <w:r w:rsidRPr="003F4FF2">
        <w:rPr>
          <w:rFonts w:cstheme="minorHAnsi"/>
          <w:b/>
          <w:bCs/>
          <w:sz w:val="20"/>
          <w:szCs w:val="20"/>
        </w:rPr>
        <w:t xml:space="preserve"> GitLab) </w:t>
      </w:r>
      <w:r w:rsidRPr="003F4FF2">
        <w:rPr>
          <w:rFonts w:cstheme="minorHAnsi"/>
          <w:sz w:val="20"/>
          <w:szCs w:val="20"/>
        </w:rPr>
        <w:t>and</w:t>
      </w:r>
      <w:r w:rsidRPr="003F4FF2">
        <w:rPr>
          <w:rFonts w:cstheme="minorHAnsi"/>
          <w:b/>
          <w:bCs/>
          <w:sz w:val="20"/>
          <w:szCs w:val="20"/>
        </w:rPr>
        <w:t xml:space="preserve"> SVN</w:t>
      </w:r>
      <w:r w:rsidR="00F35671">
        <w:rPr>
          <w:rFonts w:cstheme="minorHAnsi"/>
          <w:sz w:val="20"/>
          <w:szCs w:val="20"/>
        </w:rPr>
        <w:t>.</w:t>
      </w:r>
    </w:p>
    <w:p w14:paraId="264F9512" w14:textId="3AF26F9C" w:rsidR="001954A1" w:rsidRDefault="001954A1" w:rsidP="000041BA">
      <w:pPr>
        <w:pStyle w:val="ListParagraph"/>
        <w:numPr>
          <w:ilvl w:val="0"/>
          <w:numId w:val="26"/>
        </w:numPr>
        <w:spacing w:after="0" w:line="240" w:lineRule="auto"/>
        <w:jc w:val="both"/>
        <w:rPr>
          <w:rFonts w:cstheme="minorHAnsi"/>
          <w:sz w:val="20"/>
          <w:szCs w:val="20"/>
        </w:rPr>
      </w:pPr>
      <w:r w:rsidRPr="006A5FCA">
        <w:rPr>
          <w:rFonts w:cstheme="minorHAnsi"/>
          <w:sz w:val="20"/>
          <w:szCs w:val="20"/>
        </w:rPr>
        <w:t xml:space="preserve">Designed the custom </w:t>
      </w:r>
      <w:r w:rsidRPr="003F4FF2">
        <w:rPr>
          <w:rFonts w:cstheme="minorHAnsi"/>
          <w:b/>
          <w:bCs/>
          <w:sz w:val="20"/>
          <w:szCs w:val="20"/>
        </w:rPr>
        <w:t>Visualforce</w:t>
      </w:r>
      <w:r w:rsidRPr="006A5FCA">
        <w:rPr>
          <w:rFonts w:cstheme="minorHAnsi"/>
          <w:sz w:val="20"/>
          <w:szCs w:val="20"/>
        </w:rPr>
        <w:t xml:space="preserve"> pages for Lead conversion and merging duplicates.</w:t>
      </w:r>
    </w:p>
    <w:p w14:paraId="6AE186E7" w14:textId="67B52977" w:rsidR="00F35671" w:rsidRDefault="00F35671" w:rsidP="000041BA">
      <w:pPr>
        <w:pStyle w:val="ListParagraph"/>
        <w:numPr>
          <w:ilvl w:val="0"/>
          <w:numId w:val="26"/>
        </w:numPr>
        <w:spacing w:after="0" w:line="240" w:lineRule="auto"/>
        <w:jc w:val="both"/>
        <w:rPr>
          <w:rFonts w:cstheme="minorHAnsi"/>
          <w:sz w:val="20"/>
          <w:szCs w:val="20"/>
        </w:rPr>
      </w:pPr>
      <w:r>
        <w:rPr>
          <w:rFonts w:cstheme="minorHAnsi"/>
          <w:sz w:val="20"/>
          <w:szCs w:val="20"/>
        </w:rPr>
        <w:t>Enabled and Integrated Salesforce for Outlook to manage tasks, opportunities</w:t>
      </w:r>
      <w:r w:rsidR="00A03BDA">
        <w:rPr>
          <w:rFonts w:cstheme="minorHAnsi"/>
          <w:sz w:val="20"/>
          <w:szCs w:val="20"/>
        </w:rPr>
        <w:t>,</w:t>
      </w:r>
      <w:r>
        <w:rPr>
          <w:rFonts w:cstheme="minorHAnsi"/>
          <w:sz w:val="20"/>
          <w:szCs w:val="20"/>
        </w:rPr>
        <w:t xml:space="preserve"> and activities more efficiently.</w:t>
      </w:r>
    </w:p>
    <w:p w14:paraId="4ACFB837" w14:textId="00EE44FA" w:rsidR="00F35671" w:rsidRPr="006A5FCA" w:rsidRDefault="00F35671" w:rsidP="000041BA">
      <w:pPr>
        <w:pStyle w:val="ListParagraph"/>
        <w:numPr>
          <w:ilvl w:val="0"/>
          <w:numId w:val="26"/>
        </w:numPr>
        <w:spacing w:after="0" w:line="240" w:lineRule="auto"/>
        <w:jc w:val="both"/>
        <w:rPr>
          <w:rFonts w:cstheme="minorHAnsi"/>
          <w:sz w:val="20"/>
          <w:szCs w:val="20"/>
        </w:rPr>
      </w:pPr>
      <w:r w:rsidRPr="00F35671">
        <w:rPr>
          <w:rFonts w:cstheme="minorHAnsi"/>
          <w:sz w:val="20"/>
          <w:szCs w:val="20"/>
        </w:rPr>
        <w:t>Involved in analyzing implementation gap between Salesforce classic and Lightning</w:t>
      </w:r>
      <w:r>
        <w:rPr>
          <w:rFonts w:cstheme="minorHAnsi"/>
          <w:sz w:val="20"/>
          <w:szCs w:val="20"/>
        </w:rPr>
        <w:t>.</w:t>
      </w:r>
    </w:p>
    <w:p w14:paraId="45ADE14C" w14:textId="77777777" w:rsidR="00377D5D" w:rsidRPr="006A5FCA" w:rsidRDefault="00377D5D" w:rsidP="000041BA">
      <w:pPr>
        <w:pStyle w:val="ListParagraph"/>
        <w:numPr>
          <w:ilvl w:val="0"/>
          <w:numId w:val="26"/>
        </w:numPr>
        <w:spacing w:after="0" w:line="240" w:lineRule="auto"/>
        <w:jc w:val="both"/>
        <w:rPr>
          <w:rFonts w:cstheme="minorHAnsi"/>
          <w:sz w:val="20"/>
          <w:szCs w:val="20"/>
        </w:rPr>
      </w:pPr>
      <w:r w:rsidRPr="006A5FCA">
        <w:rPr>
          <w:rFonts w:cstheme="minorHAnsi"/>
          <w:sz w:val="20"/>
          <w:szCs w:val="20"/>
        </w:rPr>
        <w:t>Schedule</w:t>
      </w:r>
      <w:r w:rsidR="00B27D66">
        <w:rPr>
          <w:rFonts w:cstheme="minorHAnsi"/>
          <w:sz w:val="20"/>
          <w:szCs w:val="20"/>
        </w:rPr>
        <w:t>d</w:t>
      </w:r>
      <w:r w:rsidRPr="006A5FCA">
        <w:rPr>
          <w:rFonts w:cstheme="minorHAnsi"/>
          <w:sz w:val="20"/>
          <w:szCs w:val="20"/>
        </w:rPr>
        <w:t xml:space="preserve"> retrieval of report data with analytic snapshots to dump the data </w:t>
      </w:r>
      <w:r w:rsidR="00B27D66" w:rsidRPr="006A5FCA">
        <w:rPr>
          <w:rFonts w:cstheme="minorHAnsi"/>
          <w:sz w:val="20"/>
          <w:szCs w:val="20"/>
        </w:rPr>
        <w:t>daily</w:t>
      </w:r>
      <w:r w:rsidRPr="006A5FCA">
        <w:rPr>
          <w:rFonts w:cstheme="minorHAnsi"/>
          <w:sz w:val="20"/>
          <w:szCs w:val="20"/>
        </w:rPr>
        <w:t>.</w:t>
      </w:r>
    </w:p>
    <w:p w14:paraId="3AA9052A" w14:textId="77777777" w:rsidR="00377D5D" w:rsidRPr="006A5FCA" w:rsidRDefault="00377D5D" w:rsidP="000041BA">
      <w:pPr>
        <w:pStyle w:val="ListParagraph"/>
        <w:numPr>
          <w:ilvl w:val="0"/>
          <w:numId w:val="26"/>
        </w:numPr>
        <w:spacing w:after="0" w:line="240" w:lineRule="auto"/>
        <w:jc w:val="both"/>
        <w:rPr>
          <w:rFonts w:cstheme="minorHAnsi"/>
          <w:sz w:val="20"/>
          <w:szCs w:val="20"/>
        </w:rPr>
      </w:pPr>
      <w:r w:rsidRPr="006A5FCA">
        <w:rPr>
          <w:rFonts w:cstheme="minorHAnsi"/>
          <w:sz w:val="20"/>
          <w:szCs w:val="20"/>
        </w:rPr>
        <w:t>Designed Tabular, Summary and Matrix reports on Opportunity, Pipeline, Cases generated, Sales cycles and Accounts.</w:t>
      </w:r>
    </w:p>
    <w:p w14:paraId="0137ECF6" w14:textId="77777777" w:rsidR="00377D5D" w:rsidRPr="006A5FCA" w:rsidRDefault="0040118D" w:rsidP="000041BA">
      <w:pPr>
        <w:pStyle w:val="ListParagraph"/>
        <w:numPr>
          <w:ilvl w:val="0"/>
          <w:numId w:val="26"/>
        </w:numPr>
        <w:spacing w:after="0" w:line="240" w:lineRule="auto"/>
        <w:jc w:val="both"/>
        <w:rPr>
          <w:rFonts w:cstheme="minorHAnsi"/>
          <w:sz w:val="20"/>
          <w:szCs w:val="20"/>
        </w:rPr>
      </w:pPr>
      <w:r w:rsidRPr="006A5FCA">
        <w:rPr>
          <w:rFonts w:cstheme="minorHAnsi"/>
          <w:sz w:val="20"/>
          <w:szCs w:val="20"/>
        </w:rPr>
        <w:t>Used Data</w:t>
      </w:r>
      <w:r w:rsidR="001B191D">
        <w:rPr>
          <w:rFonts w:cstheme="minorHAnsi"/>
          <w:sz w:val="20"/>
          <w:szCs w:val="20"/>
        </w:rPr>
        <w:t xml:space="preserve"> </w:t>
      </w:r>
      <w:r w:rsidRPr="006A5FCA">
        <w:rPr>
          <w:rFonts w:cstheme="minorHAnsi"/>
          <w:sz w:val="20"/>
          <w:szCs w:val="20"/>
        </w:rPr>
        <w:t>Loader and Import wizard to insert, update and import bulk data of Accounts, Contacts, Leads and Opportunities.</w:t>
      </w:r>
    </w:p>
    <w:p w14:paraId="598A3E88" w14:textId="2074789E" w:rsidR="0040118D" w:rsidRPr="006A5FCA" w:rsidRDefault="0040118D" w:rsidP="000041BA">
      <w:pPr>
        <w:pStyle w:val="ListParagraph"/>
        <w:numPr>
          <w:ilvl w:val="0"/>
          <w:numId w:val="26"/>
        </w:numPr>
        <w:spacing w:after="0" w:line="240" w:lineRule="auto"/>
        <w:jc w:val="both"/>
        <w:rPr>
          <w:rFonts w:cstheme="minorHAnsi"/>
          <w:sz w:val="20"/>
          <w:szCs w:val="20"/>
        </w:rPr>
      </w:pPr>
      <w:r w:rsidRPr="006A5FCA">
        <w:rPr>
          <w:rFonts w:cstheme="minorHAnsi"/>
          <w:sz w:val="20"/>
          <w:szCs w:val="20"/>
        </w:rPr>
        <w:t>Maintained and developed Custom objects, Custom fields, Custom Tabs, Validation Rules</w:t>
      </w:r>
      <w:r w:rsidR="001954A1">
        <w:rPr>
          <w:rFonts w:cstheme="minorHAnsi"/>
          <w:sz w:val="20"/>
          <w:szCs w:val="20"/>
        </w:rPr>
        <w:t xml:space="preserve"> and </w:t>
      </w:r>
      <w:proofErr w:type="spellStart"/>
      <w:r w:rsidR="001954A1">
        <w:rPr>
          <w:rFonts w:cstheme="minorHAnsi"/>
          <w:sz w:val="20"/>
          <w:szCs w:val="20"/>
        </w:rPr>
        <w:t>Pagelayouts</w:t>
      </w:r>
      <w:proofErr w:type="spellEnd"/>
      <w:r w:rsidR="001954A1">
        <w:rPr>
          <w:rFonts w:cstheme="minorHAnsi"/>
          <w:sz w:val="20"/>
          <w:szCs w:val="20"/>
        </w:rPr>
        <w:t>.</w:t>
      </w:r>
    </w:p>
    <w:p w14:paraId="26F4A452" w14:textId="77777777" w:rsidR="00093821" w:rsidRPr="006A5FCA" w:rsidRDefault="00093821" w:rsidP="000041BA">
      <w:pPr>
        <w:pStyle w:val="ListParagraph"/>
        <w:numPr>
          <w:ilvl w:val="0"/>
          <w:numId w:val="26"/>
        </w:numPr>
        <w:spacing w:after="0" w:line="240" w:lineRule="auto"/>
        <w:jc w:val="both"/>
        <w:rPr>
          <w:rFonts w:cstheme="minorHAnsi"/>
          <w:sz w:val="20"/>
          <w:szCs w:val="20"/>
        </w:rPr>
      </w:pPr>
      <w:r w:rsidRPr="006A5FCA">
        <w:rPr>
          <w:rFonts w:cstheme="minorHAnsi"/>
          <w:sz w:val="20"/>
          <w:szCs w:val="20"/>
        </w:rPr>
        <w:lastRenderedPageBreak/>
        <w:t>Implemented Users, Roles (hierarchy), Profiles, Permission sets to deny/grant access to Platform features</w:t>
      </w:r>
    </w:p>
    <w:p w14:paraId="12509A1C" w14:textId="77777777" w:rsidR="00AB3703" w:rsidRPr="006A5FCA" w:rsidRDefault="00AB3703" w:rsidP="000041BA">
      <w:pPr>
        <w:pStyle w:val="ListParagraph"/>
        <w:numPr>
          <w:ilvl w:val="0"/>
          <w:numId w:val="26"/>
        </w:numPr>
        <w:spacing w:after="0" w:line="240" w:lineRule="auto"/>
        <w:jc w:val="both"/>
        <w:rPr>
          <w:rFonts w:cstheme="minorHAnsi"/>
          <w:sz w:val="20"/>
          <w:szCs w:val="20"/>
        </w:rPr>
      </w:pPr>
      <w:r w:rsidRPr="006A5FCA">
        <w:rPr>
          <w:rFonts w:cstheme="minorHAnsi"/>
          <w:sz w:val="20"/>
          <w:szCs w:val="20"/>
        </w:rPr>
        <w:t xml:space="preserve">Experienced in deployment/packaging effectively using </w:t>
      </w:r>
      <w:r w:rsidRPr="003F4FF2">
        <w:rPr>
          <w:rFonts w:cstheme="minorHAnsi"/>
          <w:b/>
          <w:bCs/>
          <w:sz w:val="20"/>
          <w:szCs w:val="20"/>
        </w:rPr>
        <w:t xml:space="preserve">Metadata API, </w:t>
      </w:r>
      <w:proofErr w:type="spellStart"/>
      <w:r w:rsidRPr="003F4FF2">
        <w:rPr>
          <w:rFonts w:cstheme="minorHAnsi"/>
          <w:b/>
          <w:bCs/>
          <w:sz w:val="20"/>
          <w:szCs w:val="20"/>
        </w:rPr>
        <w:t>ChangeSet</w:t>
      </w:r>
      <w:proofErr w:type="spellEnd"/>
      <w:r w:rsidRPr="006A5FCA">
        <w:rPr>
          <w:rFonts w:cstheme="minorHAnsi"/>
          <w:sz w:val="20"/>
          <w:szCs w:val="20"/>
        </w:rPr>
        <w:t xml:space="preserve"> and Jenkins.</w:t>
      </w:r>
    </w:p>
    <w:p w14:paraId="3934E01E" w14:textId="2B2D07A1" w:rsidR="00A70E40" w:rsidRDefault="00A70E40" w:rsidP="000041BA">
      <w:pPr>
        <w:pStyle w:val="ListParagraph"/>
        <w:numPr>
          <w:ilvl w:val="0"/>
          <w:numId w:val="26"/>
        </w:numPr>
        <w:spacing w:after="0" w:line="240" w:lineRule="auto"/>
        <w:jc w:val="both"/>
        <w:rPr>
          <w:rFonts w:cstheme="minorHAnsi"/>
          <w:sz w:val="20"/>
          <w:szCs w:val="20"/>
        </w:rPr>
      </w:pPr>
      <w:r w:rsidRPr="006A5FCA">
        <w:rPr>
          <w:rFonts w:cstheme="minorHAnsi"/>
          <w:sz w:val="20"/>
          <w:szCs w:val="20"/>
        </w:rPr>
        <w:t xml:space="preserve">Created Email templates and </w:t>
      </w:r>
      <w:r w:rsidR="001954A1">
        <w:rPr>
          <w:rFonts w:cstheme="minorHAnsi"/>
          <w:sz w:val="20"/>
          <w:szCs w:val="20"/>
        </w:rPr>
        <w:t>Email Alerts and added them to Workflows to fire as auto-responses or time dependent events.</w:t>
      </w:r>
    </w:p>
    <w:p w14:paraId="373088C1" w14:textId="41DF3625" w:rsidR="00A70E40" w:rsidRPr="006A5FCA" w:rsidRDefault="00A70E40" w:rsidP="000041BA">
      <w:pPr>
        <w:pStyle w:val="ListParagraph"/>
        <w:numPr>
          <w:ilvl w:val="0"/>
          <w:numId w:val="26"/>
        </w:numPr>
        <w:spacing w:after="0" w:line="240" w:lineRule="auto"/>
        <w:jc w:val="both"/>
        <w:rPr>
          <w:rFonts w:cstheme="minorHAnsi"/>
          <w:sz w:val="20"/>
          <w:szCs w:val="20"/>
        </w:rPr>
      </w:pPr>
      <w:r w:rsidRPr="006A5FCA">
        <w:rPr>
          <w:rFonts w:cstheme="minorHAnsi"/>
          <w:sz w:val="20"/>
          <w:szCs w:val="20"/>
        </w:rPr>
        <w:t>Gathered user and functional requirements via workshops</w:t>
      </w:r>
      <w:r w:rsidR="00F35671">
        <w:rPr>
          <w:rFonts w:cstheme="minorHAnsi"/>
          <w:sz w:val="20"/>
          <w:szCs w:val="20"/>
        </w:rPr>
        <w:t xml:space="preserve"> </w:t>
      </w:r>
      <w:r w:rsidRPr="006A5FCA">
        <w:rPr>
          <w:rFonts w:cstheme="minorHAnsi"/>
          <w:sz w:val="20"/>
          <w:szCs w:val="20"/>
        </w:rPr>
        <w:t>and workflow storyboards. Worked with Stakeholders and projects teams to prioritize collected requirements.</w:t>
      </w:r>
    </w:p>
    <w:p w14:paraId="5699C8E9" w14:textId="77777777" w:rsidR="00821531" w:rsidRPr="00E8701E" w:rsidRDefault="00821531" w:rsidP="000041BA">
      <w:pPr>
        <w:pStyle w:val="ListParagraph"/>
        <w:numPr>
          <w:ilvl w:val="0"/>
          <w:numId w:val="26"/>
        </w:numPr>
        <w:spacing w:after="0" w:line="240" w:lineRule="auto"/>
        <w:jc w:val="both"/>
        <w:rPr>
          <w:rFonts w:cstheme="minorHAnsi"/>
          <w:sz w:val="20"/>
          <w:szCs w:val="20"/>
        </w:rPr>
      </w:pPr>
      <w:r w:rsidRPr="00E8701E">
        <w:rPr>
          <w:rFonts w:cstheme="minorHAnsi"/>
          <w:sz w:val="20"/>
          <w:szCs w:val="20"/>
        </w:rPr>
        <w:t>Established constant communication with the Project Manager and the development team during different stages of the agile life cycle.</w:t>
      </w:r>
    </w:p>
    <w:p w14:paraId="64BD6C55" w14:textId="77777777" w:rsidR="00991D07" w:rsidRPr="00E8701E" w:rsidRDefault="00991D07" w:rsidP="000041BA">
      <w:pPr>
        <w:spacing w:after="0" w:line="240" w:lineRule="auto"/>
        <w:contextualSpacing/>
        <w:jc w:val="both"/>
        <w:rPr>
          <w:rFonts w:cstheme="minorHAnsi"/>
          <w:b/>
          <w:sz w:val="20"/>
          <w:szCs w:val="20"/>
        </w:rPr>
      </w:pPr>
      <w:r w:rsidRPr="00E8701E">
        <w:rPr>
          <w:rFonts w:cstheme="minorHAnsi"/>
          <w:b/>
          <w:sz w:val="20"/>
          <w:szCs w:val="20"/>
        </w:rPr>
        <w:t xml:space="preserve">Environment: Salesforce.com platform, Apex language, </w:t>
      </w:r>
      <w:r w:rsidR="002A3B55" w:rsidRPr="00E8701E">
        <w:rPr>
          <w:rFonts w:cstheme="minorHAnsi"/>
          <w:b/>
          <w:sz w:val="20"/>
          <w:szCs w:val="20"/>
        </w:rPr>
        <w:t xml:space="preserve">Apex classes, Apex Triggers, Validation rules, S-controls, Sharing and security settings, Chatter, Reports &amp; Dashboards, Visualforce (Components &amp; pages), Email services, </w:t>
      </w:r>
      <w:proofErr w:type="spellStart"/>
      <w:r w:rsidR="002A3B55" w:rsidRPr="00E8701E">
        <w:rPr>
          <w:rFonts w:cstheme="minorHAnsi"/>
          <w:b/>
          <w:sz w:val="20"/>
          <w:szCs w:val="20"/>
        </w:rPr>
        <w:t>DataLoader</w:t>
      </w:r>
      <w:proofErr w:type="spellEnd"/>
      <w:r w:rsidR="002A3B55" w:rsidRPr="00E8701E">
        <w:rPr>
          <w:rFonts w:cstheme="minorHAnsi"/>
          <w:b/>
          <w:sz w:val="20"/>
          <w:szCs w:val="20"/>
        </w:rPr>
        <w:t xml:space="preserve">, Import wizard, Custom objects, JavaScript, </w:t>
      </w:r>
      <w:r w:rsidR="00980E85" w:rsidRPr="00E8701E">
        <w:rPr>
          <w:rFonts w:cstheme="minorHAnsi"/>
          <w:b/>
          <w:sz w:val="20"/>
          <w:szCs w:val="20"/>
        </w:rPr>
        <w:t>Lightning (Design system and Components</w:t>
      </w:r>
      <w:r w:rsidR="002A3B55" w:rsidRPr="00E8701E">
        <w:rPr>
          <w:rFonts w:cstheme="minorHAnsi"/>
          <w:b/>
          <w:sz w:val="20"/>
          <w:szCs w:val="20"/>
        </w:rPr>
        <w:t>),</w:t>
      </w:r>
      <w:r w:rsidR="00980E85" w:rsidRPr="00E8701E">
        <w:rPr>
          <w:rFonts w:cstheme="minorHAnsi"/>
          <w:b/>
          <w:sz w:val="20"/>
          <w:szCs w:val="20"/>
        </w:rPr>
        <w:t xml:space="preserve"> </w:t>
      </w:r>
      <w:r w:rsidR="00292786" w:rsidRPr="00E8701E">
        <w:rPr>
          <w:rFonts w:cstheme="minorHAnsi"/>
          <w:b/>
          <w:sz w:val="20"/>
          <w:szCs w:val="20"/>
        </w:rPr>
        <w:t xml:space="preserve">Aura(Framework, Handlers, Attributes), </w:t>
      </w:r>
      <w:r w:rsidR="002A3B55" w:rsidRPr="00E8701E">
        <w:rPr>
          <w:rFonts w:cstheme="minorHAnsi"/>
          <w:b/>
          <w:sz w:val="20"/>
          <w:szCs w:val="20"/>
        </w:rPr>
        <w:t>C</w:t>
      </w:r>
      <w:r w:rsidR="00980E85" w:rsidRPr="00E8701E">
        <w:rPr>
          <w:rFonts w:cstheme="minorHAnsi"/>
          <w:b/>
          <w:sz w:val="20"/>
          <w:szCs w:val="20"/>
        </w:rPr>
        <w:t>SS</w:t>
      </w:r>
      <w:r w:rsidR="00AB3703" w:rsidRPr="00E8701E">
        <w:rPr>
          <w:rFonts w:cstheme="minorHAnsi"/>
          <w:b/>
          <w:sz w:val="20"/>
          <w:szCs w:val="20"/>
        </w:rPr>
        <w:t>, HTML, MS Outlook, GIT, SVN, Jenkins</w:t>
      </w:r>
    </w:p>
    <w:p w14:paraId="51F1E2FA" w14:textId="77777777" w:rsidR="008F2457" w:rsidRPr="00800AD6" w:rsidRDefault="008F2457" w:rsidP="000041BA">
      <w:pPr>
        <w:spacing w:after="0" w:line="240" w:lineRule="auto"/>
        <w:contextualSpacing/>
        <w:jc w:val="both"/>
        <w:rPr>
          <w:rFonts w:cstheme="minorHAnsi"/>
          <w:b/>
          <w:sz w:val="24"/>
          <w:szCs w:val="24"/>
        </w:rPr>
      </w:pPr>
    </w:p>
    <w:p w14:paraId="479D7274" w14:textId="2CAA7E8D" w:rsidR="00070CCF" w:rsidRDefault="00377D5D" w:rsidP="000041BA">
      <w:pPr>
        <w:spacing w:after="0" w:line="240" w:lineRule="auto"/>
        <w:contextualSpacing/>
        <w:jc w:val="both"/>
        <w:rPr>
          <w:rFonts w:cstheme="minorHAnsi"/>
          <w:b/>
          <w:szCs w:val="20"/>
        </w:rPr>
      </w:pPr>
      <w:r w:rsidRPr="00800AD6">
        <w:rPr>
          <w:rFonts w:cstheme="minorHAnsi"/>
          <w:b/>
          <w:szCs w:val="20"/>
        </w:rPr>
        <w:t>Client:</w:t>
      </w:r>
      <w:r w:rsidR="006648BA">
        <w:rPr>
          <w:rFonts w:cstheme="minorHAnsi"/>
          <w:b/>
          <w:szCs w:val="20"/>
        </w:rPr>
        <w:t xml:space="preserve"> </w:t>
      </w:r>
      <w:proofErr w:type="spellStart"/>
      <w:r w:rsidR="006648BA">
        <w:rPr>
          <w:rFonts w:cstheme="minorHAnsi"/>
          <w:b/>
          <w:szCs w:val="20"/>
        </w:rPr>
        <w:t>Evolgence</w:t>
      </w:r>
      <w:proofErr w:type="spellEnd"/>
      <w:r w:rsidR="006648BA">
        <w:rPr>
          <w:rFonts w:cstheme="minorHAnsi"/>
          <w:b/>
          <w:szCs w:val="20"/>
        </w:rPr>
        <w:t>, Hyderabad, India</w:t>
      </w:r>
      <w:r w:rsidR="00927FE6">
        <w:rPr>
          <w:rFonts w:cstheme="minorHAnsi"/>
          <w:b/>
          <w:szCs w:val="20"/>
        </w:rPr>
        <w:t xml:space="preserve"> </w:t>
      </w:r>
      <w:r w:rsidRPr="00800AD6">
        <w:rPr>
          <w:rFonts w:cstheme="minorHAnsi"/>
          <w:b/>
          <w:szCs w:val="20"/>
        </w:rPr>
        <w:tab/>
      </w:r>
      <w:r w:rsidRPr="00800AD6">
        <w:rPr>
          <w:rFonts w:cstheme="minorHAnsi"/>
          <w:b/>
          <w:szCs w:val="20"/>
        </w:rPr>
        <w:tab/>
      </w:r>
      <w:r w:rsidRPr="00800AD6">
        <w:rPr>
          <w:rFonts w:cstheme="minorHAnsi"/>
          <w:b/>
          <w:szCs w:val="20"/>
        </w:rPr>
        <w:tab/>
      </w:r>
      <w:r w:rsidR="006648BA">
        <w:rPr>
          <w:rFonts w:cstheme="minorHAnsi"/>
          <w:b/>
          <w:szCs w:val="20"/>
        </w:rPr>
        <w:t xml:space="preserve"> </w:t>
      </w:r>
      <w:r w:rsidRPr="00800AD6">
        <w:rPr>
          <w:rFonts w:cstheme="minorHAnsi"/>
          <w:b/>
          <w:szCs w:val="20"/>
        </w:rPr>
        <w:t xml:space="preserve"> </w:t>
      </w:r>
      <w:r w:rsidR="00295874">
        <w:rPr>
          <w:rFonts w:cstheme="minorHAnsi"/>
          <w:b/>
          <w:szCs w:val="20"/>
        </w:rPr>
        <w:t xml:space="preserve">       </w:t>
      </w:r>
      <w:r w:rsidR="00D741AF">
        <w:rPr>
          <w:rFonts w:cstheme="minorHAnsi"/>
          <w:b/>
          <w:szCs w:val="20"/>
        </w:rPr>
        <w:t xml:space="preserve">               </w:t>
      </w:r>
      <w:r w:rsidR="00114F79">
        <w:rPr>
          <w:rFonts w:cstheme="minorHAnsi"/>
          <w:b/>
          <w:szCs w:val="20"/>
        </w:rPr>
        <w:t xml:space="preserve">               </w:t>
      </w:r>
      <w:r w:rsidR="00D741AF">
        <w:rPr>
          <w:rFonts w:cstheme="minorHAnsi"/>
          <w:b/>
          <w:szCs w:val="20"/>
        </w:rPr>
        <w:t xml:space="preserve"> </w:t>
      </w:r>
      <w:r w:rsidR="00295874">
        <w:rPr>
          <w:rFonts w:cstheme="minorHAnsi"/>
          <w:b/>
          <w:szCs w:val="20"/>
        </w:rPr>
        <w:t xml:space="preserve"> </w:t>
      </w:r>
      <w:r w:rsidR="007222F0">
        <w:rPr>
          <w:rFonts w:cstheme="minorHAnsi"/>
          <w:b/>
          <w:szCs w:val="20"/>
        </w:rPr>
        <w:t>July</w:t>
      </w:r>
      <w:r w:rsidRPr="00800AD6">
        <w:rPr>
          <w:rFonts w:cstheme="minorHAnsi"/>
          <w:b/>
          <w:szCs w:val="20"/>
        </w:rPr>
        <w:t xml:space="preserve"> 20</w:t>
      </w:r>
      <w:r w:rsidR="00077314">
        <w:rPr>
          <w:rFonts w:cstheme="minorHAnsi"/>
          <w:b/>
          <w:szCs w:val="20"/>
        </w:rPr>
        <w:t>1</w:t>
      </w:r>
      <w:r w:rsidR="008E3B74">
        <w:rPr>
          <w:rFonts w:cstheme="minorHAnsi"/>
          <w:b/>
          <w:szCs w:val="20"/>
        </w:rPr>
        <w:t>2</w:t>
      </w:r>
      <w:r w:rsidRPr="00800AD6">
        <w:rPr>
          <w:rFonts w:cstheme="minorHAnsi"/>
          <w:b/>
          <w:szCs w:val="20"/>
        </w:rPr>
        <w:t xml:space="preserve"> – </w:t>
      </w:r>
      <w:r w:rsidR="00077314">
        <w:rPr>
          <w:rFonts w:cstheme="minorHAnsi"/>
          <w:b/>
          <w:szCs w:val="20"/>
        </w:rPr>
        <w:t>November</w:t>
      </w:r>
      <w:r w:rsidR="004D2C56">
        <w:rPr>
          <w:rFonts w:cstheme="minorHAnsi"/>
          <w:b/>
          <w:szCs w:val="20"/>
        </w:rPr>
        <w:t xml:space="preserve"> 201</w:t>
      </w:r>
      <w:r w:rsidR="00FD2E1E">
        <w:rPr>
          <w:rFonts w:cstheme="minorHAnsi"/>
          <w:b/>
          <w:szCs w:val="20"/>
        </w:rPr>
        <w:t>5</w:t>
      </w:r>
      <w:r w:rsidRPr="00800AD6">
        <w:rPr>
          <w:rFonts w:cstheme="minorHAnsi"/>
          <w:b/>
          <w:szCs w:val="20"/>
        </w:rPr>
        <w:t xml:space="preserve">     </w:t>
      </w:r>
    </w:p>
    <w:p w14:paraId="741959A8" w14:textId="77777777" w:rsidR="00114F79" w:rsidRDefault="00070CCF" w:rsidP="000041BA">
      <w:pPr>
        <w:spacing w:after="0" w:line="240" w:lineRule="auto"/>
        <w:contextualSpacing/>
        <w:jc w:val="both"/>
        <w:rPr>
          <w:rFonts w:cstheme="minorHAnsi"/>
          <w:b/>
          <w:szCs w:val="20"/>
        </w:rPr>
      </w:pPr>
      <w:proofErr w:type="spellStart"/>
      <w:r>
        <w:rPr>
          <w:rFonts w:cstheme="minorHAnsi"/>
          <w:b/>
          <w:szCs w:val="20"/>
        </w:rPr>
        <w:t>Evolgence</w:t>
      </w:r>
      <w:proofErr w:type="spellEnd"/>
      <w:r>
        <w:rPr>
          <w:rFonts w:cstheme="minorHAnsi"/>
          <w:b/>
          <w:szCs w:val="20"/>
        </w:rPr>
        <w:t xml:space="preserve"> has emerged as a pioneer in technology development and mobile communications. It has spiraling innovations across three major base capabilities – Mobile, Telecom and Information Technologies. The aim of </w:t>
      </w:r>
    </w:p>
    <w:p w14:paraId="6421F8E0" w14:textId="77777777" w:rsidR="00114F79" w:rsidRDefault="00114F79" w:rsidP="000041BA">
      <w:pPr>
        <w:spacing w:after="0" w:line="240" w:lineRule="auto"/>
        <w:contextualSpacing/>
        <w:jc w:val="both"/>
        <w:rPr>
          <w:rFonts w:cstheme="minorHAnsi"/>
          <w:b/>
          <w:szCs w:val="20"/>
        </w:rPr>
      </w:pPr>
    </w:p>
    <w:p w14:paraId="7E3C999D" w14:textId="0B9166D0" w:rsidR="007A2F17" w:rsidRDefault="00070CCF" w:rsidP="000041BA">
      <w:pPr>
        <w:spacing w:after="0" w:line="240" w:lineRule="auto"/>
        <w:contextualSpacing/>
        <w:jc w:val="both"/>
        <w:rPr>
          <w:rFonts w:cstheme="minorHAnsi"/>
          <w:b/>
          <w:szCs w:val="20"/>
        </w:rPr>
      </w:pPr>
      <w:proofErr w:type="spellStart"/>
      <w:r>
        <w:rPr>
          <w:rFonts w:cstheme="minorHAnsi"/>
          <w:b/>
          <w:szCs w:val="20"/>
        </w:rPr>
        <w:t>Evolgence</w:t>
      </w:r>
      <w:proofErr w:type="spellEnd"/>
      <w:r>
        <w:rPr>
          <w:rFonts w:cstheme="minorHAnsi"/>
          <w:b/>
          <w:szCs w:val="20"/>
        </w:rPr>
        <w:t xml:space="preserve"> is to enable organizations and individuals build a mobile and internet integration framework with the view to grow using minimal infrastructure and human resources. </w:t>
      </w:r>
      <w:r w:rsidR="00377D5D" w:rsidRPr="00800AD6">
        <w:rPr>
          <w:rFonts w:cstheme="minorHAnsi"/>
          <w:b/>
          <w:szCs w:val="20"/>
        </w:rPr>
        <w:t xml:space="preserve">          </w:t>
      </w:r>
    </w:p>
    <w:p w14:paraId="75DE1531" w14:textId="77777777" w:rsidR="00377D5D" w:rsidRPr="00800AD6" w:rsidRDefault="007A2F17" w:rsidP="000041BA">
      <w:pPr>
        <w:spacing w:after="0" w:line="240" w:lineRule="auto"/>
        <w:contextualSpacing/>
        <w:jc w:val="both"/>
        <w:rPr>
          <w:rStyle w:val="apple-style-span"/>
          <w:rFonts w:cstheme="minorHAnsi"/>
          <w:b/>
          <w:szCs w:val="20"/>
        </w:rPr>
      </w:pPr>
      <w:r>
        <w:rPr>
          <w:rFonts w:cstheme="minorHAnsi"/>
          <w:b/>
          <w:szCs w:val="20"/>
        </w:rPr>
        <w:t>Project Description: This project aims at automating and standardizi</w:t>
      </w:r>
      <w:r w:rsidR="00F33121">
        <w:rPr>
          <w:rFonts w:cstheme="minorHAnsi"/>
          <w:b/>
          <w:szCs w:val="20"/>
        </w:rPr>
        <w:t xml:space="preserve">ng the operation of dealers, </w:t>
      </w:r>
      <w:r>
        <w:rPr>
          <w:rFonts w:cstheme="minorHAnsi"/>
          <w:b/>
          <w:szCs w:val="20"/>
        </w:rPr>
        <w:t xml:space="preserve">distributors </w:t>
      </w:r>
      <w:r w:rsidR="00F33121">
        <w:rPr>
          <w:rFonts w:cstheme="minorHAnsi"/>
          <w:b/>
          <w:szCs w:val="20"/>
        </w:rPr>
        <w:t>and customers using Internet</w:t>
      </w:r>
      <w:r>
        <w:rPr>
          <w:rFonts w:cstheme="minorHAnsi"/>
          <w:b/>
          <w:szCs w:val="20"/>
        </w:rPr>
        <w:t xml:space="preserve">. The project involves in utilizing </w:t>
      </w:r>
      <w:r w:rsidR="00B27D66">
        <w:rPr>
          <w:rFonts w:cstheme="minorHAnsi"/>
          <w:b/>
          <w:szCs w:val="20"/>
        </w:rPr>
        <w:t>SQL</w:t>
      </w:r>
      <w:r>
        <w:rPr>
          <w:rFonts w:cstheme="minorHAnsi"/>
          <w:b/>
          <w:szCs w:val="20"/>
        </w:rPr>
        <w:t xml:space="preserve"> to </w:t>
      </w:r>
      <w:r w:rsidR="00B27D66">
        <w:rPr>
          <w:rFonts w:cstheme="minorHAnsi"/>
          <w:b/>
          <w:szCs w:val="20"/>
        </w:rPr>
        <w:t xml:space="preserve">analyze existing data and </w:t>
      </w:r>
      <w:r>
        <w:rPr>
          <w:rFonts w:cstheme="minorHAnsi"/>
          <w:b/>
          <w:szCs w:val="20"/>
        </w:rPr>
        <w:t>develop</w:t>
      </w:r>
      <w:r w:rsidR="00F33121">
        <w:rPr>
          <w:rFonts w:cstheme="minorHAnsi"/>
          <w:b/>
          <w:szCs w:val="20"/>
        </w:rPr>
        <w:t xml:space="preserve"> Business models based on require</w:t>
      </w:r>
      <w:r w:rsidR="00B27D66">
        <w:rPr>
          <w:rFonts w:cstheme="minorHAnsi"/>
          <w:b/>
          <w:szCs w:val="20"/>
        </w:rPr>
        <w:t>ments</w:t>
      </w:r>
      <w:r>
        <w:rPr>
          <w:rFonts w:cstheme="minorHAnsi"/>
          <w:b/>
          <w:szCs w:val="20"/>
        </w:rPr>
        <w:t>.</w:t>
      </w:r>
      <w:r w:rsidR="00377D5D" w:rsidRPr="00800AD6">
        <w:rPr>
          <w:rFonts w:cstheme="minorHAnsi"/>
          <w:b/>
          <w:szCs w:val="20"/>
        </w:rPr>
        <w:t xml:space="preserve">            </w:t>
      </w:r>
    </w:p>
    <w:p w14:paraId="63DFEE10" w14:textId="77777777" w:rsidR="00377D5D" w:rsidRPr="00800AD6" w:rsidRDefault="00377D5D" w:rsidP="000041BA">
      <w:pPr>
        <w:spacing w:after="0" w:line="240" w:lineRule="auto"/>
        <w:contextualSpacing/>
        <w:jc w:val="both"/>
        <w:rPr>
          <w:rFonts w:cstheme="minorHAnsi"/>
          <w:b/>
          <w:szCs w:val="20"/>
        </w:rPr>
      </w:pPr>
      <w:r w:rsidRPr="00800AD6">
        <w:rPr>
          <w:rFonts w:cstheme="minorHAnsi"/>
          <w:b/>
          <w:szCs w:val="20"/>
        </w:rPr>
        <w:t xml:space="preserve">Role: </w:t>
      </w:r>
      <w:r w:rsidR="00FD2E1E">
        <w:rPr>
          <w:rFonts w:cstheme="minorHAnsi"/>
          <w:b/>
          <w:szCs w:val="20"/>
        </w:rPr>
        <w:t>SQL</w:t>
      </w:r>
      <w:r w:rsidRPr="00800AD6">
        <w:rPr>
          <w:rFonts w:cstheme="minorHAnsi"/>
          <w:b/>
          <w:szCs w:val="20"/>
        </w:rPr>
        <w:t xml:space="preserve"> Developer</w:t>
      </w:r>
    </w:p>
    <w:p w14:paraId="20BCBFFE" w14:textId="77777777" w:rsidR="00377D5D" w:rsidRDefault="00377D5D" w:rsidP="000041BA">
      <w:pPr>
        <w:spacing w:after="0" w:line="240" w:lineRule="auto"/>
        <w:contextualSpacing/>
        <w:jc w:val="both"/>
        <w:rPr>
          <w:rFonts w:cstheme="minorHAnsi"/>
          <w:b/>
          <w:szCs w:val="20"/>
        </w:rPr>
      </w:pPr>
      <w:r w:rsidRPr="00800AD6">
        <w:rPr>
          <w:rFonts w:cstheme="minorHAnsi"/>
          <w:b/>
          <w:szCs w:val="20"/>
        </w:rPr>
        <w:t>Responsibilities:</w:t>
      </w:r>
    </w:p>
    <w:p w14:paraId="041E477F" w14:textId="77777777" w:rsidR="00814186" w:rsidRDefault="00814186" w:rsidP="000041BA">
      <w:pPr>
        <w:spacing w:after="0" w:line="240" w:lineRule="auto"/>
        <w:contextualSpacing/>
        <w:jc w:val="both"/>
        <w:rPr>
          <w:rFonts w:cstheme="minorHAnsi"/>
          <w:b/>
          <w:szCs w:val="20"/>
        </w:rPr>
      </w:pPr>
    </w:p>
    <w:p w14:paraId="18A98CE9" w14:textId="77777777" w:rsidR="00814186" w:rsidRDefault="00814186" w:rsidP="000041BA">
      <w:pPr>
        <w:numPr>
          <w:ilvl w:val="0"/>
          <w:numId w:val="32"/>
        </w:numPr>
        <w:spacing w:after="0" w:line="240" w:lineRule="auto"/>
        <w:ind w:left="1080" w:hanging="360"/>
        <w:contextualSpacing/>
        <w:jc w:val="both"/>
        <w:rPr>
          <w:rFonts w:ascii="Calibri" w:eastAsia="Calibri" w:hAnsi="Calibri" w:cs="Calibri"/>
          <w:sz w:val="20"/>
        </w:rPr>
      </w:pPr>
      <w:r>
        <w:rPr>
          <w:rFonts w:ascii="Calibri" w:eastAsia="Calibri" w:hAnsi="Calibri" w:cs="Calibri"/>
          <w:sz w:val="20"/>
        </w:rPr>
        <w:t xml:space="preserve">Review project goals, </w:t>
      </w:r>
      <w:proofErr w:type="gramStart"/>
      <w:r>
        <w:rPr>
          <w:rFonts w:ascii="Calibri" w:eastAsia="Calibri" w:hAnsi="Calibri" w:cs="Calibri"/>
          <w:sz w:val="20"/>
        </w:rPr>
        <w:t>outcomes</w:t>
      </w:r>
      <w:proofErr w:type="gramEnd"/>
      <w:r>
        <w:rPr>
          <w:rFonts w:ascii="Calibri" w:eastAsia="Calibri" w:hAnsi="Calibri" w:cs="Calibri"/>
          <w:sz w:val="20"/>
        </w:rPr>
        <w:t xml:space="preserve"> and requirements. Identify tasks, </w:t>
      </w:r>
      <w:proofErr w:type="gramStart"/>
      <w:r>
        <w:rPr>
          <w:rFonts w:ascii="Calibri" w:eastAsia="Calibri" w:hAnsi="Calibri" w:cs="Calibri"/>
          <w:sz w:val="20"/>
        </w:rPr>
        <w:t>assess</w:t>
      </w:r>
      <w:proofErr w:type="gramEnd"/>
      <w:r>
        <w:rPr>
          <w:rFonts w:ascii="Calibri" w:eastAsia="Calibri" w:hAnsi="Calibri" w:cs="Calibri"/>
          <w:sz w:val="20"/>
        </w:rPr>
        <w:t xml:space="preserve"> and estimate effort to complete.</w:t>
      </w:r>
    </w:p>
    <w:p w14:paraId="3B8F7BD8" w14:textId="77777777" w:rsidR="00814186" w:rsidRDefault="00814186" w:rsidP="000041BA">
      <w:pPr>
        <w:numPr>
          <w:ilvl w:val="0"/>
          <w:numId w:val="32"/>
        </w:numPr>
        <w:spacing w:after="0" w:line="240" w:lineRule="auto"/>
        <w:ind w:left="1080" w:hanging="360"/>
        <w:contextualSpacing/>
        <w:jc w:val="both"/>
        <w:rPr>
          <w:rFonts w:ascii="Calibri" w:eastAsia="Calibri" w:hAnsi="Calibri" w:cs="Calibri"/>
          <w:sz w:val="20"/>
        </w:rPr>
      </w:pPr>
      <w:r>
        <w:rPr>
          <w:rFonts w:ascii="Calibri" w:eastAsia="Calibri" w:hAnsi="Calibri" w:cs="Calibri"/>
          <w:sz w:val="20"/>
        </w:rPr>
        <w:t>Translate business requirements into Technical requirements utilizing established standards and bringing best practices to ensure high quality data mapping.</w:t>
      </w:r>
    </w:p>
    <w:p w14:paraId="0A8EE5F6" w14:textId="77777777" w:rsidR="00814186" w:rsidRDefault="00814186" w:rsidP="000041BA">
      <w:pPr>
        <w:numPr>
          <w:ilvl w:val="0"/>
          <w:numId w:val="32"/>
        </w:numPr>
        <w:spacing w:after="0" w:line="240" w:lineRule="auto"/>
        <w:ind w:left="1080" w:hanging="360"/>
        <w:contextualSpacing/>
        <w:jc w:val="both"/>
        <w:rPr>
          <w:rFonts w:ascii="Calibri" w:eastAsia="Calibri" w:hAnsi="Calibri" w:cs="Calibri"/>
          <w:sz w:val="20"/>
        </w:rPr>
      </w:pPr>
      <w:r>
        <w:rPr>
          <w:rFonts w:ascii="Calibri" w:eastAsia="Calibri" w:hAnsi="Calibri" w:cs="Calibri"/>
          <w:sz w:val="20"/>
        </w:rPr>
        <w:t>Created Databases and schema objects including tables, Indexes, applied constraints and connected various applications to the Database.</w:t>
      </w:r>
    </w:p>
    <w:p w14:paraId="2718D5B3" w14:textId="77777777" w:rsidR="00814186" w:rsidRDefault="00814186" w:rsidP="000041BA">
      <w:pPr>
        <w:numPr>
          <w:ilvl w:val="0"/>
          <w:numId w:val="32"/>
        </w:numPr>
        <w:spacing w:after="0" w:line="240" w:lineRule="auto"/>
        <w:ind w:left="1080" w:hanging="360"/>
        <w:contextualSpacing/>
        <w:jc w:val="both"/>
        <w:rPr>
          <w:rFonts w:ascii="Calibri" w:eastAsia="Calibri" w:hAnsi="Calibri" w:cs="Calibri"/>
          <w:sz w:val="20"/>
        </w:rPr>
      </w:pPr>
      <w:r>
        <w:rPr>
          <w:rFonts w:ascii="Calibri" w:eastAsia="Calibri" w:hAnsi="Calibri" w:cs="Calibri"/>
          <w:sz w:val="20"/>
        </w:rPr>
        <w:t>Working experience with Column store indexes, table partitioning in SQL Server.</w:t>
      </w:r>
    </w:p>
    <w:p w14:paraId="7ECB0ADE" w14:textId="77777777" w:rsidR="00814186" w:rsidRDefault="00814186" w:rsidP="000041BA">
      <w:pPr>
        <w:numPr>
          <w:ilvl w:val="0"/>
          <w:numId w:val="32"/>
        </w:numPr>
        <w:spacing w:after="0" w:line="240" w:lineRule="auto"/>
        <w:ind w:left="1080" w:hanging="360"/>
        <w:contextualSpacing/>
        <w:jc w:val="both"/>
        <w:rPr>
          <w:rFonts w:ascii="Calibri" w:eastAsia="Calibri" w:hAnsi="Calibri" w:cs="Calibri"/>
          <w:sz w:val="20"/>
        </w:rPr>
      </w:pPr>
      <w:r>
        <w:rPr>
          <w:rFonts w:ascii="Calibri" w:eastAsia="Calibri" w:hAnsi="Calibri" w:cs="Calibri"/>
          <w:sz w:val="20"/>
        </w:rPr>
        <w:t>Working experience with in-memory concepts of OLTP Databases in SQL Server.</w:t>
      </w:r>
    </w:p>
    <w:p w14:paraId="4E6CD47E" w14:textId="77777777" w:rsidR="00814186" w:rsidRDefault="00814186" w:rsidP="000041BA">
      <w:pPr>
        <w:numPr>
          <w:ilvl w:val="0"/>
          <w:numId w:val="32"/>
        </w:numPr>
        <w:spacing w:after="0" w:line="240" w:lineRule="auto"/>
        <w:ind w:left="1080" w:hanging="360"/>
        <w:contextualSpacing/>
        <w:jc w:val="both"/>
        <w:rPr>
          <w:rFonts w:ascii="Calibri" w:eastAsia="Calibri" w:hAnsi="Calibri" w:cs="Calibri"/>
          <w:sz w:val="20"/>
        </w:rPr>
      </w:pPr>
      <w:r>
        <w:rPr>
          <w:rFonts w:ascii="Calibri" w:eastAsia="Calibri" w:hAnsi="Calibri" w:cs="Calibri"/>
          <w:sz w:val="20"/>
        </w:rPr>
        <w:t>Created Cursors and Ref Cursors as part of the procedures to retrieve selected data.</w:t>
      </w:r>
    </w:p>
    <w:p w14:paraId="4020CAB4" w14:textId="77777777" w:rsidR="00814186" w:rsidRDefault="00814186" w:rsidP="000041BA">
      <w:pPr>
        <w:numPr>
          <w:ilvl w:val="0"/>
          <w:numId w:val="32"/>
        </w:numPr>
        <w:spacing w:after="0" w:line="240" w:lineRule="auto"/>
        <w:ind w:left="1080" w:hanging="360"/>
        <w:contextualSpacing/>
        <w:jc w:val="both"/>
        <w:rPr>
          <w:rFonts w:ascii="Calibri" w:eastAsia="Calibri" w:hAnsi="Calibri" w:cs="Calibri"/>
          <w:sz w:val="20"/>
        </w:rPr>
      </w:pPr>
      <w:r>
        <w:rPr>
          <w:rFonts w:ascii="Calibri" w:eastAsia="Calibri" w:hAnsi="Calibri" w:cs="Calibri"/>
          <w:sz w:val="20"/>
        </w:rPr>
        <w:t>Made use of Joins and sub-queries to simplify complex queries involving data across multiple tables.</w:t>
      </w:r>
    </w:p>
    <w:p w14:paraId="450D2891" w14:textId="77777777" w:rsidR="00814186" w:rsidRDefault="00814186" w:rsidP="000041BA">
      <w:pPr>
        <w:numPr>
          <w:ilvl w:val="0"/>
          <w:numId w:val="32"/>
        </w:numPr>
        <w:spacing w:after="0" w:line="240" w:lineRule="auto"/>
        <w:ind w:left="1080" w:hanging="360"/>
        <w:contextualSpacing/>
        <w:jc w:val="both"/>
        <w:rPr>
          <w:rFonts w:ascii="Calibri" w:eastAsia="Calibri" w:hAnsi="Calibri" w:cs="Calibri"/>
          <w:sz w:val="20"/>
        </w:rPr>
      </w:pPr>
      <w:r>
        <w:rPr>
          <w:rFonts w:ascii="Calibri" w:eastAsia="Calibri" w:hAnsi="Calibri" w:cs="Calibri"/>
          <w:sz w:val="20"/>
        </w:rPr>
        <w:t>Used Triggers, Stored Procedures and manipulated data using DDL and DML functions.</w:t>
      </w:r>
    </w:p>
    <w:p w14:paraId="24DA1FF7" w14:textId="77777777" w:rsidR="00814186" w:rsidRDefault="00814186" w:rsidP="000041BA">
      <w:pPr>
        <w:numPr>
          <w:ilvl w:val="0"/>
          <w:numId w:val="32"/>
        </w:numPr>
        <w:spacing w:after="0" w:line="240" w:lineRule="auto"/>
        <w:ind w:left="1080" w:hanging="360"/>
        <w:contextualSpacing/>
        <w:jc w:val="both"/>
        <w:rPr>
          <w:rFonts w:ascii="Calibri" w:eastAsia="Calibri" w:hAnsi="Calibri" w:cs="Calibri"/>
          <w:sz w:val="20"/>
        </w:rPr>
      </w:pPr>
      <w:r>
        <w:rPr>
          <w:rFonts w:ascii="Calibri" w:eastAsia="Calibri" w:hAnsi="Calibri" w:cs="Calibri"/>
          <w:sz w:val="20"/>
        </w:rPr>
        <w:t>Used SQL Profiler to find badly performing queries and deadlocks</w:t>
      </w:r>
    </w:p>
    <w:p w14:paraId="5F08FFAD" w14:textId="77777777" w:rsidR="00814186" w:rsidRDefault="00814186" w:rsidP="000041BA">
      <w:pPr>
        <w:numPr>
          <w:ilvl w:val="0"/>
          <w:numId w:val="32"/>
        </w:numPr>
        <w:spacing w:after="0" w:line="240" w:lineRule="auto"/>
        <w:ind w:left="1080" w:hanging="360"/>
        <w:contextualSpacing/>
        <w:jc w:val="both"/>
        <w:rPr>
          <w:rFonts w:ascii="Calibri" w:eastAsia="Calibri" w:hAnsi="Calibri" w:cs="Calibri"/>
          <w:sz w:val="20"/>
        </w:rPr>
      </w:pPr>
      <w:r>
        <w:rPr>
          <w:rFonts w:ascii="Calibri" w:eastAsia="Calibri" w:hAnsi="Calibri" w:cs="Calibri"/>
          <w:sz w:val="20"/>
        </w:rPr>
        <w:t xml:space="preserve">Hands on experience working with SSIS for ETL process ensuring proper implementation of Event Handlers, Loggings, Checkpoints, Transactions and package </w:t>
      </w:r>
      <w:proofErr w:type="gramStart"/>
      <w:r>
        <w:rPr>
          <w:rFonts w:ascii="Calibri" w:eastAsia="Calibri" w:hAnsi="Calibri" w:cs="Calibri"/>
          <w:sz w:val="20"/>
        </w:rPr>
        <w:t>configurations</w:t>
      </w:r>
      <w:proofErr w:type="gramEnd"/>
    </w:p>
    <w:p w14:paraId="77456B7B" w14:textId="77777777" w:rsidR="00814186" w:rsidRDefault="00814186" w:rsidP="000041BA">
      <w:pPr>
        <w:numPr>
          <w:ilvl w:val="0"/>
          <w:numId w:val="32"/>
        </w:numPr>
        <w:spacing w:after="0" w:line="240" w:lineRule="auto"/>
        <w:ind w:left="1080" w:hanging="360"/>
        <w:contextualSpacing/>
        <w:jc w:val="both"/>
        <w:rPr>
          <w:rFonts w:ascii="Calibri" w:eastAsia="Calibri" w:hAnsi="Calibri" w:cs="Calibri"/>
          <w:sz w:val="20"/>
        </w:rPr>
      </w:pPr>
      <w:r>
        <w:rPr>
          <w:rFonts w:ascii="Calibri" w:eastAsia="Calibri" w:hAnsi="Calibri" w:cs="Calibri"/>
          <w:sz w:val="20"/>
        </w:rPr>
        <w:t xml:space="preserve">Used ETL (SSIS) to develop jobs for Extracting, Cleaning, </w:t>
      </w:r>
      <w:proofErr w:type="gramStart"/>
      <w:r>
        <w:rPr>
          <w:rFonts w:ascii="Calibri" w:eastAsia="Calibri" w:hAnsi="Calibri" w:cs="Calibri"/>
          <w:sz w:val="20"/>
        </w:rPr>
        <w:t>Transforming</w:t>
      </w:r>
      <w:proofErr w:type="gramEnd"/>
      <w:r>
        <w:rPr>
          <w:rFonts w:ascii="Calibri" w:eastAsia="Calibri" w:hAnsi="Calibri" w:cs="Calibri"/>
          <w:sz w:val="20"/>
        </w:rPr>
        <w:t xml:space="preserve"> and loading data from multiple data sources. Perform multiple complex transformations on this data and land it into SQL Server tables.</w:t>
      </w:r>
    </w:p>
    <w:p w14:paraId="3D395382" w14:textId="77777777" w:rsidR="00814186" w:rsidRDefault="00814186" w:rsidP="000041BA">
      <w:pPr>
        <w:numPr>
          <w:ilvl w:val="0"/>
          <w:numId w:val="32"/>
        </w:numPr>
        <w:spacing w:after="0" w:line="240" w:lineRule="auto"/>
        <w:ind w:left="1080" w:hanging="360"/>
        <w:contextualSpacing/>
        <w:jc w:val="both"/>
        <w:rPr>
          <w:rFonts w:ascii="Calibri" w:eastAsia="Calibri" w:hAnsi="Calibri" w:cs="Calibri"/>
          <w:sz w:val="20"/>
        </w:rPr>
      </w:pPr>
      <w:r>
        <w:rPr>
          <w:rFonts w:ascii="Calibri" w:eastAsia="Calibri" w:hAnsi="Calibri" w:cs="Calibri"/>
          <w:sz w:val="20"/>
        </w:rPr>
        <w:t>Performed data consistency and performance tuning effectively with SQL Profiler and Index Tuning Wizard.</w:t>
      </w:r>
    </w:p>
    <w:p w14:paraId="5B456596" w14:textId="781E2147" w:rsidR="00814186" w:rsidRDefault="00814186" w:rsidP="000041BA">
      <w:pPr>
        <w:numPr>
          <w:ilvl w:val="0"/>
          <w:numId w:val="32"/>
        </w:numPr>
        <w:spacing w:after="0" w:line="240" w:lineRule="auto"/>
        <w:ind w:left="1080" w:hanging="360"/>
        <w:contextualSpacing/>
        <w:jc w:val="both"/>
        <w:rPr>
          <w:rFonts w:ascii="Calibri" w:eastAsia="Calibri" w:hAnsi="Calibri" w:cs="Calibri"/>
          <w:sz w:val="20"/>
        </w:rPr>
      </w:pPr>
      <w:r>
        <w:rPr>
          <w:rFonts w:ascii="Calibri" w:eastAsia="Calibri" w:hAnsi="Calibri" w:cs="Calibri"/>
          <w:sz w:val="20"/>
        </w:rPr>
        <w:t>Organized and facilitated Sprin</w:t>
      </w:r>
      <w:r w:rsidR="001B76D2">
        <w:rPr>
          <w:rFonts w:ascii="Calibri" w:eastAsia="Calibri" w:hAnsi="Calibri" w:cs="Calibri"/>
          <w:sz w:val="20"/>
        </w:rPr>
        <w:t>t</w:t>
      </w:r>
      <w:r>
        <w:rPr>
          <w:rFonts w:ascii="Calibri" w:eastAsia="Calibri" w:hAnsi="Calibri" w:cs="Calibri"/>
          <w:sz w:val="20"/>
        </w:rPr>
        <w:t xml:space="preserve"> Planning, daily stand-up meetings, reviews, retrospectives, release planning, </w:t>
      </w:r>
      <w:proofErr w:type="gramStart"/>
      <w:r>
        <w:rPr>
          <w:rFonts w:ascii="Calibri" w:eastAsia="Calibri" w:hAnsi="Calibri" w:cs="Calibri"/>
          <w:sz w:val="20"/>
        </w:rPr>
        <w:t>demos</w:t>
      </w:r>
      <w:proofErr w:type="gramEnd"/>
      <w:r>
        <w:rPr>
          <w:rFonts w:ascii="Calibri" w:eastAsia="Calibri" w:hAnsi="Calibri" w:cs="Calibri"/>
          <w:sz w:val="20"/>
        </w:rPr>
        <w:t xml:space="preserve"> and other Scrum-related meetings.</w:t>
      </w:r>
    </w:p>
    <w:p w14:paraId="34FB84DD" w14:textId="77777777" w:rsidR="00A03BDA" w:rsidRDefault="00A03BDA" w:rsidP="000041BA">
      <w:pPr>
        <w:spacing w:after="0" w:line="240" w:lineRule="auto"/>
        <w:ind w:left="720"/>
        <w:contextualSpacing/>
        <w:jc w:val="both"/>
        <w:rPr>
          <w:rFonts w:ascii="Calibri" w:eastAsia="Calibri" w:hAnsi="Calibri" w:cs="Calibri"/>
          <w:b/>
          <w:sz w:val="20"/>
        </w:rPr>
      </w:pPr>
    </w:p>
    <w:p w14:paraId="105710A6" w14:textId="78E6453F" w:rsidR="00814186" w:rsidRDefault="00814186" w:rsidP="000041BA">
      <w:pPr>
        <w:spacing w:after="0" w:line="240" w:lineRule="auto"/>
        <w:ind w:left="720"/>
        <w:contextualSpacing/>
        <w:jc w:val="both"/>
        <w:rPr>
          <w:rFonts w:ascii="Calibri" w:eastAsia="Calibri" w:hAnsi="Calibri" w:cs="Calibri"/>
          <w:b/>
          <w:sz w:val="20"/>
        </w:rPr>
      </w:pPr>
      <w:r>
        <w:rPr>
          <w:rFonts w:ascii="Calibri" w:eastAsia="Calibri" w:hAnsi="Calibri" w:cs="Calibri"/>
          <w:b/>
          <w:sz w:val="20"/>
        </w:rPr>
        <w:t>Environment: SQL Server, SQL Profiler, SSIS, MS Office</w:t>
      </w:r>
    </w:p>
    <w:p w14:paraId="77266C05" w14:textId="77777777" w:rsidR="00814186" w:rsidRPr="00814186" w:rsidRDefault="00814186" w:rsidP="000041BA">
      <w:pPr>
        <w:spacing w:after="0" w:line="240" w:lineRule="auto"/>
        <w:contextualSpacing/>
        <w:jc w:val="both"/>
        <w:rPr>
          <w:rFonts w:cstheme="minorHAnsi"/>
          <w:bCs/>
          <w:szCs w:val="20"/>
        </w:rPr>
      </w:pPr>
    </w:p>
    <w:sectPr w:rsidR="00814186" w:rsidRPr="00814186" w:rsidSect="0083549B">
      <w:headerReference w:type="default" r:id="rId10"/>
      <w:pgSz w:w="11906" w:h="16838"/>
      <w:pgMar w:top="851" w:right="851" w:bottom="851" w:left="85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98697" w14:textId="77777777" w:rsidR="00CA49AC" w:rsidRDefault="00CA49AC" w:rsidP="00522CFC">
      <w:pPr>
        <w:spacing w:after="0" w:line="240" w:lineRule="auto"/>
      </w:pPr>
      <w:r>
        <w:separator/>
      </w:r>
    </w:p>
  </w:endnote>
  <w:endnote w:type="continuationSeparator" w:id="0">
    <w:p w14:paraId="24BCD482" w14:textId="77777777" w:rsidR="00CA49AC" w:rsidRDefault="00CA49AC" w:rsidP="0052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3B95E" w14:textId="77777777" w:rsidR="00CA49AC" w:rsidRDefault="00CA49AC" w:rsidP="00522CFC">
      <w:pPr>
        <w:spacing w:after="0" w:line="240" w:lineRule="auto"/>
      </w:pPr>
      <w:r>
        <w:separator/>
      </w:r>
    </w:p>
  </w:footnote>
  <w:footnote w:type="continuationSeparator" w:id="0">
    <w:p w14:paraId="05771C34" w14:textId="77777777" w:rsidR="00CA49AC" w:rsidRDefault="00CA49AC" w:rsidP="0052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22F71" w14:textId="621EDA8C" w:rsidR="00E92B40" w:rsidRDefault="007F6DB1">
    <w:pPr>
      <w:pStyle w:val="Header"/>
    </w:pPr>
    <w:r w:rsidRPr="008B10F9">
      <w:rPr>
        <w:b/>
        <w:noProof/>
        <w:lang w:val="en-IN" w:eastAsia="en-IN"/>
      </w:rPr>
      <w:drawing>
        <wp:anchor distT="0" distB="0" distL="114300" distR="114300" simplePos="0" relativeHeight="251659264" behindDoc="0" locked="0" layoutInCell="1" allowOverlap="1" wp14:anchorId="54B30C64" wp14:editId="2CA850E1">
          <wp:simplePos x="0" y="0"/>
          <wp:positionH relativeFrom="margin">
            <wp:posOffset>5431790</wp:posOffset>
          </wp:positionH>
          <wp:positionV relativeFrom="margin">
            <wp:posOffset>-513715</wp:posOffset>
          </wp:positionV>
          <wp:extent cx="933450" cy="5118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Pltfrm_Dev_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511810"/>
                  </a:xfrm>
                  <a:prstGeom prst="rect">
                    <a:avLst/>
                  </a:prstGeom>
                </pic:spPr>
              </pic:pic>
            </a:graphicData>
          </a:graphic>
          <wp14:sizeRelH relativeFrom="margin">
            <wp14:pctWidth>0</wp14:pctWidth>
          </wp14:sizeRelH>
          <wp14:sizeRelV relativeFrom="margin">
            <wp14:pctHeight>0</wp14:pctHeight>
          </wp14:sizeRelV>
        </wp:anchor>
      </w:drawing>
    </w:r>
    <w:r w:rsidR="00E92B40">
      <w:t xml:space="preserve"> </w:t>
    </w:r>
    <w:r w:rsidR="00E92B40">
      <w:ptab w:relativeTo="margin" w:alignment="center" w:leader="none"/>
    </w:r>
    <w:r w:rsidR="00E92B40">
      <w:rPr>
        <w:noProof/>
      </w:rPr>
      <w:t xml:space="preserve">                                                                                                                                 </w:t>
    </w:r>
    <w:r w:rsidR="00E92B40">
      <w:rPr>
        <w:noProof/>
      </w:rPr>
      <w:drawing>
        <wp:inline distT="0" distB="0" distL="0" distR="0" wp14:anchorId="14602DA3" wp14:editId="48C37D5D">
          <wp:extent cx="914400" cy="521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48015" cy="5409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A44"/>
    <w:multiLevelType w:val="hybridMultilevel"/>
    <w:tmpl w:val="60B8E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048FA"/>
    <w:multiLevelType w:val="hybridMultilevel"/>
    <w:tmpl w:val="9FD2DA1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450EC1"/>
    <w:multiLevelType w:val="hybridMultilevel"/>
    <w:tmpl w:val="87D8F6D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6CE1E74"/>
    <w:multiLevelType w:val="hybridMultilevel"/>
    <w:tmpl w:val="EE388A6A"/>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52422F"/>
    <w:multiLevelType w:val="hybridMultilevel"/>
    <w:tmpl w:val="81260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971BAC"/>
    <w:multiLevelType w:val="hybridMultilevel"/>
    <w:tmpl w:val="AFCC9DF2"/>
    <w:lvl w:ilvl="0" w:tplc="3AFC305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A42A1"/>
    <w:multiLevelType w:val="hybridMultilevel"/>
    <w:tmpl w:val="B560BE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0B14F0B"/>
    <w:multiLevelType w:val="hybridMultilevel"/>
    <w:tmpl w:val="5D3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B4A06"/>
    <w:multiLevelType w:val="hybridMultilevel"/>
    <w:tmpl w:val="21D43A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620BD1"/>
    <w:multiLevelType w:val="hybridMultilevel"/>
    <w:tmpl w:val="103661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5636E08"/>
    <w:multiLevelType w:val="hybridMultilevel"/>
    <w:tmpl w:val="0E8447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297A7015"/>
    <w:multiLevelType w:val="hybridMultilevel"/>
    <w:tmpl w:val="3AD0A4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805E44"/>
    <w:multiLevelType w:val="hybridMultilevel"/>
    <w:tmpl w:val="29B0A4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0210FDA"/>
    <w:multiLevelType w:val="hybridMultilevel"/>
    <w:tmpl w:val="B866C24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ACC75B4"/>
    <w:multiLevelType w:val="hybridMultilevel"/>
    <w:tmpl w:val="95D6C97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DA0524A"/>
    <w:multiLevelType w:val="hybridMultilevel"/>
    <w:tmpl w:val="EE98D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F891D26"/>
    <w:multiLevelType w:val="hybridMultilevel"/>
    <w:tmpl w:val="C5B2B7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1D706D3"/>
    <w:multiLevelType w:val="hybridMultilevel"/>
    <w:tmpl w:val="1F36B67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BB0800"/>
    <w:multiLevelType w:val="hybridMultilevel"/>
    <w:tmpl w:val="0B5AFE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5CE32A7"/>
    <w:multiLevelType w:val="hybridMultilevel"/>
    <w:tmpl w:val="B8169C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6DC3473"/>
    <w:multiLevelType w:val="hybridMultilevel"/>
    <w:tmpl w:val="9EAA47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7C2272"/>
    <w:multiLevelType w:val="hybridMultilevel"/>
    <w:tmpl w:val="43CC74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EE42C8"/>
    <w:multiLevelType w:val="hybridMultilevel"/>
    <w:tmpl w:val="6F1C1E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0650AF4"/>
    <w:multiLevelType w:val="multilevel"/>
    <w:tmpl w:val="A2FE74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CF6DFD"/>
    <w:multiLevelType w:val="hybridMultilevel"/>
    <w:tmpl w:val="BC9E6ABC"/>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545C0879"/>
    <w:multiLevelType w:val="hybridMultilevel"/>
    <w:tmpl w:val="56AA423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58E766BA"/>
    <w:multiLevelType w:val="hybridMultilevel"/>
    <w:tmpl w:val="94F61A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9B81EF3"/>
    <w:multiLevelType w:val="hybridMultilevel"/>
    <w:tmpl w:val="09CAC9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A1F11A0"/>
    <w:multiLevelType w:val="hybridMultilevel"/>
    <w:tmpl w:val="96000B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C074205"/>
    <w:multiLevelType w:val="hybridMultilevel"/>
    <w:tmpl w:val="DDBAAA8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666599"/>
    <w:multiLevelType w:val="hybridMultilevel"/>
    <w:tmpl w:val="BB705B8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4D102FA"/>
    <w:multiLevelType w:val="hybridMultilevel"/>
    <w:tmpl w:val="A7C6FC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90E1C6D"/>
    <w:multiLevelType w:val="hybridMultilevel"/>
    <w:tmpl w:val="8E7E00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5A16E45"/>
    <w:multiLevelType w:val="hybridMultilevel"/>
    <w:tmpl w:val="246A4EF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4"/>
  </w:num>
  <w:num w:numId="2">
    <w:abstractNumId w:val="16"/>
  </w:num>
  <w:num w:numId="3">
    <w:abstractNumId w:val="28"/>
  </w:num>
  <w:num w:numId="4">
    <w:abstractNumId w:val="27"/>
  </w:num>
  <w:num w:numId="5">
    <w:abstractNumId w:val="18"/>
  </w:num>
  <w:num w:numId="6">
    <w:abstractNumId w:val="11"/>
  </w:num>
  <w:num w:numId="7">
    <w:abstractNumId w:val="15"/>
  </w:num>
  <w:num w:numId="8">
    <w:abstractNumId w:val="32"/>
  </w:num>
  <w:num w:numId="9">
    <w:abstractNumId w:val="26"/>
  </w:num>
  <w:num w:numId="10">
    <w:abstractNumId w:val="33"/>
  </w:num>
  <w:num w:numId="11">
    <w:abstractNumId w:val="2"/>
  </w:num>
  <w:num w:numId="12">
    <w:abstractNumId w:val="22"/>
  </w:num>
  <w:num w:numId="13">
    <w:abstractNumId w:val="25"/>
  </w:num>
  <w:num w:numId="14">
    <w:abstractNumId w:val="8"/>
  </w:num>
  <w:num w:numId="15">
    <w:abstractNumId w:val="30"/>
  </w:num>
  <w:num w:numId="16">
    <w:abstractNumId w:val="19"/>
  </w:num>
  <w:num w:numId="17">
    <w:abstractNumId w:val="13"/>
  </w:num>
  <w:num w:numId="18">
    <w:abstractNumId w:val="31"/>
  </w:num>
  <w:num w:numId="19">
    <w:abstractNumId w:val="24"/>
  </w:num>
  <w:num w:numId="20">
    <w:abstractNumId w:val="10"/>
  </w:num>
  <w:num w:numId="21">
    <w:abstractNumId w:val="1"/>
  </w:num>
  <w:num w:numId="22">
    <w:abstractNumId w:val="6"/>
  </w:num>
  <w:num w:numId="23">
    <w:abstractNumId w:val="12"/>
  </w:num>
  <w:num w:numId="24">
    <w:abstractNumId w:val="0"/>
  </w:num>
  <w:num w:numId="25">
    <w:abstractNumId w:val="17"/>
  </w:num>
  <w:num w:numId="26">
    <w:abstractNumId w:val="20"/>
  </w:num>
  <w:num w:numId="27">
    <w:abstractNumId w:val="3"/>
  </w:num>
  <w:num w:numId="28">
    <w:abstractNumId w:val="14"/>
  </w:num>
  <w:num w:numId="29">
    <w:abstractNumId w:val="21"/>
  </w:num>
  <w:num w:numId="30">
    <w:abstractNumId w:val="29"/>
  </w:num>
  <w:num w:numId="31">
    <w:abstractNumId w:val="5"/>
  </w:num>
  <w:num w:numId="32">
    <w:abstractNumId w:val="23"/>
  </w:num>
  <w:num w:numId="33">
    <w:abstractNumId w:val="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451"/>
    <w:rsid w:val="000041BA"/>
    <w:rsid w:val="0000612B"/>
    <w:rsid w:val="000101AA"/>
    <w:rsid w:val="00011578"/>
    <w:rsid w:val="00011D4E"/>
    <w:rsid w:val="000170AE"/>
    <w:rsid w:val="0002540C"/>
    <w:rsid w:val="000477E6"/>
    <w:rsid w:val="000513CF"/>
    <w:rsid w:val="000621A5"/>
    <w:rsid w:val="00067C9F"/>
    <w:rsid w:val="00070C83"/>
    <w:rsid w:val="00070CCF"/>
    <w:rsid w:val="00077314"/>
    <w:rsid w:val="00083CA8"/>
    <w:rsid w:val="00092E8E"/>
    <w:rsid w:val="00093821"/>
    <w:rsid w:val="000A03F0"/>
    <w:rsid w:val="000B6E9B"/>
    <w:rsid w:val="000B6EB4"/>
    <w:rsid w:val="000D31FC"/>
    <w:rsid w:val="000D438A"/>
    <w:rsid w:val="000E65DC"/>
    <w:rsid w:val="000F0C26"/>
    <w:rsid w:val="000F44B5"/>
    <w:rsid w:val="001071AD"/>
    <w:rsid w:val="00114F79"/>
    <w:rsid w:val="001322D3"/>
    <w:rsid w:val="00133A92"/>
    <w:rsid w:val="00135B5F"/>
    <w:rsid w:val="00142F8F"/>
    <w:rsid w:val="00161507"/>
    <w:rsid w:val="001661B7"/>
    <w:rsid w:val="001773BC"/>
    <w:rsid w:val="00183388"/>
    <w:rsid w:val="00187EC4"/>
    <w:rsid w:val="001954A1"/>
    <w:rsid w:val="001B191D"/>
    <w:rsid w:val="001B6823"/>
    <w:rsid w:val="001B76D2"/>
    <w:rsid w:val="001D0445"/>
    <w:rsid w:val="001F7427"/>
    <w:rsid w:val="00203067"/>
    <w:rsid w:val="00232AC6"/>
    <w:rsid w:val="00236EE4"/>
    <w:rsid w:val="0024036C"/>
    <w:rsid w:val="00243695"/>
    <w:rsid w:val="00246605"/>
    <w:rsid w:val="00257ED5"/>
    <w:rsid w:val="0026329A"/>
    <w:rsid w:val="00267A89"/>
    <w:rsid w:val="00272064"/>
    <w:rsid w:val="002749F4"/>
    <w:rsid w:val="002846B1"/>
    <w:rsid w:val="00291073"/>
    <w:rsid w:val="00292786"/>
    <w:rsid w:val="0029307F"/>
    <w:rsid w:val="00295874"/>
    <w:rsid w:val="002A1C3C"/>
    <w:rsid w:val="002A3B55"/>
    <w:rsid w:val="002A78F1"/>
    <w:rsid w:val="002B1368"/>
    <w:rsid w:val="002B5BB8"/>
    <w:rsid w:val="002C5AE9"/>
    <w:rsid w:val="002C659B"/>
    <w:rsid w:val="002E240D"/>
    <w:rsid w:val="002E7703"/>
    <w:rsid w:val="002F1221"/>
    <w:rsid w:val="002F5AB7"/>
    <w:rsid w:val="00321209"/>
    <w:rsid w:val="00337ADB"/>
    <w:rsid w:val="003527A4"/>
    <w:rsid w:val="00374A94"/>
    <w:rsid w:val="00377D5D"/>
    <w:rsid w:val="00383D94"/>
    <w:rsid w:val="00396FFA"/>
    <w:rsid w:val="00397213"/>
    <w:rsid w:val="003B2AA3"/>
    <w:rsid w:val="003C3748"/>
    <w:rsid w:val="003D69C3"/>
    <w:rsid w:val="003E6FCD"/>
    <w:rsid w:val="003F4FF2"/>
    <w:rsid w:val="0040118D"/>
    <w:rsid w:val="004036F1"/>
    <w:rsid w:val="00417235"/>
    <w:rsid w:val="00443FBD"/>
    <w:rsid w:val="0045467A"/>
    <w:rsid w:val="00457425"/>
    <w:rsid w:val="004A3F3B"/>
    <w:rsid w:val="004D247E"/>
    <w:rsid w:val="004D2C56"/>
    <w:rsid w:val="004E794E"/>
    <w:rsid w:val="004F12A5"/>
    <w:rsid w:val="00515916"/>
    <w:rsid w:val="00522CFC"/>
    <w:rsid w:val="00527E76"/>
    <w:rsid w:val="00527EB9"/>
    <w:rsid w:val="00552C08"/>
    <w:rsid w:val="0057599F"/>
    <w:rsid w:val="0057782C"/>
    <w:rsid w:val="005830C3"/>
    <w:rsid w:val="00583E11"/>
    <w:rsid w:val="00594DF5"/>
    <w:rsid w:val="0059711F"/>
    <w:rsid w:val="005A5677"/>
    <w:rsid w:val="005B38E7"/>
    <w:rsid w:val="005B4357"/>
    <w:rsid w:val="005B7A69"/>
    <w:rsid w:val="005E1541"/>
    <w:rsid w:val="005E2DE9"/>
    <w:rsid w:val="005E7BE9"/>
    <w:rsid w:val="005F2433"/>
    <w:rsid w:val="005F4F35"/>
    <w:rsid w:val="00603632"/>
    <w:rsid w:val="00614D5D"/>
    <w:rsid w:val="0062637B"/>
    <w:rsid w:val="006331BA"/>
    <w:rsid w:val="00646678"/>
    <w:rsid w:val="00651E64"/>
    <w:rsid w:val="00662809"/>
    <w:rsid w:val="006648BA"/>
    <w:rsid w:val="00665358"/>
    <w:rsid w:val="00673BD5"/>
    <w:rsid w:val="0069424D"/>
    <w:rsid w:val="00694933"/>
    <w:rsid w:val="006A5FCA"/>
    <w:rsid w:val="006B52E1"/>
    <w:rsid w:val="006C4231"/>
    <w:rsid w:val="006C4DD0"/>
    <w:rsid w:val="006C5E41"/>
    <w:rsid w:val="006D787E"/>
    <w:rsid w:val="006E355F"/>
    <w:rsid w:val="006E43F7"/>
    <w:rsid w:val="006F61B1"/>
    <w:rsid w:val="006F6CA0"/>
    <w:rsid w:val="007222F0"/>
    <w:rsid w:val="00727696"/>
    <w:rsid w:val="0073309B"/>
    <w:rsid w:val="00742F23"/>
    <w:rsid w:val="007509FD"/>
    <w:rsid w:val="00754671"/>
    <w:rsid w:val="00757691"/>
    <w:rsid w:val="00760EDC"/>
    <w:rsid w:val="0076194D"/>
    <w:rsid w:val="007632AC"/>
    <w:rsid w:val="00774D3A"/>
    <w:rsid w:val="007774D7"/>
    <w:rsid w:val="0078020F"/>
    <w:rsid w:val="00783278"/>
    <w:rsid w:val="00787BFD"/>
    <w:rsid w:val="00792940"/>
    <w:rsid w:val="0079772F"/>
    <w:rsid w:val="007A2F17"/>
    <w:rsid w:val="007D7116"/>
    <w:rsid w:val="007F01B4"/>
    <w:rsid w:val="007F6DB1"/>
    <w:rsid w:val="00800AD6"/>
    <w:rsid w:val="00814186"/>
    <w:rsid w:val="00821531"/>
    <w:rsid w:val="00821A8F"/>
    <w:rsid w:val="00830037"/>
    <w:rsid w:val="00831815"/>
    <w:rsid w:val="008321CD"/>
    <w:rsid w:val="00832EAE"/>
    <w:rsid w:val="0083549B"/>
    <w:rsid w:val="00843878"/>
    <w:rsid w:val="00850EA1"/>
    <w:rsid w:val="008514C7"/>
    <w:rsid w:val="00851BF6"/>
    <w:rsid w:val="00886112"/>
    <w:rsid w:val="00894DBB"/>
    <w:rsid w:val="008A33B1"/>
    <w:rsid w:val="008A75CA"/>
    <w:rsid w:val="008B287F"/>
    <w:rsid w:val="008C4AE6"/>
    <w:rsid w:val="008E0031"/>
    <w:rsid w:val="008E3B74"/>
    <w:rsid w:val="008E5A24"/>
    <w:rsid w:val="008E644F"/>
    <w:rsid w:val="008F2457"/>
    <w:rsid w:val="00917BF9"/>
    <w:rsid w:val="00927FE6"/>
    <w:rsid w:val="009409F1"/>
    <w:rsid w:val="0094793E"/>
    <w:rsid w:val="009543EF"/>
    <w:rsid w:val="009642FD"/>
    <w:rsid w:val="0096528B"/>
    <w:rsid w:val="00976663"/>
    <w:rsid w:val="00980E85"/>
    <w:rsid w:val="009859C1"/>
    <w:rsid w:val="00991937"/>
    <w:rsid w:val="00991D07"/>
    <w:rsid w:val="00994517"/>
    <w:rsid w:val="009C540D"/>
    <w:rsid w:val="009D47C5"/>
    <w:rsid w:val="009E2A97"/>
    <w:rsid w:val="009E6F5B"/>
    <w:rsid w:val="009F2E52"/>
    <w:rsid w:val="00A0135A"/>
    <w:rsid w:val="00A03BDA"/>
    <w:rsid w:val="00A108DE"/>
    <w:rsid w:val="00A14A76"/>
    <w:rsid w:val="00A20F78"/>
    <w:rsid w:val="00A22B0A"/>
    <w:rsid w:val="00A34AF6"/>
    <w:rsid w:val="00A370E9"/>
    <w:rsid w:val="00A4076E"/>
    <w:rsid w:val="00A41927"/>
    <w:rsid w:val="00A55B2A"/>
    <w:rsid w:val="00A70CB9"/>
    <w:rsid w:val="00A70E40"/>
    <w:rsid w:val="00A73A4F"/>
    <w:rsid w:val="00A86E1C"/>
    <w:rsid w:val="00A9051C"/>
    <w:rsid w:val="00AA7E3F"/>
    <w:rsid w:val="00AA7F77"/>
    <w:rsid w:val="00AB3703"/>
    <w:rsid w:val="00AD25FC"/>
    <w:rsid w:val="00AD47C9"/>
    <w:rsid w:val="00AD4A3C"/>
    <w:rsid w:val="00AE400A"/>
    <w:rsid w:val="00AF7A97"/>
    <w:rsid w:val="00B106B9"/>
    <w:rsid w:val="00B14279"/>
    <w:rsid w:val="00B156F1"/>
    <w:rsid w:val="00B27D66"/>
    <w:rsid w:val="00B36E7A"/>
    <w:rsid w:val="00B5747E"/>
    <w:rsid w:val="00B752FC"/>
    <w:rsid w:val="00B76056"/>
    <w:rsid w:val="00B76748"/>
    <w:rsid w:val="00B84405"/>
    <w:rsid w:val="00B90DA2"/>
    <w:rsid w:val="00B91E9E"/>
    <w:rsid w:val="00BA689F"/>
    <w:rsid w:val="00BB07C8"/>
    <w:rsid w:val="00BB5A33"/>
    <w:rsid w:val="00BC0625"/>
    <w:rsid w:val="00BC4445"/>
    <w:rsid w:val="00BD244C"/>
    <w:rsid w:val="00BF4D29"/>
    <w:rsid w:val="00C018BB"/>
    <w:rsid w:val="00C055D2"/>
    <w:rsid w:val="00C06013"/>
    <w:rsid w:val="00C10509"/>
    <w:rsid w:val="00C10ED3"/>
    <w:rsid w:val="00C132B8"/>
    <w:rsid w:val="00C32FD0"/>
    <w:rsid w:val="00C4110A"/>
    <w:rsid w:val="00C62B6C"/>
    <w:rsid w:val="00C64DBC"/>
    <w:rsid w:val="00C83478"/>
    <w:rsid w:val="00CA3396"/>
    <w:rsid w:val="00CA49AC"/>
    <w:rsid w:val="00CB3433"/>
    <w:rsid w:val="00CC17D4"/>
    <w:rsid w:val="00CE0FA1"/>
    <w:rsid w:val="00CE789F"/>
    <w:rsid w:val="00D06A90"/>
    <w:rsid w:val="00D20291"/>
    <w:rsid w:val="00D3344D"/>
    <w:rsid w:val="00D40476"/>
    <w:rsid w:val="00D55AB4"/>
    <w:rsid w:val="00D72592"/>
    <w:rsid w:val="00D72B85"/>
    <w:rsid w:val="00D73135"/>
    <w:rsid w:val="00D741AF"/>
    <w:rsid w:val="00D778B0"/>
    <w:rsid w:val="00D80365"/>
    <w:rsid w:val="00D82F6B"/>
    <w:rsid w:val="00D842D0"/>
    <w:rsid w:val="00D868ED"/>
    <w:rsid w:val="00D93FD2"/>
    <w:rsid w:val="00D944FA"/>
    <w:rsid w:val="00DA1451"/>
    <w:rsid w:val="00DA3B2E"/>
    <w:rsid w:val="00DB192A"/>
    <w:rsid w:val="00DD12FC"/>
    <w:rsid w:val="00DE32B3"/>
    <w:rsid w:val="00DE616A"/>
    <w:rsid w:val="00DE6D12"/>
    <w:rsid w:val="00DF0224"/>
    <w:rsid w:val="00E00882"/>
    <w:rsid w:val="00E021E2"/>
    <w:rsid w:val="00E271EA"/>
    <w:rsid w:val="00E336DF"/>
    <w:rsid w:val="00E6560B"/>
    <w:rsid w:val="00E70E7B"/>
    <w:rsid w:val="00E81DF3"/>
    <w:rsid w:val="00E820BB"/>
    <w:rsid w:val="00E82D0B"/>
    <w:rsid w:val="00E869BC"/>
    <w:rsid w:val="00E8701E"/>
    <w:rsid w:val="00E92B40"/>
    <w:rsid w:val="00E94952"/>
    <w:rsid w:val="00E97F8C"/>
    <w:rsid w:val="00EB7073"/>
    <w:rsid w:val="00EC065A"/>
    <w:rsid w:val="00EE2807"/>
    <w:rsid w:val="00EE54BD"/>
    <w:rsid w:val="00F01F91"/>
    <w:rsid w:val="00F22028"/>
    <w:rsid w:val="00F33121"/>
    <w:rsid w:val="00F35671"/>
    <w:rsid w:val="00F404C7"/>
    <w:rsid w:val="00F76B7B"/>
    <w:rsid w:val="00F921FA"/>
    <w:rsid w:val="00F97C58"/>
    <w:rsid w:val="00FA7A37"/>
    <w:rsid w:val="00FC23BF"/>
    <w:rsid w:val="00FC35D5"/>
    <w:rsid w:val="00FD2E1E"/>
    <w:rsid w:val="00FE30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00A7E"/>
  <w15:chartTrackingRefBased/>
  <w15:docId w15:val="{ED0DDC08-9733-4032-B6E6-D8D266C6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7A4"/>
    <w:pPr>
      <w:spacing w:after="160" w:line="259" w:lineRule="auto"/>
    </w:pPr>
    <w:rPr>
      <w:rFonts w:asciiTheme="minorHAnsi" w:hAnsiTheme="minorHAnsi"/>
      <w:sz w:val="22"/>
      <w:lang w:val="en-US"/>
    </w:rPr>
  </w:style>
  <w:style w:type="paragraph" w:styleId="Heading2">
    <w:name w:val="heading 2"/>
    <w:basedOn w:val="Normal"/>
    <w:next w:val="Normal"/>
    <w:link w:val="Heading2Char"/>
    <w:uiPriority w:val="99"/>
    <w:qFormat/>
    <w:rsid w:val="00D40476"/>
    <w:pPr>
      <w:widowControl w:val="0"/>
      <w:autoSpaceDE w:val="0"/>
      <w:autoSpaceDN w:val="0"/>
      <w:adjustRightInd w:val="0"/>
      <w:spacing w:after="0" w:line="240" w:lineRule="auto"/>
      <w:outlineLvl w:val="1"/>
    </w:pPr>
    <w:rPr>
      <w:rFonts w:ascii="Cambria" w:eastAsia="Times New Roman" w:hAnsi="Cambria" w:cs="Times New Roman"/>
      <w:b/>
      <w:bCs/>
      <w:i/>
      <w:iCs/>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3527A4"/>
  </w:style>
  <w:style w:type="paragraph" w:styleId="ListParagraph">
    <w:name w:val="List Paragraph"/>
    <w:basedOn w:val="Normal"/>
    <w:uiPriority w:val="34"/>
    <w:qFormat/>
    <w:rsid w:val="003527A4"/>
    <w:pPr>
      <w:ind w:left="720"/>
      <w:contextualSpacing/>
    </w:pPr>
  </w:style>
  <w:style w:type="character" w:styleId="Hyperlink">
    <w:name w:val="Hyperlink"/>
    <w:basedOn w:val="DefaultParagraphFont"/>
    <w:uiPriority w:val="99"/>
    <w:unhideWhenUsed/>
    <w:rsid w:val="00E820BB"/>
    <w:rPr>
      <w:color w:val="0563C1" w:themeColor="hyperlink"/>
      <w:u w:val="single"/>
    </w:rPr>
  </w:style>
  <w:style w:type="paragraph" w:styleId="Header">
    <w:name w:val="header"/>
    <w:basedOn w:val="Normal"/>
    <w:link w:val="HeaderChar"/>
    <w:uiPriority w:val="99"/>
    <w:unhideWhenUsed/>
    <w:rsid w:val="00522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CFC"/>
    <w:rPr>
      <w:rFonts w:asciiTheme="minorHAnsi" w:hAnsiTheme="minorHAnsi"/>
      <w:sz w:val="22"/>
      <w:lang w:val="en-US"/>
    </w:rPr>
  </w:style>
  <w:style w:type="paragraph" w:styleId="Footer">
    <w:name w:val="footer"/>
    <w:basedOn w:val="Normal"/>
    <w:link w:val="FooterChar"/>
    <w:uiPriority w:val="99"/>
    <w:unhideWhenUsed/>
    <w:rsid w:val="00522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CFC"/>
    <w:rPr>
      <w:rFonts w:asciiTheme="minorHAnsi" w:hAnsiTheme="minorHAnsi"/>
      <w:sz w:val="22"/>
      <w:lang w:val="en-US"/>
    </w:rPr>
  </w:style>
  <w:style w:type="character" w:customStyle="1" w:styleId="Heading2Char">
    <w:name w:val="Heading 2 Char"/>
    <w:basedOn w:val="DefaultParagraphFont"/>
    <w:link w:val="Heading2"/>
    <w:uiPriority w:val="99"/>
    <w:rsid w:val="00D40476"/>
    <w:rPr>
      <w:rFonts w:ascii="Cambria" w:eastAsia="Times New Roman" w:hAnsi="Cambria" w:cs="Times New Roman"/>
      <w:b/>
      <w:bCs/>
      <w:i/>
      <w:iCs/>
      <w:color w:val="000000"/>
      <w:sz w:val="28"/>
      <w:szCs w:val="28"/>
      <w:lang w:val="x-none" w:eastAsia="x-none"/>
    </w:rPr>
  </w:style>
  <w:style w:type="character" w:styleId="UnresolvedMention">
    <w:name w:val="Unresolved Mention"/>
    <w:basedOn w:val="DefaultParagraphFont"/>
    <w:uiPriority w:val="99"/>
    <w:semiHidden/>
    <w:unhideWhenUsed/>
    <w:rsid w:val="00B15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51032">
      <w:bodyDiv w:val="1"/>
      <w:marLeft w:val="0"/>
      <w:marRight w:val="0"/>
      <w:marTop w:val="0"/>
      <w:marBottom w:val="0"/>
      <w:divBdr>
        <w:top w:val="none" w:sz="0" w:space="0" w:color="auto"/>
        <w:left w:val="none" w:sz="0" w:space="0" w:color="auto"/>
        <w:bottom w:val="none" w:sz="0" w:space="0" w:color="auto"/>
        <w:right w:val="none" w:sz="0" w:space="0" w:color="auto"/>
      </w:divBdr>
    </w:div>
    <w:div w:id="148709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uthi23.sfd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sruthi-k-41473214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2CBCA-DA04-4E61-9395-6BE225DBE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2917</Words>
  <Characters>16629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Kasibhatla, Sruthi</dc:creator>
  <cp:keywords/>
  <dc:description/>
  <cp:lastModifiedBy>Vijay Batthula</cp:lastModifiedBy>
  <cp:revision>2</cp:revision>
  <cp:lastPrinted>2021-01-28T17:45:00Z</cp:lastPrinted>
  <dcterms:created xsi:type="dcterms:W3CDTF">2021-03-03T23:57:00Z</dcterms:created>
  <dcterms:modified xsi:type="dcterms:W3CDTF">2021-03-03T23:57:00Z</dcterms:modified>
</cp:coreProperties>
</file>