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right="-540"/>
        <w:jc w:val="center"/>
        <w:rPr>
          <w:b/>
          <w:bCs/>
          <w:sz w:val="32"/>
        </w:rPr>
      </w:pPr>
      <w:r>
        <w:rPr>
          <w:b/>
          <w:bCs/>
          <w:sz w:val="32"/>
        </w:rPr>
        <w:t>Resume</w:t>
      </w:r>
    </w:p>
    <w:p>
      <w:pPr>
        <w:pStyle w:val="style0"/>
        <w:ind w:right="-540"/>
        <w:jc w:val="center"/>
        <w:rPr>
          <w:b/>
          <w:bCs/>
        </w:rPr>
      </w:pP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-441325</wp:posOffset>
                </wp:positionH>
                <wp:positionV relativeFrom="paragraph">
                  <wp:posOffset>74930</wp:posOffset>
                </wp:positionV>
                <wp:extent cx="7613650" cy="0"/>
                <wp:effectExtent l="15875" t="13334" r="9525" b="1524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13650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34.75pt,5.9pt" to="564.75pt,5.9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</w:p>
    <w:p>
      <w:pPr>
        <w:pStyle w:val="style0"/>
        <w:ind w:right="-540"/>
        <w:rPr>
          <w:b/>
          <w:bCs/>
        </w:rPr>
      </w:pPr>
      <w:r>
        <w:rPr>
          <w:b/>
          <w:bCs/>
        </w:rPr>
        <w:t xml:space="preserve">     Name: </w:t>
      </w:r>
      <w:r>
        <w:rPr>
          <w:bCs/>
        </w:rPr>
        <w:t>Sayeed Wahid Ali</w:t>
      </w:r>
      <w:r>
        <w:rPr>
          <w:b/>
          <w:bCs/>
        </w:rPr>
        <w:t xml:space="preserve">                                                                                        Qualification: </w:t>
      </w:r>
      <w:r>
        <w:rPr>
          <w:bCs/>
        </w:rPr>
        <w:t>B.E. (E&amp;TC)</w:t>
      </w:r>
    </w:p>
    <w:p>
      <w:pPr>
        <w:pStyle w:val="style0"/>
        <w:ind w:right="-540"/>
        <w:rPr>
          <w:bCs/>
        </w:rPr>
      </w:pPr>
      <w:r>
        <w:rPr>
          <w:b/>
          <w:bCs/>
        </w:rPr>
        <w:t xml:space="preserve">     Email Id: </w:t>
      </w:r>
      <w:r>
        <w:rPr/>
        <w:fldChar w:fldCharType="begin"/>
      </w:r>
      <w:r>
        <w:instrText xml:space="preserve"> HYPERLINK "mailto:aliwahid312@gmail.com" </w:instrText>
      </w:r>
      <w:r>
        <w:rPr/>
        <w:fldChar w:fldCharType="separate"/>
      </w:r>
      <w:r>
        <w:rPr>
          <w:rStyle w:val="style85"/>
          <w:bCs/>
        </w:rPr>
        <w:t>aliwahid312@gmail.com</w:t>
      </w:r>
      <w:r>
        <w:rPr/>
        <w:fldChar w:fldCharType="end"/>
      </w:r>
      <w:r>
        <w:rPr>
          <w:bCs/>
        </w:rPr>
        <w:t>, aliwahid3121988@gmail.com</w:t>
      </w:r>
      <w:r>
        <w:rPr>
          <w:b/>
          <w:bCs/>
        </w:rPr>
        <w:t xml:space="preserve">                 Contact No: </w:t>
      </w:r>
      <w:r>
        <w:rPr>
          <w:bCs/>
        </w:rPr>
        <w:t>09623665569, 7020745341</w:t>
      </w: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Career Objective</w:t>
      </w:r>
    </w:p>
    <w:p>
      <w:pPr>
        <w:pStyle w:val="style66"/>
        <w:tabs>
          <w:tab w:val="left" w:leader="none" w:pos="1440"/>
        </w:tabs>
        <w:spacing w:lineRule="auto" w:line="276"/>
        <w:ind w:left="-720" w:right="-540"/>
        <w:jc w:val="both"/>
        <w:rPr>
          <w:b w:val="false"/>
        </w:rPr>
      </w:pPr>
      <w:r>
        <w:rPr>
          <w:b w:val="false"/>
        </w:rPr>
        <w:t xml:space="preserve">              To secure a promising position that offers both a challenge and a good opportunity for growth in</w:t>
      </w:r>
    </w:p>
    <w:p>
      <w:pPr>
        <w:pStyle w:val="style66"/>
        <w:tabs>
          <w:tab w:val="left" w:leader="none" w:pos="1440"/>
        </w:tabs>
        <w:spacing w:lineRule="auto" w:line="276"/>
        <w:ind w:left="-720" w:right="-540"/>
        <w:jc w:val="both"/>
        <w:rPr/>
      </w:pPr>
      <w:r>
        <w:rPr>
          <w:b w:val="false"/>
        </w:rPr>
        <w:t xml:space="preserve">               a </w:t>
      </w:r>
      <w:r>
        <w:rPr>
          <w:b w:val="false"/>
        </w:rPr>
        <w:t>team-oriented</w:t>
      </w:r>
      <w:r>
        <w:rPr>
          <w:b w:val="false"/>
        </w:rPr>
        <w:t xml:space="preserve"> environment</w:t>
      </w:r>
      <w:r>
        <w:t>.</w:t>
      </w:r>
    </w:p>
    <w:p>
      <w:pPr>
        <w:pStyle w:val="style66"/>
        <w:tabs>
          <w:tab w:val="left" w:leader="none" w:pos="1440"/>
        </w:tabs>
        <w:spacing w:lineRule="auto" w:line="276"/>
        <w:ind w:left="-720" w:right="-540"/>
        <w:jc w:val="both"/>
        <w:rPr/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Professional experience</w:t>
      </w:r>
    </w:p>
    <w:p>
      <w:pPr>
        <w:pStyle w:val="style0"/>
        <w:spacing w:after="0" w:lineRule="atLeast" w:line="345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pacing w:after="0" w:lineRule="atLeast" w:line="345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Company Name: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</w:t>
      </w:r>
      <w:r>
        <w:rPr>
          <w:rFonts w:cs="Helvetica"/>
          <w:bCs/>
          <w:color w:val="0d0d0d"/>
          <w:sz w:val="24"/>
          <w:szCs w:val="24"/>
        </w:rPr>
        <w:t>HCL Technologies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br/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 xml:space="preserve">Designation:     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Process Analyst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(Technical)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br/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Duration: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            Since May 2018 to till date</w:t>
      </w:r>
    </w:p>
    <w:p>
      <w:pPr>
        <w:pStyle w:val="style0"/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tabs>
          <w:tab w:val="left" w:leader="none" w:pos="720"/>
        </w:tabs>
        <w:spacing w:lineRule="atLeast" w:line="345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                                                           </w:t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My Responsibilities (HCL)</w:t>
      </w:r>
    </w:p>
    <w:p>
      <w:pPr>
        <w:pStyle w:val="style0"/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In HCL my responsibilities are related to L2 Technical support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and Administration.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Providing support on office 365 applications like OneDrive, outlook, skype, TEAMS etc.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Linux and Windows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System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Administration.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Linux User administration, Package installation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through YUM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, creating managing partition etc.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Upgrading the packages through YUM install.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Managing users through Active directory and IAM portal.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Handling Virtual machines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through vSphere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Creating,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Deleting VMs through VMware.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Remotely providing assistance.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Working on outage tickets coordinating with the L3 support Team.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Creating, deleting and managing EC2 instances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using Amazon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Images (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Linux, Windows)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Good knowledge of VPC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, Subnet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, Elastic load balancer, Auto scaling, IAM in AWS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, S3 Bucket, Lambda etc.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Creating deleting managing users on AWS console.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Good Knowledge of AWS console.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Worked on ticketing tool ServiceNow and Remedy. 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RDP Tool Putty &amp; Github.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tabs>
          <w:tab w:val="left" w:leader="none" w:pos="720"/>
        </w:tabs>
        <w:spacing w:after="0" w:lineRule="atLeast" w:line="390"/>
        <w:ind w:left="-269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 xml:space="preserve">Environment: </w:t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-</w:t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 xml:space="preserve">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Red hat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6,7 &amp;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8 ,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AWS console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,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Active Directory, vSphere, IAM portal, Red hat ANSIBLE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.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Remedy,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ServiceNow.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RDP tool Putty and GitHub</w:t>
      </w:r>
    </w:p>
    <w:p>
      <w:pPr>
        <w:pStyle w:val="style0"/>
        <w:tabs>
          <w:tab w:val="left" w:leader="none" w:pos="720"/>
        </w:tabs>
        <w:spacing w:after="0" w:lineRule="atLeast" w:line="390"/>
        <w:ind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pacing w:after="0" w:lineRule="atLeast" w:line="345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Company Name: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</w:t>
      </w:r>
      <w:r>
        <w:rPr>
          <w:rFonts w:cs="Helvetica"/>
          <w:bCs/>
          <w:color w:val="0d0d0d"/>
          <w:sz w:val="24"/>
          <w:szCs w:val="24"/>
        </w:rPr>
        <w:t>Gallagher Service Centre LLP (GSC)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br/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 xml:space="preserve">Designation:     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Senior Process Analyst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br/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Duration: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            Since Oct 2014 to May 2018 </w:t>
      </w:r>
    </w:p>
    <w:p>
      <w:pPr>
        <w:pStyle w:val="style0"/>
        <w:spacing w:after="0" w:lineRule="atLeast" w:line="345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My Responsibilities (Gallagher)</w:t>
      </w:r>
    </w:p>
    <w:p>
      <w:pPr>
        <w:pStyle w:val="style0"/>
        <w:spacing w:after="0" w:lineRule="atLeast" w:line="345"/>
        <w:rPr>
          <w:b/>
          <w:color w:val="000000"/>
        </w:rPr>
      </w:pP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We receive the task for Policy issuance from underwriter.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After receiving the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task,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we generate the submission in our application.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We issue the policy and deliver it to the end retailer.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Monthly presentation on performance and analysis of team.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Responsible for sending the daily report of team productivity and quality to the manager.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Coordinating training for new Joiners.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Making daily, weekly and monthly reports.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Attending weekly and monthly meeting and presenting process related updates.</w:t>
      </w:r>
    </w:p>
    <w:p>
      <w:pPr>
        <w:pStyle w:val="style0"/>
        <w:numPr>
          <w:ilvl w:val="0"/>
          <w:numId w:val="1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Achieving monthly target.</w:t>
      </w:r>
    </w:p>
    <w:p>
      <w:pPr>
        <w:pStyle w:val="style0"/>
        <w:tabs>
          <w:tab w:val="left" w:leader="none" w:pos="720"/>
        </w:tabs>
        <w:spacing w:after="0" w:lineRule="atLeast" w:line="390"/>
        <w:ind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spacing w:lineRule="atLeast" w:line="345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                                              </w:t>
      </w: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Achievements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Completed certification </w:t>
      </w:r>
      <w:r>
        <w:rPr>
          <w:rFonts w:ascii="Helvetica" w:cs="Helvetica" w:hAnsi="Helvetica"/>
          <w:b/>
          <w:color w:val="000000"/>
          <w:sz w:val="23"/>
          <w:szCs w:val="23"/>
          <w:lang w:eastAsia="en-IN"/>
        </w:rPr>
        <w:t>RHCSA</w:t>
      </w:r>
      <w:r>
        <w:rPr>
          <w:rFonts w:ascii="Helvetica" w:cs="Helvetica" w:hAnsi="Helvetica"/>
          <w:b/>
          <w:color w:val="000000"/>
          <w:sz w:val="23"/>
          <w:szCs w:val="23"/>
          <w:lang w:eastAsia="en-IN"/>
        </w:rPr>
        <w:t xml:space="preserve"> (Red hat)</w:t>
      </w:r>
      <w:r>
        <w:rPr>
          <w:rFonts w:ascii="Helvetica" w:cs="Helvetica" w:hAnsi="Helvetica"/>
          <w:b/>
          <w:color w:val="000000"/>
          <w:sz w:val="23"/>
          <w:szCs w:val="23"/>
          <w:lang w:eastAsia="en-IN"/>
        </w:rPr>
        <w:t xml:space="preserve"> </w:t>
      </w:r>
      <w:r>
        <w:rPr>
          <w:rFonts w:ascii="Helvetica" w:cs="Helvetica" w:hAnsi="Helvetica"/>
          <w:b/>
          <w:color w:val="000000"/>
          <w:sz w:val="23"/>
          <w:szCs w:val="23"/>
          <w:lang w:eastAsia="en-IN"/>
        </w:rPr>
        <w:t>and AWS CLOUD ARCHITECT (Associate)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Received four times Alpine award which is given in a quarter to employee with highest productivity and 100% Quality.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Received Alpine for the Quarter 2 in 2015 Quarter 3 of 2015 and Quarter 2 of 2016 Quarter 2 of 2017.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Received two spot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award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Helped team to improve their productivity and quality.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Received Appreciations from clients.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Submitted 30 kaizen which helped in improving the process.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In HCL Highest CSAT for the month 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October 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November and December.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Awarded for consistent performer in the team.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Received appreciation from the client for highest volume taker.</w:t>
      </w:r>
    </w:p>
    <w:p>
      <w:pPr>
        <w:pStyle w:val="style0"/>
        <w:numPr>
          <w:ilvl w:val="0"/>
          <w:numId w:val="2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Topped the chart for consistent month.</w:t>
      </w:r>
    </w:p>
    <w:p>
      <w:pPr>
        <w:pStyle w:val="style0"/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Technical and Personal Skills</w:t>
      </w:r>
    </w:p>
    <w:p>
      <w:pPr>
        <w:pStyle w:val="style0"/>
        <w:numPr>
          <w:ilvl w:val="0"/>
          <w:numId w:val="3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Good communication.</w:t>
      </w:r>
    </w:p>
    <w:p>
      <w:pPr>
        <w:pStyle w:val="style0"/>
        <w:numPr>
          <w:ilvl w:val="0"/>
          <w:numId w:val="3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AWS Console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,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 xml:space="preserve"> RedHat 6 7 and 8.</w:t>
      </w:r>
    </w:p>
    <w:p>
      <w:pPr>
        <w:pStyle w:val="style0"/>
        <w:numPr>
          <w:ilvl w:val="0"/>
          <w:numId w:val="3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Basic Knowledge of Excel and MS word.</w:t>
      </w:r>
    </w:p>
    <w:p>
      <w:pPr>
        <w:pStyle w:val="style0"/>
        <w:numPr>
          <w:ilvl w:val="0"/>
          <w:numId w:val="3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L1 Troubleshooting and L2 technical support</w:t>
      </w:r>
    </w:p>
    <w:p>
      <w:pPr>
        <w:pStyle w:val="style0"/>
        <w:numPr>
          <w:ilvl w:val="0"/>
          <w:numId w:val="3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Hardworking, diligen</w:t>
      </w:r>
      <w:r>
        <w:rPr>
          <w:rFonts w:ascii="Helvetica" w:cs="Helvetica" w:hAnsi="Helvetica"/>
          <w:color w:val="000000"/>
          <w:sz w:val="23"/>
          <w:szCs w:val="23"/>
          <w:lang w:eastAsia="en-IN"/>
        </w:rPr>
        <w:t>t, Punctual.</w:t>
      </w:r>
    </w:p>
    <w:p>
      <w:pPr>
        <w:pStyle w:val="style0"/>
        <w:spacing w:after="0" w:lineRule="atLeast" w:line="390"/>
        <w:ind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Educational background</w:t>
      </w:r>
    </w:p>
    <w:p>
      <w:pPr>
        <w:pStyle w:val="style0"/>
        <w:numPr>
          <w:ilvl w:val="0"/>
          <w:numId w:val="4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B.E. in Electronics and telecommunication.</w:t>
      </w:r>
    </w:p>
    <w:p>
      <w:pPr>
        <w:pStyle w:val="style0"/>
        <w:numPr>
          <w:ilvl w:val="0"/>
          <w:numId w:val="4"/>
        </w:numPr>
        <w:spacing w:after="0" w:lineRule="atLeast" w:line="390"/>
        <w:ind w:left="91"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color w:val="000000"/>
          <w:sz w:val="23"/>
          <w:szCs w:val="23"/>
          <w:lang w:eastAsia="en-IN"/>
        </w:rPr>
        <w:t>Graduate from Anjuman college of Engineering technology Nagpur.</w:t>
      </w:r>
    </w:p>
    <w:p>
      <w:pPr>
        <w:pStyle w:val="style0"/>
        <w:spacing w:after="0" w:lineRule="atLeast" w:line="390"/>
        <w:ind w:right="46"/>
        <w:rPr>
          <w:rFonts w:ascii="Helvetica" w:cs="Helvetica" w:hAnsi="Helvetica"/>
          <w:color w:val="000000"/>
          <w:sz w:val="23"/>
          <w:szCs w:val="23"/>
          <w:lang w:eastAsia="en-IN"/>
        </w:rPr>
      </w:pPr>
    </w:p>
    <w:p>
      <w:pPr>
        <w:pStyle w:val="style0"/>
        <w:shd w:val="clear" w:color="auto" w:fill="d3d3d3"/>
        <w:spacing w:lineRule="atLeast" w:line="345"/>
        <w:jc w:val="center"/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cs="Helvetica" w:hAnsi="Helvetica"/>
          <w:b/>
          <w:bCs/>
          <w:color w:val="000000"/>
          <w:sz w:val="23"/>
          <w:szCs w:val="23"/>
          <w:lang w:eastAsia="en-IN"/>
        </w:rPr>
        <w:t>Personal Details</w:t>
      </w:r>
    </w:p>
    <w:p>
      <w:pPr>
        <w:pStyle w:val="style4102"/>
        <w:keepNext w:val="false"/>
        <w:keepLines w:val="false"/>
        <w:tabs>
          <w:tab w:val="left" w:leader="none" w:pos="0"/>
        </w:tabs>
        <w:spacing w:before="0" w:after="0" w:lineRule="auto" w:line="240"/>
        <w:ind w:left="-720" w:right="-720"/>
        <w:jc w:val="left"/>
        <w:rPr>
          <w:rFonts w:ascii="Helvetica" w:cs="Helvetica" w:hAnsi="Helvetica"/>
          <w:caps w:val="false"/>
          <w:color w:val="0d0d0d"/>
          <w:sz w:val="21"/>
          <w:szCs w:val="21"/>
        </w:rPr>
      </w:pPr>
      <w:r>
        <w:rPr>
          <w:rFonts w:ascii="Helvetica" w:cs="Helvetica" w:hAnsi="Helvetica"/>
          <w:caps w:val="false"/>
          <w:sz w:val="21"/>
          <w:szCs w:val="21"/>
        </w:rPr>
        <w:t xml:space="preserve">           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Date of birth        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  :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  3rd</w:t>
      </w:r>
      <w:r>
        <w:rPr>
          <w:rFonts w:ascii="Helvetica" w:cs="Helvetica" w:hAnsi="Helvetica"/>
          <w:color w:val="0d0d0d"/>
          <w:sz w:val="21"/>
          <w:szCs w:val="21"/>
        </w:rPr>
        <w:t xml:space="preserve"> 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Dec </w:t>
      </w:r>
    </w:p>
    <w:p>
      <w:pPr>
        <w:pStyle w:val="style4102"/>
        <w:keepNext w:val="false"/>
        <w:keepLines w:val="false"/>
        <w:tabs>
          <w:tab w:val="left" w:leader="none" w:pos="0"/>
        </w:tabs>
        <w:spacing w:before="0" w:after="0" w:lineRule="auto" w:line="240"/>
        <w:ind w:left="-720" w:right="-720"/>
        <w:jc w:val="left"/>
        <w:rPr>
          <w:rFonts w:ascii="Helvetica" w:cs="Helvetica" w:hAnsi="Helvetica"/>
          <w:caps w:val="false"/>
          <w:color w:val="0d0d0d"/>
          <w:sz w:val="21"/>
          <w:szCs w:val="21"/>
        </w:rPr>
      </w:pPr>
      <w:r>
        <w:rPr>
          <w:rFonts w:ascii="Helvetica" w:cs="Helvetica" w:hAnsi="Helvetica"/>
          <w:caps w:val="false"/>
          <w:color w:val="0d0d0d"/>
          <w:sz w:val="24"/>
        </w:rPr>
        <w:t xml:space="preserve">         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>Gender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ab/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ab/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 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  :</w:t>
      </w:r>
      <w:r>
        <w:rPr>
          <w:rFonts w:ascii="Helvetica" w:cs="Helvetica" w:hAnsi="Helvetica"/>
          <w:caps w:val="false"/>
          <w:color w:val="0d0d0d"/>
          <w:sz w:val="21"/>
          <w:szCs w:val="21"/>
        </w:rPr>
        <w:t xml:space="preserve">  Male</w:t>
      </w:r>
    </w:p>
    <w:p>
      <w:pPr>
        <w:pStyle w:val="style81"/>
        <w:tabs>
          <w:tab w:val="left" w:leader="none" w:pos="728"/>
        </w:tabs>
        <w:spacing w:after="0" w:lineRule="auto" w:line="240"/>
        <w:ind w:left="-720" w:right="-720"/>
        <w:rPr>
          <w:rFonts w:ascii="Helvetica" w:cs="Helvetica" w:hAnsi="Helvetica"/>
          <w:color w:val="0d0d0d"/>
          <w:sz w:val="21"/>
          <w:szCs w:val="21"/>
        </w:rPr>
      </w:pPr>
      <w:r>
        <w:rPr>
          <w:rFonts w:ascii="Helvetica" w:cs="Helvetica" w:hAnsi="Helvetica"/>
          <w:color w:val="0d0d0d"/>
        </w:rPr>
        <w:t xml:space="preserve">              </w:t>
      </w:r>
      <w:r>
        <w:rPr>
          <w:rFonts w:ascii="Helvetica" w:cs="Helvetica" w:hAnsi="Helvetica"/>
          <w:color w:val="0d0d0d"/>
          <w:sz w:val="21"/>
          <w:szCs w:val="21"/>
        </w:rPr>
        <w:t xml:space="preserve">Marital status </w:t>
      </w:r>
      <w:r>
        <w:rPr>
          <w:rFonts w:ascii="Helvetica" w:cs="Helvetica" w:hAnsi="Helvetica"/>
          <w:color w:val="0d0d0d"/>
          <w:sz w:val="21"/>
          <w:szCs w:val="21"/>
        </w:rPr>
        <w:tab/>
      </w:r>
      <w:r>
        <w:rPr>
          <w:rFonts w:ascii="Helvetica" w:cs="Helvetica" w:hAnsi="Helvetica"/>
          <w:color w:val="0d0d0d"/>
          <w:sz w:val="21"/>
          <w:szCs w:val="21"/>
        </w:rPr>
        <w:t xml:space="preserve">  </w:t>
      </w:r>
      <w:r>
        <w:rPr>
          <w:rFonts w:ascii="Helvetica" w:cs="Helvetica" w:hAnsi="Helvetica"/>
          <w:color w:val="0d0d0d"/>
          <w:sz w:val="21"/>
          <w:szCs w:val="21"/>
        </w:rPr>
        <w:t xml:space="preserve">  :</w:t>
      </w:r>
      <w:r>
        <w:rPr>
          <w:rFonts w:ascii="Helvetica" w:cs="Helvetica" w:hAnsi="Helvetica"/>
          <w:color w:val="0d0d0d"/>
          <w:sz w:val="21"/>
          <w:szCs w:val="21"/>
        </w:rPr>
        <w:t xml:space="preserve">  Married</w:t>
      </w:r>
    </w:p>
    <w:p>
      <w:pPr>
        <w:pStyle w:val="style0"/>
        <w:tabs>
          <w:tab w:val="left" w:leader="none" w:pos="728"/>
        </w:tabs>
        <w:ind w:left="-720" w:right="-720"/>
        <w:rPr>
          <w:rFonts w:ascii="Helvetica" w:cs="Helvetica" w:hAnsi="Helvetica"/>
          <w:color w:val="0d0d0d"/>
          <w:sz w:val="21"/>
          <w:szCs w:val="21"/>
        </w:rPr>
      </w:pPr>
      <w:r>
        <w:rPr>
          <w:rFonts w:ascii="Helvetica" w:cs="Helvetica" w:hAnsi="Helvetica"/>
          <w:color w:val="0d0d0d"/>
        </w:rPr>
        <w:t xml:space="preserve">          </w:t>
      </w:r>
      <w:r>
        <w:rPr>
          <w:rFonts w:ascii="Helvetica" w:cs="Helvetica" w:hAnsi="Helvetica"/>
          <w:color w:val="0d0d0d"/>
          <w:sz w:val="21"/>
          <w:szCs w:val="21"/>
        </w:rPr>
        <w:t xml:space="preserve">Languages          </w:t>
      </w:r>
      <w:r>
        <w:rPr>
          <w:rFonts w:ascii="Helvetica" w:cs="Helvetica" w:hAnsi="Helvetica"/>
          <w:color w:val="0d0d0d"/>
          <w:sz w:val="21"/>
          <w:szCs w:val="21"/>
        </w:rPr>
        <w:t xml:space="preserve">  :</w:t>
      </w:r>
      <w:r>
        <w:rPr>
          <w:rFonts w:ascii="Helvetica" w:cs="Helvetica" w:hAnsi="Helvetica"/>
          <w:color w:val="0d0d0d"/>
          <w:sz w:val="21"/>
          <w:szCs w:val="21"/>
        </w:rPr>
        <w:t xml:space="preserve">  English, Hindi, Marathi,</w:t>
      </w:r>
    </w:p>
    <w:p>
      <w:pPr>
        <w:pStyle w:val="style0"/>
        <w:rPr/>
      </w:pPr>
    </w:p>
    <w:sectPr>
      <w:pgSz w:w="11906" w:h="16838" w:orient="portrait"/>
      <w:pgMar w:top="720" w:right="720" w:bottom="720" w:left="720" w:header="73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EC04A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A07071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236070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7BC24F3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0422E7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7f868d1b-1dbf-40a2-a993-a70118ee4e1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76872361-500f-4a94-897c-57f4690cd0e5"/>
    <w:basedOn w:val="style65"/>
    <w:next w:val="style4098"/>
    <w:link w:val="style32"/>
    <w:uiPriority w:val="99"/>
  </w:style>
  <w:style w:type="paragraph" w:styleId="style66">
    <w:name w:val="Body Text"/>
    <w:basedOn w:val="style0"/>
    <w:next w:val="style66"/>
    <w:link w:val="style4099"/>
    <w:pPr>
      <w:widowControl w:val="false"/>
      <w:autoSpaceDE w:val="false"/>
      <w:autoSpaceDN w:val="false"/>
      <w:adjustRightInd w:val="false"/>
      <w:spacing w:after="0" w:lineRule="auto" w:line="240"/>
    </w:pPr>
    <w:rPr>
      <w:b/>
      <w:bCs/>
      <w:sz w:val="24"/>
      <w:szCs w:val="24"/>
      <w:lang w:val="en-US"/>
    </w:rPr>
  </w:style>
  <w:style w:type="character" w:customStyle="1" w:styleId="style4099">
    <w:name w:val="Body Text Char"/>
    <w:basedOn w:val="style65"/>
    <w:next w:val="style4099"/>
    <w:link w:val="style66"/>
    <w:rPr>
      <w:rFonts w:ascii="Times New Roman" w:cs="Times New Roman" w:eastAsia="Times New Roman" w:hAnsi="Times New Roman"/>
      <w:b/>
      <w:bCs/>
      <w:sz w:val="24"/>
      <w:szCs w:val="24"/>
      <w:lang w:val="en-US"/>
    </w:rPr>
  </w:style>
  <w:style w:type="character" w:customStyle="1" w:styleId="style4100">
    <w:name w:val="Heading 1 Char_364702ff-0d38-48fe-a7ce-b943e6008932"/>
    <w:basedOn w:val="style65"/>
    <w:next w:val="style4100"/>
    <w:link w:val="style1"/>
    <w:uiPriority w:val="9"/>
    <w:rPr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81">
    <w:name w:val="Body Text 3"/>
    <w:basedOn w:val="style0"/>
    <w:next w:val="style81"/>
    <w:link w:val="style4101"/>
    <w:uiPriority w:val="99"/>
    <w:pPr>
      <w:spacing w:after="120"/>
    </w:pPr>
    <w:rPr>
      <w:sz w:val="16"/>
      <w:szCs w:val="16"/>
    </w:rPr>
  </w:style>
  <w:style w:type="character" w:customStyle="1" w:styleId="style4101">
    <w:name w:val="Body Text 3 Char"/>
    <w:basedOn w:val="style65"/>
    <w:next w:val="style4101"/>
    <w:link w:val="style81"/>
    <w:uiPriority w:val="99"/>
    <w:rPr>
      <w:sz w:val="16"/>
      <w:szCs w:val="16"/>
    </w:rPr>
  </w:style>
  <w:style w:type="paragraph" w:customStyle="1" w:styleId="style4102">
    <w:name w:val="Heading Base"/>
    <w:basedOn w:val="style66"/>
    <w:next w:val="style66"/>
    <w:pPr>
      <w:keepNext/>
      <w:keepLines/>
      <w:widowControl/>
      <w:autoSpaceDE/>
      <w:autoSpaceDN/>
      <w:adjustRightInd/>
      <w:spacing w:before="240" w:after="240" w:lineRule="atLeast" w:line="240"/>
      <w:jc w:val="both"/>
    </w:pPr>
    <w:rPr>
      <w:rFonts w:ascii="Garamond" w:hAnsi="Garamond"/>
      <w:b w:val="false"/>
      <w:bCs w:val="false"/>
      <w:caps/>
      <w:sz w:val="22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484</Words>
  <Pages>3</Pages>
  <Characters>2857</Characters>
  <Application>WPS Office</Application>
  <DocSecurity>0</DocSecurity>
  <Paragraphs>77</Paragraphs>
  <ScaleCrop>false</ScaleCrop>
  <LinksUpToDate>false</LinksUpToDate>
  <CharactersWithSpaces>3650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2020-12-09T03:56:44Z</dcterms:created>
  <dc:creator>smali</dc:creator>
  <lastModifiedBy>vivo 1951</lastModifiedBy>
  <dcterms:modified xsi:type="dcterms:W3CDTF">2020-12-09T03:56:44Z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