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B0C1" w14:textId="77777777" w:rsidR="00B64E88" w:rsidRPr="00CB1BB8" w:rsidRDefault="00B64E88" w:rsidP="00B64E88">
      <w:pPr>
        <w:rPr>
          <w:rFonts w:ascii="Arial" w:hAnsi="Arial" w:cs="Arial"/>
          <w:b/>
          <w:sz w:val="22"/>
          <w:szCs w:val="22"/>
        </w:rPr>
      </w:pPr>
      <w:r w:rsidRPr="00CB1BB8">
        <w:rPr>
          <w:rFonts w:ascii="Arial" w:hAnsi="Arial" w:cs="Arial"/>
          <w:b/>
          <w:sz w:val="22"/>
          <w:szCs w:val="22"/>
        </w:rPr>
        <w:t>DEODATTA LAPALKAR</w:t>
      </w:r>
    </w:p>
    <w:p w14:paraId="5571BEF1" w14:textId="77777777" w:rsidR="00B64E88" w:rsidRPr="00032D95" w:rsidRDefault="00B64E88" w:rsidP="00B64E88">
      <w:pPr>
        <w:rPr>
          <w:rFonts w:ascii="Trebuchet MS" w:hAnsi="Trebuchet MS" w:cs="Arial"/>
          <w:sz w:val="19"/>
          <w:szCs w:val="19"/>
        </w:rPr>
      </w:pPr>
      <w:r w:rsidRPr="00032D95">
        <w:rPr>
          <w:rFonts w:ascii="Trebuchet MS" w:hAnsi="Trebuchet MS" w:cs="Arial"/>
          <w:b/>
          <w:sz w:val="19"/>
          <w:szCs w:val="19"/>
        </w:rPr>
        <w:t>Mobile:</w:t>
      </w:r>
      <w:r w:rsidR="009632D3" w:rsidRPr="00032D95">
        <w:rPr>
          <w:rFonts w:ascii="Trebuchet MS" w:hAnsi="Trebuchet MS" w:cs="Arial"/>
          <w:bCs/>
          <w:sz w:val="19"/>
          <w:szCs w:val="19"/>
        </w:rPr>
        <w:t xml:space="preserve"> +91 </w:t>
      </w:r>
      <w:r w:rsidRPr="00032D95">
        <w:rPr>
          <w:rFonts w:ascii="Trebuchet MS" w:hAnsi="Trebuchet MS" w:cs="Arial"/>
          <w:bCs/>
          <w:sz w:val="19"/>
          <w:szCs w:val="19"/>
        </w:rPr>
        <w:t>955</w:t>
      </w:r>
      <w:r w:rsidR="009632D3" w:rsidRPr="00032D95">
        <w:rPr>
          <w:rFonts w:ascii="Trebuchet MS" w:hAnsi="Trebuchet MS" w:cs="Arial"/>
          <w:bCs/>
          <w:sz w:val="19"/>
          <w:szCs w:val="19"/>
        </w:rPr>
        <w:t xml:space="preserve"> </w:t>
      </w:r>
      <w:r w:rsidRPr="00032D95">
        <w:rPr>
          <w:rFonts w:ascii="Trebuchet MS" w:hAnsi="Trebuchet MS" w:cs="Arial"/>
          <w:bCs/>
          <w:sz w:val="19"/>
          <w:szCs w:val="19"/>
        </w:rPr>
        <w:t>256</w:t>
      </w:r>
      <w:r w:rsidR="009632D3" w:rsidRPr="00032D95">
        <w:rPr>
          <w:rFonts w:ascii="Trebuchet MS" w:hAnsi="Trebuchet MS" w:cs="Arial"/>
          <w:bCs/>
          <w:sz w:val="19"/>
          <w:szCs w:val="19"/>
        </w:rPr>
        <w:t xml:space="preserve"> </w:t>
      </w:r>
      <w:r w:rsidRPr="00032D95">
        <w:rPr>
          <w:rFonts w:ascii="Trebuchet MS" w:hAnsi="Trebuchet MS" w:cs="Arial"/>
          <w:bCs/>
          <w:sz w:val="19"/>
          <w:szCs w:val="19"/>
        </w:rPr>
        <w:t>1601</w:t>
      </w:r>
    </w:p>
    <w:p w14:paraId="07B713CC" w14:textId="77777777" w:rsidR="00B64E88" w:rsidRPr="00032D95" w:rsidRDefault="00B64E88" w:rsidP="00B64E88">
      <w:pPr>
        <w:rPr>
          <w:rFonts w:ascii="Trebuchet MS" w:hAnsi="Trebuchet MS" w:cs="Arial"/>
          <w:sz w:val="19"/>
          <w:szCs w:val="19"/>
        </w:rPr>
      </w:pPr>
      <w:r w:rsidRPr="00032D95">
        <w:rPr>
          <w:rFonts w:ascii="Trebuchet MS" w:hAnsi="Trebuchet MS" w:cs="Arial"/>
          <w:b/>
          <w:sz w:val="19"/>
          <w:szCs w:val="19"/>
        </w:rPr>
        <w:t>E-Mail:</w:t>
      </w:r>
      <w:r w:rsidRPr="00032D95">
        <w:rPr>
          <w:rFonts w:ascii="Trebuchet MS" w:hAnsi="Trebuchet MS" w:cs="Arial"/>
          <w:sz w:val="19"/>
          <w:szCs w:val="19"/>
        </w:rPr>
        <w:t xml:space="preserve"> dlapalkar@gmail.com</w:t>
      </w:r>
    </w:p>
    <w:p w14:paraId="157F3056" w14:textId="77777777" w:rsidR="00B64E88" w:rsidRPr="00032D95" w:rsidRDefault="00B64E88" w:rsidP="00B64E88">
      <w:pPr>
        <w:jc w:val="both"/>
        <w:rPr>
          <w:rFonts w:ascii="Trebuchet MS" w:hAnsi="Trebuchet MS" w:cs="Arial"/>
          <w:sz w:val="19"/>
          <w:szCs w:val="19"/>
        </w:rPr>
      </w:pPr>
    </w:p>
    <w:p w14:paraId="4B6E01B3" w14:textId="77777777" w:rsidR="00B64E88" w:rsidRPr="00032D95" w:rsidRDefault="00267449" w:rsidP="00B64E88">
      <w:pPr>
        <w:jc w:val="center"/>
        <w:rPr>
          <w:rFonts w:ascii="Trebuchet MS" w:hAnsi="Trebuchet MS" w:cs="Arial"/>
          <w:color w:val="0000FF"/>
          <w:sz w:val="19"/>
          <w:szCs w:val="19"/>
        </w:rPr>
      </w:pPr>
      <w:r w:rsidRPr="00032D95">
        <w:rPr>
          <w:rFonts w:ascii="Trebuchet MS" w:hAnsi="Trebuchet MS" w:cs="Arial"/>
          <w:b/>
          <w:sz w:val="19"/>
          <w:szCs w:val="19"/>
        </w:rPr>
        <w:t xml:space="preserve">To </w:t>
      </w:r>
      <w:r w:rsidR="00600510" w:rsidRPr="00032D95">
        <w:rPr>
          <w:rFonts w:ascii="Trebuchet MS" w:hAnsi="Trebuchet MS" w:cs="Arial"/>
          <w:b/>
          <w:sz w:val="19"/>
          <w:szCs w:val="19"/>
        </w:rPr>
        <w:t xml:space="preserve">perform and </w:t>
      </w:r>
      <w:r w:rsidRPr="00032D95">
        <w:rPr>
          <w:rFonts w:ascii="Trebuchet MS" w:hAnsi="Trebuchet MS" w:cs="Arial"/>
          <w:b/>
          <w:sz w:val="19"/>
          <w:szCs w:val="19"/>
        </w:rPr>
        <w:t>grow in</w:t>
      </w:r>
      <w:r w:rsidR="00DB3F53" w:rsidRPr="00032D95">
        <w:rPr>
          <w:rFonts w:ascii="Trebuchet MS" w:hAnsi="Trebuchet MS" w:cs="Arial"/>
          <w:b/>
          <w:sz w:val="19"/>
          <w:szCs w:val="19"/>
        </w:rPr>
        <w:t xml:space="preserve"> a competitive environment as a</w:t>
      </w:r>
      <w:r w:rsidRPr="00032D95">
        <w:rPr>
          <w:rFonts w:ascii="Trebuchet MS" w:hAnsi="Trebuchet MS" w:cs="Arial"/>
          <w:b/>
          <w:sz w:val="19"/>
          <w:szCs w:val="19"/>
        </w:rPr>
        <w:t xml:space="preserve"> Functional Consultant and to achieve organizational and personal goals through effective use of my knowledge and skills.</w:t>
      </w:r>
    </w:p>
    <w:p w14:paraId="5643FB2E" w14:textId="77777777" w:rsidR="00B64E88" w:rsidRPr="00032D95" w:rsidRDefault="00B64E88" w:rsidP="00B64E88">
      <w:pPr>
        <w:jc w:val="both"/>
        <w:rPr>
          <w:rFonts w:ascii="Trebuchet MS" w:hAnsi="Trebuchet MS" w:cs="Arial"/>
          <w:sz w:val="19"/>
          <w:szCs w:val="19"/>
        </w:rPr>
      </w:pPr>
    </w:p>
    <w:p w14:paraId="0907F4AC" w14:textId="77777777" w:rsidR="00973F96" w:rsidRPr="00032D95" w:rsidRDefault="00973F96" w:rsidP="00973F96">
      <w:pPr>
        <w:pBdr>
          <w:bottom w:val="double" w:sz="4" w:space="1" w:color="auto"/>
        </w:pBdr>
        <w:jc w:val="center"/>
        <w:rPr>
          <w:rFonts w:ascii="Trebuchet MS" w:hAnsi="Trebuchet MS" w:cs="Arial"/>
          <w:b/>
          <w:sz w:val="19"/>
          <w:szCs w:val="19"/>
        </w:rPr>
      </w:pPr>
      <w:r w:rsidRPr="00032D95">
        <w:rPr>
          <w:rFonts w:ascii="Trebuchet MS" w:hAnsi="Trebuchet MS" w:cs="Arial"/>
          <w:b/>
          <w:sz w:val="19"/>
          <w:szCs w:val="19"/>
        </w:rPr>
        <w:t>PROFESSIONAL EXPERIENCE</w:t>
      </w:r>
    </w:p>
    <w:p w14:paraId="629C850F" w14:textId="4F344CB7" w:rsidR="00CC4442" w:rsidRDefault="00CC4442" w:rsidP="006A7684">
      <w:pPr>
        <w:numPr>
          <w:ilvl w:val="0"/>
          <w:numId w:val="1"/>
        </w:numPr>
        <w:tabs>
          <w:tab w:val="clear" w:pos="288"/>
        </w:tabs>
        <w:spacing w:before="40" w:line="276" w:lineRule="auto"/>
        <w:jc w:val="both"/>
        <w:rPr>
          <w:rFonts w:ascii="Trebuchet MS" w:hAnsi="Trebuchet MS" w:cs="Arial"/>
          <w:b/>
          <w:bCs/>
          <w:sz w:val="19"/>
          <w:szCs w:val="19"/>
        </w:rPr>
      </w:pPr>
      <w:r w:rsidRPr="00CC4442">
        <w:rPr>
          <w:rFonts w:ascii="Trebuchet MS" w:hAnsi="Trebuchet MS" w:cs="Arial"/>
          <w:b/>
          <w:bCs/>
          <w:sz w:val="19"/>
          <w:szCs w:val="19"/>
        </w:rPr>
        <w:t>SAP Certified Application Associate – SAP S/4 HANA Production Planning and Manufacturing (1809)</w:t>
      </w:r>
    </w:p>
    <w:p w14:paraId="246FDE46" w14:textId="4F4B85DC" w:rsidR="00EF62EF" w:rsidRPr="00EF62EF" w:rsidRDefault="00EF62EF" w:rsidP="00EF62EF">
      <w:pPr>
        <w:spacing w:before="40" w:line="276" w:lineRule="auto"/>
        <w:ind w:left="288"/>
        <w:jc w:val="both"/>
        <w:rPr>
          <w:rFonts w:ascii="Trebuchet MS" w:hAnsi="Trebuchet MS" w:cs="Arial"/>
          <w:b/>
          <w:bCs/>
          <w:sz w:val="19"/>
          <w:szCs w:val="19"/>
          <w:lang w:val="pt-BR"/>
        </w:rPr>
      </w:pPr>
      <w:r w:rsidRPr="00EF62EF">
        <w:rPr>
          <w:rFonts w:ascii="Trebuchet MS" w:hAnsi="Trebuchet MS" w:cs="Arial"/>
          <w:b/>
          <w:bCs/>
          <w:sz w:val="19"/>
          <w:szCs w:val="19"/>
          <w:lang w:val="pt-BR"/>
        </w:rPr>
        <w:t>SAP ID:</w:t>
      </w:r>
      <w:r>
        <w:rPr>
          <w:rFonts w:ascii="Trebuchet MS" w:hAnsi="Trebuchet MS" w:cs="Arial"/>
          <w:b/>
          <w:bCs/>
          <w:sz w:val="19"/>
          <w:szCs w:val="19"/>
          <w:lang w:val="pt-BR"/>
        </w:rPr>
        <w:t xml:space="preserve"> - </w:t>
      </w:r>
      <w:r w:rsidRPr="00EF62EF">
        <w:rPr>
          <w:rFonts w:ascii="Trebuchet MS" w:hAnsi="Trebuchet MS" w:cs="Arial"/>
          <w:b/>
          <w:bCs/>
          <w:sz w:val="19"/>
          <w:szCs w:val="19"/>
          <w:lang w:val="pt-BR"/>
        </w:rPr>
        <w:t>S0022241704</w:t>
      </w:r>
    </w:p>
    <w:p w14:paraId="3C3DCD86" w14:textId="46D7991D" w:rsidR="00CC4442" w:rsidRPr="00EF62EF" w:rsidRDefault="00EF62EF" w:rsidP="00CC4442">
      <w:pPr>
        <w:spacing w:before="40" w:line="276" w:lineRule="auto"/>
        <w:jc w:val="both"/>
        <w:rPr>
          <w:rFonts w:ascii="Trebuchet MS" w:hAnsi="Trebuchet MS" w:cs="Arial"/>
          <w:b/>
          <w:bCs/>
          <w:sz w:val="19"/>
          <w:szCs w:val="19"/>
          <w:lang w:val="pt-BR"/>
        </w:rPr>
      </w:pPr>
      <w:hyperlink r:id="rId5" w:history="1">
        <w:r w:rsidR="00CC4442" w:rsidRPr="00EF62EF">
          <w:rPr>
            <w:rStyle w:val="Hyperlink"/>
            <w:rFonts w:ascii="Calibri" w:hAnsi="Calibri"/>
            <w:lang w:val="pt-BR"/>
          </w:rPr>
          <w:t>https://www.youracclaim.com/users/deodatta-lapalkar</w:t>
        </w:r>
      </w:hyperlink>
    </w:p>
    <w:p w14:paraId="11421F9D" w14:textId="62A4AD62" w:rsidR="000B3BB7" w:rsidRPr="00A321FC" w:rsidRDefault="000B3BB7" w:rsidP="006A7684">
      <w:pPr>
        <w:numPr>
          <w:ilvl w:val="0"/>
          <w:numId w:val="1"/>
        </w:numPr>
        <w:tabs>
          <w:tab w:val="clear" w:pos="288"/>
        </w:tabs>
        <w:spacing w:before="40" w:line="276" w:lineRule="auto"/>
        <w:jc w:val="both"/>
        <w:rPr>
          <w:rFonts w:ascii="Trebuchet MS" w:hAnsi="Trebuchet MS" w:cs="Arial"/>
          <w:sz w:val="19"/>
          <w:szCs w:val="19"/>
        </w:rPr>
      </w:pPr>
      <w:r w:rsidRPr="000B3BB7">
        <w:rPr>
          <w:rFonts w:ascii="Trebuchet MS" w:hAnsi="Trebuchet MS" w:cs="Arial"/>
          <w:sz w:val="19"/>
          <w:szCs w:val="19"/>
        </w:rPr>
        <w:t xml:space="preserve">A competent professional with </w:t>
      </w:r>
      <w:r w:rsidRPr="00906A7E">
        <w:rPr>
          <w:rFonts w:ascii="Trebuchet MS" w:hAnsi="Trebuchet MS" w:cs="Arial"/>
          <w:b/>
          <w:sz w:val="19"/>
          <w:szCs w:val="19"/>
        </w:rPr>
        <w:t>1</w:t>
      </w:r>
      <w:r w:rsidR="00A76AF6">
        <w:rPr>
          <w:rFonts w:ascii="Trebuchet MS" w:hAnsi="Trebuchet MS" w:cs="Arial"/>
          <w:b/>
          <w:sz w:val="19"/>
          <w:szCs w:val="19"/>
        </w:rPr>
        <w:t>6</w:t>
      </w:r>
      <w:r w:rsidRPr="00906A7E">
        <w:rPr>
          <w:rFonts w:ascii="Trebuchet MS" w:hAnsi="Trebuchet MS" w:cs="Arial"/>
          <w:b/>
          <w:sz w:val="19"/>
          <w:szCs w:val="19"/>
        </w:rPr>
        <w:t xml:space="preserve"> years’</w:t>
      </w:r>
      <w:r w:rsidRPr="00906A7E">
        <w:rPr>
          <w:rFonts w:ascii="Trebuchet MS" w:hAnsi="Trebuchet MS" w:cs="Arial"/>
          <w:sz w:val="19"/>
          <w:szCs w:val="19"/>
        </w:rPr>
        <w:t xml:space="preserve"> rich experience in Manufacturing, Production Planning &amp; Control and SAP ERP PP and VC Consulting. (</w:t>
      </w:r>
      <w:r w:rsidRPr="00906A7E">
        <w:rPr>
          <w:rFonts w:ascii="Trebuchet MS" w:hAnsi="Trebuchet MS" w:cs="Arial"/>
          <w:b/>
          <w:sz w:val="19"/>
          <w:szCs w:val="19"/>
        </w:rPr>
        <w:t xml:space="preserve">6 years Domain and </w:t>
      </w:r>
      <w:r w:rsidR="00A76AF6">
        <w:rPr>
          <w:rFonts w:ascii="Trebuchet MS" w:hAnsi="Trebuchet MS" w:cs="Arial"/>
          <w:b/>
          <w:sz w:val="19"/>
          <w:szCs w:val="19"/>
        </w:rPr>
        <w:t>10</w:t>
      </w:r>
      <w:r w:rsidRPr="00906A7E">
        <w:rPr>
          <w:rFonts w:ascii="Trebuchet MS" w:hAnsi="Trebuchet MS" w:cs="Arial"/>
          <w:b/>
          <w:sz w:val="19"/>
          <w:szCs w:val="19"/>
        </w:rPr>
        <w:t xml:space="preserve"> years </w:t>
      </w:r>
      <w:r w:rsidR="00006347">
        <w:rPr>
          <w:rFonts w:ascii="Trebuchet MS" w:hAnsi="Trebuchet MS" w:cs="Arial"/>
          <w:b/>
          <w:sz w:val="19"/>
          <w:szCs w:val="19"/>
        </w:rPr>
        <w:t xml:space="preserve">in </w:t>
      </w:r>
      <w:r w:rsidRPr="00906A7E">
        <w:rPr>
          <w:rFonts w:ascii="Trebuchet MS" w:hAnsi="Trebuchet MS" w:cs="Arial"/>
          <w:b/>
          <w:sz w:val="19"/>
          <w:szCs w:val="19"/>
        </w:rPr>
        <w:t>SAP</w:t>
      </w:r>
      <w:r w:rsidRPr="00906A7E">
        <w:rPr>
          <w:rFonts w:ascii="Trebuchet MS" w:hAnsi="Trebuchet MS" w:cs="Arial"/>
          <w:sz w:val="19"/>
          <w:szCs w:val="19"/>
        </w:rPr>
        <w:t>).</w:t>
      </w:r>
    </w:p>
    <w:p w14:paraId="30C37532" w14:textId="7AC32D31" w:rsidR="0038594D" w:rsidRDefault="00973F96" w:rsidP="006C5604">
      <w:pPr>
        <w:numPr>
          <w:ilvl w:val="0"/>
          <w:numId w:val="1"/>
        </w:numPr>
        <w:tabs>
          <w:tab w:val="clear" w:pos="288"/>
        </w:tabs>
        <w:spacing w:before="40" w:line="276" w:lineRule="auto"/>
        <w:jc w:val="both"/>
        <w:rPr>
          <w:rFonts w:ascii="Trebuchet MS" w:hAnsi="Trebuchet MS" w:cs="Arial"/>
          <w:sz w:val="19"/>
          <w:szCs w:val="19"/>
        </w:rPr>
      </w:pPr>
      <w:r w:rsidRPr="00032D95">
        <w:rPr>
          <w:rFonts w:ascii="Trebuchet MS" w:hAnsi="Trebuchet MS" w:cs="Arial"/>
          <w:sz w:val="19"/>
          <w:szCs w:val="19"/>
        </w:rPr>
        <w:t xml:space="preserve">Currently working </w:t>
      </w:r>
      <w:r w:rsidR="00555F4F">
        <w:rPr>
          <w:rFonts w:ascii="Trebuchet MS" w:hAnsi="Trebuchet MS" w:cs="Arial"/>
          <w:sz w:val="19"/>
          <w:szCs w:val="19"/>
        </w:rPr>
        <w:t xml:space="preserve">on multiple projects (transition, implementation and ALM) </w:t>
      </w:r>
      <w:r w:rsidR="0038594D" w:rsidRPr="00032D95">
        <w:rPr>
          <w:rFonts w:ascii="Trebuchet MS" w:hAnsi="Trebuchet MS" w:cs="Arial"/>
          <w:sz w:val="19"/>
          <w:szCs w:val="19"/>
        </w:rPr>
        <w:t>as</w:t>
      </w:r>
      <w:r w:rsidR="001B7CD1">
        <w:rPr>
          <w:rFonts w:ascii="Trebuchet MS" w:hAnsi="Trebuchet MS" w:cs="Arial"/>
          <w:sz w:val="19"/>
          <w:szCs w:val="19"/>
        </w:rPr>
        <w:t xml:space="preserve"> </w:t>
      </w:r>
      <w:r w:rsidR="00745476">
        <w:rPr>
          <w:rFonts w:ascii="Trebuchet MS" w:hAnsi="Trebuchet MS" w:cs="Arial"/>
          <w:sz w:val="19"/>
          <w:szCs w:val="19"/>
        </w:rPr>
        <w:t xml:space="preserve">Project </w:t>
      </w:r>
      <w:r w:rsidR="001B7CD1" w:rsidRPr="00555F4F">
        <w:rPr>
          <w:rFonts w:ascii="Trebuchet MS" w:hAnsi="Trebuchet MS" w:cs="Arial"/>
          <w:sz w:val="19"/>
          <w:szCs w:val="19"/>
        </w:rPr>
        <w:t>Lead</w:t>
      </w:r>
      <w:r w:rsidR="00231F2E" w:rsidRPr="00555F4F">
        <w:rPr>
          <w:rFonts w:ascii="Trebuchet MS" w:hAnsi="Trebuchet MS" w:cs="Arial"/>
          <w:sz w:val="19"/>
          <w:szCs w:val="19"/>
        </w:rPr>
        <w:t>. Associated</w:t>
      </w:r>
      <w:r w:rsidR="001B7CD1" w:rsidRPr="00555F4F">
        <w:rPr>
          <w:rFonts w:ascii="Trebuchet MS" w:hAnsi="Trebuchet MS" w:cs="Arial"/>
          <w:sz w:val="19"/>
          <w:szCs w:val="19"/>
        </w:rPr>
        <w:t xml:space="preserve"> </w:t>
      </w:r>
      <w:r w:rsidR="0038594D" w:rsidRPr="00A321FC">
        <w:rPr>
          <w:rFonts w:ascii="Trebuchet MS" w:hAnsi="Trebuchet MS" w:cs="Arial"/>
          <w:sz w:val="19"/>
          <w:szCs w:val="19"/>
        </w:rPr>
        <w:t xml:space="preserve">with </w:t>
      </w:r>
      <w:r w:rsidR="0038594D" w:rsidRPr="006A7684">
        <w:rPr>
          <w:rFonts w:ascii="Trebuchet MS" w:hAnsi="Trebuchet MS" w:cs="Arial"/>
          <w:b/>
          <w:bCs/>
          <w:sz w:val="19"/>
          <w:szCs w:val="19"/>
        </w:rPr>
        <w:t xml:space="preserve">Tieto </w:t>
      </w:r>
      <w:r w:rsidR="00B83351" w:rsidRPr="006A7684">
        <w:rPr>
          <w:rFonts w:ascii="Trebuchet MS" w:hAnsi="Trebuchet MS" w:cs="Arial"/>
          <w:b/>
          <w:bCs/>
          <w:sz w:val="19"/>
          <w:szCs w:val="19"/>
        </w:rPr>
        <w:t>India</w:t>
      </w:r>
      <w:r w:rsidR="00011971" w:rsidRPr="006A7684">
        <w:rPr>
          <w:rFonts w:ascii="Trebuchet MS" w:hAnsi="Trebuchet MS" w:cs="Arial"/>
          <w:b/>
          <w:bCs/>
          <w:sz w:val="19"/>
          <w:szCs w:val="19"/>
        </w:rPr>
        <w:t xml:space="preserve"> Private</w:t>
      </w:r>
      <w:r w:rsidR="0038594D" w:rsidRPr="006A7684">
        <w:rPr>
          <w:rFonts w:ascii="Trebuchet MS" w:hAnsi="Trebuchet MS" w:cs="Arial"/>
          <w:b/>
          <w:bCs/>
          <w:sz w:val="19"/>
          <w:szCs w:val="19"/>
        </w:rPr>
        <w:t xml:space="preserve"> Limited</w:t>
      </w:r>
      <w:r w:rsidR="0038594D" w:rsidRPr="00032D95">
        <w:rPr>
          <w:rFonts w:ascii="Trebuchet MS" w:hAnsi="Trebuchet MS" w:cs="Arial"/>
          <w:sz w:val="19"/>
          <w:szCs w:val="19"/>
        </w:rPr>
        <w:t xml:space="preserve"> since Aug 2014 till date.</w:t>
      </w:r>
      <w:r w:rsidR="000B3BB7">
        <w:rPr>
          <w:rFonts w:ascii="Trebuchet MS" w:hAnsi="Trebuchet MS" w:cs="Arial"/>
          <w:sz w:val="19"/>
          <w:szCs w:val="19"/>
        </w:rPr>
        <w:t xml:space="preserve"> </w:t>
      </w:r>
      <w:r w:rsidR="00555F4F">
        <w:rPr>
          <w:rFonts w:ascii="Trebuchet MS" w:hAnsi="Trebuchet MS" w:cs="Arial"/>
          <w:sz w:val="19"/>
          <w:szCs w:val="19"/>
        </w:rPr>
        <w:t xml:space="preserve">Current designation is </w:t>
      </w:r>
      <w:r w:rsidR="00745476">
        <w:rPr>
          <w:rFonts w:ascii="Trebuchet MS" w:hAnsi="Trebuchet MS" w:cs="Arial"/>
          <w:sz w:val="19"/>
          <w:szCs w:val="19"/>
        </w:rPr>
        <w:t>Principal</w:t>
      </w:r>
      <w:r w:rsidR="00555F4F">
        <w:rPr>
          <w:rFonts w:ascii="Trebuchet MS" w:hAnsi="Trebuchet MS" w:cs="Arial"/>
          <w:sz w:val="19"/>
          <w:szCs w:val="19"/>
        </w:rPr>
        <w:t xml:space="preserve"> Functional Consultant. </w:t>
      </w:r>
      <w:r w:rsidR="000B3BB7">
        <w:rPr>
          <w:rFonts w:ascii="Trebuchet MS" w:hAnsi="Trebuchet MS" w:cs="Arial"/>
          <w:sz w:val="19"/>
          <w:szCs w:val="19"/>
        </w:rPr>
        <w:t xml:space="preserve">Have worked on MTO, MTS and MTS-REM </w:t>
      </w:r>
      <w:r w:rsidR="006C5604">
        <w:rPr>
          <w:rFonts w:ascii="Trebuchet MS" w:hAnsi="Trebuchet MS" w:cs="Arial"/>
          <w:sz w:val="19"/>
          <w:szCs w:val="19"/>
        </w:rPr>
        <w:t>scenarios</w:t>
      </w:r>
      <w:r w:rsidR="000B3BB7">
        <w:rPr>
          <w:rFonts w:ascii="Trebuchet MS" w:hAnsi="Trebuchet MS" w:cs="Arial"/>
          <w:sz w:val="19"/>
          <w:szCs w:val="19"/>
        </w:rPr>
        <w:t xml:space="preserve"> in Implementation</w:t>
      </w:r>
      <w:r w:rsidR="00857B26">
        <w:rPr>
          <w:rFonts w:ascii="Trebuchet MS" w:hAnsi="Trebuchet MS" w:cs="Arial"/>
          <w:sz w:val="19"/>
          <w:szCs w:val="19"/>
        </w:rPr>
        <w:t>, roll</w:t>
      </w:r>
      <w:r w:rsidR="00745476">
        <w:rPr>
          <w:rFonts w:ascii="Trebuchet MS" w:hAnsi="Trebuchet MS" w:cs="Arial"/>
          <w:sz w:val="19"/>
          <w:szCs w:val="19"/>
        </w:rPr>
        <w:t>-</w:t>
      </w:r>
      <w:r w:rsidR="00857B26">
        <w:rPr>
          <w:rFonts w:ascii="Trebuchet MS" w:hAnsi="Trebuchet MS" w:cs="Arial"/>
          <w:sz w:val="19"/>
          <w:szCs w:val="19"/>
        </w:rPr>
        <w:t>out and support projects.</w:t>
      </w:r>
    </w:p>
    <w:p w14:paraId="5573CA9E" w14:textId="77777777" w:rsidR="002A1504" w:rsidRDefault="002A1504" w:rsidP="006C5604">
      <w:pPr>
        <w:numPr>
          <w:ilvl w:val="0"/>
          <w:numId w:val="1"/>
        </w:numPr>
        <w:tabs>
          <w:tab w:val="clear" w:pos="288"/>
        </w:tabs>
        <w:spacing w:before="40" w:line="276" w:lineRule="auto"/>
        <w:jc w:val="both"/>
        <w:rPr>
          <w:rFonts w:ascii="Trebuchet MS" w:hAnsi="Trebuchet MS" w:cs="Arial"/>
          <w:sz w:val="19"/>
          <w:szCs w:val="19"/>
        </w:rPr>
      </w:pPr>
      <w:r>
        <w:rPr>
          <w:rFonts w:ascii="Trebuchet MS" w:hAnsi="Trebuchet MS" w:cs="Arial"/>
          <w:sz w:val="19"/>
          <w:szCs w:val="19"/>
        </w:rPr>
        <w:t xml:space="preserve">Worked onsite </w:t>
      </w:r>
      <w:r w:rsidRPr="00A321FC">
        <w:rPr>
          <w:rFonts w:ascii="Trebuchet MS" w:hAnsi="Trebuchet MS" w:cs="Arial"/>
          <w:sz w:val="19"/>
          <w:szCs w:val="19"/>
        </w:rPr>
        <w:t>independently</w:t>
      </w:r>
      <w:r>
        <w:rPr>
          <w:rFonts w:ascii="Trebuchet MS" w:hAnsi="Trebuchet MS" w:cs="Arial"/>
          <w:sz w:val="19"/>
          <w:szCs w:val="19"/>
        </w:rPr>
        <w:t xml:space="preserve"> with variety of European clients in different phases of project (design workshops, POC, solutioning, implementation, testing and </w:t>
      </w:r>
      <w:r w:rsidR="00FE470B">
        <w:rPr>
          <w:rFonts w:ascii="Trebuchet MS" w:hAnsi="Trebuchet MS" w:cs="Arial"/>
          <w:sz w:val="19"/>
          <w:szCs w:val="19"/>
        </w:rPr>
        <w:t>hyper care</w:t>
      </w:r>
      <w:r>
        <w:rPr>
          <w:rFonts w:ascii="Trebuchet MS" w:hAnsi="Trebuchet MS" w:cs="Arial"/>
          <w:sz w:val="19"/>
          <w:szCs w:val="19"/>
        </w:rPr>
        <w:t>).</w:t>
      </w:r>
    </w:p>
    <w:p w14:paraId="5630E5DD" w14:textId="77777777" w:rsidR="00F37A39" w:rsidRDefault="00F37A39" w:rsidP="00F37A39">
      <w:pPr>
        <w:numPr>
          <w:ilvl w:val="0"/>
          <w:numId w:val="1"/>
        </w:numPr>
        <w:tabs>
          <w:tab w:val="clear" w:pos="288"/>
        </w:tabs>
        <w:spacing w:before="40" w:line="276" w:lineRule="auto"/>
        <w:jc w:val="both"/>
        <w:rPr>
          <w:rFonts w:ascii="Trebuchet MS" w:hAnsi="Trebuchet MS" w:cs="Arial"/>
          <w:sz w:val="19"/>
          <w:szCs w:val="19"/>
        </w:rPr>
      </w:pPr>
      <w:r w:rsidRPr="00F37A39">
        <w:rPr>
          <w:rFonts w:ascii="Trebuchet MS" w:hAnsi="Trebuchet MS" w:cs="Arial"/>
          <w:sz w:val="19"/>
          <w:szCs w:val="19"/>
        </w:rPr>
        <w:t>Have worked on Activate methodology for S/4 HANA 18</w:t>
      </w:r>
      <w:r w:rsidR="00666904">
        <w:rPr>
          <w:rFonts w:ascii="Trebuchet MS" w:hAnsi="Trebuchet MS" w:cs="Arial"/>
          <w:sz w:val="19"/>
          <w:szCs w:val="19"/>
        </w:rPr>
        <w:t>09</w:t>
      </w:r>
      <w:r w:rsidRPr="00F37A39">
        <w:rPr>
          <w:rFonts w:ascii="Trebuchet MS" w:hAnsi="Trebuchet MS" w:cs="Arial"/>
          <w:sz w:val="19"/>
          <w:szCs w:val="19"/>
        </w:rPr>
        <w:t xml:space="preserve"> implementation project (</w:t>
      </w:r>
      <w:r>
        <w:rPr>
          <w:rFonts w:ascii="Trebuchet MS" w:hAnsi="Trebuchet MS" w:cs="Arial"/>
          <w:sz w:val="19"/>
          <w:szCs w:val="19"/>
        </w:rPr>
        <w:t xml:space="preserve">Discover, </w:t>
      </w:r>
      <w:r w:rsidRPr="00F37A39">
        <w:rPr>
          <w:rFonts w:ascii="Trebuchet MS" w:hAnsi="Trebuchet MS" w:cs="Arial"/>
          <w:sz w:val="19"/>
          <w:szCs w:val="19"/>
        </w:rPr>
        <w:t>Prepare and Explore phases).</w:t>
      </w:r>
    </w:p>
    <w:p w14:paraId="719019B0" w14:textId="02A3D811" w:rsidR="0029502C" w:rsidRPr="00CC4442" w:rsidRDefault="002A1504" w:rsidP="00E0373C">
      <w:pPr>
        <w:numPr>
          <w:ilvl w:val="0"/>
          <w:numId w:val="1"/>
        </w:numPr>
        <w:tabs>
          <w:tab w:val="clear" w:pos="288"/>
        </w:tabs>
        <w:spacing w:before="40" w:line="276" w:lineRule="auto"/>
        <w:jc w:val="both"/>
        <w:rPr>
          <w:rFonts w:ascii="Trebuchet MS" w:hAnsi="Trebuchet MS" w:cs="Arial"/>
          <w:sz w:val="19"/>
          <w:szCs w:val="19"/>
        </w:rPr>
      </w:pPr>
      <w:r w:rsidRPr="00CC4442">
        <w:rPr>
          <w:rFonts w:ascii="Trebuchet MS" w:hAnsi="Trebuchet MS" w:cs="Arial"/>
          <w:sz w:val="19"/>
          <w:szCs w:val="19"/>
        </w:rPr>
        <w:t xml:space="preserve">Have good knowledge on </w:t>
      </w:r>
      <w:r w:rsidRPr="00CC4442">
        <w:rPr>
          <w:rFonts w:ascii="Trebuchet MS" w:hAnsi="Trebuchet MS" w:cs="Arial"/>
          <w:b/>
          <w:bCs/>
          <w:sz w:val="19"/>
          <w:szCs w:val="19"/>
        </w:rPr>
        <w:t>Automo</w:t>
      </w:r>
      <w:r w:rsidR="003B1656" w:rsidRPr="00CC4442">
        <w:rPr>
          <w:rFonts w:ascii="Trebuchet MS" w:hAnsi="Trebuchet MS" w:cs="Arial"/>
          <w:b/>
          <w:bCs/>
          <w:sz w:val="19"/>
          <w:szCs w:val="19"/>
        </w:rPr>
        <w:t>tive</w:t>
      </w:r>
      <w:r w:rsidRPr="00CC4442">
        <w:rPr>
          <w:rFonts w:ascii="Trebuchet MS" w:hAnsi="Trebuchet MS" w:cs="Arial"/>
          <w:b/>
          <w:bCs/>
          <w:sz w:val="19"/>
          <w:szCs w:val="19"/>
        </w:rPr>
        <w:t xml:space="preserve"> Industry processes</w:t>
      </w:r>
      <w:r w:rsidRPr="00CC4442">
        <w:rPr>
          <w:rFonts w:ascii="Trebuchet MS" w:hAnsi="Trebuchet MS" w:cs="Arial"/>
          <w:sz w:val="19"/>
          <w:szCs w:val="19"/>
        </w:rPr>
        <w:t xml:space="preserve"> (sub-contracted manufacturing)</w:t>
      </w:r>
      <w:r w:rsidR="00CC4442">
        <w:rPr>
          <w:rFonts w:ascii="Trebuchet MS" w:hAnsi="Trebuchet MS" w:cs="Arial"/>
          <w:sz w:val="19"/>
          <w:szCs w:val="19"/>
        </w:rPr>
        <w:t xml:space="preserve">. </w:t>
      </w:r>
      <w:r w:rsidR="0029502C" w:rsidRPr="00CC4442">
        <w:rPr>
          <w:rFonts w:ascii="Trebuchet MS" w:hAnsi="Trebuchet MS" w:cs="Arial"/>
          <w:sz w:val="19"/>
          <w:szCs w:val="19"/>
        </w:rPr>
        <w:t xml:space="preserve">Have excellent knowledge on </w:t>
      </w:r>
      <w:r w:rsidR="0029502C" w:rsidRPr="00CC4442">
        <w:rPr>
          <w:rFonts w:ascii="Trebuchet MS" w:hAnsi="Trebuchet MS" w:cs="Arial"/>
          <w:b/>
          <w:bCs/>
          <w:sz w:val="19"/>
          <w:szCs w:val="19"/>
        </w:rPr>
        <w:t>paper industry production planning and execution</w:t>
      </w:r>
      <w:r w:rsidR="00416F02" w:rsidRPr="00CC4442">
        <w:rPr>
          <w:rFonts w:ascii="Trebuchet MS" w:hAnsi="Trebuchet MS" w:cs="Arial"/>
          <w:b/>
          <w:bCs/>
          <w:sz w:val="19"/>
          <w:szCs w:val="19"/>
        </w:rPr>
        <w:t xml:space="preserve"> processes</w:t>
      </w:r>
    </w:p>
    <w:p w14:paraId="403658AB" w14:textId="77777777" w:rsidR="005D7D97" w:rsidRPr="00032D95" w:rsidRDefault="006C5604" w:rsidP="006A7684">
      <w:pPr>
        <w:numPr>
          <w:ilvl w:val="0"/>
          <w:numId w:val="1"/>
        </w:numPr>
        <w:tabs>
          <w:tab w:val="clear" w:pos="288"/>
        </w:tabs>
        <w:spacing w:before="40" w:line="276" w:lineRule="auto"/>
        <w:jc w:val="both"/>
        <w:rPr>
          <w:rFonts w:ascii="Trebuchet MS" w:hAnsi="Trebuchet MS" w:cs="Arial"/>
          <w:sz w:val="19"/>
          <w:szCs w:val="19"/>
        </w:rPr>
      </w:pPr>
      <w:r>
        <w:rPr>
          <w:rFonts w:ascii="Trebuchet MS" w:hAnsi="Trebuchet MS" w:cs="Arial"/>
          <w:sz w:val="19"/>
          <w:szCs w:val="19"/>
        </w:rPr>
        <w:t>Have used SAP ECC as an End-user as production planner</w:t>
      </w:r>
      <w:r w:rsidR="002A1504">
        <w:rPr>
          <w:rFonts w:ascii="Trebuchet MS" w:hAnsi="Trebuchet MS" w:cs="Arial"/>
          <w:sz w:val="19"/>
          <w:szCs w:val="19"/>
        </w:rPr>
        <w:t xml:space="preserve"> in ETO, MTO and MTS Discreate Manufacturing scenarios.</w:t>
      </w:r>
    </w:p>
    <w:p w14:paraId="7FF468F7" w14:textId="77777777" w:rsidR="005D7D97" w:rsidRPr="00032D95" w:rsidRDefault="005D7D97" w:rsidP="005D7D97">
      <w:pPr>
        <w:pBdr>
          <w:bottom w:val="double" w:sz="4" w:space="1" w:color="auto"/>
        </w:pBdr>
        <w:jc w:val="center"/>
        <w:rPr>
          <w:rFonts w:ascii="Trebuchet MS" w:hAnsi="Trebuchet MS" w:cs="Arial"/>
          <w:b/>
          <w:sz w:val="19"/>
          <w:szCs w:val="19"/>
        </w:rPr>
      </w:pPr>
      <w:r w:rsidRPr="00032D95">
        <w:rPr>
          <w:rFonts w:ascii="Trebuchet MS" w:hAnsi="Trebuchet MS" w:cs="Arial"/>
          <w:b/>
          <w:sz w:val="19"/>
          <w:szCs w:val="19"/>
        </w:rPr>
        <w:t>CORE COMPETENCIES</w:t>
      </w:r>
    </w:p>
    <w:p w14:paraId="5E6BCB8E" w14:textId="77777777" w:rsidR="005D7D97" w:rsidRPr="00032D95" w:rsidRDefault="005D7D97" w:rsidP="005D7D97">
      <w:pPr>
        <w:numPr>
          <w:ilvl w:val="0"/>
          <w:numId w:val="1"/>
        </w:numPr>
        <w:tabs>
          <w:tab w:val="clear" w:pos="288"/>
        </w:tabs>
        <w:spacing w:before="40"/>
        <w:jc w:val="both"/>
        <w:rPr>
          <w:rFonts w:ascii="Trebuchet MS" w:hAnsi="Trebuchet MS" w:cs="Arial"/>
          <w:sz w:val="19"/>
          <w:szCs w:val="19"/>
        </w:rPr>
      </w:pPr>
      <w:r w:rsidRPr="00032D95">
        <w:rPr>
          <w:rFonts w:ascii="Trebuchet MS" w:hAnsi="Trebuchet MS" w:cs="Arial"/>
          <w:b/>
          <w:sz w:val="19"/>
          <w:szCs w:val="19"/>
        </w:rPr>
        <w:t>SAP Production Planning</w:t>
      </w:r>
      <w:r w:rsidRPr="00032D95">
        <w:rPr>
          <w:rFonts w:ascii="Trebuchet MS" w:hAnsi="Trebuchet MS" w:cs="Arial"/>
          <w:sz w:val="19"/>
          <w:szCs w:val="19"/>
        </w:rPr>
        <w:t xml:space="preserve"> – Core Configuration, Master Data management, </w:t>
      </w:r>
      <w:r w:rsidR="00B80895" w:rsidRPr="00032D95">
        <w:rPr>
          <w:rFonts w:ascii="Trebuchet MS" w:hAnsi="Trebuchet MS" w:cs="Arial"/>
          <w:sz w:val="19"/>
          <w:szCs w:val="19"/>
        </w:rPr>
        <w:t>MTO</w:t>
      </w:r>
      <w:r w:rsidR="00231F2E">
        <w:rPr>
          <w:rFonts w:ascii="Trebuchet MS" w:hAnsi="Trebuchet MS" w:cs="Arial"/>
          <w:sz w:val="19"/>
          <w:szCs w:val="19"/>
        </w:rPr>
        <w:t>-Discrete Manufacturing</w:t>
      </w:r>
      <w:r w:rsidR="00B80895" w:rsidRPr="00032D95">
        <w:rPr>
          <w:rFonts w:ascii="Trebuchet MS" w:hAnsi="Trebuchet MS" w:cs="Arial"/>
          <w:sz w:val="19"/>
          <w:szCs w:val="19"/>
        </w:rPr>
        <w:t>, ETO and MTS</w:t>
      </w:r>
      <w:r w:rsidR="00231F2E">
        <w:rPr>
          <w:rFonts w:ascii="Trebuchet MS" w:hAnsi="Trebuchet MS" w:cs="Arial"/>
          <w:sz w:val="19"/>
          <w:szCs w:val="19"/>
        </w:rPr>
        <w:t xml:space="preserve"> – Discrete and REM</w:t>
      </w:r>
      <w:r w:rsidR="00B80895" w:rsidRPr="00032D95">
        <w:rPr>
          <w:rFonts w:ascii="Trebuchet MS" w:hAnsi="Trebuchet MS" w:cs="Arial"/>
          <w:sz w:val="19"/>
          <w:szCs w:val="19"/>
        </w:rPr>
        <w:t>.</w:t>
      </w:r>
    </w:p>
    <w:p w14:paraId="686D024A" w14:textId="77777777" w:rsidR="005D7D97" w:rsidRDefault="008A1D41" w:rsidP="005D7D97">
      <w:pPr>
        <w:numPr>
          <w:ilvl w:val="0"/>
          <w:numId w:val="1"/>
        </w:numPr>
        <w:tabs>
          <w:tab w:val="clear" w:pos="288"/>
        </w:tabs>
        <w:spacing w:before="40"/>
        <w:jc w:val="both"/>
        <w:rPr>
          <w:rFonts w:ascii="Trebuchet MS" w:hAnsi="Trebuchet MS" w:cs="Arial"/>
          <w:sz w:val="19"/>
          <w:szCs w:val="19"/>
        </w:rPr>
      </w:pPr>
      <w:r>
        <w:rPr>
          <w:rFonts w:ascii="Trebuchet MS" w:hAnsi="Trebuchet MS" w:cs="Arial"/>
          <w:b/>
          <w:sz w:val="19"/>
          <w:szCs w:val="19"/>
        </w:rPr>
        <w:t xml:space="preserve">SAP </w:t>
      </w:r>
      <w:r w:rsidR="005D7D97" w:rsidRPr="00032D95">
        <w:rPr>
          <w:rFonts w:ascii="Trebuchet MS" w:hAnsi="Trebuchet MS" w:cs="Arial"/>
          <w:b/>
          <w:sz w:val="19"/>
          <w:szCs w:val="19"/>
        </w:rPr>
        <w:t xml:space="preserve">Variant Configuration </w:t>
      </w:r>
      <w:r w:rsidR="005D7D97" w:rsidRPr="00032D95">
        <w:rPr>
          <w:rFonts w:ascii="Trebuchet MS" w:hAnsi="Trebuchet MS" w:cs="Arial"/>
          <w:sz w:val="19"/>
          <w:szCs w:val="19"/>
        </w:rPr>
        <w:t>– Engineering Logic building, Modeling, Data mapping, writing dependencies, Variant Tables, Model migration strategy</w:t>
      </w:r>
    </w:p>
    <w:p w14:paraId="38FDCCD1" w14:textId="77777777" w:rsidR="005121B6" w:rsidRPr="00032D95" w:rsidRDefault="008A1D41" w:rsidP="005D7D97">
      <w:pPr>
        <w:numPr>
          <w:ilvl w:val="0"/>
          <w:numId w:val="1"/>
        </w:numPr>
        <w:tabs>
          <w:tab w:val="clear" w:pos="288"/>
        </w:tabs>
        <w:spacing w:before="40"/>
        <w:jc w:val="both"/>
        <w:rPr>
          <w:rFonts w:ascii="Trebuchet MS" w:hAnsi="Trebuchet MS" w:cs="Arial"/>
          <w:sz w:val="19"/>
          <w:szCs w:val="19"/>
        </w:rPr>
      </w:pPr>
      <w:r>
        <w:rPr>
          <w:rFonts w:ascii="Trebuchet MS" w:hAnsi="Trebuchet MS" w:cs="Arial"/>
          <w:b/>
          <w:sz w:val="19"/>
          <w:szCs w:val="19"/>
        </w:rPr>
        <w:t xml:space="preserve">SAP </w:t>
      </w:r>
      <w:r w:rsidR="005121B6">
        <w:rPr>
          <w:rFonts w:ascii="Trebuchet MS" w:hAnsi="Trebuchet MS" w:cs="Arial"/>
          <w:b/>
          <w:sz w:val="19"/>
          <w:szCs w:val="19"/>
        </w:rPr>
        <w:t xml:space="preserve">Quality Management </w:t>
      </w:r>
      <w:r>
        <w:rPr>
          <w:rFonts w:ascii="Trebuchet MS" w:hAnsi="Trebuchet MS" w:cs="Arial"/>
          <w:sz w:val="19"/>
          <w:szCs w:val="19"/>
        </w:rPr>
        <w:t>–</w:t>
      </w:r>
      <w:r w:rsidR="005121B6">
        <w:rPr>
          <w:rFonts w:ascii="Trebuchet MS" w:hAnsi="Trebuchet MS" w:cs="Arial"/>
          <w:sz w:val="19"/>
          <w:szCs w:val="19"/>
        </w:rPr>
        <w:t xml:space="preserve"> </w:t>
      </w:r>
      <w:r>
        <w:rPr>
          <w:rFonts w:ascii="Trebuchet MS" w:hAnsi="Trebuchet MS" w:cs="Arial"/>
          <w:sz w:val="19"/>
          <w:szCs w:val="19"/>
        </w:rPr>
        <w:t xml:space="preserve">Core configuration of QM, Notification process, QM Orders, Quality in Production, Quality in Procurement, </w:t>
      </w:r>
      <w:r w:rsidR="009E25E5">
        <w:rPr>
          <w:rFonts w:ascii="Trebuchet MS" w:hAnsi="Trebuchet MS" w:cs="Arial"/>
          <w:sz w:val="19"/>
          <w:szCs w:val="19"/>
        </w:rPr>
        <w:t xml:space="preserve">Quality in Inventory, </w:t>
      </w:r>
      <w:r>
        <w:rPr>
          <w:rFonts w:ascii="Trebuchet MS" w:hAnsi="Trebuchet MS" w:cs="Arial"/>
          <w:sz w:val="19"/>
          <w:szCs w:val="19"/>
        </w:rPr>
        <w:t xml:space="preserve">Dynamic Modification Rule, Inspection types, </w:t>
      </w:r>
      <w:r w:rsidR="00303F13">
        <w:rPr>
          <w:rFonts w:ascii="Trebuchet MS" w:hAnsi="Trebuchet MS" w:cs="Arial"/>
          <w:sz w:val="19"/>
          <w:szCs w:val="19"/>
        </w:rPr>
        <w:t xml:space="preserve">MIC, </w:t>
      </w:r>
      <w:r w:rsidR="009E25E5">
        <w:rPr>
          <w:rFonts w:ascii="Trebuchet MS" w:hAnsi="Trebuchet MS" w:cs="Arial"/>
          <w:sz w:val="19"/>
          <w:szCs w:val="19"/>
        </w:rPr>
        <w:t>Inspection plans</w:t>
      </w:r>
    </w:p>
    <w:p w14:paraId="7BA73208" w14:textId="77777777" w:rsidR="00B64E88" w:rsidRPr="00032D95" w:rsidRDefault="005D7D97" w:rsidP="00B64E88">
      <w:pPr>
        <w:numPr>
          <w:ilvl w:val="0"/>
          <w:numId w:val="1"/>
        </w:numPr>
        <w:tabs>
          <w:tab w:val="clear" w:pos="288"/>
        </w:tabs>
        <w:spacing w:before="40"/>
        <w:jc w:val="both"/>
        <w:rPr>
          <w:rFonts w:ascii="Trebuchet MS" w:hAnsi="Trebuchet MS" w:cs="Arial"/>
          <w:sz w:val="19"/>
          <w:szCs w:val="19"/>
        </w:rPr>
      </w:pPr>
      <w:r w:rsidRPr="00032D95">
        <w:rPr>
          <w:rFonts w:ascii="Trebuchet MS" w:hAnsi="Trebuchet MS" w:cs="Arial"/>
          <w:b/>
          <w:sz w:val="19"/>
          <w:szCs w:val="19"/>
        </w:rPr>
        <w:t>Requirement Gathering</w:t>
      </w:r>
      <w:r w:rsidRPr="00032D95">
        <w:rPr>
          <w:rFonts w:ascii="Trebuchet MS" w:hAnsi="Trebuchet MS" w:cs="Arial"/>
          <w:sz w:val="19"/>
          <w:szCs w:val="19"/>
        </w:rPr>
        <w:t xml:space="preserve"> – </w:t>
      </w:r>
      <w:r w:rsidR="00231F2E" w:rsidRPr="006A7684">
        <w:rPr>
          <w:rFonts w:ascii="Trebuchet MS" w:hAnsi="Trebuchet MS" w:cs="Arial"/>
          <w:b/>
          <w:bCs/>
          <w:sz w:val="19"/>
          <w:szCs w:val="19"/>
        </w:rPr>
        <w:t>Independently conducting design workshops in SAP ECC and S/4 HANA 18</w:t>
      </w:r>
      <w:r w:rsidR="00666904">
        <w:rPr>
          <w:rFonts w:ascii="Trebuchet MS" w:hAnsi="Trebuchet MS" w:cs="Arial"/>
          <w:b/>
          <w:bCs/>
          <w:sz w:val="19"/>
          <w:szCs w:val="19"/>
        </w:rPr>
        <w:t>09</w:t>
      </w:r>
      <w:r w:rsidR="00231F2E">
        <w:rPr>
          <w:rFonts w:ascii="Trebuchet MS" w:hAnsi="Trebuchet MS" w:cs="Arial"/>
          <w:sz w:val="19"/>
          <w:szCs w:val="19"/>
        </w:rPr>
        <w:t xml:space="preserve">. </w:t>
      </w:r>
      <w:r w:rsidRPr="00032D95">
        <w:rPr>
          <w:rFonts w:ascii="Trebuchet MS" w:hAnsi="Trebuchet MS" w:cs="Arial"/>
          <w:sz w:val="19"/>
          <w:szCs w:val="19"/>
        </w:rPr>
        <w:t xml:space="preserve">Cross-functional understanding of Client Business processes, business and reporting requirements, preparation of the </w:t>
      </w:r>
      <w:r w:rsidR="00D61B03" w:rsidRPr="00032D95">
        <w:rPr>
          <w:rFonts w:ascii="Trebuchet MS" w:hAnsi="Trebuchet MS" w:cs="Arial"/>
          <w:sz w:val="19"/>
          <w:szCs w:val="19"/>
        </w:rPr>
        <w:t>requirement gathering report for presentation</w:t>
      </w:r>
      <w:r w:rsidR="00231F2E">
        <w:rPr>
          <w:rFonts w:ascii="Trebuchet MS" w:hAnsi="Trebuchet MS" w:cs="Arial"/>
          <w:sz w:val="19"/>
          <w:szCs w:val="19"/>
        </w:rPr>
        <w:t>. Layout Design of Fiori screens for customers’ requirements.</w:t>
      </w:r>
    </w:p>
    <w:p w14:paraId="58376161" w14:textId="77777777" w:rsidR="00D61B03" w:rsidRPr="00032D95" w:rsidRDefault="00D61B03" w:rsidP="00B64E88">
      <w:pPr>
        <w:numPr>
          <w:ilvl w:val="0"/>
          <w:numId w:val="1"/>
        </w:numPr>
        <w:tabs>
          <w:tab w:val="clear" w:pos="288"/>
        </w:tabs>
        <w:spacing w:before="40"/>
        <w:jc w:val="both"/>
        <w:rPr>
          <w:rFonts w:ascii="Trebuchet MS" w:hAnsi="Trebuchet MS" w:cs="Arial"/>
          <w:sz w:val="19"/>
          <w:szCs w:val="19"/>
        </w:rPr>
      </w:pPr>
      <w:r w:rsidRPr="00032D95">
        <w:rPr>
          <w:rFonts w:ascii="Trebuchet MS" w:hAnsi="Trebuchet MS" w:cs="Arial"/>
          <w:b/>
          <w:sz w:val="19"/>
          <w:szCs w:val="19"/>
        </w:rPr>
        <w:t xml:space="preserve">Requirement Analysis </w:t>
      </w:r>
      <w:r w:rsidRPr="00032D95">
        <w:rPr>
          <w:rFonts w:ascii="Trebuchet MS" w:hAnsi="Trebuchet MS" w:cs="Arial"/>
          <w:sz w:val="19"/>
          <w:szCs w:val="19"/>
        </w:rPr>
        <w:t>– Comparing client requirement with the standard solution offered in SAP</w:t>
      </w:r>
      <w:r w:rsidR="00231F2E">
        <w:rPr>
          <w:rFonts w:ascii="Trebuchet MS" w:hAnsi="Trebuchet MS" w:cs="Arial"/>
          <w:sz w:val="19"/>
          <w:szCs w:val="19"/>
        </w:rPr>
        <w:t xml:space="preserve"> ECC and S/4 HANA 18</w:t>
      </w:r>
      <w:r w:rsidR="00666904">
        <w:rPr>
          <w:rFonts w:ascii="Trebuchet MS" w:hAnsi="Trebuchet MS" w:cs="Arial"/>
          <w:sz w:val="19"/>
          <w:szCs w:val="19"/>
        </w:rPr>
        <w:t>09</w:t>
      </w:r>
      <w:r w:rsidRPr="00032D95">
        <w:rPr>
          <w:rFonts w:ascii="Trebuchet MS" w:hAnsi="Trebuchet MS" w:cs="Arial"/>
          <w:sz w:val="19"/>
          <w:szCs w:val="19"/>
        </w:rPr>
        <w:t>, analysis of Gaps and proving solutions for the same. Listing WRICEFs requirement to meet the business/reporting requirement of the client.</w:t>
      </w:r>
    </w:p>
    <w:p w14:paraId="5F9FA578" w14:textId="1B718C91" w:rsidR="00D61B03" w:rsidRDefault="00D61B03" w:rsidP="00B64E88">
      <w:pPr>
        <w:numPr>
          <w:ilvl w:val="0"/>
          <w:numId w:val="1"/>
        </w:numPr>
        <w:tabs>
          <w:tab w:val="clear" w:pos="288"/>
        </w:tabs>
        <w:spacing w:before="40"/>
        <w:jc w:val="both"/>
        <w:rPr>
          <w:rFonts w:ascii="Trebuchet MS" w:hAnsi="Trebuchet MS" w:cs="Arial"/>
          <w:sz w:val="19"/>
          <w:szCs w:val="19"/>
        </w:rPr>
      </w:pPr>
      <w:r w:rsidRPr="00032D95">
        <w:rPr>
          <w:rFonts w:ascii="Trebuchet MS" w:hAnsi="Trebuchet MS" w:cs="Arial"/>
          <w:b/>
          <w:sz w:val="19"/>
          <w:szCs w:val="19"/>
        </w:rPr>
        <w:t>Master Data</w:t>
      </w:r>
      <w:r w:rsidRPr="00032D95">
        <w:rPr>
          <w:rFonts w:ascii="Trebuchet MS" w:hAnsi="Trebuchet MS" w:cs="Arial"/>
          <w:sz w:val="19"/>
          <w:szCs w:val="19"/>
        </w:rPr>
        <w:t xml:space="preserve"> – Study of legacy system for master data migration perspective, data mapping, cleansing, and migration strategy. Preparation of programs/ LSMW/ BDC for upload/download of data to/from SAP ERP system</w:t>
      </w:r>
      <w:r w:rsidR="008A1D41">
        <w:rPr>
          <w:rFonts w:ascii="Trebuchet MS" w:hAnsi="Trebuchet MS" w:cs="Arial"/>
          <w:sz w:val="19"/>
          <w:szCs w:val="19"/>
        </w:rPr>
        <w:t xml:space="preserve"> for SAP PP, QM</w:t>
      </w:r>
      <w:r w:rsidR="00C939D4">
        <w:rPr>
          <w:rFonts w:ascii="Trebuchet MS" w:hAnsi="Trebuchet MS" w:cs="Arial"/>
          <w:sz w:val="19"/>
          <w:szCs w:val="19"/>
        </w:rPr>
        <w:t xml:space="preserve"> and</w:t>
      </w:r>
      <w:r w:rsidR="008A1D41">
        <w:rPr>
          <w:rFonts w:ascii="Trebuchet MS" w:hAnsi="Trebuchet MS" w:cs="Arial"/>
          <w:sz w:val="19"/>
          <w:szCs w:val="19"/>
        </w:rPr>
        <w:t xml:space="preserve"> VC modules.</w:t>
      </w:r>
    </w:p>
    <w:p w14:paraId="0A9BE7A1" w14:textId="77777777" w:rsidR="008A1D41" w:rsidRDefault="008A1D41" w:rsidP="00B64E88">
      <w:pPr>
        <w:numPr>
          <w:ilvl w:val="0"/>
          <w:numId w:val="1"/>
        </w:numPr>
        <w:tabs>
          <w:tab w:val="clear" w:pos="288"/>
        </w:tabs>
        <w:spacing w:before="40"/>
        <w:jc w:val="both"/>
        <w:rPr>
          <w:rFonts w:ascii="Trebuchet MS" w:hAnsi="Trebuchet MS" w:cs="Arial"/>
          <w:sz w:val="19"/>
          <w:szCs w:val="19"/>
        </w:rPr>
      </w:pPr>
      <w:r>
        <w:rPr>
          <w:rFonts w:ascii="Trebuchet MS" w:hAnsi="Trebuchet MS" w:cs="Arial"/>
          <w:b/>
          <w:sz w:val="19"/>
          <w:szCs w:val="19"/>
        </w:rPr>
        <w:t xml:space="preserve">Interfaces </w:t>
      </w:r>
      <w:r>
        <w:rPr>
          <w:rFonts w:ascii="Trebuchet MS" w:hAnsi="Trebuchet MS" w:cs="Arial"/>
          <w:sz w:val="19"/>
          <w:szCs w:val="19"/>
        </w:rPr>
        <w:t>– Design and implementation of various interfaces for objects such as Bill of Materials, Master Inspection Characteristics, Engineering Change Master, Demand Management (PIRs), Production Orders, QM Orders, Production execution, REM Planned Orders etc.</w:t>
      </w:r>
    </w:p>
    <w:p w14:paraId="1A11C8B5" w14:textId="77777777" w:rsidR="00D61B03" w:rsidRPr="00032D95" w:rsidRDefault="00D61B03" w:rsidP="00B64E88">
      <w:pPr>
        <w:numPr>
          <w:ilvl w:val="0"/>
          <w:numId w:val="1"/>
        </w:numPr>
        <w:tabs>
          <w:tab w:val="clear" w:pos="288"/>
        </w:tabs>
        <w:spacing w:before="40"/>
        <w:jc w:val="both"/>
        <w:rPr>
          <w:rFonts w:ascii="Trebuchet MS" w:hAnsi="Trebuchet MS" w:cs="Arial"/>
          <w:sz w:val="19"/>
          <w:szCs w:val="19"/>
        </w:rPr>
      </w:pPr>
      <w:r w:rsidRPr="00032D95">
        <w:rPr>
          <w:rFonts w:ascii="Trebuchet MS" w:hAnsi="Trebuchet MS" w:cs="Arial"/>
          <w:b/>
          <w:sz w:val="19"/>
          <w:szCs w:val="19"/>
        </w:rPr>
        <w:t xml:space="preserve">Domain </w:t>
      </w:r>
      <w:r w:rsidRPr="00032D95">
        <w:rPr>
          <w:rFonts w:ascii="Trebuchet MS" w:hAnsi="Trebuchet MS" w:cs="Arial"/>
          <w:sz w:val="19"/>
          <w:szCs w:val="19"/>
        </w:rPr>
        <w:t>– Shop</w:t>
      </w:r>
      <w:r w:rsidR="00231F2E">
        <w:rPr>
          <w:rFonts w:ascii="Trebuchet MS" w:hAnsi="Trebuchet MS" w:cs="Arial"/>
          <w:sz w:val="19"/>
          <w:szCs w:val="19"/>
        </w:rPr>
        <w:t>-</w:t>
      </w:r>
      <w:r w:rsidRPr="00032D95">
        <w:rPr>
          <w:rFonts w:ascii="Trebuchet MS" w:hAnsi="Trebuchet MS" w:cs="Arial"/>
          <w:sz w:val="19"/>
          <w:szCs w:val="19"/>
        </w:rPr>
        <w:t>floor handling, shop</w:t>
      </w:r>
      <w:r w:rsidR="00231F2E">
        <w:rPr>
          <w:rFonts w:ascii="Trebuchet MS" w:hAnsi="Trebuchet MS" w:cs="Arial"/>
          <w:sz w:val="19"/>
          <w:szCs w:val="19"/>
        </w:rPr>
        <w:t>-</w:t>
      </w:r>
      <w:r w:rsidRPr="00032D95">
        <w:rPr>
          <w:rFonts w:ascii="Trebuchet MS" w:hAnsi="Trebuchet MS" w:cs="Arial"/>
          <w:sz w:val="19"/>
          <w:szCs w:val="19"/>
        </w:rPr>
        <w:t>floor planning, inhouse and outsourced production planning and control, raw material planning, outsourced vendor follow-up</w:t>
      </w:r>
    </w:p>
    <w:p w14:paraId="374D8A97" w14:textId="77777777" w:rsidR="00973F96" w:rsidRPr="00032D95" w:rsidRDefault="00973F96" w:rsidP="00973F96">
      <w:pPr>
        <w:spacing w:before="40"/>
        <w:ind w:left="288"/>
        <w:jc w:val="both"/>
        <w:rPr>
          <w:rFonts w:ascii="Trebuchet MS" w:hAnsi="Trebuchet MS" w:cs="Arial"/>
          <w:sz w:val="19"/>
          <w:szCs w:val="19"/>
        </w:rPr>
      </w:pPr>
    </w:p>
    <w:p w14:paraId="34CA9D98" w14:textId="77777777" w:rsidR="00B64E88" w:rsidRPr="00032D95" w:rsidRDefault="00B64E88" w:rsidP="00B64E88">
      <w:pPr>
        <w:jc w:val="both"/>
        <w:rPr>
          <w:rFonts w:ascii="Trebuchet MS" w:hAnsi="Trebuchet MS" w:cs="Arial"/>
          <w:sz w:val="19"/>
          <w:szCs w:val="19"/>
        </w:rPr>
      </w:pPr>
    </w:p>
    <w:p w14:paraId="5C0CA8C8" w14:textId="77777777" w:rsidR="00B64E88" w:rsidRPr="00032D95" w:rsidRDefault="00B64E88" w:rsidP="00B64E88">
      <w:pPr>
        <w:pBdr>
          <w:bottom w:val="double" w:sz="4" w:space="0" w:color="auto"/>
        </w:pBdr>
        <w:jc w:val="center"/>
        <w:rPr>
          <w:rFonts w:ascii="Trebuchet MS" w:hAnsi="Trebuchet MS" w:cs="Arial"/>
          <w:b/>
          <w:sz w:val="19"/>
          <w:szCs w:val="19"/>
        </w:rPr>
      </w:pPr>
      <w:r w:rsidRPr="00032D95">
        <w:rPr>
          <w:rFonts w:ascii="Trebuchet MS" w:hAnsi="Trebuchet MS" w:cs="Arial"/>
          <w:b/>
          <w:sz w:val="19"/>
          <w:szCs w:val="19"/>
        </w:rPr>
        <w:t>EMPLOYMENT DETAILS</w:t>
      </w:r>
    </w:p>
    <w:p w14:paraId="6CB3F551" w14:textId="77777777" w:rsidR="00B64E88" w:rsidRPr="00032D95" w:rsidRDefault="00B64E88" w:rsidP="00B64E88">
      <w:pPr>
        <w:jc w:val="both"/>
        <w:rPr>
          <w:rFonts w:ascii="Trebuchet MS" w:hAnsi="Trebuchet MS"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186"/>
        <w:gridCol w:w="1639"/>
        <w:gridCol w:w="1857"/>
        <w:gridCol w:w="2001"/>
      </w:tblGrid>
      <w:tr w:rsidR="00E62AD4" w:rsidRPr="008B3F2B" w14:paraId="41EA45F2" w14:textId="77777777" w:rsidTr="008B3F2B">
        <w:trPr>
          <w:trHeight w:val="247"/>
        </w:trPr>
        <w:tc>
          <w:tcPr>
            <w:tcW w:w="1940" w:type="dxa"/>
            <w:shd w:val="clear" w:color="auto" w:fill="auto"/>
          </w:tcPr>
          <w:p w14:paraId="4ED71D82" w14:textId="77777777" w:rsidR="00E62AD4" w:rsidRPr="004B5512" w:rsidRDefault="00E62AD4" w:rsidP="008B3F2B">
            <w:pPr>
              <w:jc w:val="both"/>
              <w:rPr>
                <w:rFonts w:ascii="Trebuchet MS" w:hAnsi="Trebuchet MS" w:cs="Arial"/>
                <w:b/>
                <w:bCs/>
                <w:sz w:val="19"/>
                <w:szCs w:val="19"/>
              </w:rPr>
            </w:pPr>
            <w:r w:rsidRPr="004B5512">
              <w:rPr>
                <w:rFonts w:ascii="Trebuchet MS" w:hAnsi="Trebuchet MS" w:cs="Arial"/>
                <w:b/>
                <w:bCs/>
                <w:sz w:val="19"/>
                <w:szCs w:val="19"/>
              </w:rPr>
              <w:t>ORGANIZATION</w:t>
            </w:r>
          </w:p>
        </w:tc>
        <w:tc>
          <w:tcPr>
            <w:tcW w:w="2263" w:type="dxa"/>
            <w:shd w:val="clear" w:color="auto" w:fill="auto"/>
          </w:tcPr>
          <w:p w14:paraId="2D93F273" w14:textId="77777777" w:rsidR="00E62AD4" w:rsidRPr="00D503FF" w:rsidRDefault="00E62AD4" w:rsidP="008B3F2B">
            <w:pPr>
              <w:jc w:val="both"/>
              <w:rPr>
                <w:rFonts w:ascii="Trebuchet MS" w:hAnsi="Trebuchet MS" w:cs="Arial"/>
                <w:b/>
                <w:bCs/>
                <w:sz w:val="19"/>
                <w:szCs w:val="19"/>
              </w:rPr>
            </w:pPr>
            <w:r w:rsidRPr="00D503FF">
              <w:rPr>
                <w:rFonts w:ascii="Trebuchet MS" w:hAnsi="Trebuchet MS" w:cs="Arial"/>
                <w:b/>
                <w:bCs/>
                <w:sz w:val="19"/>
                <w:szCs w:val="19"/>
              </w:rPr>
              <w:t>DURATION</w:t>
            </w:r>
          </w:p>
        </w:tc>
        <w:tc>
          <w:tcPr>
            <w:tcW w:w="1665" w:type="dxa"/>
            <w:shd w:val="clear" w:color="auto" w:fill="auto"/>
          </w:tcPr>
          <w:p w14:paraId="1FC8E0AC" w14:textId="77777777" w:rsidR="00E62AD4" w:rsidRPr="008B3F2B" w:rsidRDefault="00E62AD4" w:rsidP="008B3F2B">
            <w:pPr>
              <w:jc w:val="both"/>
              <w:rPr>
                <w:rFonts w:ascii="Trebuchet MS" w:hAnsi="Trebuchet MS" w:cs="Arial"/>
                <w:b/>
                <w:bCs/>
                <w:sz w:val="19"/>
                <w:szCs w:val="19"/>
              </w:rPr>
            </w:pPr>
            <w:r w:rsidRPr="008B3F2B">
              <w:rPr>
                <w:rFonts w:ascii="Trebuchet MS" w:hAnsi="Trebuchet MS" w:cs="Arial"/>
                <w:b/>
                <w:bCs/>
                <w:sz w:val="19"/>
                <w:szCs w:val="19"/>
              </w:rPr>
              <w:t>JOINED AS</w:t>
            </w:r>
          </w:p>
        </w:tc>
        <w:tc>
          <w:tcPr>
            <w:tcW w:w="1890" w:type="dxa"/>
            <w:shd w:val="clear" w:color="auto" w:fill="auto"/>
          </w:tcPr>
          <w:p w14:paraId="785FF77B" w14:textId="77777777" w:rsidR="00E62AD4" w:rsidRPr="004B5512" w:rsidRDefault="00E62AD4" w:rsidP="008B3F2B">
            <w:pPr>
              <w:jc w:val="both"/>
              <w:rPr>
                <w:rFonts w:ascii="Trebuchet MS" w:hAnsi="Trebuchet MS" w:cs="Arial"/>
                <w:b/>
                <w:bCs/>
                <w:sz w:val="19"/>
                <w:szCs w:val="19"/>
              </w:rPr>
            </w:pPr>
            <w:r w:rsidRPr="008B3F2B">
              <w:rPr>
                <w:rFonts w:ascii="Trebuchet MS" w:hAnsi="Trebuchet MS" w:cs="Arial"/>
                <w:b/>
                <w:bCs/>
                <w:sz w:val="19"/>
                <w:szCs w:val="19"/>
              </w:rPr>
              <w:t>CURRENT DESIGNATION</w:t>
            </w:r>
          </w:p>
        </w:tc>
        <w:tc>
          <w:tcPr>
            <w:tcW w:w="2063" w:type="dxa"/>
            <w:shd w:val="clear" w:color="auto" w:fill="auto"/>
          </w:tcPr>
          <w:p w14:paraId="14A61116" w14:textId="77777777" w:rsidR="00E62AD4" w:rsidRPr="008B3F2B" w:rsidRDefault="00E62AD4" w:rsidP="008B3F2B">
            <w:pPr>
              <w:jc w:val="both"/>
              <w:rPr>
                <w:rFonts w:ascii="Trebuchet MS" w:hAnsi="Trebuchet MS" w:cs="Arial"/>
                <w:b/>
                <w:bCs/>
                <w:sz w:val="19"/>
                <w:szCs w:val="19"/>
              </w:rPr>
            </w:pPr>
            <w:r w:rsidRPr="008B3F2B">
              <w:rPr>
                <w:rFonts w:ascii="Trebuchet MS" w:hAnsi="Trebuchet MS" w:cs="Arial"/>
                <w:b/>
                <w:bCs/>
                <w:sz w:val="19"/>
                <w:szCs w:val="19"/>
              </w:rPr>
              <w:t>PROFILE</w:t>
            </w:r>
          </w:p>
        </w:tc>
      </w:tr>
      <w:tr w:rsidR="00E62AD4" w:rsidRPr="008B3F2B" w14:paraId="52A86B4D" w14:textId="77777777" w:rsidTr="008B3F2B">
        <w:trPr>
          <w:trHeight w:val="247"/>
        </w:trPr>
        <w:tc>
          <w:tcPr>
            <w:tcW w:w="1940" w:type="dxa"/>
            <w:shd w:val="clear" w:color="auto" w:fill="auto"/>
          </w:tcPr>
          <w:p w14:paraId="538A1D4B" w14:textId="77777777" w:rsidR="00E62AD4" w:rsidRPr="004B5512" w:rsidRDefault="00E62AD4" w:rsidP="00E62AD4">
            <w:pPr>
              <w:rPr>
                <w:rFonts w:ascii="Trebuchet MS" w:hAnsi="Trebuchet MS" w:cs="Arial"/>
                <w:sz w:val="19"/>
                <w:szCs w:val="19"/>
              </w:rPr>
            </w:pPr>
            <w:r w:rsidRPr="008B3F2B">
              <w:rPr>
                <w:rFonts w:ascii="Trebuchet MS" w:hAnsi="Trebuchet MS" w:cs="Arial"/>
                <w:sz w:val="19"/>
                <w:szCs w:val="19"/>
              </w:rPr>
              <w:t>Tieto India Pvt. Ltd</w:t>
            </w:r>
          </w:p>
        </w:tc>
        <w:tc>
          <w:tcPr>
            <w:tcW w:w="2263" w:type="dxa"/>
            <w:shd w:val="clear" w:color="auto" w:fill="auto"/>
          </w:tcPr>
          <w:p w14:paraId="7492B1EA" w14:textId="77777777" w:rsidR="002E62A2" w:rsidRPr="008B3F2B" w:rsidRDefault="00E62AD4" w:rsidP="00E62AD4">
            <w:pPr>
              <w:rPr>
                <w:rFonts w:ascii="Trebuchet MS" w:hAnsi="Trebuchet MS" w:cs="Arial"/>
                <w:sz w:val="19"/>
                <w:szCs w:val="19"/>
              </w:rPr>
            </w:pPr>
            <w:r w:rsidRPr="008B3F2B">
              <w:rPr>
                <w:rFonts w:ascii="Trebuchet MS" w:hAnsi="Trebuchet MS" w:cs="Arial"/>
                <w:sz w:val="19"/>
                <w:szCs w:val="19"/>
              </w:rPr>
              <w:t xml:space="preserve">Aug 2014 – till date </w:t>
            </w:r>
          </w:p>
          <w:p w14:paraId="3AC05EE3" w14:textId="3B13A090" w:rsidR="00E62AD4" w:rsidRPr="008B3F2B" w:rsidRDefault="00E62AD4" w:rsidP="00E62AD4">
            <w:pPr>
              <w:rPr>
                <w:rFonts w:ascii="Trebuchet MS" w:hAnsi="Trebuchet MS" w:cs="Arial"/>
                <w:sz w:val="19"/>
                <w:szCs w:val="19"/>
              </w:rPr>
            </w:pPr>
            <w:r w:rsidRPr="008B3F2B">
              <w:rPr>
                <w:rFonts w:ascii="Trebuchet MS" w:hAnsi="Trebuchet MS" w:cs="Arial"/>
                <w:sz w:val="19"/>
                <w:szCs w:val="19"/>
              </w:rPr>
              <w:t>(</w:t>
            </w:r>
            <w:r w:rsidR="003B1656">
              <w:rPr>
                <w:rFonts w:ascii="Trebuchet MS" w:hAnsi="Trebuchet MS" w:cs="Arial"/>
                <w:sz w:val="19"/>
                <w:szCs w:val="19"/>
              </w:rPr>
              <w:t>6</w:t>
            </w:r>
            <w:r w:rsidRPr="008B3F2B">
              <w:rPr>
                <w:rFonts w:ascii="Trebuchet MS" w:hAnsi="Trebuchet MS" w:cs="Arial"/>
                <w:sz w:val="19"/>
                <w:szCs w:val="19"/>
              </w:rPr>
              <w:t xml:space="preserve"> yrs</w:t>
            </w:r>
            <w:r w:rsidR="00F3470C" w:rsidRPr="008B3F2B">
              <w:rPr>
                <w:rFonts w:ascii="Trebuchet MS" w:hAnsi="Trebuchet MS" w:cs="Arial"/>
                <w:sz w:val="19"/>
                <w:szCs w:val="19"/>
              </w:rPr>
              <w:t>.</w:t>
            </w:r>
            <w:r w:rsidRPr="008B3F2B">
              <w:rPr>
                <w:rFonts w:ascii="Trebuchet MS" w:hAnsi="Trebuchet MS" w:cs="Arial"/>
                <w:sz w:val="19"/>
                <w:szCs w:val="19"/>
              </w:rPr>
              <w:t xml:space="preserve"> </w:t>
            </w:r>
            <w:r w:rsidR="003B1656">
              <w:rPr>
                <w:rFonts w:ascii="Trebuchet MS" w:hAnsi="Trebuchet MS" w:cs="Arial"/>
                <w:sz w:val="19"/>
                <w:szCs w:val="19"/>
              </w:rPr>
              <w:t>4</w:t>
            </w:r>
            <w:r w:rsidRPr="008B3F2B">
              <w:rPr>
                <w:rFonts w:ascii="Trebuchet MS" w:hAnsi="Trebuchet MS" w:cs="Arial"/>
                <w:sz w:val="19"/>
                <w:szCs w:val="19"/>
              </w:rPr>
              <w:t xml:space="preserve"> months)</w:t>
            </w:r>
          </w:p>
          <w:p w14:paraId="0104EE21" w14:textId="77777777" w:rsidR="00E62AD4" w:rsidRPr="004B5512" w:rsidRDefault="00E62AD4" w:rsidP="00E62AD4">
            <w:pPr>
              <w:rPr>
                <w:rFonts w:ascii="Trebuchet MS" w:hAnsi="Trebuchet MS" w:cs="Arial"/>
                <w:sz w:val="19"/>
                <w:szCs w:val="19"/>
              </w:rPr>
            </w:pPr>
          </w:p>
        </w:tc>
        <w:tc>
          <w:tcPr>
            <w:tcW w:w="1665" w:type="dxa"/>
            <w:shd w:val="clear" w:color="auto" w:fill="auto"/>
          </w:tcPr>
          <w:p w14:paraId="35301C4A" w14:textId="77777777" w:rsidR="00E62AD4" w:rsidRPr="008B3F2B" w:rsidRDefault="00E62AD4" w:rsidP="00E62AD4">
            <w:pPr>
              <w:rPr>
                <w:rFonts w:ascii="Trebuchet MS" w:hAnsi="Trebuchet MS" w:cs="Arial"/>
                <w:sz w:val="19"/>
                <w:szCs w:val="19"/>
              </w:rPr>
            </w:pPr>
            <w:r w:rsidRPr="008B3F2B">
              <w:rPr>
                <w:rFonts w:ascii="Trebuchet MS" w:hAnsi="Trebuchet MS" w:cs="Arial"/>
                <w:sz w:val="19"/>
                <w:szCs w:val="19"/>
              </w:rPr>
              <w:t>Functional Consultant</w:t>
            </w:r>
          </w:p>
        </w:tc>
        <w:tc>
          <w:tcPr>
            <w:tcW w:w="1890" w:type="dxa"/>
            <w:shd w:val="clear" w:color="auto" w:fill="auto"/>
          </w:tcPr>
          <w:p w14:paraId="11BA147C" w14:textId="77777777" w:rsidR="00E62AD4" w:rsidRPr="004B5512" w:rsidRDefault="0039014D" w:rsidP="00E62AD4">
            <w:pPr>
              <w:rPr>
                <w:rFonts w:ascii="Trebuchet MS" w:hAnsi="Trebuchet MS" w:cs="Arial"/>
                <w:sz w:val="19"/>
                <w:szCs w:val="19"/>
              </w:rPr>
            </w:pPr>
            <w:r>
              <w:rPr>
                <w:rFonts w:ascii="Trebuchet MS" w:hAnsi="Trebuchet MS" w:cs="Arial"/>
                <w:sz w:val="19"/>
                <w:szCs w:val="19"/>
              </w:rPr>
              <w:t>Principal</w:t>
            </w:r>
            <w:r w:rsidR="00E62AD4" w:rsidRPr="008B3F2B">
              <w:rPr>
                <w:rFonts w:ascii="Trebuchet MS" w:hAnsi="Trebuchet MS" w:cs="Arial"/>
                <w:sz w:val="19"/>
                <w:szCs w:val="19"/>
              </w:rPr>
              <w:t xml:space="preserve"> Functional Consultant</w:t>
            </w:r>
          </w:p>
        </w:tc>
        <w:tc>
          <w:tcPr>
            <w:tcW w:w="2063" w:type="dxa"/>
            <w:shd w:val="clear" w:color="auto" w:fill="auto"/>
          </w:tcPr>
          <w:p w14:paraId="2AB0909C" w14:textId="39C04CD8" w:rsidR="00E62AD4" w:rsidRPr="008B3F2B" w:rsidRDefault="00F3470C" w:rsidP="00E62AD4">
            <w:pPr>
              <w:rPr>
                <w:rFonts w:ascii="Trebuchet MS" w:hAnsi="Trebuchet MS" w:cs="Arial"/>
                <w:sz w:val="19"/>
                <w:szCs w:val="19"/>
              </w:rPr>
            </w:pPr>
            <w:r w:rsidRPr="008B3F2B">
              <w:rPr>
                <w:rFonts w:ascii="Trebuchet MS" w:hAnsi="Trebuchet MS" w:cs="Arial"/>
                <w:sz w:val="19"/>
                <w:szCs w:val="19"/>
              </w:rPr>
              <w:t>Project lead,</w:t>
            </w:r>
            <w:r w:rsidR="00E62AD4" w:rsidRPr="008B3F2B">
              <w:rPr>
                <w:rFonts w:ascii="Trebuchet MS" w:hAnsi="Trebuchet MS" w:cs="Arial"/>
                <w:sz w:val="19"/>
                <w:szCs w:val="19"/>
              </w:rPr>
              <w:t xml:space="preserve"> PP-QM consultant</w:t>
            </w:r>
          </w:p>
        </w:tc>
      </w:tr>
      <w:tr w:rsidR="00E62AD4" w:rsidRPr="008B3F2B" w14:paraId="42C529F0" w14:textId="77777777" w:rsidTr="008B3F2B">
        <w:trPr>
          <w:trHeight w:val="261"/>
        </w:trPr>
        <w:tc>
          <w:tcPr>
            <w:tcW w:w="1940" w:type="dxa"/>
            <w:shd w:val="clear" w:color="auto" w:fill="auto"/>
          </w:tcPr>
          <w:p w14:paraId="22295B21" w14:textId="77777777" w:rsidR="00E62AD4" w:rsidRPr="004B5512" w:rsidRDefault="00E62AD4" w:rsidP="00E62AD4">
            <w:pPr>
              <w:rPr>
                <w:rFonts w:ascii="Trebuchet MS" w:hAnsi="Trebuchet MS" w:cs="Arial"/>
                <w:sz w:val="19"/>
                <w:szCs w:val="19"/>
              </w:rPr>
            </w:pPr>
            <w:r w:rsidRPr="008B3F2B">
              <w:rPr>
                <w:rFonts w:ascii="Trebuchet MS" w:hAnsi="Trebuchet MS" w:cs="Arial"/>
                <w:sz w:val="19"/>
                <w:szCs w:val="19"/>
              </w:rPr>
              <w:t>L&amp;T Infotech Limited</w:t>
            </w:r>
          </w:p>
        </w:tc>
        <w:tc>
          <w:tcPr>
            <w:tcW w:w="2263" w:type="dxa"/>
            <w:shd w:val="clear" w:color="auto" w:fill="auto"/>
          </w:tcPr>
          <w:p w14:paraId="2799BD3C" w14:textId="77777777" w:rsidR="00F3470C" w:rsidRPr="008B3F2B" w:rsidRDefault="00E62AD4" w:rsidP="00F3470C">
            <w:pPr>
              <w:rPr>
                <w:rFonts w:ascii="Trebuchet MS" w:hAnsi="Trebuchet MS" w:cs="Arial"/>
                <w:sz w:val="19"/>
                <w:szCs w:val="19"/>
              </w:rPr>
            </w:pPr>
            <w:r w:rsidRPr="008B3F2B">
              <w:rPr>
                <w:rFonts w:ascii="Trebuchet MS" w:hAnsi="Trebuchet MS" w:cs="Arial"/>
                <w:sz w:val="19"/>
                <w:szCs w:val="19"/>
              </w:rPr>
              <w:t>Feb 2011 – Aug 2014</w:t>
            </w:r>
          </w:p>
          <w:p w14:paraId="4FFD5BC5" w14:textId="77777777" w:rsidR="00E62AD4" w:rsidRPr="008B3F2B" w:rsidRDefault="00E62AD4" w:rsidP="00A321FC">
            <w:pPr>
              <w:rPr>
                <w:rFonts w:ascii="Trebuchet MS" w:hAnsi="Trebuchet MS" w:cs="Arial"/>
                <w:sz w:val="19"/>
                <w:szCs w:val="19"/>
              </w:rPr>
            </w:pPr>
            <w:r w:rsidRPr="008B3F2B">
              <w:rPr>
                <w:rFonts w:ascii="Trebuchet MS" w:hAnsi="Trebuchet MS" w:cs="Arial"/>
                <w:sz w:val="19"/>
                <w:szCs w:val="19"/>
              </w:rPr>
              <w:t>(3 yrs</w:t>
            </w:r>
            <w:r w:rsidR="00F3470C" w:rsidRPr="008B3F2B">
              <w:rPr>
                <w:rFonts w:ascii="Trebuchet MS" w:hAnsi="Trebuchet MS" w:cs="Arial"/>
                <w:sz w:val="19"/>
                <w:szCs w:val="19"/>
              </w:rPr>
              <w:t>.</w:t>
            </w:r>
            <w:r w:rsidRPr="008B3F2B">
              <w:rPr>
                <w:rFonts w:ascii="Trebuchet MS" w:hAnsi="Trebuchet MS" w:cs="Arial"/>
                <w:sz w:val="19"/>
                <w:szCs w:val="19"/>
              </w:rPr>
              <w:t xml:space="preserve"> 6 months)</w:t>
            </w:r>
          </w:p>
          <w:p w14:paraId="45B67E84" w14:textId="77777777" w:rsidR="00E62AD4" w:rsidRPr="004B5512" w:rsidRDefault="00E62AD4" w:rsidP="00E62AD4">
            <w:pPr>
              <w:rPr>
                <w:rFonts w:ascii="Trebuchet MS" w:hAnsi="Trebuchet MS" w:cs="Arial"/>
                <w:sz w:val="19"/>
                <w:szCs w:val="19"/>
              </w:rPr>
            </w:pPr>
          </w:p>
        </w:tc>
        <w:tc>
          <w:tcPr>
            <w:tcW w:w="1665" w:type="dxa"/>
            <w:shd w:val="clear" w:color="auto" w:fill="auto"/>
          </w:tcPr>
          <w:p w14:paraId="052061A7" w14:textId="77777777" w:rsidR="00E62AD4" w:rsidRPr="008B3F2B" w:rsidRDefault="00E62AD4" w:rsidP="00E62AD4">
            <w:pPr>
              <w:rPr>
                <w:rFonts w:ascii="Trebuchet MS" w:hAnsi="Trebuchet MS" w:cs="Arial"/>
                <w:sz w:val="19"/>
                <w:szCs w:val="19"/>
              </w:rPr>
            </w:pPr>
            <w:r w:rsidRPr="008B3F2B">
              <w:rPr>
                <w:rFonts w:ascii="Trebuchet MS" w:hAnsi="Trebuchet MS" w:cs="Arial"/>
                <w:sz w:val="19"/>
                <w:szCs w:val="19"/>
              </w:rPr>
              <w:lastRenderedPageBreak/>
              <w:t>Functional Trainee</w:t>
            </w:r>
          </w:p>
        </w:tc>
        <w:tc>
          <w:tcPr>
            <w:tcW w:w="1890" w:type="dxa"/>
            <w:shd w:val="clear" w:color="auto" w:fill="auto"/>
          </w:tcPr>
          <w:p w14:paraId="464EF306" w14:textId="77777777" w:rsidR="00E62AD4" w:rsidRPr="004B5512" w:rsidRDefault="00E62AD4" w:rsidP="00E62AD4">
            <w:pPr>
              <w:rPr>
                <w:rFonts w:ascii="Trebuchet MS" w:hAnsi="Trebuchet MS" w:cs="Arial"/>
                <w:sz w:val="19"/>
                <w:szCs w:val="19"/>
              </w:rPr>
            </w:pPr>
            <w:r w:rsidRPr="008B3F2B">
              <w:rPr>
                <w:rFonts w:ascii="Trebuchet MS" w:hAnsi="Trebuchet MS" w:cs="Arial"/>
                <w:sz w:val="19"/>
                <w:szCs w:val="19"/>
              </w:rPr>
              <w:t>Consultant</w:t>
            </w:r>
          </w:p>
        </w:tc>
        <w:tc>
          <w:tcPr>
            <w:tcW w:w="2063" w:type="dxa"/>
            <w:shd w:val="clear" w:color="auto" w:fill="auto"/>
          </w:tcPr>
          <w:p w14:paraId="5DCDFF3A" w14:textId="77777777" w:rsidR="00E62AD4" w:rsidRPr="008B3F2B" w:rsidRDefault="00E62AD4" w:rsidP="00E62AD4">
            <w:pPr>
              <w:rPr>
                <w:rFonts w:ascii="Trebuchet MS" w:hAnsi="Trebuchet MS" w:cs="Arial"/>
                <w:sz w:val="19"/>
                <w:szCs w:val="19"/>
              </w:rPr>
            </w:pPr>
            <w:r w:rsidRPr="008B3F2B">
              <w:rPr>
                <w:rFonts w:ascii="Trebuchet MS" w:hAnsi="Trebuchet MS" w:cs="Arial"/>
                <w:sz w:val="19"/>
                <w:szCs w:val="19"/>
              </w:rPr>
              <w:t>SAP-PP, VC consultant</w:t>
            </w:r>
          </w:p>
        </w:tc>
      </w:tr>
      <w:tr w:rsidR="00E62AD4" w:rsidRPr="008B3F2B" w14:paraId="6C8EA8BF" w14:textId="77777777" w:rsidTr="008B3F2B">
        <w:trPr>
          <w:trHeight w:val="247"/>
        </w:trPr>
        <w:tc>
          <w:tcPr>
            <w:tcW w:w="1940" w:type="dxa"/>
            <w:shd w:val="clear" w:color="auto" w:fill="auto"/>
          </w:tcPr>
          <w:p w14:paraId="20E6BC2C" w14:textId="77777777" w:rsidR="00E62AD4" w:rsidRPr="004B5512" w:rsidRDefault="00E62AD4" w:rsidP="00E62AD4">
            <w:pPr>
              <w:rPr>
                <w:rFonts w:ascii="Trebuchet MS" w:hAnsi="Trebuchet MS" w:cs="Arial"/>
                <w:sz w:val="19"/>
                <w:szCs w:val="19"/>
              </w:rPr>
            </w:pPr>
            <w:r w:rsidRPr="008B3F2B">
              <w:rPr>
                <w:rFonts w:ascii="Trebuchet MS" w:hAnsi="Trebuchet MS" w:cs="Arial"/>
                <w:sz w:val="19"/>
                <w:szCs w:val="19"/>
              </w:rPr>
              <w:t>Tata Bluescope Steel Limited</w:t>
            </w:r>
          </w:p>
        </w:tc>
        <w:tc>
          <w:tcPr>
            <w:tcW w:w="2263" w:type="dxa"/>
            <w:shd w:val="clear" w:color="auto" w:fill="auto"/>
          </w:tcPr>
          <w:p w14:paraId="4ECDB19C" w14:textId="77777777" w:rsidR="002E62A2" w:rsidRPr="008B3F2B" w:rsidRDefault="00E62AD4" w:rsidP="00E62AD4">
            <w:pPr>
              <w:rPr>
                <w:rFonts w:ascii="Trebuchet MS" w:hAnsi="Trebuchet MS" w:cs="Arial"/>
                <w:sz w:val="19"/>
                <w:szCs w:val="19"/>
              </w:rPr>
            </w:pPr>
            <w:r w:rsidRPr="008B3F2B">
              <w:rPr>
                <w:rFonts w:ascii="Trebuchet MS" w:hAnsi="Trebuchet MS" w:cs="Arial"/>
                <w:sz w:val="19"/>
                <w:szCs w:val="19"/>
              </w:rPr>
              <w:t xml:space="preserve">Nov 2006 – Jan 2011 </w:t>
            </w:r>
          </w:p>
          <w:p w14:paraId="44238E68" w14:textId="77777777" w:rsidR="00E62AD4" w:rsidRPr="008B3F2B" w:rsidRDefault="00E62AD4" w:rsidP="00E62AD4">
            <w:pPr>
              <w:rPr>
                <w:rFonts w:ascii="Trebuchet MS" w:hAnsi="Trebuchet MS" w:cs="Arial"/>
                <w:sz w:val="19"/>
                <w:szCs w:val="19"/>
              </w:rPr>
            </w:pPr>
            <w:r w:rsidRPr="008B3F2B">
              <w:rPr>
                <w:rFonts w:ascii="Trebuchet MS" w:hAnsi="Trebuchet MS" w:cs="Arial"/>
                <w:sz w:val="19"/>
                <w:szCs w:val="19"/>
              </w:rPr>
              <w:t>(4 yrs</w:t>
            </w:r>
            <w:r w:rsidR="00F3470C" w:rsidRPr="008B3F2B">
              <w:rPr>
                <w:rFonts w:ascii="Trebuchet MS" w:hAnsi="Trebuchet MS" w:cs="Arial"/>
                <w:sz w:val="19"/>
                <w:szCs w:val="19"/>
              </w:rPr>
              <w:t>.</w:t>
            </w:r>
            <w:r w:rsidRPr="008B3F2B">
              <w:rPr>
                <w:rFonts w:ascii="Trebuchet MS" w:hAnsi="Trebuchet MS" w:cs="Arial"/>
                <w:sz w:val="19"/>
                <w:szCs w:val="19"/>
              </w:rPr>
              <w:t xml:space="preserve"> 3 months)</w:t>
            </w:r>
          </w:p>
          <w:p w14:paraId="231AF25E" w14:textId="77777777" w:rsidR="00E62AD4" w:rsidRPr="004B5512" w:rsidRDefault="00E62AD4" w:rsidP="00E62AD4">
            <w:pPr>
              <w:rPr>
                <w:rFonts w:ascii="Trebuchet MS" w:hAnsi="Trebuchet MS" w:cs="Arial"/>
                <w:sz w:val="19"/>
                <w:szCs w:val="19"/>
              </w:rPr>
            </w:pPr>
          </w:p>
        </w:tc>
        <w:tc>
          <w:tcPr>
            <w:tcW w:w="1665" w:type="dxa"/>
            <w:shd w:val="clear" w:color="auto" w:fill="auto"/>
          </w:tcPr>
          <w:p w14:paraId="5BD0B7AB" w14:textId="77777777" w:rsidR="00E62AD4" w:rsidRPr="008B3F2B" w:rsidRDefault="00E62AD4" w:rsidP="00E62AD4">
            <w:pPr>
              <w:rPr>
                <w:rFonts w:ascii="Trebuchet MS" w:hAnsi="Trebuchet MS" w:cs="Arial"/>
                <w:sz w:val="19"/>
                <w:szCs w:val="19"/>
              </w:rPr>
            </w:pPr>
            <w:r w:rsidRPr="008B3F2B">
              <w:rPr>
                <w:rFonts w:ascii="Trebuchet MS" w:hAnsi="Trebuchet MS" w:cs="Arial"/>
                <w:sz w:val="19"/>
                <w:szCs w:val="19"/>
              </w:rPr>
              <w:t>Engineer (Operations)</w:t>
            </w:r>
          </w:p>
        </w:tc>
        <w:tc>
          <w:tcPr>
            <w:tcW w:w="1890" w:type="dxa"/>
            <w:shd w:val="clear" w:color="auto" w:fill="auto"/>
          </w:tcPr>
          <w:p w14:paraId="71230BD0" w14:textId="77777777" w:rsidR="00E62AD4" w:rsidRPr="004B5512" w:rsidRDefault="00E62AD4" w:rsidP="00E62AD4">
            <w:pPr>
              <w:rPr>
                <w:rFonts w:ascii="Trebuchet MS" w:hAnsi="Trebuchet MS" w:cs="Arial"/>
                <w:sz w:val="19"/>
                <w:szCs w:val="19"/>
              </w:rPr>
            </w:pPr>
            <w:r w:rsidRPr="008B3F2B">
              <w:rPr>
                <w:rFonts w:ascii="Trebuchet MS" w:hAnsi="Trebuchet MS" w:cs="Arial"/>
                <w:sz w:val="19"/>
                <w:szCs w:val="19"/>
              </w:rPr>
              <w:t>Senior Engineer (Operations)</w:t>
            </w:r>
          </w:p>
        </w:tc>
        <w:tc>
          <w:tcPr>
            <w:tcW w:w="2063" w:type="dxa"/>
            <w:shd w:val="clear" w:color="auto" w:fill="auto"/>
          </w:tcPr>
          <w:p w14:paraId="68890B98" w14:textId="77777777" w:rsidR="00E62AD4" w:rsidRPr="008B3F2B" w:rsidRDefault="00E62AD4" w:rsidP="00E62AD4">
            <w:pPr>
              <w:rPr>
                <w:rFonts w:ascii="Trebuchet MS" w:hAnsi="Trebuchet MS" w:cs="Arial"/>
                <w:sz w:val="19"/>
                <w:szCs w:val="19"/>
              </w:rPr>
            </w:pPr>
            <w:r w:rsidRPr="008B3F2B">
              <w:rPr>
                <w:rFonts w:ascii="Trebuchet MS" w:hAnsi="Trebuchet MS" w:cs="Arial"/>
                <w:sz w:val="19"/>
                <w:szCs w:val="19"/>
              </w:rPr>
              <w:t>Production Planning, production execution</w:t>
            </w:r>
          </w:p>
        </w:tc>
      </w:tr>
      <w:tr w:rsidR="00E62AD4" w:rsidRPr="008B3F2B" w14:paraId="49297C9D" w14:textId="77777777" w:rsidTr="008B3F2B">
        <w:trPr>
          <w:trHeight w:val="247"/>
        </w:trPr>
        <w:tc>
          <w:tcPr>
            <w:tcW w:w="1940" w:type="dxa"/>
            <w:shd w:val="clear" w:color="auto" w:fill="auto"/>
          </w:tcPr>
          <w:p w14:paraId="37ECA21F" w14:textId="77777777" w:rsidR="00E62AD4" w:rsidRPr="008B3F2B" w:rsidRDefault="00E62AD4" w:rsidP="008B3F2B">
            <w:pPr>
              <w:rPr>
                <w:rFonts w:ascii="Trebuchet MS" w:hAnsi="Trebuchet MS" w:cs="Arial"/>
                <w:sz w:val="19"/>
                <w:szCs w:val="19"/>
              </w:rPr>
            </w:pPr>
            <w:r w:rsidRPr="008B3F2B">
              <w:rPr>
                <w:rFonts w:ascii="Trebuchet MS" w:hAnsi="Trebuchet MS" w:cs="Arial"/>
                <w:sz w:val="19"/>
                <w:szCs w:val="19"/>
              </w:rPr>
              <w:t>KEC International Limited</w:t>
            </w:r>
          </w:p>
        </w:tc>
        <w:tc>
          <w:tcPr>
            <w:tcW w:w="2263" w:type="dxa"/>
            <w:shd w:val="clear" w:color="auto" w:fill="auto"/>
          </w:tcPr>
          <w:p w14:paraId="0C14471F" w14:textId="77777777" w:rsidR="002E62A2" w:rsidRPr="008B3F2B" w:rsidRDefault="00E62AD4" w:rsidP="008B3F2B">
            <w:pPr>
              <w:rPr>
                <w:rFonts w:ascii="Trebuchet MS" w:hAnsi="Trebuchet MS" w:cs="Arial"/>
                <w:sz w:val="19"/>
                <w:szCs w:val="19"/>
              </w:rPr>
            </w:pPr>
            <w:r w:rsidRPr="008B3F2B">
              <w:rPr>
                <w:rFonts w:ascii="Trebuchet MS" w:hAnsi="Trebuchet MS" w:cs="Arial"/>
                <w:sz w:val="19"/>
                <w:szCs w:val="19"/>
              </w:rPr>
              <w:t xml:space="preserve">Jan 2005 – Oct 2006 </w:t>
            </w:r>
          </w:p>
          <w:p w14:paraId="00F92B29" w14:textId="77777777" w:rsidR="00E62AD4" w:rsidRPr="008B3F2B" w:rsidRDefault="00E62AD4" w:rsidP="008B3F2B">
            <w:pPr>
              <w:rPr>
                <w:rFonts w:ascii="Trebuchet MS" w:hAnsi="Trebuchet MS" w:cs="Arial"/>
                <w:sz w:val="19"/>
                <w:szCs w:val="19"/>
              </w:rPr>
            </w:pPr>
            <w:r w:rsidRPr="008B3F2B">
              <w:rPr>
                <w:rFonts w:ascii="Trebuchet MS" w:hAnsi="Trebuchet MS" w:cs="Arial"/>
                <w:sz w:val="19"/>
                <w:szCs w:val="19"/>
              </w:rPr>
              <w:t>(1 yr 10 months)</w:t>
            </w:r>
          </w:p>
        </w:tc>
        <w:tc>
          <w:tcPr>
            <w:tcW w:w="1665" w:type="dxa"/>
            <w:shd w:val="clear" w:color="auto" w:fill="auto"/>
          </w:tcPr>
          <w:p w14:paraId="71F96E87" w14:textId="77777777" w:rsidR="00E62AD4" w:rsidRPr="008B3F2B" w:rsidRDefault="00E62AD4" w:rsidP="008B3F2B">
            <w:pPr>
              <w:rPr>
                <w:rFonts w:ascii="Trebuchet MS" w:hAnsi="Trebuchet MS" w:cs="Arial"/>
                <w:sz w:val="19"/>
                <w:szCs w:val="19"/>
              </w:rPr>
            </w:pPr>
            <w:r w:rsidRPr="008B3F2B">
              <w:rPr>
                <w:rFonts w:ascii="Trebuchet MS" w:hAnsi="Trebuchet MS" w:cs="Arial"/>
                <w:sz w:val="19"/>
                <w:szCs w:val="19"/>
              </w:rPr>
              <w:t>Graduate Engineer Trainee (Production)</w:t>
            </w:r>
          </w:p>
        </w:tc>
        <w:tc>
          <w:tcPr>
            <w:tcW w:w="1890" w:type="dxa"/>
            <w:shd w:val="clear" w:color="auto" w:fill="auto"/>
          </w:tcPr>
          <w:p w14:paraId="09121873" w14:textId="77777777" w:rsidR="00E62AD4" w:rsidRPr="008B3F2B" w:rsidRDefault="00E62AD4" w:rsidP="008B3F2B">
            <w:pPr>
              <w:rPr>
                <w:rFonts w:ascii="Trebuchet MS" w:hAnsi="Trebuchet MS" w:cs="Arial"/>
                <w:sz w:val="19"/>
                <w:szCs w:val="19"/>
              </w:rPr>
            </w:pPr>
            <w:r w:rsidRPr="008B3F2B">
              <w:rPr>
                <w:rFonts w:ascii="Trebuchet MS" w:hAnsi="Trebuchet MS" w:cs="Arial"/>
                <w:sz w:val="19"/>
                <w:szCs w:val="19"/>
              </w:rPr>
              <w:t>Engineer – Projects Planning</w:t>
            </w:r>
          </w:p>
        </w:tc>
        <w:tc>
          <w:tcPr>
            <w:tcW w:w="2063" w:type="dxa"/>
            <w:shd w:val="clear" w:color="auto" w:fill="auto"/>
          </w:tcPr>
          <w:p w14:paraId="1640A5E8" w14:textId="77777777" w:rsidR="00E62AD4" w:rsidRPr="008B3F2B" w:rsidRDefault="00E62AD4" w:rsidP="008B3F2B">
            <w:pPr>
              <w:rPr>
                <w:rFonts w:ascii="Trebuchet MS" w:hAnsi="Trebuchet MS" w:cs="Arial"/>
                <w:sz w:val="19"/>
                <w:szCs w:val="19"/>
              </w:rPr>
            </w:pPr>
            <w:r w:rsidRPr="008B3F2B">
              <w:rPr>
                <w:rFonts w:ascii="Trebuchet MS" w:hAnsi="Trebuchet MS" w:cs="Arial"/>
                <w:sz w:val="19"/>
                <w:szCs w:val="19"/>
              </w:rPr>
              <w:t>Shop-floor shift supervisor, raw material planning, vendor handling</w:t>
            </w:r>
          </w:p>
        </w:tc>
      </w:tr>
    </w:tbl>
    <w:p w14:paraId="579E69E0" w14:textId="77777777" w:rsidR="00E62AD4" w:rsidRDefault="00E62AD4" w:rsidP="00CB276B">
      <w:pPr>
        <w:jc w:val="both"/>
        <w:rPr>
          <w:rFonts w:ascii="Trebuchet MS" w:hAnsi="Trebuchet MS" w:cs="Arial"/>
          <w:b/>
          <w:bCs/>
          <w:sz w:val="19"/>
          <w:szCs w:val="19"/>
          <w:u w:val="single"/>
        </w:rPr>
      </w:pPr>
    </w:p>
    <w:p w14:paraId="7350A438" w14:textId="77777777" w:rsidR="007069D4" w:rsidRDefault="007069D4" w:rsidP="00CB276B">
      <w:pPr>
        <w:jc w:val="both"/>
        <w:rPr>
          <w:rFonts w:ascii="Trebuchet MS" w:hAnsi="Trebuchet MS" w:cs="Arial"/>
          <w:b/>
          <w:bCs/>
          <w:sz w:val="19"/>
          <w:szCs w:val="19"/>
          <w:u w:val="single"/>
        </w:rPr>
      </w:pPr>
    </w:p>
    <w:p w14:paraId="77B8DD1F" w14:textId="77777777" w:rsidR="004B0DA5" w:rsidRDefault="004B0DA5" w:rsidP="004B0DA5">
      <w:pPr>
        <w:pBdr>
          <w:bottom w:val="double" w:sz="6" w:space="1" w:color="auto"/>
        </w:pBdr>
        <w:jc w:val="center"/>
        <w:rPr>
          <w:rFonts w:ascii="Trebuchet MS" w:hAnsi="Trebuchet MS" w:cs="Arial"/>
          <w:b/>
          <w:bCs/>
          <w:sz w:val="19"/>
          <w:szCs w:val="19"/>
        </w:rPr>
      </w:pPr>
      <w:r w:rsidRPr="006A7684">
        <w:rPr>
          <w:rFonts w:ascii="Trebuchet MS" w:hAnsi="Trebuchet MS" w:cs="Arial"/>
          <w:b/>
          <w:bCs/>
          <w:sz w:val="19"/>
          <w:szCs w:val="19"/>
        </w:rPr>
        <w:t>PROJECT DETAILS</w:t>
      </w:r>
    </w:p>
    <w:p w14:paraId="0A07D3F1" w14:textId="77777777" w:rsidR="004B0DA5" w:rsidRDefault="004B0DA5" w:rsidP="006A7684">
      <w:pPr>
        <w:rPr>
          <w:rFonts w:ascii="Trebuchet MS" w:hAnsi="Trebuchet MS" w:cs="Arial"/>
          <w:b/>
          <w:bCs/>
          <w:sz w:val="19"/>
          <w:szCs w:val="19"/>
          <w:u w:val="single"/>
        </w:rPr>
      </w:pPr>
    </w:p>
    <w:tbl>
      <w:tblPr>
        <w:tblW w:w="0" w:type="auto"/>
        <w:shd w:val="clear" w:color="auto" w:fill="BFBFBF"/>
        <w:tblLook w:val="04A0" w:firstRow="1" w:lastRow="0" w:firstColumn="1" w:lastColumn="0" w:noHBand="0" w:noVBand="1"/>
      </w:tblPr>
      <w:tblGrid>
        <w:gridCol w:w="9605"/>
      </w:tblGrid>
      <w:tr w:rsidR="00B9729C" w:rsidRPr="008B3F2B" w14:paraId="518A15E2" w14:textId="77777777" w:rsidTr="008B3F2B">
        <w:trPr>
          <w:trHeight w:val="306"/>
        </w:trPr>
        <w:tc>
          <w:tcPr>
            <w:tcW w:w="9821" w:type="dxa"/>
            <w:shd w:val="clear" w:color="auto" w:fill="BFBFBF"/>
            <w:vAlign w:val="center"/>
          </w:tcPr>
          <w:p w14:paraId="695A8AC2" w14:textId="77777777" w:rsidR="00B9729C" w:rsidRPr="004B5512" w:rsidRDefault="00B9729C" w:rsidP="008B3F2B">
            <w:pPr>
              <w:jc w:val="center"/>
              <w:rPr>
                <w:rFonts w:ascii="Trebuchet MS" w:hAnsi="Trebuchet MS" w:cs="Arial"/>
                <w:b/>
                <w:bCs/>
                <w:sz w:val="20"/>
                <w:szCs w:val="20"/>
                <w:u w:val="single"/>
              </w:rPr>
            </w:pPr>
            <w:r w:rsidRPr="004B5512">
              <w:rPr>
                <w:rFonts w:ascii="Trebuchet MS" w:hAnsi="Trebuchet MS" w:cs="Arial"/>
                <w:b/>
                <w:bCs/>
                <w:sz w:val="20"/>
                <w:szCs w:val="20"/>
                <w:u w:val="single"/>
              </w:rPr>
              <w:t>TIETO INDIA PVT LTD</w:t>
            </w:r>
          </w:p>
        </w:tc>
      </w:tr>
    </w:tbl>
    <w:p w14:paraId="39765E09" w14:textId="77777777" w:rsidR="00F3470C" w:rsidRDefault="00F3470C" w:rsidP="00CB276B">
      <w:pPr>
        <w:jc w:val="both"/>
        <w:rPr>
          <w:rFonts w:ascii="Trebuchet MS" w:hAnsi="Trebuchet MS" w:cs="Arial"/>
          <w:b/>
          <w:bCs/>
          <w:sz w:val="19"/>
          <w:szCs w:val="19"/>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440"/>
        <w:gridCol w:w="1260"/>
        <w:gridCol w:w="1530"/>
        <w:gridCol w:w="4313"/>
      </w:tblGrid>
      <w:tr w:rsidR="00277985" w:rsidRPr="008B3F2B" w14:paraId="635D9248" w14:textId="77777777" w:rsidTr="008B3F2B">
        <w:trPr>
          <w:trHeight w:val="287"/>
        </w:trPr>
        <w:tc>
          <w:tcPr>
            <w:tcW w:w="1278" w:type="dxa"/>
            <w:shd w:val="clear" w:color="auto" w:fill="auto"/>
            <w:vAlign w:val="center"/>
          </w:tcPr>
          <w:p w14:paraId="0D025E6F" w14:textId="77777777" w:rsidR="00175B33" w:rsidRPr="004B5512" w:rsidRDefault="00175B33" w:rsidP="008B3F2B">
            <w:pPr>
              <w:jc w:val="center"/>
              <w:rPr>
                <w:rFonts w:ascii="Trebuchet MS" w:hAnsi="Trebuchet MS" w:cs="Arial"/>
                <w:b/>
                <w:bCs/>
                <w:sz w:val="19"/>
                <w:szCs w:val="19"/>
              </w:rPr>
            </w:pPr>
            <w:r w:rsidRPr="004B5512">
              <w:rPr>
                <w:rFonts w:ascii="Trebuchet MS" w:hAnsi="Trebuchet MS" w:cs="Arial"/>
                <w:b/>
                <w:bCs/>
                <w:sz w:val="19"/>
                <w:szCs w:val="19"/>
              </w:rPr>
              <w:t>CLIENT</w:t>
            </w:r>
          </w:p>
        </w:tc>
        <w:tc>
          <w:tcPr>
            <w:tcW w:w="1440" w:type="dxa"/>
            <w:shd w:val="clear" w:color="auto" w:fill="auto"/>
            <w:vAlign w:val="center"/>
          </w:tcPr>
          <w:p w14:paraId="2EED6FAA" w14:textId="77777777" w:rsidR="00175B33" w:rsidRPr="00D503FF" w:rsidRDefault="00175B33" w:rsidP="008B3F2B">
            <w:pPr>
              <w:jc w:val="center"/>
              <w:rPr>
                <w:rFonts w:ascii="Trebuchet MS" w:hAnsi="Trebuchet MS" w:cs="Arial"/>
                <w:b/>
                <w:bCs/>
                <w:sz w:val="19"/>
                <w:szCs w:val="19"/>
              </w:rPr>
            </w:pPr>
            <w:r w:rsidRPr="00D503FF">
              <w:rPr>
                <w:rFonts w:ascii="Trebuchet MS" w:hAnsi="Trebuchet MS" w:cs="Arial"/>
                <w:b/>
                <w:bCs/>
                <w:sz w:val="19"/>
                <w:szCs w:val="19"/>
              </w:rPr>
              <w:t>PROJECT NAME</w:t>
            </w:r>
          </w:p>
        </w:tc>
        <w:tc>
          <w:tcPr>
            <w:tcW w:w="1260" w:type="dxa"/>
            <w:shd w:val="clear" w:color="auto" w:fill="auto"/>
            <w:vAlign w:val="center"/>
          </w:tcPr>
          <w:p w14:paraId="65E18E18" w14:textId="77777777" w:rsidR="00175B33" w:rsidRPr="004B5512" w:rsidRDefault="00175B33" w:rsidP="008B3F2B">
            <w:pPr>
              <w:jc w:val="center"/>
              <w:rPr>
                <w:rFonts w:ascii="Trebuchet MS" w:hAnsi="Trebuchet MS" w:cs="Arial"/>
                <w:b/>
                <w:bCs/>
                <w:sz w:val="19"/>
                <w:szCs w:val="19"/>
              </w:rPr>
            </w:pPr>
            <w:r w:rsidRPr="008B3F2B">
              <w:rPr>
                <w:rFonts w:ascii="Trebuchet MS" w:hAnsi="Trebuchet MS" w:cs="Arial"/>
                <w:b/>
                <w:bCs/>
                <w:sz w:val="19"/>
                <w:szCs w:val="19"/>
              </w:rPr>
              <w:t>DURATION</w:t>
            </w:r>
          </w:p>
        </w:tc>
        <w:tc>
          <w:tcPr>
            <w:tcW w:w="1530" w:type="dxa"/>
            <w:shd w:val="clear" w:color="auto" w:fill="auto"/>
            <w:vAlign w:val="center"/>
          </w:tcPr>
          <w:p w14:paraId="1915178C" w14:textId="77777777" w:rsidR="00175B33" w:rsidRPr="008B3F2B" w:rsidRDefault="00175B33" w:rsidP="008B3F2B">
            <w:pPr>
              <w:jc w:val="center"/>
              <w:rPr>
                <w:rFonts w:ascii="Trebuchet MS" w:hAnsi="Trebuchet MS" w:cs="Arial"/>
                <w:b/>
                <w:bCs/>
                <w:sz w:val="19"/>
                <w:szCs w:val="19"/>
              </w:rPr>
            </w:pPr>
            <w:r w:rsidRPr="008B3F2B">
              <w:rPr>
                <w:rFonts w:ascii="Trebuchet MS" w:hAnsi="Trebuchet MS" w:cs="Arial"/>
                <w:b/>
                <w:bCs/>
                <w:sz w:val="19"/>
                <w:szCs w:val="19"/>
              </w:rPr>
              <w:t>SAP ENVIRONMENT</w:t>
            </w:r>
          </w:p>
        </w:tc>
        <w:tc>
          <w:tcPr>
            <w:tcW w:w="4313" w:type="dxa"/>
            <w:shd w:val="clear" w:color="auto" w:fill="auto"/>
            <w:vAlign w:val="center"/>
          </w:tcPr>
          <w:p w14:paraId="59350DC1" w14:textId="77777777" w:rsidR="00175B33" w:rsidRPr="004B5512" w:rsidRDefault="00175B33" w:rsidP="008B3F2B">
            <w:pPr>
              <w:jc w:val="center"/>
              <w:rPr>
                <w:rFonts w:ascii="Trebuchet MS" w:hAnsi="Trebuchet MS" w:cs="Arial"/>
                <w:b/>
                <w:bCs/>
                <w:sz w:val="19"/>
                <w:szCs w:val="19"/>
              </w:rPr>
            </w:pPr>
            <w:r w:rsidRPr="004B5512">
              <w:rPr>
                <w:rFonts w:ascii="Trebuchet MS" w:hAnsi="Trebuchet MS" w:cs="Arial"/>
                <w:b/>
                <w:bCs/>
                <w:sz w:val="19"/>
                <w:szCs w:val="19"/>
              </w:rPr>
              <w:t xml:space="preserve">PROJECT </w:t>
            </w:r>
            <w:r w:rsidR="004E3356">
              <w:rPr>
                <w:rFonts w:ascii="Trebuchet MS" w:hAnsi="Trebuchet MS" w:cs="Arial"/>
                <w:b/>
                <w:bCs/>
                <w:sz w:val="19"/>
                <w:szCs w:val="19"/>
              </w:rPr>
              <w:t xml:space="preserve">ROLE </w:t>
            </w:r>
            <w:r w:rsidRPr="004B5512">
              <w:rPr>
                <w:rFonts w:ascii="Trebuchet MS" w:hAnsi="Trebuchet MS" w:cs="Arial"/>
                <w:b/>
                <w:bCs/>
                <w:sz w:val="19"/>
                <w:szCs w:val="19"/>
              </w:rPr>
              <w:t>DETAILS</w:t>
            </w:r>
          </w:p>
        </w:tc>
      </w:tr>
      <w:tr w:rsidR="006D4628" w:rsidRPr="008B3F2B" w14:paraId="235529B5" w14:textId="77777777" w:rsidTr="008B3F2B">
        <w:trPr>
          <w:trHeight w:val="287"/>
        </w:trPr>
        <w:tc>
          <w:tcPr>
            <w:tcW w:w="1278" w:type="dxa"/>
            <w:shd w:val="clear" w:color="auto" w:fill="auto"/>
            <w:vAlign w:val="center"/>
          </w:tcPr>
          <w:p w14:paraId="17C1C6F3" w14:textId="7439FABC" w:rsidR="006D4628" w:rsidRPr="004B5009" w:rsidRDefault="00A2182D" w:rsidP="008B3F2B">
            <w:pPr>
              <w:jc w:val="center"/>
              <w:rPr>
                <w:rFonts w:ascii="Trebuchet MS" w:hAnsi="Trebuchet MS" w:cs="Arial"/>
                <w:sz w:val="19"/>
                <w:szCs w:val="19"/>
              </w:rPr>
            </w:pPr>
            <w:r>
              <w:rPr>
                <w:rFonts w:ascii="Trebuchet MS" w:hAnsi="Trebuchet MS" w:cs="Arial"/>
                <w:sz w:val="19"/>
                <w:szCs w:val="19"/>
              </w:rPr>
              <w:t>Valmet Automotive</w:t>
            </w:r>
            <w:r w:rsidR="00A201A9">
              <w:rPr>
                <w:rFonts w:ascii="Trebuchet MS" w:hAnsi="Trebuchet MS" w:cs="Arial"/>
                <w:sz w:val="19"/>
                <w:szCs w:val="19"/>
              </w:rPr>
              <w:t xml:space="preserve"> Oy</w:t>
            </w:r>
          </w:p>
        </w:tc>
        <w:tc>
          <w:tcPr>
            <w:tcW w:w="1440" w:type="dxa"/>
            <w:shd w:val="clear" w:color="auto" w:fill="auto"/>
            <w:vAlign w:val="center"/>
          </w:tcPr>
          <w:p w14:paraId="7FFA163D" w14:textId="10D4B076" w:rsidR="006D4628" w:rsidRPr="004B5009" w:rsidRDefault="00A2182D" w:rsidP="008B3F2B">
            <w:pPr>
              <w:jc w:val="center"/>
              <w:rPr>
                <w:rFonts w:ascii="Trebuchet MS" w:hAnsi="Trebuchet MS" w:cs="Arial"/>
                <w:sz w:val="19"/>
                <w:szCs w:val="19"/>
              </w:rPr>
            </w:pPr>
            <w:r>
              <w:rPr>
                <w:rFonts w:ascii="Trebuchet MS" w:hAnsi="Trebuchet MS" w:cs="Arial"/>
                <w:sz w:val="19"/>
                <w:szCs w:val="19"/>
              </w:rPr>
              <w:t>Special Freight, Claim Automation</w:t>
            </w:r>
          </w:p>
        </w:tc>
        <w:tc>
          <w:tcPr>
            <w:tcW w:w="1260" w:type="dxa"/>
            <w:shd w:val="clear" w:color="auto" w:fill="auto"/>
            <w:vAlign w:val="center"/>
          </w:tcPr>
          <w:p w14:paraId="38342AAE" w14:textId="22E51CD3" w:rsidR="006D4628" w:rsidRPr="004B5009" w:rsidRDefault="00A2182D" w:rsidP="008B3F2B">
            <w:pPr>
              <w:jc w:val="center"/>
              <w:rPr>
                <w:rFonts w:ascii="Trebuchet MS" w:hAnsi="Trebuchet MS" w:cs="Arial"/>
                <w:sz w:val="19"/>
                <w:szCs w:val="19"/>
              </w:rPr>
            </w:pPr>
            <w:r>
              <w:rPr>
                <w:rFonts w:ascii="Trebuchet MS" w:hAnsi="Trebuchet MS" w:cs="Arial"/>
                <w:sz w:val="19"/>
                <w:szCs w:val="19"/>
              </w:rPr>
              <w:t>On-going</w:t>
            </w:r>
          </w:p>
        </w:tc>
        <w:tc>
          <w:tcPr>
            <w:tcW w:w="1530" w:type="dxa"/>
            <w:shd w:val="clear" w:color="auto" w:fill="auto"/>
            <w:vAlign w:val="center"/>
          </w:tcPr>
          <w:p w14:paraId="44562D40" w14:textId="32AD7D47" w:rsidR="006D4628" w:rsidRPr="004B5009" w:rsidRDefault="00A2182D" w:rsidP="008B3F2B">
            <w:pPr>
              <w:jc w:val="center"/>
              <w:rPr>
                <w:rFonts w:ascii="Trebuchet MS" w:hAnsi="Trebuchet MS" w:cs="Arial"/>
                <w:sz w:val="19"/>
                <w:szCs w:val="19"/>
              </w:rPr>
            </w:pPr>
            <w:r>
              <w:rPr>
                <w:rFonts w:ascii="Trebuchet MS" w:hAnsi="Trebuchet MS" w:cs="Arial"/>
                <w:sz w:val="19"/>
                <w:szCs w:val="19"/>
              </w:rPr>
              <w:t>SAP ECC 6.0</w:t>
            </w:r>
          </w:p>
        </w:tc>
        <w:tc>
          <w:tcPr>
            <w:tcW w:w="4313" w:type="dxa"/>
            <w:shd w:val="clear" w:color="auto" w:fill="auto"/>
            <w:vAlign w:val="center"/>
          </w:tcPr>
          <w:p w14:paraId="3912DA80" w14:textId="54C05F8B" w:rsidR="006D4628" w:rsidRPr="004B5009" w:rsidRDefault="00A201A9" w:rsidP="006D4628">
            <w:pPr>
              <w:rPr>
                <w:rFonts w:ascii="Trebuchet MS" w:hAnsi="Trebuchet MS" w:cs="Arial"/>
                <w:sz w:val="19"/>
                <w:szCs w:val="19"/>
              </w:rPr>
            </w:pPr>
            <w:r>
              <w:rPr>
                <w:rFonts w:ascii="Trebuchet MS" w:hAnsi="Trebuchet MS" w:cs="Arial"/>
                <w:sz w:val="19"/>
                <w:szCs w:val="19"/>
              </w:rPr>
              <w:t>Project lead, w</w:t>
            </w:r>
            <w:r w:rsidR="006D4628" w:rsidRPr="004B5009">
              <w:rPr>
                <w:rFonts w:ascii="Trebuchet MS" w:hAnsi="Trebuchet MS" w:cs="Arial"/>
                <w:sz w:val="19"/>
                <w:szCs w:val="19"/>
              </w:rPr>
              <w:t xml:space="preserve">orking on </w:t>
            </w:r>
            <w:r w:rsidR="004B5009" w:rsidRPr="004B5009">
              <w:rPr>
                <w:rFonts w:ascii="Trebuchet MS" w:hAnsi="Trebuchet MS" w:cs="Arial"/>
                <w:sz w:val="19"/>
                <w:szCs w:val="19"/>
              </w:rPr>
              <w:t>providing s</w:t>
            </w:r>
            <w:r w:rsidR="006D4628" w:rsidRPr="004B5009">
              <w:rPr>
                <w:rFonts w:ascii="Trebuchet MS" w:hAnsi="Trebuchet MS" w:cs="Arial"/>
                <w:sz w:val="19"/>
                <w:szCs w:val="19"/>
              </w:rPr>
              <w:t>olutioning</w:t>
            </w:r>
            <w:r w:rsidR="004B5009" w:rsidRPr="004B5009">
              <w:rPr>
                <w:rFonts w:ascii="Trebuchet MS" w:hAnsi="Trebuchet MS" w:cs="Arial"/>
                <w:sz w:val="19"/>
                <w:szCs w:val="19"/>
              </w:rPr>
              <w:t xml:space="preserve"> on</w:t>
            </w:r>
            <w:r w:rsidR="006D4628" w:rsidRPr="004B5009">
              <w:rPr>
                <w:rFonts w:ascii="Trebuchet MS" w:hAnsi="Trebuchet MS" w:cs="Arial"/>
                <w:sz w:val="19"/>
                <w:szCs w:val="19"/>
              </w:rPr>
              <w:t xml:space="preserve"> areas like </w:t>
            </w:r>
            <w:r w:rsidR="004B5009" w:rsidRPr="004B5009">
              <w:rPr>
                <w:rFonts w:ascii="Trebuchet MS" w:hAnsi="Trebuchet MS" w:cs="Arial"/>
                <w:sz w:val="19"/>
                <w:szCs w:val="19"/>
              </w:rPr>
              <w:t>SD self-billing, special freight cost booking, etc.</w:t>
            </w:r>
            <w:r>
              <w:rPr>
                <w:rFonts w:ascii="Trebuchet MS" w:hAnsi="Trebuchet MS" w:cs="Arial"/>
                <w:sz w:val="19"/>
                <w:szCs w:val="19"/>
              </w:rPr>
              <w:t>, handling team from technical point of view, issue resolution</w:t>
            </w:r>
          </w:p>
        </w:tc>
      </w:tr>
      <w:tr w:rsidR="008623C5" w:rsidRPr="008B3F2B" w14:paraId="12C1279E" w14:textId="77777777" w:rsidTr="008B3F2B">
        <w:trPr>
          <w:trHeight w:val="287"/>
        </w:trPr>
        <w:tc>
          <w:tcPr>
            <w:tcW w:w="1278" w:type="dxa"/>
            <w:shd w:val="clear" w:color="auto" w:fill="auto"/>
            <w:vAlign w:val="center"/>
          </w:tcPr>
          <w:p w14:paraId="152DC9FE" w14:textId="77777777" w:rsidR="008623C5" w:rsidRPr="004B5512" w:rsidRDefault="008623C5" w:rsidP="008623C5">
            <w:pPr>
              <w:rPr>
                <w:rFonts w:ascii="Trebuchet MS" w:hAnsi="Trebuchet MS" w:cs="Arial"/>
                <w:b/>
                <w:bCs/>
                <w:sz w:val="19"/>
                <w:szCs w:val="19"/>
              </w:rPr>
            </w:pPr>
            <w:r w:rsidRPr="0039014D">
              <w:rPr>
                <w:rFonts w:ascii="Trebuchet MS" w:hAnsi="Trebuchet MS" w:cs="Arial"/>
                <w:sz w:val="19"/>
                <w:szCs w:val="19"/>
              </w:rPr>
              <w:t>Valmet Automotive EV Power Oy</w:t>
            </w:r>
          </w:p>
        </w:tc>
        <w:tc>
          <w:tcPr>
            <w:tcW w:w="1440" w:type="dxa"/>
            <w:shd w:val="clear" w:color="auto" w:fill="auto"/>
            <w:vAlign w:val="center"/>
          </w:tcPr>
          <w:p w14:paraId="18AAC275" w14:textId="77777777" w:rsidR="008623C5" w:rsidRPr="008623C5" w:rsidRDefault="008623C5" w:rsidP="008623C5">
            <w:pPr>
              <w:rPr>
                <w:rFonts w:ascii="Trebuchet MS" w:hAnsi="Trebuchet MS" w:cs="Arial"/>
                <w:sz w:val="19"/>
                <w:szCs w:val="19"/>
              </w:rPr>
            </w:pPr>
            <w:r w:rsidRPr="008623C5">
              <w:rPr>
                <w:rFonts w:ascii="Trebuchet MS" w:hAnsi="Trebuchet MS" w:cs="Arial"/>
                <w:sz w:val="19"/>
                <w:szCs w:val="19"/>
              </w:rPr>
              <w:t>Roll-out for electrical components factory</w:t>
            </w:r>
          </w:p>
        </w:tc>
        <w:tc>
          <w:tcPr>
            <w:tcW w:w="1260" w:type="dxa"/>
            <w:shd w:val="clear" w:color="auto" w:fill="auto"/>
            <w:vAlign w:val="center"/>
          </w:tcPr>
          <w:p w14:paraId="69F2CA48" w14:textId="77777777" w:rsidR="008623C5" w:rsidRPr="008623C5" w:rsidRDefault="008623C5" w:rsidP="008623C5">
            <w:pPr>
              <w:rPr>
                <w:rFonts w:ascii="Trebuchet MS" w:hAnsi="Trebuchet MS" w:cs="Arial"/>
                <w:sz w:val="19"/>
                <w:szCs w:val="19"/>
              </w:rPr>
            </w:pPr>
            <w:r w:rsidRPr="008623C5">
              <w:rPr>
                <w:rFonts w:ascii="Trebuchet MS" w:hAnsi="Trebuchet MS" w:cs="Arial"/>
                <w:sz w:val="19"/>
                <w:szCs w:val="19"/>
              </w:rPr>
              <w:t>Sept 2020-till date</w:t>
            </w:r>
          </w:p>
        </w:tc>
        <w:tc>
          <w:tcPr>
            <w:tcW w:w="1530" w:type="dxa"/>
            <w:shd w:val="clear" w:color="auto" w:fill="auto"/>
            <w:vAlign w:val="center"/>
          </w:tcPr>
          <w:p w14:paraId="22472CCF" w14:textId="77777777" w:rsidR="008623C5" w:rsidRPr="008623C5" w:rsidRDefault="008623C5" w:rsidP="00A2182D">
            <w:pPr>
              <w:jc w:val="center"/>
              <w:rPr>
                <w:rFonts w:ascii="Trebuchet MS" w:hAnsi="Trebuchet MS" w:cs="Arial"/>
                <w:sz w:val="19"/>
                <w:szCs w:val="19"/>
              </w:rPr>
            </w:pPr>
            <w:r w:rsidRPr="008623C5">
              <w:rPr>
                <w:rFonts w:ascii="Trebuchet MS" w:hAnsi="Trebuchet MS" w:cs="Arial"/>
                <w:sz w:val="19"/>
                <w:szCs w:val="19"/>
              </w:rPr>
              <w:t>SAP ECC 6.0</w:t>
            </w:r>
          </w:p>
        </w:tc>
        <w:tc>
          <w:tcPr>
            <w:tcW w:w="4313" w:type="dxa"/>
            <w:shd w:val="clear" w:color="auto" w:fill="auto"/>
            <w:vAlign w:val="center"/>
          </w:tcPr>
          <w:p w14:paraId="1F8ED652" w14:textId="77777777" w:rsidR="008623C5" w:rsidRDefault="008623C5" w:rsidP="008623C5">
            <w:pPr>
              <w:numPr>
                <w:ilvl w:val="0"/>
                <w:numId w:val="22"/>
              </w:numPr>
              <w:ind w:left="162" w:hanging="180"/>
              <w:rPr>
                <w:rFonts w:ascii="Trebuchet MS" w:hAnsi="Trebuchet MS" w:cs="Arial"/>
                <w:sz w:val="19"/>
                <w:szCs w:val="19"/>
              </w:rPr>
            </w:pPr>
            <w:r>
              <w:rPr>
                <w:rFonts w:ascii="Trebuchet MS" w:hAnsi="Trebuchet MS" w:cs="Arial"/>
                <w:sz w:val="19"/>
                <w:szCs w:val="19"/>
              </w:rPr>
              <w:t>Project lead with team of experienced SD, MM, FICO and ABAP consultants</w:t>
            </w:r>
            <w:r w:rsidR="006D4628">
              <w:rPr>
                <w:rFonts w:ascii="Trebuchet MS" w:hAnsi="Trebuchet MS" w:cs="Arial"/>
                <w:sz w:val="19"/>
                <w:szCs w:val="19"/>
              </w:rPr>
              <w:t xml:space="preserve"> as well as working as PP consultant</w:t>
            </w:r>
          </w:p>
          <w:p w14:paraId="45C0C874" w14:textId="77777777" w:rsidR="008623C5" w:rsidRPr="006D4628" w:rsidRDefault="008623C5" w:rsidP="006D4628">
            <w:pPr>
              <w:numPr>
                <w:ilvl w:val="0"/>
                <w:numId w:val="22"/>
              </w:numPr>
              <w:ind w:left="162" w:hanging="180"/>
              <w:rPr>
                <w:rFonts w:ascii="Trebuchet MS" w:hAnsi="Trebuchet MS" w:cs="Arial"/>
                <w:sz w:val="19"/>
                <w:szCs w:val="19"/>
              </w:rPr>
            </w:pPr>
            <w:r>
              <w:rPr>
                <w:rFonts w:ascii="Trebuchet MS" w:hAnsi="Trebuchet MS" w:cs="Arial"/>
                <w:sz w:val="19"/>
                <w:szCs w:val="19"/>
              </w:rPr>
              <w:t>Participating in workshops for understanding end to end processes and guiding the resources for process implementation</w:t>
            </w:r>
          </w:p>
          <w:p w14:paraId="0FD6DA9E" w14:textId="77777777" w:rsidR="008623C5" w:rsidRDefault="008623C5" w:rsidP="008623C5">
            <w:pPr>
              <w:numPr>
                <w:ilvl w:val="0"/>
                <w:numId w:val="22"/>
              </w:numPr>
              <w:ind w:left="162" w:hanging="180"/>
              <w:rPr>
                <w:rFonts w:ascii="Trebuchet MS" w:hAnsi="Trebuchet MS" w:cs="Arial"/>
                <w:sz w:val="19"/>
                <w:szCs w:val="19"/>
              </w:rPr>
            </w:pPr>
            <w:r>
              <w:rPr>
                <w:rFonts w:ascii="Trebuchet MS" w:hAnsi="Trebuchet MS" w:cs="Arial"/>
                <w:sz w:val="19"/>
                <w:szCs w:val="19"/>
              </w:rPr>
              <w:t>Responsible for overall technical delivery of the project with the available resources with least defects.</w:t>
            </w:r>
          </w:p>
          <w:p w14:paraId="408D9605" w14:textId="77777777" w:rsidR="008623C5" w:rsidRPr="008623C5" w:rsidRDefault="008623C5" w:rsidP="003B6799">
            <w:pPr>
              <w:ind w:left="162"/>
              <w:rPr>
                <w:rFonts w:ascii="Trebuchet MS" w:hAnsi="Trebuchet MS" w:cs="Arial"/>
                <w:sz w:val="19"/>
                <w:szCs w:val="19"/>
              </w:rPr>
            </w:pPr>
          </w:p>
        </w:tc>
      </w:tr>
      <w:tr w:rsidR="0039014D" w:rsidRPr="0039014D" w14:paraId="5D65A241" w14:textId="77777777" w:rsidTr="008B3F2B">
        <w:trPr>
          <w:trHeight w:val="287"/>
        </w:trPr>
        <w:tc>
          <w:tcPr>
            <w:tcW w:w="1278" w:type="dxa"/>
            <w:shd w:val="clear" w:color="auto" w:fill="auto"/>
            <w:vAlign w:val="center"/>
          </w:tcPr>
          <w:p w14:paraId="17199E29" w14:textId="77777777" w:rsidR="0039014D" w:rsidRPr="0039014D" w:rsidRDefault="0039014D" w:rsidP="0039014D">
            <w:pPr>
              <w:rPr>
                <w:rFonts w:ascii="Trebuchet MS" w:hAnsi="Trebuchet MS" w:cs="Arial"/>
                <w:sz w:val="19"/>
                <w:szCs w:val="19"/>
              </w:rPr>
            </w:pPr>
            <w:r w:rsidRPr="0039014D">
              <w:rPr>
                <w:rFonts w:ascii="Trebuchet MS" w:hAnsi="Trebuchet MS" w:cs="Arial"/>
                <w:sz w:val="19"/>
                <w:szCs w:val="19"/>
              </w:rPr>
              <w:t xml:space="preserve">Valmet Automotive EV Power Oy </w:t>
            </w:r>
          </w:p>
        </w:tc>
        <w:tc>
          <w:tcPr>
            <w:tcW w:w="1440" w:type="dxa"/>
            <w:shd w:val="clear" w:color="auto" w:fill="auto"/>
            <w:vAlign w:val="center"/>
          </w:tcPr>
          <w:p w14:paraId="4CD5427E" w14:textId="77777777" w:rsidR="0039014D" w:rsidRPr="0039014D" w:rsidRDefault="0039014D" w:rsidP="0039014D">
            <w:pPr>
              <w:rPr>
                <w:rFonts w:ascii="Trebuchet MS" w:hAnsi="Trebuchet MS" w:cs="Arial"/>
                <w:sz w:val="19"/>
                <w:szCs w:val="19"/>
              </w:rPr>
            </w:pPr>
            <w:r>
              <w:rPr>
                <w:rFonts w:ascii="Trebuchet MS" w:hAnsi="Trebuchet MS" w:cs="Arial"/>
                <w:sz w:val="19"/>
                <w:szCs w:val="19"/>
              </w:rPr>
              <w:t>Process extension for new customer</w:t>
            </w:r>
          </w:p>
        </w:tc>
        <w:tc>
          <w:tcPr>
            <w:tcW w:w="1260" w:type="dxa"/>
            <w:shd w:val="clear" w:color="auto" w:fill="auto"/>
            <w:vAlign w:val="center"/>
          </w:tcPr>
          <w:p w14:paraId="2C64AD12" w14:textId="77777777" w:rsidR="0039014D" w:rsidRPr="0039014D" w:rsidRDefault="0039014D" w:rsidP="008B3F2B">
            <w:pPr>
              <w:jc w:val="center"/>
              <w:rPr>
                <w:rFonts w:ascii="Trebuchet MS" w:hAnsi="Trebuchet MS" w:cs="Arial"/>
                <w:sz w:val="19"/>
                <w:szCs w:val="19"/>
              </w:rPr>
            </w:pPr>
            <w:r w:rsidRPr="0039014D">
              <w:rPr>
                <w:rFonts w:ascii="Trebuchet MS" w:hAnsi="Trebuchet MS" w:cs="Arial"/>
                <w:sz w:val="19"/>
                <w:szCs w:val="19"/>
              </w:rPr>
              <w:t>Aug 2020 till date</w:t>
            </w:r>
          </w:p>
        </w:tc>
        <w:tc>
          <w:tcPr>
            <w:tcW w:w="1530" w:type="dxa"/>
            <w:shd w:val="clear" w:color="auto" w:fill="auto"/>
            <w:vAlign w:val="center"/>
          </w:tcPr>
          <w:p w14:paraId="2D506874" w14:textId="77777777" w:rsidR="0039014D" w:rsidRPr="0039014D" w:rsidRDefault="0039014D" w:rsidP="008B3F2B">
            <w:pPr>
              <w:jc w:val="center"/>
              <w:rPr>
                <w:rFonts w:ascii="Trebuchet MS" w:hAnsi="Trebuchet MS" w:cs="Arial"/>
                <w:sz w:val="19"/>
                <w:szCs w:val="19"/>
              </w:rPr>
            </w:pPr>
            <w:r w:rsidRPr="0039014D">
              <w:rPr>
                <w:rFonts w:ascii="Trebuchet MS" w:hAnsi="Trebuchet MS" w:cs="Arial"/>
                <w:sz w:val="19"/>
                <w:szCs w:val="19"/>
              </w:rPr>
              <w:t>SAP ECC 6.0</w:t>
            </w:r>
          </w:p>
        </w:tc>
        <w:tc>
          <w:tcPr>
            <w:tcW w:w="4313" w:type="dxa"/>
            <w:shd w:val="clear" w:color="auto" w:fill="auto"/>
            <w:vAlign w:val="center"/>
          </w:tcPr>
          <w:p w14:paraId="00C3E69D" w14:textId="77777777" w:rsidR="0039014D" w:rsidRDefault="0039014D" w:rsidP="0039014D">
            <w:pPr>
              <w:numPr>
                <w:ilvl w:val="0"/>
                <w:numId w:val="22"/>
              </w:numPr>
              <w:ind w:left="162" w:hanging="180"/>
              <w:rPr>
                <w:rFonts w:ascii="Trebuchet MS" w:hAnsi="Trebuchet MS" w:cs="Arial"/>
                <w:sz w:val="19"/>
                <w:szCs w:val="19"/>
              </w:rPr>
            </w:pPr>
            <w:r>
              <w:rPr>
                <w:rFonts w:ascii="Trebuchet MS" w:hAnsi="Trebuchet MS" w:cs="Arial"/>
                <w:sz w:val="19"/>
                <w:szCs w:val="19"/>
              </w:rPr>
              <w:t xml:space="preserve">Project lead with team of </w:t>
            </w:r>
            <w:r w:rsidR="00444668">
              <w:rPr>
                <w:rFonts w:ascii="Trebuchet MS" w:hAnsi="Trebuchet MS" w:cs="Arial"/>
                <w:sz w:val="19"/>
                <w:szCs w:val="19"/>
              </w:rPr>
              <w:t xml:space="preserve">experienced </w:t>
            </w:r>
            <w:r>
              <w:rPr>
                <w:rFonts w:ascii="Trebuchet MS" w:hAnsi="Trebuchet MS" w:cs="Arial"/>
                <w:sz w:val="19"/>
                <w:szCs w:val="19"/>
              </w:rPr>
              <w:t>SD, MM, FICO and ABAP consultants</w:t>
            </w:r>
            <w:r w:rsidR="006D4628">
              <w:rPr>
                <w:rFonts w:ascii="Trebuchet MS" w:hAnsi="Trebuchet MS" w:cs="Arial"/>
                <w:sz w:val="19"/>
                <w:szCs w:val="19"/>
              </w:rPr>
              <w:t xml:space="preserve"> as well as working as PP consultant</w:t>
            </w:r>
          </w:p>
          <w:p w14:paraId="7672B88C" w14:textId="77777777" w:rsidR="0039014D" w:rsidRDefault="0039014D" w:rsidP="0039014D">
            <w:pPr>
              <w:numPr>
                <w:ilvl w:val="0"/>
                <w:numId w:val="22"/>
              </w:numPr>
              <w:ind w:left="162" w:hanging="180"/>
              <w:rPr>
                <w:rFonts w:ascii="Trebuchet MS" w:hAnsi="Trebuchet MS" w:cs="Arial"/>
                <w:sz w:val="19"/>
                <w:szCs w:val="19"/>
              </w:rPr>
            </w:pPr>
            <w:r>
              <w:rPr>
                <w:rFonts w:ascii="Trebuchet MS" w:hAnsi="Trebuchet MS" w:cs="Arial"/>
                <w:sz w:val="19"/>
                <w:szCs w:val="19"/>
              </w:rPr>
              <w:t>Responsible for technical analysis of current solution and fitment for new customer</w:t>
            </w:r>
            <w:r w:rsidR="00444668">
              <w:rPr>
                <w:rFonts w:ascii="Trebuchet MS" w:hAnsi="Trebuchet MS" w:cs="Arial"/>
                <w:sz w:val="19"/>
                <w:szCs w:val="19"/>
              </w:rPr>
              <w:t xml:space="preserve"> processes</w:t>
            </w:r>
          </w:p>
          <w:p w14:paraId="2A1ED6D0" w14:textId="77777777" w:rsidR="0039014D" w:rsidRDefault="0039014D" w:rsidP="0039014D">
            <w:pPr>
              <w:numPr>
                <w:ilvl w:val="0"/>
                <w:numId w:val="22"/>
              </w:numPr>
              <w:ind w:left="162" w:hanging="180"/>
              <w:rPr>
                <w:rFonts w:ascii="Trebuchet MS" w:hAnsi="Trebuchet MS" w:cs="Arial"/>
                <w:sz w:val="19"/>
                <w:szCs w:val="19"/>
              </w:rPr>
            </w:pPr>
            <w:r>
              <w:rPr>
                <w:rFonts w:ascii="Trebuchet MS" w:hAnsi="Trebuchet MS" w:cs="Arial"/>
                <w:sz w:val="19"/>
                <w:szCs w:val="19"/>
              </w:rPr>
              <w:t>Extension of current solution in Production Planning and QM areas</w:t>
            </w:r>
          </w:p>
          <w:p w14:paraId="7C23A3A1" w14:textId="77777777" w:rsidR="0039014D" w:rsidRDefault="0039014D" w:rsidP="0039014D">
            <w:pPr>
              <w:numPr>
                <w:ilvl w:val="0"/>
                <w:numId w:val="22"/>
              </w:numPr>
              <w:ind w:left="162" w:hanging="180"/>
              <w:rPr>
                <w:rFonts w:ascii="Trebuchet MS" w:hAnsi="Trebuchet MS" w:cs="Arial"/>
                <w:sz w:val="19"/>
                <w:szCs w:val="19"/>
              </w:rPr>
            </w:pPr>
            <w:r>
              <w:rPr>
                <w:rFonts w:ascii="Trebuchet MS" w:hAnsi="Trebuchet MS" w:cs="Arial"/>
                <w:sz w:val="19"/>
                <w:szCs w:val="19"/>
              </w:rPr>
              <w:t>Responsible for overall technical delivery of the project with the available resources with least defects.</w:t>
            </w:r>
          </w:p>
          <w:p w14:paraId="7E494EEC" w14:textId="77777777" w:rsidR="006C6367" w:rsidRPr="0039014D" w:rsidRDefault="006C6367" w:rsidP="00A201A9">
            <w:pPr>
              <w:rPr>
                <w:rFonts w:ascii="Trebuchet MS" w:hAnsi="Trebuchet MS" w:cs="Arial"/>
                <w:sz w:val="19"/>
                <w:szCs w:val="19"/>
              </w:rPr>
            </w:pPr>
          </w:p>
        </w:tc>
      </w:tr>
      <w:tr w:rsidR="0039014D" w:rsidRPr="0039014D" w14:paraId="7B67575E" w14:textId="77777777" w:rsidTr="008B3F2B">
        <w:trPr>
          <w:trHeight w:val="287"/>
        </w:trPr>
        <w:tc>
          <w:tcPr>
            <w:tcW w:w="1278" w:type="dxa"/>
            <w:shd w:val="clear" w:color="auto" w:fill="auto"/>
            <w:vAlign w:val="center"/>
          </w:tcPr>
          <w:p w14:paraId="1F0E6E75" w14:textId="77777777" w:rsidR="0039014D" w:rsidRPr="0039014D" w:rsidRDefault="0039014D" w:rsidP="0039014D">
            <w:pPr>
              <w:rPr>
                <w:rFonts w:ascii="Trebuchet MS" w:hAnsi="Trebuchet MS" w:cs="Arial"/>
                <w:sz w:val="19"/>
                <w:szCs w:val="19"/>
              </w:rPr>
            </w:pPr>
            <w:r>
              <w:rPr>
                <w:rFonts w:ascii="Trebuchet MS" w:hAnsi="Trebuchet MS" w:cs="Arial"/>
                <w:sz w:val="19"/>
                <w:szCs w:val="19"/>
              </w:rPr>
              <w:t>Inhouse Innovation Activity</w:t>
            </w:r>
          </w:p>
        </w:tc>
        <w:tc>
          <w:tcPr>
            <w:tcW w:w="1440" w:type="dxa"/>
            <w:shd w:val="clear" w:color="auto" w:fill="auto"/>
            <w:vAlign w:val="center"/>
          </w:tcPr>
          <w:p w14:paraId="07B045FD" w14:textId="77777777" w:rsidR="0039014D" w:rsidRDefault="00444668" w:rsidP="0039014D">
            <w:pPr>
              <w:rPr>
                <w:rFonts w:ascii="Trebuchet MS" w:hAnsi="Trebuchet MS" w:cs="Arial"/>
                <w:sz w:val="19"/>
                <w:szCs w:val="19"/>
              </w:rPr>
            </w:pPr>
            <w:r>
              <w:rPr>
                <w:rFonts w:ascii="Trebuchet MS" w:hAnsi="Trebuchet MS" w:cs="Arial"/>
                <w:sz w:val="19"/>
                <w:szCs w:val="19"/>
              </w:rPr>
              <w:t>ETL Tool</w:t>
            </w:r>
          </w:p>
        </w:tc>
        <w:tc>
          <w:tcPr>
            <w:tcW w:w="1260" w:type="dxa"/>
            <w:shd w:val="clear" w:color="auto" w:fill="auto"/>
            <w:vAlign w:val="center"/>
          </w:tcPr>
          <w:p w14:paraId="1079B954" w14:textId="77777777" w:rsidR="0039014D" w:rsidRPr="0039014D" w:rsidRDefault="00444668" w:rsidP="008B3F2B">
            <w:pPr>
              <w:jc w:val="center"/>
              <w:rPr>
                <w:rFonts w:ascii="Trebuchet MS" w:hAnsi="Trebuchet MS" w:cs="Arial"/>
                <w:sz w:val="19"/>
                <w:szCs w:val="19"/>
              </w:rPr>
            </w:pPr>
            <w:r>
              <w:rPr>
                <w:rFonts w:ascii="Trebuchet MS" w:hAnsi="Trebuchet MS" w:cs="Arial"/>
                <w:sz w:val="19"/>
                <w:szCs w:val="19"/>
              </w:rPr>
              <w:t>June 2020 – till date</w:t>
            </w:r>
          </w:p>
        </w:tc>
        <w:tc>
          <w:tcPr>
            <w:tcW w:w="1530" w:type="dxa"/>
            <w:shd w:val="clear" w:color="auto" w:fill="auto"/>
            <w:vAlign w:val="center"/>
          </w:tcPr>
          <w:p w14:paraId="28C78AC2" w14:textId="77777777" w:rsidR="0039014D" w:rsidRPr="0039014D" w:rsidRDefault="00444668" w:rsidP="008B3F2B">
            <w:pPr>
              <w:jc w:val="center"/>
              <w:rPr>
                <w:rFonts w:ascii="Trebuchet MS" w:hAnsi="Trebuchet MS" w:cs="Arial"/>
                <w:sz w:val="19"/>
                <w:szCs w:val="19"/>
              </w:rPr>
            </w:pPr>
            <w:r>
              <w:rPr>
                <w:rFonts w:ascii="Trebuchet MS" w:hAnsi="Trebuchet MS" w:cs="Arial"/>
                <w:sz w:val="19"/>
                <w:szCs w:val="19"/>
              </w:rPr>
              <w:t>SAP ECC 6.0 and S/4 HANA 1809</w:t>
            </w:r>
          </w:p>
        </w:tc>
        <w:tc>
          <w:tcPr>
            <w:tcW w:w="4313" w:type="dxa"/>
            <w:shd w:val="clear" w:color="auto" w:fill="auto"/>
            <w:vAlign w:val="center"/>
          </w:tcPr>
          <w:p w14:paraId="0A22F3A5" w14:textId="77777777" w:rsidR="0039014D" w:rsidRDefault="00444668" w:rsidP="0039014D">
            <w:pPr>
              <w:numPr>
                <w:ilvl w:val="0"/>
                <w:numId w:val="22"/>
              </w:numPr>
              <w:ind w:left="162" w:hanging="180"/>
              <w:rPr>
                <w:rFonts w:ascii="Trebuchet MS" w:hAnsi="Trebuchet MS" w:cs="Arial"/>
                <w:sz w:val="19"/>
                <w:szCs w:val="19"/>
              </w:rPr>
            </w:pPr>
            <w:r>
              <w:rPr>
                <w:rFonts w:ascii="Trebuchet MS" w:hAnsi="Trebuchet MS" w:cs="Arial"/>
                <w:sz w:val="19"/>
                <w:szCs w:val="19"/>
              </w:rPr>
              <w:t>Lead of Manufacturing and Asset Management team</w:t>
            </w:r>
          </w:p>
          <w:p w14:paraId="79E9B922" w14:textId="77777777" w:rsidR="00444668" w:rsidRDefault="00444668" w:rsidP="0039014D">
            <w:pPr>
              <w:numPr>
                <w:ilvl w:val="0"/>
                <w:numId w:val="22"/>
              </w:numPr>
              <w:ind w:left="162" w:hanging="180"/>
              <w:rPr>
                <w:rFonts w:ascii="Trebuchet MS" w:hAnsi="Trebuchet MS" w:cs="Arial"/>
                <w:sz w:val="19"/>
                <w:szCs w:val="19"/>
              </w:rPr>
            </w:pPr>
            <w:r>
              <w:rPr>
                <w:rFonts w:ascii="Trebuchet MS" w:hAnsi="Trebuchet MS" w:cs="Arial"/>
                <w:sz w:val="19"/>
                <w:szCs w:val="19"/>
              </w:rPr>
              <w:t>Developed a simple, yet effective tool to compare various ETL tools available based on a weighted points system</w:t>
            </w:r>
          </w:p>
          <w:p w14:paraId="16705666" w14:textId="77777777" w:rsidR="00444668" w:rsidRDefault="00444668" w:rsidP="0039014D">
            <w:pPr>
              <w:numPr>
                <w:ilvl w:val="0"/>
                <w:numId w:val="22"/>
              </w:numPr>
              <w:ind w:left="162" w:hanging="180"/>
              <w:rPr>
                <w:rFonts w:ascii="Trebuchet MS" w:hAnsi="Trebuchet MS" w:cs="Arial"/>
                <w:sz w:val="19"/>
                <w:szCs w:val="19"/>
              </w:rPr>
            </w:pPr>
            <w:r>
              <w:rPr>
                <w:rFonts w:ascii="Trebuchet MS" w:hAnsi="Trebuchet MS" w:cs="Arial"/>
                <w:sz w:val="19"/>
                <w:szCs w:val="19"/>
              </w:rPr>
              <w:t>Leading team for developing programs for Extraction of objects from SAP ECC</w:t>
            </w:r>
          </w:p>
          <w:p w14:paraId="6EAF4312" w14:textId="77777777" w:rsidR="00444668" w:rsidRDefault="00444668" w:rsidP="0039014D">
            <w:pPr>
              <w:numPr>
                <w:ilvl w:val="0"/>
                <w:numId w:val="22"/>
              </w:numPr>
              <w:ind w:left="162" w:hanging="180"/>
              <w:rPr>
                <w:rFonts w:ascii="Trebuchet MS" w:hAnsi="Trebuchet MS" w:cs="Arial"/>
                <w:sz w:val="19"/>
                <w:szCs w:val="19"/>
              </w:rPr>
            </w:pPr>
            <w:r>
              <w:rPr>
                <w:rFonts w:ascii="Trebuchet MS" w:hAnsi="Trebuchet MS" w:cs="Arial"/>
                <w:sz w:val="19"/>
                <w:szCs w:val="19"/>
              </w:rPr>
              <w:t>Developed logic and z-tables for Mapping of the fields</w:t>
            </w:r>
          </w:p>
          <w:p w14:paraId="54ACF656" w14:textId="77777777" w:rsidR="00444668" w:rsidRDefault="00444668" w:rsidP="0039014D">
            <w:pPr>
              <w:numPr>
                <w:ilvl w:val="0"/>
                <w:numId w:val="22"/>
              </w:numPr>
              <w:ind w:left="162" w:hanging="180"/>
              <w:rPr>
                <w:rFonts w:ascii="Trebuchet MS" w:hAnsi="Trebuchet MS" w:cs="Arial"/>
                <w:sz w:val="19"/>
                <w:szCs w:val="19"/>
              </w:rPr>
            </w:pPr>
            <w:r>
              <w:rPr>
                <w:rFonts w:ascii="Trebuchet MS" w:hAnsi="Trebuchet MS" w:cs="Arial"/>
                <w:sz w:val="19"/>
                <w:szCs w:val="19"/>
              </w:rPr>
              <w:t>Leading team for developing program for upload of data to HANA database</w:t>
            </w:r>
          </w:p>
          <w:p w14:paraId="0A731132" w14:textId="77777777" w:rsidR="00444668" w:rsidRDefault="00444668" w:rsidP="00444668">
            <w:pPr>
              <w:ind w:left="162"/>
              <w:rPr>
                <w:rFonts w:ascii="Trebuchet MS" w:hAnsi="Trebuchet MS" w:cs="Arial"/>
                <w:sz w:val="19"/>
                <w:szCs w:val="19"/>
              </w:rPr>
            </w:pPr>
          </w:p>
        </w:tc>
      </w:tr>
      <w:tr w:rsidR="00444668" w:rsidRPr="0039014D" w14:paraId="1B3FD4CE" w14:textId="77777777" w:rsidTr="008B3F2B">
        <w:trPr>
          <w:trHeight w:val="287"/>
        </w:trPr>
        <w:tc>
          <w:tcPr>
            <w:tcW w:w="1278" w:type="dxa"/>
            <w:shd w:val="clear" w:color="auto" w:fill="auto"/>
            <w:vAlign w:val="center"/>
          </w:tcPr>
          <w:p w14:paraId="468FB7CB" w14:textId="77777777" w:rsidR="00444668" w:rsidRDefault="00444668" w:rsidP="0039014D">
            <w:pPr>
              <w:rPr>
                <w:rFonts w:ascii="Trebuchet MS" w:hAnsi="Trebuchet MS" w:cs="Arial"/>
                <w:sz w:val="19"/>
                <w:szCs w:val="19"/>
              </w:rPr>
            </w:pPr>
            <w:r>
              <w:rPr>
                <w:rFonts w:ascii="Trebuchet MS" w:hAnsi="Trebuchet MS" w:cs="Arial"/>
                <w:sz w:val="19"/>
                <w:szCs w:val="19"/>
              </w:rPr>
              <w:t>Inhouse Innovation Activity</w:t>
            </w:r>
          </w:p>
        </w:tc>
        <w:tc>
          <w:tcPr>
            <w:tcW w:w="1440" w:type="dxa"/>
            <w:shd w:val="clear" w:color="auto" w:fill="auto"/>
            <w:vAlign w:val="center"/>
          </w:tcPr>
          <w:p w14:paraId="128AD053" w14:textId="77777777" w:rsidR="00444668" w:rsidRDefault="00444668" w:rsidP="0039014D">
            <w:pPr>
              <w:rPr>
                <w:rFonts w:ascii="Trebuchet MS" w:hAnsi="Trebuchet MS" w:cs="Arial"/>
                <w:sz w:val="19"/>
                <w:szCs w:val="19"/>
              </w:rPr>
            </w:pPr>
            <w:r>
              <w:rPr>
                <w:rFonts w:ascii="Trebuchet MS" w:hAnsi="Trebuchet MS" w:cs="Arial"/>
                <w:sz w:val="19"/>
                <w:szCs w:val="19"/>
              </w:rPr>
              <w:t>Testing Automation</w:t>
            </w:r>
          </w:p>
        </w:tc>
        <w:tc>
          <w:tcPr>
            <w:tcW w:w="1260" w:type="dxa"/>
            <w:shd w:val="clear" w:color="auto" w:fill="auto"/>
            <w:vAlign w:val="center"/>
          </w:tcPr>
          <w:p w14:paraId="7266B101" w14:textId="77777777" w:rsidR="00444668" w:rsidRDefault="00444668" w:rsidP="008B3F2B">
            <w:pPr>
              <w:jc w:val="center"/>
              <w:rPr>
                <w:rFonts w:ascii="Trebuchet MS" w:hAnsi="Trebuchet MS" w:cs="Arial"/>
                <w:sz w:val="19"/>
                <w:szCs w:val="19"/>
              </w:rPr>
            </w:pPr>
            <w:r>
              <w:rPr>
                <w:rFonts w:ascii="Trebuchet MS" w:hAnsi="Trebuchet MS" w:cs="Arial"/>
                <w:sz w:val="19"/>
                <w:szCs w:val="19"/>
              </w:rPr>
              <w:t>July 2020 – Aug 2020</w:t>
            </w:r>
          </w:p>
        </w:tc>
        <w:tc>
          <w:tcPr>
            <w:tcW w:w="1530" w:type="dxa"/>
            <w:shd w:val="clear" w:color="auto" w:fill="auto"/>
            <w:vAlign w:val="center"/>
          </w:tcPr>
          <w:p w14:paraId="68A15DAF" w14:textId="77777777" w:rsidR="00444668" w:rsidRDefault="00444668" w:rsidP="008B3F2B">
            <w:pPr>
              <w:jc w:val="center"/>
              <w:rPr>
                <w:rFonts w:ascii="Trebuchet MS" w:hAnsi="Trebuchet MS" w:cs="Arial"/>
                <w:sz w:val="19"/>
                <w:szCs w:val="19"/>
              </w:rPr>
            </w:pPr>
            <w:r>
              <w:rPr>
                <w:rFonts w:ascii="Trebuchet MS" w:hAnsi="Trebuchet MS" w:cs="Arial"/>
                <w:sz w:val="19"/>
                <w:szCs w:val="19"/>
              </w:rPr>
              <w:t>S/4 HANA 1809</w:t>
            </w:r>
          </w:p>
        </w:tc>
        <w:tc>
          <w:tcPr>
            <w:tcW w:w="4313" w:type="dxa"/>
            <w:shd w:val="clear" w:color="auto" w:fill="auto"/>
            <w:vAlign w:val="center"/>
          </w:tcPr>
          <w:p w14:paraId="1193F930" w14:textId="77777777" w:rsidR="00444668" w:rsidRDefault="00444668" w:rsidP="0039014D">
            <w:pPr>
              <w:numPr>
                <w:ilvl w:val="0"/>
                <w:numId w:val="22"/>
              </w:numPr>
              <w:ind w:left="162" w:hanging="180"/>
              <w:rPr>
                <w:rFonts w:ascii="Trebuchet MS" w:hAnsi="Trebuchet MS" w:cs="Arial"/>
                <w:sz w:val="19"/>
                <w:szCs w:val="19"/>
              </w:rPr>
            </w:pPr>
            <w:r>
              <w:rPr>
                <w:rFonts w:ascii="Trebuchet MS" w:hAnsi="Trebuchet MS" w:cs="Arial"/>
                <w:sz w:val="19"/>
                <w:szCs w:val="19"/>
              </w:rPr>
              <w:t>Leading team of Manufacturing and Asset Management consultants</w:t>
            </w:r>
          </w:p>
          <w:p w14:paraId="74CB6E84" w14:textId="77777777" w:rsidR="00444668" w:rsidRDefault="00444668" w:rsidP="0039014D">
            <w:pPr>
              <w:numPr>
                <w:ilvl w:val="0"/>
                <w:numId w:val="22"/>
              </w:numPr>
              <w:ind w:left="162" w:hanging="180"/>
              <w:rPr>
                <w:rFonts w:ascii="Trebuchet MS" w:hAnsi="Trebuchet MS" w:cs="Arial"/>
                <w:sz w:val="19"/>
                <w:szCs w:val="19"/>
              </w:rPr>
            </w:pPr>
            <w:r>
              <w:rPr>
                <w:rFonts w:ascii="Trebuchet MS" w:hAnsi="Trebuchet MS" w:cs="Arial"/>
                <w:sz w:val="19"/>
                <w:szCs w:val="19"/>
              </w:rPr>
              <w:t>Automation of test scripts for standard processes using Solman</w:t>
            </w:r>
          </w:p>
          <w:p w14:paraId="3B5BB41E" w14:textId="77777777" w:rsidR="00444668" w:rsidRDefault="00444668" w:rsidP="0039014D">
            <w:pPr>
              <w:numPr>
                <w:ilvl w:val="0"/>
                <w:numId w:val="22"/>
              </w:numPr>
              <w:ind w:left="162" w:hanging="180"/>
              <w:rPr>
                <w:rFonts w:ascii="Trebuchet MS" w:hAnsi="Trebuchet MS" w:cs="Arial"/>
                <w:sz w:val="19"/>
                <w:szCs w:val="19"/>
              </w:rPr>
            </w:pPr>
            <w:r>
              <w:rPr>
                <w:rFonts w:ascii="Trebuchet MS" w:hAnsi="Trebuchet MS" w:cs="Arial"/>
                <w:sz w:val="19"/>
                <w:szCs w:val="19"/>
              </w:rPr>
              <w:t>Finalizing the test scripts, execution and coordination with Solman consultants for automation.</w:t>
            </w:r>
          </w:p>
          <w:p w14:paraId="4819A79C" w14:textId="77777777" w:rsidR="00444668" w:rsidRDefault="00444668" w:rsidP="00444668">
            <w:pPr>
              <w:ind w:left="162"/>
              <w:rPr>
                <w:rFonts w:ascii="Trebuchet MS" w:hAnsi="Trebuchet MS" w:cs="Arial"/>
                <w:sz w:val="19"/>
                <w:szCs w:val="19"/>
              </w:rPr>
            </w:pPr>
          </w:p>
        </w:tc>
      </w:tr>
      <w:tr w:rsidR="00210381" w:rsidRPr="008B3F2B" w14:paraId="42389E00" w14:textId="77777777" w:rsidTr="008B3F2B">
        <w:tc>
          <w:tcPr>
            <w:tcW w:w="1278" w:type="dxa"/>
            <w:shd w:val="clear" w:color="auto" w:fill="auto"/>
          </w:tcPr>
          <w:p w14:paraId="7AD3A119" w14:textId="77777777" w:rsidR="00210381" w:rsidRDefault="00210381" w:rsidP="00175B33">
            <w:pPr>
              <w:rPr>
                <w:rFonts w:ascii="Trebuchet MS" w:hAnsi="Trebuchet MS" w:cs="Arial"/>
                <w:sz w:val="19"/>
                <w:szCs w:val="19"/>
              </w:rPr>
            </w:pPr>
            <w:r>
              <w:rPr>
                <w:rFonts w:ascii="Trebuchet MS" w:hAnsi="Trebuchet MS" w:cs="Arial"/>
                <w:sz w:val="19"/>
                <w:szCs w:val="19"/>
              </w:rPr>
              <w:lastRenderedPageBreak/>
              <w:t>UPM Raflatac and Ply</w:t>
            </w:r>
          </w:p>
        </w:tc>
        <w:tc>
          <w:tcPr>
            <w:tcW w:w="1440" w:type="dxa"/>
            <w:shd w:val="clear" w:color="auto" w:fill="auto"/>
          </w:tcPr>
          <w:p w14:paraId="23D83A1D" w14:textId="77777777" w:rsidR="00210381" w:rsidRDefault="00210381" w:rsidP="00B9729C">
            <w:pPr>
              <w:rPr>
                <w:rFonts w:ascii="Trebuchet MS" w:hAnsi="Trebuchet MS" w:cs="Arial"/>
                <w:sz w:val="19"/>
                <w:szCs w:val="19"/>
              </w:rPr>
            </w:pPr>
            <w:r>
              <w:rPr>
                <w:rFonts w:ascii="Trebuchet MS" w:hAnsi="Trebuchet MS" w:cs="Arial"/>
                <w:sz w:val="19"/>
                <w:szCs w:val="19"/>
              </w:rPr>
              <w:t>Transition 2020</w:t>
            </w:r>
          </w:p>
        </w:tc>
        <w:tc>
          <w:tcPr>
            <w:tcW w:w="1260" w:type="dxa"/>
            <w:shd w:val="clear" w:color="auto" w:fill="auto"/>
          </w:tcPr>
          <w:p w14:paraId="393A3218" w14:textId="77777777" w:rsidR="00210381" w:rsidRDefault="00210381" w:rsidP="00B9729C">
            <w:pPr>
              <w:rPr>
                <w:rFonts w:ascii="Trebuchet MS" w:hAnsi="Trebuchet MS" w:cs="Arial"/>
                <w:sz w:val="19"/>
                <w:szCs w:val="19"/>
              </w:rPr>
            </w:pPr>
            <w:r>
              <w:rPr>
                <w:rFonts w:ascii="Trebuchet MS" w:hAnsi="Trebuchet MS" w:cs="Arial"/>
                <w:sz w:val="19"/>
                <w:szCs w:val="19"/>
              </w:rPr>
              <w:t>Feb 2020 – till date</w:t>
            </w:r>
          </w:p>
        </w:tc>
        <w:tc>
          <w:tcPr>
            <w:tcW w:w="1530" w:type="dxa"/>
            <w:shd w:val="clear" w:color="auto" w:fill="auto"/>
          </w:tcPr>
          <w:p w14:paraId="08A0881B" w14:textId="77777777" w:rsidR="00210381" w:rsidRDefault="00210381" w:rsidP="00B9729C">
            <w:pPr>
              <w:rPr>
                <w:rFonts w:ascii="Trebuchet MS" w:hAnsi="Trebuchet MS" w:cs="Arial"/>
                <w:sz w:val="19"/>
                <w:szCs w:val="19"/>
              </w:rPr>
            </w:pPr>
            <w:r>
              <w:rPr>
                <w:rFonts w:ascii="Trebuchet MS" w:hAnsi="Trebuchet MS" w:cs="Arial"/>
                <w:sz w:val="19"/>
                <w:szCs w:val="19"/>
              </w:rPr>
              <w:t>SAP ECC 6.0 EHP 7</w:t>
            </w:r>
          </w:p>
        </w:tc>
        <w:tc>
          <w:tcPr>
            <w:tcW w:w="4313" w:type="dxa"/>
            <w:shd w:val="clear" w:color="auto" w:fill="auto"/>
          </w:tcPr>
          <w:p w14:paraId="11922EEE" w14:textId="77777777" w:rsidR="00210381" w:rsidRDefault="0039014D" w:rsidP="008B3F2B">
            <w:pPr>
              <w:numPr>
                <w:ilvl w:val="0"/>
                <w:numId w:val="22"/>
              </w:numPr>
              <w:ind w:left="162" w:hanging="180"/>
              <w:rPr>
                <w:rFonts w:ascii="Trebuchet MS" w:hAnsi="Trebuchet MS" w:cs="Arial"/>
                <w:sz w:val="19"/>
                <w:szCs w:val="19"/>
              </w:rPr>
            </w:pPr>
            <w:r>
              <w:rPr>
                <w:rFonts w:ascii="Trebuchet MS" w:hAnsi="Trebuchet MS" w:cs="Arial"/>
                <w:sz w:val="19"/>
                <w:szCs w:val="19"/>
              </w:rPr>
              <w:t>Build and run lead for Production Planning</w:t>
            </w:r>
          </w:p>
          <w:p w14:paraId="301F2000" w14:textId="77777777" w:rsidR="00210381" w:rsidRDefault="00210381" w:rsidP="008B3F2B">
            <w:pPr>
              <w:numPr>
                <w:ilvl w:val="0"/>
                <w:numId w:val="22"/>
              </w:numPr>
              <w:ind w:left="162" w:hanging="180"/>
              <w:rPr>
                <w:rFonts w:ascii="Trebuchet MS" w:hAnsi="Trebuchet MS" w:cs="Arial"/>
                <w:sz w:val="19"/>
                <w:szCs w:val="19"/>
              </w:rPr>
            </w:pPr>
            <w:r>
              <w:rPr>
                <w:rFonts w:ascii="Trebuchet MS" w:hAnsi="Trebuchet MS" w:cs="Arial"/>
                <w:sz w:val="19"/>
                <w:szCs w:val="19"/>
              </w:rPr>
              <w:t>Understanding Business process from client and SAP Solution from current service provider.</w:t>
            </w:r>
          </w:p>
          <w:p w14:paraId="351B7B0A" w14:textId="77777777" w:rsidR="0039014D" w:rsidRDefault="0039014D" w:rsidP="008B3F2B">
            <w:pPr>
              <w:numPr>
                <w:ilvl w:val="0"/>
                <w:numId w:val="22"/>
              </w:numPr>
              <w:ind w:left="162" w:hanging="180"/>
              <w:rPr>
                <w:rFonts w:ascii="Trebuchet MS" w:hAnsi="Trebuchet MS" w:cs="Arial"/>
                <w:sz w:val="19"/>
                <w:szCs w:val="19"/>
              </w:rPr>
            </w:pPr>
            <w:r>
              <w:rPr>
                <w:rFonts w:ascii="Trebuchet MS" w:hAnsi="Trebuchet MS" w:cs="Arial"/>
                <w:sz w:val="19"/>
                <w:szCs w:val="19"/>
              </w:rPr>
              <w:t>Tickets solving for PP and VC areas. Solving Variant Configuration issues in PP and SD areas</w:t>
            </w:r>
          </w:p>
          <w:p w14:paraId="7A4BFCB4" w14:textId="77777777" w:rsidR="006C6367" w:rsidRDefault="006C6367" w:rsidP="008B3F2B">
            <w:pPr>
              <w:numPr>
                <w:ilvl w:val="0"/>
                <w:numId w:val="22"/>
              </w:numPr>
              <w:ind w:left="162" w:hanging="180"/>
              <w:rPr>
                <w:rFonts w:ascii="Trebuchet MS" w:hAnsi="Trebuchet MS" w:cs="Arial"/>
                <w:sz w:val="19"/>
                <w:szCs w:val="19"/>
              </w:rPr>
            </w:pPr>
            <w:r>
              <w:rPr>
                <w:rFonts w:ascii="Trebuchet MS" w:hAnsi="Trebuchet MS" w:cs="Arial"/>
                <w:sz w:val="19"/>
                <w:szCs w:val="19"/>
              </w:rPr>
              <w:t>Building solutions for recurring issues.</w:t>
            </w:r>
          </w:p>
          <w:p w14:paraId="502A8FEF" w14:textId="77777777" w:rsidR="00210381" w:rsidRDefault="00210381" w:rsidP="008B3F2B">
            <w:pPr>
              <w:numPr>
                <w:ilvl w:val="0"/>
                <w:numId w:val="22"/>
              </w:numPr>
              <w:ind w:left="162" w:hanging="180"/>
              <w:rPr>
                <w:rFonts w:ascii="Trebuchet MS" w:hAnsi="Trebuchet MS" w:cs="Arial"/>
                <w:sz w:val="19"/>
                <w:szCs w:val="19"/>
              </w:rPr>
            </w:pPr>
            <w:r>
              <w:rPr>
                <w:rFonts w:ascii="Trebuchet MS" w:hAnsi="Trebuchet MS" w:cs="Arial"/>
                <w:sz w:val="19"/>
                <w:szCs w:val="19"/>
              </w:rPr>
              <w:t>Guiding junior resources in understanding and handholding till transition is complete.</w:t>
            </w:r>
          </w:p>
          <w:p w14:paraId="0BE0981F" w14:textId="77777777" w:rsidR="00444668" w:rsidRDefault="00444668" w:rsidP="00444668">
            <w:pPr>
              <w:ind w:left="162"/>
              <w:rPr>
                <w:rFonts w:ascii="Trebuchet MS" w:hAnsi="Trebuchet MS" w:cs="Arial"/>
                <w:sz w:val="19"/>
                <w:szCs w:val="19"/>
              </w:rPr>
            </w:pPr>
          </w:p>
        </w:tc>
      </w:tr>
      <w:tr w:rsidR="0055277A" w:rsidRPr="008B3F2B" w14:paraId="5EAA65A8" w14:textId="77777777" w:rsidTr="008B3F2B">
        <w:tc>
          <w:tcPr>
            <w:tcW w:w="1278" w:type="dxa"/>
            <w:shd w:val="clear" w:color="auto" w:fill="auto"/>
          </w:tcPr>
          <w:p w14:paraId="11123D72" w14:textId="77777777" w:rsidR="0055277A" w:rsidRPr="008B3F2B" w:rsidRDefault="0055277A" w:rsidP="00175B33">
            <w:pPr>
              <w:rPr>
                <w:rFonts w:ascii="Trebuchet MS" w:hAnsi="Trebuchet MS" w:cs="Arial"/>
                <w:sz w:val="19"/>
                <w:szCs w:val="19"/>
              </w:rPr>
            </w:pPr>
            <w:r>
              <w:rPr>
                <w:rFonts w:ascii="Trebuchet MS" w:hAnsi="Trebuchet MS" w:cs="Arial"/>
                <w:sz w:val="19"/>
                <w:szCs w:val="19"/>
              </w:rPr>
              <w:t>Skonto Plan</w:t>
            </w:r>
          </w:p>
        </w:tc>
        <w:tc>
          <w:tcPr>
            <w:tcW w:w="1440" w:type="dxa"/>
            <w:shd w:val="clear" w:color="auto" w:fill="auto"/>
          </w:tcPr>
          <w:p w14:paraId="03CBF0EB" w14:textId="77777777" w:rsidR="0055277A" w:rsidRPr="008B3F2B" w:rsidRDefault="0055277A" w:rsidP="00B9729C">
            <w:pPr>
              <w:rPr>
                <w:rFonts w:ascii="Trebuchet MS" w:hAnsi="Trebuchet MS" w:cs="Arial"/>
                <w:sz w:val="19"/>
                <w:szCs w:val="19"/>
              </w:rPr>
            </w:pPr>
            <w:r>
              <w:rPr>
                <w:rFonts w:ascii="Trebuchet MS" w:hAnsi="Trebuchet MS" w:cs="Arial"/>
                <w:sz w:val="19"/>
                <w:szCs w:val="19"/>
              </w:rPr>
              <w:t>Skonto S/4 Implementation</w:t>
            </w:r>
          </w:p>
        </w:tc>
        <w:tc>
          <w:tcPr>
            <w:tcW w:w="1260" w:type="dxa"/>
            <w:shd w:val="clear" w:color="auto" w:fill="auto"/>
          </w:tcPr>
          <w:p w14:paraId="41E62B2E" w14:textId="77777777" w:rsidR="0055277A" w:rsidRPr="008B3F2B" w:rsidRDefault="0055277A" w:rsidP="00B9729C">
            <w:pPr>
              <w:rPr>
                <w:rFonts w:ascii="Trebuchet MS" w:hAnsi="Trebuchet MS" w:cs="Arial"/>
                <w:sz w:val="19"/>
                <w:szCs w:val="19"/>
              </w:rPr>
            </w:pPr>
            <w:r>
              <w:rPr>
                <w:rFonts w:ascii="Trebuchet MS" w:hAnsi="Trebuchet MS" w:cs="Arial"/>
                <w:sz w:val="19"/>
                <w:szCs w:val="19"/>
              </w:rPr>
              <w:t>Nov 2019 – till date</w:t>
            </w:r>
          </w:p>
        </w:tc>
        <w:tc>
          <w:tcPr>
            <w:tcW w:w="1530" w:type="dxa"/>
            <w:shd w:val="clear" w:color="auto" w:fill="auto"/>
          </w:tcPr>
          <w:p w14:paraId="36136C50" w14:textId="77777777" w:rsidR="0055277A" w:rsidRPr="008B3F2B" w:rsidRDefault="0055277A" w:rsidP="00B9729C">
            <w:pPr>
              <w:rPr>
                <w:rFonts w:ascii="Trebuchet MS" w:hAnsi="Trebuchet MS" w:cs="Arial"/>
                <w:sz w:val="19"/>
                <w:szCs w:val="19"/>
              </w:rPr>
            </w:pPr>
            <w:r>
              <w:rPr>
                <w:rFonts w:ascii="Trebuchet MS" w:hAnsi="Trebuchet MS" w:cs="Arial"/>
                <w:sz w:val="19"/>
                <w:szCs w:val="19"/>
              </w:rPr>
              <w:t>S/4 HANA</w:t>
            </w:r>
            <w:r w:rsidR="0039014D">
              <w:rPr>
                <w:rFonts w:ascii="Trebuchet MS" w:hAnsi="Trebuchet MS" w:cs="Arial"/>
                <w:sz w:val="19"/>
                <w:szCs w:val="19"/>
              </w:rPr>
              <w:t xml:space="preserve"> 1809</w:t>
            </w:r>
          </w:p>
        </w:tc>
        <w:tc>
          <w:tcPr>
            <w:tcW w:w="4313" w:type="dxa"/>
            <w:shd w:val="clear" w:color="auto" w:fill="auto"/>
          </w:tcPr>
          <w:p w14:paraId="222F026B" w14:textId="77777777" w:rsidR="0055277A" w:rsidRDefault="0055277A" w:rsidP="008B3F2B">
            <w:pPr>
              <w:numPr>
                <w:ilvl w:val="0"/>
                <w:numId w:val="22"/>
              </w:numPr>
              <w:ind w:left="162" w:hanging="180"/>
              <w:rPr>
                <w:rFonts w:ascii="Trebuchet MS" w:hAnsi="Trebuchet MS" w:cs="Arial"/>
                <w:sz w:val="19"/>
                <w:szCs w:val="19"/>
              </w:rPr>
            </w:pPr>
            <w:r>
              <w:rPr>
                <w:rFonts w:ascii="Trebuchet MS" w:hAnsi="Trebuchet MS" w:cs="Arial"/>
                <w:sz w:val="19"/>
                <w:szCs w:val="19"/>
              </w:rPr>
              <w:t>QM Implementation based on Best Practices</w:t>
            </w:r>
          </w:p>
          <w:p w14:paraId="007C960C" w14:textId="77777777" w:rsidR="0055277A" w:rsidRDefault="0055277A" w:rsidP="008B3F2B">
            <w:pPr>
              <w:numPr>
                <w:ilvl w:val="0"/>
                <w:numId w:val="22"/>
              </w:numPr>
              <w:ind w:left="162" w:hanging="180"/>
              <w:rPr>
                <w:rFonts w:ascii="Trebuchet MS" w:hAnsi="Trebuchet MS" w:cs="Arial"/>
                <w:sz w:val="19"/>
                <w:szCs w:val="19"/>
              </w:rPr>
            </w:pPr>
            <w:r>
              <w:rPr>
                <w:rFonts w:ascii="Trebuchet MS" w:hAnsi="Trebuchet MS" w:cs="Arial"/>
                <w:sz w:val="19"/>
                <w:szCs w:val="19"/>
              </w:rPr>
              <w:t>Inhouse Production</w:t>
            </w:r>
            <w:r w:rsidR="004E3356">
              <w:rPr>
                <w:rFonts w:ascii="Trebuchet MS" w:hAnsi="Trebuchet MS" w:cs="Arial"/>
                <w:sz w:val="19"/>
                <w:szCs w:val="19"/>
              </w:rPr>
              <w:t xml:space="preserve"> Inspection, GR Inspection, WIP, QM Notifications etc</w:t>
            </w:r>
          </w:p>
          <w:p w14:paraId="4694EF4D" w14:textId="77777777" w:rsidR="004E3356" w:rsidRDefault="004E3356" w:rsidP="008B3F2B">
            <w:pPr>
              <w:numPr>
                <w:ilvl w:val="0"/>
                <w:numId w:val="22"/>
              </w:numPr>
              <w:ind w:left="162" w:hanging="180"/>
              <w:rPr>
                <w:rFonts w:ascii="Trebuchet MS" w:hAnsi="Trebuchet MS" w:cs="Arial"/>
                <w:sz w:val="19"/>
                <w:szCs w:val="19"/>
              </w:rPr>
            </w:pPr>
            <w:r>
              <w:rPr>
                <w:rFonts w:ascii="Trebuchet MS" w:hAnsi="Trebuchet MS" w:cs="Arial"/>
                <w:sz w:val="19"/>
                <w:szCs w:val="19"/>
              </w:rPr>
              <w:t>Training to key users, end users</w:t>
            </w:r>
          </w:p>
          <w:p w14:paraId="5AAD2581" w14:textId="77777777" w:rsidR="004E3356" w:rsidRDefault="004E3356" w:rsidP="008B3F2B">
            <w:pPr>
              <w:numPr>
                <w:ilvl w:val="0"/>
                <w:numId w:val="22"/>
              </w:numPr>
              <w:ind w:left="162" w:hanging="180"/>
              <w:rPr>
                <w:rFonts w:ascii="Trebuchet MS" w:hAnsi="Trebuchet MS" w:cs="Arial"/>
                <w:sz w:val="19"/>
                <w:szCs w:val="19"/>
              </w:rPr>
            </w:pPr>
            <w:r>
              <w:rPr>
                <w:rFonts w:ascii="Trebuchet MS" w:hAnsi="Trebuchet MS" w:cs="Arial"/>
                <w:sz w:val="19"/>
                <w:szCs w:val="19"/>
              </w:rPr>
              <w:t>Custom app development for QM Notification</w:t>
            </w:r>
          </w:p>
          <w:p w14:paraId="3F84A493" w14:textId="77777777" w:rsidR="00444668" w:rsidRPr="008B3F2B" w:rsidRDefault="00444668" w:rsidP="00444668">
            <w:pPr>
              <w:ind w:left="162"/>
              <w:rPr>
                <w:rFonts w:ascii="Trebuchet MS" w:hAnsi="Trebuchet MS" w:cs="Arial"/>
                <w:sz w:val="19"/>
                <w:szCs w:val="19"/>
              </w:rPr>
            </w:pPr>
          </w:p>
        </w:tc>
      </w:tr>
      <w:tr w:rsidR="009609A8" w:rsidRPr="008B3F2B" w14:paraId="12EEE9FE" w14:textId="77777777" w:rsidTr="008B3F2B">
        <w:tc>
          <w:tcPr>
            <w:tcW w:w="1278" w:type="dxa"/>
            <w:vMerge w:val="restart"/>
            <w:shd w:val="clear" w:color="auto" w:fill="auto"/>
          </w:tcPr>
          <w:p w14:paraId="4A0AB818"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 xml:space="preserve">Valmet Automotive EV Power Oy </w:t>
            </w:r>
          </w:p>
          <w:p w14:paraId="1845574C" w14:textId="77777777" w:rsidR="009609A8" w:rsidRPr="008B3F2B" w:rsidRDefault="009609A8" w:rsidP="00B9729C">
            <w:pPr>
              <w:rPr>
                <w:rFonts w:ascii="Trebuchet MS" w:hAnsi="Trebuchet MS" w:cs="Arial"/>
                <w:sz w:val="19"/>
                <w:szCs w:val="19"/>
              </w:rPr>
            </w:pPr>
          </w:p>
        </w:tc>
        <w:tc>
          <w:tcPr>
            <w:tcW w:w="1440" w:type="dxa"/>
            <w:shd w:val="clear" w:color="auto" w:fill="auto"/>
          </w:tcPr>
          <w:p w14:paraId="3732CBA3" w14:textId="77777777" w:rsidR="009609A8" w:rsidRPr="008B3F2B" w:rsidRDefault="009609A8" w:rsidP="00B9729C">
            <w:pPr>
              <w:rPr>
                <w:rFonts w:ascii="Trebuchet MS" w:hAnsi="Trebuchet MS" w:cs="Arial"/>
                <w:sz w:val="19"/>
                <w:szCs w:val="19"/>
              </w:rPr>
            </w:pPr>
            <w:r w:rsidRPr="008B3F2B">
              <w:rPr>
                <w:rFonts w:ascii="Trebuchet MS" w:hAnsi="Trebuchet MS" w:cs="Arial"/>
                <w:sz w:val="19"/>
                <w:szCs w:val="19"/>
              </w:rPr>
              <w:t>High Volume Battery Manufacturing</w:t>
            </w:r>
          </w:p>
        </w:tc>
        <w:tc>
          <w:tcPr>
            <w:tcW w:w="1260" w:type="dxa"/>
            <w:shd w:val="clear" w:color="auto" w:fill="auto"/>
          </w:tcPr>
          <w:p w14:paraId="32BAFB91" w14:textId="77777777" w:rsidR="009609A8" w:rsidRPr="004B5512" w:rsidRDefault="009609A8" w:rsidP="00B9729C">
            <w:pPr>
              <w:rPr>
                <w:rFonts w:ascii="Trebuchet MS" w:hAnsi="Trebuchet MS" w:cs="Arial"/>
                <w:sz w:val="19"/>
                <w:szCs w:val="19"/>
                <w:lang w:val="pt-BR"/>
              </w:rPr>
            </w:pPr>
            <w:r w:rsidRPr="008B3F2B">
              <w:rPr>
                <w:rFonts w:ascii="Trebuchet MS" w:hAnsi="Trebuchet MS" w:cs="Arial"/>
                <w:sz w:val="19"/>
                <w:szCs w:val="19"/>
              </w:rPr>
              <w:t>Mar 2019 till date</w:t>
            </w:r>
          </w:p>
        </w:tc>
        <w:tc>
          <w:tcPr>
            <w:tcW w:w="1530" w:type="dxa"/>
            <w:shd w:val="clear" w:color="auto" w:fill="auto"/>
          </w:tcPr>
          <w:p w14:paraId="4A51AADD" w14:textId="77777777" w:rsidR="009609A8" w:rsidRPr="008B3F2B" w:rsidRDefault="009609A8" w:rsidP="00B9729C">
            <w:pPr>
              <w:rPr>
                <w:rFonts w:ascii="Trebuchet MS" w:hAnsi="Trebuchet MS" w:cs="Arial"/>
                <w:sz w:val="19"/>
                <w:szCs w:val="19"/>
              </w:rPr>
            </w:pPr>
            <w:r w:rsidRPr="008B3F2B">
              <w:rPr>
                <w:rFonts w:ascii="Trebuchet MS" w:hAnsi="Trebuchet MS" w:cs="Arial"/>
                <w:sz w:val="19"/>
                <w:szCs w:val="19"/>
              </w:rPr>
              <w:t>SAP ECC 6.0</w:t>
            </w:r>
          </w:p>
        </w:tc>
        <w:tc>
          <w:tcPr>
            <w:tcW w:w="4313" w:type="dxa"/>
            <w:shd w:val="clear" w:color="auto" w:fill="auto"/>
          </w:tcPr>
          <w:p w14:paraId="3A14BB2D" w14:textId="77777777" w:rsidR="009609A8"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 xml:space="preserve">The manufacturing setup </w:t>
            </w:r>
            <w:r w:rsidR="00C82132">
              <w:rPr>
                <w:rFonts w:ascii="Trebuchet MS" w:hAnsi="Trebuchet MS" w:cs="Arial"/>
                <w:sz w:val="19"/>
                <w:szCs w:val="19"/>
              </w:rPr>
              <w:t>using</w:t>
            </w:r>
            <w:r w:rsidRPr="008B3F2B">
              <w:rPr>
                <w:rFonts w:ascii="Trebuchet MS" w:hAnsi="Trebuchet MS" w:cs="Arial"/>
                <w:sz w:val="19"/>
                <w:szCs w:val="19"/>
              </w:rPr>
              <w:t xml:space="preserve"> MTS-REM production scenario</w:t>
            </w:r>
            <w:r w:rsidR="00C64FE3">
              <w:rPr>
                <w:rFonts w:ascii="Trebuchet MS" w:hAnsi="Trebuchet MS" w:cs="Arial"/>
                <w:sz w:val="19"/>
                <w:szCs w:val="19"/>
              </w:rPr>
              <w:t>, MRP for the finished goods and components</w:t>
            </w:r>
          </w:p>
          <w:p w14:paraId="485D6D7C" w14:textId="77777777" w:rsidR="004E3356" w:rsidRPr="004E3356" w:rsidRDefault="004E3356" w:rsidP="008B3F2B">
            <w:pPr>
              <w:numPr>
                <w:ilvl w:val="0"/>
                <w:numId w:val="22"/>
              </w:numPr>
              <w:ind w:left="162" w:hanging="180"/>
              <w:rPr>
                <w:rFonts w:ascii="Trebuchet MS" w:hAnsi="Trebuchet MS" w:cs="Arial"/>
                <w:sz w:val="19"/>
                <w:szCs w:val="19"/>
              </w:rPr>
            </w:pPr>
            <w:r w:rsidRPr="004E3356">
              <w:rPr>
                <w:rFonts w:ascii="Trebuchet MS" w:hAnsi="Trebuchet MS" w:cs="Arial"/>
                <w:sz w:val="19"/>
                <w:szCs w:val="19"/>
              </w:rPr>
              <w:t>Interfaces for BOM, Change Master</w:t>
            </w:r>
            <w:r>
              <w:rPr>
                <w:rFonts w:ascii="Trebuchet MS" w:hAnsi="Trebuchet MS" w:cs="Arial"/>
                <w:sz w:val="19"/>
                <w:szCs w:val="19"/>
              </w:rPr>
              <w:t>, Planned Orders to MES and production confirmation from MES.</w:t>
            </w:r>
          </w:p>
          <w:p w14:paraId="433E1A78"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 xml:space="preserve">QM functionalities </w:t>
            </w:r>
            <w:r w:rsidR="007E0112">
              <w:rPr>
                <w:rFonts w:ascii="Trebuchet MS" w:hAnsi="Trebuchet MS" w:cs="Arial"/>
                <w:sz w:val="19"/>
                <w:szCs w:val="19"/>
              </w:rPr>
              <w:t>such as Master Inspection characteristics, Inspection Plan, Inspection Lots, Notifications, etc.</w:t>
            </w:r>
          </w:p>
          <w:p w14:paraId="408A4110" w14:textId="77777777" w:rsidR="009609A8" w:rsidRPr="004B5512" w:rsidRDefault="009609A8" w:rsidP="00B9729C">
            <w:pPr>
              <w:rPr>
                <w:rFonts w:ascii="Trebuchet MS" w:hAnsi="Trebuchet MS" w:cs="Arial"/>
                <w:sz w:val="19"/>
                <w:szCs w:val="19"/>
              </w:rPr>
            </w:pPr>
          </w:p>
        </w:tc>
      </w:tr>
      <w:tr w:rsidR="009609A8" w:rsidRPr="008B3F2B" w14:paraId="67A6E3C9" w14:textId="77777777" w:rsidTr="008B3F2B">
        <w:tc>
          <w:tcPr>
            <w:tcW w:w="1278" w:type="dxa"/>
            <w:vMerge/>
            <w:shd w:val="clear" w:color="auto" w:fill="auto"/>
          </w:tcPr>
          <w:p w14:paraId="72936D51" w14:textId="77777777" w:rsidR="009609A8" w:rsidRPr="008B3F2B" w:rsidRDefault="009609A8" w:rsidP="00175B33">
            <w:pPr>
              <w:rPr>
                <w:rFonts w:ascii="Trebuchet MS" w:hAnsi="Trebuchet MS" w:cs="Arial"/>
                <w:sz w:val="19"/>
                <w:szCs w:val="19"/>
              </w:rPr>
            </w:pPr>
          </w:p>
        </w:tc>
        <w:tc>
          <w:tcPr>
            <w:tcW w:w="1440" w:type="dxa"/>
            <w:shd w:val="clear" w:color="auto" w:fill="auto"/>
          </w:tcPr>
          <w:p w14:paraId="1CD5B789"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High Volume B</w:t>
            </w:r>
            <w:r w:rsidRPr="004B5512">
              <w:rPr>
                <w:rFonts w:ascii="Trebuchet MS" w:hAnsi="Trebuchet MS" w:cs="Arial"/>
                <w:sz w:val="19"/>
                <w:szCs w:val="19"/>
              </w:rPr>
              <w:t xml:space="preserve">attery </w:t>
            </w:r>
            <w:r w:rsidRPr="008B3F2B">
              <w:rPr>
                <w:rFonts w:ascii="Trebuchet MS" w:hAnsi="Trebuchet MS" w:cs="Arial"/>
                <w:sz w:val="19"/>
                <w:szCs w:val="19"/>
              </w:rPr>
              <w:t>M</w:t>
            </w:r>
            <w:r w:rsidRPr="004B5512">
              <w:rPr>
                <w:rFonts w:ascii="Trebuchet MS" w:hAnsi="Trebuchet MS" w:cs="Arial"/>
                <w:sz w:val="19"/>
                <w:szCs w:val="19"/>
              </w:rPr>
              <w:t>anufacturing</w:t>
            </w:r>
          </w:p>
        </w:tc>
        <w:tc>
          <w:tcPr>
            <w:tcW w:w="1260" w:type="dxa"/>
            <w:shd w:val="clear" w:color="auto" w:fill="auto"/>
          </w:tcPr>
          <w:p w14:paraId="4DEEC707" w14:textId="77777777" w:rsidR="009609A8" w:rsidRPr="004B5512" w:rsidRDefault="009609A8" w:rsidP="00175B33">
            <w:pPr>
              <w:rPr>
                <w:rFonts w:ascii="Trebuchet MS" w:hAnsi="Trebuchet MS" w:cs="Arial"/>
                <w:sz w:val="19"/>
                <w:szCs w:val="19"/>
              </w:rPr>
            </w:pPr>
            <w:r w:rsidRPr="008B3F2B">
              <w:rPr>
                <w:rFonts w:ascii="Trebuchet MS" w:hAnsi="Trebuchet MS" w:cs="Arial"/>
                <w:sz w:val="19"/>
                <w:szCs w:val="19"/>
              </w:rPr>
              <w:t>Dec 2019 – Mar 2019</w:t>
            </w:r>
          </w:p>
        </w:tc>
        <w:tc>
          <w:tcPr>
            <w:tcW w:w="1530" w:type="dxa"/>
            <w:shd w:val="clear" w:color="auto" w:fill="auto"/>
          </w:tcPr>
          <w:p w14:paraId="5C564397"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S/4 HANA 18</w:t>
            </w:r>
            <w:r w:rsidR="004B5512">
              <w:rPr>
                <w:rFonts w:ascii="Trebuchet MS" w:hAnsi="Trebuchet MS" w:cs="Arial"/>
                <w:sz w:val="19"/>
                <w:szCs w:val="19"/>
              </w:rPr>
              <w:t>09</w:t>
            </w:r>
          </w:p>
        </w:tc>
        <w:tc>
          <w:tcPr>
            <w:tcW w:w="4313" w:type="dxa"/>
            <w:shd w:val="clear" w:color="auto" w:fill="auto"/>
          </w:tcPr>
          <w:p w14:paraId="746BCED8"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S/4 HANA Activate methodology workshops.</w:t>
            </w:r>
          </w:p>
          <w:p w14:paraId="66EB3040"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 xml:space="preserve">Gap identification and </w:t>
            </w:r>
            <w:r w:rsidR="009839F1" w:rsidRPr="008B3F2B">
              <w:rPr>
                <w:rFonts w:ascii="Trebuchet MS" w:hAnsi="Trebuchet MS" w:cs="Arial"/>
                <w:sz w:val="19"/>
                <w:szCs w:val="19"/>
              </w:rPr>
              <w:t>high-level</w:t>
            </w:r>
            <w:r w:rsidRPr="008B3F2B">
              <w:rPr>
                <w:rFonts w:ascii="Trebuchet MS" w:hAnsi="Trebuchet MS" w:cs="Arial"/>
                <w:sz w:val="19"/>
                <w:szCs w:val="19"/>
              </w:rPr>
              <w:t xml:space="preserve"> analysis.</w:t>
            </w:r>
          </w:p>
        </w:tc>
      </w:tr>
      <w:tr w:rsidR="009609A8" w:rsidRPr="008B3F2B" w14:paraId="2A631019" w14:textId="77777777" w:rsidTr="008B3F2B">
        <w:tc>
          <w:tcPr>
            <w:tcW w:w="1278" w:type="dxa"/>
            <w:vMerge w:val="restart"/>
            <w:shd w:val="clear" w:color="auto" w:fill="auto"/>
          </w:tcPr>
          <w:p w14:paraId="087D7C60"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Valmet Automotive Oy</w:t>
            </w:r>
          </w:p>
        </w:tc>
        <w:tc>
          <w:tcPr>
            <w:tcW w:w="1440" w:type="dxa"/>
            <w:shd w:val="clear" w:color="auto" w:fill="auto"/>
          </w:tcPr>
          <w:p w14:paraId="511926FF" w14:textId="77777777" w:rsidR="009609A8" w:rsidRPr="008B3F2B" w:rsidRDefault="009609A8" w:rsidP="00175B33">
            <w:pPr>
              <w:rPr>
                <w:rFonts w:ascii="Trebuchet MS" w:hAnsi="Trebuchet MS" w:cs="Arial"/>
                <w:sz w:val="19"/>
                <w:szCs w:val="19"/>
              </w:rPr>
            </w:pPr>
            <w:r w:rsidRPr="004B5512">
              <w:rPr>
                <w:rFonts w:ascii="Trebuchet MS" w:hAnsi="Trebuchet MS" w:cs="Arial"/>
                <w:sz w:val="19"/>
                <w:szCs w:val="19"/>
              </w:rPr>
              <w:t>Material Management and Production Planning</w:t>
            </w:r>
          </w:p>
        </w:tc>
        <w:tc>
          <w:tcPr>
            <w:tcW w:w="1260" w:type="dxa"/>
            <w:shd w:val="clear" w:color="auto" w:fill="auto"/>
          </w:tcPr>
          <w:p w14:paraId="4CF9E059"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May 2017 – Dec 2018</w:t>
            </w:r>
          </w:p>
        </w:tc>
        <w:tc>
          <w:tcPr>
            <w:tcW w:w="1530" w:type="dxa"/>
            <w:shd w:val="clear" w:color="auto" w:fill="auto"/>
          </w:tcPr>
          <w:p w14:paraId="29209CC3"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SAP ECC 6.0</w:t>
            </w:r>
          </w:p>
        </w:tc>
        <w:tc>
          <w:tcPr>
            <w:tcW w:w="4313" w:type="dxa"/>
            <w:shd w:val="clear" w:color="auto" w:fill="auto"/>
          </w:tcPr>
          <w:p w14:paraId="632AA3ED"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 xml:space="preserve">MRP implemented for components. </w:t>
            </w:r>
          </w:p>
          <w:p w14:paraId="75DFB90D"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Pick-up dates, cut-off dates, vendor calendar functionalities implemented</w:t>
            </w:r>
          </w:p>
          <w:p w14:paraId="22CB0E87"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Fiori app developed for MRP run, releasing schedule lines, alarm notifications, inbound deliveries, etc.</w:t>
            </w:r>
          </w:p>
          <w:p w14:paraId="62F90C9C"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Material availability functionality</w:t>
            </w:r>
          </w:p>
          <w:p w14:paraId="0765A606"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Order change management</w:t>
            </w:r>
          </w:p>
          <w:p w14:paraId="619EF67D" w14:textId="77777777" w:rsidR="009609A8" w:rsidRPr="008B3F2B" w:rsidRDefault="009609A8" w:rsidP="00A321FC">
            <w:pPr>
              <w:rPr>
                <w:rFonts w:ascii="Trebuchet MS" w:hAnsi="Trebuchet MS" w:cs="Arial"/>
                <w:sz w:val="19"/>
                <w:szCs w:val="19"/>
              </w:rPr>
            </w:pPr>
          </w:p>
        </w:tc>
      </w:tr>
      <w:tr w:rsidR="009609A8" w:rsidRPr="008B3F2B" w14:paraId="322B9DF6" w14:textId="77777777" w:rsidTr="008B3F2B">
        <w:tc>
          <w:tcPr>
            <w:tcW w:w="1278" w:type="dxa"/>
            <w:vMerge/>
            <w:shd w:val="clear" w:color="auto" w:fill="auto"/>
          </w:tcPr>
          <w:p w14:paraId="356D5E22" w14:textId="77777777" w:rsidR="009609A8" w:rsidRPr="008B3F2B" w:rsidRDefault="009609A8" w:rsidP="00175B33">
            <w:pPr>
              <w:rPr>
                <w:rFonts w:ascii="Trebuchet MS" w:hAnsi="Trebuchet MS" w:cs="Arial"/>
                <w:sz w:val="19"/>
                <w:szCs w:val="19"/>
              </w:rPr>
            </w:pPr>
          </w:p>
        </w:tc>
        <w:tc>
          <w:tcPr>
            <w:tcW w:w="1440" w:type="dxa"/>
            <w:shd w:val="clear" w:color="auto" w:fill="auto"/>
          </w:tcPr>
          <w:p w14:paraId="3FC10A08" w14:textId="77777777" w:rsidR="009609A8" w:rsidRPr="008B3F2B" w:rsidRDefault="009609A8" w:rsidP="00175B33">
            <w:pPr>
              <w:rPr>
                <w:rFonts w:ascii="Trebuchet MS" w:hAnsi="Trebuchet MS" w:cs="Arial"/>
                <w:sz w:val="19"/>
                <w:szCs w:val="19"/>
              </w:rPr>
            </w:pPr>
            <w:r w:rsidRPr="004B5512">
              <w:rPr>
                <w:rFonts w:ascii="Trebuchet MS" w:hAnsi="Trebuchet MS" w:cs="Arial"/>
                <w:sz w:val="19"/>
                <w:szCs w:val="19"/>
              </w:rPr>
              <w:t>Production Foundation</w:t>
            </w:r>
          </w:p>
        </w:tc>
        <w:tc>
          <w:tcPr>
            <w:tcW w:w="1260" w:type="dxa"/>
            <w:shd w:val="clear" w:color="auto" w:fill="auto"/>
          </w:tcPr>
          <w:p w14:paraId="6BAA99EA"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Nov 2016 – May 2017</w:t>
            </w:r>
          </w:p>
        </w:tc>
        <w:tc>
          <w:tcPr>
            <w:tcW w:w="1530" w:type="dxa"/>
            <w:shd w:val="clear" w:color="auto" w:fill="auto"/>
          </w:tcPr>
          <w:p w14:paraId="0ADF8B04"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SAP ECC 6.0</w:t>
            </w:r>
          </w:p>
        </w:tc>
        <w:tc>
          <w:tcPr>
            <w:tcW w:w="4313" w:type="dxa"/>
            <w:shd w:val="clear" w:color="auto" w:fill="auto"/>
          </w:tcPr>
          <w:p w14:paraId="3CE4C63C"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In phase 1, Sales processes were configured. Sales Orders created through idocs.</w:t>
            </w:r>
          </w:p>
          <w:p w14:paraId="2F95C4F6"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 xml:space="preserve">In phase 2, master data such as Material BOM, Sales Orders BOM, Engineering Change master was created in SAP through idocs. </w:t>
            </w:r>
          </w:p>
          <w:p w14:paraId="1FB1F10E"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In phase 3, FG MRP process was implemented. Planned order to production order conversion. Operation confirmation done through non-standard idocs from MES.</w:t>
            </w:r>
          </w:p>
          <w:p w14:paraId="087957D8" w14:textId="77777777" w:rsidR="009609A8" w:rsidRPr="008B3F2B" w:rsidRDefault="009609A8" w:rsidP="008B3F2B">
            <w:pPr>
              <w:ind w:left="162"/>
              <w:rPr>
                <w:rFonts w:ascii="Trebuchet MS" w:hAnsi="Trebuchet MS" w:cs="Arial"/>
                <w:sz w:val="19"/>
                <w:szCs w:val="19"/>
              </w:rPr>
            </w:pPr>
          </w:p>
        </w:tc>
      </w:tr>
      <w:tr w:rsidR="009609A8" w:rsidRPr="008B3F2B" w14:paraId="1E4FB7C3" w14:textId="77777777" w:rsidTr="008B3F2B">
        <w:tc>
          <w:tcPr>
            <w:tcW w:w="1278" w:type="dxa"/>
            <w:vMerge/>
            <w:shd w:val="clear" w:color="auto" w:fill="auto"/>
          </w:tcPr>
          <w:p w14:paraId="4E57AB73" w14:textId="77777777" w:rsidR="009609A8" w:rsidRPr="008B3F2B" w:rsidRDefault="009609A8" w:rsidP="00175B33">
            <w:pPr>
              <w:rPr>
                <w:rFonts w:ascii="Trebuchet MS" w:hAnsi="Trebuchet MS" w:cs="Arial"/>
                <w:sz w:val="19"/>
                <w:szCs w:val="19"/>
              </w:rPr>
            </w:pPr>
          </w:p>
        </w:tc>
        <w:tc>
          <w:tcPr>
            <w:tcW w:w="1440" w:type="dxa"/>
            <w:shd w:val="clear" w:color="auto" w:fill="auto"/>
          </w:tcPr>
          <w:p w14:paraId="145946C1" w14:textId="77777777" w:rsidR="009609A8" w:rsidRPr="004B5512" w:rsidRDefault="009609A8" w:rsidP="00AC485B">
            <w:pPr>
              <w:rPr>
                <w:rFonts w:ascii="Trebuchet MS" w:hAnsi="Trebuchet MS" w:cs="Arial"/>
                <w:sz w:val="19"/>
                <w:szCs w:val="19"/>
              </w:rPr>
            </w:pPr>
            <w:r w:rsidRPr="004B5512">
              <w:rPr>
                <w:rFonts w:ascii="Trebuchet MS" w:hAnsi="Trebuchet MS" w:cs="Arial"/>
                <w:sz w:val="19"/>
                <w:szCs w:val="19"/>
              </w:rPr>
              <w:t>MVP (Material Valuation Project)</w:t>
            </w:r>
          </w:p>
          <w:p w14:paraId="3FFC03C6" w14:textId="77777777" w:rsidR="009609A8" w:rsidRPr="008B3F2B" w:rsidRDefault="009609A8" w:rsidP="00175B33">
            <w:pPr>
              <w:rPr>
                <w:rFonts w:ascii="Trebuchet MS" w:hAnsi="Trebuchet MS" w:cs="Arial"/>
                <w:b/>
                <w:bCs/>
                <w:sz w:val="19"/>
                <w:szCs w:val="19"/>
              </w:rPr>
            </w:pPr>
          </w:p>
        </w:tc>
        <w:tc>
          <w:tcPr>
            <w:tcW w:w="1260" w:type="dxa"/>
            <w:shd w:val="clear" w:color="auto" w:fill="auto"/>
          </w:tcPr>
          <w:p w14:paraId="42299C78"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Jan 2016 – April 2016</w:t>
            </w:r>
          </w:p>
        </w:tc>
        <w:tc>
          <w:tcPr>
            <w:tcW w:w="1530" w:type="dxa"/>
            <w:shd w:val="clear" w:color="auto" w:fill="auto"/>
          </w:tcPr>
          <w:p w14:paraId="516483C1"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SAP ECC 6.0</w:t>
            </w:r>
          </w:p>
        </w:tc>
        <w:tc>
          <w:tcPr>
            <w:tcW w:w="4313" w:type="dxa"/>
            <w:shd w:val="clear" w:color="auto" w:fill="auto"/>
          </w:tcPr>
          <w:p w14:paraId="181F6CFD"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Assemble-to-Order strategy used in manufacturing. Basic SD processes</w:t>
            </w:r>
          </w:p>
          <w:p w14:paraId="08A4F2A4"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Material master maintenance through idocs</w:t>
            </w:r>
          </w:p>
          <w:p w14:paraId="3AFD310E" w14:textId="77777777" w:rsidR="009609A8" w:rsidRPr="008B3F2B" w:rsidRDefault="009609A8" w:rsidP="00AE06A4">
            <w:pPr>
              <w:ind w:left="162"/>
              <w:rPr>
                <w:rFonts w:ascii="Trebuchet MS" w:hAnsi="Trebuchet MS" w:cs="Arial"/>
                <w:sz w:val="19"/>
                <w:szCs w:val="19"/>
              </w:rPr>
            </w:pPr>
          </w:p>
        </w:tc>
      </w:tr>
      <w:tr w:rsidR="007069D4" w:rsidRPr="008B3F2B" w14:paraId="17D8858F" w14:textId="77777777" w:rsidTr="008B3F2B">
        <w:tc>
          <w:tcPr>
            <w:tcW w:w="1278" w:type="dxa"/>
            <w:shd w:val="clear" w:color="auto" w:fill="auto"/>
          </w:tcPr>
          <w:p w14:paraId="734966DD" w14:textId="77777777" w:rsidR="007069D4" w:rsidRPr="008B3F2B" w:rsidRDefault="007069D4" w:rsidP="00175B33">
            <w:pPr>
              <w:rPr>
                <w:rFonts w:ascii="Trebuchet MS" w:hAnsi="Trebuchet MS" w:cs="Arial"/>
                <w:sz w:val="19"/>
                <w:szCs w:val="19"/>
              </w:rPr>
            </w:pPr>
            <w:r w:rsidRPr="008B3F2B">
              <w:rPr>
                <w:rFonts w:ascii="Trebuchet MS" w:hAnsi="Trebuchet MS" w:cs="Arial"/>
                <w:sz w:val="19"/>
                <w:szCs w:val="19"/>
              </w:rPr>
              <w:t>Norske Skog, Norway</w:t>
            </w:r>
          </w:p>
        </w:tc>
        <w:tc>
          <w:tcPr>
            <w:tcW w:w="1440" w:type="dxa"/>
            <w:shd w:val="clear" w:color="auto" w:fill="auto"/>
          </w:tcPr>
          <w:p w14:paraId="61FC20DF" w14:textId="77777777" w:rsidR="007069D4" w:rsidRPr="008B3F2B" w:rsidRDefault="007069D4" w:rsidP="00AC485B">
            <w:pPr>
              <w:rPr>
                <w:rFonts w:ascii="Trebuchet MS" w:hAnsi="Trebuchet MS" w:cs="Arial"/>
                <w:sz w:val="19"/>
                <w:szCs w:val="19"/>
              </w:rPr>
            </w:pPr>
            <w:r w:rsidRPr="004B5512">
              <w:rPr>
                <w:rFonts w:ascii="Trebuchet MS" w:hAnsi="Trebuchet MS" w:cs="Arial"/>
                <w:sz w:val="19"/>
                <w:szCs w:val="19"/>
              </w:rPr>
              <w:t>NSI Block Planning and Vessel Planning</w:t>
            </w:r>
          </w:p>
        </w:tc>
        <w:tc>
          <w:tcPr>
            <w:tcW w:w="1260" w:type="dxa"/>
            <w:shd w:val="clear" w:color="auto" w:fill="auto"/>
          </w:tcPr>
          <w:p w14:paraId="2085FD21" w14:textId="77777777" w:rsidR="007069D4" w:rsidRPr="008B3F2B" w:rsidRDefault="007069D4" w:rsidP="00175B33">
            <w:pPr>
              <w:rPr>
                <w:rFonts w:ascii="Trebuchet MS" w:hAnsi="Trebuchet MS" w:cs="Arial"/>
                <w:sz w:val="19"/>
                <w:szCs w:val="19"/>
              </w:rPr>
            </w:pPr>
            <w:r w:rsidRPr="004B5512">
              <w:rPr>
                <w:rFonts w:ascii="Trebuchet MS" w:hAnsi="Trebuchet MS" w:cs="Arial"/>
                <w:sz w:val="19"/>
                <w:szCs w:val="19"/>
              </w:rPr>
              <w:t>Jun 2016 – July 2016</w:t>
            </w:r>
          </w:p>
        </w:tc>
        <w:tc>
          <w:tcPr>
            <w:tcW w:w="1530" w:type="dxa"/>
            <w:shd w:val="clear" w:color="auto" w:fill="auto"/>
          </w:tcPr>
          <w:p w14:paraId="4F4CA6F7" w14:textId="77777777" w:rsidR="007069D4" w:rsidRPr="008B3F2B" w:rsidRDefault="007069D4" w:rsidP="00175B33">
            <w:pPr>
              <w:rPr>
                <w:rFonts w:ascii="Trebuchet MS" w:hAnsi="Trebuchet MS" w:cs="Arial"/>
                <w:sz w:val="19"/>
                <w:szCs w:val="19"/>
              </w:rPr>
            </w:pPr>
            <w:r w:rsidRPr="008B3F2B">
              <w:rPr>
                <w:rFonts w:ascii="Trebuchet MS" w:hAnsi="Trebuchet MS" w:cs="Arial"/>
                <w:sz w:val="19"/>
                <w:szCs w:val="19"/>
              </w:rPr>
              <w:t>SAP ECC 6.0</w:t>
            </w:r>
          </w:p>
        </w:tc>
        <w:tc>
          <w:tcPr>
            <w:tcW w:w="4313" w:type="dxa"/>
            <w:shd w:val="clear" w:color="auto" w:fill="auto"/>
          </w:tcPr>
          <w:p w14:paraId="4AAE329D" w14:textId="77777777" w:rsidR="007069D4" w:rsidRPr="008B3F2B" w:rsidRDefault="007069D4"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Solution for vessel planning based on Tieto’s inhouse SAP-based functionality developed for paper machine block planning.</w:t>
            </w:r>
          </w:p>
        </w:tc>
      </w:tr>
      <w:tr w:rsidR="007069D4" w:rsidRPr="008B3F2B" w14:paraId="72FC4E2A" w14:textId="77777777" w:rsidTr="008B3F2B">
        <w:tc>
          <w:tcPr>
            <w:tcW w:w="1278" w:type="dxa"/>
            <w:shd w:val="clear" w:color="auto" w:fill="auto"/>
          </w:tcPr>
          <w:p w14:paraId="68886E3A" w14:textId="77777777" w:rsidR="007069D4" w:rsidRPr="008B3F2B" w:rsidRDefault="007069D4" w:rsidP="00175B33">
            <w:pPr>
              <w:rPr>
                <w:rFonts w:ascii="Trebuchet MS" w:hAnsi="Trebuchet MS" w:cs="Arial"/>
                <w:sz w:val="19"/>
                <w:szCs w:val="19"/>
              </w:rPr>
            </w:pPr>
            <w:r w:rsidRPr="008B3F2B">
              <w:rPr>
                <w:rFonts w:ascii="Trebuchet MS" w:hAnsi="Trebuchet MS" w:cs="Arial"/>
                <w:sz w:val="19"/>
                <w:szCs w:val="19"/>
                <w:lang w:val="de-DE"/>
              </w:rPr>
              <w:t>Zellstoff Poels AG, Austria</w:t>
            </w:r>
          </w:p>
        </w:tc>
        <w:tc>
          <w:tcPr>
            <w:tcW w:w="1440" w:type="dxa"/>
            <w:shd w:val="clear" w:color="auto" w:fill="auto"/>
          </w:tcPr>
          <w:p w14:paraId="54F99883" w14:textId="77777777" w:rsidR="007069D4" w:rsidRPr="008B3F2B" w:rsidRDefault="007069D4" w:rsidP="00AC485B">
            <w:pPr>
              <w:rPr>
                <w:rFonts w:ascii="Trebuchet MS" w:hAnsi="Trebuchet MS" w:cs="Arial"/>
                <w:sz w:val="19"/>
                <w:szCs w:val="19"/>
              </w:rPr>
            </w:pPr>
            <w:r w:rsidRPr="008B3F2B">
              <w:rPr>
                <w:rFonts w:ascii="Trebuchet MS" w:hAnsi="Trebuchet MS" w:cs="Arial"/>
                <w:sz w:val="19"/>
                <w:szCs w:val="19"/>
              </w:rPr>
              <w:t>Application Maintenance Support</w:t>
            </w:r>
          </w:p>
        </w:tc>
        <w:tc>
          <w:tcPr>
            <w:tcW w:w="1260" w:type="dxa"/>
            <w:shd w:val="clear" w:color="auto" w:fill="auto"/>
          </w:tcPr>
          <w:p w14:paraId="065CB395" w14:textId="77777777" w:rsidR="007069D4" w:rsidRPr="008B3F2B" w:rsidRDefault="007069D4" w:rsidP="00175B33">
            <w:pPr>
              <w:rPr>
                <w:rFonts w:ascii="Trebuchet MS" w:hAnsi="Trebuchet MS" w:cs="Arial"/>
                <w:sz w:val="19"/>
                <w:szCs w:val="19"/>
              </w:rPr>
            </w:pPr>
            <w:r w:rsidRPr="008B3F2B">
              <w:rPr>
                <w:rFonts w:ascii="Trebuchet MS" w:hAnsi="Trebuchet MS" w:cs="Arial"/>
                <w:sz w:val="19"/>
                <w:szCs w:val="19"/>
              </w:rPr>
              <w:t>July 2015 till Nov 2017</w:t>
            </w:r>
          </w:p>
        </w:tc>
        <w:tc>
          <w:tcPr>
            <w:tcW w:w="1530" w:type="dxa"/>
            <w:shd w:val="clear" w:color="auto" w:fill="auto"/>
          </w:tcPr>
          <w:p w14:paraId="2D621460" w14:textId="77777777" w:rsidR="007069D4" w:rsidRPr="008B3F2B" w:rsidRDefault="007069D4" w:rsidP="00175B33">
            <w:pPr>
              <w:rPr>
                <w:rFonts w:ascii="Trebuchet MS" w:hAnsi="Trebuchet MS" w:cs="Arial"/>
                <w:sz w:val="19"/>
                <w:szCs w:val="19"/>
              </w:rPr>
            </w:pPr>
            <w:r w:rsidRPr="008B3F2B">
              <w:rPr>
                <w:rFonts w:ascii="Trebuchet MS" w:hAnsi="Trebuchet MS" w:cs="Arial"/>
                <w:sz w:val="19"/>
                <w:szCs w:val="19"/>
              </w:rPr>
              <w:t xml:space="preserve">SAP ECC </w:t>
            </w:r>
            <w:r w:rsidR="00A321FC" w:rsidRPr="008B3F2B">
              <w:rPr>
                <w:rFonts w:ascii="Trebuchet MS" w:hAnsi="Trebuchet MS" w:cs="Arial"/>
                <w:sz w:val="19"/>
                <w:szCs w:val="19"/>
              </w:rPr>
              <w:t>6.0</w:t>
            </w:r>
          </w:p>
        </w:tc>
        <w:tc>
          <w:tcPr>
            <w:tcW w:w="4313" w:type="dxa"/>
            <w:shd w:val="clear" w:color="auto" w:fill="auto"/>
          </w:tcPr>
          <w:p w14:paraId="26B47806" w14:textId="77777777" w:rsidR="007069D4" w:rsidRPr="008B3F2B" w:rsidRDefault="007069D4"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High availability maintenance on ghost production system</w:t>
            </w:r>
          </w:p>
          <w:p w14:paraId="746D4D27" w14:textId="77777777" w:rsidR="007069D4" w:rsidRPr="008B3F2B" w:rsidRDefault="007069D4"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Functional support during switching activities</w:t>
            </w:r>
          </w:p>
          <w:p w14:paraId="2035BC3E"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Change Requests for adding machines to block planning functionality, new functionalities to existing SAP based MES solution</w:t>
            </w:r>
          </w:p>
          <w:p w14:paraId="48835FBA" w14:textId="77777777" w:rsidR="004F4ECE" w:rsidRPr="008B3F2B" w:rsidRDefault="004F4ECE" w:rsidP="00AE06A4">
            <w:pPr>
              <w:rPr>
                <w:rFonts w:ascii="Trebuchet MS" w:hAnsi="Trebuchet MS" w:cs="Arial"/>
                <w:sz w:val="19"/>
                <w:szCs w:val="19"/>
              </w:rPr>
            </w:pPr>
          </w:p>
        </w:tc>
      </w:tr>
      <w:tr w:rsidR="009609A8" w:rsidRPr="008B3F2B" w14:paraId="6AAEE2B3" w14:textId="77777777" w:rsidTr="008B3F2B">
        <w:tc>
          <w:tcPr>
            <w:tcW w:w="1278" w:type="dxa"/>
            <w:shd w:val="clear" w:color="auto" w:fill="auto"/>
          </w:tcPr>
          <w:p w14:paraId="544F9B2A" w14:textId="77777777" w:rsidR="009609A8" w:rsidRPr="008B3F2B" w:rsidRDefault="009609A8" w:rsidP="00175B33">
            <w:pPr>
              <w:rPr>
                <w:rFonts w:ascii="Trebuchet MS" w:hAnsi="Trebuchet MS" w:cs="Arial"/>
                <w:sz w:val="19"/>
                <w:szCs w:val="19"/>
                <w:lang w:val="de-DE"/>
              </w:rPr>
            </w:pPr>
            <w:r w:rsidRPr="008B3F2B">
              <w:rPr>
                <w:rFonts w:ascii="Trebuchet MS" w:hAnsi="Trebuchet MS" w:cs="Arial"/>
                <w:sz w:val="19"/>
                <w:szCs w:val="19"/>
                <w:lang w:val="de-DE"/>
              </w:rPr>
              <w:lastRenderedPageBreak/>
              <w:t>International Paper, US</w:t>
            </w:r>
          </w:p>
        </w:tc>
        <w:tc>
          <w:tcPr>
            <w:tcW w:w="1440" w:type="dxa"/>
            <w:shd w:val="clear" w:color="auto" w:fill="auto"/>
          </w:tcPr>
          <w:p w14:paraId="0D00887B" w14:textId="77777777" w:rsidR="009609A8" w:rsidRPr="008B3F2B" w:rsidRDefault="009609A8" w:rsidP="00AC485B">
            <w:pPr>
              <w:rPr>
                <w:rFonts w:ascii="Trebuchet MS" w:hAnsi="Trebuchet MS" w:cs="Arial"/>
                <w:sz w:val="19"/>
                <w:szCs w:val="19"/>
              </w:rPr>
            </w:pPr>
            <w:r w:rsidRPr="004B5512">
              <w:rPr>
                <w:rFonts w:ascii="Trebuchet MS" w:hAnsi="Trebuchet MS" w:cs="Arial"/>
                <w:sz w:val="19"/>
                <w:szCs w:val="19"/>
                <w:lang w:val="fr-FR"/>
              </w:rPr>
              <w:t>SAP &amp; MES Implementation</w:t>
            </w:r>
          </w:p>
        </w:tc>
        <w:tc>
          <w:tcPr>
            <w:tcW w:w="1260" w:type="dxa"/>
            <w:shd w:val="clear" w:color="auto" w:fill="auto"/>
          </w:tcPr>
          <w:p w14:paraId="68809193"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Jan 2015 – June 2015</w:t>
            </w:r>
          </w:p>
        </w:tc>
        <w:tc>
          <w:tcPr>
            <w:tcW w:w="1530" w:type="dxa"/>
            <w:shd w:val="clear" w:color="auto" w:fill="auto"/>
          </w:tcPr>
          <w:p w14:paraId="275DABC4"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SAP</w:t>
            </w:r>
            <w:r w:rsidR="00A321FC" w:rsidRPr="008B3F2B">
              <w:rPr>
                <w:rFonts w:ascii="Trebuchet MS" w:hAnsi="Trebuchet MS" w:cs="Arial"/>
                <w:sz w:val="19"/>
                <w:szCs w:val="19"/>
              </w:rPr>
              <w:t xml:space="preserve"> ECC 6.0</w:t>
            </w:r>
          </w:p>
        </w:tc>
        <w:tc>
          <w:tcPr>
            <w:tcW w:w="4313" w:type="dxa"/>
            <w:shd w:val="clear" w:color="auto" w:fill="auto"/>
          </w:tcPr>
          <w:p w14:paraId="4F933F3E" w14:textId="77777777" w:rsidR="009609A8" w:rsidRPr="008B3F2B" w:rsidRDefault="009609A8"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Implementation of SAP and SAP based MES solution (Tieto’s product)</w:t>
            </w:r>
          </w:p>
          <w:p w14:paraId="5EEDFA79" w14:textId="77777777" w:rsidR="009609A8" w:rsidRPr="008B3F2B" w:rsidRDefault="009609A8" w:rsidP="008B3F2B">
            <w:pPr>
              <w:ind w:left="162"/>
              <w:rPr>
                <w:rFonts w:ascii="Trebuchet MS" w:hAnsi="Trebuchet MS" w:cs="Arial"/>
                <w:sz w:val="19"/>
                <w:szCs w:val="19"/>
              </w:rPr>
            </w:pPr>
          </w:p>
        </w:tc>
      </w:tr>
      <w:tr w:rsidR="009609A8" w:rsidRPr="008B3F2B" w14:paraId="35BF8C08" w14:textId="77777777" w:rsidTr="008B3F2B">
        <w:tc>
          <w:tcPr>
            <w:tcW w:w="1278" w:type="dxa"/>
            <w:shd w:val="clear" w:color="auto" w:fill="auto"/>
          </w:tcPr>
          <w:p w14:paraId="523BD8B3" w14:textId="77777777" w:rsidR="009609A8" w:rsidRPr="008B3F2B" w:rsidRDefault="009609A8" w:rsidP="00175B33">
            <w:pPr>
              <w:rPr>
                <w:rFonts w:ascii="Trebuchet MS" w:hAnsi="Trebuchet MS" w:cs="Arial"/>
                <w:sz w:val="19"/>
                <w:szCs w:val="19"/>
                <w:lang w:val="de-DE"/>
              </w:rPr>
            </w:pPr>
            <w:r w:rsidRPr="008B3F2B">
              <w:rPr>
                <w:rFonts w:ascii="Trebuchet MS" w:hAnsi="Trebuchet MS" w:cs="Arial"/>
                <w:sz w:val="19"/>
                <w:szCs w:val="19"/>
                <w:lang w:val="de-DE"/>
              </w:rPr>
              <w:t>Tieto Internal Product Development</w:t>
            </w:r>
          </w:p>
        </w:tc>
        <w:tc>
          <w:tcPr>
            <w:tcW w:w="1440" w:type="dxa"/>
            <w:shd w:val="clear" w:color="auto" w:fill="auto"/>
          </w:tcPr>
          <w:p w14:paraId="5CF5258A" w14:textId="77777777" w:rsidR="009609A8" w:rsidRPr="008B3F2B" w:rsidRDefault="009609A8" w:rsidP="00AC485B">
            <w:pPr>
              <w:rPr>
                <w:rFonts w:ascii="Trebuchet MS" w:hAnsi="Trebuchet MS" w:cs="Arial"/>
                <w:sz w:val="19"/>
                <w:szCs w:val="19"/>
                <w:lang w:val="fr-FR"/>
              </w:rPr>
            </w:pPr>
            <w:r w:rsidRPr="004B5512">
              <w:rPr>
                <w:rFonts w:ascii="Trebuchet MS" w:hAnsi="Trebuchet MS" w:cs="Arial"/>
                <w:sz w:val="19"/>
                <w:szCs w:val="19"/>
              </w:rPr>
              <w:t>SAP Based MES Pap</w:t>
            </w:r>
            <w:r w:rsidRPr="00D503FF">
              <w:rPr>
                <w:rFonts w:ascii="Trebuchet MS" w:hAnsi="Trebuchet MS" w:cs="Arial"/>
                <w:sz w:val="19"/>
                <w:szCs w:val="19"/>
              </w:rPr>
              <w:t>er Solution</w:t>
            </w:r>
          </w:p>
        </w:tc>
        <w:tc>
          <w:tcPr>
            <w:tcW w:w="1260" w:type="dxa"/>
            <w:shd w:val="clear" w:color="auto" w:fill="auto"/>
          </w:tcPr>
          <w:p w14:paraId="43AE0928"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Sept 2014 till Dec 2014</w:t>
            </w:r>
          </w:p>
        </w:tc>
        <w:tc>
          <w:tcPr>
            <w:tcW w:w="1530" w:type="dxa"/>
            <w:shd w:val="clear" w:color="auto" w:fill="auto"/>
          </w:tcPr>
          <w:p w14:paraId="06A21E33" w14:textId="77777777" w:rsidR="009609A8" w:rsidRPr="008B3F2B" w:rsidRDefault="009609A8" w:rsidP="00175B33">
            <w:pPr>
              <w:rPr>
                <w:rFonts w:ascii="Trebuchet MS" w:hAnsi="Trebuchet MS" w:cs="Arial"/>
                <w:sz w:val="19"/>
                <w:szCs w:val="19"/>
              </w:rPr>
            </w:pPr>
            <w:r w:rsidRPr="008B3F2B">
              <w:rPr>
                <w:rFonts w:ascii="Trebuchet MS" w:hAnsi="Trebuchet MS" w:cs="Arial"/>
                <w:sz w:val="19"/>
                <w:szCs w:val="19"/>
              </w:rPr>
              <w:t>SAP</w:t>
            </w:r>
            <w:r w:rsidR="00A321FC" w:rsidRPr="008B3F2B">
              <w:rPr>
                <w:rFonts w:ascii="Trebuchet MS" w:hAnsi="Trebuchet MS" w:cs="Arial"/>
                <w:sz w:val="19"/>
                <w:szCs w:val="19"/>
              </w:rPr>
              <w:t xml:space="preserve"> </w:t>
            </w:r>
          </w:p>
        </w:tc>
        <w:tc>
          <w:tcPr>
            <w:tcW w:w="4313" w:type="dxa"/>
            <w:shd w:val="clear" w:color="auto" w:fill="auto"/>
          </w:tcPr>
          <w:p w14:paraId="146D35C4" w14:textId="77777777" w:rsidR="009609A8" w:rsidRPr="008B3F2B" w:rsidRDefault="00942110"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Inhouse MES product based on SAP</w:t>
            </w:r>
          </w:p>
          <w:p w14:paraId="3CB44C43" w14:textId="77777777" w:rsidR="00942110" w:rsidRDefault="00942110"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 xml:space="preserve">Block planning (block and run creation), Trim optimization, </w:t>
            </w:r>
          </w:p>
          <w:p w14:paraId="6BDE78AF" w14:textId="77777777" w:rsidR="00285E0E" w:rsidRPr="008B3F2B" w:rsidRDefault="00285E0E" w:rsidP="008B3F2B">
            <w:pPr>
              <w:numPr>
                <w:ilvl w:val="0"/>
                <w:numId w:val="22"/>
              </w:numPr>
              <w:ind w:left="162" w:hanging="180"/>
              <w:rPr>
                <w:rFonts w:ascii="Trebuchet MS" w:hAnsi="Trebuchet MS" w:cs="Arial"/>
                <w:sz w:val="19"/>
                <w:szCs w:val="19"/>
              </w:rPr>
            </w:pPr>
            <w:r>
              <w:rPr>
                <w:rFonts w:ascii="Trebuchet MS" w:hAnsi="Trebuchet MS" w:cs="Arial"/>
                <w:sz w:val="19"/>
                <w:szCs w:val="19"/>
              </w:rPr>
              <w:t>Various Object dependencies, variant tables for the different types of paper sheet and roll configurations</w:t>
            </w:r>
          </w:p>
          <w:p w14:paraId="50C8C351" w14:textId="77777777" w:rsidR="00942110" w:rsidRPr="008B3F2B" w:rsidRDefault="00942110"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Reel, roll, and sheet production registration (GR, GI, confirmation)</w:t>
            </w:r>
          </w:p>
          <w:p w14:paraId="40F9CA13" w14:textId="77777777" w:rsidR="00942110" w:rsidRPr="008B3F2B" w:rsidRDefault="00942110"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 xml:space="preserve">Cancel registration </w:t>
            </w:r>
          </w:p>
          <w:p w14:paraId="49CA17F7" w14:textId="77777777" w:rsidR="00942110" w:rsidRPr="008B3F2B" w:rsidRDefault="00942110"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Machine Time Events (logging of downtimes)</w:t>
            </w:r>
          </w:p>
          <w:p w14:paraId="69062922" w14:textId="77777777" w:rsidR="00942110" w:rsidRPr="008B3F2B" w:rsidRDefault="00942110"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Special functions such as splicing, changing batch characteristics</w:t>
            </w:r>
          </w:p>
          <w:p w14:paraId="2C64E55B" w14:textId="77777777" w:rsidR="00942110" w:rsidRPr="008B3F2B" w:rsidRDefault="00942110" w:rsidP="008B3F2B">
            <w:pPr>
              <w:ind w:left="162"/>
              <w:rPr>
                <w:rFonts w:ascii="Trebuchet MS" w:hAnsi="Trebuchet MS" w:cs="Arial"/>
                <w:sz w:val="19"/>
                <w:szCs w:val="19"/>
              </w:rPr>
            </w:pPr>
          </w:p>
        </w:tc>
      </w:tr>
    </w:tbl>
    <w:p w14:paraId="106BDCAF" w14:textId="77777777" w:rsidR="00B9729C" w:rsidRDefault="00B9729C" w:rsidP="00CB276B">
      <w:pPr>
        <w:jc w:val="both"/>
        <w:rPr>
          <w:rFonts w:ascii="Trebuchet MS" w:hAnsi="Trebuchet MS" w:cs="Arial"/>
          <w:b/>
          <w:bCs/>
          <w:sz w:val="19"/>
          <w:szCs w:val="19"/>
          <w:u w:val="single"/>
        </w:rPr>
      </w:pPr>
    </w:p>
    <w:p w14:paraId="14FDEDE2" w14:textId="77777777" w:rsidR="00A321FC" w:rsidRDefault="00A321FC" w:rsidP="00CB276B">
      <w:pPr>
        <w:jc w:val="both"/>
        <w:rPr>
          <w:rFonts w:ascii="Trebuchet MS" w:hAnsi="Trebuchet MS" w:cs="Arial"/>
          <w:b/>
          <w:bCs/>
          <w:sz w:val="19"/>
          <w:szCs w:val="19"/>
          <w:u w:val="single"/>
        </w:rPr>
      </w:pPr>
    </w:p>
    <w:p w14:paraId="6C9BB571" w14:textId="77777777" w:rsidR="00A321FC" w:rsidRPr="00A321FC" w:rsidRDefault="00A321FC" w:rsidP="00CB276B">
      <w:pPr>
        <w:jc w:val="both"/>
        <w:rPr>
          <w:rFonts w:ascii="Trebuchet MS" w:hAnsi="Trebuchet MS" w:cs="Arial"/>
          <w:b/>
          <w:bCs/>
          <w:sz w:val="19"/>
          <w:szCs w:val="19"/>
          <w:u w:val="single"/>
        </w:rPr>
      </w:pPr>
    </w:p>
    <w:tbl>
      <w:tblPr>
        <w:tblW w:w="0" w:type="auto"/>
        <w:jc w:val="center"/>
        <w:shd w:val="clear" w:color="auto" w:fill="BFBFBF"/>
        <w:tblLook w:val="04A0" w:firstRow="1" w:lastRow="0" w:firstColumn="1" w:lastColumn="0" w:noHBand="0" w:noVBand="1"/>
      </w:tblPr>
      <w:tblGrid>
        <w:gridCol w:w="9605"/>
      </w:tblGrid>
      <w:tr w:rsidR="00587B16" w:rsidRPr="008B3F2B" w14:paraId="274AB94D" w14:textId="77777777" w:rsidTr="008B3F2B">
        <w:trPr>
          <w:trHeight w:val="314"/>
          <w:jc w:val="center"/>
        </w:trPr>
        <w:tc>
          <w:tcPr>
            <w:tcW w:w="9821" w:type="dxa"/>
            <w:shd w:val="clear" w:color="auto" w:fill="BFBFBF"/>
            <w:vAlign w:val="center"/>
          </w:tcPr>
          <w:p w14:paraId="2C8C8EB0" w14:textId="77777777" w:rsidR="00587B16" w:rsidRPr="004B5512" w:rsidRDefault="00A321FC" w:rsidP="008B3F2B">
            <w:pPr>
              <w:pStyle w:val="Header"/>
              <w:tabs>
                <w:tab w:val="clear" w:pos="4320"/>
                <w:tab w:val="clear" w:pos="8640"/>
              </w:tabs>
              <w:jc w:val="center"/>
              <w:rPr>
                <w:rFonts w:ascii="Trebuchet MS" w:hAnsi="Trebuchet MS" w:cs="Arial"/>
                <w:b/>
                <w:bCs/>
                <w:sz w:val="20"/>
                <w:szCs w:val="20"/>
                <w:u w:val="single"/>
              </w:rPr>
            </w:pPr>
            <w:r w:rsidRPr="004B5512">
              <w:rPr>
                <w:rFonts w:ascii="Trebuchet MS" w:hAnsi="Trebuchet MS" w:cs="Arial"/>
                <w:b/>
                <w:bCs/>
                <w:sz w:val="20"/>
                <w:szCs w:val="20"/>
                <w:u w:val="single"/>
              </w:rPr>
              <w:t>L&amp;T INFOTECH</w:t>
            </w:r>
          </w:p>
        </w:tc>
      </w:tr>
    </w:tbl>
    <w:p w14:paraId="78B37DC2" w14:textId="77777777" w:rsidR="00A321FC" w:rsidRPr="006A7684" w:rsidRDefault="00A321FC" w:rsidP="006A7684">
      <w:pPr>
        <w:jc w:val="both"/>
        <w:rPr>
          <w:rFonts w:ascii="Trebuchet MS" w:hAnsi="Trebuchet MS" w:cs="Arial"/>
          <w:b/>
          <w:bCs/>
          <w:sz w:val="19"/>
          <w:szCs w:val="19"/>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440"/>
        <w:gridCol w:w="1260"/>
        <w:gridCol w:w="1530"/>
        <w:gridCol w:w="4313"/>
      </w:tblGrid>
      <w:tr w:rsidR="00A321FC" w:rsidRPr="008B3F2B" w14:paraId="7BF3D42A" w14:textId="77777777" w:rsidTr="008B3F2B">
        <w:trPr>
          <w:trHeight w:val="287"/>
        </w:trPr>
        <w:tc>
          <w:tcPr>
            <w:tcW w:w="1278" w:type="dxa"/>
            <w:shd w:val="clear" w:color="auto" w:fill="auto"/>
            <w:vAlign w:val="center"/>
          </w:tcPr>
          <w:p w14:paraId="18EC83EC" w14:textId="77777777" w:rsidR="00A321FC" w:rsidRPr="008B3F2B" w:rsidRDefault="00A321FC" w:rsidP="008B3F2B">
            <w:pPr>
              <w:jc w:val="center"/>
              <w:rPr>
                <w:rFonts w:ascii="Trebuchet MS" w:hAnsi="Trebuchet MS" w:cs="Arial"/>
                <w:b/>
                <w:bCs/>
                <w:sz w:val="19"/>
                <w:szCs w:val="19"/>
              </w:rPr>
            </w:pPr>
            <w:r w:rsidRPr="008B3F2B">
              <w:rPr>
                <w:rFonts w:ascii="Trebuchet MS" w:hAnsi="Trebuchet MS" w:cs="Arial"/>
                <w:b/>
                <w:bCs/>
                <w:sz w:val="19"/>
                <w:szCs w:val="19"/>
              </w:rPr>
              <w:t>CLIENT</w:t>
            </w:r>
          </w:p>
        </w:tc>
        <w:tc>
          <w:tcPr>
            <w:tcW w:w="1440" w:type="dxa"/>
            <w:shd w:val="clear" w:color="auto" w:fill="auto"/>
            <w:vAlign w:val="center"/>
          </w:tcPr>
          <w:p w14:paraId="448DC5BB" w14:textId="77777777" w:rsidR="00A321FC" w:rsidRPr="008B3F2B" w:rsidRDefault="00A321FC" w:rsidP="008B3F2B">
            <w:pPr>
              <w:jc w:val="center"/>
              <w:rPr>
                <w:rFonts w:ascii="Trebuchet MS" w:hAnsi="Trebuchet MS" w:cs="Arial"/>
                <w:b/>
                <w:bCs/>
                <w:sz w:val="19"/>
                <w:szCs w:val="19"/>
              </w:rPr>
            </w:pPr>
            <w:r w:rsidRPr="008B3F2B">
              <w:rPr>
                <w:rFonts w:ascii="Trebuchet MS" w:hAnsi="Trebuchet MS" w:cs="Arial"/>
                <w:b/>
                <w:bCs/>
                <w:sz w:val="19"/>
                <w:szCs w:val="19"/>
              </w:rPr>
              <w:t>PROJECT NAME</w:t>
            </w:r>
          </w:p>
        </w:tc>
        <w:tc>
          <w:tcPr>
            <w:tcW w:w="1260" w:type="dxa"/>
            <w:shd w:val="clear" w:color="auto" w:fill="auto"/>
            <w:vAlign w:val="center"/>
          </w:tcPr>
          <w:p w14:paraId="0DE77E57" w14:textId="77777777" w:rsidR="00A321FC" w:rsidRPr="008B3F2B" w:rsidRDefault="00A321FC" w:rsidP="008B3F2B">
            <w:pPr>
              <w:jc w:val="center"/>
              <w:rPr>
                <w:rFonts w:ascii="Trebuchet MS" w:hAnsi="Trebuchet MS" w:cs="Arial"/>
                <w:b/>
                <w:bCs/>
                <w:sz w:val="19"/>
                <w:szCs w:val="19"/>
              </w:rPr>
            </w:pPr>
            <w:r w:rsidRPr="008B3F2B">
              <w:rPr>
                <w:rFonts w:ascii="Trebuchet MS" w:hAnsi="Trebuchet MS" w:cs="Arial"/>
                <w:b/>
                <w:bCs/>
                <w:sz w:val="19"/>
                <w:szCs w:val="19"/>
              </w:rPr>
              <w:t>DURATION</w:t>
            </w:r>
          </w:p>
        </w:tc>
        <w:tc>
          <w:tcPr>
            <w:tcW w:w="1530" w:type="dxa"/>
            <w:shd w:val="clear" w:color="auto" w:fill="auto"/>
            <w:vAlign w:val="center"/>
          </w:tcPr>
          <w:p w14:paraId="04E67633" w14:textId="77777777" w:rsidR="00A321FC" w:rsidRPr="008B3F2B" w:rsidRDefault="00A321FC" w:rsidP="008B3F2B">
            <w:pPr>
              <w:jc w:val="center"/>
              <w:rPr>
                <w:rFonts w:ascii="Trebuchet MS" w:hAnsi="Trebuchet MS" w:cs="Arial"/>
                <w:b/>
                <w:bCs/>
                <w:sz w:val="19"/>
                <w:szCs w:val="19"/>
              </w:rPr>
            </w:pPr>
            <w:r w:rsidRPr="008B3F2B">
              <w:rPr>
                <w:rFonts w:ascii="Trebuchet MS" w:hAnsi="Trebuchet MS" w:cs="Arial"/>
                <w:b/>
                <w:bCs/>
                <w:sz w:val="19"/>
                <w:szCs w:val="19"/>
              </w:rPr>
              <w:t>SAP ENVIRONMENT</w:t>
            </w:r>
          </w:p>
        </w:tc>
        <w:tc>
          <w:tcPr>
            <w:tcW w:w="4313" w:type="dxa"/>
            <w:shd w:val="clear" w:color="auto" w:fill="auto"/>
            <w:vAlign w:val="center"/>
          </w:tcPr>
          <w:p w14:paraId="1851248C" w14:textId="77777777" w:rsidR="00A321FC" w:rsidRPr="008B3F2B" w:rsidRDefault="00A321FC" w:rsidP="008B3F2B">
            <w:pPr>
              <w:jc w:val="center"/>
              <w:rPr>
                <w:rFonts w:ascii="Trebuchet MS" w:hAnsi="Trebuchet MS" w:cs="Arial"/>
                <w:b/>
                <w:bCs/>
                <w:sz w:val="19"/>
                <w:szCs w:val="19"/>
              </w:rPr>
            </w:pPr>
            <w:r w:rsidRPr="008B3F2B">
              <w:rPr>
                <w:rFonts w:ascii="Trebuchet MS" w:hAnsi="Trebuchet MS" w:cs="Arial"/>
                <w:b/>
                <w:bCs/>
                <w:sz w:val="19"/>
                <w:szCs w:val="19"/>
              </w:rPr>
              <w:t>PROJECT DETAILS</w:t>
            </w:r>
          </w:p>
        </w:tc>
      </w:tr>
      <w:tr w:rsidR="00183CB7" w:rsidRPr="008B3F2B" w14:paraId="2C48A47B" w14:textId="77777777" w:rsidTr="008B3F2B">
        <w:tc>
          <w:tcPr>
            <w:tcW w:w="1278" w:type="dxa"/>
            <w:vMerge w:val="restart"/>
            <w:shd w:val="clear" w:color="auto" w:fill="auto"/>
          </w:tcPr>
          <w:p w14:paraId="541F5022" w14:textId="77777777" w:rsidR="00183CB7" w:rsidRPr="008B3F2B" w:rsidRDefault="00183CB7" w:rsidP="008B3F2B">
            <w:pPr>
              <w:rPr>
                <w:rFonts w:ascii="Trebuchet MS" w:hAnsi="Trebuchet MS" w:cs="Arial"/>
                <w:sz w:val="19"/>
                <w:szCs w:val="19"/>
                <w:lang w:val="de-DE"/>
              </w:rPr>
            </w:pPr>
            <w:r w:rsidRPr="008B3F2B">
              <w:rPr>
                <w:rFonts w:ascii="Trebuchet MS" w:hAnsi="Trebuchet MS" w:cs="Arial"/>
                <w:sz w:val="19"/>
                <w:szCs w:val="19"/>
                <w:lang w:val="de-DE"/>
              </w:rPr>
              <w:t>GE MCS</w:t>
            </w:r>
          </w:p>
        </w:tc>
        <w:tc>
          <w:tcPr>
            <w:tcW w:w="1440" w:type="dxa"/>
            <w:shd w:val="clear" w:color="auto" w:fill="auto"/>
          </w:tcPr>
          <w:p w14:paraId="50521260" w14:textId="77777777" w:rsidR="00183CB7" w:rsidRPr="008B3F2B" w:rsidRDefault="00183CB7" w:rsidP="008B3F2B">
            <w:pPr>
              <w:rPr>
                <w:rFonts w:ascii="Trebuchet MS" w:hAnsi="Trebuchet MS" w:cs="Arial"/>
                <w:sz w:val="19"/>
                <w:szCs w:val="19"/>
              </w:rPr>
            </w:pPr>
            <w:r w:rsidRPr="008B3F2B">
              <w:rPr>
                <w:rFonts w:ascii="Trebuchet MS" w:hAnsi="Trebuchet MS" w:cs="Arial"/>
                <w:sz w:val="19"/>
                <w:szCs w:val="19"/>
              </w:rPr>
              <w:t>Project ONE Global Rollout – Ahrensburg, Germany</w:t>
            </w:r>
          </w:p>
        </w:tc>
        <w:tc>
          <w:tcPr>
            <w:tcW w:w="1260" w:type="dxa"/>
            <w:shd w:val="clear" w:color="auto" w:fill="auto"/>
          </w:tcPr>
          <w:p w14:paraId="7797C789" w14:textId="77777777" w:rsidR="00183CB7" w:rsidRPr="008B3F2B" w:rsidRDefault="00183CB7" w:rsidP="008B3F2B">
            <w:pPr>
              <w:rPr>
                <w:rFonts w:ascii="Trebuchet MS" w:hAnsi="Trebuchet MS" w:cs="Arial"/>
                <w:sz w:val="19"/>
                <w:szCs w:val="19"/>
              </w:rPr>
            </w:pPr>
            <w:r w:rsidRPr="008B3F2B">
              <w:rPr>
                <w:rFonts w:ascii="Trebuchet MS" w:hAnsi="Trebuchet MS" w:cs="Arial"/>
                <w:bCs/>
                <w:sz w:val="19"/>
                <w:szCs w:val="19"/>
              </w:rPr>
              <w:t>May 2013 – July 2014</w:t>
            </w:r>
          </w:p>
        </w:tc>
        <w:tc>
          <w:tcPr>
            <w:tcW w:w="1530" w:type="dxa"/>
            <w:shd w:val="clear" w:color="auto" w:fill="auto"/>
          </w:tcPr>
          <w:p w14:paraId="14CECABC" w14:textId="77777777" w:rsidR="00183CB7" w:rsidRPr="008B3F2B" w:rsidRDefault="00183CB7" w:rsidP="008B3F2B">
            <w:pPr>
              <w:rPr>
                <w:rFonts w:ascii="Trebuchet MS" w:hAnsi="Trebuchet MS" w:cs="Arial"/>
                <w:sz w:val="19"/>
                <w:szCs w:val="19"/>
              </w:rPr>
            </w:pPr>
            <w:r w:rsidRPr="008B3F2B">
              <w:rPr>
                <w:rFonts w:ascii="Trebuchet MS" w:hAnsi="Trebuchet MS" w:cs="Arial"/>
                <w:sz w:val="19"/>
                <w:szCs w:val="19"/>
              </w:rPr>
              <w:t>SAP ECC 6.0</w:t>
            </w:r>
          </w:p>
        </w:tc>
        <w:tc>
          <w:tcPr>
            <w:tcW w:w="4313" w:type="dxa"/>
            <w:shd w:val="clear" w:color="auto" w:fill="auto"/>
          </w:tcPr>
          <w:p w14:paraId="5C443A6E" w14:textId="77777777" w:rsidR="00183CB7" w:rsidRPr="008B3F2B" w:rsidRDefault="00183CB7"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 xml:space="preserve">Fit-gap analysis </w:t>
            </w:r>
          </w:p>
          <w:p w14:paraId="40826747" w14:textId="77777777" w:rsidR="00183CB7" w:rsidRPr="008B3F2B" w:rsidRDefault="00183CB7"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Roll-out of global template for manufacturing process – MTO</w:t>
            </w:r>
          </w:p>
          <w:p w14:paraId="65C0D60C" w14:textId="77777777" w:rsidR="00183CB7" w:rsidRPr="008B3F2B" w:rsidRDefault="00183CB7"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Roll-out of global template for Engineering processes (DMS, ECM, OCM)</w:t>
            </w:r>
          </w:p>
          <w:p w14:paraId="31E08099" w14:textId="77777777" w:rsidR="00183CB7" w:rsidRPr="008B3F2B" w:rsidRDefault="00183CB7"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Changes to Global Template for localization</w:t>
            </w:r>
          </w:p>
          <w:p w14:paraId="0CB23930" w14:textId="77777777" w:rsidR="00183CB7" w:rsidRPr="008B3F2B" w:rsidRDefault="00F826F1" w:rsidP="008B3F2B">
            <w:pPr>
              <w:numPr>
                <w:ilvl w:val="0"/>
                <w:numId w:val="22"/>
              </w:numPr>
              <w:ind w:left="162" w:hanging="180"/>
              <w:rPr>
                <w:rFonts w:ascii="Trebuchet MS" w:hAnsi="Trebuchet MS" w:cs="Arial"/>
                <w:sz w:val="19"/>
                <w:szCs w:val="19"/>
              </w:rPr>
            </w:pPr>
            <w:r>
              <w:rPr>
                <w:rFonts w:ascii="Trebuchet MS" w:hAnsi="Trebuchet MS" w:cs="Arial"/>
                <w:sz w:val="19"/>
                <w:szCs w:val="19"/>
              </w:rPr>
              <w:t>D</w:t>
            </w:r>
            <w:r w:rsidR="003570FF">
              <w:rPr>
                <w:rFonts w:ascii="Trebuchet MS" w:hAnsi="Trebuchet MS" w:cs="Arial"/>
                <w:sz w:val="19"/>
                <w:szCs w:val="19"/>
              </w:rPr>
              <w:t>iscussion and d</w:t>
            </w:r>
            <w:r>
              <w:rPr>
                <w:rFonts w:ascii="Trebuchet MS" w:hAnsi="Trebuchet MS" w:cs="Arial"/>
                <w:sz w:val="19"/>
                <w:szCs w:val="19"/>
              </w:rPr>
              <w:t>emo of QM functionalities such as Dynamic Modification Rule, QM Orders, Incoming inspection, Inspection Plan etc.</w:t>
            </w:r>
          </w:p>
        </w:tc>
      </w:tr>
      <w:tr w:rsidR="00183CB7" w:rsidRPr="008B3F2B" w14:paraId="45BB8B46" w14:textId="77777777" w:rsidTr="008B3F2B">
        <w:tc>
          <w:tcPr>
            <w:tcW w:w="1278" w:type="dxa"/>
            <w:vMerge/>
            <w:shd w:val="clear" w:color="auto" w:fill="auto"/>
          </w:tcPr>
          <w:p w14:paraId="79DAC571" w14:textId="77777777" w:rsidR="00183CB7" w:rsidRPr="006A7684" w:rsidRDefault="00183CB7" w:rsidP="008B3F2B">
            <w:pPr>
              <w:rPr>
                <w:rFonts w:ascii="Trebuchet MS" w:hAnsi="Trebuchet MS" w:cs="Arial"/>
                <w:sz w:val="19"/>
                <w:szCs w:val="19"/>
              </w:rPr>
            </w:pPr>
          </w:p>
        </w:tc>
        <w:tc>
          <w:tcPr>
            <w:tcW w:w="1440" w:type="dxa"/>
            <w:shd w:val="clear" w:color="auto" w:fill="auto"/>
          </w:tcPr>
          <w:p w14:paraId="58D57A2F" w14:textId="77777777" w:rsidR="00183CB7" w:rsidRPr="008B3F2B" w:rsidRDefault="00183CB7" w:rsidP="008B3F2B">
            <w:pPr>
              <w:rPr>
                <w:rFonts w:ascii="Trebuchet MS" w:hAnsi="Trebuchet MS" w:cs="Arial"/>
                <w:sz w:val="19"/>
                <w:szCs w:val="19"/>
              </w:rPr>
            </w:pPr>
            <w:r w:rsidRPr="008B3F2B">
              <w:rPr>
                <w:rFonts w:ascii="Trebuchet MS" w:hAnsi="Trebuchet MS" w:cs="Arial"/>
                <w:sz w:val="19"/>
                <w:szCs w:val="19"/>
              </w:rPr>
              <w:t>Project ONE Global Rollout – Groby, Germany</w:t>
            </w:r>
          </w:p>
        </w:tc>
        <w:tc>
          <w:tcPr>
            <w:tcW w:w="1260" w:type="dxa"/>
            <w:shd w:val="clear" w:color="auto" w:fill="auto"/>
          </w:tcPr>
          <w:p w14:paraId="10BD39EA" w14:textId="77777777" w:rsidR="00183CB7" w:rsidRPr="008B3F2B" w:rsidRDefault="00183CB7" w:rsidP="008B3F2B">
            <w:pPr>
              <w:rPr>
                <w:rFonts w:ascii="Trebuchet MS" w:hAnsi="Trebuchet MS" w:cs="Arial"/>
                <w:bCs/>
                <w:sz w:val="19"/>
                <w:szCs w:val="19"/>
              </w:rPr>
            </w:pPr>
            <w:r w:rsidRPr="008B3F2B">
              <w:rPr>
                <w:rFonts w:ascii="Trebuchet MS" w:hAnsi="Trebuchet MS" w:cs="Arial"/>
                <w:bCs/>
                <w:sz w:val="19"/>
                <w:szCs w:val="19"/>
              </w:rPr>
              <w:t>Oct 2012 – May 2013</w:t>
            </w:r>
          </w:p>
        </w:tc>
        <w:tc>
          <w:tcPr>
            <w:tcW w:w="1530" w:type="dxa"/>
            <w:shd w:val="clear" w:color="auto" w:fill="auto"/>
          </w:tcPr>
          <w:p w14:paraId="46637B82" w14:textId="77777777" w:rsidR="00183CB7" w:rsidRPr="008B3F2B" w:rsidRDefault="00183CB7" w:rsidP="008B3F2B">
            <w:pPr>
              <w:rPr>
                <w:rFonts w:ascii="Trebuchet MS" w:hAnsi="Trebuchet MS" w:cs="Arial"/>
                <w:sz w:val="19"/>
                <w:szCs w:val="19"/>
              </w:rPr>
            </w:pPr>
            <w:r w:rsidRPr="008B3F2B">
              <w:rPr>
                <w:rFonts w:ascii="Trebuchet MS" w:hAnsi="Trebuchet MS" w:cs="Arial"/>
                <w:sz w:val="19"/>
                <w:szCs w:val="19"/>
              </w:rPr>
              <w:t>SAP ECC 6.0</w:t>
            </w:r>
          </w:p>
        </w:tc>
        <w:tc>
          <w:tcPr>
            <w:tcW w:w="4313" w:type="dxa"/>
            <w:shd w:val="clear" w:color="auto" w:fill="auto"/>
          </w:tcPr>
          <w:p w14:paraId="7185F839" w14:textId="77777777" w:rsidR="00183CB7" w:rsidRPr="008B3F2B" w:rsidRDefault="00183CB7"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Pre-rollout Site assessment assignment of SCM and Technology processes</w:t>
            </w:r>
          </w:p>
          <w:p w14:paraId="3B90A648" w14:textId="77777777" w:rsidR="00183CB7" w:rsidRPr="008B3F2B" w:rsidRDefault="00183CB7"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Report used for resource planning and site complexity assessment</w:t>
            </w:r>
          </w:p>
          <w:p w14:paraId="3747F07F" w14:textId="77777777" w:rsidR="00183CB7" w:rsidRPr="008B3F2B" w:rsidRDefault="00183CB7"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Pre-visit questionnaire preparation and discussions with BPL, IT Leads etc</w:t>
            </w:r>
          </w:p>
          <w:p w14:paraId="5DE217E5" w14:textId="77777777" w:rsidR="00183CB7" w:rsidRPr="008B3F2B" w:rsidRDefault="00183CB7" w:rsidP="008B3F2B">
            <w:pPr>
              <w:numPr>
                <w:ilvl w:val="0"/>
                <w:numId w:val="22"/>
              </w:numPr>
              <w:ind w:left="162" w:hanging="180"/>
              <w:rPr>
                <w:rFonts w:ascii="Trebuchet MS" w:hAnsi="Trebuchet MS" w:cs="Arial"/>
                <w:sz w:val="19"/>
                <w:szCs w:val="19"/>
              </w:rPr>
            </w:pPr>
          </w:p>
        </w:tc>
      </w:tr>
      <w:tr w:rsidR="00183CB7" w:rsidRPr="008B3F2B" w14:paraId="77565E3B" w14:textId="77777777" w:rsidTr="008B3F2B">
        <w:tc>
          <w:tcPr>
            <w:tcW w:w="1278" w:type="dxa"/>
            <w:shd w:val="clear" w:color="auto" w:fill="auto"/>
          </w:tcPr>
          <w:p w14:paraId="46DAE986" w14:textId="77777777" w:rsidR="00183CB7" w:rsidRPr="008B3F2B" w:rsidRDefault="00183CB7" w:rsidP="008B3F2B">
            <w:pPr>
              <w:rPr>
                <w:rFonts w:ascii="Trebuchet MS" w:hAnsi="Trebuchet MS" w:cs="Arial"/>
                <w:sz w:val="19"/>
                <w:szCs w:val="19"/>
                <w:lang w:val="de-DE"/>
              </w:rPr>
            </w:pPr>
            <w:r w:rsidRPr="008B3F2B">
              <w:rPr>
                <w:rFonts w:ascii="Trebuchet MS" w:hAnsi="Trebuchet MS" w:cs="Arial"/>
                <w:sz w:val="19"/>
                <w:szCs w:val="19"/>
                <w:lang w:val="de-DE"/>
              </w:rPr>
              <w:t>European Auto ancilliary manufacturer</w:t>
            </w:r>
          </w:p>
        </w:tc>
        <w:tc>
          <w:tcPr>
            <w:tcW w:w="1440" w:type="dxa"/>
            <w:shd w:val="clear" w:color="auto" w:fill="auto"/>
          </w:tcPr>
          <w:p w14:paraId="573DA580" w14:textId="77777777" w:rsidR="00183CB7" w:rsidRPr="008B3F2B" w:rsidRDefault="00183CB7" w:rsidP="008B3F2B">
            <w:pPr>
              <w:rPr>
                <w:rFonts w:ascii="Trebuchet MS" w:hAnsi="Trebuchet MS" w:cs="Arial"/>
                <w:sz w:val="19"/>
                <w:szCs w:val="19"/>
              </w:rPr>
            </w:pPr>
            <w:r w:rsidRPr="008B3F2B">
              <w:rPr>
                <w:rFonts w:ascii="Trebuchet MS" w:hAnsi="Trebuchet MS" w:cs="Arial"/>
                <w:sz w:val="19"/>
                <w:szCs w:val="19"/>
              </w:rPr>
              <w:t>Proof of Concept (Serialization and Traceability)</w:t>
            </w:r>
          </w:p>
        </w:tc>
        <w:tc>
          <w:tcPr>
            <w:tcW w:w="1260" w:type="dxa"/>
            <w:shd w:val="clear" w:color="auto" w:fill="auto"/>
          </w:tcPr>
          <w:p w14:paraId="730307F2" w14:textId="77777777" w:rsidR="00183CB7" w:rsidRPr="008B3F2B" w:rsidRDefault="00183CB7" w:rsidP="008B3F2B">
            <w:pPr>
              <w:rPr>
                <w:rFonts w:ascii="Trebuchet MS" w:hAnsi="Trebuchet MS" w:cs="Arial"/>
                <w:sz w:val="19"/>
                <w:szCs w:val="19"/>
              </w:rPr>
            </w:pPr>
            <w:r w:rsidRPr="008B3F2B">
              <w:rPr>
                <w:rFonts w:ascii="Trebuchet MS" w:hAnsi="Trebuchet MS" w:cs="Arial"/>
                <w:sz w:val="19"/>
                <w:szCs w:val="19"/>
              </w:rPr>
              <w:t>June 2012 – Aug 2012</w:t>
            </w:r>
          </w:p>
        </w:tc>
        <w:tc>
          <w:tcPr>
            <w:tcW w:w="1530" w:type="dxa"/>
            <w:shd w:val="clear" w:color="auto" w:fill="auto"/>
          </w:tcPr>
          <w:p w14:paraId="5654D70F" w14:textId="77777777" w:rsidR="00183CB7" w:rsidRPr="008B3F2B" w:rsidRDefault="00183CB7" w:rsidP="008B3F2B">
            <w:pPr>
              <w:rPr>
                <w:rFonts w:ascii="Trebuchet MS" w:hAnsi="Trebuchet MS" w:cs="Arial"/>
                <w:sz w:val="19"/>
                <w:szCs w:val="19"/>
              </w:rPr>
            </w:pPr>
            <w:r w:rsidRPr="008B3F2B">
              <w:rPr>
                <w:rFonts w:ascii="Trebuchet MS" w:hAnsi="Trebuchet MS" w:cs="Arial"/>
                <w:sz w:val="19"/>
                <w:szCs w:val="19"/>
              </w:rPr>
              <w:t>SAP ECC 6.0</w:t>
            </w:r>
          </w:p>
        </w:tc>
        <w:tc>
          <w:tcPr>
            <w:tcW w:w="4313" w:type="dxa"/>
            <w:shd w:val="clear" w:color="auto" w:fill="auto"/>
          </w:tcPr>
          <w:p w14:paraId="0FCB35F1" w14:textId="77777777" w:rsidR="00183CB7" w:rsidRPr="008B3F2B" w:rsidRDefault="00183CB7"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Client was Tier 1 supplier of auto OEMs.</w:t>
            </w:r>
          </w:p>
          <w:p w14:paraId="01E109B7" w14:textId="77777777" w:rsidR="00183CB7" w:rsidRPr="008B3F2B" w:rsidRDefault="00183CB7"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Traceability of the parts provided is required for RCA and in case of warranty</w:t>
            </w:r>
          </w:p>
          <w:p w14:paraId="313E5692" w14:textId="77777777" w:rsidR="00183CB7" w:rsidRPr="008B3F2B" w:rsidRDefault="00183CB7"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Process required for material serialization and traceability of components</w:t>
            </w:r>
          </w:p>
          <w:p w14:paraId="3F8BF582" w14:textId="77777777" w:rsidR="00183CB7" w:rsidRPr="00CB2358" w:rsidRDefault="00183CB7" w:rsidP="00CB2358">
            <w:pPr>
              <w:numPr>
                <w:ilvl w:val="0"/>
                <w:numId w:val="22"/>
              </w:numPr>
              <w:ind w:left="162" w:hanging="180"/>
              <w:rPr>
                <w:rFonts w:ascii="Trebuchet MS" w:hAnsi="Trebuchet MS" w:cs="Arial"/>
                <w:sz w:val="19"/>
                <w:szCs w:val="19"/>
              </w:rPr>
            </w:pPr>
            <w:r w:rsidRPr="008B3F2B">
              <w:rPr>
                <w:rFonts w:ascii="Trebuchet MS" w:hAnsi="Trebuchet MS" w:cs="Arial"/>
                <w:sz w:val="19"/>
                <w:szCs w:val="19"/>
              </w:rPr>
              <w:t>Demo given to client</w:t>
            </w:r>
          </w:p>
        </w:tc>
      </w:tr>
      <w:tr w:rsidR="00183CB7" w:rsidRPr="008B3F2B" w14:paraId="2980D53C" w14:textId="77777777" w:rsidTr="008B3F2B">
        <w:tc>
          <w:tcPr>
            <w:tcW w:w="1278" w:type="dxa"/>
            <w:shd w:val="clear" w:color="auto" w:fill="auto"/>
          </w:tcPr>
          <w:p w14:paraId="4769EDC0" w14:textId="77777777" w:rsidR="00183CB7" w:rsidRPr="008B3F2B" w:rsidRDefault="00183CB7" w:rsidP="008B3F2B">
            <w:pPr>
              <w:rPr>
                <w:rFonts w:ascii="Trebuchet MS" w:hAnsi="Trebuchet MS" w:cs="Arial"/>
                <w:sz w:val="19"/>
                <w:szCs w:val="19"/>
                <w:lang w:val="de-DE"/>
              </w:rPr>
            </w:pPr>
            <w:r w:rsidRPr="008B3F2B">
              <w:rPr>
                <w:rFonts w:ascii="Trebuchet MS" w:hAnsi="Trebuchet MS" w:cs="Arial"/>
                <w:sz w:val="19"/>
                <w:szCs w:val="19"/>
                <w:lang w:val="de-DE"/>
              </w:rPr>
              <w:t>European Client – Electrical Manufacturer</w:t>
            </w:r>
          </w:p>
        </w:tc>
        <w:tc>
          <w:tcPr>
            <w:tcW w:w="1440" w:type="dxa"/>
            <w:shd w:val="clear" w:color="auto" w:fill="auto"/>
          </w:tcPr>
          <w:p w14:paraId="45D2C361" w14:textId="77777777" w:rsidR="00183CB7" w:rsidRPr="008B3F2B" w:rsidRDefault="00183CB7" w:rsidP="008B3F2B">
            <w:pPr>
              <w:rPr>
                <w:rFonts w:ascii="Trebuchet MS" w:hAnsi="Trebuchet MS" w:cs="Arial"/>
                <w:sz w:val="19"/>
                <w:szCs w:val="19"/>
              </w:rPr>
            </w:pPr>
            <w:r w:rsidRPr="008B3F2B">
              <w:rPr>
                <w:rFonts w:ascii="Trebuchet MS" w:hAnsi="Trebuchet MS" w:cs="Arial"/>
                <w:sz w:val="19"/>
                <w:szCs w:val="19"/>
              </w:rPr>
              <w:t>Proof of Concept – Variant Configuration</w:t>
            </w:r>
          </w:p>
        </w:tc>
        <w:tc>
          <w:tcPr>
            <w:tcW w:w="1260" w:type="dxa"/>
            <w:shd w:val="clear" w:color="auto" w:fill="auto"/>
          </w:tcPr>
          <w:p w14:paraId="419E37E8" w14:textId="77777777" w:rsidR="00183CB7" w:rsidRPr="008B3F2B" w:rsidRDefault="00183CB7" w:rsidP="008B3F2B">
            <w:pPr>
              <w:rPr>
                <w:rFonts w:ascii="Trebuchet MS" w:hAnsi="Trebuchet MS" w:cs="Arial"/>
                <w:sz w:val="19"/>
                <w:szCs w:val="19"/>
              </w:rPr>
            </w:pPr>
            <w:r w:rsidRPr="008B3F2B">
              <w:rPr>
                <w:rFonts w:ascii="Trebuchet MS" w:hAnsi="Trebuchet MS" w:cs="Arial"/>
                <w:sz w:val="19"/>
                <w:szCs w:val="19"/>
              </w:rPr>
              <w:t>April 2012 – May 2012</w:t>
            </w:r>
          </w:p>
        </w:tc>
        <w:tc>
          <w:tcPr>
            <w:tcW w:w="1530" w:type="dxa"/>
            <w:shd w:val="clear" w:color="auto" w:fill="auto"/>
          </w:tcPr>
          <w:p w14:paraId="6DD386AF" w14:textId="77777777" w:rsidR="00183CB7" w:rsidRPr="008B3F2B" w:rsidRDefault="006322C1" w:rsidP="008B3F2B">
            <w:pPr>
              <w:rPr>
                <w:rFonts w:ascii="Trebuchet MS" w:hAnsi="Trebuchet MS" w:cs="Arial"/>
                <w:sz w:val="19"/>
                <w:szCs w:val="19"/>
              </w:rPr>
            </w:pPr>
            <w:r w:rsidRPr="008B3F2B">
              <w:rPr>
                <w:rFonts w:ascii="Trebuchet MS" w:hAnsi="Trebuchet MS" w:cs="Arial"/>
                <w:sz w:val="19"/>
                <w:szCs w:val="19"/>
              </w:rPr>
              <w:t>SAP ECC 6.0</w:t>
            </w:r>
          </w:p>
        </w:tc>
        <w:tc>
          <w:tcPr>
            <w:tcW w:w="4313" w:type="dxa"/>
            <w:shd w:val="clear" w:color="auto" w:fill="auto"/>
          </w:tcPr>
          <w:p w14:paraId="66E2EBBF" w14:textId="77777777" w:rsidR="00183CB7" w:rsidRPr="008B3F2B" w:rsidRDefault="006322C1"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Building product structure in Variant Configuration</w:t>
            </w:r>
          </w:p>
          <w:p w14:paraId="2A7AE81D" w14:textId="77777777" w:rsidR="006322C1" w:rsidRPr="008B3F2B" w:rsidRDefault="006322C1"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Building engineering logic for selection/elimination of components</w:t>
            </w:r>
          </w:p>
          <w:p w14:paraId="48275F53" w14:textId="77777777" w:rsidR="006322C1" w:rsidRPr="008B3F2B" w:rsidRDefault="006322C1"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Building Master data</w:t>
            </w:r>
          </w:p>
        </w:tc>
      </w:tr>
      <w:tr w:rsidR="006322C1" w:rsidRPr="008B3F2B" w14:paraId="45EF9790" w14:textId="77777777" w:rsidTr="008B3F2B">
        <w:tc>
          <w:tcPr>
            <w:tcW w:w="1278" w:type="dxa"/>
            <w:shd w:val="clear" w:color="auto" w:fill="auto"/>
          </w:tcPr>
          <w:p w14:paraId="4E812FB8" w14:textId="77777777" w:rsidR="006322C1" w:rsidRPr="008B3F2B" w:rsidRDefault="006322C1" w:rsidP="008B3F2B">
            <w:pPr>
              <w:rPr>
                <w:rFonts w:ascii="Trebuchet MS" w:hAnsi="Trebuchet MS" w:cs="Arial"/>
                <w:sz w:val="19"/>
                <w:szCs w:val="19"/>
                <w:lang w:val="de-DE"/>
              </w:rPr>
            </w:pPr>
            <w:r w:rsidRPr="008B3F2B">
              <w:rPr>
                <w:rFonts w:ascii="Trebuchet MS" w:hAnsi="Trebuchet MS"/>
                <w:sz w:val="19"/>
                <w:szCs w:val="19"/>
              </w:rPr>
              <w:t>L&amp;T Mitsubishi Turbine Generator – Heavy Casting Unit</w:t>
            </w:r>
          </w:p>
        </w:tc>
        <w:tc>
          <w:tcPr>
            <w:tcW w:w="1440" w:type="dxa"/>
            <w:shd w:val="clear" w:color="auto" w:fill="auto"/>
          </w:tcPr>
          <w:p w14:paraId="4D108647" w14:textId="77777777" w:rsidR="006322C1" w:rsidRPr="008B3F2B" w:rsidRDefault="006322C1" w:rsidP="008B3F2B">
            <w:pPr>
              <w:rPr>
                <w:rFonts w:ascii="Trebuchet MS" w:hAnsi="Trebuchet MS" w:cs="Arial"/>
                <w:sz w:val="19"/>
                <w:szCs w:val="19"/>
              </w:rPr>
            </w:pPr>
            <w:r w:rsidRPr="008B3F2B">
              <w:rPr>
                <w:rFonts w:ascii="Trebuchet MS" w:hAnsi="Trebuchet MS" w:cs="Arial"/>
                <w:sz w:val="19"/>
                <w:szCs w:val="19"/>
              </w:rPr>
              <w:t>SAP Implementation</w:t>
            </w:r>
          </w:p>
        </w:tc>
        <w:tc>
          <w:tcPr>
            <w:tcW w:w="1260" w:type="dxa"/>
            <w:shd w:val="clear" w:color="auto" w:fill="auto"/>
          </w:tcPr>
          <w:p w14:paraId="0DFC22DE" w14:textId="77777777" w:rsidR="006322C1" w:rsidRPr="008B3F2B" w:rsidRDefault="006322C1" w:rsidP="008B3F2B">
            <w:pPr>
              <w:rPr>
                <w:rFonts w:ascii="Trebuchet MS" w:hAnsi="Trebuchet MS" w:cs="Arial"/>
                <w:sz w:val="19"/>
                <w:szCs w:val="19"/>
              </w:rPr>
            </w:pPr>
            <w:r w:rsidRPr="008B3F2B">
              <w:rPr>
                <w:rFonts w:ascii="Trebuchet MS" w:hAnsi="Trebuchet MS" w:cs="Arial"/>
                <w:bCs/>
                <w:sz w:val="19"/>
                <w:szCs w:val="19"/>
              </w:rPr>
              <w:t>Oct 2011 – Feb 2012</w:t>
            </w:r>
          </w:p>
        </w:tc>
        <w:tc>
          <w:tcPr>
            <w:tcW w:w="1530" w:type="dxa"/>
            <w:shd w:val="clear" w:color="auto" w:fill="auto"/>
          </w:tcPr>
          <w:p w14:paraId="1CD266A8" w14:textId="77777777" w:rsidR="006322C1" w:rsidRPr="008B3F2B" w:rsidRDefault="006322C1" w:rsidP="008B3F2B">
            <w:pPr>
              <w:rPr>
                <w:rFonts w:ascii="Trebuchet MS" w:hAnsi="Trebuchet MS" w:cs="Arial"/>
                <w:sz w:val="19"/>
                <w:szCs w:val="19"/>
              </w:rPr>
            </w:pPr>
            <w:r w:rsidRPr="008B3F2B">
              <w:rPr>
                <w:rFonts w:ascii="Trebuchet MS" w:hAnsi="Trebuchet MS" w:cs="Arial"/>
                <w:sz w:val="19"/>
                <w:szCs w:val="19"/>
              </w:rPr>
              <w:t>SAP ECC</w:t>
            </w:r>
          </w:p>
        </w:tc>
        <w:tc>
          <w:tcPr>
            <w:tcW w:w="4313" w:type="dxa"/>
            <w:shd w:val="clear" w:color="auto" w:fill="auto"/>
          </w:tcPr>
          <w:p w14:paraId="4EB903DC" w14:textId="77777777" w:rsidR="006322C1" w:rsidRDefault="006322C1"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Implementation of MTO scenario</w:t>
            </w:r>
            <w:r w:rsidR="00F826F1">
              <w:rPr>
                <w:rFonts w:ascii="Trebuchet MS" w:hAnsi="Trebuchet MS" w:cs="Arial"/>
                <w:sz w:val="19"/>
                <w:szCs w:val="19"/>
              </w:rPr>
              <w:t xml:space="preserve"> with MRP, Production execution, scrapping, rework and rejection</w:t>
            </w:r>
          </w:p>
          <w:p w14:paraId="2AD5FE0B" w14:textId="77777777" w:rsidR="00F826F1" w:rsidRDefault="0058773A" w:rsidP="008B3F2B">
            <w:pPr>
              <w:numPr>
                <w:ilvl w:val="0"/>
                <w:numId w:val="22"/>
              </w:numPr>
              <w:ind w:left="162" w:hanging="180"/>
              <w:rPr>
                <w:rFonts w:ascii="Trebuchet MS" w:hAnsi="Trebuchet MS" w:cs="Arial"/>
                <w:sz w:val="19"/>
                <w:szCs w:val="19"/>
              </w:rPr>
            </w:pPr>
            <w:r>
              <w:rPr>
                <w:rFonts w:ascii="Trebuchet MS" w:hAnsi="Trebuchet MS" w:cs="Arial"/>
                <w:sz w:val="19"/>
                <w:szCs w:val="19"/>
              </w:rPr>
              <w:t xml:space="preserve">Implementation of </w:t>
            </w:r>
            <w:r w:rsidR="00F826F1">
              <w:rPr>
                <w:rFonts w:ascii="Trebuchet MS" w:hAnsi="Trebuchet MS" w:cs="Arial"/>
                <w:sz w:val="19"/>
                <w:szCs w:val="19"/>
              </w:rPr>
              <w:t xml:space="preserve">QM processes </w:t>
            </w:r>
            <w:r>
              <w:rPr>
                <w:rFonts w:ascii="Trebuchet MS" w:hAnsi="Trebuchet MS" w:cs="Arial"/>
                <w:sz w:val="19"/>
                <w:szCs w:val="19"/>
              </w:rPr>
              <w:t>– customized inspection types (incoming, delivery, production, WIP, etc.), plant specific notification types, certificate types in procurement, QM Orders.</w:t>
            </w:r>
          </w:p>
          <w:p w14:paraId="6E7FADC8" w14:textId="77777777" w:rsidR="0058773A" w:rsidRPr="0058773A" w:rsidRDefault="0058773A" w:rsidP="008B3F2B">
            <w:pPr>
              <w:numPr>
                <w:ilvl w:val="0"/>
                <w:numId w:val="22"/>
              </w:numPr>
              <w:ind w:left="162" w:hanging="180"/>
              <w:rPr>
                <w:rFonts w:ascii="Trebuchet MS" w:hAnsi="Trebuchet MS" w:cs="Arial"/>
                <w:sz w:val="19"/>
                <w:szCs w:val="19"/>
                <w:lang w:val="fr-FR"/>
              </w:rPr>
            </w:pPr>
            <w:r w:rsidRPr="0058773A">
              <w:rPr>
                <w:rFonts w:ascii="Trebuchet MS" w:hAnsi="Trebuchet MS" w:cs="Arial"/>
                <w:sz w:val="19"/>
                <w:szCs w:val="19"/>
                <w:lang w:val="fr-FR"/>
              </w:rPr>
              <w:t>Configuration of catalogs, codes, UD codes</w:t>
            </w:r>
            <w:r w:rsidR="00A34C74">
              <w:rPr>
                <w:rFonts w:ascii="Trebuchet MS" w:hAnsi="Trebuchet MS" w:cs="Arial"/>
                <w:sz w:val="19"/>
                <w:szCs w:val="19"/>
                <w:lang w:val="fr-FR"/>
              </w:rPr>
              <w:t>, Control Keys</w:t>
            </w:r>
            <w:r w:rsidRPr="0058773A">
              <w:rPr>
                <w:rFonts w:ascii="Trebuchet MS" w:hAnsi="Trebuchet MS" w:cs="Arial"/>
                <w:sz w:val="19"/>
                <w:szCs w:val="19"/>
                <w:lang w:val="fr-FR"/>
              </w:rPr>
              <w:t xml:space="preserve"> et</w:t>
            </w:r>
            <w:r>
              <w:rPr>
                <w:rFonts w:ascii="Trebuchet MS" w:hAnsi="Trebuchet MS" w:cs="Arial"/>
                <w:sz w:val="19"/>
                <w:szCs w:val="19"/>
                <w:lang w:val="fr-FR"/>
              </w:rPr>
              <w:t>c.</w:t>
            </w:r>
          </w:p>
          <w:p w14:paraId="333ABDEE" w14:textId="77777777" w:rsidR="006923F6" w:rsidRDefault="006923F6"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Training for users</w:t>
            </w:r>
            <w:r w:rsidR="00CB2358">
              <w:rPr>
                <w:rFonts w:ascii="Trebuchet MS" w:hAnsi="Trebuchet MS" w:cs="Arial"/>
                <w:sz w:val="19"/>
                <w:szCs w:val="19"/>
              </w:rPr>
              <w:t xml:space="preserve"> in PP and QM</w:t>
            </w:r>
          </w:p>
          <w:p w14:paraId="6F951911" w14:textId="77777777" w:rsidR="0058773A" w:rsidRPr="008B3F2B" w:rsidRDefault="00CB2358" w:rsidP="008B3F2B">
            <w:pPr>
              <w:numPr>
                <w:ilvl w:val="0"/>
                <w:numId w:val="22"/>
              </w:numPr>
              <w:ind w:left="162" w:hanging="180"/>
              <w:rPr>
                <w:rFonts w:ascii="Trebuchet MS" w:hAnsi="Trebuchet MS" w:cs="Arial"/>
                <w:sz w:val="19"/>
                <w:szCs w:val="19"/>
              </w:rPr>
            </w:pPr>
            <w:r>
              <w:rPr>
                <w:rFonts w:ascii="Trebuchet MS" w:hAnsi="Trebuchet MS" w:cs="Arial"/>
                <w:sz w:val="19"/>
                <w:szCs w:val="19"/>
              </w:rPr>
              <w:t xml:space="preserve">Master </w:t>
            </w:r>
            <w:r w:rsidR="0058773A">
              <w:rPr>
                <w:rFonts w:ascii="Trebuchet MS" w:hAnsi="Trebuchet MS" w:cs="Arial"/>
                <w:sz w:val="19"/>
                <w:szCs w:val="19"/>
              </w:rPr>
              <w:t xml:space="preserve">Data </w:t>
            </w:r>
            <w:r>
              <w:rPr>
                <w:rFonts w:ascii="Trebuchet MS" w:hAnsi="Trebuchet MS" w:cs="Arial"/>
                <w:sz w:val="19"/>
                <w:szCs w:val="19"/>
              </w:rPr>
              <w:t>creation</w:t>
            </w:r>
            <w:r w:rsidR="0058773A">
              <w:rPr>
                <w:rFonts w:ascii="Trebuchet MS" w:hAnsi="Trebuchet MS" w:cs="Arial"/>
                <w:sz w:val="19"/>
                <w:szCs w:val="19"/>
              </w:rPr>
              <w:t xml:space="preserve"> for PP and QM using LSMW</w:t>
            </w:r>
          </w:p>
        </w:tc>
      </w:tr>
      <w:tr w:rsidR="006923F6" w:rsidRPr="008B3F2B" w14:paraId="536316C2" w14:textId="77777777" w:rsidTr="008B3F2B">
        <w:tc>
          <w:tcPr>
            <w:tcW w:w="1278" w:type="dxa"/>
            <w:shd w:val="clear" w:color="auto" w:fill="auto"/>
          </w:tcPr>
          <w:p w14:paraId="139648DB" w14:textId="77777777" w:rsidR="006923F6" w:rsidRPr="008B3F2B" w:rsidRDefault="006923F6" w:rsidP="008B3F2B">
            <w:pPr>
              <w:rPr>
                <w:rFonts w:ascii="Trebuchet MS" w:hAnsi="Trebuchet MS"/>
                <w:sz w:val="19"/>
                <w:szCs w:val="19"/>
              </w:rPr>
            </w:pPr>
            <w:r w:rsidRPr="008B3F2B">
              <w:rPr>
                <w:rFonts w:ascii="Trebuchet MS" w:hAnsi="Trebuchet MS"/>
                <w:sz w:val="19"/>
                <w:szCs w:val="19"/>
              </w:rPr>
              <w:lastRenderedPageBreak/>
              <w:t>Eaton</w:t>
            </w:r>
          </w:p>
        </w:tc>
        <w:tc>
          <w:tcPr>
            <w:tcW w:w="1440" w:type="dxa"/>
            <w:shd w:val="clear" w:color="auto" w:fill="auto"/>
          </w:tcPr>
          <w:p w14:paraId="0775AF5C" w14:textId="77777777" w:rsidR="006923F6" w:rsidRPr="008B3F2B" w:rsidRDefault="006923F6" w:rsidP="008B3F2B">
            <w:pPr>
              <w:rPr>
                <w:rFonts w:ascii="Trebuchet MS" w:hAnsi="Trebuchet MS" w:cs="Arial"/>
                <w:sz w:val="19"/>
                <w:szCs w:val="19"/>
              </w:rPr>
            </w:pPr>
            <w:r w:rsidRPr="008B3F2B">
              <w:rPr>
                <w:rFonts w:ascii="Trebuchet MS" w:hAnsi="Trebuchet MS" w:cs="Arial"/>
                <w:sz w:val="19"/>
                <w:szCs w:val="19"/>
              </w:rPr>
              <w:t>SAP VC Migration</w:t>
            </w:r>
          </w:p>
        </w:tc>
        <w:tc>
          <w:tcPr>
            <w:tcW w:w="1260" w:type="dxa"/>
            <w:shd w:val="clear" w:color="auto" w:fill="auto"/>
          </w:tcPr>
          <w:p w14:paraId="48D51FEF" w14:textId="77777777" w:rsidR="006923F6" w:rsidRPr="008B3F2B" w:rsidRDefault="006923F6" w:rsidP="008B3F2B">
            <w:pPr>
              <w:rPr>
                <w:rFonts w:ascii="Trebuchet MS" w:hAnsi="Trebuchet MS" w:cs="Arial"/>
                <w:bCs/>
                <w:sz w:val="19"/>
                <w:szCs w:val="19"/>
              </w:rPr>
            </w:pPr>
            <w:r w:rsidRPr="008B3F2B">
              <w:rPr>
                <w:rFonts w:ascii="Trebuchet MS" w:hAnsi="Trebuchet MS" w:cs="Arial"/>
                <w:bCs/>
                <w:sz w:val="19"/>
                <w:szCs w:val="19"/>
              </w:rPr>
              <w:t>May 2011 – Sept 2011</w:t>
            </w:r>
          </w:p>
        </w:tc>
        <w:tc>
          <w:tcPr>
            <w:tcW w:w="1530" w:type="dxa"/>
            <w:shd w:val="clear" w:color="auto" w:fill="auto"/>
          </w:tcPr>
          <w:p w14:paraId="3336E08D" w14:textId="77777777" w:rsidR="006923F6" w:rsidRPr="008B3F2B" w:rsidRDefault="006923F6" w:rsidP="008B3F2B">
            <w:pPr>
              <w:rPr>
                <w:rFonts w:ascii="Trebuchet MS" w:hAnsi="Trebuchet MS" w:cs="Arial"/>
                <w:sz w:val="19"/>
                <w:szCs w:val="19"/>
              </w:rPr>
            </w:pPr>
          </w:p>
        </w:tc>
        <w:tc>
          <w:tcPr>
            <w:tcW w:w="4313" w:type="dxa"/>
            <w:shd w:val="clear" w:color="auto" w:fill="auto"/>
          </w:tcPr>
          <w:p w14:paraId="5B515B0F" w14:textId="77777777" w:rsidR="006923F6" w:rsidRPr="008B3F2B" w:rsidRDefault="006923F6"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SAP Variant Configuration based product models migrated to Oracle based Product Configurator</w:t>
            </w:r>
          </w:p>
          <w:p w14:paraId="5B1F467C" w14:textId="77777777" w:rsidR="006923F6" w:rsidRPr="008B3F2B" w:rsidRDefault="006923F6"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Data extraction tools development</w:t>
            </w:r>
          </w:p>
          <w:p w14:paraId="59DFDC6F" w14:textId="77777777" w:rsidR="006923F6" w:rsidRPr="008B3F2B" w:rsidRDefault="006923F6" w:rsidP="008B3F2B">
            <w:pPr>
              <w:numPr>
                <w:ilvl w:val="0"/>
                <w:numId w:val="22"/>
              </w:numPr>
              <w:ind w:left="162" w:hanging="180"/>
              <w:rPr>
                <w:rFonts w:ascii="Trebuchet MS" w:hAnsi="Trebuchet MS" w:cs="Arial"/>
                <w:sz w:val="19"/>
                <w:szCs w:val="19"/>
              </w:rPr>
            </w:pPr>
            <w:r w:rsidRPr="008B3F2B">
              <w:rPr>
                <w:rFonts w:ascii="Trebuchet MS" w:hAnsi="Trebuchet MS" w:cs="Arial"/>
                <w:sz w:val="19"/>
                <w:szCs w:val="19"/>
              </w:rPr>
              <w:t>Configurator testing vis-à-vis SAP VC working through output comparison</w:t>
            </w:r>
          </w:p>
          <w:p w14:paraId="7C1882E9" w14:textId="77777777" w:rsidR="006923F6" w:rsidRPr="008B3F2B" w:rsidRDefault="006923F6" w:rsidP="008B3F2B">
            <w:pPr>
              <w:ind w:left="162"/>
              <w:rPr>
                <w:rFonts w:ascii="Trebuchet MS" w:hAnsi="Trebuchet MS" w:cs="Arial"/>
                <w:sz w:val="19"/>
                <w:szCs w:val="19"/>
              </w:rPr>
            </w:pPr>
          </w:p>
        </w:tc>
      </w:tr>
    </w:tbl>
    <w:p w14:paraId="1B6D02E5" w14:textId="77777777" w:rsidR="005B770B" w:rsidRDefault="005B770B" w:rsidP="00B64E88">
      <w:pPr>
        <w:pStyle w:val="Header"/>
        <w:tabs>
          <w:tab w:val="clear" w:pos="4320"/>
          <w:tab w:val="clear" w:pos="8640"/>
        </w:tabs>
        <w:jc w:val="both"/>
        <w:rPr>
          <w:rFonts w:ascii="Trebuchet MS" w:hAnsi="Trebuchet MS" w:cs="Arial"/>
          <w:b/>
          <w:bCs/>
          <w:sz w:val="19"/>
          <w:szCs w:val="19"/>
        </w:rPr>
      </w:pPr>
    </w:p>
    <w:p w14:paraId="4014CCAE" w14:textId="77777777" w:rsidR="008B3F2B" w:rsidRDefault="008B3F2B" w:rsidP="00B64E88">
      <w:pPr>
        <w:pStyle w:val="Header"/>
        <w:tabs>
          <w:tab w:val="clear" w:pos="4320"/>
          <w:tab w:val="clear" w:pos="8640"/>
        </w:tabs>
        <w:jc w:val="both"/>
        <w:rPr>
          <w:rFonts w:ascii="Trebuchet MS" w:hAnsi="Trebuchet MS" w:cs="Arial"/>
          <w:b/>
          <w:bCs/>
          <w:sz w:val="19"/>
          <w:szCs w:val="19"/>
        </w:rPr>
      </w:pPr>
    </w:p>
    <w:p w14:paraId="78FCFF9B" w14:textId="77777777" w:rsidR="006923F6" w:rsidRPr="00032D95" w:rsidRDefault="006923F6" w:rsidP="006923F6">
      <w:pPr>
        <w:pBdr>
          <w:bottom w:val="double" w:sz="4" w:space="0" w:color="auto"/>
        </w:pBdr>
        <w:jc w:val="center"/>
        <w:rPr>
          <w:rFonts w:ascii="Trebuchet MS" w:hAnsi="Trebuchet MS" w:cs="Arial"/>
          <w:b/>
          <w:sz w:val="19"/>
          <w:szCs w:val="19"/>
        </w:rPr>
      </w:pPr>
      <w:r>
        <w:rPr>
          <w:rFonts w:ascii="Trebuchet MS" w:hAnsi="Trebuchet MS" w:cs="Arial"/>
          <w:b/>
          <w:sz w:val="19"/>
          <w:szCs w:val="19"/>
        </w:rPr>
        <w:t>DOMAIN INDUSTRY EXPERIENCE</w:t>
      </w:r>
    </w:p>
    <w:p w14:paraId="1CE6D9B1" w14:textId="77777777" w:rsidR="006923F6" w:rsidRDefault="006923F6" w:rsidP="00B64E88">
      <w:pPr>
        <w:pStyle w:val="Header"/>
        <w:tabs>
          <w:tab w:val="clear" w:pos="4320"/>
          <w:tab w:val="clear" w:pos="8640"/>
        </w:tabs>
        <w:jc w:val="both"/>
        <w:rPr>
          <w:rFonts w:ascii="Trebuchet MS" w:hAnsi="Trebuchet MS" w:cs="Arial"/>
          <w:b/>
          <w:bCs/>
          <w:sz w:val="19"/>
          <w:szCs w:val="19"/>
        </w:rPr>
      </w:pPr>
    </w:p>
    <w:tbl>
      <w:tblPr>
        <w:tblW w:w="0" w:type="auto"/>
        <w:jc w:val="center"/>
        <w:shd w:val="clear" w:color="auto" w:fill="BFBFBF"/>
        <w:tblLook w:val="04A0" w:firstRow="1" w:lastRow="0" w:firstColumn="1" w:lastColumn="0" w:noHBand="0" w:noVBand="1"/>
      </w:tblPr>
      <w:tblGrid>
        <w:gridCol w:w="9605"/>
      </w:tblGrid>
      <w:tr w:rsidR="006923F6" w:rsidRPr="008B3F2B" w14:paraId="5458174E" w14:textId="77777777" w:rsidTr="008B3F2B">
        <w:trPr>
          <w:trHeight w:val="287"/>
          <w:jc w:val="center"/>
        </w:trPr>
        <w:tc>
          <w:tcPr>
            <w:tcW w:w="9821" w:type="dxa"/>
            <w:shd w:val="clear" w:color="auto" w:fill="BFBFBF"/>
            <w:vAlign w:val="center"/>
          </w:tcPr>
          <w:p w14:paraId="5F3A22DB" w14:textId="77777777" w:rsidR="006923F6" w:rsidRPr="008B3F2B" w:rsidRDefault="006923F6" w:rsidP="008B3F2B">
            <w:pPr>
              <w:pStyle w:val="Header"/>
              <w:tabs>
                <w:tab w:val="clear" w:pos="4320"/>
                <w:tab w:val="clear" w:pos="8640"/>
              </w:tabs>
              <w:jc w:val="center"/>
              <w:rPr>
                <w:rFonts w:ascii="Trebuchet MS" w:hAnsi="Trebuchet MS" w:cs="Arial"/>
                <w:b/>
                <w:bCs/>
                <w:sz w:val="20"/>
                <w:szCs w:val="20"/>
              </w:rPr>
            </w:pPr>
            <w:r w:rsidRPr="008B3F2B">
              <w:rPr>
                <w:rFonts w:ascii="Trebuchet MS" w:hAnsi="Trebuchet MS" w:cs="Arial"/>
                <w:b/>
                <w:bCs/>
                <w:sz w:val="20"/>
                <w:szCs w:val="20"/>
              </w:rPr>
              <w:t>TATA BLUSCOPE STEEL LIMITED</w:t>
            </w:r>
          </w:p>
        </w:tc>
      </w:tr>
    </w:tbl>
    <w:p w14:paraId="5282ECD1" w14:textId="77777777" w:rsidR="006923F6" w:rsidRDefault="006923F6" w:rsidP="00B64E88">
      <w:pPr>
        <w:pStyle w:val="Header"/>
        <w:tabs>
          <w:tab w:val="clear" w:pos="4320"/>
          <w:tab w:val="clear" w:pos="8640"/>
        </w:tabs>
        <w:jc w:val="both"/>
        <w:rPr>
          <w:rFonts w:ascii="Trebuchet MS" w:hAnsi="Trebuchet MS" w:cs="Arial"/>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514"/>
        <w:gridCol w:w="6280"/>
      </w:tblGrid>
      <w:tr w:rsidR="006923F6" w:rsidRPr="008B3F2B" w14:paraId="3F9C5313" w14:textId="77777777" w:rsidTr="008B3F2B">
        <w:tc>
          <w:tcPr>
            <w:tcW w:w="1818" w:type="dxa"/>
            <w:shd w:val="clear" w:color="auto" w:fill="auto"/>
          </w:tcPr>
          <w:p w14:paraId="03C3F3D5" w14:textId="77777777" w:rsidR="006923F6" w:rsidRPr="008B3F2B" w:rsidRDefault="006923F6" w:rsidP="008B3F2B">
            <w:pPr>
              <w:pStyle w:val="Header"/>
              <w:tabs>
                <w:tab w:val="clear" w:pos="4320"/>
                <w:tab w:val="clear" w:pos="8640"/>
              </w:tabs>
              <w:jc w:val="both"/>
              <w:rPr>
                <w:rFonts w:ascii="Trebuchet MS" w:hAnsi="Trebuchet MS" w:cs="Arial"/>
                <w:b/>
                <w:bCs/>
                <w:sz w:val="19"/>
                <w:szCs w:val="19"/>
              </w:rPr>
            </w:pPr>
            <w:r w:rsidRPr="008B3F2B">
              <w:rPr>
                <w:rFonts w:ascii="Trebuchet MS" w:hAnsi="Trebuchet MS" w:cs="Arial"/>
                <w:b/>
                <w:bCs/>
                <w:sz w:val="19"/>
                <w:szCs w:val="19"/>
              </w:rPr>
              <w:t>DESIGNATION</w:t>
            </w:r>
          </w:p>
        </w:tc>
        <w:tc>
          <w:tcPr>
            <w:tcW w:w="1530" w:type="dxa"/>
            <w:shd w:val="clear" w:color="auto" w:fill="auto"/>
          </w:tcPr>
          <w:p w14:paraId="0F6DE70F" w14:textId="77777777" w:rsidR="006923F6" w:rsidRPr="008B3F2B" w:rsidRDefault="006923F6" w:rsidP="008B3F2B">
            <w:pPr>
              <w:pStyle w:val="Header"/>
              <w:tabs>
                <w:tab w:val="clear" w:pos="4320"/>
                <w:tab w:val="clear" w:pos="8640"/>
              </w:tabs>
              <w:jc w:val="both"/>
              <w:rPr>
                <w:rFonts w:ascii="Trebuchet MS" w:hAnsi="Trebuchet MS" w:cs="Arial"/>
                <w:b/>
                <w:bCs/>
                <w:sz w:val="19"/>
                <w:szCs w:val="19"/>
              </w:rPr>
            </w:pPr>
            <w:r w:rsidRPr="008B3F2B">
              <w:rPr>
                <w:rFonts w:ascii="Trebuchet MS" w:hAnsi="Trebuchet MS" w:cs="Arial"/>
                <w:b/>
                <w:bCs/>
                <w:sz w:val="19"/>
                <w:szCs w:val="19"/>
              </w:rPr>
              <w:t>DURATION</w:t>
            </w:r>
          </w:p>
        </w:tc>
        <w:tc>
          <w:tcPr>
            <w:tcW w:w="6473" w:type="dxa"/>
            <w:shd w:val="clear" w:color="auto" w:fill="auto"/>
          </w:tcPr>
          <w:p w14:paraId="0645D22A" w14:textId="77777777" w:rsidR="006923F6" w:rsidRPr="008B3F2B" w:rsidRDefault="006923F6" w:rsidP="008B3F2B">
            <w:pPr>
              <w:pStyle w:val="Header"/>
              <w:tabs>
                <w:tab w:val="clear" w:pos="4320"/>
                <w:tab w:val="clear" w:pos="8640"/>
              </w:tabs>
              <w:jc w:val="both"/>
              <w:rPr>
                <w:rFonts w:ascii="Trebuchet MS" w:hAnsi="Trebuchet MS" w:cs="Arial"/>
                <w:b/>
                <w:bCs/>
                <w:sz w:val="19"/>
                <w:szCs w:val="19"/>
              </w:rPr>
            </w:pPr>
            <w:r w:rsidRPr="008B3F2B">
              <w:rPr>
                <w:rFonts w:ascii="Trebuchet MS" w:hAnsi="Trebuchet MS" w:cs="Arial"/>
                <w:b/>
                <w:bCs/>
                <w:sz w:val="19"/>
                <w:szCs w:val="19"/>
              </w:rPr>
              <w:t>RESPONSIBILITIES</w:t>
            </w:r>
          </w:p>
        </w:tc>
      </w:tr>
      <w:tr w:rsidR="006923F6" w:rsidRPr="008B3F2B" w14:paraId="6142723B" w14:textId="77777777" w:rsidTr="008B3F2B">
        <w:tc>
          <w:tcPr>
            <w:tcW w:w="1818" w:type="dxa"/>
            <w:shd w:val="clear" w:color="auto" w:fill="auto"/>
          </w:tcPr>
          <w:p w14:paraId="6B2BD41F" w14:textId="77777777" w:rsidR="006923F6" w:rsidRPr="008B3F2B" w:rsidRDefault="006923F6" w:rsidP="008B3F2B">
            <w:pPr>
              <w:pStyle w:val="Header"/>
              <w:tabs>
                <w:tab w:val="clear" w:pos="4320"/>
                <w:tab w:val="clear" w:pos="8640"/>
              </w:tabs>
              <w:rPr>
                <w:rFonts w:ascii="Trebuchet MS" w:hAnsi="Trebuchet MS" w:cs="Arial"/>
                <w:sz w:val="19"/>
                <w:szCs w:val="19"/>
              </w:rPr>
            </w:pPr>
            <w:r w:rsidRPr="008B3F2B">
              <w:rPr>
                <w:rFonts w:ascii="Trebuchet MS" w:hAnsi="Trebuchet MS" w:cs="Arial"/>
                <w:sz w:val="19"/>
                <w:szCs w:val="19"/>
              </w:rPr>
              <w:t>Senior Engineer (Operations)</w:t>
            </w:r>
          </w:p>
        </w:tc>
        <w:tc>
          <w:tcPr>
            <w:tcW w:w="1530" w:type="dxa"/>
            <w:shd w:val="clear" w:color="auto" w:fill="auto"/>
          </w:tcPr>
          <w:p w14:paraId="0B758966" w14:textId="77777777" w:rsidR="006923F6" w:rsidRPr="008B3F2B" w:rsidRDefault="006923F6" w:rsidP="008B3F2B">
            <w:pPr>
              <w:pStyle w:val="Header"/>
              <w:tabs>
                <w:tab w:val="clear" w:pos="4320"/>
                <w:tab w:val="clear" w:pos="8640"/>
              </w:tabs>
              <w:rPr>
                <w:rFonts w:ascii="Trebuchet MS" w:hAnsi="Trebuchet MS" w:cs="Arial"/>
                <w:sz w:val="19"/>
                <w:szCs w:val="19"/>
              </w:rPr>
            </w:pPr>
            <w:r w:rsidRPr="008B3F2B">
              <w:rPr>
                <w:rFonts w:ascii="Trebuchet MS" w:hAnsi="Trebuchet MS" w:cs="Arial"/>
                <w:sz w:val="19"/>
                <w:szCs w:val="19"/>
              </w:rPr>
              <w:t>Nov 2006 – Jan 2011</w:t>
            </w:r>
          </w:p>
        </w:tc>
        <w:tc>
          <w:tcPr>
            <w:tcW w:w="6473" w:type="dxa"/>
            <w:shd w:val="clear" w:color="auto" w:fill="auto"/>
          </w:tcPr>
          <w:p w14:paraId="3724C354" w14:textId="77777777" w:rsidR="006923F6" w:rsidRPr="008B3F2B" w:rsidRDefault="00340BFC"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Coordination with Sales, Engineering and Dispatch departments for day-to-day working</w:t>
            </w:r>
          </w:p>
          <w:p w14:paraId="18664CFA" w14:textId="77777777" w:rsidR="00340BFC" w:rsidRPr="008B3F2B" w:rsidRDefault="00340BFC"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Order release on machines, material and operator availability monitoring</w:t>
            </w:r>
          </w:p>
          <w:p w14:paraId="27A3D608" w14:textId="77777777" w:rsidR="00340BFC" w:rsidRPr="008B3F2B" w:rsidRDefault="00340BFC"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Order monitoring on different machines</w:t>
            </w:r>
          </w:p>
          <w:p w14:paraId="5356C81F" w14:textId="77777777" w:rsidR="00340BFC" w:rsidRPr="008B3F2B" w:rsidRDefault="00340BFC"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Ensuring production as per latest BOM revision. Coordination with Engineering for change management process.</w:t>
            </w:r>
          </w:p>
          <w:p w14:paraId="43483796" w14:textId="77777777" w:rsidR="00340BFC" w:rsidRPr="008B3F2B" w:rsidRDefault="00340BFC"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Physical inventory counting and reconciliation. Handling auditor queries and physical checks</w:t>
            </w:r>
          </w:p>
          <w:p w14:paraId="448945AA" w14:textId="77777777" w:rsidR="00340BFC" w:rsidRPr="008B3F2B" w:rsidRDefault="00340BFC" w:rsidP="000530E4">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Maintaining documents as per ISO 9001:2008 QMS System. Worked as internal Auditor.</w:t>
            </w:r>
          </w:p>
        </w:tc>
      </w:tr>
    </w:tbl>
    <w:p w14:paraId="4D253BB7" w14:textId="77777777" w:rsidR="006923F6" w:rsidRDefault="006923F6" w:rsidP="00B64E88">
      <w:pPr>
        <w:pStyle w:val="Header"/>
        <w:tabs>
          <w:tab w:val="clear" w:pos="4320"/>
          <w:tab w:val="clear" w:pos="8640"/>
        </w:tabs>
        <w:jc w:val="both"/>
        <w:rPr>
          <w:rFonts w:ascii="Trebuchet MS" w:hAnsi="Trebuchet MS" w:cs="Arial"/>
          <w:b/>
          <w:bCs/>
          <w:sz w:val="19"/>
          <w:szCs w:val="19"/>
        </w:rPr>
      </w:pPr>
    </w:p>
    <w:p w14:paraId="2870C61B" w14:textId="77777777" w:rsidR="00340BFC" w:rsidRDefault="00340BFC" w:rsidP="00B64E88">
      <w:pPr>
        <w:pStyle w:val="Header"/>
        <w:tabs>
          <w:tab w:val="clear" w:pos="4320"/>
          <w:tab w:val="clear" w:pos="8640"/>
        </w:tabs>
        <w:jc w:val="both"/>
        <w:rPr>
          <w:rFonts w:ascii="Trebuchet MS" w:hAnsi="Trebuchet MS" w:cs="Arial"/>
          <w:b/>
          <w:bCs/>
          <w:sz w:val="19"/>
          <w:szCs w:val="19"/>
        </w:rPr>
      </w:pPr>
    </w:p>
    <w:tbl>
      <w:tblPr>
        <w:tblW w:w="0" w:type="auto"/>
        <w:jc w:val="center"/>
        <w:shd w:val="clear" w:color="auto" w:fill="BFBFBF"/>
        <w:tblLook w:val="04A0" w:firstRow="1" w:lastRow="0" w:firstColumn="1" w:lastColumn="0" w:noHBand="0" w:noVBand="1"/>
      </w:tblPr>
      <w:tblGrid>
        <w:gridCol w:w="9605"/>
      </w:tblGrid>
      <w:tr w:rsidR="00340BFC" w:rsidRPr="008B3F2B" w14:paraId="2BFB1BC4" w14:textId="77777777" w:rsidTr="008B3F2B">
        <w:trPr>
          <w:trHeight w:val="287"/>
          <w:jc w:val="center"/>
        </w:trPr>
        <w:tc>
          <w:tcPr>
            <w:tcW w:w="9821" w:type="dxa"/>
            <w:shd w:val="clear" w:color="auto" w:fill="BFBFBF"/>
            <w:vAlign w:val="center"/>
          </w:tcPr>
          <w:p w14:paraId="096CBF7F" w14:textId="77777777" w:rsidR="00340BFC" w:rsidRPr="008B3F2B" w:rsidRDefault="00340BFC" w:rsidP="008B3F2B">
            <w:pPr>
              <w:pStyle w:val="Header"/>
              <w:tabs>
                <w:tab w:val="clear" w:pos="4320"/>
                <w:tab w:val="clear" w:pos="8640"/>
              </w:tabs>
              <w:jc w:val="center"/>
              <w:rPr>
                <w:rFonts w:ascii="Trebuchet MS" w:hAnsi="Trebuchet MS" w:cs="Arial"/>
                <w:b/>
                <w:bCs/>
                <w:sz w:val="20"/>
                <w:szCs w:val="20"/>
              </w:rPr>
            </w:pPr>
            <w:r w:rsidRPr="008B3F2B">
              <w:rPr>
                <w:rFonts w:ascii="Trebuchet MS" w:hAnsi="Trebuchet MS" w:cs="Arial"/>
                <w:b/>
                <w:bCs/>
                <w:sz w:val="20"/>
                <w:szCs w:val="20"/>
              </w:rPr>
              <w:t>KEC INTERNATIONAL LIMITED</w:t>
            </w:r>
          </w:p>
        </w:tc>
      </w:tr>
    </w:tbl>
    <w:p w14:paraId="5B65039F" w14:textId="77777777" w:rsidR="00340BFC" w:rsidRDefault="00340BFC" w:rsidP="00340BFC">
      <w:pPr>
        <w:pStyle w:val="Header"/>
        <w:tabs>
          <w:tab w:val="clear" w:pos="4320"/>
          <w:tab w:val="clear" w:pos="8640"/>
        </w:tabs>
        <w:jc w:val="both"/>
        <w:rPr>
          <w:rFonts w:ascii="Trebuchet MS" w:hAnsi="Trebuchet MS" w:cs="Arial"/>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514"/>
        <w:gridCol w:w="6280"/>
      </w:tblGrid>
      <w:tr w:rsidR="00340BFC" w:rsidRPr="008B3F2B" w14:paraId="6BDAA9FB" w14:textId="77777777" w:rsidTr="008B3F2B">
        <w:tc>
          <w:tcPr>
            <w:tcW w:w="1818" w:type="dxa"/>
            <w:shd w:val="clear" w:color="auto" w:fill="auto"/>
          </w:tcPr>
          <w:p w14:paraId="4D48C74C" w14:textId="77777777" w:rsidR="00340BFC" w:rsidRPr="008B3F2B" w:rsidRDefault="00340BFC" w:rsidP="008B3F2B">
            <w:pPr>
              <w:pStyle w:val="Header"/>
              <w:tabs>
                <w:tab w:val="clear" w:pos="4320"/>
                <w:tab w:val="clear" w:pos="8640"/>
              </w:tabs>
              <w:jc w:val="both"/>
              <w:rPr>
                <w:rFonts w:ascii="Trebuchet MS" w:hAnsi="Trebuchet MS" w:cs="Arial"/>
                <w:b/>
                <w:bCs/>
                <w:sz w:val="19"/>
                <w:szCs w:val="19"/>
              </w:rPr>
            </w:pPr>
            <w:r w:rsidRPr="008B3F2B">
              <w:rPr>
                <w:rFonts w:ascii="Trebuchet MS" w:hAnsi="Trebuchet MS" w:cs="Arial"/>
                <w:b/>
                <w:bCs/>
                <w:sz w:val="19"/>
                <w:szCs w:val="19"/>
              </w:rPr>
              <w:t>DESIGNATION</w:t>
            </w:r>
          </w:p>
        </w:tc>
        <w:tc>
          <w:tcPr>
            <w:tcW w:w="1530" w:type="dxa"/>
            <w:shd w:val="clear" w:color="auto" w:fill="auto"/>
          </w:tcPr>
          <w:p w14:paraId="7C1294F5" w14:textId="77777777" w:rsidR="00340BFC" w:rsidRPr="008B3F2B" w:rsidRDefault="00340BFC" w:rsidP="008B3F2B">
            <w:pPr>
              <w:pStyle w:val="Header"/>
              <w:tabs>
                <w:tab w:val="clear" w:pos="4320"/>
                <w:tab w:val="clear" w:pos="8640"/>
              </w:tabs>
              <w:jc w:val="both"/>
              <w:rPr>
                <w:rFonts w:ascii="Trebuchet MS" w:hAnsi="Trebuchet MS" w:cs="Arial"/>
                <w:b/>
                <w:bCs/>
                <w:sz w:val="19"/>
                <w:szCs w:val="19"/>
              </w:rPr>
            </w:pPr>
            <w:r w:rsidRPr="008B3F2B">
              <w:rPr>
                <w:rFonts w:ascii="Trebuchet MS" w:hAnsi="Trebuchet MS" w:cs="Arial"/>
                <w:b/>
                <w:bCs/>
                <w:sz w:val="19"/>
                <w:szCs w:val="19"/>
              </w:rPr>
              <w:t>DURATION</w:t>
            </w:r>
          </w:p>
        </w:tc>
        <w:tc>
          <w:tcPr>
            <w:tcW w:w="6473" w:type="dxa"/>
            <w:shd w:val="clear" w:color="auto" w:fill="auto"/>
          </w:tcPr>
          <w:p w14:paraId="6FE97FD9" w14:textId="77777777" w:rsidR="00340BFC" w:rsidRPr="008B3F2B" w:rsidRDefault="00340BFC" w:rsidP="008B3F2B">
            <w:pPr>
              <w:pStyle w:val="Header"/>
              <w:tabs>
                <w:tab w:val="clear" w:pos="4320"/>
                <w:tab w:val="clear" w:pos="8640"/>
              </w:tabs>
              <w:jc w:val="both"/>
              <w:rPr>
                <w:rFonts w:ascii="Trebuchet MS" w:hAnsi="Trebuchet MS" w:cs="Arial"/>
                <w:b/>
                <w:bCs/>
                <w:sz w:val="19"/>
                <w:szCs w:val="19"/>
              </w:rPr>
            </w:pPr>
            <w:r w:rsidRPr="008B3F2B">
              <w:rPr>
                <w:rFonts w:ascii="Trebuchet MS" w:hAnsi="Trebuchet MS" w:cs="Arial"/>
                <w:b/>
                <w:bCs/>
                <w:sz w:val="19"/>
                <w:szCs w:val="19"/>
              </w:rPr>
              <w:t>RESPONSIBILITIES</w:t>
            </w:r>
          </w:p>
        </w:tc>
      </w:tr>
      <w:tr w:rsidR="00340BFC" w:rsidRPr="008B3F2B" w14:paraId="5C1EB3A7" w14:textId="77777777" w:rsidTr="008B3F2B">
        <w:tc>
          <w:tcPr>
            <w:tcW w:w="1818" w:type="dxa"/>
            <w:shd w:val="clear" w:color="auto" w:fill="auto"/>
          </w:tcPr>
          <w:p w14:paraId="3EB7EFA7" w14:textId="77777777" w:rsidR="00340BFC" w:rsidRPr="008B3F2B" w:rsidRDefault="00142A6C" w:rsidP="008B3F2B">
            <w:pPr>
              <w:pStyle w:val="Header"/>
              <w:tabs>
                <w:tab w:val="clear" w:pos="4320"/>
                <w:tab w:val="clear" w:pos="8640"/>
              </w:tabs>
              <w:jc w:val="both"/>
              <w:rPr>
                <w:rFonts w:ascii="Trebuchet MS" w:hAnsi="Trebuchet MS" w:cs="Arial"/>
                <w:sz w:val="19"/>
                <w:szCs w:val="19"/>
              </w:rPr>
            </w:pPr>
            <w:r w:rsidRPr="008B3F2B">
              <w:rPr>
                <w:rFonts w:ascii="Trebuchet MS" w:hAnsi="Trebuchet MS" w:cs="Arial"/>
                <w:sz w:val="19"/>
                <w:szCs w:val="19"/>
              </w:rPr>
              <w:t>Engineer</w:t>
            </w:r>
          </w:p>
          <w:p w14:paraId="3171C20B" w14:textId="77777777" w:rsidR="00142A6C" w:rsidRPr="008B3F2B" w:rsidRDefault="00142A6C" w:rsidP="008B3F2B">
            <w:pPr>
              <w:pStyle w:val="Header"/>
              <w:tabs>
                <w:tab w:val="clear" w:pos="4320"/>
                <w:tab w:val="clear" w:pos="8640"/>
              </w:tabs>
              <w:jc w:val="both"/>
              <w:rPr>
                <w:rFonts w:ascii="Trebuchet MS" w:hAnsi="Trebuchet MS" w:cs="Arial"/>
                <w:sz w:val="19"/>
                <w:szCs w:val="19"/>
              </w:rPr>
            </w:pPr>
            <w:r w:rsidRPr="008B3F2B">
              <w:rPr>
                <w:rFonts w:ascii="Trebuchet MS" w:hAnsi="Trebuchet MS" w:cs="Arial"/>
                <w:sz w:val="19"/>
                <w:szCs w:val="19"/>
              </w:rPr>
              <w:t>(Production and Projects Planning)</w:t>
            </w:r>
          </w:p>
        </w:tc>
        <w:tc>
          <w:tcPr>
            <w:tcW w:w="1530" w:type="dxa"/>
            <w:shd w:val="clear" w:color="auto" w:fill="auto"/>
          </w:tcPr>
          <w:p w14:paraId="742DFACE" w14:textId="77777777" w:rsidR="00340BFC" w:rsidRPr="008B3F2B" w:rsidRDefault="00142A6C" w:rsidP="008B3F2B">
            <w:pPr>
              <w:pStyle w:val="Header"/>
              <w:tabs>
                <w:tab w:val="clear" w:pos="4320"/>
                <w:tab w:val="clear" w:pos="8640"/>
              </w:tabs>
              <w:jc w:val="both"/>
              <w:rPr>
                <w:rFonts w:ascii="Trebuchet MS" w:hAnsi="Trebuchet MS" w:cs="Arial"/>
                <w:sz w:val="19"/>
                <w:szCs w:val="19"/>
              </w:rPr>
            </w:pPr>
            <w:r w:rsidRPr="008B3F2B">
              <w:rPr>
                <w:rFonts w:ascii="Trebuchet MS" w:hAnsi="Trebuchet MS" w:cs="Arial"/>
                <w:sz w:val="19"/>
                <w:szCs w:val="19"/>
              </w:rPr>
              <w:t>Jan 2005 – Oct 2006</w:t>
            </w:r>
          </w:p>
        </w:tc>
        <w:tc>
          <w:tcPr>
            <w:tcW w:w="6473" w:type="dxa"/>
            <w:shd w:val="clear" w:color="auto" w:fill="auto"/>
          </w:tcPr>
          <w:p w14:paraId="22FBB6BC" w14:textId="77777777" w:rsidR="00D93674" w:rsidRPr="008B3F2B" w:rsidRDefault="00D93674" w:rsidP="008B3F2B">
            <w:pPr>
              <w:spacing w:line="276" w:lineRule="auto"/>
              <w:rPr>
                <w:rFonts w:ascii="Trebuchet MS" w:hAnsi="Trebuchet MS" w:cs="Arial"/>
                <w:b/>
                <w:bCs/>
                <w:sz w:val="19"/>
                <w:szCs w:val="19"/>
              </w:rPr>
            </w:pPr>
            <w:r w:rsidRPr="008B3F2B">
              <w:rPr>
                <w:rFonts w:ascii="Trebuchet MS" w:hAnsi="Trebuchet MS" w:cs="Arial"/>
                <w:b/>
                <w:bCs/>
                <w:sz w:val="19"/>
                <w:szCs w:val="19"/>
              </w:rPr>
              <w:t>Project Planning</w:t>
            </w:r>
          </w:p>
          <w:p w14:paraId="2D9E148D" w14:textId="77777777" w:rsidR="00C1008D" w:rsidRPr="008B3F2B" w:rsidRDefault="00C1008D"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Preparation of scheduling plan for in-house, out-sourced production in line with project completion target dates. Co-ordination with vendors for meeting completion targets.</w:t>
            </w:r>
          </w:p>
          <w:p w14:paraId="24873F4A" w14:textId="77777777" w:rsidR="00C1008D" w:rsidRPr="008B3F2B" w:rsidRDefault="00C1008D"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Estimation and preparation of raw material requirement based on monthly Production plan</w:t>
            </w:r>
            <w:r w:rsidR="009C0238" w:rsidRPr="008B3F2B">
              <w:rPr>
                <w:rFonts w:ascii="Trebuchet MS" w:hAnsi="Trebuchet MS" w:cs="Arial"/>
                <w:sz w:val="19"/>
                <w:szCs w:val="19"/>
              </w:rPr>
              <w:t xml:space="preserve"> of tower batches (Billable lots)</w:t>
            </w:r>
          </w:p>
          <w:p w14:paraId="7393BA18" w14:textId="77777777" w:rsidR="00C1008D" w:rsidRPr="008B3F2B" w:rsidRDefault="00C1008D"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Raw material streamlining through mapping material availability against requirement, stock working.</w:t>
            </w:r>
          </w:p>
          <w:p w14:paraId="05571E1D" w14:textId="77777777" w:rsidR="00C1008D" w:rsidRPr="008B3F2B" w:rsidRDefault="00C1008D"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Preparation of monthly MIS, Tower Completion Certificate, Project Status Card(s), Material Inspection Clearance Certificate necessary for client billing.</w:t>
            </w:r>
          </w:p>
          <w:p w14:paraId="7A2AE785" w14:textId="77777777" w:rsidR="00D93674" w:rsidRPr="008B3F2B" w:rsidRDefault="00D93674" w:rsidP="008B3F2B">
            <w:pPr>
              <w:spacing w:line="276" w:lineRule="auto"/>
              <w:ind w:left="-18"/>
              <w:rPr>
                <w:rFonts w:ascii="Trebuchet MS" w:hAnsi="Trebuchet MS" w:cs="Arial"/>
                <w:b/>
                <w:bCs/>
                <w:sz w:val="19"/>
                <w:szCs w:val="19"/>
              </w:rPr>
            </w:pPr>
            <w:r w:rsidRPr="008B3F2B">
              <w:rPr>
                <w:rFonts w:ascii="Trebuchet MS" w:hAnsi="Trebuchet MS" w:cs="Arial"/>
                <w:b/>
                <w:bCs/>
                <w:sz w:val="19"/>
                <w:szCs w:val="19"/>
              </w:rPr>
              <w:t>Production Supervisor</w:t>
            </w:r>
          </w:p>
          <w:p w14:paraId="5B00C0DE" w14:textId="77777777" w:rsidR="00C1008D" w:rsidRPr="008B3F2B" w:rsidRDefault="00C1008D"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Responsible for tooling, planning and production of angle sections and gussets plates.</w:t>
            </w:r>
          </w:p>
          <w:p w14:paraId="46F3DFB0" w14:textId="77777777" w:rsidR="00D93674" w:rsidRPr="008B3F2B" w:rsidRDefault="00D93674"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Handling operators and making sure shop is running as per production target requirements</w:t>
            </w:r>
          </w:p>
          <w:p w14:paraId="14D93104" w14:textId="77777777" w:rsidR="00D93674" w:rsidRPr="008B3F2B" w:rsidRDefault="00D93674"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Monitoring of daily output. Ensuring zero rejections through in-process and FG inspection.</w:t>
            </w:r>
          </w:p>
          <w:p w14:paraId="6B3A2444" w14:textId="77777777" w:rsidR="00D93674" w:rsidRPr="008B3F2B" w:rsidRDefault="00D93674" w:rsidP="008B3F2B">
            <w:pPr>
              <w:numPr>
                <w:ilvl w:val="0"/>
                <w:numId w:val="22"/>
              </w:numPr>
              <w:spacing w:line="276" w:lineRule="auto"/>
              <w:ind w:left="162" w:hanging="180"/>
              <w:rPr>
                <w:rFonts w:ascii="Trebuchet MS" w:hAnsi="Trebuchet MS" w:cs="Arial"/>
                <w:sz w:val="19"/>
                <w:szCs w:val="19"/>
              </w:rPr>
            </w:pPr>
            <w:r w:rsidRPr="008B3F2B">
              <w:rPr>
                <w:rFonts w:ascii="Trebuchet MS" w:hAnsi="Trebuchet MS" w:cs="Arial"/>
                <w:sz w:val="19"/>
                <w:szCs w:val="19"/>
              </w:rPr>
              <w:t>Handing over shift to the next shift.</w:t>
            </w:r>
          </w:p>
          <w:p w14:paraId="308E3F49" w14:textId="77777777" w:rsidR="00340BFC" w:rsidRPr="008B3F2B" w:rsidRDefault="00340BFC" w:rsidP="008B3F2B">
            <w:pPr>
              <w:ind w:left="162"/>
              <w:rPr>
                <w:rFonts w:ascii="Trebuchet MS" w:hAnsi="Trebuchet MS" w:cs="Arial"/>
                <w:b/>
                <w:bCs/>
                <w:sz w:val="19"/>
                <w:szCs w:val="19"/>
              </w:rPr>
            </w:pPr>
          </w:p>
        </w:tc>
      </w:tr>
    </w:tbl>
    <w:p w14:paraId="20DEE93C" w14:textId="77777777" w:rsidR="00B64E88" w:rsidRPr="006923F6" w:rsidRDefault="00B64E88" w:rsidP="00B64E88">
      <w:pPr>
        <w:pStyle w:val="Header"/>
        <w:tabs>
          <w:tab w:val="clear" w:pos="4320"/>
          <w:tab w:val="clear" w:pos="8640"/>
        </w:tabs>
        <w:jc w:val="both"/>
        <w:rPr>
          <w:rFonts w:ascii="Trebuchet MS" w:hAnsi="Trebuchet MS" w:cs="Arial"/>
          <w:sz w:val="19"/>
          <w:szCs w:val="19"/>
        </w:rPr>
      </w:pPr>
    </w:p>
    <w:p w14:paraId="22A654ED" w14:textId="77777777" w:rsidR="00766D7B" w:rsidRPr="00032D95" w:rsidRDefault="00766D7B" w:rsidP="00766D7B">
      <w:pPr>
        <w:pBdr>
          <w:bottom w:val="double" w:sz="4" w:space="0" w:color="auto"/>
        </w:pBdr>
        <w:jc w:val="center"/>
        <w:rPr>
          <w:rFonts w:ascii="Trebuchet MS" w:hAnsi="Trebuchet MS" w:cs="Arial"/>
          <w:b/>
          <w:sz w:val="19"/>
          <w:szCs w:val="19"/>
        </w:rPr>
      </w:pPr>
      <w:r w:rsidRPr="00032D95">
        <w:rPr>
          <w:rFonts w:ascii="Trebuchet MS" w:hAnsi="Trebuchet MS" w:cs="Arial"/>
          <w:b/>
          <w:sz w:val="19"/>
          <w:szCs w:val="19"/>
        </w:rPr>
        <w:t>AWARDS AND ACHIEVEMENTS</w:t>
      </w:r>
    </w:p>
    <w:p w14:paraId="6214CF6D" w14:textId="77777777" w:rsidR="001B6CCB" w:rsidRDefault="00B93EB1" w:rsidP="00401729">
      <w:pPr>
        <w:numPr>
          <w:ilvl w:val="0"/>
          <w:numId w:val="2"/>
        </w:numPr>
        <w:tabs>
          <w:tab w:val="clear" w:pos="288"/>
        </w:tabs>
        <w:spacing w:before="40"/>
        <w:jc w:val="both"/>
        <w:rPr>
          <w:rFonts w:ascii="Trebuchet MS" w:hAnsi="Trebuchet MS" w:cs="Arial"/>
          <w:color w:val="000000"/>
          <w:sz w:val="19"/>
          <w:szCs w:val="19"/>
        </w:rPr>
      </w:pPr>
      <w:r>
        <w:rPr>
          <w:rFonts w:ascii="Trebuchet MS" w:hAnsi="Trebuchet MS" w:cs="Arial"/>
          <w:color w:val="000000"/>
          <w:sz w:val="19"/>
          <w:szCs w:val="19"/>
        </w:rPr>
        <w:t>Twice awarded “Pat on the Back Award” (2017 and 2018) for contribution towards project</w:t>
      </w:r>
    </w:p>
    <w:p w14:paraId="536685CD" w14:textId="77777777" w:rsidR="00766D7B" w:rsidRPr="00032D95" w:rsidRDefault="00766D7B" w:rsidP="00401729">
      <w:pPr>
        <w:numPr>
          <w:ilvl w:val="0"/>
          <w:numId w:val="2"/>
        </w:numPr>
        <w:tabs>
          <w:tab w:val="clear" w:pos="288"/>
        </w:tabs>
        <w:spacing w:before="40"/>
        <w:jc w:val="both"/>
        <w:rPr>
          <w:rFonts w:ascii="Trebuchet MS" w:hAnsi="Trebuchet MS" w:cs="Arial"/>
          <w:color w:val="000000"/>
          <w:sz w:val="19"/>
          <w:szCs w:val="19"/>
        </w:rPr>
      </w:pPr>
      <w:r w:rsidRPr="00032D95">
        <w:rPr>
          <w:rFonts w:ascii="Trebuchet MS" w:hAnsi="Trebuchet MS" w:cs="Arial"/>
          <w:color w:val="000000"/>
          <w:sz w:val="19"/>
          <w:szCs w:val="19"/>
        </w:rPr>
        <w:t xml:space="preserve">Has been awarded </w:t>
      </w:r>
      <w:r w:rsidRPr="00032D95">
        <w:rPr>
          <w:rFonts w:ascii="Trebuchet MS" w:hAnsi="Trebuchet MS" w:cs="Arial"/>
          <w:b/>
          <w:color w:val="000000"/>
          <w:sz w:val="19"/>
          <w:szCs w:val="19"/>
        </w:rPr>
        <w:t xml:space="preserve">Star Employee of the Month </w:t>
      </w:r>
      <w:r w:rsidR="00401729" w:rsidRPr="00032D95">
        <w:rPr>
          <w:rFonts w:ascii="Trebuchet MS" w:hAnsi="Trebuchet MS" w:cs="Arial"/>
          <w:b/>
          <w:color w:val="000000"/>
          <w:sz w:val="19"/>
          <w:szCs w:val="19"/>
        </w:rPr>
        <w:t xml:space="preserve">(Aug 2013) </w:t>
      </w:r>
      <w:r w:rsidRPr="00032D95">
        <w:rPr>
          <w:rFonts w:ascii="Trebuchet MS" w:hAnsi="Trebuchet MS" w:cs="Arial"/>
          <w:b/>
          <w:color w:val="000000"/>
          <w:sz w:val="19"/>
          <w:szCs w:val="19"/>
        </w:rPr>
        <w:t xml:space="preserve">award </w:t>
      </w:r>
      <w:r w:rsidR="00401729" w:rsidRPr="00032D95">
        <w:rPr>
          <w:rFonts w:ascii="Trebuchet MS" w:hAnsi="Trebuchet MS" w:cs="Arial"/>
          <w:b/>
          <w:color w:val="000000"/>
          <w:sz w:val="19"/>
          <w:szCs w:val="19"/>
        </w:rPr>
        <w:t>in L&amp;T Infotech</w:t>
      </w:r>
      <w:r w:rsidR="00401729" w:rsidRPr="00032D95">
        <w:rPr>
          <w:rFonts w:ascii="Trebuchet MS" w:hAnsi="Trebuchet MS" w:cs="Arial"/>
          <w:color w:val="000000"/>
          <w:sz w:val="19"/>
          <w:szCs w:val="19"/>
        </w:rPr>
        <w:t xml:space="preserve"> </w:t>
      </w:r>
      <w:r w:rsidRPr="00032D95">
        <w:rPr>
          <w:rFonts w:ascii="Trebuchet MS" w:hAnsi="Trebuchet MS" w:cs="Arial"/>
          <w:color w:val="000000"/>
          <w:sz w:val="19"/>
          <w:szCs w:val="19"/>
        </w:rPr>
        <w:t xml:space="preserve">for </w:t>
      </w:r>
      <w:r w:rsidR="00401729" w:rsidRPr="00032D95">
        <w:rPr>
          <w:rFonts w:ascii="Trebuchet MS" w:hAnsi="Trebuchet MS" w:cs="Arial"/>
          <w:color w:val="000000"/>
          <w:sz w:val="19"/>
          <w:szCs w:val="19"/>
        </w:rPr>
        <w:t xml:space="preserve">showing </w:t>
      </w:r>
      <w:r w:rsidR="001B6CCB" w:rsidRPr="00032D95">
        <w:rPr>
          <w:rFonts w:ascii="Trebuchet MS" w:hAnsi="Trebuchet MS" w:cs="Arial"/>
          <w:color w:val="000000"/>
          <w:sz w:val="19"/>
          <w:szCs w:val="19"/>
        </w:rPr>
        <w:t>solution-oriented</w:t>
      </w:r>
      <w:r w:rsidR="00401729" w:rsidRPr="00032D95">
        <w:rPr>
          <w:rFonts w:ascii="Trebuchet MS" w:hAnsi="Trebuchet MS" w:cs="Arial"/>
          <w:color w:val="000000"/>
          <w:sz w:val="19"/>
          <w:szCs w:val="19"/>
        </w:rPr>
        <w:t xml:space="preserve"> approach in Project deliverables</w:t>
      </w:r>
    </w:p>
    <w:p w14:paraId="1F27F752" w14:textId="77777777" w:rsidR="00AD4F7E" w:rsidRPr="00032D95" w:rsidRDefault="00401729" w:rsidP="00401729">
      <w:pPr>
        <w:numPr>
          <w:ilvl w:val="0"/>
          <w:numId w:val="2"/>
        </w:numPr>
        <w:tabs>
          <w:tab w:val="clear" w:pos="288"/>
        </w:tabs>
        <w:spacing w:before="40"/>
        <w:jc w:val="both"/>
        <w:rPr>
          <w:rFonts w:ascii="Trebuchet MS" w:hAnsi="Trebuchet MS" w:cs="Arial"/>
          <w:color w:val="000000"/>
          <w:sz w:val="19"/>
          <w:szCs w:val="19"/>
        </w:rPr>
      </w:pPr>
      <w:r w:rsidRPr="00032D95">
        <w:rPr>
          <w:rFonts w:ascii="Trebuchet MS" w:hAnsi="Trebuchet MS" w:cs="Arial"/>
          <w:color w:val="000000"/>
          <w:sz w:val="19"/>
          <w:szCs w:val="19"/>
        </w:rPr>
        <w:t>Has worked as Internal Auditor for ISO 9001:2008 Quality Management Systems in manufacturing domain</w:t>
      </w:r>
    </w:p>
    <w:p w14:paraId="5B47C334" w14:textId="77777777" w:rsidR="00B64E88" w:rsidRPr="00032D95" w:rsidRDefault="00B64E88" w:rsidP="006A7684">
      <w:pPr>
        <w:spacing w:before="40"/>
        <w:jc w:val="both"/>
        <w:rPr>
          <w:b/>
          <w:u w:val="single"/>
        </w:rPr>
      </w:pPr>
    </w:p>
    <w:p w14:paraId="6B18877E" w14:textId="77777777" w:rsidR="00B64E88" w:rsidRPr="00032D95" w:rsidRDefault="00B64E88" w:rsidP="00B64E88">
      <w:pPr>
        <w:pBdr>
          <w:bottom w:val="double" w:sz="4" w:space="0" w:color="auto"/>
        </w:pBdr>
        <w:jc w:val="center"/>
        <w:rPr>
          <w:rFonts w:ascii="Trebuchet MS" w:hAnsi="Trebuchet MS" w:cs="Arial"/>
          <w:b/>
          <w:sz w:val="19"/>
          <w:szCs w:val="19"/>
          <w:u w:val="single"/>
        </w:rPr>
      </w:pPr>
      <w:r w:rsidRPr="00032D95">
        <w:rPr>
          <w:rFonts w:ascii="Trebuchet MS" w:hAnsi="Trebuchet MS" w:cs="Arial"/>
          <w:b/>
          <w:sz w:val="19"/>
          <w:szCs w:val="19"/>
        </w:rPr>
        <w:t>EDUCATION</w:t>
      </w:r>
    </w:p>
    <w:p w14:paraId="2712D24E" w14:textId="77777777" w:rsidR="00B64E88" w:rsidRPr="00032D95" w:rsidRDefault="00B64E88" w:rsidP="00B64E88">
      <w:pPr>
        <w:pStyle w:val="Header"/>
        <w:tabs>
          <w:tab w:val="clear" w:pos="4320"/>
          <w:tab w:val="clear" w:pos="8640"/>
        </w:tabs>
        <w:ind w:left="360"/>
        <w:jc w:val="both"/>
        <w:rPr>
          <w:rFonts w:ascii="Trebuchet MS" w:hAnsi="Trebuchet MS" w:cs="Arial"/>
          <w:sz w:val="19"/>
          <w:szCs w:val="19"/>
        </w:rPr>
      </w:pPr>
    </w:p>
    <w:p w14:paraId="181AB29C" w14:textId="77777777" w:rsidR="00B64E88" w:rsidRPr="00032D95" w:rsidRDefault="00B64E88" w:rsidP="00B64E88">
      <w:pPr>
        <w:numPr>
          <w:ilvl w:val="0"/>
          <w:numId w:val="2"/>
        </w:numPr>
        <w:tabs>
          <w:tab w:val="clear" w:pos="288"/>
        </w:tabs>
        <w:spacing w:before="40"/>
        <w:jc w:val="both"/>
        <w:rPr>
          <w:rFonts w:ascii="Trebuchet MS" w:hAnsi="Trebuchet MS" w:cs="Arial"/>
          <w:color w:val="000000"/>
          <w:sz w:val="19"/>
          <w:szCs w:val="19"/>
        </w:rPr>
      </w:pPr>
      <w:r w:rsidRPr="00032D95">
        <w:rPr>
          <w:rFonts w:ascii="Trebuchet MS" w:hAnsi="Trebuchet MS" w:cs="Arial"/>
          <w:color w:val="000000"/>
          <w:sz w:val="19"/>
          <w:szCs w:val="19"/>
        </w:rPr>
        <w:lastRenderedPageBreak/>
        <w:t>Bachelors Degree in Industrial Engineering</w:t>
      </w:r>
      <w:r w:rsidR="00850F67" w:rsidRPr="00032D95">
        <w:rPr>
          <w:rFonts w:ascii="Trebuchet MS" w:hAnsi="Trebuchet MS" w:cs="Arial"/>
          <w:color w:val="000000"/>
          <w:sz w:val="19"/>
          <w:szCs w:val="19"/>
        </w:rPr>
        <w:t xml:space="preserve"> from Nagpur University in 2004.</w:t>
      </w:r>
      <w:r w:rsidRPr="00032D95">
        <w:rPr>
          <w:rFonts w:ascii="Trebuchet MS" w:hAnsi="Trebuchet MS" w:cs="Arial"/>
          <w:color w:val="000000"/>
          <w:sz w:val="19"/>
          <w:szCs w:val="19"/>
        </w:rPr>
        <w:t xml:space="preserve"> </w:t>
      </w:r>
    </w:p>
    <w:p w14:paraId="5342CDF5" w14:textId="77777777" w:rsidR="00B64E88" w:rsidRPr="00032D95" w:rsidRDefault="00B64E88" w:rsidP="00B64E88">
      <w:pPr>
        <w:numPr>
          <w:ilvl w:val="0"/>
          <w:numId w:val="2"/>
        </w:numPr>
        <w:tabs>
          <w:tab w:val="clear" w:pos="288"/>
        </w:tabs>
        <w:spacing w:before="40"/>
        <w:jc w:val="both"/>
        <w:rPr>
          <w:rFonts w:ascii="Trebuchet MS" w:hAnsi="Trebuchet MS" w:cs="Arial"/>
          <w:sz w:val="19"/>
          <w:szCs w:val="19"/>
        </w:rPr>
      </w:pPr>
      <w:r w:rsidRPr="00032D95">
        <w:rPr>
          <w:rFonts w:ascii="Trebuchet MS" w:hAnsi="Trebuchet MS" w:cs="Arial"/>
          <w:color w:val="000000"/>
          <w:sz w:val="19"/>
          <w:szCs w:val="19"/>
        </w:rPr>
        <w:t xml:space="preserve">Diploma in Mechanical Engineering from Maharashtra State Board of Technical </w:t>
      </w:r>
      <w:r w:rsidRPr="00032D95">
        <w:rPr>
          <w:rFonts w:ascii="Trebuchet MS" w:hAnsi="Trebuchet MS" w:cs="Arial"/>
          <w:sz w:val="19"/>
          <w:szCs w:val="19"/>
        </w:rPr>
        <w:t xml:space="preserve">Education, Nagpur in 2001. </w:t>
      </w:r>
    </w:p>
    <w:p w14:paraId="44E40E30" w14:textId="77777777" w:rsidR="00B64E88" w:rsidRPr="00032D95" w:rsidRDefault="008C39FA" w:rsidP="00B64E88">
      <w:pPr>
        <w:numPr>
          <w:ilvl w:val="0"/>
          <w:numId w:val="2"/>
        </w:numPr>
        <w:tabs>
          <w:tab w:val="clear" w:pos="288"/>
        </w:tabs>
        <w:spacing w:before="40"/>
        <w:jc w:val="both"/>
        <w:rPr>
          <w:rFonts w:ascii="Trebuchet MS" w:hAnsi="Trebuchet MS" w:cs="Arial"/>
          <w:sz w:val="19"/>
          <w:szCs w:val="19"/>
        </w:rPr>
      </w:pPr>
      <w:r>
        <w:rPr>
          <w:rFonts w:ascii="Trebuchet MS" w:hAnsi="Trebuchet MS" w:cs="Arial"/>
          <w:sz w:val="19"/>
          <w:szCs w:val="19"/>
        </w:rPr>
        <w:t xml:space="preserve"> SSC (10</w:t>
      </w:r>
      <w:r w:rsidRPr="008C39FA">
        <w:rPr>
          <w:rFonts w:ascii="Trebuchet MS" w:hAnsi="Trebuchet MS" w:cs="Arial"/>
          <w:sz w:val="19"/>
          <w:szCs w:val="19"/>
          <w:vertAlign w:val="superscript"/>
        </w:rPr>
        <w:t>th</w:t>
      </w:r>
      <w:r>
        <w:rPr>
          <w:rFonts w:ascii="Trebuchet MS" w:hAnsi="Trebuchet MS" w:cs="Arial"/>
          <w:sz w:val="19"/>
          <w:szCs w:val="19"/>
        </w:rPr>
        <w:t>)</w:t>
      </w:r>
      <w:r w:rsidR="00B64E88" w:rsidRPr="00032D95">
        <w:rPr>
          <w:rFonts w:ascii="Trebuchet MS" w:hAnsi="Trebuchet MS" w:cs="Arial"/>
          <w:sz w:val="19"/>
          <w:szCs w:val="19"/>
        </w:rPr>
        <w:t xml:space="preserve"> from Maharashtra State Board for Secondary and Higher Secondary Education in 1998. </w:t>
      </w:r>
    </w:p>
    <w:p w14:paraId="7C012DA3" w14:textId="77777777" w:rsidR="00B64E88" w:rsidRPr="00032D95" w:rsidRDefault="00B64E88" w:rsidP="00B64E88">
      <w:pPr>
        <w:spacing w:before="40"/>
        <w:jc w:val="both"/>
        <w:rPr>
          <w:rFonts w:ascii="Trebuchet MS" w:hAnsi="Trebuchet MS" w:cs="Arial"/>
          <w:color w:val="000000"/>
          <w:sz w:val="19"/>
          <w:szCs w:val="19"/>
        </w:rPr>
      </w:pPr>
    </w:p>
    <w:p w14:paraId="5440BD20" w14:textId="77777777" w:rsidR="00B64E88" w:rsidRPr="00032D95" w:rsidRDefault="00B64E88" w:rsidP="00B64E88">
      <w:pPr>
        <w:pStyle w:val="Header"/>
        <w:tabs>
          <w:tab w:val="clear" w:pos="4320"/>
          <w:tab w:val="clear" w:pos="8640"/>
        </w:tabs>
        <w:ind w:left="360"/>
        <w:jc w:val="both"/>
        <w:rPr>
          <w:rFonts w:ascii="Trebuchet MS" w:hAnsi="Trebuchet MS" w:cs="Arial"/>
          <w:b/>
          <w:sz w:val="19"/>
          <w:szCs w:val="19"/>
        </w:rPr>
      </w:pPr>
    </w:p>
    <w:p w14:paraId="52A458A7" w14:textId="77777777" w:rsidR="00B64E88" w:rsidRPr="00032D95" w:rsidRDefault="00B64E88" w:rsidP="00B64E88">
      <w:pPr>
        <w:pBdr>
          <w:bottom w:val="double" w:sz="4" w:space="0" w:color="auto"/>
        </w:pBdr>
        <w:jc w:val="center"/>
        <w:rPr>
          <w:rFonts w:ascii="Trebuchet MS" w:hAnsi="Trebuchet MS" w:cs="Arial"/>
          <w:b/>
          <w:sz w:val="19"/>
          <w:szCs w:val="19"/>
        </w:rPr>
      </w:pPr>
      <w:r w:rsidRPr="00032D95">
        <w:rPr>
          <w:rFonts w:ascii="Trebuchet MS" w:hAnsi="Trebuchet MS" w:cs="Arial"/>
          <w:b/>
          <w:sz w:val="19"/>
          <w:szCs w:val="19"/>
        </w:rPr>
        <w:t>TECHNICAL SKILLS</w:t>
      </w:r>
    </w:p>
    <w:p w14:paraId="05E9EB51" w14:textId="77777777" w:rsidR="00B64E88" w:rsidRPr="00032D95" w:rsidRDefault="00B64E88" w:rsidP="00B64E88">
      <w:pPr>
        <w:pStyle w:val="Header"/>
        <w:tabs>
          <w:tab w:val="clear" w:pos="4320"/>
          <w:tab w:val="clear" w:pos="8640"/>
        </w:tabs>
        <w:jc w:val="both"/>
        <w:rPr>
          <w:rFonts w:ascii="Trebuchet MS" w:hAnsi="Trebuchet MS" w:cs="Arial"/>
          <w:sz w:val="19"/>
          <w:szCs w:val="19"/>
        </w:rPr>
      </w:pPr>
    </w:p>
    <w:p w14:paraId="79F5446F" w14:textId="77777777" w:rsidR="00B64E88" w:rsidRPr="00032D95" w:rsidRDefault="00B64E88" w:rsidP="00B64E88">
      <w:pPr>
        <w:pStyle w:val="Heading2"/>
        <w:jc w:val="left"/>
        <w:rPr>
          <w:rFonts w:ascii="Trebuchet MS" w:hAnsi="Trebuchet MS"/>
          <w:b w:val="0"/>
          <w:sz w:val="19"/>
          <w:szCs w:val="19"/>
        </w:rPr>
      </w:pPr>
      <w:r w:rsidRPr="00032D95">
        <w:rPr>
          <w:rFonts w:ascii="Trebuchet MS" w:hAnsi="Trebuchet MS"/>
          <w:b w:val="0"/>
          <w:sz w:val="19"/>
          <w:szCs w:val="19"/>
        </w:rPr>
        <w:t>Well versed with:</w:t>
      </w:r>
    </w:p>
    <w:p w14:paraId="514F5780" w14:textId="77777777" w:rsidR="00B64E88" w:rsidRPr="00032D95" w:rsidRDefault="00B64E88" w:rsidP="00B64E88">
      <w:pPr>
        <w:numPr>
          <w:ilvl w:val="0"/>
          <w:numId w:val="2"/>
        </w:numPr>
        <w:tabs>
          <w:tab w:val="clear" w:pos="288"/>
        </w:tabs>
        <w:spacing w:before="40"/>
        <w:jc w:val="both"/>
        <w:rPr>
          <w:rFonts w:ascii="Trebuchet MS" w:hAnsi="Trebuchet MS" w:cs="Arial"/>
          <w:color w:val="000000"/>
          <w:sz w:val="19"/>
          <w:szCs w:val="19"/>
        </w:rPr>
      </w:pPr>
      <w:r w:rsidRPr="00032D95">
        <w:rPr>
          <w:rFonts w:ascii="Trebuchet MS" w:hAnsi="Trebuchet MS" w:cs="Arial"/>
          <w:color w:val="000000"/>
          <w:sz w:val="19"/>
          <w:szCs w:val="19"/>
        </w:rPr>
        <w:t xml:space="preserve">ERP (Functional): </w:t>
      </w:r>
      <w:r w:rsidRPr="00032D95">
        <w:rPr>
          <w:rFonts w:ascii="Trebuchet MS" w:hAnsi="Trebuchet MS" w:cs="Arial"/>
          <w:color w:val="000000"/>
          <w:sz w:val="19"/>
          <w:szCs w:val="19"/>
        </w:rPr>
        <w:tab/>
        <w:t xml:space="preserve">SAP ECC </w:t>
      </w:r>
      <w:r w:rsidR="00766D7B" w:rsidRPr="00032D95">
        <w:rPr>
          <w:rFonts w:ascii="Trebuchet MS" w:hAnsi="Trebuchet MS" w:cs="Arial"/>
          <w:color w:val="000000"/>
          <w:sz w:val="19"/>
          <w:szCs w:val="19"/>
        </w:rPr>
        <w:t>6</w:t>
      </w:r>
      <w:r w:rsidR="00D93674">
        <w:rPr>
          <w:rFonts w:ascii="Trebuchet MS" w:hAnsi="Trebuchet MS" w:cs="Arial"/>
          <w:color w:val="000000"/>
          <w:sz w:val="19"/>
          <w:szCs w:val="19"/>
        </w:rPr>
        <w:t>, S/4 HANA 18</w:t>
      </w:r>
      <w:r w:rsidR="006A7684">
        <w:rPr>
          <w:rFonts w:ascii="Trebuchet MS" w:hAnsi="Trebuchet MS" w:cs="Arial"/>
          <w:color w:val="000000"/>
          <w:sz w:val="19"/>
          <w:szCs w:val="19"/>
        </w:rPr>
        <w:t>09</w:t>
      </w:r>
      <w:r w:rsidRPr="00032D95">
        <w:rPr>
          <w:rFonts w:ascii="Trebuchet MS" w:hAnsi="Trebuchet MS" w:cs="Arial"/>
          <w:color w:val="000000"/>
          <w:sz w:val="19"/>
          <w:szCs w:val="19"/>
        </w:rPr>
        <w:t xml:space="preserve"> and JD Edwards One World</w:t>
      </w:r>
    </w:p>
    <w:p w14:paraId="6BDCA908" w14:textId="77777777" w:rsidR="00B64E88" w:rsidRPr="00032D95" w:rsidRDefault="00B64E88" w:rsidP="00B64E88">
      <w:pPr>
        <w:numPr>
          <w:ilvl w:val="0"/>
          <w:numId w:val="2"/>
        </w:numPr>
        <w:tabs>
          <w:tab w:val="clear" w:pos="288"/>
        </w:tabs>
        <w:spacing w:before="40"/>
        <w:jc w:val="both"/>
        <w:rPr>
          <w:rFonts w:ascii="Trebuchet MS" w:hAnsi="Trebuchet MS" w:cs="Arial"/>
          <w:color w:val="000000"/>
          <w:sz w:val="19"/>
          <w:szCs w:val="19"/>
        </w:rPr>
      </w:pPr>
      <w:r w:rsidRPr="00032D95">
        <w:rPr>
          <w:rFonts w:ascii="Trebuchet MS" w:hAnsi="Trebuchet MS" w:cs="Arial"/>
          <w:color w:val="000000"/>
          <w:sz w:val="19"/>
          <w:szCs w:val="19"/>
        </w:rPr>
        <w:t xml:space="preserve">Office Tools: </w:t>
      </w:r>
      <w:r w:rsidRPr="00032D95">
        <w:rPr>
          <w:rFonts w:ascii="Trebuchet MS" w:hAnsi="Trebuchet MS" w:cs="Arial"/>
          <w:color w:val="000000"/>
          <w:sz w:val="19"/>
          <w:szCs w:val="19"/>
        </w:rPr>
        <w:tab/>
      </w:r>
      <w:r w:rsidRPr="00032D95">
        <w:rPr>
          <w:rFonts w:ascii="Trebuchet MS" w:hAnsi="Trebuchet MS" w:cs="Arial"/>
          <w:color w:val="000000"/>
          <w:sz w:val="19"/>
          <w:szCs w:val="19"/>
        </w:rPr>
        <w:tab/>
        <w:t>MS Office</w:t>
      </w:r>
    </w:p>
    <w:p w14:paraId="0B4D8874" w14:textId="77777777" w:rsidR="00B64E88" w:rsidRPr="00032D95" w:rsidRDefault="00B64E88" w:rsidP="00B64E88">
      <w:pPr>
        <w:spacing w:before="40"/>
        <w:jc w:val="both"/>
        <w:rPr>
          <w:rFonts w:ascii="Trebuchet MS" w:hAnsi="Trebuchet MS" w:cs="Arial"/>
          <w:color w:val="000000"/>
          <w:sz w:val="19"/>
          <w:szCs w:val="19"/>
        </w:rPr>
      </w:pPr>
    </w:p>
    <w:p w14:paraId="38787706" w14:textId="3B6E5632" w:rsidR="00B64E88" w:rsidRPr="00032D95" w:rsidRDefault="00CC4442" w:rsidP="00B64E88">
      <w:pPr>
        <w:spacing w:before="40"/>
        <w:jc w:val="both"/>
        <w:rPr>
          <w:rFonts w:ascii="Trebuchet MS" w:hAnsi="Trebuchet MS" w:cs="Arial"/>
          <w:color w:val="000000"/>
          <w:sz w:val="19"/>
          <w:szCs w:val="19"/>
        </w:rPr>
      </w:pPr>
      <w:r>
        <w:rPr>
          <w:rFonts w:ascii="Trebuchet MS" w:hAnsi="Trebuchet MS" w:cs="Arial"/>
          <w:color w:val="000000"/>
          <w:sz w:val="19"/>
          <w:szCs w:val="19"/>
        </w:rPr>
        <w:t xml:space="preserve"> </w:t>
      </w:r>
    </w:p>
    <w:p w14:paraId="007AF375" w14:textId="77777777" w:rsidR="00B64E88" w:rsidRPr="00032D95" w:rsidRDefault="00B64E88" w:rsidP="00B64E88">
      <w:pPr>
        <w:pBdr>
          <w:bottom w:val="double" w:sz="4" w:space="0" w:color="auto"/>
        </w:pBdr>
        <w:jc w:val="center"/>
        <w:rPr>
          <w:rFonts w:ascii="Trebuchet MS" w:hAnsi="Trebuchet MS" w:cs="Arial"/>
          <w:b/>
          <w:sz w:val="19"/>
          <w:szCs w:val="19"/>
        </w:rPr>
      </w:pPr>
      <w:r w:rsidRPr="00032D95">
        <w:rPr>
          <w:rFonts w:ascii="Trebuchet MS" w:hAnsi="Trebuchet MS" w:cs="Arial"/>
          <w:b/>
          <w:sz w:val="19"/>
          <w:szCs w:val="19"/>
        </w:rPr>
        <w:t xml:space="preserve">PERSONAL </w:t>
      </w:r>
      <w:r w:rsidR="00841BD8">
        <w:rPr>
          <w:rFonts w:ascii="Trebuchet MS" w:hAnsi="Trebuchet MS" w:cs="Arial"/>
          <w:b/>
          <w:sz w:val="19"/>
          <w:szCs w:val="19"/>
        </w:rPr>
        <w:t>INFORMATION</w:t>
      </w:r>
    </w:p>
    <w:p w14:paraId="07DA6D8E" w14:textId="77777777" w:rsidR="00B64E88" w:rsidRPr="00032D95" w:rsidRDefault="00B64E88" w:rsidP="00B64E88">
      <w:pPr>
        <w:pStyle w:val="Header"/>
        <w:tabs>
          <w:tab w:val="clear" w:pos="4320"/>
          <w:tab w:val="clear" w:pos="8640"/>
        </w:tabs>
        <w:jc w:val="both"/>
        <w:outlineLvl w:val="0"/>
        <w:rPr>
          <w:rFonts w:ascii="Trebuchet MS" w:hAnsi="Trebuchet MS" w:cs="Arial"/>
          <w:b/>
          <w:bCs/>
          <w:sz w:val="19"/>
          <w:szCs w:val="19"/>
        </w:rPr>
      </w:pPr>
    </w:p>
    <w:p w14:paraId="61A98DD8" w14:textId="77777777" w:rsidR="00B64E88" w:rsidRPr="00032D95" w:rsidRDefault="00B64E88" w:rsidP="00B64E88">
      <w:pPr>
        <w:rPr>
          <w:rFonts w:ascii="Trebuchet MS" w:hAnsi="Trebuchet MS" w:cs="Arial"/>
          <w:bCs/>
          <w:sz w:val="19"/>
          <w:szCs w:val="19"/>
        </w:rPr>
      </w:pPr>
      <w:r w:rsidRPr="00032D95">
        <w:rPr>
          <w:rFonts w:ascii="Trebuchet MS" w:hAnsi="Trebuchet MS" w:cs="Arial"/>
          <w:bCs/>
          <w:sz w:val="19"/>
          <w:szCs w:val="19"/>
        </w:rPr>
        <w:t>Date of Birth:</w:t>
      </w:r>
      <w:r w:rsidRPr="00032D95">
        <w:rPr>
          <w:rFonts w:ascii="Trebuchet MS" w:hAnsi="Trebuchet MS" w:cs="Arial"/>
          <w:bCs/>
          <w:sz w:val="19"/>
          <w:szCs w:val="19"/>
        </w:rPr>
        <w:tab/>
      </w:r>
      <w:r w:rsidRPr="00032D95">
        <w:rPr>
          <w:rFonts w:ascii="Trebuchet MS" w:hAnsi="Trebuchet MS" w:cs="Arial"/>
          <w:bCs/>
          <w:sz w:val="19"/>
          <w:szCs w:val="19"/>
        </w:rPr>
        <w:tab/>
        <w:t>30</w:t>
      </w:r>
      <w:r w:rsidRPr="00032D95">
        <w:rPr>
          <w:rFonts w:ascii="Trebuchet MS" w:hAnsi="Trebuchet MS" w:cs="Arial"/>
          <w:bCs/>
          <w:sz w:val="19"/>
          <w:szCs w:val="19"/>
          <w:vertAlign w:val="superscript"/>
        </w:rPr>
        <w:t>th</w:t>
      </w:r>
      <w:r w:rsidRPr="00032D95">
        <w:rPr>
          <w:rFonts w:ascii="Trebuchet MS" w:hAnsi="Trebuchet MS" w:cs="Arial"/>
          <w:bCs/>
          <w:sz w:val="19"/>
          <w:szCs w:val="19"/>
        </w:rPr>
        <w:t xml:space="preserve"> December, 1982</w:t>
      </w:r>
    </w:p>
    <w:p w14:paraId="40B371B8" w14:textId="77777777" w:rsidR="00F277A4" w:rsidRDefault="00F277A4" w:rsidP="00B64E88">
      <w:pPr>
        <w:rPr>
          <w:rFonts w:ascii="Trebuchet MS" w:hAnsi="Trebuchet MS" w:cs="Arial"/>
          <w:bCs/>
          <w:sz w:val="19"/>
          <w:szCs w:val="19"/>
        </w:rPr>
      </w:pPr>
      <w:r>
        <w:rPr>
          <w:rFonts w:ascii="Trebuchet MS" w:hAnsi="Trebuchet MS" w:cs="Arial"/>
          <w:bCs/>
          <w:sz w:val="19"/>
          <w:szCs w:val="19"/>
        </w:rPr>
        <w:t>Marital Status</w:t>
      </w:r>
      <w:r>
        <w:rPr>
          <w:rFonts w:ascii="Trebuchet MS" w:hAnsi="Trebuchet MS" w:cs="Arial"/>
          <w:bCs/>
          <w:sz w:val="19"/>
          <w:szCs w:val="19"/>
        </w:rPr>
        <w:tab/>
      </w:r>
      <w:r>
        <w:rPr>
          <w:rFonts w:ascii="Trebuchet MS" w:hAnsi="Trebuchet MS" w:cs="Arial"/>
          <w:bCs/>
          <w:sz w:val="19"/>
          <w:szCs w:val="19"/>
        </w:rPr>
        <w:tab/>
        <w:t>Married</w:t>
      </w:r>
    </w:p>
    <w:p w14:paraId="3F1E84B3" w14:textId="77777777" w:rsidR="00B64E88" w:rsidRPr="00032D95" w:rsidRDefault="00B64E88" w:rsidP="00B64E88">
      <w:pPr>
        <w:rPr>
          <w:rFonts w:ascii="Trebuchet MS" w:hAnsi="Trebuchet MS" w:cs="Arial"/>
          <w:bCs/>
          <w:sz w:val="19"/>
          <w:szCs w:val="19"/>
        </w:rPr>
      </w:pPr>
      <w:r w:rsidRPr="00032D95">
        <w:rPr>
          <w:rFonts w:ascii="Trebuchet MS" w:hAnsi="Trebuchet MS" w:cs="Arial"/>
          <w:bCs/>
          <w:sz w:val="19"/>
          <w:szCs w:val="19"/>
        </w:rPr>
        <w:t>Languages Known:</w:t>
      </w:r>
      <w:r w:rsidRPr="00032D95">
        <w:rPr>
          <w:rFonts w:ascii="Trebuchet MS" w:hAnsi="Trebuchet MS" w:cs="Arial"/>
          <w:bCs/>
          <w:sz w:val="19"/>
          <w:szCs w:val="19"/>
        </w:rPr>
        <w:tab/>
        <w:t>Marathi, Hindi &amp; English</w:t>
      </w:r>
    </w:p>
    <w:p w14:paraId="10D58D3D" w14:textId="77777777" w:rsidR="00B64E88" w:rsidRPr="00032D95" w:rsidRDefault="0087064B" w:rsidP="0034552B">
      <w:pPr>
        <w:ind w:left="2160" w:hanging="2160"/>
        <w:rPr>
          <w:rFonts w:ascii="Trebuchet MS" w:hAnsi="Trebuchet MS" w:cs="Arial"/>
          <w:bCs/>
          <w:sz w:val="19"/>
          <w:szCs w:val="19"/>
        </w:rPr>
      </w:pPr>
      <w:r>
        <w:rPr>
          <w:rFonts w:ascii="Trebuchet MS" w:hAnsi="Trebuchet MS" w:cs="Arial"/>
          <w:bCs/>
          <w:sz w:val="19"/>
          <w:szCs w:val="19"/>
        </w:rPr>
        <w:t>Address:</w:t>
      </w:r>
      <w:r>
        <w:rPr>
          <w:rFonts w:ascii="Trebuchet MS" w:hAnsi="Trebuchet MS" w:cs="Arial"/>
          <w:bCs/>
          <w:sz w:val="19"/>
          <w:szCs w:val="19"/>
        </w:rPr>
        <w:tab/>
      </w:r>
      <w:r w:rsidR="00EF25CC" w:rsidRPr="00032D95">
        <w:rPr>
          <w:rFonts w:ascii="Trebuchet MS" w:hAnsi="Trebuchet MS" w:cs="Arial"/>
          <w:bCs/>
          <w:sz w:val="19"/>
          <w:szCs w:val="19"/>
        </w:rPr>
        <w:t>E2</w:t>
      </w:r>
      <w:r w:rsidR="003B0E18">
        <w:rPr>
          <w:rFonts w:ascii="Trebuchet MS" w:hAnsi="Trebuchet MS" w:cs="Arial"/>
          <w:bCs/>
          <w:sz w:val="19"/>
          <w:szCs w:val="19"/>
        </w:rPr>
        <w:t>-</w:t>
      </w:r>
      <w:r w:rsidR="00EF25CC" w:rsidRPr="00032D95">
        <w:rPr>
          <w:rFonts w:ascii="Trebuchet MS" w:hAnsi="Trebuchet MS" w:cs="Arial"/>
          <w:bCs/>
          <w:sz w:val="19"/>
          <w:szCs w:val="19"/>
        </w:rPr>
        <w:t>701, Madhuban</w:t>
      </w:r>
      <w:r w:rsidR="0034552B">
        <w:rPr>
          <w:rFonts w:ascii="Trebuchet MS" w:hAnsi="Trebuchet MS" w:cs="Arial"/>
          <w:bCs/>
          <w:sz w:val="19"/>
          <w:szCs w:val="19"/>
        </w:rPr>
        <w:t xml:space="preserve"> Co.Op Housing Society</w:t>
      </w:r>
      <w:r w:rsidR="00EF25CC" w:rsidRPr="00032D95">
        <w:rPr>
          <w:rFonts w:ascii="Trebuchet MS" w:hAnsi="Trebuchet MS" w:cs="Arial"/>
          <w:bCs/>
          <w:sz w:val="19"/>
          <w:szCs w:val="19"/>
        </w:rPr>
        <w:t>, Near Vishrantwadi Square, Alandi Road, Pune</w:t>
      </w:r>
      <w:r w:rsidR="003B0E18">
        <w:rPr>
          <w:rFonts w:ascii="Trebuchet MS" w:hAnsi="Trebuchet MS" w:cs="Arial"/>
          <w:bCs/>
          <w:sz w:val="19"/>
          <w:szCs w:val="19"/>
        </w:rPr>
        <w:t xml:space="preserve"> - 411015</w:t>
      </w:r>
    </w:p>
    <w:p w14:paraId="6B981834" w14:textId="77777777" w:rsidR="00B64E88" w:rsidRPr="00032D95" w:rsidRDefault="00B64E88" w:rsidP="00B64E88">
      <w:pPr>
        <w:rPr>
          <w:rFonts w:ascii="Trebuchet MS" w:hAnsi="Trebuchet MS" w:cs="Arial"/>
          <w:sz w:val="19"/>
          <w:szCs w:val="19"/>
        </w:rPr>
      </w:pPr>
      <w:r w:rsidRPr="00032D95">
        <w:rPr>
          <w:rFonts w:ascii="Trebuchet MS" w:hAnsi="Trebuchet MS" w:cs="Arial"/>
          <w:sz w:val="19"/>
          <w:szCs w:val="19"/>
        </w:rPr>
        <w:t>Passport No.</w:t>
      </w:r>
      <w:r w:rsidRPr="00032D95">
        <w:rPr>
          <w:rFonts w:ascii="Trebuchet MS" w:hAnsi="Trebuchet MS" w:cs="Arial"/>
          <w:sz w:val="19"/>
          <w:szCs w:val="19"/>
        </w:rPr>
        <w:tab/>
      </w:r>
      <w:r w:rsidRPr="00032D95">
        <w:rPr>
          <w:rFonts w:ascii="Trebuchet MS" w:hAnsi="Trebuchet MS" w:cs="Arial"/>
          <w:sz w:val="19"/>
          <w:szCs w:val="19"/>
        </w:rPr>
        <w:tab/>
      </w:r>
      <w:r w:rsidR="00E47AED">
        <w:rPr>
          <w:rFonts w:ascii="Trebuchet MS" w:hAnsi="Trebuchet MS" w:cs="Arial"/>
          <w:sz w:val="19"/>
          <w:szCs w:val="19"/>
        </w:rPr>
        <w:t>L</w:t>
      </w:r>
      <w:r w:rsidRPr="00032D95">
        <w:rPr>
          <w:rFonts w:ascii="Trebuchet MS" w:hAnsi="Trebuchet MS" w:cs="Arial"/>
          <w:sz w:val="19"/>
          <w:szCs w:val="19"/>
        </w:rPr>
        <w:t xml:space="preserve"> </w:t>
      </w:r>
      <w:r w:rsidR="00E47AED">
        <w:rPr>
          <w:rFonts w:ascii="Trebuchet MS" w:hAnsi="Trebuchet MS" w:cs="Arial"/>
          <w:sz w:val="19"/>
          <w:szCs w:val="19"/>
        </w:rPr>
        <w:t>9658207</w:t>
      </w:r>
    </w:p>
    <w:p w14:paraId="44E561D3" w14:textId="77777777" w:rsidR="00DE4EDD" w:rsidRDefault="00B64E88">
      <w:r w:rsidRPr="00032D95">
        <w:rPr>
          <w:rFonts w:ascii="Trebuchet MS" w:hAnsi="Trebuchet MS" w:cs="Arial"/>
          <w:sz w:val="19"/>
          <w:szCs w:val="19"/>
        </w:rPr>
        <w:t>Expiry Date</w:t>
      </w:r>
      <w:r w:rsidRPr="00032D95">
        <w:rPr>
          <w:rFonts w:ascii="Trebuchet MS" w:hAnsi="Trebuchet MS" w:cs="Arial"/>
          <w:sz w:val="19"/>
          <w:szCs w:val="19"/>
        </w:rPr>
        <w:tab/>
      </w:r>
      <w:r w:rsidRPr="00032D95">
        <w:rPr>
          <w:rFonts w:ascii="Trebuchet MS" w:hAnsi="Trebuchet MS" w:cs="Arial"/>
          <w:sz w:val="19"/>
          <w:szCs w:val="19"/>
        </w:rPr>
        <w:tab/>
        <w:t xml:space="preserve">22nd </w:t>
      </w:r>
      <w:r w:rsidR="00E47AED">
        <w:rPr>
          <w:rFonts w:ascii="Trebuchet MS" w:hAnsi="Trebuchet MS" w:cs="Arial"/>
          <w:sz w:val="19"/>
          <w:szCs w:val="19"/>
        </w:rPr>
        <w:t>May</w:t>
      </w:r>
      <w:r w:rsidRPr="00032D95">
        <w:rPr>
          <w:rFonts w:ascii="Trebuchet MS" w:hAnsi="Trebuchet MS" w:cs="Arial"/>
          <w:sz w:val="19"/>
          <w:szCs w:val="19"/>
        </w:rPr>
        <w:t xml:space="preserve"> </w:t>
      </w:r>
      <w:r w:rsidR="00E47AED">
        <w:rPr>
          <w:rFonts w:ascii="Trebuchet MS" w:hAnsi="Trebuchet MS" w:cs="Arial"/>
          <w:sz w:val="19"/>
          <w:szCs w:val="19"/>
        </w:rPr>
        <w:t>202</w:t>
      </w:r>
      <w:r w:rsidRPr="00032D95">
        <w:rPr>
          <w:rFonts w:ascii="Trebuchet MS" w:hAnsi="Trebuchet MS" w:cs="Arial"/>
          <w:sz w:val="19"/>
          <w:szCs w:val="19"/>
        </w:rPr>
        <w:t>4</w:t>
      </w:r>
    </w:p>
    <w:sectPr w:rsidR="00DE4EDD" w:rsidSect="00B64E88">
      <w:pgSz w:w="11909" w:h="16834" w:code="9"/>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6A2A"/>
    <w:multiLevelType w:val="hybridMultilevel"/>
    <w:tmpl w:val="4CEC8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E2199F"/>
    <w:multiLevelType w:val="hybridMultilevel"/>
    <w:tmpl w:val="1C0C3C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6622DA"/>
    <w:multiLevelType w:val="hybridMultilevel"/>
    <w:tmpl w:val="31B8CA38"/>
    <w:lvl w:ilvl="0" w:tplc="6DFAA77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27ABB"/>
    <w:multiLevelType w:val="hybridMultilevel"/>
    <w:tmpl w:val="8B282088"/>
    <w:lvl w:ilvl="0" w:tplc="0324EEB0">
      <w:start w:val="1"/>
      <w:numFmt w:val="upp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A43E1"/>
    <w:multiLevelType w:val="hybridMultilevel"/>
    <w:tmpl w:val="5786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81920"/>
    <w:multiLevelType w:val="hybridMultilevel"/>
    <w:tmpl w:val="2B84B9A4"/>
    <w:lvl w:ilvl="0" w:tplc="85B022D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A69E8"/>
    <w:multiLevelType w:val="hybridMultilevel"/>
    <w:tmpl w:val="4296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A2CC3"/>
    <w:multiLevelType w:val="hybridMultilevel"/>
    <w:tmpl w:val="EDB0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36046"/>
    <w:multiLevelType w:val="hybridMultilevel"/>
    <w:tmpl w:val="3044FFD8"/>
    <w:lvl w:ilvl="0" w:tplc="F33A87B0">
      <w:start w:val="1"/>
      <w:numFmt w:val="bullet"/>
      <w:lvlText w:val=""/>
      <w:lvlJc w:val="left"/>
      <w:pPr>
        <w:tabs>
          <w:tab w:val="num" w:pos="288"/>
        </w:tabs>
        <w:ind w:left="288" w:hanging="288"/>
      </w:pPr>
      <w:rPr>
        <w:rFonts w:ascii="Wingdings" w:hAnsi="Wingdings" w:hint="default"/>
        <w:color w:val="000000"/>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5068B"/>
    <w:multiLevelType w:val="hybridMultilevel"/>
    <w:tmpl w:val="3F3422D8"/>
    <w:lvl w:ilvl="0" w:tplc="0E8EA2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43F9D"/>
    <w:multiLevelType w:val="hybridMultilevel"/>
    <w:tmpl w:val="719A9D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B45C5E"/>
    <w:multiLevelType w:val="hybridMultilevel"/>
    <w:tmpl w:val="A330E51A"/>
    <w:lvl w:ilvl="0" w:tplc="7408BED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266F4"/>
    <w:multiLevelType w:val="hybridMultilevel"/>
    <w:tmpl w:val="D72E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D16E4B"/>
    <w:multiLevelType w:val="hybridMultilevel"/>
    <w:tmpl w:val="2B5CD13A"/>
    <w:lvl w:ilvl="0" w:tplc="08090001">
      <w:start w:val="1"/>
      <w:numFmt w:val="bullet"/>
      <w:lvlText w:val=""/>
      <w:lvlJc w:val="left"/>
      <w:pPr>
        <w:ind w:left="720" w:hanging="360"/>
      </w:pPr>
      <w:rPr>
        <w:rFonts w:ascii="Symbol" w:hAnsi="Symbol" w:hint="default"/>
      </w:rPr>
    </w:lvl>
    <w:lvl w:ilvl="1" w:tplc="0E8EA28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D3627"/>
    <w:multiLevelType w:val="hybridMultilevel"/>
    <w:tmpl w:val="26D40C1E"/>
    <w:lvl w:ilvl="0" w:tplc="5D645BFA">
      <w:start w:val="1"/>
      <w:numFmt w:val="decimal"/>
      <w:lvlText w:val="%1."/>
      <w:lvlJc w:val="left"/>
      <w:pPr>
        <w:ind w:left="2790" w:hanging="360"/>
      </w:pPr>
      <w:rPr>
        <w:rFonts w:hint="default"/>
        <w:lang w:val="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DB013C1"/>
    <w:multiLevelType w:val="hybridMultilevel"/>
    <w:tmpl w:val="2E14368A"/>
    <w:lvl w:ilvl="0" w:tplc="8C82D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F0C7E"/>
    <w:multiLevelType w:val="hybridMultilevel"/>
    <w:tmpl w:val="D1D0AB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675E5760"/>
    <w:multiLevelType w:val="hybridMultilevel"/>
    <w:tmpl w:val="916677C0"/>
    <w:lvl w:ilvl="0" w:tplc="9F1C9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90319"/>
    <w:multiLevelType w:val="hybridMultilevel"/>
    <w:tmpl w:val="FF3C6EE4"/>
    <w:lvl w:ilvl="0" w:tplc="BAA02ACC">
      <w:start w:val="1"/>
      <w:numFmt w:val="bullet"/>
      <w:lvlText w:val=""/>
      <w:lvlJc w:val="left"/>
      <w:pPr>
        <w:tabs>
          <w:tab w:val="num" w:pos="288"/>
        </w:tabs>
        <w:ind w:left="288" w:hanging="288"/>
      </w:pPr>
      <w:rPr>
        <w:rFonts w:ascii="Wingdings" w:hAnsi="Wingdings" w:hint="default"/>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1288F"/>
    <w:multiLevelType w:val="hybridMultilevel"/>
    <w:tmpl w:val="0FA804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55811D4"/>
    <w:multiLevelType w:val="hybridMultilevel"/>
    <w:tmpl w:val="98569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A50B3"/>
    <w:multiLevelType w:val="hybridMultilevel"/>
    <w:tmpl w:val="33D4D206"/>
    <w:lvl w:ilvl="0" w:tplc="04090001">
      <w:start w:val="1"/>
      <w:numFmt w:val="bullet"/>
      <w:lvlText w:val=""/>
      <w:lvlJc w:val="left"/>
      <w:pPr>
        <w:tabs>
          <w:tab w:val="num" w:pos="805"/>
        </w:tabs>
        <w:ind w:left="805" w:hanging="360"/>
      </w:pPr>
      <w:rPr>
        <w:rFonts w:ascii="Symbol" w:hAnsi="Symbol" w:hint="default"/>
      </w:rPr>
    </w:lvl>
    <w:lvl w:ilvl="1" w:tplc="36724110">
      <w:start w:val="1"/>
      <w:numFmt w:val="bullet"/>
      <w:lvlText w:val=""/>
      <w:lvlJc w:val="left"/>
      <w:pPr>
        <w:tabs>
          <w:tab w:val="num" w:pos="288"/>
        </w:tabs>
        <w:ind w:left="288" w:hanging="288"/>
      </w:pPr>
      <w:rPr>
        <w:rFonts w:ascii="Wingdings" w:hAnsi="Wingdings" w:hint="default"/>
      </w:rPr>
    </w:lvl>
    <w:lvl w:ilvl="2" w:tplc="9BAA6BA0">
      <w:start w:val="1"/>
      <w:numFmt w:val="bullet"/>
      <w:lvlText w:val=""/>
      <w:lvlJc w:val="left"/>
      <w:pPr>
        <w:tabs>
          <w:tab w:val="num" w:pos="288"/>
        </w:tabs>
        <w:ind w:left="288" w:hanging="288"/>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1"/>
  </w:num>
  <w:num w:numId="4">
    <w:abstractNumId w:val="19"/>
  </w:num>
  <w:num w:numId="5">
    <w:abstractNumId w:val="1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3"/>
  </w:num>
  <w:num w:numId="14">
    <w:abstractNumId w:val="2"/>
  </w:num>
  <w:num w:numId="15">
    <w:abstractNumId w:val="15"/>
  </w:num>
  <w:num w:numId="16">
    <w:abstractNumId w:val="13"/>
  </w:num>
  <w:num w:numId="17">
    <w:abstractNumId w:val="16"/>
  </w:num>
  <w:num w:numId="18">
    <w:abstractNumId w:val="20"/>
  </w:num>
  <w:num w:numId="19">
    <w:abstractNumId w:val="0"/>
  </w:num>
  <w:num w:numId="20">
    <w:abstractNumId w:val="17"/>
  </w:num>
  <w:num w:numId="21">
    <w:abstractNumId w:val="12"/>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88"/>
    <w:rsid w:val="0000047F"/>
    <w:rsid w:val="00000ED4"/>
    <w:rsid w:val="000010FB"/>
    <w:rsid w:val="0000126A"/>
    <w:rsid w:val="00001FDD"/>
    <w:rsid w:val="000021E4"/>
    <w:rsid w:val="000027A2"/>
    <w:rsid w:val="00002A0F"/>
    <w:rsid w:val="00003672"/>
    <w:rsid w:val="00003F66"/>
    <w:rsid w:val="000043C0"/>
    <w:rsid w:val="00004B62"/>
    <w:rsid w:val="00006254"/>
    <w:rsid w:val="00006347"/>
    <w:rsid w:val="0000660E"/>
    <w:rsid w:val="00006622"/>
    <w:rsid w:val="00006CF1"/>
    <w:rsid w:val="00011971"/>
    <w:rsid w:val="00011AE2"/>
    <w:rsid w:val="00013617"/>
    <w:rsid w:val="00013A88"/>
    <w:rsid w:val="000146D9"/>
    <w:rsid w:val="000150B7"/>
    <w:rsid w:val="000151CF"/>
    <w:rsid w:val="000169B1"/>
    <w:rsid w:val="00016F46"/>
    <w:rsid w:val="000209A4"/>
    <w:rsid w:val="00020F3E"/>
    <w:rsid w:val="00022161"/>
    <w:rsid w:val="0002255F"/>
    <w:rsid w:val="0002351F"/>
    <w:rsid w:val="00024C7B"/>
    <w:rsid w:val="0002502F"/>
    <w:rsid w:val="000261C9"/>
    <w:rsid w:val="00030205"/>
    <w:rsid w:val="0003067F"/>
    <w:rsid w:val="000306F4"/>
    <w:rsid w:val="00031D80"/>
    <w:rsid w:val="000321E3"/>
    <w:rsid w:val="00032D95"/>
    <w:rsid w:val="0003362A"/>
    <w:rsid w:val="0003365D"/>
    <w:rsid w:val="0003711E"/>
    <w:rsid w:val="00040A0F"/>
    <w:rsid w:val="0004118F"/>
    <w:rsid w:val="0004141B"/>
    <w:rsid w:val="000414AC"/>
    <w:rsid w:val="00043A5C"/>
    <w:rsid w:val="00043EC8"/>
    <w:rsid w:val="00044FDC"/>
    <w:rsid w:val="00045106"/>
    <w:rsid w:val="0004554D"/>
    <w:rsid w:val="00047E87"/>
    <w:rsid w:val="00050A95"/>
    <w:rsid w:val="00050B72"/>
    <w:rsid w:val="00052D20"/>
    <w:rsid w:val="000530E4"/>
    <w:rsid w:val="00053A8B"/>
    <w:rsid w:val="0005457C"/>
    <w:rsid w:val="00055B48"/>
    <w:rsid w:val="00056031"/>
    <w:rsid w:val="00056362"/>
    <w:rsid w:val="000563D7"/>
    <w:rsid w:val="0005651F"/>
    <w:rsid w:val="0005722C"/>
    <w:rsid w:val="00057D6A"/>
    <w:rsid w:val="00061795"/>
    <w:rsid w:val="00061CFA"/>
    <w:rsid w:val="00062CA2"/>
    <w:rsid w:val="00063C5F"/>
    <w:rsid w:val="000641EE"/>
    <w:rsid w:val="00065181"/>
    <w:rsid w:val="00065563"/>
    <w:rsid w:val="000658DA"/>
    <w:rsid w:val="00070322"/>
    <w:rsid w:val="00072C55"/>
    <w:rsid w:val="00072F38"/>
    <w:rsid w:val="000733D1"/>
    <w:rsid w:val="00073867"/>
    <w:rsid w:val="000747AC"/>
    <w:rsid w:val="00075D2E"/>
    <w:rsid w:val="00075EE5"/>
    <w:rsid w:val="00076335"/>
    <w:rsid w:val="00080AF5"/>
    <w:rsid w:val="00080F14"/>
    <w:rsid w:val="0008283A"/>
    <w:rsid w:val="0008337F"/>
    <w:rsid w:val="00083E12"/>
    <w:rsid w:val="000842EC"/>
    <w:rsid w:val="00084EE5"/>
    <w:rsid w:val="00085049"/>
    <w:rsid w:val="000851E6"/>
    <w:rsid w:val="00085672"/>
    <w:rsid w:val="00087B82"/>
    <w:rsid w:val="00090C6B"/>
    <w:rsid w:val="00091B2C"/>
    <w:rsid w:val="0009395C"/>
    <w:rsid w:val="0009409C"/>
    <w:rsid w:val="00094C74"/>
    <w:rsid w:val="00095857"/>
    <w:rsid w:val="00095A83"/>
    <w:rsid w:val="00095E56"/>
    <w:rsid w:val="000A0B2E"/>
    <w:rsid w:val="000A2025"/>
    <w:rsid w:val="000A2A74"/>
    <w:rsid w:val="000A301C"/>
    <w:rsid w:val="000A4F4A"/>
    <w:rsid w:val="000A72FE"/>
    <w:rsid w:val="000B325D"/>
    <w:rsid w:val="000B3A43"/>
    <w:rsid w:val="000B3BB7"/>
    <w:rsid w:val="000B4455"/>
    <w:rsid w:val="000B5C72"/>
    <w:rsid w:val="000B6DE4"/>
    <w:rsid w:val="000B7142"/>
    <w:rsid w:val="000B7DC6"/>
    <w:rsid w:val="000C1ABE"/>
    <w:rsid w:val="000C1E60"/>
    <w:rsid w:val="000C2B3C"/>
    <w:rsid w:val="000C52E6"/>
    <w:rsid w:val="000C620E"/>
    <w:rsid w:val="000C6C45"/>
    <w:rsid w:val="000D0AB3"/>
    <w:rsid w:val="000D0B3A"/>
    <w:rsid w:val="000D2256"/>
    <w:rsid w:val="000D4068"/>
    <w:rsid w:val="000D4823"/>
    <w:rsid w:val="000D55F3"/>
    <w:rsid w:val="000D6B03"/>
    <w:rsid w:val="000E0ABC"/>
    <w:rsid w:val="000E0C5A"/>
    <w:rsid w:val="000E118E"/>
    <w:rsid w:val="000E61DF"/>
    <w:rsid w:val="000E6943"/>
    <w:rsid w:val="000E6AEF"/>
    <w:rsid w:val="000F0291"/>
    <w:rsid w:val="000F0845"/>
    <w:rsid w:val="000F156F"/>
    <w:rsid w:val="000F2325"/>
    <w:rsid w:val="000F2939"/>
    <w:rsid w:val="000F5B78"/>
    <w:rsid w:val="000F7454"/>
    <w:rsid w:val="000F763F"/>
    <w:rsid w:val="001003AA"/>
    <w:rsid w:val="001006F3"/>
    <w:rsid w:val="00101850"/>
    <w:rsid w:val="00101AAD"/>
    <w:rsid w:val="00101F75"/>
    <w:rsid w:val="001063CD"/>
    <w:rsid w:val="00107D69"/>
    <w:rsid w:val="00110ABC"/>
    <w:rsid w:val="00112117"/>
    <w:rsid w:val="00112174"/>
    <w:rsid w:val="00112F1E"/>
    <w:rsid w:val="00113CC7"/>
    <w:rsid w:val="0011404D"/>
    <w:rsid w:val="001156F1"/>
    <w:rsid w:val="00116CB1"/>
    <w:rsid w:val="00117DDD"/>
    <w:rsid w:val="00120AC9"/>
    <w:rsid w:val="00120ADD"/>
    <w:rsid w:val="00120BC0"/>
    <w:rsid w:val="0012206F"/>
    <w:rsid w:val="00122EA8"/>
    <w:rsid w:val="00122F22"/>
    <w:rsid w:val="00123AB4"/>
    <w:rsid w:val="00125C0B"/>
    <w:rsid w:val="00127907"/>
    <w:rsid w:val="00132326"/>
    <w:rsid w:val="00133060"/>
    <w:rsid w:val="001333BC"/>
    <w:rsid w:val="00133E5C"/>
    <w:rsid w:val="00134B4D"/>
    <w:rsid w:val="00135E4F"/>
    <w:rsid w:val="001360F0"/>
    <w:rsid w:val="00141F11"/>
    <w:rsid w:val="00142A6C"/>
    <w:rsid w:val="00143613"/>
    <w:rsid w:val="00143EF5"/>
    <w:rsid w:val="00145571"/>
    <w:rsid w:val="001465D6"/>
    <w:rsid w:val="00146AD0"/>
    <w:rsid w:val="00151DBF"/>
    <w:rsid w:val="00153311"/>
    <w:rsid w:val="00153337"/>
    <w:rsid w:val="00153AE8"/>
    <w:rsid w:val="00153BB5"/>
    <w:rsid w:val="0015472B"/>
    <w:rsid w:val="0015522D"/>
    <w:rsid w:val="00155696"/>
    <w:rsid w:val="00161F09"/>
    <w:rsid w:val="00163539"/>
    <w:rsid w:val="00163D34"/>
    <w:rsid w:val="00164552"/>
    <w:rsid w:val="001651B1"/>
    <w:rsid w:val="001719E8"/>
    <w:rsid w:val="00171B7A"/>
    <w:rsid w:val="00175B33"/>
    <w:rsid w:val="00175C94"/>
    <w:rsid w:val="001804A0"/>
    <w:rsid w:val="00180F0E"/>
    <w:rsid w:val="0018111B"/>
    <w:rsid w:val="00181CE0"/>
    <w:rsid w:val="00183CB7"/>
    <w:rsid w:val="00186743"/>
    <w:rsid w:val="001868F2"/>
    <w:rsid w:val="00186C8A"/>
    <w:rsid w:val="001877E9"/>
    <w:rsid w:val="00192CB1"/>
    <w:rsid w:val="00192E03"/>
    <w:rsid w:val="00194C14"/>
    <w:rsid w:val="00197581"/>
    <w:rsid w:val="001A0280"/>
    <w:rsid w:val="001A0AA0"/>
    <w:rsid w:val="001A11D7"/>
    <w:rsid w:val="001A3262"/>
    <w:rsid w:val="001A45FD"/>
    <w:rsid w:val="001A5848"/>
    <w:rsid w:val="001A5882"/>
    <w:rsid w:val="001A7059"/>
    <w:rsid w:val="001B1325"/>
    <w:rsid w:val="001B185A"/>
    <w:rsid w:val="001B2810"/>
    <w:rsid w:val="001B29C5"/>
    <w:rsid w:val="001B2AD8"/>
    <w:rsid w:val="001B3EBF"/>
    <w:rsid w:val="001B4054"/>
    <w:rsid w:val="001B5779"/>
    <w:rsid w:val="001B5AD5"/>
    <w:rsid w:val="001B5B2A"/>
    <w:rsid w:val="001B6CCB"/>
    <w:rsid w:val="001B78AD"/>
    <w:rsid w:val="001B7A38"/>
    <w:rsid w:val="001B7CD1"/>
    <w:rsid w:val="001C10D8"/>
    <w:rsid w:val="001C194F"/>
    <w:rsid w:val="001C1E92"/>
    <w:rsid w:val="001C34C1"/>
    <w:rsid w:val="001C42A1"/>
    <w:rsid w:val="001C556F"/>
    <w:rsid w:val="001C6004"/>
    <w:rsid w:val="001C68EE"/>
    <w:rsid w:val="001D1083"/>
    <w:rsid w:val="001D179C"/>
    <w:rsid w:val="001D1C1C"/>
    <w:rsid w:val="001D1DC8"/>
    <w:rsid w:val="001E0C30"/>
    <w:rsid w:val="001E35A6"/>
    <w:rsid w:val="001E6265"/>
    <w:rsid w:val="001E7D28"/>
    <w:rsid w:val="001F126D"/>
    <w:rsid w:val="001F1561"/>
    <w:rsid w:val="001F1719"/>
    <w:rsid w:val="001F1794"/>
    <w:rsid w:val="001F2B14"/>
    <w:rsid w:val="001F32F3"/>
    <w:rsid w:val="001F3797"/>
    <w:rsid w:val="001F46D8"/>
    <w:rsid w:val="001F46F2"/>
    <w:rsid w:val="001F4A5D"/>
    <w:rsid w:val="001F79F3"/>
    <w:rsid w:val="00200CE5"/>
    <w:rsid w:val="00200F17"/>
    <w:rsid w:val="00201A5D"/>
    <w:rsid w:val="00201F3B"/>
    <w:rsid w:val="002021D7"/>
    <w:rsid w:val="002027C9"/>
    <w:rsid w:val="00202AF4"/>
    <w:rsid w:val="00204465"/>
    <w:rsid w:val="002053CD"/>
    <w:rsid w:val="00205ABF"/>
    <w:rsid w:val="00206DA1"/>
    <w:rsid w:val="0020705B"/>
    <w:rsid w:val="00210381"/>
    <w:rsid w:val="00211402"/>
    <w:rsid w:val="00213C3C"/>
    <w:rsid w:val="00222826"/>
    <w:rsid w:val="00225A3E"/>
    <w:rsid w:val="002276F6"/>
    <w:rsid w:val="00231F2E"/>
    <w:rsid w:val="0023240E"/>
    <w:rsid w:val="00234715"/>
    <w:rsid w:val="002357D5"/>
    <w:rsid w:val="00235E85"/>
    <w:rsid w:val="00237EED"/>
    <w:rsid w:val="002408EA"/>
    <w:rsid w:val="0024153C"/>
    <w:rsid w:val="00244047"/>
    <w:rsid w:val="0024528A"/>
    <w:rsid w:val="00246DFD"/>
    <w:rsid w:val="00247BE6"/>
    <w:rsid w:val="00250FE7"/>
    <w:rsid w:val="002545CE"/>
    <w:rsid w:val="002545D1"/>
    <w:rsid w:val="00254EB1"/>
    <w:rsid w:val="00256B4E"/>
    <w:rsid w:val="00261BE4"/>
    <w:rsid w:val="00261EF8"/>
    <w:rsid w:val="002623E1"/>
    <w:rsid w:val="00263244"/>
    <w:rsid w:val="00263A1E"/>
    <w:rsid w:val="002659EB"/>
    <w:rsid w:val="00265F4D"/>
    <w:rsid w:val="00266017"/>
    <w:rsid w:val="0026625D"/>
    <w:rsid w:val="002665A1"/>
    <w:rsid w:val="00267449"/>
    <w:rsid w:val="00267A88"/>
    <w:rsid w:val="00267F08"/>
    <w:rsid w:val="002701CD"/>
    <w:rsid w:val="0027044F"/>
    <w:rsid w:val="00270982"/>
    <w:rsid w:val="00270CF4"/>
    <w:rsid w:val="00270E92"/>
    <w:rsid w:val="002730EA"/>
    <w:rsid w:val="00274068"/>
    <w:rsid w:val="002752F8"/>
    <w:rsid w:val="0027707D"/>
    <w:rsid w:val="00277985"/>
    <w:rsid w:val="00280E00"/>
    <w:rsid w:val="002848CA"/>
    <w:rsid w:val="00284CD1"/>
    <w:rsid w:val="00285E0E"/>
    <w:rsid w:val="00287547"/>
    <w:rsid w:val="00287DD9"/>
    <w:rsid w:val="00290E09"/>
    <w:rsid w:val="00292288"/>
    <w:rsid w:val="00292FF2"/>
    <w:rsid w:val="00293EED"/>
    <w:rsid w:val="00294151"/>
    <w:rsid w:val="0029502C"/>
    <w:rsid w:val="00295385"/>
    <w:rsid w:val="00295416"/>
    <w:rsid w:val="00297852"/>
    <w:rsid w:val="002A00FF"/>
    <w:rsid w:val="002A0BED"/>
    <w:rsid w:val="002A1504"/>
    <w:rsid w:val="002A1906"/>
    <w:rsid w:val="002A28E0"/>
    <w:rsid w:val="002A4830"/>
    <w:rsid w:val="002A5272"/>
    <w:rsid w:val="002A72A2"/>
    <w:rsid w:val="002A7D08"/>
    <w:rsid w:val="002B0EFF"/>
    <w:rsid w:val="002B17FB"/>
    <w:rsid w:val="002B1F39"/>
    <w:rsid w:val="002B21D7"/>
    <w:rsid w:val="002B2AD8"/>
    <w:rsid w:val="002B41DC"/>
    <w:rsid w:val="002B5436"/>
    <w:rsid w:val="002B74B6"/>
    <w:rsid w:val="002C02BF"/>
    <w:rsid w:val="002C0597"/>
    <w:rsid w:val="002C3FB3"/>
    <w:rsid w:val="002C443B"/>
    <w:rsid w:val="002C708F"/>
    <w:rsid w:val="002C7278"/>
    <w:rsid w:val="002C7731"/>
    <w:rsid w:val="002C78FE"/>
    <w:rsid w:val="002C7A0E"/>
    <w:rsid w:val="002D0C4C"/>
    <w:rsid w:val="002D29A7"/>
    <w:rsid w:val="002D3410"/>
    <w:rsid w:val="002D3EF2"/>
    <w:rsid w:val="002D44BF"/>
    <w:rsid w:val="002D6300"/>
    <w:rsid w:val="002D69D8"/>
    <w:rsid w:val="002D7653"/>
    <w:rsid w:val="002E038D"/>
    <w:rsid w:val="002E0A7F"/>
    <w:rsid w:val="002E15B1"/>
    <w:rsid w:val="002E16DA"/>
    <w:rsid w:val="002E3846"/>
    <w:rsid w:val="002E62A2"/>
    <w:rsid w:val="002E7205"/>
    <w:rsid w:val="002E797B"/>
    <w:rsid w:val="002E7A4A"/>
    <w:rsid w:val="002F22F6"/>
    <w:rsid w:val="002F35C7"/>
    <w:rsid w:val="002F3F64"/>
    <w:rsid w:val="002F44CD"/>
    <w:rsid w:val="002F53B7"/>
    <w:rsid w:val="002F5DA6"/>
    <w:rsid w:val="00303F13"/>
    <w:rsid w:val="003066ED"/>
    <w:rsid w:val="00307071"/>
    <w:rsid w:val="00307AB5"/>
    <w:rsid w:val="00310298"/>
    <w:rsid w:val="003114F7"/>
    <w:rsid w:val="00311F92"/>
    <w:rsid w:val="0031316B"/>
    <w:rsid w:val="00315C55"/>
    <w:rsid w:val="00316947"/>
    <w:rsid w:val="00320A22"/>
    <w:rsid w:val="00324997"/>
    <w:rsid w:val="0032674F"/>
    <w:rsid w:val="003277F1"/>
    <w:rsid w:val="003301B5"/>
    <w:rsid w:val="003311D6"/>
    <w:rsid w:val="00331D0E"/>
    <w:rsid w:val="00332D3C"/>
    <w:rsid w:val="003343C3"/>
    <w:rsid w:val="00334450"/>
    <w:rsid w:val="00334E4C"/>
    <w:rsid w:val="00334EAB"/>
    <w:rsid w:val="003373A5"/>
    <w:rsid w:val="00337500"/>
    <w:rsid w:val="00337AB4"/>
    <w:rsid w:val="00337DB5"/>
    <w:rsid w:val="00340BFC"/>
    <w:rsid w:val="00340D57"/>
    <w:rsid w:val="0034552B"/>
    <w:rsid w:val="00345E53"/>
    <w:rsid w:val="00346B97"/>
    <w:rsid w:val="00350585"/>
    <w:rsid w:val="003508A6"/>
    <w:rsid w:val="0035104A"/>
    <w:rsid w:val="003513B0"/>
    <w:rsid w:val="00351C41"/>
    <w:rsid w:val="0035467B"/>
    <w:rsid w:val="0035512F"/>
    <w:rsid w:val="00355812"/>
    <w:rsid w:val="00356EAB"/>
    <w:rsid w:val="003570FF"/>
    <w:rsid w:val="003603C4"/>
    <w:rsid w:val="003607E9"/>
    <w:rsid w:val="00362511"/>
    <w:rsid w:val="00363CA6"/>
    <w:rsid w:val="00365A5A"/>
    <w:rsid w:val="00373A91"/>
    <w:rsid w:val="00375314"/>
    <w:rsid w:val="003766A5"/>
    <w:rsid w:val="003804B1"/>
    <w:rsid w:val="00382431"/>
    <w:rsid w:val="00382E82"/>
    <w:rsid w:val="003840FF"/>
    <w:rsid w:val="0038594D"/>
    <w:rsid w:val="00386F42"/>
    <w:rsid w:val="0039014D"/>
    <w:rsid w:val="003904CD"/>
    <w:rsid w:val="00391A12"/>
    <w:rsid w:val="00393025"/>
    <w:rsid w:val="003945DC"/>
    <w:rsid w:val="00395B8A"/>
    <w:rsid w:val="00396211"/>
    <w:rsid w:val="003A0AF3"/>
    <w:rsid w:val="003A578C"/>
    <w:rsid w:val="003A6467"/>
    <w:rsid w:val="003A6FA5"/>
    <w:rsid w:val="003A7803"/>
    <w:rsid w:val="003B0A42"/>
    <w:rsid w:val="003B0B3D"/>
    <w:rsid w:val="003B0E18"/>
    <w:rsid w:val="003B147A"/>
    <w:rsid w:val="003B1656"/>
    <w:rsid w:val="003B17CA"/>
    <w:rsid w:val="003B2452"/>
    <w:rsid w:val="003B26B7"/>
    <w:rsid w:val="003B27A3"/>
    <w:rsid w:val="003B3BF2"/>
    <w:rsid w:val="003B5D55"/>
    <w:rsid w:val="003B6799"/>
    <w:rsid w:val="003B7C9E"/>
    <w:rsid w:val="003C5558"/>
    <w:rsid w:val="003C7B11"/>
    <w:rsid w:val="003D1193"/>
    <w:rsid w:val="003D27A3"/>
    <w:rsid w:val="003D2A89"/>
    <w:rsid w:val="003D2B44"/>
    <w:rsid w:val="003D3B4F"/>
    <w:rsid w:val="003D4729"/>
    <w:rsid w:val="003D50F8"/>
    <w:rsid w:val="003D5660"/>
    <w:rsid w:val="003E1181"/>
    <w:rsid w:val="003E2111"/>
    <w:rsid w:val="003E508F"/>
    <w:rsid w:val="003E7F69"/>
    <w:rsid w:val="003F271F"/>
    <w:rsid w:val="003F3D95"/>
    <w:rsid w:val="003F4160"/>
    <w:rsid w:val="003F4451"/>
    <w:rsid w:val="003F4D83"/>
    <w:rsid w:val="003F6B6C"/>
    <w:rsid w:val="003F6DBD"/>
    <w:rsid w:val="003F6E95"/>
    <w:rsid w:val="00400BAD"/>
    <w:rsid w:val="00401729"/>
    <w:rsid w:val="004018EA"/>
    <w:rsid w:val="00402A40"/>
    <w:rsid w:val="00402E92"/>
    <w:rsid w:val="00403E9D"/>
    <w:rsid w:val="004040CE"/>
    <w:rsid w:val="00404500"/>
    <w:rsid w:val="00404689"/>
    <w:rsid w:val="004063D8"/>
    <w:rsid w:val="00406F3D"/>
    <w:rsid w:val="00407B98"/>
    <w:rsid w:val="00407FCD"/>
    <w:rsid w:val="0041017A"/>
    <w:rsid w:val="0041073A"/>
    <w:rsid w:val="00410F83"/>
    <w:rsid w:val="00411032"/>
    <w:rsid w:val="00411AE6"/>
    <w:rsid w:val="00414235"/>
    <w:rsid w:val="0041453F"/>
    <w:rsid w:val="0041479D"/>
    <w:rsid w:val="00415C2C"/>
    <w:rsid w:val="00416F02"/>
    <w:rsid w:val="0042001D"/>
    <w:rsid w:val="004217C1"/>
    <w:rsid w:val="004221AB"/>
    <w:rsid w:val="00422CC0"/>
    <w:rsid w:val="004237E2"/>
    <w:rsid w:val="00423A11"/>
    <w:rsid w:val="0042450B"/>
    <w:rsid w:val="00424E97"/>
    <w:rsid w:val="004255AD"/>
    <w:rsid w:val="004260A3"/>
    <w:rsid w:val="00426709"/>
    <w:rsid w:val="00426C0A"/>
    <w:rsid w:val="00431299"/>
    <w:rsid w:val="0043415C"/>
    <w:rsid w:val="00434E94"/>
    <w:rsid w:val="0043504C"/>
    <w:rsid w:val="004353CE"/>
    <w:rsid w:val="00435BFA"/>
    <w:rsid w:val="00435DB7"/>
    <w:rsid w:val="00436E1A"/>
    <w:rsid w:val="00437527"/>
    <w:rsid w:val="00440563"/>
    <w:rsid w:val="00440D33"/>
    <w:rsid w:val="004428CB"/>
    <w:rsid w:val="00442C20"/>
    <w:rsid w:val="00442D8A"/>
    <w:rsid w:val="00443275"/>
    <w:rsid w:val="00444668"/>
    <w:rsid w:val="00444DCF"/>
    <w:rsid w:val="004454A3"/>
    <w:rsid w:val="00446C60"/>
    <w:rsid w:val="00447C53"/>
    <w:rsid w:val="00451D5A"/>
    <w:rsid w:val="00451ECD"/>
    <w:rsid w:val="00453F88"/>
    <w:rsid w:val="00455A61"/>
    <w:rsid w:val="00457679"/>
    <w:rsid w:val="00462E8A"/>
    <w:rsid w:val="00463034"/>
    <w:rsid w:val="004639E9"/>
    <w:rsid w:val="00463DCA"/>
    <w:rsid w:val="004647A7"/>
    <w:rsid w:val="00464864"/>
    <w:rsid w:val="004649FB"/>
    <w:rsid w:val="00465ED8"/>
    <w:rsid w:val="00465FA9"/>
    <w:rsid w:val="00466364"/>
    <w:rsid w:val="00466EBE"/>
    <w:rsid w:val="0046760B"/>
    <w:rsid w:val="00471925"/>
    <w:rsid w:val="004730E7"/>
    <w:rsid w:val="0047497C"/>
    <w:rsid w:val="00475E2E"/>
    <w:rsid w:val="00476BDD"/>
    <w:rsid w:val="00477429"/>
    <w:rsid w:val="00477AA4"/>
    <w:rsid w:val="00477BB4"/>
    <w:rsid w:val="00480552"/>
    <w:rsid w:val="0048071E"/>
    <w:rsid w:val="00480C03"/>
    <w:rsid w:val="00480EB4"/>
    <w:rsid w:val="00483448"/>
    <w:rsid w:val="00484FE8"/>
    <w:rsid w:val="00486091"/>
    <w:rsid w:val="00486442"/>
    <w:rsid w:val="00487834"/>
    <w:rsid w:val="00490626"/>
    <w:rsid w:val="004922D3"/>
    <w:rsid w:val="00495143"/>
    <w:rsid w:val="004965F3"/>
    <w:rsid w:val="004967FF"/>
    <w:rsid w:val="00496E2F"/>
    <w:rsid w:val="004A2F27"/>
    <w:rsid w:val="004A4235"/>
    <w:rsid w:val="004A5A6E"/>
    <w:rsid w:val="004A69F9"/>
    <w:rsid w:val="004B023A"/>
    <w:rsid w:val="004B0DA5"/>
    <w:rsid w:val="004B152F"/>
    <w:rsid w:val="004B1A63"/>
    <w:rsid w:val="004B2019"/>
    <w:rsid w:val="004B2093"/>
    <w:rsid w:val="004B4A00"/>
    <w:rsid w:val="004B4BB9"/>
    <w:rsid w:val="004B5009"/>
    <w:rsid w:val="004B53B8"/>
    <w:rsid w:val="004B5512"/>
    <w:rsid w:val="004B5870"/>
    <w:rsid w:val="004B7724"/>
    <w:rsid w:val="004B7F45"/>
    <w:rsid w:val="004C08EA"/>
    <w:rsid w:val="004C0D97"/>
    <w:rsid w:val="004C148E"/>
    <w:rsid w:val="004C2A0A"/>
    <w:rsid w:val="004C5A80"/>
    <w:rsid w:val="004C5F40"/>
    <w:rsid w:val="004C610C"/>
    <w:rsid w:val="004C692C"/>
    <w:rsid w:val="004D005D"/>
    <w:rsid w:val="004D2590"/>
    <w:rsid w:val="004D518D"/>
    <w:rsid w:val="004D630E"/>
    <w:rsid w:val="004D7016"/>
    <w:rsid w:val="004E001E"/>
    <w:rsid w:val="004E3356"/>
    <w:rsid w:val="004E67AD"/>
    <w:rsid w:val="004E778A"/>
    <w:rsid w:val="004F0516"/>
    <w:rsid w:val="004F1C54"/>
    <w:rsid w:val="004F1D46"/>
    <w:rsid w:val="004F2529"/>
    <w:rsid w:val="004F349C"/>
    <w:rsid w:val="004F4ECE"/>
    <w:rsid w:val="004F4FAE"/>
    <w:rsid w:val="004F685A"/>
    <w:rsid w:val="004F6BE4"/>
    <w:rsid w:val="0050334C"/>
    <w:rsid w:val="00503F2D"/>
    <w:rsid w:val="00506B74"/>
    <w:rsid w:val="005121B6"/>
    <w:rsid w:val="005130BA"/>
    <w:rsid w:val="00513750"/>
    <w:rsid w:val="005143A1"/>
    <w:rsid w:val="0051616C"/>
    <w:rsid w:val="00516937"/>
    <w:rsid w:val="0051732C"/>
    <w:rsid w:val="00517DCD"/>
    <w:rsid w:val="00520714"/>
    <w:rsid w:val="00520F55"/>
    <w:rsid w:val="005210EA"/>
    <w:rsid w:val="0052181C"/>
    <w:rsid w:val="00522C0A"/>
    <w:rsid w:val="00524162"/>
    <w:rsid w:val="00524DDE"/>
    <w:rsid w:val="00526041"/>
    <w:rsid w:val="005261CC"/>
    <w:rsid w:val="00530958"/>
    <w:rsid w:val="005351F5"/>
    <w:rsid w:val="00536BB6"/>
    <w:rsid w:val="00540A44"/>
    <w:rsid w:val="005414C3"/>
    <w:rsid w:val="00542429"/>
    <w:rsid w:val="00543C11"/>
    <w:rsid w:val="00550124"/>
    <w:rsid w:val="005504E9"/>
    <w:rsid w:val="00551E34"/>
    <w:rsid w:val="0055277A"/>
    <w:rsid w:val="0055306A"/>
    <w:rsid w:val="0055556E"/>
    <w:rsid w:val="005558E3"/>
    <w:rsid w:val="00555F4F"/>
    <w:rsid w:val="00556B9E"/>
    <w:rsid w:val="00557DDB"/>
    <w:rsid w:val="00560F7C"/>
    <w:rsid w:val="00561C74"/>
    <w:rsid w:val="00562417"/>
    <w:rsid w:val="00563DC7"/>
    <w:rsid w:val="00565CAE"/>
    <w:rsid w:val="00566525"/>
    <w:rsid w:val="00566E51"/>
    <w:rsid w:val="00567801"/>
    <w:rsid w:val="00567BFE"/>
    <w:rsid w:val="005701E1"/>
    <w:rsid w:val="00570F5A"/>
    <w:rsid w:val="0057187F"/>
    <w:rsid w:val="0057232B"/>
    <w:rsid w:val="005728FA"/>
    <w:rsid w:val="00572A84"/>
    <w:rsid w:val="00576EA7"/>
    <w:rsid w:val="00580CA9"/>
    <w:rsid w:val="00580F04"/>
    <w:rsid w:val="00581751"/>
    <w:rsid w:val="00583384"/>
    <w:rsid w:val="00584E51"/>
    <w:rsid w:val="005860F3"/>
    <w:rsid w:val="0058752E"/>
    <w:rsid w:val="0058773A"/>
    <w:rsid w:val="00587B16"/>
    <w:rsid w:val="00592C59"/>
    <w:rsid w:val="00594246"/>
    <w:rsid w:val="005946AE"/>
    <w:rsid w:val="00594772"/>
    <w:rsid w:val="00594818"/>
    <w:rsid w:val="00595A49"/>
    <w:rsid w:val="00595F10"/>
    <w:rsid w:val="0059633D"/>
    <w:rsid w:val="00596D62"/>
    <w:rsid w:val="00597BFD"/>
    <w:rsid w:val="005A059E"/>
    <w:rsid w:val="005A20CD"/>
    <w:rsid w:val="005A2D95"/>
    <w:rsid w:val="005A5151"/>
    <w:rsid w:val="005A51C7"/>
    <w:rsid w:val="005A613A"/>
    <w:rsid w:val="005A7230"/>
    <w:rsid w:val="005B50FF"/>
    <w:rsid w:val="005B770B"/>
    <w:rsid w:val="005C0E86"/>
    <w:rsid w:val="005C2A49"/>
    <w:rsid w:val="005C4303"/>
    <w:rsid w:val="005C57DD"/>
    <w:rsid w:val="005C5F0C"/>
    <w:rsid w:val="005C7A12"/>
    <w:rsid w:val="005D0766"/>
    <w:rsid w:val="005D1206"/>
    <w:rsid w:val="005D24C7"/>
    <w:rsid w:val="005D3B4E"/>
    <w:rsid w:val="005D5FB4"/>
    <w:rsid w:val="005D6105"/>
    <w:rsid w:val="005D61E3"/>
    <w:rsid w:val="005D7D97"/>
    <w:rsid w:val="005E0369"/>
    <w:rsid w:val="005E0914"/>
    <w:rsid w:val="005E0AF7"/>
    <w:rsid w:val="005E28CE"/>
    <w:rsid w:val="005E37AF"/>
    <w:rsid w:val="005E4B30"/>
    <w:rsid w:val="005E4E17"/>
    <w:rsid w:val="005E50A8"/>
    <w:rsid w:val="005E5899"/>
    <w:rsid w:val="005E5F43"/>
    <w:rsid w:val="005E65BA"/>
    <w:rsid w:val="005E660F"/>
    <w:rsid w:val="005E673C"/>
    <w:rsid w:val="005F01A6"/>
    <w:rsid w:val="005F1BB4"/>
    <w:rsid w:val="005F23F3"/>
    <w:rsid w:val="005F51EE"/>
    <w:rsid w:val="005F55F9"/>
    <w:rsid w:val="00600510"/>
    <w:rsid w:val="0060154B"/>
    <w:rsid w:val="0060223E"/>
    <w:rsid w:val="00603293"/>
    <w:rsid w:val="00603DDE"/>
    <w:rsid w:val="0060448D"/>
    <w:rsid w:val="0060529C"/>
    <w:rsid w:val="006054A2"/>
    <w:rsid w:val="006104FC"/>
    <w:rsid w:val="00612ABE"/>
    <w:rsid w:val="006134CE"/>
    <w:rsid w:val="00613B83"/>
    <w:rsid w:val="00614301"/>
    <w:rsid w:val="00614B10"/>
    <w:rsid w:val="006151C5"/>
    <w:rsid w:val="0061565F"/>
    <w:rsid w:val="006161FA"/>
    <w:rsid w:val="00617D47"/>
    <w:rsid w:val="00620692"/>
    <w:rsid w:val="00620965"/>
    <w:rsid w:val="00621264"/>
    <w:rsid w:val="0062148D"/>
    <w:rsid w:val="00621BC9"/>
    <w:rsid w:val="00621D99"/>
    <w:rsid w:val="006228F9"/>
    <w:rsid w:val="0062369F"/>
    <w:rsid w:val="00623996"/>
    <w:rsid w:val="00625EF8"/>
    <w:rsid w:val="00625F2C"/>
    <w:rsid w:val="00627597"/>
    <w:rsid w:val="00630C34"/>
    <w:rsid w:val="0063135C"/>
    <w:rsid w:val="006322C1"/>
    <w:rsid w:val="00632D5F"/>
    <w:rsid w:val="0063367D"/>
    <w:rsid w:val="00633861"/>
    <w:rsid w:val="00634B75"/>
    <w:rsid w:val="006362DE"/>
    <w:rsid w:val="00636F53"/>
    <w:rsid w:val="0063749E"/>
    <w:rsid w:val="00640116"/>
    <w:rsid w:val="00640E26"/>
    <w:rsid w:val="0064135B"/>
    <w:rsid w:val="00641709"/>
    <w:rsid w:val="006424C8"/>
    <w:rsid w:val="00642C82"/>
    <w:rsid w:val="006506A5"/>
    <w:rsid w:val="00650D8D"/>
    <w:rsid w:val="00652BE1"/>
    <w:rsid w:val="00653057"/>
    <w:rsid w:val="00653163"/>
    <w:rsid w:val="00655289"/>
    <w:rsid w:val="00655594"/>
    <w:rsid w:val="00655830"/>
    <w:rsid w:val="00655A15"/>
    <w:rsid w:val="00655CED"/>
    <w:rsid w:val="00657152"/>
    <w:rsid w:val="00660936"/>
    <w:rsid w:val="00662AE3"/>
    <w:rsid w:val="00663890"/>
    <w:rsid w:val="00664356"/>
    <w:rsid w:val="00664D71"/>
    <w:rsid w:val="00664F03"/>
    <w:rsid w:val="0066547E"/>
    <w:rsid w:val="00666904"/>
    <w:rsid w:val="0066698E"/>
    <w:rsid w:val="00667440"/>
    <w:rsid w:val="00667C6E"/>
    <w:rsid w:val="00671C70"/>
    <w:rsid w:val="00674542"/>
    <w:rsid w:val="0067520B"/>
    <w:rsid w:val="00675B2D"/>
    <w:rsid w:val="006806AD"/>
    <w:rsid w:val="00681375"/>
    <w:rsid w:val="006825C6"/>
    <w:rsid w:val="00683618"/>
    <w:rsid w:val="006923F6"/>
    <w:rsid w:val="0069240B"/>
    <w:rsid w:val="00692A5D"/>
    <w:rsid w:val="0069338D"/>
    <w:rsid w:val="00693616"/>
    <w:rsid w:val="006937E5"/>
    <w:rsid w:val="00694207"/>
    <w:rsid w:val="00694791"/>
    <w:rsid w:val="00697C23"/>
    <w:rsid w:val="006A03E4"/>
    <w:rsid w:val="006A206F"/>
    <w:rsid w:val="006A3CF1"/>
    <w:rsid w:val="006A41CA"/>
    <w:rsid w:val="006A7684"/>
    <w:rsid w:val="006A7D0D"/>
    <w:rsid w:val="006B1133"/>
    <w:rsid w:val="006B1D5A"/>
    <w:rsid w:val="006B39E4"/>
    <w:rsid w:val="006B473B"/>
    <w:rsid w:val="006B5664"/>
    <w:rsid w:val="006B6943"/>
    <w:rsid w:val="006B6EE6"/>
    <w:rsid w:val="006C1107"/>
    <w:rsid w:val="006C2021"/>
    <w:rsid w:val="006C4F4A"/>
    <w:rsid w:val="006C5604"/>
    <w:rsid w:val="006C6002"/>
    <w:rsid w:val="006C61CA"/>
    <w:rsid w:val="006C6367"/>
    <w:rsid w:val="006C647A"/>
    <w:rsid w:val="006C70B9"/>
    <w:rsid w:val="006C7DE3"/>
    <w:rsid w:val="006D09F9"/>
    <w:rsid w:val="006D0ABC"/>
    <w:rsid w:val="006D31BB"/>
    <w:rsid w:val="006D4628"/>
    <w:rsid w:val="006D6D21"/>
    <w:rsid w:val="006E2A9C"/>
    <w:rsid w:val="006E328E"/>
    <w:rsid w:val="006E538E"/>
    <w:rsid w:val="006E7BD1"/>
    <w:rsid w:val="006F2F17"/>
    <w:rsid w:val="006F348D"/>
    <w:rsid w:val="006F4C50"/>
    <w:rsid w:val="006F5E9B"/>
    <w:rsid w:val="006F6527"/>
    <w:rsid w:val="006F7573"/>
    <w:rsid w:val="00700610"/>
    <w:rsid w:val="00704346"/>
    <w:rsid w:val="007054FD"/>
    <w:rsid w:val="00705505"/>
    <w:rsid w:val="00705777"/>
    <w:rsid w:val="007069D4"/>
    <w:rsid w:val="00710B00"/>
    <w:rsid w:val="00710D16"/>
    <w:rsid w:val="007121DE"/>
    <w:rsid w:val="0071422D"/>
    <w:rsid w:val="0071500F"/>
    <w:rsid w:val="0071524F"/>
    <w:rsid w:val="0071677D"/>
    <w:rsid w:val="00716BBC"/>
    <w:rsid w:val="007215AF"/>
    <w:rsid w:val="00721AD6"/>
    <w:rsid w:val="00723827"/>
    <w:rsid w:val="00723B2A"/>
    <w:rsid w:val="007248D5"/>
    <w:rsid w:val="00725594"/>
    <w:rsid w:val="007265EF"/>
    <w:rsid w:val="00730E79"/>
    <w:rsid w:val="00731E5E"/>
    <w:rsid w:val="007320FC"/>
    <w:rsid w:val="0073219A"/>
    <w:rsid w:val="00732B98"/>
    <w:rsid w:val="007337B0"/>
    <w:rsid w:val="007345C4"/>
    <w:rsid w:val="00737B7D"/>
    <w:rsid w:val="00740B23"/>
    <w:rsid w:val="0074392D"/>
    <w:rsid w:val="007439E1"/>
    <w:rsid w:val="00743B49"/>
    <w:rsid w:val="0074475C"/>
    <w:rsid w:val="00745476"/>
    <w:rsid w:val="007457A0"/>
    <w:rsid w:val="00745A51"/>
    <w:rsid w:val="007461FC"/>
    <w:rsid w:val="00747308"/>
    <w:rsid w:val="007474E8"/>
    <w:rsid w:val="007479EF"/>
    <w:rsid w:val="007502D8"/>
    <w:rsid w:val="00750FC7"/>
    <w:rsid w:val="007513C8"/>
    <w:rsid w:val="007528E5"/>
    <w:rsid w:val="00753FF4"/>
    <w:rsid w:val="00754F2E"/>
    <w:rsid w:val="00755EC9"/>
    <w:rsid w:val="00756A94"/>
    <w:rsid w:val="00760A5D"/>
    <w:rsid w:val="00760C8B"/>
    <w:rsid w:val="007632D5"/>
    <w:rsid w:val="00765DA6"/>
    <w:rsid w:val="00766D7B"/>
    <w:rsid w:val="0076728E"/>
    <w:rsid w:val="007720FC"/>
    <w:rsid w:val="007727EB"/>
    <w:rsid w:val="00777370"/>
    <w:rsid w:val="00780878"/>
    <w:rsid w:val="007828D3"/>
    <w:rsid w:val="00782E28"/>
    <w:rsid w:val="00782FD0"/>
    <w:rsid w:val="00783E58"/>
    <w:rsid w:val="00784416"/>
    <w:rsid w:val="00784DF6"/>
    <w:rsid w:val="00787173"/>
    <w:rsid w:val="0078793D"/>
    <w:rsid w:val="00787EC3"/>
    <w:rsid w:val="00790711"/>
    <w:rsid w:val="00792B9B"/>
    <w:rsid w:val="00792C96"/>
    <w:rsid w:val="0079423B"/>
    <w:rsid w:val="00795FFB"/>
    <w:rsid w:val="00797003"/>
    <w:rsid w:val="0079776B"/>
    <w:rsid w:val="007A1A30"/>
    <w:rsid w:val="007A1F10"/>
    <w:rsid w:val="007A3A58"/>
    <w:rsid w:val="007A413E"/>
    <w:rsid w:val="007A5DAE"/>
    <w:rsid w:val="007B1FB2"/>
    <w:rsid w:val="007B2A8E"/>
    <w:rsid w:val="007B307E"/>
    <w:rsid w:val="007B4942"/>
    <w:rsid w:val="007B4BF1"/>
    <w:rsid w:val="007B58AD"/>
    <w:rsid w:val="007B6886"/>
    <w:rsid w:val="007B68EA"/>
    <w:rsid w:val="007C4CDF"/>
    <w:rsid w:val="007C69FB"/>
    <w:rsid w:val="007D0100"/>
    <w:rsid w:val="007D264B"/>
    <w:rsid w:val="007D2A0F"/>
    <w:rsid w:val="007D2DCA"/>
    <w:rsid w:val="007D4114"/>
    <w:rsid w:val="007D6FB8"/>
    <w:rsid w:val="007D730C"/>
    <w:rsid w:val="007E0112"/>
    <w:rsid w:val="007E169C"/>
    <w:rsid w:val="007E29C2"/>
    <w:rsid w:val="007E2F69"/>
    <w:rsid w:val="007E39F2"/>
    <w:rsid w:val="007E661D"/>
    <w:rsid w:val="007E6933"/>
    <w:rsid w:val="007E6D5B"/>
    <w:rsid w:val="007F0C4D"/>
    <w:rsid w:val="007F0E30"/>
    <w:rsid w:val="007F1AC8"/>
    <w:rsid w:val="007F1B8B"/>
    <w:rsid w:val="007F4119"/>
    <w:rsid w:val="007F6CB6"/>
    <w:rsid w:val="00802514"/>
    <w:rsid w:val="00803C4C"/>
    <w:rsid w:val="008043CF"/>
    <w:rsid w:val="00804427"/>
    <w:rsid w:val="00804D8E"/>
    <w:rsid w:val="00805C46"/>
    <w:rsid w:val="008066A1"/>
    <w:rsid w:val="00807019"/>
    <w:rsid w:val="00810212"/>
    <w:rsid w:val="008102AD"/>
    <w:rsid w:val="008113FF"/>
    <w:rsid w:val="00811AE2"/>
    <w:rsid w:val="008151A9"/>
    <w:rsid w:val="00815C93"/>
    <w:rsid w:val="00815E0B"/>
    <w:rsid w:val="008163C0"/>
    <w:rsid w:val="00816D44"/>
    <w:rsid w:val="00816FC9"/>
    <w:rsid w:val="00817297"/>
    <w:rsid w:val="00817307"/>
    <w:rsid w:val="0081731A"/>
    <w:rsid w:val="00817FC5"/>
    <w:rsid w:val="0082012E"/>
    <w:rsid w:val="00821234"/>
    <w:rsid w:val="0082128F"/>
    <w:rsid w:val="00821C6C"/>
    <w:rsid w:val="00822557"/>
    <w:rsid w:val="008257A3"/>
    <w:rsid w:val="008258FF"/>
    <w:rsid w:val="0082591E"/>
    <w:rsid w:val="00826F5B"/>
    <w:rsid w:val="0082766B"/>
    <w:rsid w:val="00830832"/>
    <w:rsid w:val="008315D1"/>
    <w:rsid w:val="008323E0"/>
    <w:rsid w:val="0083279E"/>
    <w:rsid w:val="008327D6"/>
    <w:rsid w:val="00832868"/>
    <w:rsid w:val="008333AD"/>
    <w:rsid w:val="008335B8"/>
    <w:rsid w:val="008336FB"/>
    <w:rsid w:val="0083496A"/>
    <w:rsid w:val="00836585"/>
    <w:rsid w:val="008373AA"/>
    <w:rsid w:val="00837756"/>
    <w:rsid w:val="008402BD"/>
    <w:rsid w:val="00841BD8"/>
    <w:rsid w:val="008425D9"/>
    <w:rsid w:val="00842985"/>
    <w:rsid w:val="00843575"/>
    <w:rsid w:val="00843D64"/>
    <w:rsid w:val="008464F4"/>
    <w:rsid w:val="008501AA"/>
    <w:rsid w:val="008506F9"/>
    <w:rsid w:val="00850F67"/>
    <w:rsid w:val="00851144"/>
    <w:rsid w:val="0085284C"/>
    <w:rsid w:val="00852CBF"/>
    <w:rsid w:val="00852D85"/>
    <w:rsid w:val="008533B1"/>
    <w:rsid w:val="008551EC"/>
    <w:rsid w:val="00855426"/>
    <w:rsid w:val="00855901"/>
    <w:rsid w:val="00855ED1"/>
    <w:rsid w:val="00857406"/>
    <w:rsid w:val="00857B26"/>
    <w:rsid w:val="00860585"/>
    <w:rsid w:val="008623C5"/>
    <w:rsid w:val="00862C3C"/>
    <w:rsid w:val="00863934"/>
    <w:rsid w:val="00864772"/>
    <w:rsid w:val="008663BD"/>
    <w:rsid w:val="00867F06"/>
    <w:rsid w:val="0087064B"/>
    <w:rsid w:val="00870792"/>
    <w:rsid w:val="008707DE"/>
    <w:rsid w:val="00871B06"/>
    <w:rsid w:val="00874C11"/>
    <w:rsid w:val="00880577"/>
    <w:rsid w:val="008810B8"/>
    <w:rsid w:val="008839FF"/>
    <w:rsid w:val="00883CC1"/>
    <w:rsid w:val="00884C7C"/>
    <w:rsid w:val="00885B19"/>
    <w:rsid w:val="008860C0"/>
    <w:rsid w:val="00887427"/>
    <w:rsid w:val="00890929"/>
    <w:rsid w:val="00891993"/>
    <w:rsid w:val="00893BC3"/>
    <w:rsid w:val="008943D3"/>
    <w:rsid w:val="00895041"/>
    <w:rsid w:val="008962FE"/>
    <w:rsid w:val="0089681B"/>
    <w:rsid w:val="00897540"/>
    <w:rsid w:val="008A0685"/>
    <w:rsid w:val="008A1D41"/>
    <w:rsid w:val="008A1DCB"/>
    <w:rsid w:val="008A44EA"/>
    <w:rsid w:val="008A5D1A"/>
    <w:rsid w:val="008A68E1"/>
    <w:rsid w:val="008A6B8D"/>
    <w:rsid w:val="008B0067"/>
    <w:rsid w:val="008B015B"/>
    <w:rsid w:val="008B0527"/>
    <w:rsid w:val="008B0610"/>
    <w:rsid w:val="008B217C"/>
    <w:rsid w:val="008B2716"/>
    <w:rsid w:val="008B3136"/>
    <w:rsid w:val="008B3F2B"/>
    <w:rsid w:val="008B4DE2"/>
    <w:rsid w:val="008C0627"/>
    <w:rsid w:val="008C0C6D"/>
    <w:rsid w:val="008C18F9"/>
    <w:rsid w:val="008C39FA"/>
    <w:rsid w:val="008C49BA"/>
    <w:rsid w:val="008C52C4"/>
    <w:rsid w:val="008D3D13"/>
    <w:rsid w:val="008D4DAC"/>
    <w:rsid w:val="008D5432"/>
    <w:rsid w:val="008D702D"/>
    <w:rsid w:val="008E0C17"/>
    <w:rsid w:val="008E175B"/>
    <w:rsid w:val="008E2CB7"/>
    <w:rsid w:val="008E5ECF"/>
    <w:rsid w:val="008E5F81"/>
    <w:rsid w:val="008E64D3"/>
    <w:rsid w:val="008E6D67"/>
    <w:rsid w:val="008F165A"/>
    <w:rsid w:val="008F1B92"/>
    <w:rsid w:val="008F3F6D"/>
    <w:rsid w:val="008F4A5F"/>
    <w:rsid w:val="008F4E08"/>
    <w:rsid w:val="008F5305"/>
    <w:rsid w:val="0090029E"/>
    <w:rsid w:val="0090180E"/>
    <w:rsid w:val="00901F95"/>
    <w:rsid w:val="00902DF8"/>
    <w:rsid w:val="00903D52"/>
    <w:rsid w:val="00903FA5"/>
    <w:rsid w:val="00905708"/>
    <w:rsid w:val="00905B20"/>
    <w:rsid w:val="00906AEB"/>
    <w:rsid w:val="00906FC3"/>
    <w:rsid w:val="00910A05"/>
    <w:rsid w:val="00912DD5"/>
    <w:rsid w:val="00913FD0"/>
    <w:rsid w:val="00914149"/>
    <w:rsid w:val="00914E33"/>
    <w:rsid w:val="00914F53"/>
    <w:rsid w:val="00915486"/>
    <w:rsid w:val="00915BB9"/>
    <w:rsid w:val="00915E22"/>
    <w:rsid w:val="009169E1"/>
    <w:rsid w:val="0091710B"/>
    <w:rsid w:val="009172CC"/>
    <w:rsid w:val="00917365"/>
    <w:rsid w:val="009176E1"/>
    <w:rsid w:val="00921758"/>
    <w:rsid w:val="00924E25"/>
    <w:rsid w:val="00930BBA"/>
    <w:rsid w:val="00932D97"/>
    <w:rsid w:val="00932FC7"/>
    <w:rsid w:val="0093527E"/>
    <w:rsid w:val="00935C29"/>
    <w:rsid w:val="00940198"/>
    <w:rsid w:val="00942110"/>
    <w:rsid w:val="0094219A"/>
    <w:rsid w:val="00942875"/>
    <w:rsid w:val="009501D0"/>
    <w:rsid w:val="00951A9A"/>
    <w:rsid w:val="00951AAB"/>
    <w:rsid w:val="00951B6E"/>
    <w:rsid w:val="00951C92"/>
    <w:rsid w:val="00953699"/>
    <w:rsid w:val="0095432E"/>
    <w:rsid w:val="00954B26"/>
    <w:rsid w:val="009562AA"/>
    <w:rsid w:val="00957534"/>
    <w:rsid w:val="00960064"/>
    <w:rsid w:val="009609A8"/>
    <w:rsid w:val="009616C4"/>
    <w:rsid w:val="00962A85"/>
    <w:rsid w:val="009632D3"/>
    <w:rsid w:val="00963648"/>
    <w:rsid w:val="00963922"/>
    <w:rsid w:val="00964582"/>
    <w:rsid w:val="00964697"/>
    <w:rsid w:val="00965688"/>
    <w:rsid w:val="0096624E"/>
    <w:rsid w:val="00967A20"/>
    <w:rsid w:val="00967BBB"/>
    <w:rsid w:val="009710A5"/>
    <w:rsid w:val="009723AD"/>
    <w:rsid w:val="00973F96"/>
    <w:rsid w:val="009758A7"/>
    <w:rsid w:val="009772BD"/>
    <w:rsid w:val="00982F61"/>
    <w:rsid w:val="009839F1"/>
    <w:rsid w:val="00984E90"/>
    <w:rsid w:val="009859A4"/>
    <w:rsid w:val="00985C13"/>
    <w:rsid w:val="00985CD5"/>
    <w:rsid w:val="00985D23"/>
    <w:rsid w:val="009867A8"/>
    <w:rsid w:val="00990E6D"/>
    <w:rsid w:val="009936DA"/>
    <w:rsid w:val="00993ED5"/>
    <w:rsid w:val="009957CF"/>
    <w:rsid w:val="009979F4"/>
    <w:rsid w:val="009A0FCA"/>
    <w:rsid w:val="009A196F"/>
    <w:rsid w:val="009A1F24"/>
    <w:rsid w:val="009A2C43"/>
    <w:rsid w:val="009A32C3"/>
    <w:rsid w:val="009A3B66"/>
    <w:rsid w:val="009A42DB"/>
    <w:rsid w:val="009A4A0F"/>
    <w:rsid w:val="009B2128"/>
    <w:rsid w:val="009B2F22"/>
    <w:rsid w:val="009B35F4"/>
    <w:rsid w:val="009B3B43"/>
    <w:rsid w:val="009B3BBE"/>
    <w:rsid w:val="009B57C7"/>
    <w:rsid w:val="009B5AE0"/>
    <w:rsid w:val="009B63EB"/>
    <w:rsid w:val="009B7CC1"/>
    <w:rsid w:val="009C0238"/>
    <w:rsid w:val="009C095C"/>
    <w:rsid w:val="009C1014"/>
    <w:rsid w:val="009C2902"/>
    <w:rsid w:val="009C3124"/>
    <w:rsid w:val="009C31C0"/>
    <w:rsid w:val="009C3371"/>
    <w:rsid w:val="009C451C"/>
    <w:rsid w:val="009C48FD"/>
    <w:rsid w:val="009C693F"/>
    <w:rsid w:val="009C77E1"/>
    <w:rsid w:val="009D14AF"/>
    <w:rsid w:val="009D185D"/>
    <w:rsid w:val="009D1E5B"/>
    <w:rsid w:val="009D27E0"/>
    <w:rsid w:val="009D4CEE"/>
    <w:rsid w:val="009D61C1"/>
    <w:rsid w:val="009D68FA"/>
    <w:rsid w:val="009D74D2"/>
    <w:rsid w:val="009D76BD"/>
    <w:rsid w:val="009D77DB"/>
    <w:rsid w:val="009D7AA9"/>
    <w:rsid w:val="009E25E5"/>
    <w:rsid w:val="009E51E2"/>
    <w:rsid w:val="009E5BB2"/>
    <w:rsid w:val="009E5C7C"/>
    <w:rsid w:val="009E69CD"/>
    <w:rsid w:val="009F0826"/>
    <w:rsid w:val="009F217F"/>
    <w:rsid w:val="009F2C3E"/>
    <w:rsid w:val="009F3BA4"/>
    <w:rsid w:val="009F3CD2"/>
    <w:rsid w:val="009F3F04"/>
    <w:rsid w:val="009F668D"/>
    <w:rsid w:val="00A00864"/>
    <w:rsid w:val="00A0196A"/>
    <w:rsid w:val="00A031E5"/>
    <w:rsid w:val="00A032F0"/>
    <w:rsid w:val="00A050E7"/>
    <w:rsid w:val="00A05529"/>
    <w:rsid w:val="00A06A45"/>
    <w:rsid w:val="00A076B9"/>
    <w:rsid w:val="00A07C53"/>
    <w:rsid w:val="00A107B2"/>
    <w:rsid w:val="00A13434"/>
    <w:rsid w:val="00A16EB3"/>
    <w:rsid w:val="00A17152"/>
    <w:rsid w:val="00A17779"/>
    <w:rsid w:val="00A201A9"/>
    <w:rsid w:val="00A2182D"/>
    <w:rsid w:val="00A251F4"/>
    <w:rsid w:val="00A262FF"/>
    <w:rsid w:val="00A2675B"/>
    <w:rsid w:val="00A26C26"/>
    <w:rsid w:val="00A300FA"/>
    <w:rsid w:val="00A30A3B"/>
    <w:rsid w:val="00A31C17"/>
    <w:rsid w:val="00A31C8C"/>
    <w:rsid w:val="00A321A0"/>
    <w:rsid w:val="00A321FC"/>
    <w:rsid w:val="00A346D2"/>
    <w:rsid w:val="00A34C74"/>
    <w:rsid w:val="00A36DA3"/>
    <w:rsid w:val="00A36EF9"/>
    <w:rsid w:val="00A3791B"/>
    <w:rsid w:val="00A42A77"/>
    <w:rsid w:val="00A438CA"/>
    <w:rsid w:val="00A43A8D"/>
    <w:rsid w:val="00A44B05"/>
    <w:rsid w:val="00A454A1"/>
    <w:rsid w:val="00A51823"/>
    <w:rsid w:val="00A51C1F"/>
    <w:rsid w:val="00A52C55"/>
    <w:rsid w:val="00A56346"/>
    <w:rsid w:val="00A56836"/>
    <w:rsid w:val="00A56AA3"/>
    <w:rsid w:val="00A56E4F"/>
    <w:rsid w:val="00A57AC8"/>
    <w:rsid w:val="00A603DB"/>
    <w:rsid w:val="00A6110B"/>
    <w:rsid w:val="00A616F2"/>
    <w:rsid w:val="00A61C68"/>
    <w:rsid w:val="00A634A3"/>
    <w:rsid w:val="00A6775C"/>
    <w:rsid w:val="00A716FE"/>
    <w:rsid w:val="00A73064"/>
    <w:rsid w:val="00A74EAA"/>
    <w:rsid w:val="00A7518F"/>
    <w:rsid w:val="00A75F23"/>
    <w:rsid w:val="00A76787"/>
    <w:rsid w:val="00A76AF6"/>
    <w:rsid w:val="00A76EAC"/>
    <w:rsid w:val="00A80E17"/>
    <w:rsid w:val="00A813CA"/>
    <w:rsid w:val="00A8179E"/>
    <w:rsid w:val="00A82D15"/>
    <w:rsid w:val="00A82DFF"/>
    <w:rsid w:val="00A83C90"/>
    <w:rsid w:val="00A85CD2"/>
    <w:rsid w:val="00A86296"/>
    <w:rsid w:val="00A86825"/>
    <w:rsid w:val="00A87975"/>
    <w:rsid w:val="00A90329"/>
    <w:rsid w:val="00A907A4"/>
    <w:rsid w:val="00A9100D"/>
    <w:rsid w:val="00A92399"/>
    <w:rsid w:val="00A92FC9"/>
    <w:rsid w:val="00A9305B"/>
    <w:rsid w:val="00A936ED"/>
    <w:rsid w:val="00A94D31"/>
    <w:rsid w:val="00A96258"/>
    <w:rsid w:val="00A96748"/>
    <w:rsid w:val="00A97253"/>
    <w:rsid w:val="00AA0C5C"/>
    <w:rsid w:val="00AA2C87"/>
    <w:rsid w:val="00AA4726"/>
    <w:rsid w:val="00AA4AE6"/>
    <w:rsid w:val="00AA663F"/>
    <w:rsid w:val="00AA6C06"/>
    <w:rsid w:val="00AB198F"/>
    <w:rsid w:val="00AB1A7E"/>
    <w:rsid w:val="00AB2641"/>
    <w:rsid w:val="00AB29AD"/>
    <w:rsid w:val="00AB2CD3"/>
    <w:rsid w:val="00AB3B03"/>
    <w:rsid w:val="00AB3D34"/>
    <w:rsid w:val="00AB63F0"/>
    <w:rsid w:val="00AB6D24"/>
    <w:rsid w:val="00AB72E1"/>
    <w:rsid w:val="00AB749A"/>
    <w:rsid w:val="00AC022B"/>
    <w:rsid w:val="00AC0F49"/>
    <w:rsid w:val="00AC3E47"/>
    <w:rsid w:val="00AC485B"/>
    <w:rsid w:val="00AC4E09"/>
    <w:rsid w:val="00AC537F"/>
    <w:rsid w:val="00AC6023"/>
    <w:rsid w:val="00AC605F"/>
    <w:rsid w:val="00AD038B"/>
    <w:rsid w:val="00AD0954"/>
    <w:rsid w:val="00AD10EE"/>
    <w:rsid w:val="00AD3980"/>
    <w:rsid w:val="00AD4036"/>
    <w:rsid w:val="00AD4F7E"/>
    <w:rsid w:val="00AD7C30"/>
    <w:rsid w:val="00AE06A4"/>
    <w:rsid w:val="00AE06C3"/>
    <w:rsid w:val="00AE0C4D"/>
    <w:rsid w:val="00AE188F"/>
    <w:rsid w:val="00AE1DF0"/>
    <w:rsid w:val="00AE50E1"/>
    <w:rsid w:val="00AE78AD"/>
    <w:rsid w:val="00AE7923"/>
    <w:rsid w:val="00AF0D99"/>
    <w:rsid w:val="00AF1B17"/>
    <w:rsid w:val="00AF2AD6"/>
    <w:rsid w:val="00AF467A"/>
    <w:rsid w:val="00AF46F9"/>
    <w:rsid w:val="00AF5941"/>
    <w:rsid w:val="00AF625B"/>
    <w:rsid w:val="00AF70BA"/>
    <w:rsid w:val="00AF7E5B"/>
    <w:rsid w:val="00B001F4"/>
    <w:rsid w:val="00B0106E"/>
    <w:rsid w:val="00B029E7"/>
    <w:rsid w:val="00B02D51"/>
    <w:rsid w:val="00B0378B"/>
    <w:rsid w:val="00B03F0A"/>
    <w:rsid w:val="00B041FA"/>
    <w:rsid w:val="00B1011D"/>
    <w:rsid w:val="00B138C9"/>
    <w:rsid w:val="00B144D7"/>
    <w:rsid w:val="00B164CF"/>
    <w:rsid w:val="00B1771E"/>
    <w:rsid w:val="00B17AF6"/>
    <w:rsid w:val="00B20525"/>
    <w:rsid w:val="00B2161A"/>
    <w:rsid w:val="00B23A7C"/>
    <w:rsid w:val="00B2521E"/>
    <w:rsid w:val="00B31BD9"/>
    <w:rsid w:val="00B350A7"/>
    <w:rsid w:val="00B37DA6"/>
    <w:rsid w:val="00B37FB0"/>
    <w:rsid w:val="00B41BA2"/>
    <w:rsid w:val="00B435D6"/>
    <w:rsid w:val="00B45F8A"/>
    <w:rsid w:val="00B4640C"/>
    <w:rsid w:val="00B470FB"/>
    <w:rsid w:val="00B475E0"/>
    <w:rsid w:val="00B47780"/>
    <w:rsid w:val="00B5013D"/>
    <w:rsid w:val="00B52359"/>
    <w:rsid w:val="00B52B33"/>
    <w:rsid w:val="00B52E8B"/>
    <w:rsid w:val="00B5371A"/>
    <w:rsid w:val="00B57DCE"/>
    <w:rsid w:val="00B60A1A"/>
    <w:rsid w:val="00B6417A"/>
    <w:rsid w:val="00B64289"/>
    <w:rsid w:val="00B646B4"/>
    <w:rsid w:val="00B64E88"/>
    <w:rsid w:val="00B70237"/>
    <w:rsid w:val="00B71518"/>
    <w:rsid w:val="00B72A28"/>
    <w:rsid w:val="00B73B14"/>
    <w:rsid w:val="00B73D9F"/>
    <w:rsid w:val="00B75878"/>
    <w:rsid w:val="00B77437"/>
    <w:rsid w:val="00B7757F"/>
    <w:rsid w:val="00B77FFA"/>
    <w:rsid w:val="00B80895"/>
    <w:rsid w:val="00B81C20"/>
    <w:rsid w:val="00B8274E"/>
    <w:rsid w:val="00B827D2"/>
    <w:rsid w:val="00B82967"/>
    <w:rsid w:val="00B83351"/>
    <w:rsid w:val="00B87A5C"/>
    <w:rsid w:val="00B87E24"/>
    <w:rsid w:val="00B90D28"/>
    <w:rsid w:val="00B90E9C"/>
    <w:rsid w:val="00B912C1"/>
    <w:rsid w:val="00B925E1"/>
    <w:rsid w:val="00B93EB1"/>
    <w:rsid w:val="00B94AFD"/>
    <w:rsid w:val="00B953E7"/>
    <w:rsid w:val="00B968F3"/>
    <w:rsid w:val="00B96F35"/>
    <w:rsid w:val="00B9729C"/>
    <w:rsid w:val="00B97D95"/>
    <w:rsid w:val="00BA00C7"/>
    <w:rsid w:val="00BA0AAA"/>
    <w:rsid w:val="00BA31AC"/>
    <w:rsid w:val="00BA36E2"/>
    <w:rsid w:val="00BA3DC9"/>
    <w:rsid w:val="00BA542C"/>
    <w:rsid w:val="00BB10EE"/>
    <w:rsid w:val="00BB7DF9"/>
    <w:rsid w:val="00BC0891"/>
    <w:rsid w:val="00BC0EE2"/>
    <w:rsid w:val="00BC2D14"/>
    <w:rsid w:val="00BC4364"/>
    <w:rsid w:val="00BC64E9"/>
    <w:rsid w:val="00BC6A24"/>
    <w:rsid w:val="00BC6D67"/>
    <w:rsid w:val="00BD067A"/>
    <w:rsid w:val="00BD249C"/>
    <w:rsid w:val="00BD3634"/>
    <w:rsid w:val="00BD3B51"/>
    <w:rsid w:val="00BD3F19"/>
    <w:rsid w:val="00BD3F22"/>
    <w:rsid w:val="00BD52ED"/>
    <w:rsid w:val="00BD6F66"/>
    <w:rsid w:val="00BD7C7C"/>
    <w:rsid w:val="00BD7E62"/>
    <w:rsid w:val="00BE0A4F"/>
    <w:rsid w:val="00BE227B"/>
    <w:rsid w:val="00BE3E87"/>
    <w:rsid w:val="00BE5189"/>
    <w:rsid w:val="00BE5429"/>
    <w:rsid w:val="00BE6299"/>
    <w:rsid w:val="00BE667D"/>
    <w:rsid w:val="00BE673F"/>
    <w:rsid w:val="00BE7EF3"/>
    <w:rsid w:val="00BE7FA2"/>
    <w:rsid w:val="00BF129C"/>
    <w:rsid w:val="00BF1F42"/>
    <w:rsid w:val="00BF2AA2"/>
    <w:rsid w:val="00BF411E"/>
    <w:rsid w:val="00BF5906"/>
    <w:rsid w:val="00BF72BE"/>
    <w:rsid w:val="00BF78BC"/>
    <w:rsid w:val="00C0088D"/>
    <w:rsid w:val="00C03AC3"/>
    <w:rsid w:val="00C0490F"/>
    <w:rsid w:val="00C05B79"/>
    <w:rsid w:val="00C07D52"/>
    <w:rsid w:val="00C1008D"/>
    <w:rsid w:val="00C119EC"/>
    <w:rsid w:val="00C12652"/>
    <w:rsid w:val="00C14B34"/>
    <w:rsid w:val="00C15FF8"/>
    <w:rsid w:val="00C179A3"/>
    <w:rsid w:val="00C2199B"/>
    <w:rsid w:val="00C22E37"/>
    <w:rsid w:val="00C24131"/>
    <w:rsid w:val="00C25DEA"/>
    <w:rsid w:val="00C26528"/>
    <w:rsid w:val="00C272E2"/>
    <w:rsid w:val="00C30038"/>
    <w:rsid w:val="00C300DA"/>
    <w:rsid w:val="00C30BF5"/>
    <w:rsid w:val="00C32DFC"/>
    <w:rsid w:val="00C36C89"/>
    <w:rsid w:val="00C376BE"/>
    <w:rsid w:val="00C37C14"/>
    <w:rsid w:val="00C41035"/>
    <w:rsid w:val="00C412B8"/>
    <w:rsid w:val="00C413A7"/>
    <w:rsid w:val="00C41BC0"/>
    <w:rsid w:val="00C42A56"/>
    <w:rsid w:val="00C42C42"/>
    <w:rsid w:val="00C43E83"/>
    <w:rsid w:val="00C4499E"/>
    <w:rsid w:val="00C44A95"/>
    <w:rsid w:val="00C45363"/>
    <w:rsid w:val="00C50257"/>
    <w:rsid w:val="00C507E8"/>
    <w:rsid w:val="00C513FF"/>
    <w:rsid w:val="00C51732"/>
    <w:rsid w:val="00C51C14"/>
    <w:rsid w:val="00C52BA4"/>
    <w:rsid w:val="00C537A9"/>
    <w:rsid w:val="00C5427D"/>
    <w:rsid w:val="00C54514"/>
    <w:rsid w:val="00C547DD"/>
    <w:rsid w:val="00C55114"/>
    <w:rsid w:val="00C55E5B"/>
    <w:rsid w:val="00C570A7"/>
    <w:rsid w:val="00C57768"/>
    <w:rsid w:val="00C57DEE"/>
    <w:rsid w:val="00C608DF"/>
    <w:rsid w:val="00C61706"/>
    <w:rsid w:val="00C61F04"/>
    <w:rsid w:val="00C643D7"/>
    <w:rsid w:val="00C64617"/>
    <w:rsid w:val="00C64FE3"/>
    <w:rsid w:val="00C65716"/>
    <w:rsid w:val="00C65789"/>
    <w:rsid w:val="00C70150"/>
    <w:rsid w:val="00C71245"/>
    <w:rsid w:val="00C71E4A"/>
    <w:rsid w:val="00C72A5C"/>
    <w:rsid w:val="00C76709"/>
    <w:rsid w:val="00C76DA8"/>
    <w:rsid w:val="00C76E78"/>
    <w:rsid w:val="00C81142"/>
    <w:rsid w:val="00C82132"/>
    <w:rsid w:val="00C827F1"/>
    <w:rsid w:val="00C84082"/>
    <w:rsid w:val="00C863F9"/>
    <w:rsid w:val="00C86C11"/>
    <w:rsid w:val="00C86E87"/>
    <w:rsid w:val="00C876FF"/>
    <w:rsid w:val="00C87D76"/>
    <w:rsid w:val="00C91C32"/>
    <w:rsid w:val="00C92D1A"/>
    <w:rsid w:val="00C92E87"/>
    <w:rsid w:val="00C93262"/>
    <w:rsid w:val="00C939D4"/>
    <w:rsid w:val="00C94394"/>
    <w:rsid w:val="00CA04BA"/>
    <w:rsid w:val="00CA085D"/>
    <w:rsid w:val="00CA0AAD"/>
    <w:rsid w:val="00CB0BCF"/>
    <w:rsid w:val="00CB0EC4"/>
    <w:rsid w:val="00CB2358"/>
    <w:rsid w:val="00CB276B"/>
    <w:rsid w:val="00CB692E"/>
    <w:rsid w:val="00CB7F10"/>
    <w:rsid w:val="00CC4442"/>
    <w:rsid w:val="00CC52F8"/>
    <w:rsid w:val="00CC5FA6"/>
    <w:rsid w:val="00CC7E18"/>
    <w:rsid w:val="00CD0EEB"/>
    <w:rsid w:val="00CD36B3"/>
    <w:rsid w:val="00CD6508"/>
    <w:rsid w:val="00CD7851"/>
    <w:rsid w:val="00CE0CEB"/>
    <w:rsid w:val="00CE1DE6"/>
    <w:rsid w:val="00CE3BE2"/>
    <w:rsid w:val="00CE6047"/>
    <w:rsid w:val="00CF090B"/>
    <w:rsid w:val="00CF135C"/>
    <w:rsid w:val="00CF29AF"/>
    <w:rsid w:val="00CF4148"/>
    <w:rsid w:val="00CF5464"/>
    <w:rsid w:val="00CF7139"/>
    <w:rsid w:val="00CF795A"/>
    <w:rsid w:val="00D00112"/>
    <w:rsid w:val="00D03969"/>
    <w:rsid w:val="00D03D06"/>
    <w:rsid w:val="00D05A69"/>
    <w:rsid w:val="00D05B29"/>
    <w:rsid w:val="00D06A16"/>
    <w:rsid w:val="00D10FD7"/>
    <w:rsid w:val="00D11926"/>
    <w:rsid w:val="00D12F0F"/>
    <w:rsid w:val="00D1363F"/>
    <w:rsid w:val="00D1388E"/>
    <w:rsid w:val="00D176A7"/>
    <w:rsid w:val="00D20359"/>
    <w:rsid w:val="00D20FFC"/>
    <w:rsid w:val="00D214BB"/>
    <w:rsid w:val="00D22874"/>
    <w:rsid w:val="00D23308"/>
    <w:rsid w:val="00D23869"/>
    <w:rsid w:val="00D2425D"/>
    <w:rsid w:val="00D24354"/>
    <w:rsid w:val="00D24389"/>
    <w:rsid w:val="00D256B0"/>
    <w:rsid w:val="00D2629C"/>
    <w:rsid w:val="00D26632"/>
    <w:rsid w:val="00D30DE5"/>
    <w:rsid w:val="00D31023"/>
    <w:rsid w:val="00D316DF"/>
    <w:rsid w:val="00D326BC"/>
    <w:rsid w:val="00D34FA3"/>
    <w:rsid w:val="00D3628D"/>
    <w:rsid w:val="00D4037A"/>
    <w:rsid w:val="00D406BF"/>
    <w:rsid w:val="00D42762"/>
    <w:rsid w:val="00D43085"/>
    <w:rsid w:val="00D44308"/>
    <w:rsid w:val="00D443A9"/>
    <w:rsid w:val="00D46088"/>
    <w:rsid w:val="00D5028C"/>
    <w:rsid w:val="00D503FF"/>
    <w:rsid w:val="00D5047C"/>
    <w:rsid w:val="00D50CAE"/>
    <w:rsid w:val="00D50D0A"/>
    <w:rsid w:val="00D51025"/>
    <w:rsid w:val="00D51E34"/>
    <w:rsid w:val="00D52DA2"/>
    <w:rsid w:val="00D52E39"/>
    <w:rsid w:val="00D54A6A"/>
    <w:rsid w:val="00D54AAD"/>
    <w:rsid w:val="00D55471"/>
    <w:rsid w:val="00D56AD9"/>
    <w:rsid w:val="00D57EE2"/>
    <w:rsid w:val="00D607A5"/>
    <w:rsid w:val="00D61B03"/>
    <w:rsid w:val="00D61C6A"/>
    <w:rsid w:val="00D63E0F"/>
    <w:rsid w:val="00D64E52"/>
    <w:rsid w:val="00D676FA"/>
    <w:rsid w:val="00D71360"/>
    <w:rsid w:val="00D727C9"/>
    <w:rsid w:val="00D75789"/>
    <w:rsid w:val="00D75BE0"/>
    <w:rsid w:val="00D761A1"/>
    <w:rsid w:val="00D76C26"/>
    <w:rsid w:val="00D80968"/>
    <w:rsid w:val="00D8109B"/>
    <w:rsid w:val="00D8214A"/>
    <w:rsid w:val="00D85A4A"/>
    <w:rsid w:val="00D85D79"/>
    <w:rsid w:val="00D87755"/>
    <w:rsid w:val="00D9115C"/>
    <w:rsid w:val="00D92614"/>
    <w:rsid w:val="00D927AB"/>
    <w:rsid w:val="00D93674"/>
    <w:rsid w:val="00D93948"/>
    <w:rsid w:val="00D93E49"/>
    <w:rsid w:val="00D93FC8"/>
    <w:rsid w:val="00D94419"/>
    <w:rsid w:val="00D94E0E"/>
    <w:rsid w:val="00D97563"/>
    <w:rsid w:val="00D97B41"/>
    <w:rsid w:val="00D97D98"/>
    <w:rsid w:val="00DA13E3"/>
    <w:rsid w:val="00DA2827"/>
    <w:rsid w:val="00DA4026"/>
    <w:rsid w:val="00DA5338"/>
    <w:rsid w:val="00DA5C5B"/>
    <w:rsid w:val="00DA6517"/>
    <w:rsid w:val="00DA6B77"/>
    <w:rsid w:val="00DA7931"/>
    <w:rsid w:val="00DA7DED"/>
    <w:rsid w:val="00DB2729"/>
    <w:rsid w:val="00DB3D17"/>
    <w:rsid w:val="00DB3F53"/>
    <w:rsid w:val="00DB6435"/>
    <w:rsid w:val="00DB6F60"/>
    <w:rsid w:val="00DB6F6B"/>
    <w:rsid w:val="00DC1D01"/>
    <w:rsid w:val="00DC1E14"/>
    <w:rsid w:val="00DC27E7"/>
    <w:rsid w:val="00DC2B5C"/>
    <w:rsid w:val="00DC43B7"/>
    <w:rsid w:val="00DC48B4"/>
    <w:rsid w:val="00DC52AE"/>
    <w:rsid w:val="00DC7CB8"/>
    <w:rsid w:val="00DD3692"/>
    <w:rsid w:val="00DD553A"/>
    <w:rsid w:val="00DE00EB"/>
    <w:rsid w:val="00DE2CB7"/>
    <w:rsid w:val="00DE4EDD"/>
    <w:rsid w:val="00DE589A"/>
    <w:rsid w:val="00DE6593"/>
    <w:rsid w:val="00DE7E07"/>
    <w:rsid w:val="00DF290D"/>
    <w:rsid w:val="00DF3B8F"/>
    <w:rsid w:val="00DF6470"/>
    <w:rsid w:val="00DF680C"/>
    <w:rsid w:val="00DF7768"/>
    <w:rsid w:val="00E01326"/>
    <w:rsid w:val="00E01EA4"/>
    <w:rsid w:val="00E0531B"/>
    <w:rsid w:val="00E0547D"/>
    <w:rsid w:val="00E11207"/>
    <w:rsid w:val="00E11966"/>
    <w:rsid w:val="00E12092"/>
    <w:rsid w:val="00E123DB"/>
    <w:rsid w:val="00E127F4"/>
    <w:rsid w:val="00E131B7"/>
    <w:rsid w:val="00E14897"/>
    <w:rsid w:val="00E14AB2"/>
    <w:rsid w:val="00E158F3"/>
    <w:rsid w:val="00E20A4C"/>
    <w:rsid w:val="00E211CF"/>
    <w:rsid w:val="00E2274A"/>
    <w:rsid w:val="00E22C60"/>
    <w:rsid w:val="00E23662"/>
    <w:rsid w:val="00E2671F"/>
    <w:rsid w:val="00E318FF"/>
    <w:rsid w:val="00E34224"/>
    <w:rsid w:val="00E36F8C"/>
    <w:rsid w:val="00E37925"/>
    <w:rsid w:val="00E4018F"/>
    <w:rsid w:val="00E407E3"/>
    <w:rsid w:val="00E41022"/>
    <w:rsid w:val="00E42521"/>
    <w:rsid w:val="00E443E2"/>
    <w:rsid w:val="00E45143"/>
    <w:rsid w:val="00E45D18"/>
    <w:rsid w:val="00E469FC"/>
    <w:rsid w:val="00E46CEE"/>
    <w:rsid w:val="00E47434"/>
    <w:rsid w:val="00E47AED"/>
    <w:rsid w:val="00E50DA9"/>
    <w:rsid w:val="00E51BE5"/>
    <w:rsid w:val="00E5470B"/>
    <w:rsid w:val="00E55F96"/>
    <w:rsid w:val="00E562C4"/>
    <w:rsid w:val="00E57346"/>
    <w:rsid w:val="00E600FF"/>
    <w:rsid w:val="00E6063D"/>
    <w:rsid w:val="00E6223C"/>
    <w:rsid w:val="00E62AD4"/>
    <w:rsid w:val="00E63A81"/>
    <w:rsid w:val="00E645EC"/>
    <w:rsid w:val="00E70487"/>
    <w:rsid w:val="00E70933"/>
    <w:rsid w:val="00E71E9A"/>
    <w:rsid w:val="00E741B7"/>
    <w:rsid w:val="00E75A49"/>
    <w:rsid w:val="00E800F1"/>
    <w:rsid w:val="00E819B3"/>
    <w:rsid w:val="00E826D9"/>
    <w:rsid w:val="00E841F9"/>
    <w:rsid w:val="00E87741"/>
    <w:rsid w:val="00E879C9"/>
    <w:rsid w:val="00E937E7"/>
    <w:rsid w:val="00E958ED"/>
    <w:rsid w:val="00E966DC"/>
    <w:rsid w:val="00E978E7"/>
    <w:rsid w:val="00EA1C47"/>
    <w:rsid w:val="00EA2386"/>
    <w:rsid w:val="00EA2964"/>
    <w:rsid w:val="00EA4C51"/>
    <w:rsid w:val="00EA5F7C"/>
    <w:rsid w:val="00EB0150"/>
    <w:rsid w:val="00EB1E3A"/>
    <w:rsid w:val="00EB2FC5"/>
    <w:rsid w:val="00EB30F0"/>
    <w:rsid w:val="00EB6C91"/>
    <w:rsid w:val="00EB7483"/>
    <w:rsid w:val="00EB7F3E"/>
    <w:rsid w:val="00EC015B"/>
    <w:rsid w:val="00EC114F"/>
    <w:rsid w:val="00EC1AE3"/>
    <w:rsid w:val="00EC1F58"/>
    <w:rsid w:val="00EC2C20"/>
    <w:rsid w:val="00EC31D9"/>
    <w:rsid w:val="00EC37F7"/>
    <w:rsid w:val="00EC5008"/>
    <w:rsid w:val="00EC6988"/>
    <w:rsid w:val="00EC7FA3"/>
    <w:rsid w:val="00ED06E2"/>
    <w:rsid w:val="00ED0740"/>
    <w:rsid w:val="00ED0B3A"/>
    <w:rsid w:val="00ED0C60"/>
    <w:rsid w:val="00ED0EDB"/>
    <w:rsid w:val="00ED11BC"/>
    <w:rsid w:val="00ED1527"/>
    <w:rsid w:val="00ED1630"/>
    <w:rsid w:val="00ED17EC"/>
    <w:rsid w:val="00ED2AF7"/>
    <w:rsid w:val="00ED3F02"/>
    <w:rsid w:val="00ED60B4"/>
    <w:rsid w:val="00ED6131"/>
    <w:rsid w:val="00ED6221"/>
    <w:rsid w:val="00ED73E9"/>
    <w:rsid w:val="00ED7DD3"/>
    <w:rsid w:val="00EE1FF0"/>
    <w:rsid w:val="00EE2017"/>
    <w:rsid w:val="00EE30E4"/>
    <w:rsid w:val="00EE4B12"/>
    <w:rsid w:val="00EE6120"/>
    <w:rsid w:val="00EE6817"/>
    <w:rsid w:val="00EE6C46"/>
    <w:rsid w:val="00EF0365"/>
    <w:rsid w:val="00EF145E"/>
    <w:rsid w:val="00EF25CC"/>
    <w:rsid w:val="00EF3956"/>
    <w:rsid w:val="00EF58A5"/>
    <w:rsid w:val="00EF62EF"/>
    <w:rsid w:val="00F00838"/>
    <w:rsid w:val="00F01EA7"/>
    <w:rsid w:val="00F04186"/>
    <w:rsid w:val="00F07E44"/>
    <w:rsid w:val="00F13E0E"/>
    <w:rsid w:val="00F14584"/>
    <w:rsid w:val="00F149D1"/>
    <w:rsid w:val="00F170F2"/>
    <w:rsid w:val="00F1771F"/>
    <w:rsid w:val="00F20338"/>
    <w:rsid w:val="00F21151"/>
    <w:rsid w:val="00F2189D"/>
    <w:rsid w:val="00F21BFD"/>
    <w:rsid w:val="00F222B3"/>
    <w:rsid w:val="00F26498"/>
    <w:rsid w:val="00F26DF9"/>
    <w:rsid w:val="00F277A4"/>
    <w:rsid w:val="00F27D47"/>
    <w:rsid w:val="00F3054B"/>
    <w:rsid w:val="00F31007"/>
    <w:rsid w:val="00F31FB9"/>
    <w:rsid w:val="00F32B50"/>
    <w:rsid w:val="00F34028"/>
    <w:rsid w:val="00F34531"/>
    <w:rsid w:val="00F3470C"/>
    <w:rsid w:val="00F37A39"/>
    <w:rsid w:val="00F40302"/>
    <w:rsid w:val="00F40E4A"/>
    <w:rsid w:val="00F40F62"/>
    <w:rsid w:val="00F412E5"/>
    <w:rsid w:val="00F42C5B"/>
    <w:rsid w:val="00F43DD1"/>
    <w:rsid w:val="00F45945"/>
    <w:rsid w:val="00F45CFE"/>
    <w:rsid w:val="00F46B91"/>
    <w:rsid w:val="00F51291"/>
    <w:rsid w:val="00F55778"/>
    <w:rsid w:val="00F55A25"/>
    <w:rsid w:val="00F56EAD"/>
    <w:rsid w:val="00F623EB"/>
    <w:rsid w:val="00F62F77"/>
    <w:rsid w:val="00F63725"/>
    <w:rsid w:val="00F63FC2"/>
    <w:rsid w:val="00F66E53"/>
    <w:rsid w:val="00F66FA2"/>
    <w:rsid w:val="00F673E7"/>
    <w:rsid w:val="00F6785B"/>
    <w:rsid w:val="00F70220"/>
    <w:rsid w:val="00F70879"/>
    <w:rsid w:val="00F70FB9"/>
    <w:rsid w:val="00F71B94"/>
    <w:rsid w:val="00F75E7B"/>
    <w:rsid w:val="00F81717"/>
    <w:rsid w:val="00F81AFA"/>
    <w:rsid w:val="00F8201E"/>
    <w:rsid w:val="00F826F1"/>
    <w:rsid w:val="00F82C89"/>
    <w:rsid w:val="00F83F8E"/>
    <w:rsid w:val="00F87456"/>
    <w:rsid w:val="00F8764B"/>
    <w:rsid w:val="00F87FE7"/>
    <w:rsid w:val="00F92FF3"/>
    <w:rsid w:val="00F93BDB"/>
    <w:rsid w:val="00F95CE0"/>
    <w:rsid w:val="00F95D64"/>
    <w:rsid w:val="00FA20C1"/>
    <w:rsid w:val="00FA4C91"/>
    <w:rsid w:val="00FA69D8"/>
    <w:rsid w:val="00FA6C85"/>
    <w:rsid w:val="00FB0496"/>
    <w:rsid w:val="00FB16A7"/>
    <w:rsid w:val="00FB1C51"/>
    <w:rsid w:val="00FB3F68"/>
    <w:rsid w:val="00FB5BF1"/>
    <w:rsid w:val="00FB6011"/>
    <w:rsid w:val="00FB6542"/>
    <w:rsid w:val="00FB6E3C"/>
    <w:rsid w:val="00FB6ECB"/>
    <w:rsid w:val="00FB6F2A"/>
    <w:rsid w:val="00FC24BD"/>
    <w:rsid w:val="00FC40DB"/>
    <w:rsid w:val="00FC510C"/>
    <w:rsid w:val="00FC537D"/>
    <w:rsid w:val="00FC7B46"/>
    <w:rsid w:val="00FD3257"/>
    <w:rsid w:val="00FD3465"/>
    <w:rsid w:val="00FD3B63"/>
    <w:rsid w:val="00FD4D7D"/>
    <w:rsid w:val="00FD4ED3"/>
    <w:rsid w:val="00FD4F4A"/>
    <w:rsid w:val="00FD64CB"/>
    <w:rsid w:val="00FE0E0C"/>
    <w:rsid w:val="00FE255A"/>
    <w:rsid w:val="00FE25DF"/>
    <w:rsid w:val="00FE29C8"/>
    <w:rsid w:val="00FE470B"/>
    <w:rsid w:val="00FE62AD"/>
    <w:rsid w:val="00FE6BA9"/>
    <w:rsid w:val="00FF02F6"/>
    <w:rsid w:val="00FF1D19"/>
    <w:rsid w:val="00FF2612"/>
    <w:rsid w:val="00FF494D"/>
    <w:rsid w:val="00FF5D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C6B22"/>
  <w15:chartTrackingRefBased/>
  <w15:docId w15:val="{41649A65-16A3-42BD-8DE9-43FB6454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E88"/>
    <w:rPr>
      <w:sz w:val="24"/>
      <w:szCs w:val="24"/>
      <w:lang w:eastAsia="en-US"/>
    </w:rPr>
  </w:style>
  <w:style w:type="paragraph" w:styleId="Heading2">
    <w:name w:val="heading 2"/>
    <w:basedOn w:val="Normal"/>
    <w:next w:val="Normal"/>
    <w:qFormat/>
    <w:rsid w:val="00B64E88"/>
    <w:pPr>
      <w:keepNext/>
      <w:jc w:val="both"/>
      <w:outlineLvl w:val="1"/>
    </w:pPr>
    <w:rPr>
      <w:rFonts w:ascii="Arial" w:eastAsia="MS Mincho"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4E88"/>
    <w:pPr>
      <w:tabs>
        <w:tab w:val="center" w:pos="4320"/>
        <w:tab w:val="right" w:pos="8640"/>
      </w:tabs>
    </w:pPr>
  </w:style>
  <w:style w:type="paragraph" w:customStyle="1" w:styleId="Objective">
    <w:name w:val="Objective"/>
    <w:basedOn w:val="Normal"/>
    <w:next w:val="BodyText"/>
    <w:rsid w:val="00B64E88"/>
    <w:pPr>
      <w:spacing w:before="220" w:after="220" w:line="220" w:lineRule="atLeast"/>
    </w:pPr>
    <w:rPr>
      <w:rFonts w:eastAsia="MS Mincho"/>
      <w:sz w:val="20"/>
      <w:szCs w:val="20"/>
    </w:rPr>
  </w:style>
  <w:style w:type="paragraph" w:styleId="ListParagraph">
    <w:name w:val="List Paragraph"/>
    <w:basedOn w:val="Normal"/>
    <w:uiPriority w:val="34"/>
    <w:qFormat/>
    <w:rsid w:val="00B64E88"/>
    <w:pPr>
      <w:ind w:left="720"/>
    </w:pPr>
  </w:style>
  <w:style w:type="paragraph" w:styleId="BodyText">
    <w:name w:val="Body Text"/>
    <w:basedOn w:val="Normal"/>
    <w:rsid w:val="00B64E88"/>
    <w:pPr>
      <w:spacing w:after="120"/>
    </w:pPr>
  </w:style>
  <w:style w:type="paragraph" w:styleId="NormalIndent">
    <w:name w:val="Normal Indent"/>
    <w:basedOn w:val="Normal"/>
    <w:unhideWhenUsed/>
    <w:rsid w:val="00337DB5"/>
    <w:pPr>
      <w:ind w:left="720"/>
      <w:jc w:val="both"/>
    </w:pPr>
    <w:rPr>
      <w:rFonts w:ascii="Trebuchet MS" w:hAnsi="Trebuchet MS"/>
      <w:sz w:val="20"/>
      <w:szCs w:val="20"/>
    </w:rPr>
  </w:style>
  <w:style w:type="paragraph" w:customStyle="1" w:styleId="Normalverdana">
    <w:name w:val="Normal+verdana"/>
    <w:basedOn w:val="BodyTextIndent3"/>
    <w:rsid w:val="00292FF2"/>
    <w:pPr>
      <w:spacing w:after="0"/>
      <w:ind w:left="0"/>
      <w:jc w:val="both"/>
    </w:pPr>
    <w:rPr>
      <w:rFonts w:ascii="Verdana" w:hAnsi="Verdana" w:cs="Mangal"/>
      <w:sz w:val="20"/>
      <w:szCs w:val="20"/>
    </w:rPr>
  </w:style>
  <w:style w:type="paragraph" w:styleId="BodyTextIndent3">
    <w:name w:val="Body Text Indent 3"/>
    <w:basedOn w:val="Normal"/>
    <w:link w:val="BodyTextIndent3Char"/>
    <w:rsid w:val="00292FF2"/>
    <w:pPr>
      <w:spacing w:after="120"/>
      <w:ind w:left="360"/>
    </w:pPr>
    <w:rPr>
      <w:sz w:val="16"/>
      <w:szCs w:val="16"/>
    </w:rPr>
  </w:style>
  <w:style w:type="character" w:customStyle="1" w:styleId="BodyTextIndent3Char">
    <w:name w:val="Body Text Indent 3 Char"/>
    <w:link w:val="BodyTextIndent3"/>
    <w:rsid w:val="00292FF2"/>
    <w:rPr>
      <w:sz w:val="16"/>
      <w:szCs w:val="16"/>
    </w:rPr>
  </w:style>
  <w:style w:type="paragraph" w:styleId="Revision">
    <w:name w:val="Revision"/>
    <w:hidden/>
    <w:uiPriority w:val="99"/>
    <w:semiHidden/>
    <w:rsid w:val="009758A7"/>
    <w:rPr>
      <w:sz w:val="24"/>
      <w:szCs w:val="24"/>
      <w:lang w:eastAsia="en-US"/>
    </w:rPr>
  </w:style>
  <w:style w:type="paragraph" w:styleId="BalloonText">
    <w:name w:val="Balloon Text"/>
    <w:basedOn w:val="Normal"/>
    <w:link w:val="BalloonTextChar"/>
    <w:rsid w:val="001B7CD1"/>
    <w:rPr>
      <w:rFonts w:ascii="Segoe UI" w:hAnsi="Segoe UI" w:cs="Segoe UI"/>
      <w:sz w:val="18"/>
      <w:szCs w:val="18"/>
    </w:rPr>
  </w:style>
  <w:style w:type="character" w:customStyle="1" w:styleId="BalloonTextChar">
    <w:name w:val="Balloon Text Char"/>
    <w:link w:val="BalloonText"/>
    <w:rsid w:val="001B7CD1"/>
    <w:rPr>
      <w:rFonts w:ascii="Segoe UI" w:hAnsi="Segoe UI" w:cs="Segoe UI"/>
      <w:sz w:val="18"/>
      <w:szCs w:val="18"/>
      <w:lang w:eastAsia="en-US"/>
    </w:rPr>
  </w:style>
  <w:style w:type="table" w:styleId="TableGrid">
    <w:name w:val="Table Grid"/>
    <w:basedOn w:val="TableNormal"/>
    <w:rsid w:val="0042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4442"/>
    <w:rPr>
      <w:color w:val="0000FF"/>
      <w:u w:val="single"/>
    </w:rPr>
  </w:style>
  <w:style w:type="character" w:styleId="UnresolvedMention">
    <w:name w:val="Unresolved Mention"/>
    <w:basedOn w:val="DefaultParagraphFont"/>
    <w:uiPriority w:val="99"/>
    <w:semiHidden/>
    <w:unhideWhenUsed/>
    <w:rsid w:val="00CC4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0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racclaim.com/users/deodatta-lapalk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DEODATTA LAPALKAR</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DEODATTA LAPALKAR</dc:title>
  <dc:subject/>
  <dc:creator>priyanka.chakraborty</dc:creator>
  <cp:keywords/>
  <dc:description/>
  <cp:lastModifiedBy>Deodatta Lapalkar</cp:lastModifiedBy>
  <cp:revision>70</cp:revision>
  <dcterms:created xsi:type="dcterms:W3CDTF">2019-07-04T08:47:00Z</dcterms:created>
  <dcterms:modified xsi:type="dcterms:W3CDTF">2021-01-20T11:38:00Z</dcterms:modified>
</cp:coreProperties>
</file>