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80F52" w14:textId="77777777" w:rsidR="0002106B" w:rsidRDefault="00000000" w:rsidP="00094E1E">
      <w:pPr>
        <w:pStyle w:val="NoSpacing"/>
        <w:rPr>
          <w:rFonts w:ascii="Bodoni MT" w:hAnsi="Bodoni MT"/>
          <w:color w:val="4F81BD" w:themeColor="accent1"/>
          <w:sz w:val="48"/>
          <w:szCs w:val="48"/>
        </w:rPr>
      </w:pPr>
      <w:r w:rsidRPr="000463B5">
        <w:rPr>
          <w:rFonts w:ascii="Bodoni MT" w:hAnsi="Bodoni MT"/>
          <w:noProof/>
          <w:color w:val="4F81BD" w:themeColor="accent1"/>
          <w:sz w:val="48"/>
          <w:szCs w:val="48"/>
          <w:lang w:val="en-US"/>
        </w:rPr>
        <mc:AlternateContent>
          <mc:Choice Requires="wps">
            <w:drawing>
              <wp:anchor distT="0" distB="0" distL="114300" distR="114300" simplePos="0" relativeHeight="251658240" behindDoc="0" locked="0" layoutInCell="1" allowOverlap="1" wp14:anchorId="76D0CDD4" wp14:editId="43753E85">
                <wp:simplePos x="0" y="0"/>
                <wp:positionH relativeFrom="column">
                  <wp:posOffset>2705100</wp:posOffset>
                </wp:positionH>
                <wp:positionV relativeFrom="paragraph">
                  <wp:posOffset>-276225</wp:posOffset>
                </wp:positionV>
                <wp:extent cx="3400425" cy="121920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219200"/>
                        </a:xfrm>
                        <a:prstGeom prst="rect">
                          <a:avLst/>
                        </a:prstGeom>
                        <a:noFill/>
                        <a:ln w="9525">
                          <a:solidFill>
                            <a:schemeClr val="bg1"/>
                          </a:solidFill>
                          <a:miter lim="800000"/>
                          <a:headEnd/>
                          <a:tailEnd/>
                        </a:ln>
                      </wps:spPr>
                      <wps:txbx>
                        <w:txbxContent>
                          <w:p w14:paraId="73649749" w14:textId="77777777" w:rsidR="006B4B7F" w:rsidRDefault="00000000" w:rsidP="006B4B7F">
                            <w:pPr>
                              <w:pStyle w:val="NoSpacing"/>
                              <w:spacing w:line="276" w:lineRule="auto"/>
                              <w:ind w:left="1440" w:firstLine="720"/>
                              <w:jc w:val="right"/>
                              <w:rPr>
                                <w:rFonts w:asciiTheme="majorHAnsi" w:hAnsiTheme="majorHAnsi"/>
                                <w:i/>
                                <w:color w:val="808080" w:themeColor="background1" w:themeShade="80"/>
                                <w:sz w:val="20"/>
                                <w:szCs w:val="20"/>
                              </w:rPr>
                            </w:pPr>
                            <w:r>
                              <w:rPr>
                                <w:rFonts w:asciiTheme="majorHAnsi" w:hAnsiTheme="majorHAnsi"/>
                                <w:i/>
                                <w:color w:val="808080" w:themeColor="background1" w:themeShade="80"/>
                                <w:sz w:val="20"/>
                                <w:szCs w:val="20"/>
                              </w:rPr>
                              <w:t xml:space="preserve">No 56, </w:t>
                            </w:r>
                            <w:proofErr w:type="spellStart"/>
                            <w:r>
                              <w:rPr>
                                <w:rFonts w:asciiTheme="majorHAnsi" w:hAnsiTheme="majorHAnsi"/>
                                <w:i/>
                                <w:color w:val="808080" w:themeColor="background1" w:themeShade="80"/>
                                <w:sz w:val="20"/>
                                <w:szCs w:val="20"/>
                              </w:rPr>
                              <w:t>Sowbhagya</w:t>
                            </w:r>
                            <w:proofErr w:type="spellEnd"/>
                            <w:r>
                              <w:rPr>
                                <w:rFonts w:asciiTheme="majorHAnsi" w:hAnsiTheme="majorHAnsi"/>
                                <w:i/>
                                <w:color w:val="808080" w:themeColor="background1" w:themeShade="80"/>
                                <w:sz w:val="20"/>
                                <w:szCs w:val="20"/>
                              </w:rPr>
                              <w:t xml:space="preserve"> Apartments</w:t>
                            </w:r>
                            <w:r w:rsidRPr="000463B5">
                              <w:rPr>
                                <w:rFonts w:asciiTheme="majorHAnsi" w:hAnsiTheme="majorHAnsi"/>
                                <w:i/>
                                <w:color w:val="808080" w:themeColor="background1" w:themeShade="80"/>
                                <w:sz w:val="20"/>
                                <w:szCs w:val="20"/>
                              </w:rPr>
                              <w:t>,</w:t>
                            </w:r>
                            <w:r>
                              <w:rPr>
                                <w:rFonts w:asciiTheme="majorHAnsi" w:hAnsiTheme="majorHAnsi"/>
                                <w:i/>
                                <w:color w:val="808080" w:themeColor="background1" w:themeShade="80"/>
                                <w:sz w:val="20"/>
                                <w:szCs w:val="20"/>
                              </w:rPr>
                              <w:t xml:space="preserve"> </w:t>
                            </w:r>
                            <w:proofErr w:type="spellStart"/>
                            <w:r>
                              <w:rPr>
                                <w:rFonts w:asciiTheme="majorHAnsi" w:hAnsiTheme="majorHAnsi"/>
                                <w:i/>
                                <w:color w:val="808080" w:themeColor="background1" w:themeShade="80"/>
                                <w:sz w:val="20"/>
                                <w:szCs w:val="20"/>
                              </w:rPr>
                              <w:t>Thillai</w:t>
                            </w:r>
                            <w:proofErr w:type="spellEnd"/>
                            <w:r>
                              <w:rPr>
                                <w:rFonts w:asciiTheme="majorHAnsi" w:hAnsiTheme="majorHAnsi"/>
                                <w:i/>
                                <w:color w:val="808080" w:themeColor="background1" w:themeShade="80"/>
                                <w:sz w:val="20"/>
                                <w:szCs w:val="20"/>
                              </w:rPr>
                              <w:t xml:space="preserve"> ganga </w:t>
                            </w:r>
                            <w:proofErr w:type="spellStart"/>
                            <w:r>
                              <w:rPr>
                                <w:rFonts w:asciiTheme="majorHAnsi" w:hAnsiTheme="majorHAnsi"/>
                                <w:i/>
                                <w:color w:val="808080" w:themeColor="background1" w:themeShade="80"/>
                                <w:sz w:val="20"/>
                                <w:szCs w:val="20"/>
                              </w:rPr>
                              <w:t>nagar</w:t>
                            </w:r>
                            <w:proofErr w:type="spellEnd"/>
                            <w:r>
                              <w:rPr>
                                <w:rFonts w:asciiTheme="majorHAnsi" w:hAnsiTheme="majorHAnsi"/>
                                <w:i/>
                                <w:color w:val="808080" w:themeColor="background1" w:themeShade="80"/>
                                <w:sz w:val="20"/>
                                <w:szCs w:val="20"/>
                              </w:rPr>
                              <w:t>, 1</w:t>
                            </w:r>
                            <w:r w:rsidRPr="0050469B">
                              <w:rPr>
                                <w:rFonts w:asciiTheme="majorHAnsi" w:hAnsiTheme="majorHAnsi"/>
                                <w:i/>
                                <w:color w:val="808080" w:themeColor="background1" w:themeShade="80"/>
                                <w:sz w:val="20"/>
                                <w:szCs w:val="20"/>
                                <w:vertAlign w:val="superscript"/>
                              </w:rPr>
                              <w:t>st</w:t>
                            </w:r>
                            <w:r>
                              <w:rPr>
                                <w:rFonts w:asciiTheme="majorHAnsi" w:hAnsiTheme="majorHAnsi"/>
                                <w:i/>
                                <w:color w:val="808080" w:themeColor="background1" w:themeShade="80"/>
                                <w:sz w:val="20"/>
                                <w:szCs w:val="20"/>
                              </w:rPr>
                              <w:t xml:space="preserve"> main road, </w:t>
                            </w:r>
                            <w:proofErr w:type="spellStart"/>
                            <w:r>
                              <w:rPr>
                                <w:rFonts w:asciiTheme="majorHAnsi" w:hAnsiTheme="majorHAnsi"/>
                                <w:i/>
                                <w:color w:val="808080" w:themeColor="background1" w:themeShade="80"/>
                                <w:sz w:val="20"/>
                                <w:szCs w:val="20"/>
                              </w:rPr>
                              <w:t>Nanganallur</w:t>
                            </w:r>
                            <w:proofErr w:type="spellEnd"/>
                            <w:r>
                              <w:rPr>
                                <w:rFonts w:asciiTheme="majorHAnsi" w:hAnsiTheme="majorHAnsi"/>
                                <w:i/>
                                <w:color w:val="808080" w:themeColor="background1" w:themeShade="80"/>
                                <w:sz w:val="20"/>
                                <w:szCs w:val="20"/>
                              </w:rPr>
                              <w:t>,</w:t>
                            </w:r>
                            <w:r w:rsidRPr="000463B5">
                              <w:rPr>
                                <w:rFonts w:asciiTheme="majorHAnsi" w:hAnsiTheme="majorHAnsi"/>
                                <w:i/>
                                <w:color w:val="808080" w:themeColor="background1" w:themeShade="80"/>
                                <w:sz w:val="20"/>
                                <w:szCs w:val="20"/>
                              </w:rPr>
                              <w:t xml:space="preserve"> Chennai - 600 0</w:t>
                            </w:r>
                            <w:r>
                              <w:rPr>
                                <w:rFonts w:asciiTheme="majorHAnsi" w:hAnsiTheme="majorHAnsi"/>
                                <w:i/>
                                <w:color w:val="808080" w:themeColor="background1" w:themeShade="80"/>
                                <w:sz w:val="20"/>
                                <w:szCs w:val="20"/>
                              </w:rPr>
                              <w:t>61</w:t>
                            </w:r>
                          </w:p>
                          <w:p w14:paraId="750CD024" w14:textId="77777777" w:rsidR="006B4B7F" w:rsidRPr="007D3C87" w:rsidRDefault="006B4B7F" w:rsidP="006B4B7F">
                            <w:pPr>
                              <w:pStyle w:val="NoSpacing"/>
                              <w:ind w:left="1440" w:firstLine="720"/>
                              <w:jc w:val="right"/>
                              <w:rPr>
                                <w:rFonts w:asciiTheme="majorHAnsi" w:hAnsiTheme="majorHAnsi"/>
                                <w:i/>
                                <w:color w:val="808080" w:themeColor="background1" w:themeShade="80"/>
                                <w:sz w:val="16"/>
                                <w:szCs w:val="16"/>
                              </w:rPr>
                            </w:pPr>
                          </w:p>
                          <w:p w14:paraId="0799E267" w14:textId="77777777" w:rsidR="006B4B7F" w:rsidRPr="000463B5" w:rsidRDefault="00000000" w:rsidP="006B4B7F">
                            <w:pPr>
                              <w:pStyle w:val="NoSpacing"/>
                              <w:ind w:left="2160" w:firstLine="720"/>
                              <w:jc w:val="right"/>
                              <w:rPr>
                                <w:rFonts w:asciiTheme="majorHAnsi" w:hAnsiTheme="majorHAnsi"/>
                                <w:i/>
                                <w:color w:val="808080" w:themeColor="background1" w:themeShade="80"/>
                                <w:sz w:val="20"/>
                                <w:szCs w:val="20"/>
                              </w:rPr>
                            </w:pPr>
                            <w:r>
                              <w:rPr>
                                <w:rFonts w:asciiTheme="majorHAnsi" w:hAnsiTheme="majorHAnsi"/>
                                <w:i/>
                                <w:noProof/>
                                <w:color w:val="808080" w:themeColor="background1" w:themeShade="80"/>
                                <w:sz w:val="20"/>
                                <w:szCs w:val="20"/>
                                <w:lang w:val="en-US"/>
                              </w:rPr>
                              <w:drawing>
                                <wp:inline distT="0" distB="0" distL="0" distR="0" wp14:anchorId="37EBE39C" wp14:editId="6F879842">
                                  <wp:extent cx="104775" cy="180975"/>
                                  <wp:effectExtent l="0" t="0" r="9525" b="9525"/>
                                  <wp:docPr id="2057601903" name="Picture 6" descr="Description: C:\Users\GAVASKAR.V\AppData\Local\Microsoft\Windows\INetCache\IE\IELWBD30\mobil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246618" name="Picture 10" descr="Description: C:\Users\GAVASKAR.V\AppData\Local\Microsoft\Windows\INetCache\IE\IELWBD30\mobile[1].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04775" cy="180975"/>
                                          </a:xfrm>
                                          <a:prstGeom prst="rect">
                                            <a:avLst/>
                                          </a:prstGeom>
                                          <a:noFill/>
                                          <a:ln>
                                            <a:noFill/>
                                          </a:ln>
                                        </pic:spPr>
                                      </pic:pic>
                                    </a:graphicData>
                                  </a:graphic>
                                </wp:inline>
                              </w:drawing>
                            </w:r>
                            <w:r w:rsidRPr="000463B5">
                              <w:rPr>
                                <w:rFonts w:asciiTheme="majorHAnsi" w:hAnsiTheme="majorHAnsi"/>
                                <w:i/>
                                <w:color w:val="808080" w:themeColor="background1" w:themeShade="80"/>
                                <w:sz w:val="20"/>
                                <w:szCs w:val="20"/>
                              </w:rPr>
                              <w:t>+</w:t>
                            </w:r>
                            <w:r w:rsidRPr="008B7E6E">
                              <w:rPr>
                                <w:rFonts w:asciiTheme="majorHAnsi" w:hAnsiTheme="majorHAnsi"/>
                                <w:i/>
                                <w:color w:val="808080" w:themeColor="background1" w:themeShade="80"/>
                              </w:rPr>
                              <w:t xml:space="preserve">91 </w:t>
                            </w:r>
                            <w:r w:rsidR="000C1F00">
                              <w:rPr>
                                <w:rFonts w:asciiTheme="majorHAnsi" w:hAnsiTheme="majorHAnsi"/>
                                <w:i/>
                                <w:color w:val="808080" w:themeColor="background1" w:themeShade="80"/>
                              </w:rPr>
                              <w:t>9677777122</w:t>
                            </w:r>
                          </w:p>
                          <w:p w14:paraId="358F3D7E" w14:textId="77777777" w:rsidR="006B4B7F" w:rsidRPr="000463B5" w:rsidRDefault="00000000" w:rsidP="006B4B7F">
                            <w:pPr>
                              <w:pStyle w:val="NoSpacing"/>
                              <w:jc w:val="right"/>
                              <w:rPr>
                                <w:rFonts w:asciiTheme="majorHAnsi" w:hAnsiTheme="majorHAnsi"/>
                                <w:i/>
                                <w:color w:val="808080" w:themeColor="background1" w:themeShade="80"/>
                                <w:sz w:val="20"/>
                                <w:szCs w:val="20"/>
                              </w:rPr>
                            </w:pPr>
                            <w:r w:rsidRPr="000463B5">
                              <w:rPr>
                                <w:rFonts w:asciiTheme="majorHAnsi" w:hAnsiTheme="majorHAnsi"/>
                                <w:i/>
                                <w:noProof/>
                                <w:color w:val="808080" w:themeColor="background1" w:themeShade="80"/>
                                <w:sz w:val="20"/>
                                <w:szCs w:val="20"/>
                                <w:lang w:val="en-US"/>
                              </w:rPr>
                              <w:drawing>
                                <wp:inline distT="0" distB="0" distL="0" distR="0" wp14:anchorId="3FE90BD8" wp14:editId="6A783EA6">
                                  <wp:extent cx="262800" cy="180000"/>
                                  <wp:effectExtent l="0" t="0" r="4445" b="0"/>
                                  <wp:docPr id="1890502608" name="Picture 9" descr="C:\Users\GAVASKAR.V\AppData\Local\Microsoft\Windows\INetCache\IE\32SH2BA3\medium-Mail-Icon-0-1355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856422" name="Picture 28" descr="C:\Users\GAVASKAR.V\AppData\Local\Microsoft\Windows\INetCache\IE\32SH2BA3\medium-Mail-Icon-0-13553[1].gif"/>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2800" cy="180000"/>
                                          </a:xfrm>
                                          <a:prstGeom prst="rect">
                                            <a:avLst/>
                                          </a:prstGeom>
                                          <a:noFill/>
                                          <a:ln>
                                            <a:noFill/>
                                          </a:ln>
                                        </pic:spPr>
                                      </pic:pic>
                                    </a:graphicData>
                                  </a:graphic>
                                </wp:inline>
                              </w:drawing>
                            </w:r>
                            <w:r w:rsidR="00B7535A">
                              <w:rPr>
                                <w:rFonts w:asciiTheme="majorHAnsi" w:hAnsiTheme="majorHAnsi"/>
                                <w:i/>
                                <w:color w:val="808080" w:themeColor="background1" w:themeShade="80"/>
                              </w:rPr>
                              <w:t>Sanjeev.sivakumar1992</w:t>
                            </w:r>
                            <w:r w:rsidR="009E1941" w:rsidRPr="009E1941">
                              <w:rPr>
                                <w:rFonts w:asciiTheme="majorHAnsi" w:hAnsiTheme="majorHAnsi"/>
                                <w:i/>
                                <w:color w:val="808080" w:themeColor="background1" w:themeShade="80"/>
                              </w:rPr>
                              <w:t>@gmail.com</w:t>
                            </w:r>
                          </w:p>
                          <w:p w14:paraId="5336EDD4" w14:textId="77777777" w:rsidR="00A05B33" w:rsidRPr="000463B5" w:rsidRDefault="00A05B33" w:rsidP="000463B5">
                            <w:pPr>
                              <w:pStyle w:val="NoSpacing"/>
                              <w:jc w:val="right"/>
                              <w:rPr>
                                <w:rFonts w:asciiTheme="majorHAnsi" w:hAnsiTheme="majorHAnsi"/>
                                <w:i/>
                                <w:color w:val="808080" w:themeColor="background1" w:themeShade="80"/>
                                <w:sz w:val="20"/>
                                <w:szCs w:val="20"/>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width:267.75pt;height:96pt;margin-top:-21.75pt;margin-left:213pt;mso-height-percent:0;mso-height-relative:margin;mso-width-percent:0;mso-width-relative:margin;mso-wrap-distance-bottom:0;mso-wrap-distance-left:9pt;mso-wrap-distance-right:9pt;mso-wrap-distance-top:0;mso-wrap-style:square;position:absolute;visibility:visible;v-text-anchor:top;z-index:251660288" filled="f" strokecolor="white">
                <v:textbox>
                  <w:txbxContent>
                    <w:p w:rsidR="006B4B7F" w:rsidP="006B4B7F" w14:paraId="60E0EEC0" w14:textId="77777777">
                      <w:pPr>
                        <w:pStyle w:val="NoSpacing"/>
                        <w:spacing w:line="276" w:lineRule="auto"/>
                        <w:ind w:left="1440" w:firstLine="720"/>
                        <w:jc w:val="right"/>
                        <w:rPr>
                          <w:rFonts w:asciiTheme="majorHAnsi" w:hAnsiTheme="majorHAnsi"/>
                          <w:i/>
                          <w:color w:val="808080" w:themeColor="background1" w:themeShade="80"/>
                          <w:sz w:val="20"/>
                          <w:szCs w:val="20"/>
                        </w:rPr>
                      </w:pPr>
                      <w:r>
                        <w:rPr>
                          <w:rFonts w:asciiTheme="majorHAnsi" w:hAnsiTheme="majorHAnsi"/>
                          <w:i/>
                          <w:color w:val="808080" w:themeColor="background1" w:themeShade="80"/>
                          <w:sz w:val="20"/>
                          <w:szCs w:val="20"/>
                        </w:rPr>
                        <w:t>No 56, Sowbhagya Apartments</w:t>
                      </w:r>
                      <w:r w:rsidRPr="000463B5">
                        <w:rPr>
                          <w:rFonts w:asciiTheme="majorHAnsi" w:hAnsiTheme="majorHAnsi"/>
                          <w:i/>
                          <w:color w:val="808080" w:themeColor="background1" w:themeShade="80"/>
                          <w:sz w:val="20"/>
                          <w:szCs w:val="20"/>
                        </w:rPr>
                        <w:t>,</w:t>
                      </w:r>
                      <w:r>
                        <w:rPr>
                          <w:rFonts w:asciiTheme="majorHAnsi" w:hAnsiTheme="majorHAnsi"/>
                          <w:i/>
                          <w:color w:val="808080" w:themeColor="background1" w:themeShade="80"/>
                          <w:sz w:val="20"/>
                          <w:szCs w:val="20"/>
                        </w:rPr>
                        <w:t xml:space="preserve"> Thillai ganga nagar, 1</w:t>
                      </w:r>
                      <w:r w:rsidRPr="0050469B">
                        <w:rPr>
                          <w:rFonts w:asciiTheme="majorHAnsi" w:hAnsiTheme="majorHAnsi"/>
                          <w:i/>
                          <w:color w:val="808080" w:themeColor="background1" w:themeShade="80"/>
                          <w:sz w:val="20"/>
                          <w:szCs w:val="20"/>
                          <w:vertAlign w:val="superscript"/>
                        </w:rPr>
                        <w:t>st</w:t>
                      </w:r>
                      <w:r>
                        <w:rPr>
                          <w:rFonts w:asciiTheme="majorHAnsi" w:hAnsiTheme="majorHAnsi"/>
                          <w:i/>
                          <w:color w:val="808080" w:themeColor="background1" w:themeShade="80"/>
                          <w:sz w:val="20"/>
                          <w:szCs w:val="20"/>
                        </w:rPr>
                        <w:t xml:space="preserve"> main road, Nanganallur,</w:t>
                      </w:r>
                      <w:r w:rsidRPr="000463B5">
                        <w:rPr>
                          <w:rFonts w:asciiTheme="majorHAnsi" w:hAnsiTheme="majorHAnsi"/>
                          <w:i/>
                          <w:color w:val="808080" w:themeColor="background1" w:themeShade="80"/>
                          <w:sz w:val="20"/>
                          <w:szCs w:val="20"/>
                        </w:rPr>
                        <w:t xml:space="preserve"> Chennai - 600 0</w:t>
                      </w:r>
                      <w:r>
                        <w:rPr>
                          <w:rFonts w:asciiTheme="majorHAnsi" w:hAnsiTheme="majorHAnsi"/>
                          <w:i/>
                          <w:color w:val="808080" w:themeColor="background1" w:themeShade="80"/>
                          <w:sz w:val="20"/>
                          <w:szCs w:val="20"/>
                        </w:rPr>
                        <w:t>61</w:t>
                      </w:r>
                    </w:p>
                    <w:p w:rsidR="006B4B7F" w:rsidRPr="007D3C87" w:rsidP="006B4B7F" w14:paraId="303414EA" w14:textId="77777777">
                      <w:pPr>
                        <w:pStyle w:val="NoSpacing"/>
                        <w:ind w:left="1440" w:firstLine="720"/>
                        <w:jc w:val="right"/>
                        <w:rPr>
                          <w:rFonts w:asciiTheme="majorHAnsi" w:hAnsiTheme="majorHAnsi"/>
                          <w:i/>
                          <w:color w:val="808080" w:themeColor="background1" w:themeShade="80"/>
                          <w:sz w:val="16"/>
                          <w:szCs w:val="16"/>
                        </w:rPr>
                      </w:pPr>
                    </w:p>
                    <w:p w:rsidR="006B4B7F" w:rsidRPr="000463B5" w:rsidP="006B4B7F" w14:paraId="591334B1" w14:textId="5C09CB97">
                      <w:pPr>
                        <w:pStyle w:val="NoSpacing"/>
                        <w:ind w:left="2160" w:firstLine="720"/>
                        <w:jc w:val="right"/>
                        <w:rPr>
                          <w:rFonts w:asciiTheme="majorHAnsi" w:hAnsiTheme="majorHAnsi"/>
                          <w:i/>
                          <w:color w:val="808080" w:themeColor="background1" w:themeShade="80"/>
                          <w:sz w:val="20"/>
                          <w:szCs w:val="20"/>
                        </w:rPr>
                      </w:pPr>
                      <w:drawing>
                        <wp:inline distT="0" distB="0" distL="0" distR="0">
                          <wp:extent cx="104775" cy="180975"/>
                          <wp:effectExtent l="0" t="0" r="9525" b="9525"/>
                          <wp:docPr id="6" name="Picture 6" descr="Description: C:\Users\GAVASKAR.V\AppData\Local\Microsoft\Windows\INetCache\IE\IELWBD30\mobil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373460" name="Picture 10" descr="Description: C:\Users\GAVASKAR.V\AppData\Local\Microsoft\Windows\INetCache\IE\IELWBD30\mobile[1].png"/>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04775" cy="180975"/>
                                  </a:xfrm>
                                  <a:prstGeom prst="rect">
                                    <a:avLst/>
                                  </a:prstGeom>
                                  <a:noFill/>
                                  <a:ln>
                                    <a:noFill/>
                                  </a:ln>
                                </pic:spPr>
                              </pic:pic>
                            </a:graphicData>
                          </a:graphic>
                        </wp:inline>
                      </w:drawing>
                      <w:r w:rsidRPr="000463B5">
                        <w:rPr>
                          <w:rFonts w:asciiTheme="majorHAnsi" w:hAnsiTheme="majorHAnsi"/>
                          <w:i/>
                          <w:color w:val="808080" w:themeColor="background1" w:themeShade="80"/>
                          <w:sz w:val="20"/>
                          <w:szCs w:val="20"/>
                        </w:rPr>
                        <w:t>+</w:t>
                      </w:r>
                      <w:r w:rsidRPr="008B7E6E">
                        <w:rPr>
                          <w:rFonts w:asciiTheme="majorHAnsi" w:hAnsiTheme="majorHAnsi"/>
                          <w:i/>
                          <w:color w:val="808080" w:themeColor="background1" w:themeShade="80"/>
                        </w:rPr>
                        <w:t xml:space="preserve">91 </w:t>
                      </w:r>
                      <w:r w:rsidR="000C1F00">
                        <w:rPr>
                          <w:rFonts w:asciiTheme="majorHAnsi" w:hAnsiTheme="majorHAnsi"/>
                          <w:i/>
                          <w:color w:val="808080" w:themeColor="background1" w:themeShade="80"/>
                        </w:rPr>
                        <w:t>9677777122</w:t>
                      </w:r>
                    </w:p>
                    <w:p w:rsidR="006B4B7F" w:rsidRPr="000463B5" w:rsidP="006B4B7F" w14:paraId="50D9426A" w14:textId="5D80AB00">
                      <w:pPr>
                        <w:pStyle w:val="NoSpacing"/>
                        <w:jc w:val="right"/>
                        <w:rPr>
                          <w:rFonts w:asciiTheme="majorHAnsi" w:hAnsiTheme="majorHAnsi"/>
                          <w:i/>
                          <w:color w:val="808080" w:themeColor="background1" w:themeShade="80"/>
                          <w:sz w:val="20"/>
                          <w:szCs w:val="20"/>
                        </w:rPr>
                      </w:pPr>
                      <w:drawing>
                        <wp:inline distT="0" distB="0" distL="0" distR="0">
                          <wp:extent cx="262800" cy="180000"/>
                          <wp:effectExtent l="0" t="0" r="4445" b="0"/>
                          <wp:docPr id="9" name="Picture 9" descr="C:\Users\GAVASKAR.V\AppData\Local\Microsoft\Windows\INetCache\IE\32SH2BA3\medium-Mail-Icon-0-1355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681047" name="Picture 28" descr="C:\Users\GAVASKAR.V\AppData\Local\Microsoft\Windows\INetCache\IE\32SH2BA3\medium-Mail-Icon-0-13553[1].gif"/>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262800" cy="180000"/>
                                  </a:xfrm>
                                  <a:prstGeom prst="rect">
                                    <a:avLst/>
                                  </a:prstGeom>
                                  <a:noFill/>
                                  <a:ln>
                                    <a:noFill/>
                                  </a:ln>
                                </pic:spPr>
                              </pic:pic>
                            </a:graphicData>
                          </a:graphic>
                        </wp:inline>
                      </w:drawing>
                      <w:r w:rsidR="00B7535A">
                        <w:rPr>
                          <w:rFonts w:asciiTheme="majorHAnsi" w:hAnsiTheme="majorHAnsi"/>
                          <w:i/>
                          <w:color w:val="808080" w:themeColor="background1" w:themeShade="80"/>
                        </w:rPr>
                        <w:t>Sanjeev.sivakumar1992</w:t>
                      </w:r>
                      <w:r w:rsidRPr="009E1941" w:rsidR="009E1941">
                        <w:rPr>
                          <w:rFonts w:asciiTheme="majorHAnsi" w:hAnsiTheme="majorHAnsi"/>
                          <w:i/>
                          <w:color w:val="808080" w:themeColor="background1" w:themeShade="80"/>
                        </w:rPr>
                        <w:t>@gmail.com</w:t>
                      </w:r>
                    </w:p>
                    <w:p w:rsidR="00A05B33" w:rsidRPr="000463B5" w:rsidP="000463B5" w14:paraId="39D5CDBA" w14:textId="77777777">
                      <w:pPr>
                        <w:pStyle w:val="NoSpacing"/>
                        <w:jc w:val="right"/>
                        <w:rPr>
                          <w:rFonts w:asciiTheme="majorHAnsi" w:hAnsiTheme="majorHAnsi"/>
                          <w:i/>
                          <w:color w:val="808080" w:themeColor="background1" w:themeShade="80"/>
                          <w:sz w:val="20"/>
                          <w:szCs w:val="20"/>
                        </w:rPr>
                      </w:pPr>
                    </w:p>
                  </w:txbxContent>
                </v:textbox>
              </v:shape>
            </w:pict>
          </mc:Fallback>
        </mc:AlternateContent>
      </w:r>
      <w:r w:rsidR="00AD4218" w:rsidRPr="000463B5">
        <w:rPr>
          <w:rFonts w:ascii="Bodoni MT" w:hAnsi="Bodoni MT"/>
          <w:color w:val="4F81BD" w:themeColor="accent1"/>
          <w:sz w:val="48"/>
          <w:szCs w:val="48"/>
        </w:rPr>
        <w:t>SANJ</w:t>
      </w:r>
      <w:r w:rsidR="0002106B">
        <w:rPr>
          <w:rFonts w:ascii="Bodoni MT" w:hAnsi="Bodoni MT"/>
          <w:color w:val="4F81BD" w:themeColor="accent1"/>
          <w:sz w:val="48"/>
          <w:szCs w:val="48"/>
        </w:rPr>
        <w:t>EEV</w:t>
      </w:r>
    </w:p>
    <w:p w14:paraId="359074C3" w14:textId="77777777" w:rsidR="00AD4218" w:rsidRPr="0002106B" w:rsidRDefault="00000000" w:rsidP="00094E1E">
      <w:pPr>
        <w:pStyle w:val="NoSpacing"/>
      </w:pPr>
      <w:r>
        <w:rPr>
          <w:rFonts w:ascii="Bodoni MT" w:hAnsi="Bodoni MT"/>
          <w:color w:val="4F81BD" w:themeColor="accent1"/>
          <w:sz w:val="48"/>
          <w:szCs w:val="48"/>
        </w:rPr>
        <w:t>KUMAR</w:t>
      </w:r>
      <w:r w:rsidRPr="000463B5">
        <w:rPr>
          <w:rFonts w:ascii="Bodoni MT" w:hAnsi="Bodoni MT"/>
          <w:color w:val="4F81BD" w:themeColor="accent1"/>
          <w:sz w:val="48"/>
          <w:szCs w:val="48"/>
        </w:rPr>
        <w:t>.</w:t>
      </w:r>
      <w:r>
        <w:rPr>
          <w:rFonts w:ascii="Bodoni MT" w:hAnsi="Bodoni MT"/>
          <w:color w:val="4F81BD" w:themeColor="accent1"/>
          <w:sz w:val="48"/>
          <w:szCs w:val="48"/>
        </w:rPr>
        <w:t>S</w:t>
      </w:r>
    </w:p>
    <w:p w14:paraId="01DC2A9F" w14:textId="77777777" w:rsidR="00A152D8" w:rsidRPr="00C17FEE" w:rsidRDefault="00000000" w:rsidP="001445EF">
      <w:pPr>
        <w:pStyle w:val="NoSpacing"/>
        <w:rPr>
          <w:rFonts w:ascii="Bodoni MT" w:hAnsi="Bodoni MT"/>
          <w:color w:val="4F81BD" w:themeColor="accent1"/>
          <w:sz w:val="48"/>
          <w:szCs w:val="48"/>
        </w:rPr>
      </w:pPr>
      <w:r>
        <w:rPr>
          <w:rFonts w:ascii="Bodoni MT" w:hAnsi="Bodoni MT"/>
          <w:noProof/>
          <w:color w:val="4F81BD" w:themeColor="accent1"/>
          <w:sz w:val="48"/>
          <w:szCs w:val="48"/>
          <w:lang w:val="en-US"/>
        </w:rPr>
        <mc:AlternateContent>
          <mc:Choice Requires="wps">
            <w:drawing>
              <wp:anchor distT="0" distB="0" distL="114300" distR="114300" simplePos="0" relativeHeight="251671552" behindDoc="0" locked="0" layoutInCell="1" allowOverlap="1" wp14:anchorId="03EC3B94" wp14:editId="18B64647">
                <wp:simplePos x="0" y="0"/>
                <wp:positionH relativeFrom="column">
                  <wp:posOffset>-295275</wp:posOffset>
                </wp:positionH>
                <wp:positionV relativeFrom="paragraph">
                  <wp:posOffset>231140</wp:posOffset>
                </wp:positionV>
                <wp:extent cx="6677025" cy="0"/>
                <wp:effectExtent l="0" t="19050" r="9525" b="38100"/>
                <wp:wrapNone/>
                <wp:docPr id="18" name="Straight Connector 18"/>
                <wp:cNvGraphicFramePr/>
                <a:graphic xmlns:a="http://schemas.openxmlformats.org/drawingml/2006/main">
                  <a:graphicData uri="http://schemas.microsoft.com/office/word/2010/wordprocessingShape">
                    <wps:wsp>
                      <wps:cNvCnPr/>
                      <wps:spPr>
                        <a:xfrm>
                          <a:off x="0" y="0"/>
                          <a:ext cx="6677025" cy="0"/>
                        </a:xfrm>
                        <a:prstGeom prst="line">
                          <a:avLst/>
                        </a:prstGeom>
                        <a:ln w="63500" cmpd="thinThick"/>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8" o:spid="_x0000_s1028" style="mso-height-percent:0;mso-height-relative:margin;mso-wrap-distance-bottom:0;mso-wrap-distance-left:9pt;mso-wrap-distance-right:9pt;mso-wrap-distance-top:0;mso-wrap-style:square;position:absolute;visibility:visible;z-index:251672576" from="-23.25pt,18.2pt" to="502.5pt,18.2pt" strokecolor="#4579b8" strokeweight="5pt">
                <v:stroke linestyle="thinThick"/>
              </v:line>
            </w:pict>
          </mc:Fallback>
        </mc:AlternateContent>
      </w:r>
    </w:p>
    <w:p w14:paraId="765BB7B4" w14:textId="77777777" w:rsidR="001445EF" w:rsidRDefault="00000000" w:rsidP="001445EF">
      <w:pPr>
        <w:pStyle w:val="NoSpacing"/>
        <w:rPr>
          <w:rFonts w:asciiTheme="majorHAnsi" w:hAnsiTheme="majorHAnsi"/>
          <w:color w:val="4F81BD" w:themeColor="accent1"/>
          <w:sz w:val="32"/>
          <w:szCs w:val="32"/>
        </w:rPr>
      </w:pPr>
      <w:r>
        <w:rPr>
          <w:noProof/>
          <w:lang w:val="en-US"/>
        </w:rPr>
        <mc:AlternateContent>
          <mc:Choice Requires="wps">
            <w:drawing>
              <wp:anchor distT="0" distB="0" distL="114300" distR="114300" simplePos="0" relativeHeight="251667456" behindDoc="0" locked="0" layoutInCell="1" allowOverlap="1" wp14:anchorId="23B2DD66" wp14:editId="1FE45019">
                <wp:simplePos x="0" y="0"/>
                <wp:positionH relativeFrom="column">
                  <wp:posOffset>-47625</wp:posOffset>
                </wp:positionH>
                <wp:positionV relativeFrom="paragraph">
                  <wp:posOffset>114300</wp:posOffset>
                </wp:positionV>
                <wp:extent cx="1352550" cy="0"/>
                <wp:effectExtent l="57150" t="38100" r="57150" b="95250"/>
                <wp:wrapNone/>
                <wp:docPr id="15" name="Straight Connector 15"/>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id="Straight Connector 15" o:spid="_x0000_s1029" style="mso-width-percent:0;mso-width-relative:margin;mso-wrap-distance-bottom:0;mso-wrap-distance-left:9pt;mso-wrap-distance-right:9pt;mso-wrap-distance-top:0;mso-wrap-style:square;position:absolute;visibility:visible;z-index:251668480" from="-3.75pt,9pt" to="102.75pt,9pt" strokecolor="#4f81bd" strokeweight="3pt">
                <v:shadow on="t" color="black" opacity="22937f" origin=",0.5" offset="0,1.81pt"/>
              </v:line>
            </w:pict>
          </mc:Fallback>
        </mc:AlternateContent>
      </w:r>
      <w:r>
        <w:tab/>
      </w:r>
      <w:r>
        <w:tab/>
      </w:r>
      <w:r>
        <w:tab/>
      </w:r>
      <w:r w:rsidR="00372AF9" w:rsidRPr="00372AF9">
        <w:rPr>
          <w:rFonts w:asciiTheme="majorHAnsi" w:hAnsiTheme="majorHAnsi"/>
          <w:color w:val="4F81BD" w:themeColor="accent1"/>
          <w:sz w:val="32"/>
          <w:szCs w:val="32"/>
        </w:rPr>
        <w:t>Career</w:t>
      </w:r>
      <w:r w:rsidR="00372AF9">
        <w:t xml:space="preserve"> </w:t>
      </w:r>
      <w:r>
        <w:rPr>
          <w:rFonts w:asciiTheme="majorHAnsi" w:hAnsiTheme="majorHAnsi"/>
          <w:color w:val="4F81BD" w:themeColor="accent1"/>
          <w:sz w:val="32"/>
          <w:szCs w:val="32"/>
        </w:rPr>
        <w:t>Objective</w:t>
      </w:r>
    </w:p>
    <w:p w14:paraId="37A35919" w14:textId="77777777" w:rsidR="000463B5" w:rsidRPr="001445EF" w:rsidRDefault="000463B5" w:rsidP="00094E1E">
      <w:pPr>
        <w:pStyle w:val="NoSpacing"/>
        <w:rPr>
          <w:rFonts w:asciiTheme="majorHAnsi" w:hAnsiTheme="majorHAnsi"/>
        </w:rPr>
      </w:pPr>
    </w:p>
    <w:p w14:paraId="109DE36F" w14:textId="77777777" w:rsidR="001445EF" w:rsidRPr="00372AF9" w:rsidRDefault="00000000" w:rsidP="00AD4218">
      <w:pPr>
        <w:pStyle w:val="NoSpacing"/>
        <w:rPr>
          <w:rFonts w:asciiTheme="majorHAnsi" w:hAnsiTheme="majorHAnsi"/>
        </w:rPr>
      </w:pPr>
      <w:r w:rsidRPr="00372AF9">
        <w:rPr>
          <w:rFonts w:asciiTheme="majorHAnsi" w:hAnsiTheme="majorHAnsi"/>
        </w:rPr>
        <w:t xml:space="preserve">To work on ambitious assignments in a stimulating environment that nurtures creative professional growth while being resourceful, innovative and flexible, thereby optimizing corporate profitability and adhering to the corporate philosophy.   </w:t>
      </w:r>
    </w:p>
    <w:p w14:paraId="142ADA84" w14:textId="77777777" w:rsidR="0050422A" w:rsidRDefault="0050422A" w:rsidP="00AD4218">
      <w:pPr>
        <w:pStyle w:val="NoSpacing"/>
      </w:pPr>
    </w:p>
    <w:p w14:paraId="4B0DAE7A" w14:textId="77777777" w:rsidR="00857033" w:rsidRDefault="00000000" w:rsidP="00AD4218">
      <w:pPr>
        <w:pStyle w:val="NoSpacing"/>
        <w:rPr>
          <w:rFonts w:asciiTheme="majorHAnsi" w:hAnsiTheme="majorHAnsi"/>
          <w:color w:val="4F81BD" w:themeColor="accent1"/>
          <w:sz w:val="32"/>
          <w:szCs w:val="32"/>
        </w:rPr>
      </w:pPr>
      <w:r>
        <w:rPr>
          <w:noProof/>
          <w:lang w:val="en-US"/>
        </w:rPr>
        <mc:AlternateContent>
          <mc:Choice Requires="wps">
            <w:drawing>
              <wp:anchor distT="0" distB="0" distL="114300" distR="114300" simplePos="0" relativeHeight="251663360" behindDoc="0" locked="0" layoutInCell="1" allowOverlap="1" wp14:anchorId="14E191D9" wp14:editId="2CA4DF3D">
                <wp:simplePos x="0" y="0"/>
                <wp:positionH relativeFrom="column">
                  <wp:posOffset>-47625</wp:posOffset>
                </wp:positionH>
                <wp:positionV relativeFrom="paragraph">
                  <wp:posOffset>114300</wp:posOffset>
                </wp:positionV>
                <wp:extent cx="1352550" cy="0"/>
                <wp:effectExtent l="57150" t="38100" r="57150" b="95250"/>
                <wp:wrapNone/>
                <wp:docPr id="13" name="Straight Connector 13"/>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id="Straight Connector 13" o:spid="_x0000_s1030" style="mso-width-percent:0;mso-width-relative:margin;mso-wrap-distance-bottom:0;mso-wrap-distance-left:9pt;mso-wrap-distance-right:9pt;mso-wrap-distance-top:0;mso-wrap-style:square;position:absolute;visibility:visible;z-index:251664384" from="-3.75pt,9pt" to="102.75pt,9pt" strokecolor="#4f81bd" strokeweight="3pt">
                <v:shadow on="t" color="black" opacity="22937f" origin=",0.5" offset="0,1.81pt"/>
              </v:line>
            </w:pict>
          </mc:Fallback>
        </mc:AlternateContent>
      </w:r>
      <w:r w:rsidR="00AD4218">
        <w:tab/>
      </w:r>
      <w:r w:rsidR="00AD4218">
        <w:tab/>
      </w:r>
      <w:r>
        <w:tab/>
      </w:r>
      <w:r w:rsidR="000463B5" w:rsidRPr="000463B5">
        <w:rPr>
          <w:rFonts w:asciiTheme="majorHAnsi" w:hAnsiTheme="majorHAnsi"/>
          <w:color w:val="4F81BD" w:themeColor="accent1"/>
          <w:sz w:val="32"/>
          <w:szCs w:val="32"/>
        </w:rPr>
        <w:t>Education</w:t>
      </w:r>
      <w:r w:rsidR="00AD4218" w:rsidRPr="000463B5">
        <w:rPr>
          <w:rFonts w:asciiTheme="majorHAnsi" w:hAnsiTheme="majorHAnsi"/>
          <w:color w:val="4F81BD" w:themeColor="accent1"/>
          <w:sz w:val="32"/>
          <w:szCs w:val="32"/>
        </w:rPr>
        <w:tab/>
      </w:r>
      <w:r w:rsidR="000463B5" w:rsidRPr="000463B5">
        <w:rPr>
          <w:rFonts w:asciiTheme="majorHAnsi" w:hAnsiTheme="majorHAnsi"/>
          <w:color w:val="4F81BD" w:themeColor="accent1"/>
          <w:sz w:val="32"/>
          <w:szCs w:val="32"/>
        </w:rPr>
        <w:t>Profile</w:t>
      </w:r>
    </w:p>
    <w:p w14:paraId="66EB64D2" w14:textId="77777777" w:rsidR="00C17FEE" w:rsidRPr="00C17FEE" w:rsidRDefault="00C17FEE" w:rsidP="00AD4218">
      <w:pPr>
        <w:pStyle w:val="NoSpacing"/>
        <w:rPr>
          <w:rFonts w:asciiTheme="majorHAnsi" w:hAnsiTheme="majorHAnsi"/>
          <w:color w:val="4F81BD" w:themeColor="accent1"/>
        </w:rPr>
      </w:pPr>
    </w:p>
    <w:p w14:paraId="6F87B8B5" w14:textId="77777777" w:rsidR="00AD4218" w:rsidRPr="00857033" w:rsidRDefault="00000000" w:rsidP="00AD4218">
      <w:pPr>
        <w:pStyle w:val="NoSpacing"/>
        <w:rPr>
          <w:rFonts w:asciiTheme="majorHAnsi" w:hAnsiTheme="majorHAnsi"/>
        </w:rPr>
      </w:pPr>
      <w:r w:rsidRPr="00857033">
        <w:rPr>
          <w:rFonts w:asciiTheme="majorHAnsi" w:hAnsiTheme="majorHAnsi"/>
          <w:color w:val="4F81BD" w:themeColor="accent1"/>
        </w:rPr>
        <w:t>2010</w:t>
      </w:r>
      <w:r w:rsidR="001445EF">
        <w:rPr>
          <w:rFonts w:asciiTheme="majorHAnsi" w:hAnsiTheme="majorHAnsi"/>
          <w:color w:val="4F81BD" w:themeColor="accent1"/>
        </w:rPr>
        <w:t xml:space="preserve"> </w:t>
      </w:r>
      <w:r w:rsidR="0081599D">
        <w:rPr>
          <w:rFonts w:asciiTheme="majorHAnsi" w:hAnsiTheme="majorHAnsi"/>
          <w:color w:val="4F81BD" w:themeColor="accent1"/>
        </w:rPr>
        <w:t>–</w:t>
      </w:r>
      <w:r w:rsidR="001445EF">
        <w:rPr>
          <w:rFonts w:asciiTheme="majorHAnsi" w:hAnsiTheme="majorHAnsi"/>
          <w:color w:val="4F81BD" w:themeColor="accent1"/>
        </w:rPr>
        <w:t xml:space="preserve"> </w:t>
      </w:r>
      <w:r w:rsidRPr="00857033">
        <w:rPr>
          <w:rFonts w:asciiTheme="majorHAnsi" w:hAnsiTheme="majorHAnsi"/>
          <w:color w:val="4F81BD" w:themeColor="accent1"/>
        </w:rPr>
        <w:t>2014</w:t>
      </w:r>
      <w:r w:rsidR="0081599D">
        <w:rPr>
          <w:rFonts w:asciiTheme="majorHAnsi" w:hAnsiTheme="majorHAnsi"/>
          <w:color w:val="4F81BD" w:themeColor="accent1"/>
        </w:rPr>
        <w:tab/>
      </w:r>
      <w:r w:rsidR="0081599D">
        <w:rPr>
          <w:rFonts w:asciiTheme="majorHAnsi" w:hAnsiTheme="majorHAnsi"/>
          <w:color w:val="4F81BD" w:themeColor="accent1"/>
        </w:rPr>
        <w:tab/>
      </w:r>
      <w:r w:rsidR="0002106B">
        <w:rPr>
          <w:rFonts w:asciiTheme="majorHAnsi" w:hAnsiTheme="majorHAnsi"/>
          <w:b/>
        </w:rPr>
        <w:t>Thir</w:t>
      </w:r>
      <w:r w:rsidR="00A05B33">
        <w:rPr>
          <w:rFonts w:asciiTheme="majorHAnsi" w:hAnsiTheme="majorHAnsi"/>
          <w:b/>
        </w:rPr>
        <w:t>u</w:t>
      </w:r>
      <w:r w:rsidR="0002106B">
        <w:rPr>
          <w:rFonts w:asciiTheme="majorHAnsi" w:hAnsiTheme="majorHAnsi"/>
          <w:b/>
        </w:rPr>
        <w:t>valluvar college of Engg &amp; Technology, Thiruvannamalai.</w:t>
      </w:r>
    </w:p>
    <w:p w14:paraId="44C5F196" w14:textId="77777777" w:rsidR="00AD4218" w:rsidRPr="00857033" w:rsidRDefault="00000000" w:rsidP="00AD4218">
      <w:pPr>
        <w:pStyle w:val="NoSpacing"/>
        <w:rPr>
          <w:rFonts w:asciiTheme="majorHAnsi" w:hAnsiTheme="majorHAnsi"/>
        </w:rPr>
      </w:pPr>
      <w:r w:rsidRPr="00857033">
        <w:tab/>
      </w:r>
      <w:r w:rsidRPr="00857033">
        <w:tab/>
      </w:r>
      <w:r w:rsidR="001445EF">
        <w:tab/>
      </w:r>
      <w:r w:rsidR="00663BA2">
        <w:rPr>
          <w:rFonts w:asciiTheme="majorHAnsi" w:hAnsiTheme="majorHAnsi"/>
        </w:rPr>
        <w:t>Aeronautical Engineering with 6</w:t>
      </w:r>
      <w:r w:rsidR="00C02597">
        <w:rPr>
          <w:rFonts w:asciiTheme="majorHAnsi" w:hAnsiTheme="majorHAnsi"/>
        </w:rPr>
        <w:t>5</w:t>
      </w:r>
      <w:r w:rsidRPr="00857033">
        <w:rPr>
          <w:rFonts w:asciiTheme="majorHAnsi" w:hAnsiTheme="majorHAnsi"/>
        </w:rPr>
        <w:t>%</w:t>
      </w:r>
    </w:p>
    <w:p w14:paraId="78D1EED1" w14:textId="77777777" w:rsidR="0093436A" w:rsidRPr="00857033" w:rsidRDefault="0093436A" w:rsidP="0093436A">
      <w:pPr>
        <w:pStyle w:val="NoSpacing"/>
        <w:rPr>
          <w:rFonts w:asciiTheme="majorHAnsi" w:hAnsiTheme="majorHAnsi"/>
          <w:color w:val="4F81BD" w:themeColor="accent1"/>
        </w:rPr>
      </w:pPr>
    </w:p>
    <w:p w14:paraId="28C3B446" w14:textId="77777777" w:rsidR="0093436A" w:rsidRPr="00857033" w:rsidRDefault="00000000" w:rsidP="0093436A">
      <w:pPr>
        <w:pStyle w:val="NoSpacing"/>
        <w:rPr>
          <w:rFonts w:asciiTheme="majorHAnsi" w:hAnsiTheme="majorHAnsi"/>
        </w:rPr>
      </w:pPr>
      <w:r w:rsidRPr="00857033">
        <w:rPr>
          <w:rFonts w:asciiTheme="majorHAnsi" w:hAnsiTheme="majorHAnsi"/>
          <w:color w:val="4F81BD" w:themeColor="accent1"/>
        </w:rPr>
        <w:t>2009</w:t>
      </w:r>
      <w:r w:rsidR="001445EF">
        <w:rPr>
          <w:rFonts w:asciiTheme="majorHAnsi" w:hAnsiTheme="majorHAnsi"/>
          <w:color w:val="4F81BD" w:themeColor="accent1"/>
        </w:rPr>
        <w:t xml:space="preserve"> </w:t>
      </w:r>
      <w:r w:rsidRPr="00857033">
        <w:rPr>
          <w:rFonts w:asciiTheme="majorHAnsi" w:hAnsiTheme="majorHAnsi"/>
          <w:color w:val="4F81BD" w:themeColor="accent1"/>
        </w:rPr>
        <w:t>-</w:t>
      </w:r>
      <w:r w:rsidR="001445EF">
        <w:rPr>
          <w:rFonts w:asciiTheme="majorHAnsi" w:hAnsiTheme="majorHAnsi"/>
          <w:color w:val="4F81BD" w:themeColor="accent1"/>
        </w:rPr>
        <w:t xml:space="preserve"> </w:t>
      </w:r>
      <w:r w:rsidRPr="00857033">
        <w:rPr>
          <w:rFonts w:asciiTheme="majorHAnsi" w:hAnsiTheme="majorHAnsi"/>
          <w:color w:val="4F81BD" w:themeColor="accent1"/>
        </w:rPr>
        <w:t>2010</w:t>
      </w:r>
      <w:r w:rsidRPr="00857033">
        <w:rPr>
          <w:rFonts w:asciiTheme="majorHAnsi" w:hAnsiTheme="majorHAnsi"/>
          <w:color w:val="4F81BD" w:themeColor="accent1"/>
        </w:rPr>
        <w:tab/>
      </w:r>
      <w:r w:rsidR="001445EF">
        <w:rPr>
          <w:rFonts w:asciiTheme="majorHAnsi" w:hAnsiTheme="majorHAnsi"/>
          <w:color w:val="4F81BD" w:themeColor="accent1"/>
        </w:rPr>
        <w:tab/>
      </w:r>
      <w:r w:rsidR="0002106B">
        <w:rPr>
          <w:rFonts w:asciiTheme="majorHAnsi" w:hAnsiTheme="majorHAnsi"/>
          <w:b/>
        </w:rPr>
        <w:t>Valluvar Vasuki</w:t>
      </w:r>
      <w:r w:rsidRPr="00857033">
        <w:rPr>
          <w:rFonts w:asciiTheme="majorHAnsi" w:hAnsiTheme="majorHAnsi"/>
          <w:b/>
        </w:rPr>
        <w:t xml:space="preserve"> </w:t>
      </w:r>
      <w:r w:rsidR="00967488">
        <w:rPr>
          <w:rFonts w:asciiTheme="majorHAnsi" w:hAnsiTheme="majorHAnsi"/>
          <w:b/>
        </w:rPr>
        <w:t xml:space="preserve">Matric </w:t>
      </w:r>
      <w:r w:rsidRPr="00857033">
        <w:rPr>
          <w:rFonts w:asciiTheme="majorHAnsi" w:hAnsiTheme="majorHAnsi"/>
          <w:b/>
        </w:rPr>
        <w:t xml:space="preserve">Higher Secondary School, </w:t>
      </w:r>
      <w:r w:rsidR="0002106B">
        <w:rPr>
          <w:rFonts w:asciiTheme="majorHAnsi" w:hAnsiTheme="majorHAnsi"/>
          <w:b/>
        </w:rPr>
        <w:t>Mettur Dam</w:t>
      </w:r>
      <w:r w:rsidRPr="00857033">
        <w:rPr>
          <w:rFonts w:asciiTheme="majorHAnsi" w:hAnsiTheme="majorHAnsi"/>
        </w:rPr>
        <w:tab/>
      </w:r>
      <w:r w:rsidRPr="00857033">
        <w:rPr>
          <w:rFonts w:asciiTheme="majorHAnsi" w:hAnsiTheme="majorHAnsi"/>
        </w:rPr>
        <w:tab/>
      </w:r>
      <w:r w:rsidRPr="00857033">
        <w:rPr>
          <w:rFonts w:asciiTheme="majorHAnsi" w:hAnsiTheme="majorHAnsi"/>
        </w:rPr>
        <w:tab/>
      </w:r>
      <w:r w:rsidRPr="00857033">
        <w:rPr>
          <w:rFonts w:asciiTheme="majorHAnsi" w:hAnsiTheme="majorHAnsi"/>
        </w:rPr>
        <w:tab/>
      </w:r>
      <w:r w:rsidR="006B4B7F">
        <w:rPr>
          <w:rFonts w:asciiTheme="majorHAnsi" w:hAnsiTheme="majorHAnsi"/>
        </w:rPr>
        <w:tab/>
      </w:r>
      <w:r w:rsidR="006B4B7F">
        <w:rPr>
          <w:rFonts w:asciiTheme="majorHAnsi" w:hAnsiTheme="majorHAnsi"/>
        </w:rPr>
        <w:tab/>
      </w:r>
      <w:r w:rsidRPr="00857033">
        <w:rPr>
          <w:rFonts w:asciiTheme="majorHAnsi" w:hAnsiTheme="majorHAnsi"/>
        </w:rPr>
        <w:t>Higher secondary with 7</w:t>
      </w:r>
      <w:r w:rsidR="0002106B">
        <w:rPr>
          <w:rFonts w:asciiTheme="majorHAnsi" w:hAnsiTheme="majorHAnsi"/>
        </w:rPr>
        <w:t>5</w:t>
      </w:r>
      <w:r w:rsidRPr="00857033">
        <w:rPr>
          <w:rFonts w:asciiTheme="majorHAnsi" w:hAnsiTheme="majorHAnsi"/>
        </w:rPr>
        <w:t>%</w:t>
      </w:r>
      <w:r w:rsidRPr="00857033">
        <w:tab/>
      </w:r>
      <w:r w:rsidRPr="00857033">
        <w:tab/>
      </w:r>
    </w:p>
    <w:p w14:paraId="76E7AE14" w14:textId="77777777" w:rsidR="00AD4218" w:rsidRPr="00857033" w:rsidRDefault="00AD4218" w:rsidP="00AD4218">
      <w:pPr>
        <w:pStyle w:val="NoSpacing"/>
      </w:pPr>
    </w:p>
    <w:p w14:paraId="310E2E80" w14:textId="77777777" w:rsidR="0093436A" w:rsidRPr="0093436A" w:rsidRDefault="00000000" w:rsidP="0093436A">
      <w:pPr>
        <w:pStyle w:val="NoSpacing"/>
        <w:rPr>
          <w:rFonts w:asciiTheme="majorHAnsi" w:hAnsiTheme="majorHAnsi"/>
          <w:sz w:val="24"/>
          <w:szCs w:val="24"/>
        </w:rPr>
      </w:pPr>
      <w:r w:rsidRPr="00857033">
        <w:rPr>
          <w:rFonts w:asciiTheme="majorHAnsi" w:hAnsiTheme="majorHAnsi"/>
          <w:color w:val="4F81BD" w:themeColor="accent1"/>
        </w:rPr>
        <w:t>2007</w:t>
      </w:r>
      <w:r w:rsidR="001445EF">
        <w:rPr>
          <w:rFonts w:asciiTheme="majorHAnsi" w:hAnsiTheme="majorHAnsi"/>
          <w:color w:val="4F81BD" w:themeColor="accent1"/>
        </w:rPr>
        <w:t xml:space="preserve"> </w:t>
      </w:r>
      <w:r w:rsidRPr="00857033">
        <w:rPr>
          <w:rFonts w:asciiTheme="majorHAnsi" w:hAnsiTheme="majorHAnsi"/>
          <w:color w:val="4F81BD" w:themeColor="accent1"/>
        </w:rPr>
        <w:t>-</w:t>
      </w:r>
      <w:r w:rsidR="001445EF">
        <w:rPr>
          <w:rFonts w:asciiTheme="majorHAnsi" w:hAnsiTheme="majorHAnsi"/>
          <w:color w:val="4F81BD" w:themeColor="accent1"/>
        </w:rPr>
        <w:t xml:space="preserve"> </w:t>
      </w:r>
      <w:r w:rsidRPr="00857033">
        <w:rPr>
          <w:rFonts w:asciiTheme="majorHAnsi" w:hAnsiTheme="majorHAnsi"/>
          <w:color w:val="4F81BD" w:themeColor="accent1"/>
        </w:rPr>
        <w:t>2008</w:t>
      </w:r>
      <w:r w:rsidRPr="00857033">
        <w:rPr>
          <w:rFonts w:asciiTheme="majorHAnsi" w:hAnsiTheme="majorHAnsi"/>
          <w:color w:val="4F81BD" w:themeColor="accent1"/>
        </w:rPr>
        <w:tab/>
      </w:r>
      <w:r w:rsidR="001445EF">
        <w:rPr>
          <w:rFonts w:asciiTheme="majorHAnsi" w:hAnsiTheme="majorHAnsi"/>
          <w:color w:val="4F81BD" w:themeColor="accent1"/>
        </w:rPr>
        <w:tab/>
      </w:r>
      <w:r w:rsidR="0002106B">
        <w:rPr>
          <w:rFonts w:asciiTheme="majorHAnsi" w:hAnsiTheme="majorHAnsi"/>
          <w:b/>
        </w:rPr>
        <w:t xml:space="preserve">Vaidheeswara </w:t>
      </w:r>
      <w:r w:rsidR="00967488">
        <w:rPr>
          <w:rFonts w:asciiTheme="majorHAnsi" w:hAnsiTheme="majorHAnsi"/>
          <w:b/>
        </w:rPr>
        <w:t>V</w:t>
      </w:r>
      <w:r w:rsidR="0002106B">
        <w:rPr>
          <w:rFonts w:asciiTheme="majorHAnsi" w:hAnsiTheme="majorHAnsi"/>
          <w:b/>
        </w:rPr>
        <w:t xml:space="preserve">idya </w:t>
      </w:r>
      <w:r w:rsidR="00967488">
        <w:rPr>
          <w:rFonts w:asciiTheme="majorHAnsi" w:hAnsiTheme="majorHAnsi"/>
          <w:b/>
        </w:rPr>
        <w:t>M</w:t>
      </w:r>
      <w:r w:rsidR="0002106B">
        <w:rPr>
          <w:rFonts w:asciiTheme="majorHAnsi" w:hAnsiTheme="majorHAnsi"/>
          <w:b/>
        </w:rPr>
        <w:t xml:space="preserve">andir </w:t>
      </w:r>
      <w:r w:rsidR="007236C3">
        <w:rPr>
          <w:rFonts w:asciiTheme="majorHAnsi" w:hAnsiTheme="majorHAnsi"/>
          <w:b/>
        </w:rPr>
        <w:t>Matric Higher</w:t>
      </w:r>
      <w:r w:rsidR="0002106B">
        <w:rPr>
          <w:rFonts w:asciiTheme="majorHAnsi" w:hAnsiTheme="majorHAnsi"/>
          <w:b/>
        </w:rPr>
        <w:t xml:space="preserve"> </w:t>
      </w:r>
      <w:r w:rsidR="007236C3">
        <w:rPr>
          <w:rFonts w:asciiTheme="majorHAnsi" w:hAnsiTheme="majorHAnsi"/>
          <w:b/>
        </w:rPr>
        <w:t>Sec School</w:t>
      </w:r>
      <w:r w:rsidRPr="00857033">
        <w:rPr>
          <w:rFonts w:asciiTheme="majorHAnsi" w:hAnsiTheme="majorHAnsi"/>
          <w:b/>
        </w:rPr>
        <w:t>, Met</w:t>
      </w:r>
      <w:r w:rsidR="0002106B">
        <w:rPr>
          <w:rFonts w:asciiTheme="majorHAnsi" w:hAnsiTheme="majorHAnsi"/>
          <w:b/>
        </w:rPr>
        <w:t>t</w:t>
      </w:r>
      <w:r w:rsidRPr="00857033">
        <w:rPr>
          <w:rFonts w:asciiTheme="majorHAnsi" w:hAnsiTheme="majorHAnsi"/>
          <w:b/>
        </w:rPr>
        <w:t>ur Dam</w:t>
      </w:r>
      <w:r w:rsidR="0002106B">
        <w:rPr>
          <w:rFonts w:asciiTheme="majorHAnsi" w:hAnsiTheme="majorHAnsi"/>
        </w:rPr>
        <w:tab/>
      </w:r>
      <w:r w:rsidR="0002106B">
        <w:rPr>
          <w:rFonts w:asciiTheme="majorHAnsi" w:hAnsiTheme="majorHAnsi"/>
        </w:rPr>
        <w:tab/>
      </w:r>
      <w:r w:rsidR="0002106B">
        <w:rPr>
          <w:rFonts w:asciiTheme="majorHAnsi" w:hAnsiTheme="majorHAnsi"/>
        </w:rPr>
        <w:tab/>
      </w:r>
      <w:r w:rsidR="006B4B7F">
        <w:rPr>
          <w:rFonts w:asciiTheme="majorHAnsi" w:hAnsiTheme="majorHAnsi"/>
        </w:rPr>
        <w:tab/>
      </w:r>
      <w:r w:rsidR="006B4B7F">
        <w:rPr>
          <w:rFonts w:asciiTheme="majorHAnsi" w:hAnsiTheme="majorHAnsi"/>
        </w:rPr>
        <w:tab/>
      </w:r>
      <w:r w:rsidRPr="00857033">
        <w:rPr>
          <w:rFonts w:asciiTheme="majorHAnsi" w:hAnsiTheme="majorHAnsi"/>
        </w:rPr>
        <w:t xml:space="preserve">X Standard with </w:t>
      </w:r>
      <w:r w:rsidR="0002106B">
        <w:rPr>
          <w:rFonts w:asciiTheme="majorHAnsi" w:hAnsiTheme="majorHAnsi"/>
        </w:rPr>
        <w:t>75</w:t>
      </w:r>
      <w:r w:rsidRPr="00857033">
        <w:rPr>
          <w:rFonts w:asciiTheme="majorHAnsi" w:hAnsiTheme="majorHAnsi"/>
        </w:rPr>
        <w:t>%</w:t>
      </w:r>
      <w:r w:rsidRPr="0093436A">
        <w:rPr>
          <w:sz w:val="24"/>
          <w:szCs w:val="24"/>
        </w:rPr>
        <w:tab/>
      </w:r>
      <w:r w:rsidRPr="0093436A">
        <w:rPr>
          <w:sz w:val="24"/>
          <w:szCs w:val="24"/>
        </w:rPr>
        <w:tab/>
      </w:r>
    </w:p>
    <w:p w14:paraId="081ABA72" w14:textId="77777777" w:rsidR="0050422A" w:rsidRPr="00C17FEE" w:rsidRDefault="0050422A" w:rsidP="00AD4218">
      <w:pPr>
        <w:pStyle w:val="NoSpacing"/>
      </w:pPr>
    </w:p>
    <w:p w14:paraId="046F6802" w14:textId="77777777" w:rsidR="00857033" w:rsidRDefault="00000000" w:rsidP="00AD4218">
      <w:pPr>
        <w:pStyle w:val="NoSpacing"/>
        <w:rPr>
          <w:rFonts w:asciiTheme="majorHAnsi" w:hAnsiTheme="majorHAnsi"/>
          <w:color w:val="4F81BD" w:themeColor="accent1"/>
          <w:sz w:val="32"/>
          <w:szCs w:val="32"/>
        </w:rPr>
      </w:pPr>
      <w:r>
        <w:rPr>
          <w:noProof/>
          <w:lang w:val="en-US"/>
        </w:rPr>
        <mc:AlternateContent>
          <mc:Choice Requires="wps">
            <w:drawing>
              <wp:anchor distT="0" distB="0" distL="114300" distR="114300" simplePos="0" relativeHeight="251661312" behindDoc="0" locked="0" layoutInCell="1" allowOverlap="1" wp14:anchorId="4C1503D9" wp14:editId="5D4169C2">
                <wp:simplePos x="0" y="0"/>
                <wp:positionH relativeFrom="column">
                  <wp:posOffset>9525</wp:posOffset>
                </wp:positionH>
                <wp:positionV relativeFrom="paragraph">
                  <wp:posOffset>151765</wp:posOffset>
                </wp:positionV>
                <wp:extent cx="1352550" cy="0"/>
                <wp:effectExtent l="57150" t="38100" r="57150" b="95250"/>
                <wp:wrapNone/>
                <wp:docPr id="12" name="Straight Connector 12"/>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id="Straight Connector 12" o:spid="_x0000_s1031" style="mso-width-percent:0;mso-width-relative:margin;mso-wrap-distance-bottom:0;mso-wrap-distance-left:9pt;mso-wrap-distance-right:9pt;mso-wrap-distance-top:0;mso-wrap-style:square;position:absolute;visibility:visible;z-index:251662336" from="0.75pt,11.95pt" to="107.25pt,11.95pt" strokecolor="#4f81bd" strokeweight="3pt">
                <v:shadow on="t" color="black" opacity="22937f" origin=",0.5" offset="0,1.81pt"/>
              </v:line>
            </w:pict>
          </mc:Fallback>
        </mc:AlternateContent>
      </w:r>
      <w:r>
        <w:tab/>
      </w:r>
      <w:r>
        <w:tab/>
      </w:r>
      <w:r>
        <w:tab/>
        <w:t xml:space="preserve">  </w:t>
      </w:r>
      <w:r w:rsidR="0093436A">
        <w:rPr>
          <w:rFonts w:asciiTheme="majorHAnsi" w:hAnsiTheme="majorHAnsi"/>
          <w:color w:val="4F81BD" w:themeColor="accent1"/>
          <w:sz w:val="32"/>
          <w:szCs w:val="32"/>
        </w:rPr>
        <w:t>Software Exposure</w:t>
      </w:r>
    </w:p>
    <w:p w14:paraId="40F5B7DE" w14:textId="77777777" w:rsidR="00857033" w:rsidRPr="008B7E6E" w:rsidRDefault="00857033" w:rsidP="00AD4218">
      <w:pPr>
        <w:pStyle w:val="NoSpacing"/>
        <w:rPr>
          <w:rFonts w:asciiTheme="majorHAnsi" w:hAnsiTheme="majorHAnsi"/>
          <w:color w:val="4F81BD" w:themeColor="accent1"/>
        </w:rPr>
      </w:pPr>
    </w:p>
    <w:p w14:paraId="2D9BA0C2" w14:textId="77777777" w:rsidR="001445EF" w:rsidRDefault="00000000" w:rsidP="00AD4218">
      <w:pPr>
        <w:pStyle w:val="NoSpacing"/>
        <w:rPr>
          <w:rFonts w:asciiTheme="majorHAnsi" w:hAnsiTheme="majorHAnsi"/>
        </w:rPr>
      </w:pPr>
      <w:r w:rsidRPr="00857033">
        <w:rPr>
          <w:rFonts w:asciiTheme="majorHAnsi" w:hAnsiTheme="majorHAnsi"/>
          <w:color w:val="4F81BD" w:themeColor="accent1"/>
          <w:sz w:val="24"/>
          <w:szCs w:val="24"/>
        </w:rPr>
        <w:t>Operating Systems</w:t>
      </w:r>
      <w:r w:rsidR="007236C3">
        <w:rPr>
          <w:rFonts w:asciiTheme="majorHAnsi" w:hAnsiTheme="majorHAnsi"/>
          <w:color w:val="4F81BD" w:themeColor="accent1"/>
          <w:sz w:val="24"/>
          <w:szCs w:val="24"/>
        </w:rPr>
        <w:tab/>
      </w:r>
      <w:r>
        <w:rPr>
          <w:rFonts w:asciiTheme="majorHAnsi" w:hAnsiTheme="majorHAnsi"/>
          <w:color w:val="4F81BD" w:themeColor="accent1"/>
          <w:sz w:val="24"/>
          <w:szCs w:val="24"/>
        </w:rPr>
        <w:t>:</w:t>
      </w:r>
      <w:r>
        <w:rPr>
          <w:rFonts w:asciiTheme="majorHAnsi" w:hAnsiTheme="majorHAnsi"/>
          <w:color w:val="4F81BD" w:themeColor="accent1"/>
          <w:sz w:val="24"/>
          <w:szCs w:val="24"/>
        </w:rPr>
        <w:tab/>
      </w:r>
      <w:r w:rsidRPr="001445EF">
        <w:rPr>
          <w:rFonts w:asciiTheme="majorHAnsi" w:hAnsiTheme="majorHAnsi"/>
        </w:rPr>
        <w:t>Windows XP, 7,</w:t>
      </w:r>
      <w:r>
        <w:rPr>
          <w:rFonts w:asciiTheme="majorHAnsi" w:hAnsiTheme="majorHAnsi"/>
        </w:rPr>
        <w:t xml:space="preserve"> 8,</w:t>
      </w:r>
      <w:r w:rsidRPr="001445EF">
        <w:rPr>
          <w:rFonts w:asciiTheme="majorHAnsi" w:hAnsiTheme="majorHAnsi"/>
        </w:rPr>
        <w:t xml:space="preserve"> </w:t>
      </w:r>
      <w:r>
        <w:rPr>
          <w:rFonts w:asciiTheme="majorHAnsi" w:hAnsiTheme="majorHAnsi"/>
        </w:rPr>
        <w:t>10</w:t>
      </w:r>
      <w:r w:rsidR="00387EB4">
        <w:rPr>
          <w:rFonts w:asciiTheme="majorHAnsi" w:hAnsiTheme="majorHAnsi"/>
        </w:rPr>
        <w:t>,</w:t>
      </w:r>
      <w:r w:rsidR="00663BA2">
        <w:rPr>
          <w:rFonts w:asciiTheme="majorHAnsi" w:hAnsiTheme="majorHAnsi"/>
        </w:rPr>
        <w:t xml:space="preserve"> </w:t>
      </w:r>
      <w:r w:rsidR="00A05B33">
        <w:rPr>
          <w:rFonts w:asciiTheme="majorHAnsi" w:hAnsiTheme="majorHAnsi"/>
        </w:rPr>
        <w:t>Win 10</w:t>
      </w:r>
      <w:r w:rsidR="00387EB4">
        <w:rPr>
          <w:rFonts w:asciiTheme="majorHAnsi" w:hAnsiTheme="majorHAnsi"/>
        </w:rPr>
        <w:t>.</w:t>
      </w:r>
      <w:r w:rsidRPr="001445EF">
        <w:rPr>
          <w:rFonts w:asciiTheme="majorHAnsi" w:hAnsiTheme="majorHAnsi"/>
        </w:rPr>
        <w:tab/>
      </w:r>
    </w:p>
    <w:p w14:paraId="4672F58A" w14:textId="77777777" w:rsidR="00601C89" w:rsidRDefault="00000000" w:rsidP="00AD4218">
      <w:pPr>
        <w:pStyle w:val="NoSpacing"/>
        <w:rPr>
          <w:rFonts w:asciiTheme="majorHAnsi" w:hAnsiTheme="majorHAnsi"/>
        </w:rPr>
      </w:pPr>
      <w:r w:rsidRPr="00601C89">
        <w:rPr>
          <w:rFonts w:asciiTheme="majorHAnsi" w:hAnsiTheme="majorHAnsi"/>
          <w:color w:val="4F81BD" w:themeColor="accent1"/>
          <w:sz w:val="24"/>
          <w:szCs w:val="24"/>
        </w:rPr>
        <w:t xml:space="preserve">Windows App       </w:t>
      </w:r>
      <w:r w:rsidR="00AE635E">
        <w:rPr>
          <w:rFonts w:asciiTheme="majorHAnsi" w:hAnsiTheme="majorHAnsi"/>
          <w:color w:val="4F81BD" w:themeColor="accent1"/>
          <w:sz w:val="24"/>
          <w:szCs w:val="24"/>
        </w:rPr>
        <w:t xml:space="preserve"> </w:t>
      </w:r>
      <w:r w:rsidRPr="00601C89">
        <w:rPr>
          <w:rFonts w:asciiTheme="majorHAnsi" w:hAnsiTheme="majorHAnsi"/>
          <w:color w:val="4F81BD" w:themeColor="accent1"/>
          <w:sz w:val="24"/>
          <w:szCs w:val="24"/>
        </w:rPr>
        <w:t xml:space="preserve"> </w:t>
      </w:r>
      <w:r w:rsidR="007236C3">
        <w:rPr>
          <w:rFonts w:asciiTheme="majorHAnsi" w:hAnsiTheme="majorHAnsi"/>
          <w:color w:val="4F81BD" w:themeColor="accent1"/>
          <w:sz w:val="24"/>
          <w:szCs w:val="24"/>
        </w:rPr>
        <w:tab/>
      </w:r>
      <w:r w:rsidRPr="00601C89">
        <w:rPr>
          <w:rFonts w:asciiTheme="majorHAnsi" w:hAnsiTheme="majorHAnsi"/>
          <w:color w:val="4F81BD" w:themeColor="accent1"/>
          <w:sz w:val="24"/>
          <w:szCs w:val="24"/>
        </w:rPr>
        <w:t>:</w:t>
      </w:r>
      <w:r w:rsidR="007236C3">
        <w:rPr>
          <w:color w:val="000000"/>
        </w:rPr>
        <w:t xml:space="preserve"> </w:t>
      </w:r>
      <w:r w:rsidR="007236C3">
        <w:rPr>
          <w:color w:val="000000"/>
        </w:rPr>
        <w:tab/>
      </w:r>
      <w:r w:rsidR="0002106B">
        <w:rPr>
          <w:rFonts w:asciiTheme="majorHAnsi" w:hAnsiTheme="majorHAnsi"/>
        </w:rPr>
        <w:t>MS-Office</w:t>
      </w:r>
      <w:r w:rsidR="008B7E6E">
        <w:rPr>
          <w:rFonts w:asciiTheme="majorHAnsi" w:hAnsiTheme="majorHAnsi"/>
        </w:rPr>
        <w:t xml:space="preserve"> (Excel, Word, PowerPoint </w:t>
      </w:r>
      <w:r w:rsidR="00DE3D54">
        <w:rPr>
          <w:rFonts w:asciiTheme="majorHAnsi" w:hAnsiTheme="majorHAnsi"/>
        </w:rPr>
        <w:t>– Highly Skilled</w:t>
      </w:r>
      <w:r w:rsidR="008B7E6E">
        <w:rPr>
          <w:rFonts w:asciiTheme="majorHAnsi" w:hAnsiTheme="majorHAnsi"/>
        </w:rPr>
        <w:t xml:space="preserve">) </w:t>
      </w:r>
    </w:p>
    <w:p w14:paraId="4342786A" w14:textId="77777777" w:rsidR="008952B8" w:rsidRDefault="00000000" w:rsidP="00A05B33">
      <w:pPr>
        <w:pStyle w:val="NoSpacing"/>
        <w:tabs>
          <w:tab w:val="left" w:pos="1170"/>
          <w:tab w:val="left" w:pos="2160"/>
          <w:tab w:val="left" w:pos="2880"/>
        </w:tabs>
        <w:rPr>
          <w:rFonts w:asciiTheme="majorHAnsi" w:hAnsiTheme="majorHAnsi"/>
          <w:sz w:val="24"/>
          <w:szCs w:val="24"/>
        </w:rPr>
      </w:pPr>
      <w:r>
        <w:rPr>
          <w:rFonts w:asciiTheme="majorHAnsi" w:hAnsiTheme="majorHAnsi"/>
          <w:color w:val="4F81BD" w:themeColor="accent1"/>
          <w:sz w:val="24"/>
          <w:szCs w:val="24"/>
        </w:rPr>
        <w:t>Oracle Products</w:t>
      </w:r>
      <w:r>
        <w:rPr>
          <w:rFonts w:asciiTheme="majorHAnsi" w:hAnsiTheme="majorHAnsi"/>
          <w:color w:val="4F81BD" w:themeColor="accent1"/>
          <w:sz w:val="24"/>
          <w:szCs w:val="24"/>
        </w:rPr>
        <w:tab/>
      </w:r>
      <w:r w:rsidRPr="008952B8">
        <w:rPr>
          <w:rFonts w:asciiTheme="majorHAnsi" w:hAnsiTheme="majorHAnsi"/>
          <w:color w:val="4F81BD" w:themeColor="accent1"/>
          <w:sz w:val="24"/>
          <w:szCs w:val="24"/>
        </w:rPr>
        <w:t>:</w:t>
      </w:r>
      <w:r>
        <w:rPr>
          <w:rFonts w:asciiTheme="majorHAnsi" w:hAnsiTheme="majorHAnsi"/>
          <w:color w:val="4F81BD" w:themeColor="accent1"/>
          <w:sz w:val="24"/>
          <w:szCs w:val="24"/>
        </w:rPr>
        <w:tab/>
      </w:r>
      <w:r>
        <w:rPr>
          <w:rFonts w:asciiTheme="majorHAnsi" w:hAnsiTheme="majorHAnsi"/>
          <w:sz w:val="24"/>
          <w:szCs w:val="24"/>
        </w:rPr>
        <w:t xml:space="preserve">Sound Knowledge on Oracle Fusion PPM, Enterprise </w:t>
      </w:r>
    </w:p>
    <w:p w14:paraId="681246B5" w14:textId="77777777" w:rsidR="00A05B33" w:rsidRPr="008952B8" w:rsidRDefault="00000000" w:rsidP="00A05B33">
      <w:pPr>
        <w:pStyle w:val="NoSpacing"/>
        <w:tabs>
          <w:tab w:val="left" w:pos="1170"/>
          <w:tab w:val="left" w:pos="2160"/>
          <w:tab w:val="left" w:pos="2880"/>
        </w:tabs>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Contracts, Oracle Fusion ERP.</w:t>
      </w:r>
      <w:r w:rsidR="006B4B7F">
        <w:rPr>
          <w:rFonts w:asciiTheme="majorHAnsi" w:hAnsiTheme="majorHAnsi"/>
          <w:sz w:val="24"/>
          <w:szCs w:val="24"/>
        </w:rPr>
        <w:t xml:space="preserve"> (R9</w:t>
      </w:r>
      <w:r w:rsidR="0050422A">
        <w:rPr>
          <w:rFonts w:asciiTheme="majorHAnsi" w:hAnsiTheme="majorHAnsi"/>
          <w:sz w:val="24"/>
          <w:szCs w:val="24"/>
        </w:rPr>
        <w:t>–R13</w:t>
      </w:r>
      <w:r w:rsidR="006B4B7F">
        <w:rPr>
          <w:rFonts w:asciiTheme="majorHAnsi" w:hAnsiTheme="majorHAnsi"/>
          <w:sz w:val="24"/>
          <w:szCs w:val="24"/>
        </w:rPr>
        <w:t>)</w:t>
      </w:r>
    </w:p>
    <w:p w14:paraId="202F838B" w14:textId="77777777" w:rsidR="008B7E6E" w:rsidRDefault="008B7E6E" w:rsidP="00202255">
      <w:pPr>
        <w:pStyle w:val="NoSpacing"/>
      </w:pPr>
    </w:p>
    <w:p w14:paraId="59D633A7" w14:textId="77777777" w:rsidR="00202255" w:rsidRDefault="00000000" w:rsidP="00202255">
      <w:pPr>
        <w:pStyle w:val="NoSpacing"/>
        <w:rPr>
          <w:rFonts w:asciiTheme="majorHAnsi" w:hAnsiTheme="majorHAnsi"/>
          <w:color w:val="4F81BD" w:themeColor="accent1"/>
          <w:sz w:val="32"/>
          <w:szCs w:val="32"/>
        </w:rPr>
      </w:pPr>
      <w:r>
        <w:rPr>
          <w:noProof/>
          <w:lang w:val="en-US"/>
        </w:rPr>
        <mc:AlternateContent>
          <mc:Choice Requires="wps">
            <w:drawing>
              <wp:anchor distT="0" distB="0" distL="114300" distR="114300" simplePos="0" relativeHeight="251669504" behindDoc="0" locked="0" layoutInCell="1" allowOverlap="1" wp14:anchorId="31830DB8" wp14:editId="0BB2284F">
                <wp:simplePos x="0" y="0"/>
                <wp:positionH relativeFrom="column">
                  <wp:posOffset>9525</wp:posOffset>
                </wp:positionH>
                <wp:positionV relativeFrom="paragraph">
                  <wp:posOffset>173355</wp:posOffset>
                </wp:positionV>
                <wp:extent cx="1352550" cy="0"/>
                <wp:effectExtent l="57150" t="38100" r="57150" b="95250"/>
                <wp:wrapNone/>
                <wp:docPr id="17" name="Straight Connector 17"/>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id="Straight Connector 17" o:spid="_x0000_s1032" style="mso-width-percent:0;mso-width-relative:margin;mso-wrap-distance-bottom:0;mso-wrap-distance-left:9pt;mso-wrap-distance-right:9pt;mso-wrap-distance-top:0;mso-wrap-style:square;position:absolute;visibility:visible;z-index:251670528" from="0.75pt,13.65pt" to="107.25pt,13.65pt" strokecolor="#4f81bd" strokeweight="3pt">
                <v:shadow on="t" color="black" opacity="22937f" origin=",0.5" offset="0,1.81pt"/>
              </v:line>
            </w:pict>
          </mc:Fallback>
        </mc:AlternateContent>
      </w:r>
      <w:r>
        <w:tab/>
      </w:r>
      <w:r>
        <w:tab/>
      </w:r>
      <w:r>
        <w:tab/>
        <w:t xml:space="preserve">  </w:t>
      </w:r>
      <w:r>
        <w:rPr>
          <w:rFonts w:asciiTheme="majorHAnsi" w:hAnsiTheme="majorHAnsi"/>
          <w:color w:val="4F81BD" w:themeColor="accent1"/>
          <w:sz w:val="32"/>
          <w:szCs w:val="32"/>
        </w:rPr>
        <w:t>Training Experience</w:t>
      </w:r>
    </w:p>
    <w:p w14:paraId="09886470" w14:textId="77777777" w:rsidR="00202255" w:rsidRDefault="00202255" w:rsidP="00AD4218">
      <w:pPr>
        <w:pStyle w:val="NoSpacing"/>
        <w:rPr>
          <w:rFonts w:asciiTheme="majorHAnsi" w:hAnsiTheme="majorHAnsi"/>
        </w:rPr>
      </w:pPr>
    </w:p>
    <w:p w14:paraId="5081DD33" w14:textId="77777777" w:rsidR="00601C89" w:rsidRPr="00601C89" w:rsidRDefault="00000000" w:rsidP="00AD4218">
      <w:pPr>
        <w:pStyle w:val="NoSpacing"/>
        <w:rPr>
          <w:rFonts w:asciiTheme="majorHAnsi" w:hAnsiTheme="majorHAnsi"/>
          <w:color w:val="4F81BD" w:themeColor="accent1"/>
          <w:sz w:val="24"/>
          <w:szCs w:val="24"/>
        </w:rPr>
      </w:pPr>
      <w:r>
        <w:rPr>
          <w:rFonts w:asciiTheme="majorHAnsi" w:hAnsiTheme="majorHAnsi"/>
          <w:color w:val="4F81BD" w:themeColor="accent1"/>
          <w:sz w:val="24"/>
          <w:szCs w:val="24"/>
        </w:rPr>
        <w:t>Jan 2016</w:t>
      </w:r>
      <w:r w:rsidRPr="00601C89">
        <w:rPr>
          <w:rFonts w:asciiTheme="majorHAnsi" w:hAnsiTheme="majorHAnsi"/>
          <w:color w:val="4F81BD" w:themeColor="accent1"/>
          <w:sz w:val="24"/>
          <w:szCs w:val="24"/>
        </w:rPr>
        <w:t>–</w:t>
      </w:r>
      <w:r w:rsidR="00B85E05">
        <w:rPr>
          <w:rFonts w:asciiTheme="majorHAnsi" w:hAnsiTheme="majorHAnsi"/>
          <w:color w:val="4F81BD" w:themeColor="accent1"/>
          <w:sz w:val="24"/>
          <w:szCs w:val="24"/>
        </w:rPr>
        <w:t>Oct</w:t>
      </w:r>
      <w:r w:rsidR="00627C2B">
        <w:rPr>
          <w:rFonts w:asciiTheme="majorHAnsi" w:hAnsiTheme="majorHAnsi"/>
          <w:color w:val="4F81BD" w:themeColor="accent1"/>
          <w:sz w:val="24"/>
          <w:szCs w:val="24"/>
        </w:rPr>
        <w:t xml:space="preserve"> 2016</w:t>
      </w:r>
      <w:r w:rsidR="001703AA">
        <w:rPr>
          <w:rFonts w:asciiTheme="majorHAnsi" w:hAnsiTheme="majorHAnsi"/>
          <w:color w:val="4F81BD" w:themeColor="accent1"/>
          <w:sz w:val="24"/>
          <w:szCs w:val="24"/>
        </w:rPr>
        <w:tab/>
        <w:t xml:space="preserve">: </w:t>
      </w:r>
      <w:r w:rsidR="001703AA">
        <w:rPr>
          <w:rFonts w:asciiTheme="majorHAnsi" w:hAnsiTheme="majorHAnsi"/>
          <w:color w:val="4F81BD" w:themeColor="accent1"/>
          <w:sz w:val="24"/>
          <w:szCs w:val="24"/>
        </w:rPr>
        <w:tab/>
      </w:r>
      <w:r w:rsidR="00B85E05">
        <w:rPr>
          <w:rFonts w:asciiTheme="majorHAnsi" w:hAnsiTheme="majorHAnsi"/>
        </w:rPr>
        <w:t>10</w:t>
      </w:r>
      <w:r w:rsidR="0064429E">
        <w:rPr>
          <w:rFonts w:asciiTheme="majorHAnsi" w:hAnsiTheme="majorHAnsi"/>
        </w:rPr>
        <w:t xml:space="preserve"> </w:t>
      </w:r>
      <w:r>
        <w:rPr>
          <w:rFonts w:asciiTheme="majorHAnsi" w:hAnsiTheme="majorHAnsi"/>
        </w:rPr>
        <w:t>months of Core Java and Oracle SQL training from Q-Spiders</w:t>
      </w:r>
    </w:p>
    <w:p w14:paraId="210FD66E" w14:textId="77777777" w:rsidR="00A3045C" w:rsidRDefault="00A3045C" w:rsidP="00AD4218">
      <w:pPr>
        <w:pStyle w:val="NoSpacing"/>
        <w:rPr>
          <w:rFonts w:asciiTheme="majorHAnsi" w:hAnsiTheme="majorHAnsi"/>
        </w:rPr>
      </w:pPr>
    </w:p>
    <w:p w14:paraId="77A1F8D3" w14:textId="77777777" w:rsidR="001703AA" w:rsidRDefault="00000000" w:rsidP="001703AA">
      <w:pPr>
        <w:pStyle w:val="NoSpacing"/>
        <w:rPr>
          <w:rFonts w:asciiTheme="majorHAnsi" w:hAnsiTheme="majorHAnsi"/>
          <w:color w:val="4F81BD" w:themeColor="accent1"/>
          <w:sz w:val="32"/>
          <w:szCs w:val="32"/>
        </w:rPr>
      </w:pPr>
      <w:r>
        <w:rPr>
          <w:noProof/>
          <w:lang w:val="en-US"/>
        </w:rPr>
        <mc:AlternateContent>
          <mc:Choice Requires="wps">
            <w:drawing>
              <wp:anchor distT="0" distB="0" distL="114300" distR="114300" simplePos="0" relativeHeight="251687936" behindDoc="0" locked="0" layoutInCell="1" allowOverlap="1" wp14:anchorId="4CC117B8" wp14:editId="26B7D074">
                <wp:simplePos x="0" y="0"/>
                <wp:positionH relativeFrom="column">
                  <wp:posOffset>-9525</wp:posOffset>
                </wp:positionH>
                <wp:positionV relativeFrom="paragraph">
                  <wp:posOffset>149225</wp:posOffset>
                </wp:positionV>
                <wp:extent cx="1352550" cy="0"/>
                <wp:effectExtent l="57150" t="38100" r="57150" b="95250"/>
                <wp:wrapNone/>
                <wp:docPr id="5" name="Straight Connector 5"/>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33" style="mso-width-percent:0;mso-width-relative:margin;mso-wrap-distance-bottom:0;mso-wrap-distance-left:9pt;mso-wrap-distance-right:9pt;mso-wrap-distance-top:0;mso-wrap-style:square;position:absolute;visibility:visible;z-index:251688960" from="-0.75pt,11.75pt" to="105.75pt,11.75pt" strokecolor="#4f81bd" strokeweight="3pt">
                <v:shadow on="t" color="black" opacity="22937f" origin=",0.5" offset="0,1.81pt"/>
              </v:line>
            </w:pict>
          </mc:Fallback>
        </mc:AlternateContent>
      </w:r>
      <w:r>
        <w:tab/>
      </w:r>
      <w:r>
        <w:tab/>
      </w:r>
      <w:r>
        <w:tab/>
        <w:t xml:space="preserve">  </w:t>
      </w:r>
      <w:r>
        <w:rPr>
          <w:rFonts w:asciiTheme="majorHAnsi" w:hAnsiTheme="majorHAnsi"/>
          <w:color w:val="4F81BD" w:themeColor="accent1"/>
          <w:sz w:val="32"/>
          <w:szCs w:val="32"/>
        </w:rPr>
        <w:t>Visa Information</w:t>
      </w:r>
    </w:p>
    <w:p w14:paraId="1BD39FB4" w14:textId="77777777" w:rsidR="008B7E6E" w:rsidRPr="008B7E6E" w:rsidRDefault="008B7E6E" w:rsidP="001703AA">
      <w:pPr>
        <w:pStyle w:val="NoSpacing"/>
        <w:rPr>
          <w:rFonts w:asciiTheme="majorHAnsi" w:hAnsiTheme="majorHAnsi"/>
          <w:color w:val="4F81BD" w:themeColor="accent1"/>
        </w:rPr>
      </w:pPr>
    </w:p>
    <w:p w14:paraId="20A28958" w14:textId="77777777" w:rsidR="001703AA" w:rsidRDefault="00000000" w:rsidP="001703AA">
      <w:pPr>
        <w:pStyle w:val="NoSpacing"/>
        <w:rPr>
          <w:rFonts w:asciiTheme="majorHAnsi" w:hAnsiTheme="majorHAnsi"/>
          <w:color w:val="4F81BD" w:themeColor="accent1"/>
          <w:sz w:val="24"/>
          <w:szCs w:val="24"/>
        </w:rPr>
      </w:pPr>
      <w:r w:rsidRPr="001703AA">
        <w:rPr>
          <w:rFonts w:asciiTheme="majorHAnsi" w:hAnsiTheme="majorHAnsi"/>
          <w:color w:val="4F81BD" w:themeColor="accent1"/>
          <w:sz w:val="24"/>
          <w:szCs w:val="24"/>
        </w:rPr>
        <w:t>B1/B2</w:t>
      </w:r>
      <w:r>
        <w:rPr>
          <w:rFonts w:asciiTheme="majorHAnsi" w:hAnsiTheme="majorHAnsi"/>
          <w:color w:val="4F81BD" w:themeColor="accent1"/>
          <w:sz w:val="24"/>
          <w:szCs w:val="24"/>
        </w:rPr>
        <w:tab/>
      </w:r>
      <w:r>
        <w:rPr>
          <w:rFonts w:asciiTheme="majorHAnsi" w:hAnsiTheme="majorHAnsi"/>
          <w:color w:val="4F81BD" w:themeColor="accent1"/>
          <w:sz w:val="24"/>
          <w:szCs w:val="24"/>
        </w:rPr>
        <w:tab/>
      </w:r>
      <w:r>
        <w:rPr>
          <w:rFonts w:asciiTheme="majorHAnsi" w:hAnsiTheme="majorHAnsi"/>
          <w:color w:val="4F81BD" w:themeColor="accent1"/>
          <w:sz w:val="24"/>
          <w:szCs w:val="24"/>
        </w:rPr>
        <w:tab/>
        <w:t xml:space="preserve">: </w:t>
      </w:r>
      <w:r>
        <w:rPr>
          <w:rFonts w:asciiTheme="majorHAnsi" w:hAnsiTheme="majorHAnsi"/>
          <w:color w:val="4F81BD" w:themeColor="accent1"/>
          <w:sz w:val="24"/>
          <w:szCs w:val="24"/>
        </w:rPr>
        <w:tab/>
      </w:r>
      <w:r w:rsidRPr="001703AA">
        <w:rPr>
          <w:rFonts w:asciiTheme="majorHAnsi" w:hAnsiTheme="majorHAnsi"/>
        </w:rPr>
        <w:t>US-B1/B2 Multiple Entry Visa</w:t>
      </w:r>
      <w:r w:rsidR="004E50BB">
        <w:rPr>
          <w:rFonts w:asciiTheme="majorHAnsi" w:hAnsiTheme="majorHAnsi"/>
        </w:rPr>
        <w:t>,</w:t>
      </w:r>
      <w:r w:rsidRPr="001703AA">
        <w:rPr>
          <w:rFonts w:asciiTheme="majorHAnsi" w:hAnsiTheme="majorHAnsi"/>
        </w:rPr>
        <w:t xml:space="preserve"> valid for 10 years</w:t>
      </w:r>
    </w:p>
    <w:p w14:paraId="167BBD5A" w14:textId="77777777" w:rsidR="001703AA" w:rsidRPr="001703AA" w:rsidRDefault="00000000" w:rsidP="001703AA">
      <w:pPr>
        <w:pStyle w:val="NoSpacing"/>
        <w:rPr>
          <w:rFonts w:asciiTheme="majorHAnsi" w:hAnsiTheme="majorHAnsi"/>
          <w:color w:val="4F81BD" w:themeColor="accent1"/>
          <w:sz w:val="24"/>
          <w:szCs w:val="24"/>
        </w:rPr>
      </w:pPr>
      <w:r>
        <w:rPr>
          <w:rFonts w:asciiTheme="majorHAnsi" w:hAnsiTheme="majorHAnsi"/>
          <w:color w:val="4F81BD" w:themeColor="accent1"/>
          <w:sz w:val="24"/>
          <w:szCs w:val="24"/>
        </w:rPr>
        <w:t>Valid From</w:t>
      </w:r>
      <w:r>
        <w:rPr>
          <w:rFonts w:asciiTheme="majorHAnsi" w:hAnsiTheme="majorHAnsi"/>
          <w:color w:val="4F81BD" w:themeColor="accent1"/>
          <w:sz w:val="24"/>
          <w:szCs w:val="24"/>
        </w:rPr>
        <w:tab/>
      </w:r>
      <w:r>
        <w:rPr>
          <w:rFonts w:asciiTheme="majorHAnsi" w:hAnsiTheme="majorHAnsi"/>
          <w:color w:val="4F81BD" w:themeColor="accent1"/>
          <w:sz w:val="24"/>
          <w:szCs w:val="24"/>
        </w:rPr>
        <w:tab/>
        <w:t>:</w:t>
      </w:r>
      <w:r>
        <w:rPr>
          <w:rFonts w:asciiTheme="majorHAnsi" w:hAnsiTheme="majorHAnsi"/>
          <w:color w:val="4F81BD" w:themeColor="accent1"/>
          <w:sz w:val="24"/>
          <w:szCs w:val="24"/>
        </w:rPr>
        <w:tab/>
      </w:r>
      <w:r w:rsidRPr="001703AA">
        <w:rPr>
          <w:rFonts w:asciiTheme="majorHAnsi" w:hAnsiTheme="majorHAnsi"/>
        </w:rPr>
        <w:t>10/08/2018</w:t>
      </w:r>
    </w:p>
    <w:p w14:paraId="241BEB02" w14:textId="77777777" w:rsidR="001703AA" w:rsidRDefault="00000000" w:rsidP="00AD4218">
      <w:pPr>
        <w:pStyle w:val="NoSpacing"/>
        <w:rPr>
          <w:rFonts w:asciiTheme="majorHAnsi" w:hAnsiTheme="majorHAnsi"/>
        </w:rPr>
      </w:pPr>
      <w:r w:rsidRPr="001703AA">
        <w:rPr>
          <w:rFonts w:asciiTheme="majorHAnsi" w:hAnsiTheme="majorHAnsi"/>
          <w:color w:val="4F81BD" w:themeColor="accent1"/>
          <w:sz w:val="24"/>
          <w:szCs w:val="24"/>
        </w:rPr>
        <w:t>Valid Till</w:t>
      </w:r>
      <w:r>
        <w:rPr>
          <w:rFonts w:asciiTheme="majorHAnsi" w:hAnsiTheme="majorHAnsi"/>
          <w:color w:val="4F81BD" w:themeColor="accent1"/>
          <w:sz w:val="24"/>
          <w:szCs w:val="24"/>
        </w:rPr>
        <w:tab/>
      </w:r>
      <w:r>
        <w:rPr>
          <w:rFonts w:asciiTheme="majorHAnsi" w:hAnsiTheme="majorHAnsi"/>
          <w:color w:val="4F81BD" w:themeColor="accent1"/>
          <w:sz w:val="24"/>
          <w:szCs w:val="24"/>
        </w:rPr>
        <w:tab/>
        <w:t>:</w:t>
      </w:r>
      <w:r>
        <w:rPr>
          <w:rFonts w:asciiTheme="majorHAnsi" w:hAnsiTheme="majorHAnsi"/>
          <w:color w:val="4F81BD" w:themeColor="accent1"/>
          <w:sz w:val="24"/>
          <w:szCs w:val="24"/>
        </w:rPr>
        <w:tab/>
      </w:r>
      <w:r w:rsidRPr="001703AA">
        <w:rPr>
          <w:rFonts w:asciiTheme="majorHAnsi" w:hAnsiTheme="majorHAnsi"/>
        </w:rPr>
        <w:t>06/08/2028</w:t>
      </w:r>
    </w:p>
    <w:p w14:paraId="5E135FE0" w14:textId="77777777" w:rsidR="00A3045C" w:rsidRDefault="00A3045C" w:rsidP="001703AA">
      <w:pPr>
        <w:pStyle w:val="NoSpacing"/>
        <w:rPr>
          <w:rFonts w:asciiTheme="majorHAnsi" w:hAnsiTheme="majorHAnsi"/>
          <w:color w:val="4F81BD" w:themeColor="accent1"/>
          <w:sz w:val="24"/>
          <w:szCs w:val="24"/>
        </w:rPr>
      </w:pPr>
    </w:p>
    <w:p w14:paraId="2851FE66" w14:textId="77777777" w:rsidR="001703AA" w:rsidRDefault="00000000" w:rsidP="001703AA">
      <w:pPr>
        <w:pStyle w:val="NoSpacing"/>
        <w:rPr>
          <w:rFonts w:asciiTheme="majorHAnsi" w:hAnsiTheme="majorHAnsi"/>
          <w:color w:val="4F81BD" w:themeColor="accent1"/>
          <w:sz w:val="32"/>
          <w:szCs w:val="32"/>
        </w:rPr>
      </w:pPr>
      <w:r>
        <w:rPr>
          <w:noProof/>
          <w:lang w:val="en-US"/>
        </w:rPr>
        <mc:AlternateContent>
          <mc:Choice Requires="wps">
            <w:drawing>
              <wp:anchor distT="0" distB="0" distL="114300" distR="114300" simplePos="0" relativeHeight="251689984" behindDoc="0" locked="0" layoutInCell="1" allowOverlap="1" wp14:anchorId="74C4A71D" wp14:editId="374BED7C">
                <wp:simplePos x="0" y="0"/>
                <wp:positionH relativeFrom="margin">
                  <wp:posOffset>0</wp:posOffset>
                </wp:positionH>
                <wp:positionV relativeFrom="paragraph">
                  <wp:posOffset>158750</wp:posOffset>
                </wp:positionV>
                <wp:extent cx="1352550" cy="0"/>
                <wp:effectExtent l="57150" t="38100" r="57150" b="95250"/>
                <wp:wrapNone/>
                <wp:docPr id="8" name="Straight Connector 8"/>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id="Straight Connector 8" o:spid="_x0000_s1034" style="mso-position-horizontal-relative:margin;mso-width-percent:0;mso-width-relative:margin;mso-wrap-distance-bottom:0;mso-wrap-distance-left:9pt;mso-wrap-distance-right:9pt;mso-wrap-distance-top:0;mso-wrap-style:square;position:absolute;visibility:visible;z-index:251691008" from="0,12.5pt" to="106.5pt,12.5pt" strokecolor="#4f81bd" strokeweight="3pt">
                <v:shadow on="t" color="black" opacity="22937f" origin=",0.5" offset="0,1.81pt"/>
                <w10:wrap anchorx="margin"/>
              </v:line>
            </w:pict>
          </mc:Fallback>
        </mc:AlternateContent>
      </w:r>
      <w:r>
        <w:tab/>
      </w:r>
      <w:r>
        <w:tab/>
      </w:r>
      <w:r>
        <w:tab/>
        <w:t xml:space="preserve">  </w:t>
      </w:r>
      <w:r>
        <w:rPr>
          <w:rFonts w:asciiTheme="majorHAnsi" w:hAnsiTheme="majorHAnsi"/>
          <w:color w:val="4F81BD" w:themeColor="accent1"/>
          <w:sz w:val="32"/>
          <w:szCs w:val="32"/>
        </w:rPr>
        <w:t xml:space="preserve"> Travel Experience</w:t>
      </w:r>
    </w:p>
    <w:p w14:paraId="6C9969B7" w14:textId="77777777" w:rsidR="008B7E6E" w:rsidRPr="008B7E6E" w:rsidRDefault="008B7E6E" w:rsidP="001703AA">
      <w:pPr>
        <w:pStyle w:val="NoSpacing"/>
        <w:rPr>
          <w:rFonts w:asciiTheme="majorHAnsi" w:hAnsiTheme="majorHAnsi"/>
          <w:color w:val="4F81BD" w:themeColor="accent1"/>
        </w:rPr>
      </w:pPr>
    </w:p>
    <w:p w14:paraId="54798971" w14:textId="77777777" w:rsidR="001703AA" w:rsidRPr="001703AA" w:rsidRDefault="00000000" w:rsidP="001703AA">
      <w:pPr>
        <w:pStyle w:val="NoSpacing"/>
        <w:rPr>
          <w:rFonts w:asciiTheme="majorHAnsi" w:hAnsiTheme="majorHAnsi"/>
          <w:color w:val="4F81BD" w:themeColor="accent1"/>
          <w:sz w:val="24"/>
          <w:szCs w:val="24"/>
        </w:rPr>
      </w:pPr>
      <w:r>
        <w:rPr>
          <w:rFonts w:asciiTheme="majorHAnsi" w:hAnsiTheme="majorHAnsi"/>
          <w:color w:val="4F81BD" w:themeColor="accent1"/>
          <w:sz w:val="24"/>
          <w:szCs w:val="24"/>
        </w:rPr>
        <w:t>Country</w:t>
      </w:r>
      <w:r>
        <w:rPr>
          <w:rFonts w:asciiTheme="majorHAnsi" w:hAnsiTheme="majorHAnsi"/>
          <w:color w:val="4F81BD" w:themeColor="accent1"/>
          <w:sz w:val="24"/>
          <w:szCs w:val="24"/>
        </w:rPr>
        <w:tab/>
      </w:r>
      <w:r>
        <w:rPr>
          <w:rFonts w:asciiTheme="majorHAnsi" w:hAnsiTheme="majorHAnsi"/>
          <w:color w:val="4F81BD" w:themeColor="accent1"/>
          <w:sz w:val="24"/>
          <w:szCs w:val="24"/>
        </w:rPr>
        <w:tab/>
        <w:t>:</w:t>
      </w:r>
      <w:r>
        <w:rPr>
          <w:rFonts w:asciiTheme="majorHAnsi" w:hAnsiTheme="majorHAnsi"/>
          <w:color w:val="4F81BD" w:themeColor="accent1"/>
          <w:sz w:val="24"/>
          <w:szCs w:val="24"/>
        </w:rPr>
        <w:tab/>
      </w:r>
      <w:r w:rsidR="002A6FD1" w:rsidRPr="002A6FD1">
        <w:rPr>
          <w:rFonts w:asciiTheme="majorHAnsi" w:hAnsiTheme="majorHAnsi"/>
        </w:rPr>
        <w:t>The United</w:t>
      </w:r>
      <w:r w:rsidR="002A6FD1">
        <w:rPr>
          <w:rFonts w:asciiTheme="majorHAnsi" w:hAnsiTheme="majorHAnsi"/>
          <w:color w:val="4F81BD" w:themeColor="accent1"/>
          <w:sz w:val="24"/>
          <w:szCs w:val="24"/>
        </w:rPr>
        <w:t xml:space="preserve"> </w:t>
      </w:r>
      <w:r w:rsidR="002A6FD1" w:rsidRPr="002A6FD1">
        <w:rPr>
          <w:rFonts w:asciiTheme="majorHAnsi" w:hAnsiTheme="majorHAnsi"/>
        </w:rPr>
        <w:t>States of America</w:t>
      </w:r>
    </w:p>
    <w:p w14:paraId="559A868C" w14:textId="77777777" w:rsidR="001703AA" w:rsidRDefault="00000000" w:rsidP="00AD4218">
      <w:pPr>
        <w:pStyle w:val="NoSpacing"/>
        <w:rPr>
          <w:rFonts w:asciiTheme="majorHAnsi" w:hAnsiTheme="majorHAnsi"/>
          <w:color w:val="4F81BD" w:themeColor="accent1"/>
          <w:sz w:val="24"/>
          <w:szCs w:val="24"/>
        </w:rPr>
      </w:pPr>
      <w:r>
        <w:rPr>
          <w:rFonts w:asciiTheme="majorHAnsi" w:hAnsiTheme="majorHAnsi"/>
          <w:color w:val="4F81BD" w:themeColor="accent1"/>
          <w:sz w:val="24"/>
          <w:szCs w:val="24"/>
        </w:rPr>
        <w:t>Client</w:t>
      </w:r>
      <w:r>
        <w:rPr>
          <w:rFonts w:asciiTheme="majorHAnsi" w:hAnsiTheme="majorHAnsi"/>
          <w:color w:val="4F81BD" w:themeColor="accent1"/>
          <w:sz w:val="24"/>
          <w:szCs w:val="24"/>
        </w:rPr>
        <w:tab/>
      </w:r>
      <w:r>
        <w:rPr>
          <w:rFonts w:asciiTheme="majorHAnsi" w:hAnsiTheme="majorHAnsi"/>
          <w:color w:val="4F81BD" w:themeColor="accent1"/>
          <w:sz w:val="24"/>
          <w:szCs w:val="24"/>
        </w:rPr>
        <w:tab/>
      </w:r>
      <w:r>
        <w:rPr>
          <w:rFonts w:asciiTheme="majorHAnsi" w:hAnsiTheme="majorHAnsi"/>
          <w:color w:val="4F81BD" w:themeColor="accent1"/>
          <w:sz w:val="24"/>
          <w:szCs w:val="24"/>
        </w:rPr>
        <w:tab/>
        <w:t>:</w:t>
      </w:r>
      <w:r w:rsidR="002A6FD1">
        <w:rPr>
          <w:rFonts w:asciiTheme="majorHAnsi" w:hAnsiTheme="majorHAnsi"/>
          <w:color w:val="4F81BD" w:themeColor="accent1"/>
          <w:sz w:val="24"/>
          <w:szCs w:val="24"/>
        </w:rPr>
        <w:tab/>
      </w:r>
      <w:r w:rsidR="002A6FD1" w:rsidRPr="002A6FD1">
        <w:rPr>
          <w:rFonts w:asciiTheme="majorHAnsi" w:hAnsiTheme="majorHAnsi"/>
        </w:rPr>
        <w:t>Greystar</w:t>
      </w:r>
      <w:r w:rsidR="002A6FD1">
        <w:rPr>
          <w:rFonts w:asciiTheme="majorHAnsi" w:hAnsiTheme="majorHAnsi"/>
        </w:rPr>
        <w:t xml:space="preserve"> Real Estate Partners</w:t>
      </w:r>
    </w:p>
    <w:p w14:paraId="2428822D" w14:textId="77777777" w:rsidR="001703AA" w:rsidRDefault="00000000" w:rsidP="00AD4218">
      <w:pPr>
        <w:pStyle w:val="NoSpacing"/>
        <w:rPr>
          <w:rFonts w:asciiTheme="majorHAnsi" w:hAnsiTheme="majorHAnsi"/>
        </w:rPr>
      </w:pPr>
      <w:r>
        <w:rPr>
          <w:rFonts w:asciiTheme="majorHAnsi" w:hAnsiTheme="majorHAnsi"/>
          <w:color w:val="4F81BD" w:themeColor="accent1"/>
          <w:sz w:val="24"/>
          <w:szCs w:val="24"/>
        </w:rPr>
        <w:t>Travel Period</w:t>
      </w:r>
      <w:r>
        <w:rPr>
          <w:rFonts w:asciiTheme="majorHAnsi" w:hAnsiTheme="majorHAnsi"/>
          <w:color w:val="4F81BD" w:themeColor="accent1"/>
          <w:sz w:val="24"/>
          <w:szCs w:val="24"/>
        </w:rPr>
        <w:tab/>
      </w:r>
      <w:r>
        <w:rPr>
          <w:rFonts w:asciiTheme="majorHAnsi" w:hAnsiTheme="majorHAnsi"/>
          <w:color w:val="4F81BD" w:themeColor="accent1"/>
          <w:sz w:val="24"/>
          <w:szCs w:val="24"/>
        </w:rPr>
        <w:tab/>
        <w:t>:</w:t>
      </w:r>
      <w:r w:rsidR="002A6FD1">
        <w:rPr>
          <w:rFonts w:asciiTheme="majorHAnsi" w:hAnsiTheme="majorHAnsi"/>
          <w:color w:val="4F81BD" w:themeColor="accent1"/>
          <w:sz w:val="24"/>
          <w:szCs w:val="24"/>
        </w:rPr>
        <w:tab/>
      </w:r>
      <w:r w:rsidR="002A6FD1" w:rsidRPr="002A6FD1">
        <w:rPr>
          <w:rFonts w:asciiTheme="majorHAnsi" w:hAnsiTheme="majorHAnsi"/>
        </w:rPr>
        <w:t>26 Days</w:t>
      </w:r>
    </w:p>
    <w:p w14:paraId="4116BF9B" w14:textId="77777777" w:rsidR="001703AA" w:rsidRPr="002A6FD1" w:rsidRDefault="00000000" w:rsidP="002A6FD1">
      <w:pPr>
        <w:pStyle w:val="NoSpacing"/>
        <w:jc w:val="both"/>
        <w:rPr>
          <w:rFonts w:asciiTheme="majorHAnsi" w:hAnsiTheme="majorHAnsi"/>
        </w:rPr>
      </w:pPr>
      <w:r>
        <w:rPr>
          <w:rFonts w:asciiTheme="majorHAnsi" w:hAnsiTheme="majorHAnsi"/>
          <w:color w:val="4F81BD" w:themeColor="accent1"/>
          <w:sz w:val="24"/>
          <w:szCs w:val="24"/>
        </w:rPr>
        <w:t>Purpose</w:t>
      </w:r>
      <w:r>
        <w:rPr>
          <w:rFonts w:asciiTheme="majorHAnsi" w:hAnsiTheme="majorHAnsi"/>
          <w:color w:val="4F81BD" w:themeColor="accent1"/>
          <w:sz w:val="24"/>
          <w:szCs w:val="24"/>
        </w:rPr>
        <w:tab/>
      </w:r>
      <w:r>
        <w:rPr>
          <w:rFonts w:asciiTheme="majorHAnsi" w:hAnsiTheme="majorHAnsi"/>
          <w:color w:val="4F81BD" w:themeColor="accent1"/>
          <w:sz w:val="24"/>
          <w:szCs w:val="24"/>
        </w:rPr>
        <w:tab/>
        <w:t>:</w:t>
      </w:r>
      <w:r w:rsidR="002A6FD1">
        <w:rPr>
          <w:rFonts w:asciiTheme="majorHAnsi" w:hAnsiTheme="majorHAnsi"/>
          <w:color w:val="4F81BD" w:themeColor="accent1"/>
          <w:sz w:val="24"/>
          <w:szCs w:val="24"/>
        </w:rPr>
        <w:tab/>
      </w:r>
      <w:r w:rsidR="002A6FD1" w:rsidRPr="002A6FD1">
        <w:rPr>
          <w:rFonts w:asciiTheme="majorHAnsi" w:hAnsiTheme="majorHAnsi"/>
        </w:rPr>
        <w:t>Greystar is an American</w:t>
      </w:r>
      <w:r w:rsidR="002A6FD1">
        <w:rPr>
          <w:rFonts w:asciiTheme="majorHAnsi" w:hAnsiTheme="majorHAnsi"/>
          <w:color w:val="4F81BD" w:themeColor="accent1"/>
          <w:sz w:val="24"/>
          <w:szCs w:val="24"/>
        </w:rPr>
        <w:t xml:space="preserve"> </w:t>
      </w:r>
      <w:r w:rsidR="002A6FD1" w:rsidRPr="002A6FD1">
        <w:rPr>
          <w:rFonts w:asciiTheme="majorHAnsi" w:hAnsiTheme="majorHAnsi"/>
        </w:rPr>
        <w:t xml:space="preserve">Based </w:t>
      </w:r>
      <w:r w:rsidR="002A6FD1">
        <w:rPr>
          <w:rFonts w:asciiTheme="majorHAnsi" w:hAnsiTheme="majorHAnsi"/>
        </w:rPr>
        <w:t xml:space="preserve">Leading </w:t>
      </w:r>
      <w:r w:rsidR="002A6FD1" w:rsidRPr="002A6FD1">
        <w:rPr>
          <w:rFonts w:asciiTheme="majorHAnsi" w:hAnsiTheme="majorHAnsi"/>
        </w:rPr>
        <w:t>Real Estate Organization</w:t>
      </w:r>
      <w:r w:rsidR="002A6FD1">
        <w:rPr>
          <w:rFonts w:asciiTheme="majorHAnsi" w:hAnsiTheme="majorHAnsi"/>
        </w:rPr>
        <w:t>. The Organization consist of multiple LOB across Globe. We have been Implementing the End to End Oracle Fusion Cloud PPM</w:t>
      </w:r>
      <w:r w:rsidR="00A25CED" w:rsidRPr="00A25CED">
        <w:rPr>
          <w:rFonts w:asciiTheme="majorHAnsi" w:hAnsiTheme="majorHAnsi"/>
        </w:rPr>
        <w:t xml:space="preserve"> </w:t>
      </w:r>
      <w:r w:rsidR="00A25CED">
        <w:rPr>
          <w:rFonts w:asciiTheme="majorHAnsi" w:hAnsiTheme="majorHAnsi"/>
        </w:rPr>
        <w:t xml:space="preserve">and ERP </w:t>
      </w:r>
      <w:r w:rsidR="002A6FD1">
        <w:rPr>
          <w:rFonts w:asciiTheme="majorHAnsi" w:hAnsiTheme="majorHAnsi"/>
        </w:rPr>
        <w:t>System. I have been to their location post go live to support the Team Members on Business Processes and Resolving the Issues</w:t>
      </w:r>
      <w:r w:rsidR="00A25CED">
        <w:rPr>
          <w:rFonts w:asciiTheme="majorHAnsi" w:hAnsiTheme="majorHAnsi"/>
        </w:rPr>
        <w:t xml:space="preserve"> on PPM Module</w:t>
      </w:r>
      <w:r w:rsidR="002A6FD1">
        <w:rPr>
          <w:rFonts w:asciiTheme="majorHAnsi" w:hAnsiTheme="majorHAnsi"/>
        </w:rPr>
        <w:t>. Deliberately providing training on the configuration and conversion Part and an interactive Q &amp; A Session with the team members to achieve their Business requirements and goals</w:t>
      </w:r>
      <w:r w:rsidR="004E50BB">
        <w:rPr>
          <w:rFonts w:asciiTheme="majorHAnsi" w:hAnsiTheme="majorHAnsi"/>
        </w:rPr>
        <w:t>.</w:t>
      </w:r>
    </w:p>
    <w:p w14:paraId="20C16D2F" w14:textId="77777777" w:rsidR="001703AA" w:rsidRDefault="001703AA" w:rsidP="00AD4218">
      <w:pPr>
        <w:pStyle w:val="NoSpacing"/>
        <w:rPr>
          <w:rFonts w:asciiTheme="majorHAnsi" w:hAnsiTheme="majorHAnsi"/>
        </w:rPr>
      </w:pPr>
    </w:p>
    <w:p w14:paraId="37866FAD" w14:textId="77777777" w:rsidR="00387EB4" w:rsidRDefault="00000000" w:rsidP="00387EB4">
      <w:pPr>
        <w:pStyle w:val="NoSpacing"/>
        <w:rPr>
          <w:rFonts w:asciiTheme="majorHAnsi" w:hAnsiTheme="majorHAnsi"/>
          <w:color w:val="4F81BD" w:themeColor="accent1"/>
          <w:sz w:val="32"/>
          <w:szCs w:val="32"/>
        </w:rPr>
      </w:pPr>
      <w:r>
        <w:rPr>
          <w:noProof/>
          <w:lang w:val="en-US"/>
        </w:rPr>
        <mc:AlternateContent>
          <mc:Choice Requires="wps">
            <w:drawing>
              <wp:anchor distT="0" distB="0" distL="114300" distR="114300" simplePos="0" relativeHeight="251681792" behindDoc="0" locked="0" layoutInCell="1" allowOverlap="1" wp14:anchorId="76E281E3" wp14:editId="6A9DEB7B">
                <wp:simplePos x="0" y="0"/>
                <wp:positionH relativeFrom="column">
                  <wp:posOffset>9525</wp:posOffset>
                </wp:positionH>
                <wp:positionV relativeFrom="paragraph">
                  <wp:posOffset>162560</wp:posOffset>
                </wp:positionV>
                <wp:extent cx="1352550" cy="0"/>
                <wp:effectExtent l="57150" t="38100" r="57150" b="95250"/>
                <wp:wrapNone/>
                <wp:docPr id="2" name="Straight Connector 2"/>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35" style="mso-width-percent:0;mso-width-relative:margin;mso-wrap-distance-bottom:0;mso-wrap-distance-left:9pt;mso-wrap-distance-right:9pt;mso-wrap-distance-top:0;mso-wrap-style:square;position:absolute;visibility:visible;z-index:251682816" from="0.75pt,12.8pt" to="107.25pt,12.8pt" strokecolor="#4f81bd" strokeweight="3pt">
                <v:shadow on="t" color="black" opacity="22937f" origin=",0.5" offset="0,1.81pt"/>
              </v:line>
            </w:pict>
          </mc:Fallback>
        </mc:AlternateContent>
      </w:r>
      <w:r>
        <w:tab/>
      </w:r>
      <w:r>
        <w:tab/>
      </w:r>
      <w:r>
        <w:tab/>
        <w:t xml:space="preserve">  </w:t>
      </w:r>
      <w:r>
        <w:rPr>
          <w:rFonts w:asciiTheme="majorHAnsi" w:hAnsiTheme="majorHAnsi"/>
          <w:color w:val="4F81BD" w:themeColor="accent1"/>
          <w:sz w:val="32"/>
          <w:szCs w:val="32"/>
        </w:rPr>
        <w:t>Work Experience</w:t>
      </w:r>
    </w:p>
    <w:p w14:paraId="3B772441" w14:textId="77777777" w:rsidR="00A25726" w:rsidRPr="00DD1927" w:rsidRDefault="00000000" w:rsidP="00A25726">
      <w:pPr>
        <w:rPr>
          <w:bCs/>
        </w:rPr>
      </w:pPr>
      <w:r>
        <w:rPr>
          <w:rFonts w:asciiTheme="majorHAnsi" w:eastAsiaTheme="minorHAnsi" w:hAnsiTheme="majorHAnsi" w:cstheme="minorBidi"/>
          <w:color w:val="4F81BD" w:themeColor="accent1"/>
          <w:lang w:val="en-IN"/>
        </w:rPr>
        <w:t xml:space="preserve">Company </w:t>
      </w:r>
      <w:r>
        <w:rPr>
          <w:rFonts w:asciiTheme="majorHAnsi" w:eastAsiaTheme="minorHAnsi" w:hAnsiTheme="majorHAnsi" w:cstheme="minorBidi"/>
          <w:color w:val="4F81BD" w:themeColor="accent1"/>
          <w:lang w:val="en-IN"/>
        </w:rPr>
        <w:tab/>
      </w:r>
      <w:r w:rsidRPr="0081599D">
        <w:rPr>
          <w:rFonts w:asciiTheme="majorHAnsi" w:eastAsiaTheme="minorHAnsi" w:hAnsiTheme="majorHAnsi" w:cstheme="minorBidi"/>
          <w:color w:val="4F81BD" w:themeColor="accent1"/>
          <w:lang w:val="en-IN"/>
        </w:rPr>
        <w:t>:</w:t>
      </w:r>
      <w:r>
        <w:rPr>
          <w:rFonts w:asciiTheme="majorHAnsi" w:eastAsiaTheme="minorHAnsi" w:hAnsiTheme="majorHAnsi" w:cstheme="minorBidi"/>
          <w:color w:val="4F81BD" w:themeColor="accent1"/>
          <w:lang w:val="en-IN"/>
        </w:rPr>
        <w:tab/>
      </w:r>
      <w:r>
        <w:rPr>
          <w:iCs/>
        </w:rPr>
        <w:t>Wipro Limited</w:t>
      </w:r>
    </w:p>
    <w:p w14:paraId="64B6945F" w14:textId="77777777" w:rsidR="00A25726" w:rsidRDefault="00000000" w:rsidP="00A25726">
      <w:pPr>
        <w:rPr>
          <w:rStyle w:val="Strong"/>
          <w:b w:val="0"/>
        </w:rPr>
      </w:pPr>
      <w:r>
        <w:rPr>
          <w:rFonts w:asciiTheme="majorHAnsi" w:eastAsiaTheme="minorHAnsi" w:hAnsiTheme="majorHAnsi" w:cstheme="minorBidi"/>
          <w:color w:val="4F81BD" w:themeColor="accent1"/>
          <w:lang w:val="en-IN"/>
        </w:rPr>
        <w:t>Job</w:t>
      </w:r>
      <w:r w:rsidRPr="00C063A9">
        <w:rPr>
          <w:b/>
          <w:iCs/>
        </w:rPr>
        <w:t xml:space="preserve"> </w:t>
      </w:r>
      <w:r w:rsidRPr="0081599D">
        <w:rPr>
          <w:rFonts w:asciiTheme="majorHAnsi" w:eastAsiaTheme="minorHAnsi" w:hAnsiTheme="majorHAnsi" w:cstheme="minorBidi"/>
          <w:color w:val="4F81BD" w:themeColor="accent1"/>
          <w:lang w:val="en-IN"/>
        </w:rPr>
        <w:t>Title</w:t>
      </w:r>
      <w:r>
        <w:rPr>
          <w:rFonts w:asciiTheme="majorHAnsi" w:eastAsiaTheme="minorHAnsi" w:hAnsiTheme="majorHAnsi" w:cstheme="minorBidi"/>
          <w:color w:val="4F81BD" w:themeColor="accent1"/>
          <w:lang w:val="en-IN"/>
        </w:rPr>
        <w:tab/>
      </w:r>
      <w:r w:rsidRPr="0081599D">
        <w:rPr>
          <w:rFonts w:asciiTheme="majorHAnsi" w:eastAsiaTheme="minorHAnsi" w:hAnsiTheme="majorHAnsi" w:cstheme="minorBidi"/>
          <w:color w:val="4F81BD" w:themeColor="accent1"/>
          <w:lang w:val="en-IN"/>
        </w:rPr>
        <w:t>:</w:t>
      </w:r>
      <w:r>
        <w:rPr>
          <w:i/>
          <w:iCs/>
        </w:rPr>
        <w:t xml:space="preserve"> </w:t>
      </w:r>
      <w:r>
        <w:rPr>
          <w:i/>
          <w:iCs/>
        </w:rPr>
        <w:tab/>
      </w:r>
      <w:r>
        <w:rPr>
          <w:iCs/>
        </w:rPr>
        <w:t>Technical Lead - O</w:t>
      </w:r>
      <w:r w:rsidRPr="00663BA2">
        <w:rPr>
          <w:iCs/>
        </w:rPr>
        <w:t>racle</w:t>
      </w:r>
      <w:r>
        <w:rPr>
          <w:i/>
          <w:iCs/>
        </w:rPr>
        <w:t xml:space="preserve"> </w:t>
      </w:r>
      <w:r w:rsidRPr="00663BA2">
        <w:rPr>
          <w:iCs/>
        </w:rPr>
        <w:t>Fusion</w:t>
      </w:r>
      <w:r>
        <w:rPr>
          <w:iCs/>
        </w:rPr>
        <w:t xml:space="preserve"> - Senior Consultant (Cloud ERP &amp; PPM)</w:t>
      </w:r>
    </w:p>
    <w:p w14:paraId="4B66FAA5" w14:textId="77777777" w:rsidR="00A25726" w:rsidRPr="00663BA2" w:rsidRDefault="00000000" w:rsidP="00A25726">
      <w:pPr>
        <w:rPr>
          <w:u w:val="single"/>
          <w:lang w:val="en-AU"/>
        </w:rPr>
      </w:pPr>
      <w:r>
        <w:rPr>
          <w:rFonts w:asciiTheme="majorHAnsi" w:eastAsiaTheme="minorHAnsi" w:hAnsiTheme="majorHAnsi" w:cstheme="minorBidi"/>
          <w:color w:val="4F81BD" w:themeColor="accent1"/>
          <w:lang w:val="en-IN"/>
        </w:rPr>
        <w:t>About</w:t>
      </w:r>
      <w:r>
        <w:rPr>
          <w:rFonts w:asciiTheme="majorHAnsi" w:eastAsiaTheme="minorHAnsi" w:hAnsiTheme="majorHAnsi" w:cstheme="minorBidi"/>
          <w:color w:val="4F81BD" w:themeColor="accent1"/>
          <w:lang w:val="en-IN"/>
        </w:rPr>
        <w:tab/>
      </w:r>
      <w:r>
        <w:rPr>
          <w:rFonts w:asciiTheme="majorHAnsi" w:eastAsiaTheme="minorHAnsi" w:hAnsiTheme="majorHAnsi" w:cstheme="minorBidi"/>
          <w:color w:val="4F81BD" w:themeColor="accent1"/>
          <w:lang w:val="en-IN"/>
        </w:rPr>
        <w:tab/>
      </w:r>
      <w:r w:rsidRPr="0081599D">
        <w:rPr>
          <w:rFonts w:asciiTheme="majorHAnsi" w:eastAsiaTheme="minorHAnsi" w:hAnsiTheme="majorHAnsi" w:cstheme="minorBidi"/>
          <w:color w:val="4F81BD" w:themeColor="accent1"/>
          <w:lang w:val="en-IN"/>
        </w:rPr>
        <w:t>:</w:t>
      </w:r>
      <w:r>
        <w:rPr>
          <w:b/>
          <w:iCs/>
        </w:rPr>
        <w:t xml:space="preserve"> </w:t>
      </w:r>
      <w:r>
        <w:rPr>
          <w:b/>
          <w:iCs/>
        </w:rPr>
        <w:tab/>
      </w:r>
      <w:r w:rsidRPr="00A25726">
        <w:rPr>
          <w:bCs/>
        </w:rPr>
        <w:t>Wipro Limited is a provider of IT services, including Systems Integration, Consulting, Information Systems outsourcing, IT-enabled services, and R&amp;D services. Wipro entered into the technology business in 1981 and has over 160,000 employees and clients across 54 countries.</w:t>
      </w:r>
    </w:p>
    <w:p w14:paraId="48AA68A1" w14:textId="77777777" w:rsidR="00A25726" w:rsidRDefault="00A25726" w:rsidP="00A25726">
      <w:pPr>
        <w:rPr>
          <w:rFonts w:asciiTheme="majorHAnsi" w:eastAsiaTheme="minorHAnsi" w:hAnsiTheme="majorHAnsi" w:cstheme="minorBidi"/>
          <w:color w:val="4F81BD" w:themeColor="accent1"/>
          <w:lang w:val="en-IN"/>
        </w:rPr>
      </w:pPr>
    </w:p>
    <w:p w14:paraId="4C7CB66A" w14:textId="77777777" w:rsidR="00A25726" w:rsidRDefault="00000000" w:rsidP="00A25726">
      <w:r w:rsidRPr="0081599D">
        <w:rPr>
          <w:rFonts w:asciiTheme="majorHAnsi" w:eastAsiaTheme="minorHAnsi" w:hAnsiTheme="majorHAnsi" w:cstheme="minorBidi"/>
          <w:color w:val="4F81BD" w:themeColor="accent1"/>
          <w:lang w:val="en-IN"/>
        </w:rPr>
        <w:t>Duration</w:t>
      </w:r>
      <w:r>
        <w:rPr>
          <w:rFonts w:asciiTheme="majorHAnsi" w:eastAsiaTheme="minorHAnsi" w:hAnsiTheme="majorHAnsi" w:cstheme="minorBidi"/>
          <w:color w:val="4F81BD" w:themeColor="accent1"/>
          <w:lang w:val="en-IN"/>
        </w:rPr>
        <w:tab/>
      </w:r>
      <w:r>
        <w:rPr>
          <w:rFonts w:asciiTheme="majorHAnsi" w:eastAsiaTheme="minorHAnsi" w:hAnsiTheme="majorHAnsi" w:cstheme="minorBidi"/>
          <w:color w:val="4F81BD" w:themeColor="accent1"/>
          <w:lang w:val="en-IN"/>
        </w:rPr>
        <w:tab/>
      </w:r>
      <w:r w:rsidRPr="0081599D">
        <w:rPr>
          <w:rFonts w:asciiTheme="majorHAnsi" w:eastAsiaTheme="minorHAnsi" w:hAnsiTheme="majorHAnsi" w:cstheme="minorBidi"/>
          <w:color w:val="4F81BD" w:themeColor="accent1"/>
          <w:lang w:val="en-IN"/>
        </w:rPr>
        <w:t>:</w:t>
      </w:r>
      <w:r>
        <w:rPr>
          <w:i/>
          <w:iCs/>
        </w:rPr>
        <w:t xml:space="preserve"> </w:t>
      </w:r>
      <w:r>
        <w:rPr>
          <w:i/>
          <w:iCs/>
        </w:rPr>
        <w:tab/>
      </w:r>
      <w:r>
        <w:t xml:space="preserve">26 Sep 2019 – Till Date </w:t>
      </w:r>
    </w:p>
    <w:p w14:paraId="676ED6C0" w14:textId="77777777" w:rsidR="00A25726" w:rsidRDefault="00000000" w:rsidP="00A25726">
      <w:r>
        <w:rPr>
          <w:rFonts w:asciiTheme="majorHAnsi" w:eastAsiaTheme="minorHAnsi" w:hAnsiTheme="majorHAnsi" w:cstheme="minorBidi"/>
          <w:color w:val="4F81BD" w:themeColor="accent1"/>
          <w:lang w:val="en-IN"/>
        </w:rPr>
        <w:t>Work</w:t>
      </w:r>
      <w:r w:rsidRPr="0081599D">
        <w:rPr>
          <w:rFonts w:asciiTheme="majorHAnsi" w:eastAsiaTheme="minorHAnsi" w:hAnsiTheme="majorHAnsi" w:cstheme="minorBidi"/>
          <w:color w:val="4F81BD" w:themeColor="accent1"/>
          <w:lang w:val="en-IN"/>
        </w:rPr>
        <w:t xml:space="preserve"> Location</w:t>
      </w:r>
      <w:r>
        <w:rPr>
          <w:rFonts w:asciiTheme="majorHAnsi" w:eastAsiaTheme="minorHAnsi" w:hAnsiTheme="majorHAnsi" w:cstheme="minorBidi"/>
          <w:color w:val="4F81BD" w:themeColor="accent1"/>
          <w:lang w:val="en-IN"/>
        </w:rPr>
        <w:tab/>
      </w:r>
      <w:r w:rsidRPr="0081599D">
        <w:rPr>
          <w:rFonts w:asciiTheme="majorHAnsi" w:eastAsiaTheme="minorHAnsi" w:hAnsiTheme="majorHAnsi" w:cstheme="minorBidi"/>
          <w:color w:val="4F81BD" w:themeColor="accent1"/>
          <w:lang w:val="en-IN"/>
        </w:rPr>
        <w:t>:</w:t>
      </w:r>
      <w:r>
        <w:rPr>
          <w:i/>
          <w:iCs/>
        </w:rPr>
        <w:t xml:space="preserve"> </w:t>
      </w:r>
      <w:r>
        <w:rPr>
          <w:i/>
          <w:iCs/>
        </w:rPr>
        <w:tab/>
      </w:r>
      <w:r>
        <w:rPr>
          <w:rStyle w:val="wrapl"/>
        </w:rPr>
        <w:t>Chennai</w:t>
      </w:r>
      <w:r>
        <w:t xml:space="preserve"> </w:t>
      </w:r>
    </w:p>
    <w:p w14:paraId="22316037" w14:textId="77777777" w:rsidR="00A25726" w:rsidRDefault="00000000" w:rsidP="00A25726">
      <w:r>
        <w:rPr>
          <w:rFonts w:asciiTheme="majorHAnsi" w:eastAsiaTheme="minorHAnsi" w:hAnsiTheme="majorHAnsi" w:cstheme="minorBidi"/>
          <w:color w:val="4F81BD" w:themeColor="accent1"/>
          <w:lang w:val="en-IN"/>
        </w:rPr>
        <w:t>Primary Skill</w:t>
      </w:r>
      <w:r>
        <w:rPr>
          <w:rFonts w:asciiTheme="majorHAnsi" w:eastAsiaTheme="minorHAnsi" w:hAnsiTheme="majorHAnsi" w:cstheme="minorBidi"/>
          <w:color w:val="4F81BD" w:themeColor="accent1"/>
          <w:lang w:val="en-IN"/>
        </w:rPr>
        <w:tab/>
      </w:r>
      <w:r>
        <w:rPr>
          <w:rFonts w:asciiTheme="majorHAnsi" w:eastAsiaTheme="minorHAnsi" w:hAnsiTheme="majorHAnsi" w:cstheme="minorBidi"/>
          <w:color w:val="4F81BD" w:themeColor="accent1"/>
          <w:lang w:val="en-IN"/>
        </w:rPr>
        <w:tab/>
      </w:r>
      <w:r w:rsidRPr="0081599D">
        <w:rPr>
          <w:rFonts w:asciiTheme="majorHAnsi" w:eastAsiaTheme="minorHAnsi" w:hAnsiTheme="majorHAnsi" w:cstheme="minorBidi"/>
          <w:color w:val="4F81BD" w:themeColor="accent1"/>
          <w:lang w:val="en-IN"/>
        </w:rPr>
        <w:t>:</w:t>
      </w:r>
      <w:r>
        <w:rPr>
          <w:rFonts w:asciiTheme="majorHAnsi" w:eastAsiaTheme="minorHAnsi" w:hAnsiTheme="majorHAnsi" w:cstheme="minorBidi"/>
          <w:color w:val="4F81BD" w:themeColor="accent1"/>
          <w:lang w:val="en-IN"/>
        </w:rPr>
        <w:tab/>
      </w:r>
      <w:r>
        <w:rPr>
          <w:iCs/>
        </w:rPr>
        <w:t>Leading the Project on both Implementation and Support</w:t>
      </w:r>
      <w:r w:rsidR="00294A67">
        <w:rPr>
          <w:iCs/>
        </w:rPr>
        <w:t xml:space="preserve"> </w:t>
      </w:r>
      <w:r>
        <w:rPr>
          <w:iCs/>
        </w:rPr>
        <w:t>(3 Global Rollout, 1 Live, 2 Ongoing), Advisory Consulting on Support Phases</w:t>
      </w:r>
      <w:r w:rsidR="00294A67">
        <w:rPr>
          <w:iCs/>
        </w:rPr>
        <w:t xml:space="preserve"> </w:t>
      </w:r>
      <w:r>
        <w:rPr>
          <w:iCs/>
        </w:rPr>
        <w:t>(Live Rollout- US BU), Functional Setup and Testing, Configuration,</w:t>
      </w:r>
      <w:r w:rsidRPr="00DE3D54">
        <w:rPr>
          <w:iCs/>
        </w:rPr>
        <w:t xml:space="preserve"> </w:t>
      </w:r>
      <w:r>
        <w:rPr>
          <w:iCs/>
        </w:rPr>
        <w:t>Data Migration, Working on Post Go live with Client and Oracle.</w:t>
      </w:r>
    </w:p>
    <w:p w14:paraId="5B44D700" w14:textId="77777777" w:rsidR="00A25726" w:rsidRDefault="00A25726" w:rsidP="00A25726">
      <w:pPr>
        <w:rPr>
          <w:rFonts w:asciiTheme="majorHAnsi" w:eastAsiaTheme="minorHAnsi" w:hAnsiTheme="majorHAnsi" w:cstheme="minorBidi"/>
          <w:color w:val="4F81BD" w:themeColor="accent1"/>
          <w:lang w:val="en-IN"/>
        </w:rPr>
      </w:pPr>
    </w:p>
    <w:p w14:paraId="7AF8FD9A" w14:textId="77777777" w:rsidR="00A25726" w:rsidRPr="0081599D" w:rsidRDefault="00000000" w:rsidP="00A25726">
      <w:pPr>
        <w:rPr>
          <w:rFonts w:asciiTheme="majorHAnsi" w:eastAsiaTheme="minorHAnsi" w:hAnsiTheme="majorHAnsi" w:cstheme="minorBidi"/>
          <w:color w:val="4F81BD" w:themeColor="accent1"/>
          <w:lang w:val="en-IN"/>
        </w:rPr>
      </w:pPr>
      <w:r w:rsidRPr="0081599D">
        <w:rPr>
          <w:rFonts w:asciiTheme="majorHAnsi" w:eastAsiaTheme="minorHAnsi" w:hAnsiTheme="majorHAnsi" w:cstheme="minorBidi"/>
          <w:color w:val="4F81BD" w:themeColor="accent1"/>
          <w:lang w:val="en-IN"/>
        </w:rPr>
        <w:t>Role Description</w:t>
      </w:r>
      <w:r>
        <w:rPr>
          <w:rFonts w:asciiTheme="majorHAnsi" w:eastAsiaTheme="minorHAnsi" w:hAnsiTheme="majorHAnsi" w:cstheme="minorBidi"/>
          <w:color w:val="4F81BD" w:themeColor="accent1"/>
          <w:lang w:val="en-IN"/>
        </w:rPr>
        <w:tab/>
      </w:r>
      <w:r w:rsidRPr="0081599D">
        <w:rPr>
          <w:rFonts w:asciiTheme="majorHAnsi" w:eastAsiaTheme="minorHAnsi" w:hAnsiTheme="majorHAnsi" w:cstheme="minorBidi"/>
          <w:color w:val="4F81BD" w:themeColor="accent1"/>
          <w:lang w:val="en-IN"/>
        </w:rPr>
        <w:t xml:space="preserve">:  </w:t>
      </w:r>
    </w:p>
    <w:p w14:paraId="3D25FEA6" w14:textId="77777777" w:rsidR="00294A67" w:rsidRDefault="00000000" w:rsidP="00A25726">
      <w:pPr>
        <w:numPr>
          <w:ilvl w:val="0"/>
          <w:numId w:val="6"/>
        </w:numPr>
        <w:suppressAutoHyphens/>
        <w:ind w:left="1276"/>
        <w:rPr>
          <w:rStyle w:val="wrapl"/>
        </w:rPr>
      </w:pPr>
      <w:r>
        <w:rPr>
          <w:rStyle w:val="wrapl"/>
        </w:rPr>
        <w:t>Designing the Oracle System as per Client Requirement. Aligning the Oracle Product as per clients Business and Requirements.</w:t>
      </w:r>
    </w:p>
    <w:p w14:paraId="75A6E9F6" w14:textId="77777777" w:rsidR="00A25726" w:rsidRDefault="00000000" w:rsidP="00A25726">
      <w:pPr>
        <w:numPr>
          <w:ilvl w:val="0"/>
          <w:numId w:val="6"/>
        </w:numPr>
        <w:suppressAutoHyphens/>
        <w:ind w:left="1276"/>
        <w:rPr>
          <w:rStyle w:val="wrapl"/>
        </w:rPr>
      </w:pPr>
      <w:r>
        <w:rPr>
          <w:rStyle w:val="wrapl"/>
        </w:rPr>
        <w:t xml:space="preserve">Advisory Consulting on Functional and Technical </w:t>
      </w:r>
      <w:r w:rsidR="00294A67">
        <w:rPr>
          <w:rStyle w:val="wrapl"/>
        </w:rPr>
        <w:t>Specs and Ongoing SR</w:t>
      </w:r>
    </w:p>
    <w:p w14:paraId="1F6A8365" w14:textId="77777777" w:rsidR="00A25726" w:rsidRDefault="00000000" w:rsidP="00A25726">
      <w:pPr>
        <w:numPr>
          <w:ilvl w:val="0"/>
          <w:numId w:val="6"/>
        </w:numPr>
        <w:suppressAutoHyphens/>
        <w:ind w:left="1276"/>
        <w:rPr>
          <w:rStyle w:val="wrapl"/>
        </w:rPr>
      </w:pPr>
      <w:r w:rsidRPr="00E22FFF">
        <w:rPr>
          <w:rStyle w:val="wrapl"/>
        </w:rPr>
        <w:t xml:space="preserve">Preparation of </w:t>
      </w:r>
      <w:r w:rsidR="00294A67">
        <w:rPr>
          <w:rStyle w:val="wrapl"/>
        </w:rPr>
        <w:t>work around solutions</w:t>
      </w:r>
      <w:r>
        <w:rPr>
          <w:rStyle w:val="wrapl"/>
        </w:rPr>
        <w:t xml:space="preserve"> and </w:t>
      </w:r>
      <w:r w:rsidR="00294A67">
        <w:rPr>
          <w:rStyle w:val="wrapl"/>
        </w:rPr>
        <w:t>best fixes for current Business</w:t>
      </w:r>
      <w:r w:rsidRPr="00E22FFF">
        <w:rPr>
          <w:rStyle w:val="wrapl"/>
        </w:rPr>
        <w:t>.</w:t>
      </w:r>
    </w:p>
    <w:p w14:paraId="543F8B70" w14:textId="77777777" w:rsidR="00294A67" w:rsidRDefault="00000000" w:rsidP="00A25726">
      <w:pPr>
        <w:numPr>
          <w:ilvl w:val="0"/>
          <w:numId w:val="6"/>
        </w:numPr>
        <w:suppressAutoHyphens/>
        <w:ind w:left="1276"/>
        <w:rPr>
          <w:rStyle w:val="wrapl"/>
        </w:rPr>
      </w:pPr>
      <w:r>
        <w:rPr>
          <w:rStyle w:val="wrapl"/>
        </w:rPr>
        <w:t>Handling the Team to get the solutions Implemented on Configuration, Conversion and Support Activities.</w:t>
      </w:r>
    </w:p>
    <w:p w14:paraId="24D5280C" w14:textId="77777777" w:rsidR="00294A67" w:rsidRDefault="00000000" w:rsidP="00A25726">
      <w:pPr>
        <w:numPr>
          <w:ilvl w:val="0"/>
          <w:numId w:val="6"/>
        </w:numPr>
        <w:suppressAutoHyphens/>
        <w:ind w:left="1276"/>
        <w:rPr>
          <w:rStyle w:val="wrapl"/>
        </w:rPr>
      </w:pPr>
      <w:r>
        <w:rPr>
          <w:rStyle w:val="wrapl"/>
        </w:rPr>
        <w:t>Guiding the Client on the required solution. Getting the fixes executed by the team</w:t>
      </w:r>
    </w:p>
    <w:p w14:paraId="206E1E77" w14:textId="77777777" w:rsidR="00294A67" w:rsidRDefault="00000000" w:rsidP="00A25726">
      <w:pPr>
        <w:numPr>
          <w:ilvl w:val="0"/>
          <w:numId w:val="6"/>
        </w:numPr>
        <w:suppressAutoHyphens/>
        <w:ind w:left="1276"/>
        <w:rPr>
          <w:rStyle w:val="wrapl"/>
        </w:rPr>
      </w:pPr>
      <w:r>
        <w:rPr>
          <w:rStyle w:val="wrapl"/>
        </w:rPr>
        <w:t>Participating in Regional Calls and getting the issues and explaining Solutions offered for Post Go live Issues</w:t>
      </w:r>
    </w:p>
    <w:p w14:paraId="3B93875C" w14:textId="77777777" w:rsidR="00A25726" w:rsidRPr="00E22FFF" w:rsidRDefault="00000000" w:rsidP="00A25726">
      <w:pPr>
        <w:numPr>
          <w:ilvl w:val="0"/>
          <w:numId w:val="6"/>
        </w:numPr>
        <w:suppressAutoHyphens/>
        <w:ind w:left="1276"/>
        <w:rPr>
          <w:rStyle w:val="wrapl"/>
        </w:rPr>
      </w:pPr>
      <w:r>
        <w:rPr>
          <w:rStyle w:val="wrapl"/>
        </w:rPr>
        <w:t>Configuring the system as per the requirement, working with work arounds for requirements which are out of box in oracle cloud.</w:t>
      </w:r>
    </w:p>
    <w:p w14:paraId="25BC9CE1" w14:textId="77777777" w:rsidR="00A25726" w:rsidRPr="00EB6096" w:rsidRDefault="00000000" w:rsidP="00294A67">
      <w:pPr>
        <w:numPr>
          <w:ilvl w:val="0"/>
          <w:numId w:val="6"/>
        </w:numPr>
        <w:suppressAutoHyphens/>
        <w:ind w:left="1276"/>
        <w:rPr>
          <w:rStyle w:val="wrapl"/>
        </w:rPr>
      </w:pPr>
      <w:r>
        <w:rPr>
          <w:rStyle w:val="wrapl"/>
        </w:rPr>
        <w:t>Analysis of Client conversion file, Providing feedback and data loading (ERP &amp; PPM)</w:t>
      </w:r>
      <w:r w:rsidRPr="00EB6096">
        <w:rPr>
          <w:rStyle w:val="wrapl"/>
        </w:rPr>
        <w:t>.</w:t>
      </w:r>
      <w:r w:rsidRPr="004E50BB">
        <w:rPr>
          <w:rStyle w:val="wrapl"/>
        </w:rPr>
        <w:t xml:space="preserve"> </w:t>
      </w:r>
    </w:p>
    <w:p w14:paraId="4FDB3004" w14:textId="77777777" w:rsidR="00A25726" w:rsidRPr="00EB6096" w:rsidRDefault="00000000" w:rsidP="00A25726">
      <w:pPr>
        <w:numPr>
          <w:ilvl w:val="0"/>
          <w:numId w:val="6"/>
        </w:numPr>
        <w:suppressAutoHyphens/>
        <w:ind w:left="1276"/>
        <w:rPr>
          <w:rStyle w:val="wrapl"/>
        </w:rPr>
      </w:pPr>
      <w:r>
        <w:rPr>
          <w:rStyle w:val="wrapl"/>
        </w:rPr>
        <w:t>Configuration and Import Process of Enterprise Contracts (CRM)</w:t>
      </w:r>
      <w:r w:rsidR="00294A67">
        <w:rPr>
          <w:rStyle w:val="wrapl"/>
        </w:rPr>
        <w:t xml:space="preserve"> and PPM Setups</w:t>
      </w:r>
    </w:p>
    <w:p w14:paraId="26CDDFD9" w14:textId="77777777" w:rsidR="00A25726" w:rsidRDefault="00000000" w:rsidP="00A25726">
      <w:pPr>
        <w:numPr>
          <w:ilvl w:val="0"/>
          <w:numId w:val="6"/>
        </w:numPr>
        <w:suppressAutoHyphens/>
        <w:ind w:left="1276"/>
        <w:rPr>
          <w:rStyle w:val="wrapl"/>
        </w:rPr>
      </w:pPr>
      <w:r>
        <w:rPr>
          <w:rStyle w:val="wrapl"/>
        </w:rPr>
        <w:t>Logging Oracle SR to resolve Issues, SLA, Product lag and Bug fixes to e</w:t>
      </w:r>
      <w:r w:rsidRPr="00EB6096">
        <w:rPr>
          <w:rStyle w:val="wrapl"/>
        </w:rPr>
        <w:t xml:space="preserve">nsure the better </w:t>
      </w:r>
      <w:r>
        <w:rPr>
          <w:rStyle w:val="wrapl"/>
        </w:rPr>
        <w:t>Client Experience</w:t>
      </w:r>
      <w:r w:rsidRPr="00EB6096">
        <w:rPr>
          <w:rStyle w:val="wrapl"/>
        </w:rPr>
        <w:t>.</w:t>
      </w:r>
    </w:p>
    <w:p w14:paraId="43114BDE" w14:textId="77777777" w:rsidR="00A25726" w:rsidRDefault="00A25726" w:rsidP="00294A67">
      <w:pPr>
        <w:suppressAutoHyphens/>
        <w:ind w:left="1276"/>
        <w:rPr>
          <w:rStyle w:val="wrapl"/>
        </w:rPr>
      </w:pPr>
    </w:p>
    <w:p w14:paraId="09985ACB" w14:textId="77777777" w:rsidR="00A25726" w:rsidRPr="007624ED" w:rsidRDefault="00A25726" w:rsidP="00A25726">
      <w:pPr>
        <w:suppressAutoHyphens/>
        <w:rPr>
          <w:rFonts w:asciiTheme="majorHAnsi" w:eastAsiaTheme="minorHAnsi" w:hAnsiTheme="majorHAnsi" w:cstheme="minorBidi"/>
          <w:color w:val="4F81BD" w:themeColor="accent1"/>
          <w:lang w:val="en-IN"/>
        </w:rPr>
      </w:pPr>
    </w:p>
    <w:p w14:paraId="34DFDABD" w14:textId="77777777" w:rsidR="00A25726" w:rsidRPr="00C17FEE" w:rsidRDefault="00000000" w:rsidP="00A25726">
      <w:pPr>
        <w:pStyle w:val="NoSpacing"/>
        <w:rPr>
          <w:rFonts w:asciiTheme="majorHAnsi" w:hAnsiTheme="majorHAnsi"/>
          <w:color w:val="4F81BD" w:themeColor="accent1"/>
          <w:sz w:val="32"/>
          <w:szCs w:val="32"/>
        </w:rPr>
      </w:pPr>
      <w:r>
        <w:rPr>
          <w:noProof/>
          <w:lang w:val="en-US"/>
        </w:rPr>
        <mc:AlternateContent>
          <mc:Choice Requires="wps">
            <w:drawing>
              <wp:anchor distT="0" distB="0" distL="114300" distR="114300" simplePos="0" relativeHeight="251694080" behindDoc="0" locked="0" layoutInCell="1" allowOverlap="1" wp14:anchorId="475FBE00" wp14:editId="3F08EA8E">
                <wp:simplePos x="0" y="0"/>
                <wp:positionH relativeFrom="column">
                  <wp:posOffset>-76200</wp:posOffset>
                </wp:positionH>
                <wp:positionV relativeFrom="paragraph">
                  <wp:posOffset>161925</wp:posOffset>
                </wp:positionV>
                <wp:extent cx="1352550" cy="0"/>
                <wp:effectExtent l="57150" t="38100" r="57150" b="95250"/>
                <wp:wrapNone/>
                <wp:docPr id="1" name="Straight Connector 1"/>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36" style="mso-width-percent:0;mso-width-relative:margin;mso-wrap-distance-bottom:0;mso-wrap-distance-left:9pt;mso-wrap-distance-right:9pt;mso-wrap-distance-top:0;mso-wrap-style:square;position:absolute;visibility:visible;z-index:251695104" from="-6pt,12.75pt" to="100.5pt,12.75pt" strokecolor="#4f81bd" strokeweight="3pt">
                <v:shadow on="t" color="black" opacity="22937f" origin=",0.5" offset="0,1.81pt"/>
              </v:line>
            </w:pict>
          </mc:Fallback>
        </mc:AlternateContent>
      </w:r>
      <w:r>
        <w:tab/>
      </w:r>
      <w:r>
        <w:tab/>
      </w:r>
      <w:r>
        <w:tab/>
        <w:t xml:space="preserve">  </w:t>
      </w:r>
      <w:r>
        <w:rPr>
          <w:rFonts w:asciiTheme="majorHAnsi" w:hAnsiTheme="majorHAnsi"/>
          <w:color w:val="4F81BD" w:themeColor="accent1"/>
          <w:sz w:val="32"/>
          <w:szCs w:val="32"/>
        </w:rPr>
        <w:t>Project Experience</w:t>
      </w:r>
    </w:p>
    <w:p w14:paraId="0AD758F5" w14:textId="77777777" w:rsidR="00A25726" w:rsidRDefault="00A25726" w:rsidP="00A25726">
      <w:pPr>
        <w:suppressAutoHyphens/>
        <w:rPr>
          <w:rFonts w:asciiTheme="majorHAnsi" w:eastAsiaTheme="minorHAnsi" w:hAnsiTheme="majorHAnsi" w:cstheme="minorBidi"/>
          <w:color w:val="4F81BD" w:themeColor="accent1"/>
          <w:lang w:val="en-IN"/>
        </w:rPr>
      </w:pPr>
    </w:p>
    <w:p w14:paraId="027C6FBF" w14:textId="77777777" w:rsidR="00A25726" w:rsidRPr="009073C9" w:rsidRDefault="00000000" w:rsidP="00A25726">
      <w:pPr>
        <w:suppressAutoHyphens/>
        <w:rPr>
          <w:rStyle w:val="wrapl"/>
          <w:b/>
        </w:rPr>
      </w:pPr>
      <w:r>
        <w:rPr>
          <w:rFonts w:asciiTheme="majorHAnsi" w:eastAsiaTheme="minorHAnsi" w:hAnsiTheme="majorHAnsi" w:cstheme="minorBidi"/>
          <w:color w:val="4F81BD" w:themeColor="accent1"/>
          <w:lang w:val="en-IN"/>
        </w:rPr>
        <w:t>Client Name</w:t>
      </w:r>
      <w:r>
        <w:rPr>
          <w:rStyle w:val="wrapl"/>
        </w:rPr>
        <w:t xml:space="preserve">: </w:t>
      </w:r>
      <w:r w:rsidR="006A08F9">
        <w:rPr>
          <w:rStyle w:val="wrapl"/>
        </w:rPr>
        <w:t>Arcadis</w:t>
      </w:r>
      <w:r>
        <w:rPr>
          <w:rStyle w:val="wrapl"/>
        </w:rPr>
        <w:t xml:space="preserve"> </w:t>
      </w:r>
      <w:r w:rsidRPr="00351489">
        <w:rPr>
          <w:rStyle w:val="wrapl"/>
          <w:b/>
        </w:rPr>
        <w:t>(</w:t>
      </w:r>
      <w:r w:rsidR="006A08F9">
        <w:rPr>
          <w:rStyle w:val="wrapl"/>
          <w:b/>
        </w:rPr>
        <w:t>Design, Engineering and Management</w:t>
      </w:r>
      <w:r w:rsidRPr="00351489">
        <w:rPr>
          <w:rStyle w:val="wrapl"/>
          <w:b/>
        </w:rPr>
        <w:t>)</w:t>
      </w:r>
      <w:r>
        <w:rPr>
          <w:rStyle w:val="wrapl"/>
          <w:b/>
        </w:rPr>
        <w:t xml:space="preserve"> </w:t>
      </w:r>
      <w:r w:rsidR="006A08F9">
        <w:rPr>
          <w:rStyle w:val="wrapl"/>
          <w:b/>
        </w:rPr>
        <w:t>–</w:t>
      </w:r>
      <w:r>
        <w:rPr>
          <w:rStyle w:val="wrapl"/>
          <w:b/>
        </w:rPr>
        <w:t xml:space="preserve"> Ongoing</w:t>
      </w:r>
      <w:r w:rsidR="006A08F9">
        <w:rPr>
          <w:rStyle w:val="wrapl"/>
          <w:b/>
        </w:rPr>
        <w:t xml:space="preserve"> ERP and PPM</w:t>
      </w:r>
    </w:p>
    <w:p w14:paraId="7AD7A376" w14:textId="77777777" w:rsidR="00A25726" w:rsidRDefault="00000000" w:rsidP="00A25726">
      <w:pPr>
        <w:suppressAutoHyphens/>
        <w:ind w:firstLine="993"/>
        <w:jc w:val="both"/>
        <w:rPr>
          <w:rStyle w:val="wrapl"/>
        </w:rPr>
      </w:pPr>
      <w:r w:rsidRPr="006A08F9">
        <w:rPr>
          <w:rStyle w:val="wrapl"/>
        </w:rPr>
        <w:t>Arcadis NV is a global design, engineering and management consulting company based in the Zuidas, Amsterdam, Netherlands. It was founded in 1888. The company is a member of the Next 150 index. Arcadis has over 350 offices, in forty countries</w:t>
      </w:r>
      <w:r>
        <w:rPr>
          <w:rStyle w:val="wrapl"/>
        </w:rPr>
        <w:t>. The Project consist of OTL,</w:t>
      </w:r>
      <w:r w:rsidR="003D25E4">
        <w:rPr>
          <w:rStyle w:val="wrapl"/>
        </w:rPr>
        <w:t xml:space="preserve"> </w:t>
      </w:r>
      <w:r>
        <w:rPr>
          <w:rStyle w:val="wrapl"/>
        </w:rPr>
        <w:t xml:space="preserve">ERP, Oracle Fusion Project Billing, Costing and Planning. Currently working on the Configuration and Conversion template upgrade on R13, gathering client’s requirement from offshore, planning for the project. Educating client about the current requirements and understating clients to design a perfect system as per their needs. Project have three Global Rollouts, US BU is </w:t>
      </w:r>
      <w:r w:rsidR="00294A67">
        <w:rPr>
          <w:rStyle w:val="wrapl"/>
        </w:rPr>
        <w:t>Live,</w:t>
      </w:r>
      <w:r>
        <w:rPr>
          <w:rStyle w:val="wrapl"/>
        </w:rPr>
        <w:t xml:space="preserve"> Production Support is </w:t>
      </w:r>
      <w:r w:rsidR="00294A67">
        <w:rPr>
          <w:rStyle w:val="wrapl"/>
        </w:rPr>
        <w:t>ong</w:t>
      </w:r>
      <w:r>
        <w:rPr>
          <w:rStyle w:val="wrapl"/>
        </w:rPr>
        <w:t xml:space="preserve">oing, </w:t>
      </w:r>
      <w:r w:rsidR="00294A67">
        <w:rPr>
          <w:rStyle w:val="wrapl"/>
        </w:rPr>
        <w:t>still</w:t>
      </w:r>
      <w:r>
        <w:rPr>
          <w:rStyle w:val="wrapl"/>
        </w:rPr>
        <w:t xml:space="preserve"> 2 Regions are in Implementation Phase, </w:t>
      </w:r>
      <w:proofErr w:type="spellStart"/>
      <w:r>
        <w:rPr>
          <w:rStyle w:val="wrapl"/>
        </w:rPr>
        <w:t>on going</w:t>
      </w:r>
      <w:proofErr w:type="spellEnd"/>
      <w:r>
        <w:rPr>
          <w:rStyle w:val="wrapl"/>
        </w:rPr>
        <w:t xml:space="preserve"> Implementation</w:t>
      </w:r>
      <w:r w:rsidR="003D25E4">
        <w:rPr>
          <w:rStyle w:val="wrapl"/>
        </w:rPr>
        <w:t xml:space="preserve">. </w:t>
      </w:r>
    </w:p>
    <w:p w14:paraId="3DA6E519" w14:textId="77777777" w:rsidR="006A08F9" w:rsidRDefault="006A08F9" w:rsidP="00A25726">
      <w:pPr>
        <w:suppressAutoHyphens/>
        <w:ind w:firstLine="993"/>
        <w:jc w:val="both"/>
        <w:rPr>
          <w:rStyle w:val="wrapl"/>
        </w:rPr>
      </w:pPr>
    </w:p>
    <w:p w14:paraId="46AFCAF8" w14:textId="77777777" w:rsidR="006A08F9" w:rsidRDefault="00000000" w:rsidP="006A08F9">
      <w:pPr>
        <w:rPr>
          <w:rFonts w:asciiTheme="majorHAnsi" w:eastAsiaTheme="minorHAnsi" w:hAnsiTheme="majorHAnsi" w:cstheme="minorBidi"/>
          <w:color w:val="4F81BD" w:themeColor="accent1"/>
          <w:lang w:val="en-IN"/>
        </w:rPr>
      </w:pPr>
      <w:r>
        <w:rPr>
          <w:rFonts w:asciiTheme="majorHAnsi" w:eastAsiaTheme="minorHAnsi" w:hAnsiTheme="majorHAnsi" w:cstheme="minorBidi"/>
          <w:color w:val="4F81BD" w:themeColor="accent1"/>
          <w:lang w:val="en-IN"/>
        </w:rPr>
        <w:t>Knowledge on Modules</w:t>
      </w:r>
      <w:r w:rsidRPr="0081599D">
        <w:rPr>
          <w:rFonts w:asciiTheme="majorHAnsi" w:eastAsiaTheme="minorHAnsi" w:hAnsiTheme="majorHAnsi" w:cstheme="minorBidi"/>
          <w:color w:val="4F81BD" w:themeColor="accent1"/>
          <w:lang w:val="en-IN"/>
        </w:rPr>
        <w:t>:</w:t>
      </w:r>
      <w:r>
        <w:rPr>
          <w:rFonts w:asciiTheme="majorHAnsi" w:eastAsiaTheme="minorHAnsi" w:hAnsiTheme="majorHAnsi" w:cstheme="minorBidi"/>
          <w:color w:val="4F81BD" w:themeColor="accent1"/>
          <w:lang w:val="en-IN"/>
        </w:rPr>
        <w:t xml:space="preserve"> </w:t>
      </w:r>
      <w:r w:rsidRPr="0081599D">
        <w:rPr>
          <w:rFonts w:asciiTheme="majorHAnsi" w:eastAsiaTheme="minorHAnsi" w:hAnsiTheme="majorHAnsi" w:cstheme="minorBidi"/>
          <w:color w:val="4F81BD" w:themeColor="accent1"/>
          <w:lang w:val="en-IN"/>
        </w:rPr>
        <w:t xml:space="preserve">  </w:t>
      </w:r>
    </w:p>
    <w:p w14:paraId="610A7298" w14:textId="77777777" w:rsidR="006A08F9" w:rsidRDefault="00000000" w:rsidP="006A08F9">
      <w:pPr>
        <w:numPr>
          <w:ilvl w:val="0"/>
          <w:numId w:val="6"/>
        </w:numPr>
        <w:suppressAutoHyphens/>
        <w:ind w:left="1276"/>
        <w:rPr>
          <w:rStyle w:val="wrapl"/>
        </w:rPr>
      </w:pPr>
      <w:r>
        <w:rPr>
          <w:rStyle w:val="wrapl"/>
        </w:rPr>
        <w:t>Accounts Payable</w:t>
      </w:r>
      <w:r w:rsidRPr="00E22FFF">
        <w:rPr>
          <w:rStyle w:val="wrapl"/>
        </w:rPr>
        <w:t>.</w:t>
      </w:r>
    </w:p>
    <w:p w14:paraId="68DB1DA3" w14:textId="77777777" w:rsidR="006A08F9" w:rsidRDefault="00000000" w:rsidP="006A08F9">
      <w:pPr>
        <w:numPr>
          <w:ilvl w:val="0"/>
          <w:numId w:val="6"/>
        </w:numPr>
        <w:suppressAutoHyphens/>
        <w:ind w:left="1276"/>
        <w:rPr>
          <w:rStyle w:val="wrapl"/>
        </w:rPr>
      </w:pPr>
      <w:r>
        <w:rPr>
          <w:rStyle w:val="wrapl"/>
        </w:rPr>
        <w:t>Accounts Receivable (Projects - Intercompany)</w:t>
      </w:r>
    </w:p>
    <w:p w14:paraId="390CF00D" w14:textId="77777777" w:rsidR="006A08F9" w:rsidRDefault="00000000" w:rsidP="009E21AA">
      <w:pPr>
        <w:numPr>
          <w:ilvl w:val="0"/>
          <w:numId w:val="6"/>
        </w:numPr>
        <w:suppressAutoHyphens/>
        <w:ind w:left="1276"/>
        <w:rPr>
          <w:rStyle w:val="wrapl"/>
        </w:rPr>
      </w:pPr>
      <w:r>
        <w:rPr>
          <w:rStyle w:val="wrapl"/>
        </w:rPr>
        <w:t>Project Costing, Billing and Control</w:t>
      </w:r>
    </w:p>
    <w:p w14:paraId="4061E389" w14:textId="77777777" w:rsidR="006A08F9" w:rsidRDefault="00000000" w:rsidP="006A08F9">
      <w:pPr>
        <w:numPr>
          <w:ilvl w:val="0"/>
          <w:numId w:val="6"/>
        </w:numPr>
        <w:suppressAutoHyphens/>
        <w:ind w:left="1276"/>
        <w:rPr>
          <w:rStyle w:val="wrapl"/>
        </w:rPr>
      </w:pPr>
      <w:r>
        <w:rPr>
          <w:rStyle w:val="wrapl"/>
        </w:rPr>
        <w:t>General Ledger</w:t>
      </w:r>
    </w:p>
    <w:p w14:paraId="0662DD2F" w14:textId="77777777" w:rsidR="006A08F9" w:rsidRDefault="00000000" w:rsidP="006A08F9">
      <w:pPr>
        <w:numPr>
          <w:ilvl w:val="0"/>
          <w:numId w:val="6"/>
        </w:numPr>
        <w:suppressAutoHyphens/>
        <w:ind w:left="1276"/>
        <w:rPr>
          <w:rStyle w:val="wrapl"/>
        </w:rPr>
      </w:pPr>
      <w:r>
        <w:rPr>
          <w:rStyle w:val="wrapl"/>
        </w:rPr>
        <w:t>Enterprise Contracts</w:t>
      </w:r>
    </w:p>
    <w:p w14:paraId="19CC0275" w14:textId="77777777" w:rsidR="006A08F9" w:rsidRDefault="00000000" w:rsidP="006A08F9">
      <w:pPr>
        <w:numPr>
          <w:ilvl w:val="0"/>
          <w:numId w:val="6"/>
        </w:numPr>
        <w:suppressAutoHyphens/>
        <w:ind w:left="1276"/>
        <w:rPr>
          <w:rStyle w:val="wrapl"/>
        </w:rPr>
      </w:pPr>
      <w:r>
        <w:rPr>
          <w:rStyle w:val="wrapl"/>
        </w:rPr>
        <w:lastRenderedPageBreak/>
        <w:t>Fusion Accounting Hub</w:t>
      </w:r>
    </w:p>
    <w:p w14:paraId="428706B0" w14:textId="77777777" w:rsidR="006A08F9" w:rsidRDefault="00000000" w:rsidP="006A08F9">
      <w:pPr>
        <w:suppressAutoHyphens/>
      </w:pPr>
      <w:r>
        <w:t>Worked with the above modules on Conversion and configurations. Data migration plays a vital role on all the modules. Also, on issues and Resolution and work around solutions define Consulting.</w:t>
      </w:r>
    </w:p>
    <w:p w14:paraId="51187304" w14:textId="77777777" w:rsidR="006A08F9" w:rsidRDefault="00000000" w:rsidP="006A08F9">
      <w:pPr>
        <w:suppressAutoHyphens/>
      </w:pPr>
      <w:r>
        <w:t>End to end implementation of multiple projects by configuring the system and migrating the data</w:t>
      </w:r>
    </w:p>
    <w:p w14:paraId="32013B91" w14:textId="77777777" w:rsidR="006A08F9" w:rsidRDefault="006A08F9" w:rsidP="00A25726">
      <w:pPr>
        <w:suppressAutoHyphens/>
        <w:ind w:firstLine="993"/>
        <w:jc w:val="both"/>
        <w:rPr>
          <w:rStyle w:val="wrapl"/>
        </w:rPr>
      </w:pPr>
    </w:p>
    <w:p w14:paraId="7456FEB7" w14:textId="77777777" w:rsidR="00A25726" w:rsidRDefault="00A25726" w:rsidP="00387EB4">
      <w:pPr>
        <w:pStyle w:val="NoSpacing"/>
        <w:rPr>
          <w:rFonts w:asciiTheme="majorHAnsi" w:hAnsiTheme="majorHAnsi"/>
          <w:color w:val="4F81BD" w:themeColor="accent1"/>
          <w:sz w:val="32"/>
          <w:szCs w:val="32"/>
        </w:rPr>
      </w:pPr>
    </w:p>
    <w:p w14:paraId="4876B8E7" w14:textId="77777777" w:rsidR="008B7E6E" w:rsidRPr="008B7E6E" w:rsidRDefault="00000000" w:rsidP="00387EB4">
      <w:pPr>
        <w:pStyle w:val="NoSpacing"/>
        <w:rPr>
          <w:rFonts w:asciiTheme="majorHAnsi" w:hAnsiTheme="majorHAnsi"/>
          <w:color w:val="4F81BD" w:themeColor="accent1"/>
        </w:rPr>
      </w:pPr>
      <w:r>
        <w:rPr>
          <w:noProof/>
          <w:lang w:val="en-US"/>
        </w:rPr>
        <mc:AlternateContent>
          <mc:Choice Requires="wps">
            <w:drawing>
              <wp:anchor distT="0" distB="0" distL="114300" distR="114300" simplePos="0" relativeHeight="251696128" behindDoc="0" locked="0" layoutInCell="1" allowOverlap="1" wp14:anchorId="541B1A48" wp14:editId="2ECC2E0C">
                <wp:simplePos x="0" y="0"/>
                <wp:positionH relativeFrom="column">
                  <wp:posOffset>0</wp:posOffset>
                </wp:positionH>
                <wp:positionV relativeFrom="paragraph">
                  <wp:posOffset>38100</wp:posOffset>
                </wp:positionV>
                <wp:extent cx="1352550" cy="0"/>
                <wp:effectExtent l="57150" t="38100" r="57150" b="95250"/>
                <wp:wrapNone/>
                <wp:docPr id="11" name="Straight Connector 11"/>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id="Straight Connector 11" o:spid="_x0000_s1037" style="mso-width-percent:0;mso-width-relative:margin;mso-wrap-distance-bottom:0;mso-wrap-distance-left:9pt;mso-wrap-distance-right:9pt;mso-wrap-distance-top:0;mso-wrap-style:square;position:absolute;visibility:visible;z-index:251697152" from="0,3pt" to="106.5pt,3pt" strokecolor="#4f81bd" strokeweight="3pt">
                <v:shadow on="t" color="black" opacity="22937f" origin=",0.5" offset="0,1.81pt"/>
              </v:line>
            </w:pict>
          </mc:Fallback>
        </mc:AlternateContent>
      </w:r>
    </w:p>
    <w:p w14:paraId="0DA04AAA" w14:textId="77777777" w:rsidR="00663BA2" w:rsidRPr="00DD1927" w:rsidRDefault="00000000" w:rsidP="00663BA2">
      <w:pPr>
        <w:rPr>
          <w:bCs/>
        </w:rPr>
      </w:pPr>
      <w:r>
        <w:rPr>
          <w:rFonts w:asciiTheme="majorHAnsi" w:eastAsiaTheme="minorHAnsi" w:hAnsiTheme="majorHAnsi" w:cstheme="minorBidi"/>
          <w:color w:val="4F81BD" w:themeColor="accent1"/>
          <w:lang w:val="en-IN"/>
        </w:rPr>
        <w:t xml:space="preserve">Company </w:t>
      </w:r>
      <w:r>
        <w:rPr>
          <w:rFonts w:asciiTheme="majorHAnsi" w:eastAsiaTheme="minorHAnsi" w:hAnsiTheme="majorHAnsi" w:cstheme="minorBidi"/>
          <w:color w:val="4F81BD" w:themeColor="accent1"/>
          <w:lang w:val="en-IN"/>
        </w:rPr>
        <w:tab/>
      </w:r>
      <w:r w:rsidRPr="0081599D">
        <w:rPr>
          <w:rFonts w:asciiTheme="majorHAnsi" w:eastAsiaTheme="minorHAnsi" w:hAnsiTheme="majorHAnsi" w:cstheme="minorBidi"/>
          <w:color w:val="4F81BD" w:themeColor="accent1"/>
          <w:lang w:val="en-IN"/>
        </w:rPr>
        <w:t>:</w:t>
      </w:r>
      <w:r>
        <w:rPr>
          <w:rFonts w:asciiTheme="majorHAnsi" w:eastAsiaTheme="minorHAnsi" w:hAnsiTheme="majorHAnsi" w:cstheme="minorBidi"/>
          <w:color w:val="4F81BD" w:themeColor="accent1"/>
          <w:lang w:val="en-IN"/>
        </w:rPr>
        <w:tab/>
      </w:r>
      <w:proofErr w:type="spellStart"/>
      <w:r>
        <w:rPr>
          <w:iCs/>
        </w:rPr>
        <w:t>Drivestream</w:t>
      </w:r>
      <w:proofErr w:type="spellEnd"/>
      <w:r>
        <w:rPr>
          <w:iCs/>
        </w:rPr>
        <w:t xml:space="preserve"> India Private limited</w:t>
      </w:r>
    </w:p>
    <w:p w14:paraId="595D1FF1" w14:textId="77777777" w:rsidR="00663BA2" w:rsidRDefault="00000000" w:rsidP="00663BA2">
      <w:pPr>
        <w:rPr>
          <w:rStyle w:val="Strong"/>
          <w:b w:val="0"/>
        </w:rPr>
      </w:pPr>
      <w:r>
        <w:rPr>
          <w:rFonts w:asciiTheme="majorHAnsi" w:eastAsiaTheme="minorHAnsi" w:hAnsiTheme="majorHAnsi" w:cstheme="minorBidi"/>
          <w:color w:val="4F81BD" w:themeColor="accent1"/>
          <w:lang w:val="en-IN"/>
        </w:rPr>
        <w:t>Job</w:t>
      </w:r>
      <w:r w:rsidRPr="00C063A9">
        <w:rPr>
          <w:b/>
          <w:iCs/>
        </w:rPr>
        <w:t xml:space="preserve"> </w:t>
      </w:r>
      <w:r w:rsidRPr="0081599D">
        <w:rPr>
          <w:rFonts w:asciiTheme="majorHAnsi" w:eastAsiaTheme="minorHAnsi" w:hAnsiTheme="majorHAnsi" w:cstheme="minorBidi"/>
          <w:color w:val="4F81BD" w:themeColor="accent1"/>
          <w:lang w:val="en-IN"/>
        </w:rPr>
        <w:t>Title</w:t>
      </w:r>
      <w:r w:rsidR="00A05B33">
        <w:rPr>
          <w:rFonts w:asciiTheme="majorHAnsi" w:eastAsiaTheme="minorHAnsi" w:hAnsiTheme="majorHAnsi" w:cstheme="minorBidi"/>
          <w:color w:val="4F81BD" w:themeColor="accent1"/>
          <w:lang w:val="en-IN"/>
        </w:rPr>
        <w:tab/>
      </w:r>
      <w:r w:rsidRPr="0081599D">
        <w:rPr>
          <w:rFonts w:asciiTheme="majorHAnsi" w:eastAsiaTheme="minorHAnsi" w:hAnsiTheme="majorHAnsi" w:cstheme="minorBidi"/>
          <w:color w:val="4F81BD" w:themeColor="accent1"/>
          <w:lang w:val="en-IN"/>
        </w:rPr>
        <w:t>:</w:t>
      </w:r>
      <w:r>
        <w:rPr>
          <w:i/>
          <w:iCs/>
        </w:rPr>
        <w:t xml:space="preserve"> </w:t>
      </w:r>
      <w:r>
        <w:rPr>
          <w:i/>
          <w:iCs/>
        </w:rPr>
        <w:tab/>
      </w:r>
      <w:r w:rsidRPr="00663BA2">
        <w:rPr>
          <w:iCs/>
        </w:rPr>
        <w:t>Oracle</w:t>
      </w:r>
      <w:r>
        <w:rPr>
          <w:i/>
          <w:iCs/>
        </w:rPr>
        <w:t xml:space="preserve"> </w:t>
      </w:r>
      <w:r w:rsidRPr="00663BA2">
        <w:rPr>
          <w:iCs/>
        </w:rPr>
        <w:t>Fusion</w:t>
      </w:r>
      <w:r>
        <w:rPr>
          <w:iCs/>
        </w:rPr>
        <w:t xml:space="preserve"> </w:t>
      </w:r>
      <w:r w:rsidR="00B85E05">
        <w:rPr>
          <w:iCs/>
        </w:rPr>
        <w:t xml:space="preserve">- </w:t>
      </w:r>
      <w:r>
        <w:rPr>
          <w:iCs/>
        </w:rPr>
        <w:t>Techn</w:t>
      </w:r>
      <w:r w:rsidR="00B85E05">
        <w:rPr>
          <w:iCs/>
        </w:rPr>
        <w:t>o Functional</w:t>
      </w:r>
      <w:r>
        <w:rPr>
          <w:iCs/>
        </w:rPr>
        <w:t xml:space="preserve"> Consultant (Cloud ERP &amp; PPM)</w:t>
      </w:r>
    </w:p>
    <w:p w14:paraId="649F45A1" w14:textId="77777777" w:rsidR="00663BA2" w:rsidRPr="00663BA2" w:rsidRDefault="00000000" w:rsidP="00A05B33">
      <w:pPr>
        <w:rPr>
          <w:u w:val="single"/>
          <w:lang w:val="en-AU"/>
        </w:rPr>
      </w:pPr>
      <w:r>
        <w:rPr>
          <w:rFonts w:asciiTheme="majorHAnsi" w:eastAsiaTheme="minorHAnsi" w:hAnsiTheme="majorHAnsi" w:cstheme="minorBidi"/>
          <w:color w:val="4F81BD" w:themeColor="accent1"/>
          <w:lang w:val="en-IN"/>
        </w:rPr>
        <w:t>About</w:t>
      </w:r>
      <w:r w:rsidR="00A05B33">
        <w:rPr>
          <w:rFonts w:asciiTheme="majorHAnsi" w:eastAsiaTheme="minorHAnsi" w:hAnsiTheme="majorHAnsi" w:cstheme="minorBidi"/>
          <w:color w:val="4F81BD" w:themeColor="accent1"/>
          <w:lang w:val="en-IN"/>
        </w:rPr>
        <w:tab/>
      </w:r>
      <w:r w:rsidR="00A05B33">
        <w:rPr>
          <w:rFonts w:asciiTheme="majorHAnsi" w:eastAsiaTheme="minorHAnsi" w:hAnsiTheme="majorHAnsi" w:cstheme="minorBidi"/>
          <w:color w:val="4F81BD" w:themeColor="accent1"/>
          <w:lang w:val="en-IN"/>
        </w:rPr>
        <w:tab/>
      </w:r>
      <w:r w:rsidRPr="0081599D">
        <w:rPr>
          <w:rFonts w:asciiTheme="majorHAnsi" w:eastAsiaTheme="minorHAnsi" w:hAnsiTheme="majorHAnsi" w:cstheme="minorBidi"/>
          <w:color w:val="4F81BD" w:themeColor="accent1"/>
          <w:lang w:val="en-IN"/>
        </w:rPr>
        <w:t>:</w:t>
      </w:r>
      <w:r>
        <w:rPr>
          <w:b/>
          <w:iCs/>
        </w:rPr>
        <w:t xml:space="preserve"> </w:t>
      </w:r>
      <w:r>
        <w:rPr>
          <w:b/>
          <w:iCs/>
        </w:rPr>
        <w:tab/>
      </w:r>
      <w:proofErr w:type="spellStart"/>
      <w:r w:rsidRPr="00663BA2">
        <w:rPr>
          <w:bCs/>
        </w:rPr>
        <w:t>Drivestream</w:t>
      </w:r>
      <w:proofErr w:type="spellEnd"/>
      <w:r w:rsidRPr="00663BA2">
        <w:rPr>
          <w:rStyle w:val="apple-converted-space"/>
        </w:rPr>
        <w:t> </w:t>
      </w:r>
      <w:r w:rsidRPr="00663BA2">
        <w:t>is a leading management and IT consulting firm specializing in migrating businesses of all sizes and industries to the Cloud. We bring together innovative methodology, efficient processes, and strategy and advisory services to provide the highest quality Cloud implementation experience for our customers</w:t>
      </w:r>
      <w:r w:rsidRPr="00663BA2">
        <w:rPr>
          <w:rStyle w:val="wrapl"/>
        </w:rPr>
        <w:t>.</w:t>
      </w:r>
    </w:p>
    <w:p w14:paraId="4D3F0C9A" w14:textId="77777777" w:rsidR="00A05B33" w:rsidRDefault="00A05B33" w:rsidP="00663BA2">
      <w:pPr>
        <w:rPr>
          <w:rFonts w:asciiTheme="majorHAnsi" w:eastAsiaTheme="minorHAnsi" w:hAnsiTheme="majorHAnsi" w:cstheme="minorBidi"/>
          <w:color w:val="4F81BD" w:themeColor="accent1"/>
          <w:lang w:val="en-IN"/>
        </w:rPr>
      </w:pPr>
    </w:p>
    <w:p w14:paraId="06D344FE" w14:textId="77777777" w:rsidR="00663BA2" w:rsidRDefault="00000000" w:rsidP="00663BA2">
      <w:r w:rsidRPr="0081599D">
        <w:rPr>
          <w:rFonts w:asciiTheme="majorHAnsi" w:eastAsiaTheme="minorHAnsi" w:hAnsiTheme="majorHAnsi" w:cstheme="minorBidi"/>
          <w:color w:val="4F81BD" w:themeColor="accent1"/>
          <w:lang w:val="en-IN"/>
        </w:rPr>
        <w:t>Duration</w:t>
      </w:r>
      <w:r w:rsidR="00A05B33">
        <w:rPr>
          <w:rFonts w:asciiTheme="majorHAnsi" w:eastAsiaTheme="minorHAnsi" w:hAnsiTheme="majorHAnsi" w:cstheme="minorBidi"/>
          <w:color w:val="4F81BD" w:themeColor="accent1"/>
          <w:lang w:val="en-IN"/>
        </w:rPr>
        <w:tab/>
      </w:r>
      <w:r w:rsidR="00A05B33">
        <w:rPr>
          <w:rFonts w:asciiTheme="majorHAnsi" w:eastAsiaTheme="minorHAnsi" w:hAnsiTheme="majorHAnsi" w:cstheme="minorBidi"/>
          <w:color w:val="4F81BD" w:themeColor="accent1"/>
          <w:lang w:val="en-IN"/>
        </w:rPr>
        <w:tab/>
      </w:r>
      <w:r w:rsidRPr="0081599D">
        <w:rPr>
          <w:rFonts w:asciiTheme="majorHAnsi" w:eastAsiaTheme="minorHAnsi" w:hAnsiTheme="majorHAnsi" w:cstheme="minorBidi"/>
          <w:color w:val="4F81BD" w:themeColor="accent1"/>
          <w:lang w:val="en-IN"/>
        </w:rPr>
        <w:t>:</w:t>
      </w:r>
      <w:r>
        <w:rPr>
          <w:i/>
          <w:iCs/>
        </w:rPr>
        <w:t xml:space="preserve"> </w:t>
      </w:r>
      <w:r>
        <w:rPr>
          <w:i/>
          <w:iCs/>
        </w:rPr>
        <w:tab/>
      </w:r>
      <w:r w:rsidR="007E4FA1">
        <w:t>06 J</w:t>
      </w:r>
      <w:r>
        <w:t>une 2016 –</w:t>
      </w:r>
      <w:r w:rsidR="007E4FA1">
        <w:t xml:space="preserve"> 23 Aug 2019</w:t>
      </w:r>
      <w:r>
        <w:t xml:space="preserve"> </w:t>
      </w:r>
    </w:p>
    <w:p w14:paraId="720A7DF7" w14:textId="77777777" w:rsidR="00663BA2" w:rsidRDefault="00000000" w:rsidP="00663BA2">
      <w:r>
        <w:rPr>
          <w:rFonts w:asciiTheme="majorHAnsi" w:eastAsiaTheme="minorHAnsi" w:hAnsiTheme="majorHAnsi" w:cstheme="minorBidi"/>
          <w:color w:val="4F81BD" w:themeColor="accent1"/>
          <w:lang w:val="en-IN"/>
        </w:rPr>
        <w:t>Work</w:t>
      </w:r>
      <w:r w:rsidRPr="0081599D">
        <w:rPr>
          <w:rFonts w:asciiTheme="majorHAnsi" w:eastAsiaTheme="minorHAnsi" w:hAnsiTheme="majorHAnsi" w:cstheme="minorBidi"/>
          <w:color w:val="4F81BD" w:themeColor="accent1"/>
          <w:lang w:val="en-IN"/>
        </w:rPr>
        <w:t xml:space="preserve"> Location</w:t>
      </w:r>
      <w:r w:rsidR="00B85E05">
        <w:rPr>
          <w:rFonts w:asciiTheme="majorHAnsi" w:eastAsiaTheme="minorHAnsi" w:hAnsiTheme="majorHAnsi" w:cstheme="minorBidi"/>
          <w:color w:val="4F81BD" w:themeColor="accent1"/>
          <w:lang w:val="en-IN"/>
        </w:rPr>
        <w:tab/>
      </w:r>
      <w:r w:rsidRPr="0081599D">
        <w:rPr>
          <w:rFonts w:asciiTheme="majorHAnsi" w:eastAsiaTheme="minorHAnsi" w:hAnsiTheme="majorHAnsi" w:cstheme="minorBidi"/>
          <w:color w:val="4F81BD" w:themeColor="accent1"/>
          <w:lang w:val="en-IN"/>
        </w:rPr>
        <w:t>:</w:t>
      </w:r>
      <w:r>
        <w:rPr>
          <w:i/>
          <w:iCs/>
        </w:rPr>
        <w:t xml:space="preserve"> </w:t>
      </w:r>
      <w:r>
        <w:rPr>
          <w:i/>
          <w:iCs/>
        </w:rPr>
        <w:tab/>
      </w:r>
      <w:r>
        <w:rPr>
          <w:rStyle w:val="wrapl"/>
        </w:rPr>
        <w:t>Chennai</w:t>
      </w:r>
      <w:r>
        <w:t xml:space="preserve"> </w:t>
      </w:r>
    </w:p>
    <w:p w14:paraId="178F67B1" w14:textId="77777777" w:rsidR="00663BA2" w:rsidRDefault="00000000" w:rsidP="00663BA2">
      <w:r>
        <w:rPr>
          <w:rFonts w:asciiTheme="majorHAnsi" w:eastAsiaTheme="minorHAnsi" w:hAnsiTheme="majorHAnsi" w:cstheme="minorBidi"/>
          <w:color w:val="4F81BD" w:themeColor="accent1"/>
          <w:lang w:val="en-IN"/>
        </w:rPr>
        <w:t>Primary Skill</w:t>
      </w:r>
      <w:r>
        <w:rPr>
          <w:rFonts w:asciiTheme="majorHAnsi" w:eastAsiaTheme="minorHAnsi" w:hAnsiTheme="majorHAnsi" w:cstheme="minorBidi"/>
          <w:color w:val="4F81BD" w:themeColor="accent1"/>
          <w:lang w:val="en-IN"/>
        </w:rPr>
        <w:tab/>
      </w:r>
      <w:r>
        <w:rPr>
          <w:rFonts w:asciiTheme="majorHAnsi" w:eastAsiaTheme="minorHAnsi" w:hAnsiTheme="majorHAnsi" w:cstheme="minorBidi"/>
          <w:color w:val="4F81BD" w:themeColor="accent1"/>
          <w:lang w:val="en-IN"/>
        </w:rPr>
        <w:tab/>
      </w:r>
      <w:r w:rsidRPr="0081599D">
        <w:rPr>
          <w:rFonts w:asciiTheme="majorHAnsi" w:eastAsiaTheme="minorHAnsi" w:hAnsiTheme="majorHAnsi" w:cstheme="minorBidi"/>
          <w:color w:val="4F81BD" w:themeColor="accent1"/>
          <w:lang w:val="en-IN"/>
        </w:rPr>
        <w:t>:</w:t>
      </w:r>
      <w:r>
        <w:rPr>
          <w:rFonts w:asciiTheme="majorHAnsi" w:eastAsiaTheme="minorHAnsi" w:hAnsiTheme="majorHAnsi" w:cstheme="minorBidi"/>
          <w:color w:val="4F81BD" w:themeColor="accent1"/>
          <w:lang w:val="en-IN"/>
        </w:rPr>
        <w:tab/>
      </w:r>
      <w:r w:rsidR="001703AA">
        <w:rPr>
          <w:iCs/>
        </w:rPr>
        <w:t>Functional Setup and Testing</w:t>
      </w:r>
      <w:r>
        <w:rPr>
          <w:iCs/>
        </w:rPr>
        <w:t>, Configuration</w:t>
      </w:r>
      <w:r w:rsidR="00DE3D54">
        <w:rPr>
          <w:iCs/>
        </w:rPr>
        <w:t>,</w:t>
      </w:r>
      <w:r w:rsidR="00DE3D54" w:rsidRPr="00DE3D54">
        <w:rPr>
          <w:iCs/>
        </w:rPr>
        <w:t xml:space="preserve"> </w:t>
      </w:r>
      <w:r w:rsidR="00DE3D54">
        <w:rPr>
          <w:iCs/>
        </w:rPr>
        <w:t>Data Migration, OTBI</w:t>
      </w:r>
    </w:p>
    <w:p w14:paraId="7389A79F" w14:textId="77777777" w:rsidR="006B4B7F" w:rsidRDefault="006B4B7F" w:rsidP="00663BA2">
      <w:pPr>
        <w:rPr>
          <w:rFonts w:asciiTheme="majorHAnsi" w:eastAsiaTheme="minorHAnsi" w:hAnsiTheme="majorHAnsi" w:cstheme="minorBidi"/>
          <w:color w:val="4F81BD" w:themeColor="accent1"/>
          <w:lang w:val="en-IN"/>
        </w:rPr>
      </w:pPr>
    </w:p>
    <w:p w14:paraId="02F0730E" w14:textId="77777777" w:rsidR="00663BA2" w:rsidRPr="0081599D" w:rsidRDefault="00000000" w:rsidP="00663BA2">
      <w:pPr>
        <w:rPr>
          <w:rFonts w:asciiTheme="majorHAnsi" w:eastAsiaTheme="minorHAnsi" w:hAnsiTheme="majorHAnsi" w:cstheme="minorBidi"/>
          <w:color w:val="4F81BD" w:themeColor="accent1"/>
          <w:lang w:val="en-IN"/>
        </w:rPr>
      </w:pPr>
      <w:r w:rsidRPr="0081599D">
        <w:rPr>
          <w:rFonts w:asciiTheme="majorHAnsi" w:eastAsiaTheme="minorHAnsi" w:hAnsiTheme="majorHAnsi" w:cstheme="minorBidi"/>
          <w:color w:val="4F81BD" w:themeColor="accent1"/>
          <w:lang w:val="en-IN"/>
        </w:rPr>
        <w:t>Role Description</w:t>
      </w:r>
      <w:r w:rsidR="00A05B33">
        <w:rPr>
          <w:rFonts w:asciiTheme="majorHAnsi" w:eastAsiaTheme="minorHAnsi" w:hAnsiTheme="majorHAnsi" w:cstheme="minorBidi"/>
          <w:color w:val="4F81BD" w:themeColor="accent1"/>
          <w:lang w:val="en-IN"/>
        </w:rPr>
        <w:tab/>
      </w:r>
      <w:r w:rsidRPr="0081599D">
        <w:rPr>
          <w:rFonts w:asciiTheme="majorHAnsi" w:eastAsiaTheme="minorHAnsi" w:hAnsiTheme="majorHAnsi" w:cstheme="minorBidi"/>
          <w:color w:val="4F81BD" w:themeColor="accent1"/>
          <w:lang w:val="en-IN"/>
        </w:rPr>
        <w:t xml:space="preserve">:  </w:t>
      </w:r>
    </w:p>
    <w:p w14:paraId="5D7A8FF7" w14:textId="77777777" w:rsidR="001703AA" w:rsidRDefault="00000000" w:rsidP="008B7E6E">
      <w:pPr>
        <w:numPr>
          <w:ilvl w:val="0"/>
          <w:numId w:val="6"/>
        </w:numPr>
        <w:suppressAutoHyphens/>
        <w:ind w:left="1276"/>
        <w:rPr>
          <w:rStyle w:val="wrapl"/>
        </w:rPr>
      </w:pPr>
      <w:r>
        <w:rPr>
          <w:rStyle w:val="wrapl"/>
        </w:rPr>
        <w:t>Designing and Implementing Oracle Cloud Instance</w:t>
      </w:r>
    </w:p>
    <w:p w14:paraId="41F1D332" w14:textId="77777777" w:rsidR="00663BA2" w:rsidRDefault="00000000" w:rsidP="008B7E6E">
      <w:pPr>
        <w:numPr>
          <w:ilvl w:val="0"/>
          <w:numId w:val="6"/>
        </w:numPr>
        <w:suppressAutoHyphens/>
        <w:ind w:left="1276"/>
        <w:rPr>
          <w:rStyle w:val="wrapl"/>
        </w:rPr>
      </w:pPr>
      <w:r w:rsidRPr="00E22FFF">
        <w:rPr>
          <w:rStyle w:val="wrapl"/>
        </w:rPr>
        <w:t>Preparation of conversion file templates</w:t>
      </w:r>
      <w:r w:rsidR="00B85E05">
        <w:rPr>
          <w:rStyle w:val="wrapl"/>
        </w:rPr>
        <w:t xml:space="preserve"> and </w:t>
      </w:r>
      <w:r w:rsidR="0050422A">
        <w:rPr>
          <w:rStyle w:val="wrapl"/>
        </w:rPr>
        <w:t xml:space="preserve">training </w:t>
      </w:r>
      <w:r w:rsidR="00B85E05">
        <w:rPr>
          <w:rStyle w:val="wrapl"/>
        </w:rPr>
        <w:t>documents</w:t>
      </w:r>
      <w:r w:rsidRPr="00E22FFF">
        <w:rPr>
          <w:rStyle w:val="wrapl"/>
        </w:rPr>
        <w:t>.</w:t>
      </w:r>
    </w:p>
    <w:p w14:paraId="753FF52F" w14:textId="77777777" w:rsidR="00B85E05" w:rsidRPr="00E22FFF" w:rsidRDefault="00000000" w:rsidP="008B7E6E">
      <w:pPr>
        <w:numPr>
          <w:ilvl w:val="0"/>
          <w:numId w:val="6"/>
        </w:numPr>
        <w:suppressAutoHyphens/>
        <w:ind w:left="1276"/>
        <w:rPr>
          <w:rStyle w:val="wrapl"/>
        </w:rPr>
      </w:pPr>
      <w:r>
        <w:rPr>
          <w:rStyle w:val="wrapl"/>
        </w:rPr>
        <w:t>Configuring the system as per the requirement</w:t>
      </w:r>
      <w:r w:rsidR="0050422A">
        <w:rPr>
          <w:rStyle w:val="wrapl"/>
        </w:rPr>
        <w:t>, working with work arounds for requirements which are out of box in oracle cloud</w:t>
      </w:r>
      <w:r>
        <w:rPr>
          <w:rStyle w:val="wrapl"/>
        </w:rPr>
        <w:t>.</w:t>
      </w:r>
    </w:p>
    <w:p w14:paraId="31AE0BFA" w14:textId="77777777" w:rsidR="00663BA2" w:rsidRDefault="00000000" w:rsidP="008B7E6E">
      <w:pPr>
        <w:numPr>
          <w:ilvl w:val="0"/>
          <w:numId w:val="6"/>
        </w:numPr>
        <w:suppressAutoHyphens/>
        <w:ind w:left="1276"/>
        <w:rPr>
          <w:rStyle w:val="wrapl"/>
        </w:rPr>
      </w:pPr>
      <w:r>
        <w:rPr>
          <w:rStyle w:val="wrapl"/>
        </w:rPr>
        <w:t>Analysis of Client conversion file</w:t>
      </w:r>
      <w:r w:rsidR="00E22FFF">
        <w:rPr>
          <w:rStyle w:val="wrapl"/>
        </w:rPr>
        <w:t>, Providing feedback</w:t>
      </w:r>
      <w:r>
        <w:rPr>
          <w:rStyle w:val="wrapl"/>
        </w:rPr>
        <w:t xml:space="preserve"> and data loading</w:t>
      </w:r>
      <w:r w:rsidR="00E22FFF">
        <w:rPr>
          <w:rStyle w:val="wrapl"/>
        </w:rPr>
        <w:t xml:space="preserve"> (ERP &amp; PPM)</w:t>
      </w:r>
      <w:r w:rsidRPr="00EB6096">
        <w:rPr>
          <w:rStyle w:val="wrapl"/>
        </w:rPr>
        <w:t>.</w:t>
      </w:r>
      <w:r w:rsidR="004E50BB" w:rsidRPr="004E50BB">
        <w:rPr>
          <w:rStyle w:val="wrapl"/>
        </w:rPr>
        <w:t xml:space="preserve"> </w:t>
      </w:r>
      <w:r w:rsidR="004E50BB">
        <w:rPr>
          <w:rStyle w:val="wrapl"/>
        </w:rPr>
        <w:t>Migration of legacy data into the system. (Inbound)</w:t>
      </w:r>
      <w:r w:rsidRPr="00EB6096">
        <w:rPr>
          <w:rStyle w:val="wrapl"/>
        </w:rPr>
        <w:t xml:space="preserve"> </w:t>
      </w:r>
    </w:p>
    <w:p w14:paraId="7D0E520E" w14:textId="77777777" w:rsidR="00B85E05" w:rsidRPr="00EB6096" w:rsidRDefault="00000000" w:rsidP="008B7E6E">
      <w:pPr>
        <w:numPr>
          <w:ilvl w:val="0"/>
          <w:numId w:val="6"/>
        </w:numPr>
        <w:suppressAutoHyphens/>
        <w:ind w:left="1276"/>
        <w:rPr>
          <w:rStyle w:val="wrapl"/>
        </w:rPr>
      </w:pPr>
      <w:r>
        <w:rPr>
          <w:rStyle w:val="wrapl"/>
        </w:rPr>
        <w:t>Worked on Intercompany and Interproject Cross Charging.</w:t>
      </w:r>
    </w:p>
    <w:p w14:paraId="296ED3EE" w14:textId="77777777" w:rsidR="00663BA2" w:rsidRDefault="00000000" w:rsidP="008B7E6E">
      <w:pPr>
        <w:numPr>
          <w:ilvl w:val="0"/>
          <w:numId w:val="6"/>
        </w:numPr>
        <w:suppressAutoHyphens/>
        <w:ind w:left="1276"/>
        <w:rPr>
          <w:rStyle w:val="wrapl"/>
        </w:rPr>
      </w:pPr>
      <w:r>
        <w:rPr>
          <w:rStyle w:val="wrapl"/>
        </w:rPr>
        <w:t xml:space="preserve">Ensure </w:t>
      </w:r>
      <w:r w:rsidR="00E22FFF">
        <w:rPr>
          <w:rStyle w:val="wrapl"/>
        </w:rPr>
        <w:t xml:space="preserve">that </w:t>
      </w:r>
      <w:r>
        <w:rPr>
          <w:rStyle w:val="wrapl"/>
        </w:rPr>
        <w:t xml:space="preserve">the Data is loaded correctly and reconciliation of the </w:t>
      </w:r>
      <w:r w:rsidR="00E22FFF">
        <w:rPr>
          <w:rStyle w:val="wrapl"/>
        </w:rPr>
        <w:t xml:space="preserve">loaded </w:t>
      </w:r>
      <w:r>
        <w:rPr>
          <w:rStyle w:val="wrapl"/>
        </w:rPr>
        <w:t>data with the client data</w:t>
      </w:r>
      <w:r w:rsidRPr="00EB6096">
        <w:rPr>
          <w:rStyle w:val="wrapl"/>
        </w:rPr>
        <w:t xml:space="preserve">. </w:t>
      </w:r>
      <w:proofErr w:type="gramStart"/>
      <w:r w:rsidR="009E21AA">
        <w:rPr>
          <w:rStyle w:val="wrapl"/>
        </w:rPr>
        <w:t>Three way</w:t>
      </w:r>
      <w:proofErr w:type="gramEnd"/>
      <w:r w:rsidR="0050422A">
        <w:rPr>
          <w:rStyle w:val="wrapl"/>
        </w:rPr>
        <w:t xml:space="preserve"> checking.</w:t>
      </w:r>
    </w:p>
    <w:p w14:paraId="1BC51A38" w14:textId="77777777" w:rsidR="00E22FFF" w:rsidRDefault="00000000" w:rsidP="008B7E6E">
      <w:pPr>
        <w:numPr>
          <w:ilvl w:val="0"/>
          <w:numId w:val="6"/>
        </w:numPr>
        <w:suppressAutoHyphens/>
        <w:ind w:left="1276"/>
        <w:rPr>
          <w:rStyle w:val="wrapl"/>
        </w:rPr>
      </w:pPr>
      <w:r>
        <w:rPr>
          <w:rStyle w:val="wrapl"/>
        </w:rPr>
        <w:t xml:space="preserve">Working with </w:t>
      </w:r>
      <w:r w:rsidR="00B85E05">
        <w:rPr>
          <w:rStyle w:val="wrapl"/>
        </w:rPr>
        <w:t xml:space="preserve">OTBI </w:t>
      </w:r>
      <w:r>
        <w:rPr>
          <w:rStyle w:val="wrapl"/>
        </w:rPr>
        <w:t>tool to generate reports for the data loaded</w:t>
      </w:r>
    </w:p>
    <w:p w14:paraId="738B9821" w14:textId="77777777" w:rsidR="00E22FFF" w:rsidRDefault="00000000" w:rsidP="008B7E6E">
      <w:pPr>
        <w:numPr>
          <w:ilvl w:val="0"/>
          <w:numId w:val="6"/>
        </w:numPr>
        <w:suppressAutoHyphens/>
        <w:ind w:left="1276"/>
        <w:rPr>
          <w:rStyle w:val="wrapl"/>
        </w:rPr>
      </w:pPr>
      <w:r>
        <w:rPr>
          <w:rStyle w:val="wrapl"/>
        </w:rPr>
        <w:t>Working with BI Publisher tool for generation of Payment Files</w:t>
      </w:r>
    </w:p>
    <w:p w14:paraId="4D581642" w14:textId="77777777" w:rsidR="00E22FFF" w:rsidRPr="00EB6096" w:rsidRDefault="00000000" w:rsidP="008B7E6E">
      <w:pPr>
        <w:numPr>
          <w:ilvl w:val="0"/>
          <w:numId w:val="6"/>
        </w:numPr>
        <w:suppressAutoHyphens/>
        <w:ind w:left="1276"/>
        <w:rPr>
          <w:rStyle w:val="wrapl"/>
        </w:rPr>
      </w:pPr>
      <w:r>
        <w:rPr>
          <w:rStyle w:val="wrapl"/>
        </w:rPr>
        <w:t>Configuration and Import Process of Enterprise Contracts (CRM)</w:t>
      </w:r>
    </w:p>
    <w:p w14:paraId="475ACDF3" w14:textId="77777777" w:rsidR="00B85E05" w:rsidRDefault="00000000" w:rsidP="008B7E6E">
      <w:pPr>
        <w:numPr>
          <w:ilvl w:val="0"/>
          <w:numId w:val="6"/>
        </w:numPr>
        <w:suppressAutoHyphens/>
        <w:ind w:left="1276"/>
        <w:rPr>
          <w:rStyle w:val="wrapl"/>
        </w:rPr>
      </w:pPr>
      <w:r>
        <w:rPr>
          <w:rStyle w:val="wrapl"/>
        </w:rPr>
        <w:t>Configuration of PPM Setups &amp; Workflows</w:t>
      </w:r>
      <w:r w:rsidR="00663BA2" w:rsidRPr="00EB6096">
        <w:rPr>
          <w:rStyle w:val="wrapl"/>
        </w:rPr>
        <w:t>.</w:t>
      </w:r>
    </w:p>
    <w:p w14:paraId="019BB34E" w14:textId="77777777" w:rsidR="00B85E05" w:rsidRDefault="00000000" w:rsidP="008B7E6E">
      <w:pPr>
        <w:pStyle w:val="ListParagraph"/>
        <w:numPr>
          <w:ilvl w:val="0"/>
          <w:numId w:val="6"/>
        </w:numPr>
        <w:suppressAutoHyphens/>
        <w:ind w:left="1276"/>
        <w:rPr>
          <w:rStyle w:val="wrapl"/>
        </w:rPr>
      </w:pPr>
      <w:r>
        <w:rPr>
          <w:rStyle w:val="wrapl"/>
        </w:rPr>
        <w:t>Configuration of supplier Banks &amp; Bank Accounts for PPR.</w:t>
      </w:r>
    </w:p>
    <w:p w14:paraId="4D3A6A83" w14:textId="77777777" w:rsidR="00663BA2" w:rsidRPr="00EB6096" w:rsidRDefault="00000000" w:rsidP="008B7E6E">
      <w:pPr>
        <w:pStyle w:val="ListParagraph"/>
        <w:numPr>
          <w:ilvl w:val="0"/>
          <w:numId w:val="6"/>
        </w:numPr>
        <w:suppressAutoHyphens/>
        <w:ind w:left="1276"/>
        <w:rPr>
          <w:rStyle w:val="wrapl"/>
        </w:rPr>
      </w:pPr>
      <w:r>
        <w:rPr>
          <w:rStyle w:val="wrapl"/>
        </w:rPr>
        <w:t xml:space="preserve">Worked on </w:t>
      </w:r>
      <w:r w:rsidR="00B85E05">
        <w:rPr>
          <w:rStyle w:val="wrapl"/>
        </w:rPr>
        <w:t>cost Allocation</w:t>
      </w:r>
      <w:r>
        <w:rPr>
          <w:rStyle w:val="wrapl"/>
        </w:rPr>
        <w:t xml:space="preserve"> rules and Journal Allocations</w:t>
      </w:r>
      <w:r w:rsidR="00B85E05">
        <w:rPr>
          <w:rStyle w:val="wrapl"/>
        </w:rPr>
        <w:t>.</w:t>
      </w:r>
      <w:r w:rsidRPr="00EB6096">
        <w:rPr>
          <w:rStyle w:val="wrapl"/>
        </w:rPr>
        <w:t xml:space="preserve"> </w:t>
      </w:r>
    </w:p>
    <w:p w14:paraId="5514FFC0" w14:textId="77777777" w:rsidR="00B275D4" w:rsidRDefault="00000000" w:rsidP="008B7E6E">
      <w:pPr>
        <w:numPr>
          <w:ilvl w:val="0"/>
          <w:numId w:val="6"/>
        </w:numPr>
        <w:suppressAutoHyphens/>
        <w:ind w:left="1276"/>
        <w:rPr>
          <w:rStyle w:val="wrapl"/>
        </w:rPr>
      </w:pPr>
      <w:r>
        <w:rPr>
          <w:rStyle w:val="wrapl"/>
        </w:rPr>
        <w:t>Logging Oracle SR to resolve Issues, SLA, Product lag and Bug fixes to e</w:t>
      </w:r>
      <w:r w:rsidR="00663BA2" w:rsidRPr="00EB6096">
        <w:rPr>
          <w:rStyle w:val="wrapl"/>
        </w:rPr>
        <w:t xml:space="preserve">nsure the better </w:t>
      </w:r>
      <w:r w:rsidR="00663BA2">
        <w:rPr>
          <w:rStyle w:val="wrapl"/>
        </w:rPr>
        <w:t>Client Experience</w:t>
      </w:r>
      <w:r w:rsidR="00663BA2" w:rsidRPr="00EB6096">
        <w:rPr>
          <w:rStyle w:val="wrapl"/>
        </w:rPr>
        <w:t>.</w:t>
      </w:r>
    </w:p>
    <w:p w14:paraId="21A45E17" w14:textId="77777777" w:rsidR="00B275D4" w:rsidRDefault="00000000" w:rsidP="008B7E6E">
      <w:pPr>
        <w:numPr>
          <w:ilvl w:val="0"/>
          <w:numId w:val="6"/>
        </w:numPr>
        <w:suppressAutoHyphens/>
        <w:ind w:left="1276"/>
        <w:rPr>
          <w:rStyle w:val="wrapl"/>
        </w:rPr>
      </w:pPr>
      <w:r>
        <w:rPr>
          <w:rStyle w:val="wrapl"/>
        </w:rPr>
        <w:t>Implement End to End F</w:t>
      </w:r>
      <w:r w:rsidR="005F1CDE">
        <w:rPr>
          <w:rStyle w:val="wrapl"/>
        </w:rPr>
        <w:t xml:space="preserve">usion </w:t>
      </w:r>
      <w:r>
        <w:rPr>
          <w:rStyle w:val="wrapl"/>
        </w:rPr>
        <w:t>A</w:t>
      </w:r>
      <w:r w:rsidR="005F1CDE">
        <w:rPr>
          <w:rStyle w:val="wrapl"/>
        </w:rPr>
        <w:t xml:space="preserve">ccount </w:t>
      </w:r>
      <w:r>
        <w:rPr>
          <w:rStyle w:val="wrapl"/>
        </w:rPr>
        <w:t>H</w:t>
      </w:r>
      <w:r w:rsidR="005F1CDE">
        <w:rPr>
          <w:rStyle w:val="wrapl"/>
        </w:rPr>
        <w:t>ub</w:t>
      </w:r>
      <w:r>
        <w:rPr>
          <w:rStyle w:val="wrapl"/>
        </w:rPr>
        <w:t xml:space="preserve"> which includes configuring of third-party Journal sources and Converting the Source data into journal Entries</w:t>
      </w:r>
    </w:p>
    <w:p w14:paraId="39BA5D11" w14:textId="77777777" w:rsidR="00A3045C" w:rsidRDefault="00000000" w:rsidP="008B7E6E">
      <w:pPr>
        <w:numPr>
          <w:ilvl w:val="0"/>
          <w:numId w:val="6"/>
        </w:numPr>
        <w:suppressAutoHyphens/>
        <w:ind w:left="1276"/>
        <w:rPr>
          <w:rStyle w:val="wrapl"/>
        </w:rPr>
      </w:pPr>
      <w:r>
        <w:rPr>
          <w:rStyle w:val="wrapl"/>
        </w:rPr>
        <w:t>Creating User Defined formulas o</w:t>
      </w:r>
      <w:r w:rsidR="005F1CDE">
        <w:rPr>
          <w:rStyle w:val="wrapl"/>
        </w:rPr>
        <w:t>n</w:t>
      </w:r>
      <w:r>
        <w:rPr>
          <w:rStyle w:val="wrapl"/>
        </w:rPr>
        <w:t xml:space="preserve"> F</w:t>
      </w:r>
      <w:r w:rsidR="00511211">
        <w:rPr>
          <w:rStyle w:val="wrapl"/>
        </w:rPr>
        <w:t xml:space="preserve">usion </w:t>
      </w:r>
      <w:r>
        <w:rPr>
          <w:rStyle w:val="wrapl"/>
        </w:rPr>
        <w:t>A</w:t>
      </w:r>
      <w:r w:rsidR="00511211">
        <w:rPr>
          <w:rStyle w:val="wrapl"/>
        </w:rPr>
        <w:t xml:space="preserve">ccounting </w:t>
      </w:r>
      <w:r>
        <w:rPr>
          <w:rStyle w:val="wrapl"/>
        </w:rPr>
        <w:t>H</w:t>
      </w:r>
      <w:r w:rsidR="00511211">
        <w:rPr>
          <w:rStyle w:val="wrapl"/>
        </w:rPr>
        <w:t>ub</w:t>
      </w:r>
      <w:r>
        <w:rPr>
          <w:rStyle w:val="wrapl"/>
        </w:rPr>
        <w:t xml:space="preserve"> </w:t>
      </w:r>
    </w:p>
    <w:p w14:paraId="3D911E4E" w14:textId="77777777" w:rsidR="00B275D4" w:rsidRDefault="00000000" w:rsidP="008B7E6E">
      <w:pPr>
        <w:numPr>
          <w:ilvl w:val="0"/>
          <w:numId w:val="6"/>
        </w:numPr>
        <w:suppressAutoHyphens/>
        <w:ind w:left="1276"/>
        <w:rPr>
          <w:rStyle w:val="wrapl"/>
        </w:rPr>
      </w:pPr>
      <w:r>
        <w:rPr>
          <w:rStyle w:val="wrapl"/>
        </w:rPr>
        <w:t>Worked on the Mapping Set and Accounting Rules of F</w:t>
      </w:r>
      <w:r w:rsidR="005F1CDE">
        <w:rPr>
          <w:rStyle w:val="wrapl"/>
        </w:rPr>
        <w:t xml:space="preserve">usion </w:t>
      </w:r>
      <w:r>
        <w:rPr>
          <w:rStyle w:val="wrapl"/>
        </w:rPr>
        <w:t>A</w:t>
      </w:r>
      <w:r w:rsidR="005F1CDE">
        <w:rPr>
          <w:rStyle w:val="wrapl"/>
        </w:rPr>
        <w:t xml:space="preserve">ccounting </w:t>
      </w:r>
      <w:r>
        <w:rPr>
          <w:rStyle w:val="wrapl"/>
        </w:rPr>
        <w:t>H</w:t>
      </w:r>
      <w:r w:rsidR="005F1CDE">
        <w:rPr>
          <w:rStyle w:val="wrapl"/>
        </w:rPr>
        <w:t>ub</w:t>
      </w:r>
    </w:p>
    <w:p w14:paraId="03447AF8" w14:textId="77777777" w:rsidR="00663BA2" w:rsidRDefault="00000000" w:rsidP="008B7E6E">
      <w:pPr>
        <w:numPr>
          <w:ilvl w:val="0"/>
          <w:numId w:val="6"/>
        </w:numPr>
        <w:suppressAutoHyphens/>
        <w:ind w:left="1276"/>
        <w:rPr>
          <w:rStyle w:val="wrapl"/>
        </w:rPr>
      </w:pPr>
      <w:r>
        <w:rPr>
          <w:rStyle w:val="wrapl"/>
        </w:rPr>
        <w:t xml:space="preserve">Creation of </w:t>
      </w:r>
      <w:r w:rsidR="00A3045C">
        <w:rPr>
          <w:rStyle w:val="wrapl"/>
        </w:rPr>
        <w:t>JERS (Mapping the Accounting rules with JERS)</w:t>
      </w:r>
    </w:p>
    <w:p w14:paraId="752E2D65" w14:textId="77777777" w:rsidR="00A3045C" w:rsidRDefault="00000000" w:rsidP="008B7E6E">
      <w:pPr>
        <w:numPr>
          <w:ilvl w:val="0"/>
          <w:numId w:val="6"/>
        </w:numPr>
        <w:suppressAutoHyphens/>
        <w:ind w:left="1276"/>
        <w:rPr>
          <w:rStyle w:val="wrapl"/>
        </w:rPr>
      </w:pPr>
      <w:r>
        <w:rPr>
          <w:rStyle w:val="wrapl"/>
        </w:rPr>
        <w:t>Worked with TAB (Transaction Account Definition Builder to modify existing Segments rules as per client Requirement</w:t>
      </w:r>
    </w:p>
    <w:p w14:paraId="07906978" w14:textId="77777777" w:rsidR="00A3045C" w:rsidRDefault="00000000" w:rsidP="008B7E6E">
      <w:pPr>
        <w:numPr>
          <w:ilvl w:val="0"/>
          <w:numId w:val="6"/>
        </w:numPr>
        <w:suppressAutoHyphens/>
        <w:ind w:left="1276"/>
        <w:rPr>
          <w:rStyle w:val="wrapl"/>
        </w:rPr>
      </w:pPr>
      <w:r>
        <w:rPr>
          <w:rStyle w:val="wrapl"/>
        </w:rPr>
        <w:t>End to end configuration of SLA (General SLA and F</w:t>
      </w:r>
      <w:r w:rsidR="005F1CDE">
        <w:rPr>
          <w:rStyle w:val="wrapl"/>
        </w:rPr>
        <w:t xml:space="preserve">usion </w:t>
      </w:r>
      <w:r>
        <w:rPr>
          <w:rStyle w:val="wrapl"/>
        </w:rPr>
        <w:t>A</w:t>
      </w:r>
      <w:r w:rsidR="005F1CDE">
        <w:rPr>
          <w:rStyle w:val="wrapl"/>
        </w:rPr>
        <w:t xml:space="preserve">ccounting </w:t>
      </w:r>
      <w:r>
        <w:rPr>
          <w:rStyle w:val="wrapl"/>
        </w:rPr>
        <w:t>H</w:t>
      </w:r>
      <w:r w:rsidR="005F1CDE">
        <w:rPr>
          <w:rStyle w:val="wrapl"/>
        </w:rPr>
        <w:t xml:space="preserve">ub </w:t>
      </w:r>
      <w:r>
        <w:rPr>
          <w:rStyle w:val="wrapl"/>
        </w:rPr>
        <w:t>-Third Party SLA)</w:t>
      </w:r>
    </w:p>
    <w:p w14:paraId="4A2AC8AE" w14:textId="77777777" w:rsidR="00A25CED" w:rsidRPr="007624ED" w:rsidRDefault="00A25CED" w:rsidP="00A25CED">
      <w:pPr>
        <w:suppressAutoHyphens/>
        <w:rPr>
          <w:rFonts w:asciiTheme="majorHAnsi" w:eastAsiaTheme="minorHAnsi" w:hAnsiTheme="majorHAnsi" w:cstheme="minorBidi"/>
          <w:color w:val="4F81BD" w:themeColor="accent1"/>
          <w:lang w:val="en-IN"/>
        </w:rPr>
      </w:pPr>
    </w:p>
    <w:p w14:paraId="66619BDE" w14:textId="77777777" w:rsidR="00C17FEE" w:rsidRPr="00C17FEE" w:rsidRDefault="00000000" w:rsidP="00C17FEE">
      <w:pPr>
        <w:pStyle w:val="NoSpacing"/>
        <w:rPr>
          <w:rFonts w:asciiTheme="majorHAnsi" w:hAnsiTheme="majorHAnsi"/>
          <w:color w:val="4F81BD" w:themeColor="accent1"/>
          <w:sz w:val="32"/>
          <w:szCs w:val="32"/>
        </w:rPr>
      </w:pPr>
      <w:r>
        <w:rPr>
          <w:noProof/>
          <w:lang w:val="en-US"/>
        </w:rPr>
        <mc:AlternateContent>
          <mc:Choice Requires="wps">
            <w:drawing>
              <wp:anchor distT="0" distB="0" distL="114300" distR="114300" simplePos="0" relativeHeight="251692032" behindDoc="0" locked="0" layoutInCell="1" allowOverlap="1" wp14:anchorId="6A0F5FCB" wp14:editId="6ADADBFD">
                <wp:simplePos x="0" y="0"/>
                <wp:positionH relativeFrom="column">
                  <wp:posOffset>-76200</wp:posOffset>
                </wp:positionH>
                <wp:positionV relativeFrom="paragraph">
                  <wp:posOffset>161925</wp:posOffset>
                </wp:positionV>
                <wp:extent cx="1352550" cy="0"/>
                <wp:effectExtent l="57150" t="38100" r="57150" b="95250"/>
                <wp:wrapNone/>
                <wp:docPr id="10" name="Straight Connector 10"/>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id="Straight Connector 10" o:spid="_x0000_s1038" style="mso-width-percent:0;mso-width-relative:margin;mso-wrap-distance-bottom:0;mso-wrap-distance-left:9pt;mso-wrap-distance-right:9pt;mso-wrap-distance-top:0;mso-wrap-style:square;position:absolute;visibility:visible;z-index:251693056" from="-6pt,12.75pt" to="100.5pt,12.75pt" strokecolor="#4f81bd" strokeweight="3pt">
                <v:shadow on="t" color="black" opacity="22937f" origin=",0.5" offset="0,1.81pt"/>
              </v:line>
            </w:pict>
          </mc:Fallback>
        </mc:AlternateContent>
      </w:r>
      <w:r>
        <w:tab/>
      </w:r>
      <w:r>
        <w:tab/>
      </w:r>
      <w:r>
        <w:tab/>
        <w:t xml:space="preserve">  </w:t>
      </w:r>
      <w:r>
        <w:rPr>
          <w:rFonts w:asciiTheme="majorHAnsi" w:hAnsiTheme="majorHAnsi"/>
          <w:color w:val="4F81BD" w:themeColor="accent1"/>
          <w:sz w:val="32"/>
          <w:szCs w:val="32"/>
        </w:rPr>
        <w:t>Project Experience</w:t>
      </w:r>
    </w:p>
    <w:p w14:paraId="49A579A0" w14:textId="77777777" w:rsidR="00C17FEE" w:rsidRDefault="00C17FEE" w:rsidP="00C17FEE">
      <w:pPr>
        <w:suppressAutoHyphens/>
        <w:rPr>
          <w:rFonts w:asciiTheme="majorHAnsi" w:eastAsiaTheme="minorHAnsi" w:hAnsiTheme="majorHAnsi" w:cstheme="minorBidi"/>
          <w:color w:val="4F81BD" w:themeColor="accent1"/>
          <w:lang w:val="en-IN"/>
        </w:rPr>
      </w:pPr>
    </w:p>
    <w:p w14:paraId="6C37D121" w14:textId="77777777" w:rsidR="00C17FEE" w:rsidRPr="009073C9" w:rsidRDefault="00000000" w:rsidP="00C17FEE">
      <w:pPr>
        <w:suppressAutoHyphens/>
        <w:rPr>
          <w:rStyle w:val="wrapl"/>
          <w:b/>
        </w:rPr>
      </w:pPr>
      <w:r>
        <w:rPr>
          <w:rFonts w:asciiTheme="majorHAnsi" w:eastAsiaTheme="minorHAnsi" w:hAnsiTheme="majorHAnsi" w:cstheme="minorBidi"/>
          <w:color w:val="4F81BD" w:themeColor="accent1"/>
          <w:lang w:val="en-IN"/>
        </w:rPr>
        <w:t>Client Name</w:t>
      </w:r>
      <w:r>
        <w:rPr>
          <w:rStyle w:val="wrapl"/>
        </w:rPr>
        <w:t xml:space="preserve">: DePaul University </w:t>
      </w:r>
      <w:r w:rsidRPr="00351489">
        <w:rPr>
          <w:rStyle w:val="wrapl"/>
          <w:b/>
        </w:rPr>
        <w:t>(</w:t>
      </w:r>
      <w:r>
        <w:rPr>
          <w:rStyle w:val="wrapl"/>
          <w:b/>
        </w:rPr>
        <w:t>Education</w:t>
      </w:r>
      <w:r w:rsidRPr="00351489">
        <w:rPr>
          <w:rStyle w:val="wrapl"/>
          <w:b/>
        </w:rPr>
        <w:t>)</w:t>
      </w:r>
      <w:r>
        <w:rPr>
          <w:rStyle w:val="wrapl"/>
          <w:b/>
        </w:rPr>
        <w:t xml:space="preserve"> - </w:t>
      </w:r>
      <w:r w:rsidR="006A08F9">
        <w:rPr>
          <w:rStyle w:val="wrapl"/>
          <w:b/>
        </w:rPr>
        <w:t>PPM</w:t>
      </w:r>
    </w:p>
    <w:p w14:paraId="345ECF4F" w14:textId="77777777" w:rsidR="00C17FEE" w:rsidRDefault="00000000" w:rsidP="00C17FEE">
      <w:pPr>
        <w:suppressAutoHyphens/>
        <w:ind w:firstLine="993"/>
        <w:jc w:val="both"/>
        <w:rPr>
          <w:rStyle w:val="wrapl"/>
        </w:rPr>
      </w:pPr>
      <w:r w:rsidRPr="00DC77ED">
        <w:rPr>
          <w:rStyle w:val="wrapl"/>
        </w:rPr>
        <w:lastRenderedPageBreak/>
        <w:t>DePaul University is the largest Catholic university in the U.S. and private institution in Chicago, serving nearly 23000 students</w:t>
      </w:r>
      <w:r>
        <w:rPr>
          <w:rStyle w:val="wrapl"/>
        </w:rPr>
        <w:t xml:space="preserve">. The Project consist of Grants, Oracle Fusion Project Billing, Costing and Planning. Currently working on the Configuration and Conversion template upgrade on R13, gathering client’s requirement from offshore, planning for the project. Educating client about the current requirements and understating clients to design a perfect system as per their needs. Project have kicked on recently and working on collecting the basic setup and template from client. </w:t>
      </w:r>
    </w:p>
    <w:p w14:paraId="3443C7F7" w14:textId="77777777" w:rsidR="00C17FEE" w:rsidRDefault="00C17FEE" w:rsidP="00C17FEE">
      <w:pPr>
        <w:suppressAutoHyphens/>
        <w:ind w:firstLine="993"/>
        <w:jc w:val="both"/>
        <w:rPr>
          <w:rStyle w:val="wrapl"/>
        </w:rPr>
      </w:pPr>
    </w:p>
    <w:p w14:paraId="275B2666" w14:textId="77777777" w:rsidR="00C17FEE" w:rsidRPr="009073C9" w:rsidRDefault="00000000" w:rsidP="00C17FEE">
      <w:pPr>
        <w:suppressAutoHyphens/>
        <w:rPr>
          <w:rStyle w:val="wrapl"/>
          <w:b/>
        </w:rPr>
      </w:pPr>
      <w:r>
        <w:rPr>
          <w:rFonts w:asciiTheme="majorHAnsi" w:eastAsiaTheme="minorHAnsi" w:hAnsiTheme="majorHAnsi" w:cstheme="minorBidi"/>
          <w:color w:val="4F81BD" w:themeColor="accent1"/>
          <w:lang w:val="en-IN"/>
        </w:rPr>
        <w:t>Client Name</w:t>
      </w:r>
      <w:r>
        <w:rPr>
          <w:rStyle w:val="wrapl"/>
        </w:rPr>
        <w:t xml:space="preserve">: My Eye Dr </w:t>
      </w:r>
      <w:r w:rsidRPr="00351489">
        <w:rPr>
          <w:rStyle w:val="wrapl"/>
          <w:b/>
        </w:rPr>
        <w:t>(</w:t>
      </w:r>
      <w:r>
        <w:rPr>
          <w:rStyle w:val="wrapl"/>
          <w:b/>
        </w:rPr>
        <w:t>Eye Care - Medical</w:t>
      </w:r>
      <w:r w:rsidRPr="00351489">
        <w:rPr>
          <w:rStyle w:val="wrapl"/>
          <w:b/>
        </w:rPr>
        <w:t>)</w:t>
      </w:r>
      <w:r>
        <w:rPr>
          <w:rStyle w:val="wrapl"/>
          <w:b/>
        </w:rPr>
        <w:t xml:space="preserve"> - </w:t>
      </w:r>
      <w:r w:rsidR="006A08F9">
        <w:rPr>
          <w:rStyle w:val="wrapl"/>
          <w:b/>
        </w:rPr>
        <w:t>ERP</w:t>
      </w:r>
    </w:p>
    <w:p w14:paraId="6EDCDE75" w14:textId="77777777" w:rsidR="00C17FEE" w:rsidRDefault="00000000" w:rsidP="00C17FEE">
      <w:pPr>
        <w:suppressAutoHyphens/>
        <w:ind w:firstLine="993"/>
        <w:jc w:val="both"/>
        <w:rPr>
          <w:rStyle w:val="wrapl"/>
        </w:rPr>
      </w:pPr>
      <w:r w:rsidRPr="009073C9">
        <w:rPr>
          <w:rStyle w:val="wrapl"/>
        </w:rPr>
        <w:t>My</w:t>
      </w:r>
      <w:r>
        <w:rPr>
          <w:rStyle w:val="wrapl"/>
        </w:rPr>
        <w:t xml:space="preserve"> </w:t>
      </w:r>
      <w:r w:rsidRPr="009073C9">
        <w:rPr>
          <w:rStyle w:val="wrapl"/>
        </w:rPr>
        <w:t>Eye</w:t>
      </w:r>
      <w:r>
        <w:rPr>
          <w:rStyle w:val="wrapl"/>
        </w:rPr>
        <w:t xml:space="preserve"> </w:t>
      </w:r>
      <w:r w:rsidRPr="009073C9">
        <w:rPr>
          <w:rStyle w:val="wrapl"/>
        </w:rPr>
        <w:t>Dr. local optometry offices and eye care centers provide prescription glasses and frames, contact lenses and eye exams with eye doctors</w:t>
      </w:r>
      <w:r>
        <w:rPr>
          <w:rStyle w:val="wrapl"/>
        </w:rPr>
        <w:t>. Currently working on General Ledger and Inventory and Stock Management. Mainly working on Inventory Items and Item stock conversions. Finding solutions for the Inventory and stock related issues and work arounds for oracle bugs. Working on Page Customizations as per client Need.</w:t>
      </w:r>
    </w:p>
    <w:p w14:paraId="2A4F32AE" w14:textId="77777777" w:rsidR="00C17FEE" w:rsidRDefault="00C17FEE" w:rsidP="00C17FEE">
      <w:pPr>
        <w:suppressAutoHyphens/>
        <w:ind w:firstLine="993"/>
        <w:jc w:val="both"/>
        <w:rPr>
          <w:rStyle w:val="wrapl"/>
        </w:rPr>
      </w:pPr>
    </w:p>
    <w:p w14:paraId="3B580092" w14:textId="77777777" w:rsidR="00C17FEE" w:rsidRPr="009073C9" w:rsidRDefault="00000000" w:rsidP="00C17FEE">
      <w:pPr>
        <w:suppressAutoHyphens/>
        <w:rPr>
          <w:rStyle w:val="wrapl"/>
          <w:b/>
        </w:rPr>
      </w:pPr>
      <w:r>
        <w:rPr>
          <w:rFonts w:asciiTheme="majorHAnsi" w:eastAsiaTheme="minorHAnsi" w:hAnsiTheme="majorHAnsi" w:cstheme="minorBidi"/>
          <w:color w:val="4F81BD" w:themeColor="accent1"/>
          <w:lang w:val="en-IN"/>
        </w:rPr>
        <w:t>Client Name</w:t>
      </w:r>
      <w:r>
        <w:rPr>
          <w:rStyle w:val="wrapl"/>
        </w:rPr>
        <w:t xml:space="preserve">: ATCO Group </w:t>
      </w:r>
      <w:r w:rsidRPr="00351489">
        <w:rPr>
          <w:rStyle w:val="wrapl"/>
          <w:b/>
        </w:rPr>
        <w:t>(</w:t>
      </w:r>
      <w:r>
        <w:rPr>
          <w:rStyle w:val="wrapl"/>
          <w:b/>
        </w:rPr>
        <w:t>Oil and Gas</w:t>
      </w:r>
      <w:r w:rsidRPr="00351489">
        <w:rPr>
          <w:rStyle w:val="wrapl"/>
          <w:b/>
        </w:rPr>
        <w:t>)</w:t>
      </w:r>
      <w:r>
        <w:rPr>
          <w:rStyle w:val="wrapl"/>
          <w:b/>
        </w:rPr>
        <w:t xml:space="preserve"> </w:t>
      </w:r>
      <w:r w:rsidR="006A08F9">
        <w:rPr>
          <w:rStyle w:val="wrapl"/>
          <w:b/>
        </w:rPr>
        <w:t xml:space="preserve">- </w:t>
      </w:r>
      <w:r>
        <w:rPr>
          <w:rStyle w:val="wrapl"/>
          <w:b/>
        </w:rPr>
        <w:t>PPM</w:t>
      </w:r>
    </w:p>
    <w:p w14:paraId="3A1AC631" w14:textId="77777777" w:rsidR="00C17FEE" w:rsidRDefault="00000000" w:rsidP="00C17FEE">
      <w:pPr>
        <w:suppressAutoHyphens/>
        <w:ind w:firstLine="993"/>
        <w:jc w:val="both"/>
        <w:rPr>
          <w:rStyle w:val="wrapl"/>
        </w:rPr>
      </w:pPr>
      <w:r w:rsidRPr="00C17FEE">
        <w:rPr>
          <w:rStyle w:val="wrapl"/>
        </w:rPr>
        <w:t>ATCO is a natural gas distribution and transmission company that delivers natural gas, a safe, reliable, affordable fuel source and solution</w:t>
      </w:r>
      <w:r>
        <w:rPr>
          <w:rStyle w:val="wrapl"/>
        </w:rPr>
        <w:t xml:space="preserve"> in Canada and North American Region. Worked on ATCO Project as a support consultant for the implementation with Wipro IT (Partner Org). Helped in configuring and data migration on Project costing and Billing (Enterprise contracts). This Project has </w:t>
      </w:r>
      <w:proofErr w:type="gramStart"/>
      <w:r>
        <w:rPr>
          <w:rStyle w:val="wrapl"/>
        </w:rPr>
        <w:t>inter</w:t>
      </w:r>
      <w:proofErr w:type="gramEnd"/>
      <w:r>
        <w:rPr>
          <w:rStyle w:val="wrapl"/>
        </w:rPr>
        <w:t xml:space="preserve"> project billing and revenue management. The </w:t>
      </w:r>
      <w:proofErr w:type="gramStart"/>
      <w:r>
        <w:rPr>
          <w:rStyle w:val="wrapl"/>
        </w:rPr>
        <w:t>end to end</w:t>
      </w:r>
      <w:proofErr w:type="gramEnd"/>
      <w:r>
        <w:rPr>
          <w:rStyle w:val="wrapl"/>
        </w:rPr>
        <w:t xml:space="preserve"> Implementation is complete and Project is live. Working on the support phase for our partner org.</w:t>
      </w:r>
    </w:p>
    <w:p w14:paraId="303227E2" w14:textId="77777777" w:rsidR="00C17FEE" w:rsidRDefault="00C17FEE" w:rsidP="00A25CED">
      <w:pPr>
        <w:suppressAutoHyphens/>
        <w:rPr>
          <w:rFonts w:asciiTheme="majorHAnsi" w:eastAsiaTheme="minorHAnsi" w:hAnsiTheme="majorHAnsi" w:cstheme="minorBidi"/>
          <w:color w:val="4F81BD" w:themeColor="accent1"/>
          <w:lang w:val="en-IN"/>
        </w:rPr>
      </w:pPr>
    </w:p>
    <w:p w14:paraId="0F30DA07" w14:textId="77777777" w:rsidR="00A25CED" w:rsidRDefault="00000000" w:rsidP="00A25CED">
      <w:pPr>
        <w:suppressAutoHyphens/>
        <w:rPr>
          <w:rStyle w:val="wrapl"/>
        </w:rPr>
      </w:pPr>
      <w:r>
        <w:rPr>
          <w:rFonts w:asciiTheme="majorHAnsi" w:eastAsiaTheme="minorHAnsi" w:hAnsiTheme="majorHAnsi" w:cstheme="minorBidi"/>
          <w:color w:val="4F81BD" w:themeColor="accent1"/>
          <w:lang w:val="en-IN"/>
        </w:rPr>
        <w:t>Client Name</w:t>
      </w:r>
      <w:r>
        <w:rPr>
          <w:rStyle w:val="wrapl"/>
        </w:rPr>
        <w:t xml:space="preserve">: Greystar Real Estate Partners </w:t>
      </w:r>
      <w:r w:rsidRPr="00351489">
        <w:rPr>
          <w:rStyle w:val="wrapl"/>
          <w:b/>
        </w:rPr>
        <w:t>(Construction and Real Estate)</w:t>
      </w:r>
      <w:r w:rsidR="006A08F9">
        <w:rPr>
          <w:rStyle w:val="wrapl"/>
          <w:b/>
        </w:rPr>
        <w:t xml:space="preserve"> - PPM</w:t>
      </w:r>
    </w:p>
    <w:p w14:paraId="6028F89C" w14:textId="77777777" w:rsidR="00A3045C" w:rsidRDefault="00000000" w:rsidP="00351489">
      <w:pPr>
        <w:suppressAutoHyphens/>
        <w:ind w:firstLine="720"/>
        <w:jc w:val="both"/>
        <w:rPr>
          <w:rFonts w:asciiTheme="majorHAnsi" w:eastAsiaTheme="minorHAnsi" w:hAnsiTheme="majorHAnsi" w:cstheme="minorBidi"/>
          <w:color w:val="4F81BD" w:themeColor="accent1"/>
          <w:lang w:val="en-IN"/>
        </w:rPr>
      </w:pPr>
      <w:r>
        <w:rPr>
          <w:rStyle w:val="wrapl"/>
        </w:rPr>
        <w:t xml:space="preserve">Greystar is a Leading Construction and Real estate business firm in USA, I have worked on </w:t>
      </w:r>
      <w:proofErr w:type="gramStart"/>
      <w:r>
        <w:rPr>
          <w:rStyle w:val="wrapl"/>
        </w:rPr>
        <w:t>end to end</w:t>
      </w:r>
      <w:proofErr w:type="gramEnd"/>
      <w:r>
        <w:rPr>
          <w:rStyle w:val="wrapl"/>
        </w:rPr>
        <w:t xml:space="preserve"> configuration, data migration, business requirement gathering, training the clients on the system. In this Project I worked on Project Costing, Project Planning and Project Billing</w:t>
      </w:r>
      <w:r>
        <w:rPr>
          <w:rFonts w:asciiTheme="majorHAnsi" w:eastAsiaTheme="minorHAnsi" w:hAnsiTheme="majorHAnsi" w:cstheme="minorBidi"/>
          <w:color w:val="4F81BD" w:themeColor="accent1"/>
          <w:lang w:val="en-IN"/>
        </w:rPr>
        <w:t xml:space="preserve">, </w:t>
      </w:r>
      <w:r>
        <w:rPr>
          <w:rStyle w:val="wrapl"/>
        </w:rPr>
        <w:t>Project control as a</w:t>
      </w:r>
      <w:r w:rsidR="007A717D">
        <w:rPr>
          <w:rStyle w:val="wrapl"/>
        </w:rPr>
        <w:t>n</w:t>
      </w:r>
      <w:r>
        <w:rPr>
          <w:rStyle w:val="wrapl"/>
        </w:rPr>
        <w:t xml:space="preserve"> independent</w:t>
      </w:r>
      <w:r w:rsidR="007A717D">
        <w:rPr>
          <w:rStyle w:val="wrapl"/>
        </w:rPr>
        <w:t xml:space="preserve"> offshore</w:t>
      </w:r>
      <w:r>
        <w:rPr>
          <w:rStyle w:val="wrapl"/>
        </w:rPr>
        <w:t xml:space="preserve"> consultant.</w:t>
      </w:r>
      <w:r w:rsidR="007A717D">
        <w:rPr>
          <w:rStyle w:val="wrapl"/>
        </w:rPr>
        <w:t xml:space="preserve"> Designing the PRBS and BRBS Structure, organizations Project Unit setups and expense and revenue categories. Designing the inter-company billing and capital Projects. </w:t>
      </w:r>
      <w:r>
        <w:rPr>
          <w:rStyle w:val="wrapl"/>
        </w:rPr>
        <w:t>Also worked on the SLA of the Projects.</w:t>
      </w:r>
      <w:r w:rsidR="009073C9">
        <w:rPr>
          <w:rStyle w:val="wrapl"/>
        </w:rPr>
        <w:t xml:space="preserve"> Worked on Project PO, invoices integrating ERP with PPM and vice versa</w:t>
      </w:r>
      <w:r>
        <w:rPr>
          <w:rStyle w:val="wrapl"/>
        </w:rPr>
        <w:t xml:space="preserve"> End to end testing and issues and resolution on real time production instances.</w:t>
      </w:r>
    </w:p>
    <w:p w14:paraId="1ED6701C" w14:textId="77777777" w:rsidR="00351489" w:rsidRDefault="00351489" w:rsidP="00351489">
      <w:pPr>
        <w:suppressAutoHyphens/>
        <w:rPr>
          <w:rStyle w:val="wrapl"/>
        </w:rPr>
      </w:pPr>
    </w:p>
    <w:p w14:paraId="2397AA2E" w14:textId="77777777" w:rsidR="00351489" w:rsidRDefault="00000000" w:rsidP="00351489">
      <w:pPr>
        <w:suppressAutoHyphens/>
        <w:rPr>
          <w:rStyle w:val="wrapl"/>
        </w:rPr>
      </w:pPr>
      <w:r>
        <w:rPr>
          <w:rFonts w:asciiTheme="majorHAnsi" w:eastAsiaTheme="minorHAnsi" w:hAnsiTheme="majorHAnsi" w:cstheme="minorBidi"/>
          <w:color w:val="4F81BD" w:themeColor="accent1"/>
          <w:lang w:val="en-IN"/>
        </w:rPr>
        <w:t>Client Name</w:t>
      </w:r>
      <w:r>
        <w:rPr>
          <w:rStyle w:val="wrapl"/>
        </w:rPr>
        <w:t xml:space="preserve">: Talcott Resolution </w:t>
      </w:r>
      <w:r w:rsidRPr="00351489">
        <w:rPr>
          <w:rStyle w:val="wrapl"/>
          <w:b/>
        </w:rPr>
        <w:t>(Insurance)</w:t>
      </w:r>
    </w:p>
    <w:p w14:paraId="0C686F8B" w14:textId="77777777" w:rsidR="00A25CED" w:rsidRDefault="00000000" w:rsidP="00DC77ED">
      <w:pPr>
        <w:suppressAutoHyphens/>
        <w:ind w:firstLine="851"/>
        <w:jc w:val="both"/>
        <w:rPr>
          <w:rStyle w:val="wrapl"/>
        </w:rPr>
      </w:pPr>
      <w:r w:rsidRPr="00351489">
        <w:rPr>
          <w:rStyle w:val="wrapl"/>
        </w:rPr>
        <w:t>Talcott Resolution consists of a group of insurance and non-insurance companies that administers life and annuity products</w:t>
      </w:r>
      <w:r>
        <w:rPr>
          <w:rFonts w:ascii="Arial" w:hAnsi="Arial" w:cs="Arial"/>
          <w:color w:val="545454"/>
          <w:shd w:val="clear" w:color="auto" w:fill="FFFFFF"/>
        </w:rPr>
        <w:t xml:space="preserve"> </w:t>
      </w:r>
      <w:r>
        <w:rPr>
          <w:rStyle w:val="wrapl"/>
        </w:rPr>
        <w:t>business firm in USA, I have worked on end to end configuration, data migration, business requirement gathering, training the clients on the Fusion Accounting Hub system</w:t>
      </w:r>
      <w:r w:rsidR="007A717D">
        <w:rPr>
          <w:rStyle w:val="wrapl"/>
        </w:rPr>
        <w:t xml:space="preserve"> with a multi-dimensional view of around 14 third party systems with different source </w:t>
      </w:r>
      <w:proofErr w:type="gramStart"/>
      <w:r w:rsidR="007A717D">
        <w:rPr>
          <w:rStyle w:val="wrapl"/>
        </w:rPr>
        <w:t xml:space="preserve">types </w:t>
      </w:r>
      <w:r>
        <w:rPr>
          <w:rStyle w:val="wrapl"/>
        </w:rPr>
        <w:t>.</w:t>
      </w:r>
      <w:proofErr w:type="gramEnd"/>
      <w:r>
        <w:rPr>
          <w:rStyle w:val="wrapl"/>
        </w:rPr>
        <w:t xml:space="preserve"> In this Project I worked on </w:t>
      </w:r>
      <w:r w:rsidR="00295F7C">
        <w:rPr>
          <w:rStyle w:val="wrapl"/>
        </w:rPr>
        <w:t>bringing in the Third-party</w:t>
      </w:r>
      <w:r>
        <w:rPr>
          <w:rStyle w:val="wrapl"/>
        </w:rPr>
        <w:t xml:space="preserve"> journal ent</w:t>
      </w:r>
      <w:r w:rsidR="00295F7C">
        <w:rPr>
          <w:rStyle w:val="wrapl"/>
        </w:rPr>
        <w:t xml:space="preserve">ry to oracle cloud as </w:t>
      </w:r>
      <w:r w:rsidR="007A717D">
        <w:rPr>
          <w:rStyle w:val="wrapl"/>
        </w:rPr>
        <w:t>an</w:t>
      </w:r>
      <w:r>
        <w:rPr>
          <w:rStyle w:val="wrapl"/>
        </w:rPr>
        <w:t xml:space="preserve"> independent consultant</w:t>
      </w:r>
      <w:r w:rsidR="007A717D">
        <w:rPr>
          <w:rStyle w:val="wrapl"/>
        </w:rPr>
        <w:t xml:space="preserve"> with architecture support from onsite</w:t>
      </w:r>
      <w:r>
        <w:rPr>
          <w:rStyle w:val="wrapl"/>
        </w:rPr>
        <w:t xml:space="preserve">. Also worked on the </w:t>
      </w:r>
      <w:r w:rsidR="00295F7C">
        <w:rPr>
          <w:rStyle w:val="wrapl"/>
        </w:rPr>
        <w:t xml:space="preserve">defining the Mapping sets, Journal Rules, Accounting Rules, JERS and imported third-party </w:t>
      </w:r>
      <w:r>
        <w:rPr>
          <w:rStyle w:val="wrapl"/>
        </w:rPr>
        <w:t>Journals</w:t>
      </w:r>
      <w:r w:rsidR="00295F7C">
        <w:rPr>
          <w:rStyle w:val="wrapl"/>
        </w:rPr>
        <w:t xml:space="preserve"> into the oracle system and trained the clients to do the same from third party systems.</w:t>
      </w:r>
      <w:r w:rsidR="00DC77ED">
        <w:rPr>
          <w:rStyle w:val="wrapl"/>
        </w:rPr>
        <w:t xml:space="preserve"> Worked on OTBI reports to get Real time data of migrated journal entries.</w:t>
      </w:r>
    </w:p>
    <w:p w14:paraId="1D8BF041" w14:textId="77777777" w:rsidR="00DE3D54" w:rsidRDefault="00DE3D54" w:rsidP="00DC77ED">
      <w:pPr>
        <w:suppressAutoHyphens/>
        <w:ind w:firstLine="851"/>
        <w:jc w:val="both"/>
        <w:rPr>
          <w:rStyle w:val="wrapl"/>
        </w:rPr>
      </w:pPr>
    </w:p>
    <w:p w14:paraId="1C8CAF67" w14:textId="77777777" w:rsidR="00DE3D54" w:rsidRDefault="00000000" w:rsidP="00DE3D54">
      <w:pPr>
        <w:suppressAutoHyphens/>
        <w:rPr>
          <w:rStyle w:val="wrapl"/>
        </w:rPr>
      </w:pPr>
      <w:r>
        <w:rPr>
          <w:rFonts w:asciiTheme="majorHAnsi" w:eastAsiaTheme="minorHAnsi" w:hAnsiTheme="majorHAnsi" w:cstheme="minorBidi"/>
          <w:color w:val="4F81BD" w:themeColor="accent1"/>
          <w:lang w:val="en-IN"/>
        </w:rPr>
        <w:t>Client Name</w:t>
      </w:r>
      <w:r>
        <w:rPr>
          <w:rStyle w:val="wrapl"/>
        </w:rPr>
        <w:t xml:space="preserve">: Empire City Casino - </w:t>
      </w:r>
      <w:r w:rsidRPr="007A717D">
        <w:rPr>
          <w:rStyle w:val="wrapl"/>
        </w:rPr>
        <w:t>Currently Yonkers Raceway</w:t>
      </w:r>
      <w:r>
        <w:rPr>
          <w:rStyle w:val="wrapl"/>
        </w:rPr>
        <w:t xml:space="preserve"> </w:t>
      </w:r>
      <w:r w:rsidRPr="00351489">
        <w:rPr>
          <w:rStyle w:val="wrapl"/>
          <w:b/>
        </w:rPr>
        <w:t>(</w:t>
      </w:r>
      <w:r>
        <w:rPr>
          <w:rStyle w:val="wrapl"/>
          <w:b/>
        </w:rPr>
        <w:t>Casino</w:t>
      </w:r>
      <w:r w:rsidRPr="00351489">
        <w:rPr>
          <w:rStyle w:val="wrapl"/>
          <w:b/>
        </w:rPr>
        <w:t>)</w:t>
      </w:r>
    </w:p>
    <w:p w14:paraId="5C31C853" w14:textId="77777777" w:rsidR="00DE3D54" w:rsidRDefault="00000000" w:rsidP="00DE3D54">
      <w:pPr>
        <w:suppressAutoHyphens/>
        <w:ind w:firstLine="993"/>
        <w:jc w:val="both"/>
        <w:rPr>
          <w:rStyle w:val="wrapl"/>
        </w:rPr>
      </w:pPr>
      <w:r>
        <w:rPr>
          <w:rStyle w:val="wrapl"/>
        </w:rPr>
        <w:t xml:space="preserve">Have worked on both empire city casino and Yonkers Raceway (MGM Yonkers) after acquired by Yonkers Raceway, same replication of all the client configuration and conversion to new business unit. Worked on General Ledger configuration, organization structure, hierarchy. Segment values. Worked on the Procurement conversion such as Purchase orders, Receipt and Invoices. Worked on part payments, installments and </w:t>
      </w:r>
      <w:proofErr w:type="gramStart"/>
      <w:r>
        <w:rPr>
          <w:rStyle w:val="wrapl"/>
        </w:rPr>
        <w:t>Partially</w:t>
      </w:r>
      <w:proofErr w:type="gramEnd"/>
      <w:r>
        <w:rPr>
          <w:rStyle w:val="wrapl"/>
        </w:rPr>
        <w:t xml:space="preserve"> received receipts manually to achieve the same system from ECC to MGM Yonkers. Creating allocation rules for journal distributions to achieve the client requirement. Loading Budget Balances, Supplier Testing, etc.,</w:t>
      </w:r>
    </w:p>
    <w:p w14:paraId="7CDF040C" w14:textId="77777777" w:rsidR="00295F7C" w:rsidRDefault="00295F7C" w:rsidP="00295F7C">
      <w:pPr>
        <w:suppressAutoHyphens/>
        <w:rPr>
          <w:rStyle w:val="wrapl"/>
        </w:rPr>
      </w:pPr>
    </w:p>
    <w:p w14:paraId="12AB2FC8" w14:textId="77777777" w:rsidR="00295F7C" w:rsidRDefault="00000000" w:rsidP="00295F7C">
      <w:pPr>
        <w:suppressAutoHyphens/>
        <w:rPr>
          <w:rStyle w:val="wrapl"/>
        </w:rPr>
      </w:pPr>
      <w:r>
        <w:rPr>
          <w:rFonts w:asciiTheme="majorHAnsi" w:eastAsiaTheme="minorHAnsi" w:hAnsiTheme="majorHAnsi" w:cstheme="minorBidi"/>
          <w:color w:val="4F81BD" w:themeColor="accent1"/>
          <w:lang w:val="en-IN"/>
        </w:rPr>
        <w:t>Client Name</w:t>
      </w:r>
      <w:r>
        <w:rPr>
          <w:rStyle w:val="wrapl"/>
        </w:rPr>
        <w:t xml:space="preserve">: Shawnee State University </w:t>
      </w:r>
      <w:r w:rsidRPr="00351489">
        <w:rPr>
          <w:rStyle w:val="wrapl"/>
          <w:b/>
        </w:rPr>
        <w:t>(</w:t>
      </w:r>
      <w:r>
        <w:rPr>
          <w:rStyle w:val="wrapl"/>
          <w:b/>
        </w:rPr>
        <w:t>Education</w:t>
      </w:r>
      <w:r w:rsidRPr="00351489">
        <w:rPr>
          <w:rStyle w:val="wrapl"/>
          <w:b/>
        </w:rPr>
        <w:t>)</w:t>
      </w:r>
    </w:p>
    <w:p w14:paraId="4C54C307" w14:textId="77777777" w:rsidR="00A25CED" w:rsidRDefault="00000000" w:rsidP="00DC77ED">
      <w:pPr>
        <w:pStyle w:val="ListParagraph"/>
        <w:suppressAutoHyphens/>
        <w:ind w:left="3" w:firstLine="848"/>
        <w:jc w:val="both"/>
        <w:rPr>
          <w:rStyle w:val="wrapl"/>
        </w:rPr>
      </w:pPr>
      <w:r>
        <w:rPr>
          <w:rStyle w:val="wrapl"/>
        </w:rPr>
        <w:lastRenderedPageBreak/>
        <w:t xml:space="preserve">Shawnee State University is a medium sized public university in Ohio, we have implemented ERP and Enterprise contracts for this Project. I have worked on implementing the Enterprise contracts module, worked with client extensively on getting the client needs to understand the concept of client requirement. </w:t>
      </w:r>
      <w:r w:rsidR="007A717D">
        <w:rPr>
          <w:rStyle w:val="wrapl"/>
        </w:rPr>
        <w:t>I</w:t>
      </w:r>
      <w:r>
        <w:rPr>
          <w:rStyle w:val="wrapl"/>
        </w:rPr>
        <w:t>mplement</w:t>
      </w:r>
      <w:r w:rsidR="007A717D">
        <w:rPr>
          <w:rStyle w:val="wrapl"/>
        </w:rPr>
        <w:t>ed Procurement contracts and Project contracts on a low scale to monitor and track the project details.</w:t>
      </w:r>
      <w:r w:rsidR="00DC77ED">
        <w:rPr>
          <w:rStyle w:val="wrapl"/>
        </w:rPr>
        <w:t xml:space="preserve"> Worked on Cash Management to configure bank and bank accounts.</w:t>
      </w:r>
    </w:p>
    <w:p w14:paraId="6ACAC64C" w14:textId="77777777" w:rsidR="008B7E6E" w:rsidRDefault="008B7E6E" w:rsidP="008B7E6E">
      <w:pPr>
        <w:suppressAutoHyphens/>
        <w:rPr>
          <w:rStyle w:val="wrapl"/>
        </w:rPr>
      </w:pPr>
    </w:p>
    <w:p w14:paraId="00263AE3" w14:textId="77777777" w:rsidR="00DE3D54" w:rsidRDefault="00DE3D54" w:rsidP="008B7E6E">
      <w:pPr>
        <w:suppressAutoHyphens/>
        <w:rPr>
          <w:rStyle w:val="wrapl"/>
        </w:rPr>
      </w:pPr>
    </w:p>
    <w:p w14:paraId="55ADD1E2" w14:textId="77777777" w:rsidR="008B7E6E" w:rsidRDefault="008B7E6E" w:rsidP="008B7E6E">
      <w:pPr>
        <w:suppressAutoHyphens/>
        <w:rPr>
          <w:rStyle w:val="wrapl"/>
        </w:rPr>
      </w:pPr>
    </w:p>
    <w:p w14:paraId="0859A685" w14:textId="77777777" w:rsidR="00A25CED" w:rsidRDefault="00000000" w:rsidP="008B7E6E">
      <w:pPr>
        <w:suppressAutoHyphens/>
        <w:rPr>
          <w:rStyle w:val="wrapl"/>
        </w:rPr>
      </w:pPr>
      <w:r>
        <w:rPr>
          <w:rStyle w:val="wrapl"/>
        </w:rPr>
        <w:t xml:space="preserve"> </w:t>
      </w:r>
    </w:p>
    <w:p w14:paraId="7255EEE4" w14:textId="77777777" w:rsidR="00A3045C" w:rsidRPr="0050422A" w:rsidRDefault="00A3045C" w:rsidP="0050422A">
      <w:pPr>
        <w:suppressAutoHyphens/>
      </w:pPr>
    </w:p>
    <w:p w14:paraId="65BA91F8" w14:textId="77777777" w:rsidR="00663BA2" w:rsidRDefault="00000000" w:rsidP="00663BA2">
      <w:pPr>
        <w:rPr>
          <w:rFonts w:asciiTheme="majorHAnsi" w:eastAsiaTheme="minorHAnsi" w:hAnsiTheme="majorHAnsi" w:cstheme="minorBidi"/>
          <w:color w:val="4F81BD" w:themeColor="accent1"/>
          <w:lang w:val="en-IN"/>
        </w:rPr>
      </w:pPr>
      <w:r>
        <w:rPr>
          <w:noProof/>
        </w:rPr>
        <mc:AlternateContent>
          <mc:Choice Requires="wps">
            <w:drawing>
              <wp:anchor distT="0" distB="0" distL="114300" distR="114300" simplePos="0" relativeHeight="251685888" behindDoc="0" locked="0" layoutInCell="1" allowOverlap="1" wp14:anchorId="693672AB" wp14:editId="68D9EA67">
                <wp:simplePos x="0" y="0"/>
                <wp:positionH relativeFrom="column">
                  <wp:posOffset>-19050</wp:posOffset>
                </wp:positionH>
                <wp:positionV relativeFrom="paragraph">
                  <wp:posOffset>51435</wp:posOffset>
                </wp:positionV>
                <wp:extent cx="1352550" cy="0"/>
                <wp:effectExtent l="57150" t="38100" r="57150" b="95250"/>
                <wp:wrapNone/>
                <wp:docPr id="3" name="Straight Connector 3"/>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39" style="mso-width-percent:0;mso-width-relative:margin;mso-wrap-distance-bottom:0;mso-wrap-distance-left:9pt;mso-wrap-distance-right:9pt;mso-wrap-distance-top:0;mso-wrap-style:square;position:absolute;visibility:visible;z-index:251686912" from="-1.5pt,4.05pt" to="105pt,4.05pt" strokecolor="#4f81bd" strokeweight="3pt">
                <v:shadow on="t" color="black" opacity="22937f" origin=",0.5" offset="0,1.81pt"/>
              </v:line>
            </w:pict>
          </mc:Fallback>
        </mc:AlternateContent>
      </w:r>
    </w:p>
    <w:p w14:paraId="417EBBB9" w14:textId="77777777" w:rsidR="00DD1927" w:rsidRPr="00DD1927" w:rsidRDefault="00000000" w:rsidP="00DD1927">
      <w:pPr>
        <w:rPr>
          <w:bCs/>
        </w:rPr>
      </w:pPr>
      <w:r>
        <w:rPr>
          <w:rFonts w:asciiTheme="majorHAnsi" w:eastAsiaTheme="minorHAnsi" w:hAnsiTheme="majorHAnsi" w:cstheme="minorBidi"/>
          <w:color w:val="4F81BD" w:themeColor="accent1"/>
          <w:lang w:val="en-IN"/>
        </w:rPr>
        <w:t xml:space="preserve">Company </w:t>
      </w:r>
      <w:r>
        <w:rPr>
          <w:rFonts w:asciiTheme="majorHAnsi" w:eastAsiaTheme="minorHAnsi" w:hAnsiTheme="majorHAnsi" w:cstheme="minorBidi"/>
          <w:color w:val="4F81BD" w:themeColor="accent1"/>
          <w:lang w:val="en-IN"/>
        </w:rPr>
        <w:tab/>
      </w:r>
      <w:r w:rsidRPr="0081599D">
        <w:rPr>
          <w:rFonts w:asciiTheme="majorHAnsi" w:eastAsiaTheme="minorHAnsi" w:hAnsiTheme="majorHAnsi" w:cstheme="minorBidi"/>
          <w:color w:val="4F81BD" w:themeColor="accent1"/>
          <w:lang w:val="en-IN"/>
        </w:rPr>
        <w:t>:</w:t>
      </w:r>
      <w:r>
        <w:rPr>
          <w:rFonts w:asciiTheme="majorHAnsi" w:eastAsiaTheme="minorHAnsi" w:hAnsiTheme="majorHAnsi" w:cstheme="minorBidi"/>
          <w:color w:val="4F81BD" w:themeColor="accent1"/>
          <w:lang w:val="en-IN"/>
        </w:rPr>
        <w:tab/>
      </w:r>
      <w:r w:rsidR="00B85E05">
        <w:rPr>
          <w:iCs/>
        </w:rPr>
        <w:t>Sutherland Global Services Pvt Ltd.</w:t>
      </w:r>
    </w:p>
    <w:p w14:paraId="35F47FE0" w14:textId="77777777" w:rsidR="00387EB4" w:rsidRDefault="00000000" w:rsidP="00387EB4">
      <w:pPr>
        <w:rPr>
          <w:rStyle w:val="Strong"/>
          <w:b w:val="0"/>
        </w:rPr>
      </w:pPr>
      <w:r>
        <w:rPr>
          <w:rFonts w:asciiTheme="majorHAnsi" w:eastAsiaTheme="minorHAnsi" w:hAnsiTheme="majorHAnsi" w:cstheme="minorBidi"/>
          <w:color w:val="4F81BD" w:themeColor="accent1"/>
          <w:lang w:val="en-IN"/>
        </w:rPr>
        <w:t>Job</w:t>
      </w:r>
      <w:r w:rsidRPr="00C063A9">
        <w:rPr>
          <w:b/>
          <w:iCs/>
        </w:rPr>
        <w:t xml:space="preserve"> </w:t>
      </w:r>
      <w:r w:rsidRPr="0081599D">
        <w:rPr>
          <w:rFonts w:asciiTheme="majorHAnsi" w:eastAsiaTheme="minorHAnsi" w:hAnsiTheme="majorHAnsi" w:cstheme="minorBidi"/>
          <w:color w:val="4F81BD" w:themeColor="accent1"/>
          <w:lang w:val="en-IN"/>
        </w:rPr>
        <w:t>Title</w:t>
      </w:r>
      <w:r w:rsidR="00DD1927">
        <w:rPr>
          <w:rFonts w:asciiTheme="majorHAnsi" w:eastAsiaTheme="minorHAnsi" w:hAnsiTheme="majorHAnsi" w:cstheme="minorBidi"/>
          <w:color w:val="4F81BD" w:themeColor="accent1"/>
          <w:lang w:val="en-IN"/>
        </w:rPr>
        <w:tab/>
      </w:r>
      <w:r w:rsidRPr="0081599D">
        <w:rPr>
          <w:rFonts w:asciiTheme="majorHAnsi" w:eastAsiaTheme="minorHAnsi" w:hAnsiTheme="majorHAnsi" w:cstheme="minorBidi"/>
          <w:color w:val="4F81BD" w:themeColor="accent1"/>
          <w:lang w:val="en-IN"/>
        </w:rPr>
        <w:t>:</w:t>
      </w:r>
      <w:r w:rsidR="0081599D">
        <w:rPr>
          <w:i/>
          <w:iCs/>
        </w:rPr>
        <w:t xml:space="preserve"> </w:t>
      </w:r>
      <w:r w:rsidR="0081599D">
        <w:rPr>
          <w:i/>
          <w:iCs/>
        </w:rPr>
        <w:tab/>
      </w:r>
      <w:r w:rsidR="006B4B7F">
        <w:rPr>
          <w:rStyle w:val="Strong"/>
          <w:b w:val="0"/>
        </w:rPr>
        <w:t xml:space="preserve">Technical Support - </w:t>
      </w:r>
      <w:r w:rsidR="00B85E05">
        <w:rPr>
          <w:rStyle w:val="Strong"/>
          <w:b w:val="0"/>
        </w:rPr>
        <w:t>Oracle Cloud and Database</w:t>
      </w:r>
    </w:p>
    <w:p w14:paraId="7FDA7BC7" w14:textId="77777777" w:rsidR="00B85E05" w:rsidRDefault="00000000" w:rsidP="00A05B33">
      <w:pPr>
        <w:rPr>
          <w:b/>
          <w:u w:val="single"/>
          <w:lang w:val="en-AU"/>
        </w:rPr>
      </w:pPr>
      <w:r>
        <w:rPr>
          <w:rFonts w:asciiTheme="majorHAnsi" w:eastAsiaTheme="minorHAnsi" w:hAnsiTheme="majorHAnsi" w:cstheme="minorBidi"/>
          <w:color w:val="4F81BD" w:themeColor="accent1"/>
          <w:lang w:val="en-IN"/>
        </w:rPr>
        <w:t>About</w:t>
      </w:r>
      <w:r w:rsidR="00A05B33">
        <w:rPr>
          <w:rFonts w:asciiTheme="majorHAnsi" w:eastAsiaTheme="minorHAnsi" w:hAnsiTheme="majorHAnsi" w:cstheme="minorBidi"/>
          <w:color w:val="4F81BD" w:themeColor="accent1"/>
          <w:lang w:val="en-IN"/>
        </w:rPr>
        <w:tab/>
      </w:r>
      <w:r w:rsidR="00A05B33">
        <w:rPr>
          <w:rFonts w:asciiTheme="majorHAnsi" w:eastAsiaTheme="minorHAnsi" w:hAnsiTheme="majorHAnsi" w:cstheme="minorBidi"/>
          <w:color w:val="4F81BD" w:themeColor="accent1"/>
          <w:lang w:val="en-IN"/>
        </w:rPr>
        <w:tab/>
      </w:r>
      <w:r w:rsidR="00387EB4" w:rsidRPr="0081599D">
        <w:rPr>
          <w:rFonts w:asciiTheme="majorHAnsi" w:eastAsiaTheme="minorHAnsi" w:hAnsiTheme="majorHAnsi" w:cstheme="minorBidi"/>
          <w:color w:val="4F81BD" w:themeColor="accent1"/>
          <w:lang w:val="en-IN"/>
        </w:rPr>
        <w:t>:</w:t>
      </w:r>
      <w:r w:rsidR="00387EB4">
        <w:rPr>
          <w:b/>
          <w:iCs/>
        </w:rPr>
        <w:t xml:space="preserve"> </w:t>
      </w:r>
      <w:r w:rsidR="0081599D">
        <w:rPr>
          <w:b/>
          <w:iCs/>
        </w:rPr>
        <w:tab/>
      </w:r>
      <w:r>
        <w:t>As a process transformation company, Sutherland rethinks and rebuilds processes for the digital age by combining the speed and insight of design thinking with the scale and accuracy of data analytics. We have been helping customers, across industries from financial services to healthcare &amp; Information Technology, achieve greater agility through transformed and automated customer experiences.</w:t>
      </w:r>
    </w:p>
    <w:p w14:paraId="7BCB8577" w14:textId="77777777" w:rsidR="00A05B33" w:rsidRDefault="00A05B33" w:rsidP="00B85E05">
      <w:pPr>
        <w:ind w:left="2160" w:hanging="2160"/>
        <w:rPr>
          <w:rFonts w:asciiTheme="majorHAnsi" w:eastAsiaTheme="minorHAnsi" w:hAnsiTheme="majorHAnsi" w:cstheme="minorBidi"/>
          <w:color w:val="4F81BD" w:themeColor="accent1"/>
          <w:lang w:val="en-IN"/>
        </w:rPr>
      </w:pPr>
    </w:p>
    <w:p w14:paraId="49CC0FF4" w14:textId="77777777" w:rsidR="00387EB4" w:rsidRDefault="00000000" w:rsidP="00B85E05">
      <w:pPr>
        <w:ind w:left="2160" w:hanging="2160"/>
      </w:pPr>
      <w:r w:rsidRPr="0081599D">
        <w:rPr>
          <w:rFonts w:asciiTheme="majorHAnsi" w:eastAsiaTheme="minorHAnsi" w:hAnsiTheme="majorHAnsi" w:cstheme="minorBidi"/>
          <w:color w:val="4F81BD" w:themeColor="accent1"/>
          <w:lang w:val="en-IN"/>
        </w:rPr>
        <w:t>Duration</w:t>
      </w:r>
      <w:r w:rsidR="00DD1927">
        <w:rPr>
          <w:rFonts w:asciiTheme="majorHAnsi" w:eastAsiaTheme="minorHAnsi" w:hAnsiTheme="majorHAnsi" w:cstheme="minorBidi"/>
          <w:color w:val="4F81BD" w:themeColor="accent1"/>
          <w:lang w:val="en-IN"/>
        </w:rPr>
        <w:tab/>
      </w:r>
      <w:r w:rsidRPr="0081599D">
        <w:rPr>
          <w:rFonts w:asciiTheme="majorHAnsi" w:eastAsiaTheme="minorHAnsi" w:hAnsiTheme="majorHAnsi" w:cstheme="minorBidi"/>
          <w:color w:val="4F81BD" w:themeColor="accent1"/>
          <w:lang w:val="en-IN"/>
        </w:rPr>
        <w:t>:</w:t>
      </w:r>
      <w:r>
        <w:rPr>
          <w:i/>
          <w:iCs/>
        </w:rPr>
        <w:t xml:space="preserve"> </w:t>
      </w:r>
      <w:r w:rsidR="0081599D">
        <w:rPr>
          <w:i/>
          <w:iCs/>
        </w:rPr>
        <w:tab/>
      </w:r>
      <w:r w:rsidR="007E4FA1">
        <w:t>12 M</w:t>
      </w:r>
      <w:r>
        <w:t xml:space="preserve">ay 2015 – </w:t>
      </w:r>
      <w:r w:rsidR="007E4FA1">
        <w:t xml:space="preserve">10 </w:t>
      </w:r>
      <w:r w:rsidR="00663BA2">
        <w:t>May 2016</w:t>
      </w:r>
    </w:p>
    <w:p w14:paraId="348CE8DF" w14:textId="77777777" w:rsidR="00387EB4" w:rsidRDefault="00000000" w:rsidP="00387EB4">
      <w:r>
        <w:rPr>
          <w:rFonts w:asciiTheme="majorHAnsi" w:eastAsiaTheme="minorHAnsi" w:hAnsiTheme="majorHAnsi" w:cstheme="minorBidi"/>
          <w:color w:val="4F81BD" w:themeColor="accent1"/>
          <w:lang w:val="en-IN"/>
        </w:rPr>
        <w:t>Work</w:t>
      </w:r>
      <w:r w:rsidRPr="0081599D">
        <w:rPr>
          <w:rFonts w:asciiTheme="majorHAnsi" w:eastAsiaTheme="minorHAnsi" w:hAnsiTheme="majorHAnsi" w:cstheme="minorBidi"/>
          <w:color w:val="4F81BD" w:themeColor="accent1"/>
          <w:lang w:val="en-IN"/>
        </w:rPr>
        <w:t xml:space="preserve"> Location</w:t>
      </w:r>
      <w:r>
        <w:rPr>
          <w:rFonts w:asciiTheme="majorHAnsi" w:eastAsiaTheme="minorHAnsi" w:hAnsiTheme="majorHAnsi" w:cstheme="minorBidi"/>
          <w:color w:val="4F81BD" w:themeColor="accent1"/>
          <w:lang w:val="en-IN"/>
        </w:rPr>
        <w:tab/>
      </w:r>
      <w:r w:rsidRPr="0081599D">
        <w:rPr>
          <w:rFonts w:asciiTheme="majorHAnsi" w:eastAsiaTheme="minorHAnsi" w:hAnsiTheme="majorHAnsi" w:cstheme="minorBidi"/>
          <w:color w:val="4F81BD" w:themeColor="accent1"/>
          <w:lang w:val="en-IN"/>
        </w:rPr>
        <w:t>:</w:t>
      </w:r>
      <w:r>
        <w:rPr>
          <w:i/>
          <w:iCs/>
        </w:rPr>
        <w:t xml:space="preserve"> </w:t>
      </w:r>
      <w:r w:rsidR="0081599D">
        <w:rPr>
          <w:i/>
          <w:iCs/>
        </w:rPr>
        <w:tab/>
      </w:r>
      <w:r>
        <w:rPr>
          <w:rStyle w:val="wrapl"/>
        </w:rPr>
        <w:t>Chennai</w:t>
      </w:r>
      <w:r>
        <w:t xml:space="preserve"> </w:t>
      </w:r>
    </w:p>
    <w:p w14:paraId="1CCE75B3" w14:textId="77777777" w:rsidR="00387EB4" w:rsidRPr="0081599D" w:rsidRDefault="00000000" w:rsidP="00387EB4">
      <w:pPr>
        <w:rPr>
          <w:rFonts w:asciiTheme="majorHAnsi" w:eastAsiaTheme="minorHAnsi" w:hAnsiTheme="majorHAnsi" w:cstheme="minorBidi"/>
          <w:color w:val="4F81BD" w:themeColor="accent1"/>
          <w:lang w:val="en-IN"/>
        </w:rPr>
      </w:pPr>
      <w:r w:rsidRPr="0081599D">
        <w:rPr>
          <w:rFonts w:asciiTheme="majorHAnsi" w:eastAsiaTheme="minorHAnsi" w:hAnsiTheme="majorHAnsi" w:cstheme="minorBidi"/>
          <w:color w:val="4F81BD" w:themeColor="accent1"/>
          <w:lang w:val="en-IN"/>
        </w:rPr>
        <w:t>Role Description</w:t>
      </w:r>
      <w:r w:rsidR="00A05B33">
        <w:rPr>
          <w:rFonts w:asciiTheme="majorHAnsi" w:eastAsiaTheme="minorHAnsi" w:hAnsiTheme="majorHAnsi" w:cstheme="minorBidi"/>
          <w:color w:val="4F81BD" w:themeColor="accent1"/>
          <w:lang w:val="en-IN"/>
        </w:rPr>
        <w:tab/>
      </w:r>
      <w:r w:rsidRPr="0081599D">
        <w:rPr>
          <w:rFonts w:asciiTheme="majorHAnsi" w:eastAsiaTheme="minorHAnsi" w:hAnsiTheme="majorHAnsi" w:cstheme="minorBidi"/>
          <w:color w:val="4F81BD" w:themeColor="accent1"/>
          <w:lang w:val="en-IN"/>
        </w:rPr>
        <w:t xml:space="preserve">:  </w:t>
      </w:r>
    </w:p>
    <w:p w14:paraId="378620D4" w14:textId="77777777" w:rsidR="00387EB4" w:rsidRPr="00EB6096" w:rsidRDefault="00000000" w:rsidP="008B7E6E">
      <w:pPr>
        <w:numPr>
          <w:ilvl w:val="0"/>
          <w:numId w:val="6"/>
        </w:numPr>
        <w:suppressAutoHyphens/>
        <w:ind w:left="1276"/>
        <w:rPr>
          <w:rStyle w:val="wrapl"/>
        </w:rPr>
      </w:pPr>
      <w:r w:rsidRPr="00EB6096">
        <w:rPr>
          <w:rStyle w:val="wrapl"/>
        </w:rPr>
        <w:t>Providing</w:t>
      </w:r>
      <w:r>
        <w:rPr>
          <w:rStyle w:val="wrapl"/>
        </w:rPr>
        <w:t xml:space="preserve"> solution and direct interaction with multinational Clients on their service requests</w:t>
      </w:r>
      <w:r w:rsidRPr="00EB6096">
        <w:rPr>
          <w:rStyle w:val="wrapl"/>
        </w:rPr>
        <w:t>.</w:t>
      </w:r>
    </w:p>
    <w:p w14:paraId="2FA645D3" w14:textId="77777777" w:rsidR="00387EB4" w:rsidRPr="00EB6096" w:rsidRDefault="00000000" w:rsidP="008B7E6E">
      <w:pPr>
        <w:numPr>
          <w:ilvl w:val="0"/>
          <w:numId w:val="6"/>
        </w:numPr>
        <w:suppressAutoHyphens/>
        <w:ind w:left="1276"/>
        <w:rPr>
          <w:rStyle w:val="wrapl"/>
        </w:rPr>
      </w:pPr>
      <w:r>
        <w:rPr>
          <w:rStyle w:val="wrapl"/>
        </w:rPr>
        <w:t xml:space="preserve">Technical </w:t>
      </w:r>
      <w:r w:rsidR="00A05B33">
        <w:rPr>
          <w:rStyle w:val="wrapl"/>
        </w:rPr>
        <w:t>Support and Database Management</w:t>
      </w:r>
      <w:r w:rsidRPr="00EB6096">
        <w:rPr>
          <w:rStyle w:val="wrapl"/>
        </w:rPr>
        <w:t xml:space="preserve">. </w:t>
      </w:r>
    </w:p>
    <w:p w14:paraId="18D17D35" w14:textId="77777777" w:rsidR="00387EB4" w:rsidRPr="00EB6096" w:rsidRDefault="00000000" w:rsidP="008B7E6E">
      <w:pPr>
        <w:numPr>
          <w:ilvl w:val="0"/>
          <w:numId w:val="6"/>
        </w:numPr>
        <w:suppressAutoHyphens/>
        <w:ind w:left="1276"/>
        <w:rPr>
          <w:rStyle w:val="wrapl"/>
        </w:rPr>
      </w:pPr>
      <w:r>
        <w:rPr>
          <w:rStyle w:val="wrapl"/>
        </w:rPr>
        <w:t>Updating the Oracle Knowledge documents to get instant solution</w:t>
      </w:r>
      <w:r w:rsidRPr="00EB6096">
        <w:rPr>
          <w:rStyle w:val="wrapl"/>
        </w:rPr>
        <w:t xml:space="preserve">. </w:t>
      </w:r>
    </w:p>
    <w:p w14:paraId="37BD0DA8" w14:textId="77777777" w:rsidR="00A05B33" w:rsidRPr="00EB6096" w:rsidRDefault="00000000" w:rsidP="008B7E6E">
      <w:pPr>
        <w:numPr>
          <w:ilvl w:val="0"/>
          <w:numId w:val="6"/>
        </w:numPr>
        <w:suppressAutoHyphens/>
        <w:ind w:left="1276"/>
        <w:rPr>
          <w:rStyle w:val="wrapl"/>
        </w:rPr>
      </w:pPr>
      <w:r>
        <w:rPr>
          <w:rStyle w:val="wrapl"/>
        </w:rPr>
        <w:t>Handling Clients service request regarding cloud implementation</w:t>
      </w:r>
      <w:r w:rsidRPr="00EB6096">
        <w:rPr>
          <w:rStyle w:val="wrapl"/>
        </w:rPr>
        <w:t xml:space="preserve">. </w:t>
      </w:r>
    </w:p>
    <w:p w14:paraId="6AC1B0BC" w14:textId="77777777" w:rsidR="00A05B33" w:rsidRDefault="00000000" w:rsidP="008B7E6E">
      <w:pPr>
        <w:numPr>
          <w:ilvl w:val="0"/>
          <w:numId w:val="6"/>
        </w:numPr>
        <w:suppressAutoHyphens/>
        <w:ind w:left="1276"/>
        <w:rPr>
          <w:rStyle w:val="wrapl"/>
        </w:rPr>
      </w:pPr>
      <w:r w:rsidRPr="00EB6096">
        <w:rPr>
          <w:rStyle w:val="wrapl"/>
        </w:rPr>
        <w:t xml:space="preserve">Ensure the better </w:t>
      </w:r>
      <w:r>
        <w:rPr>
          <w:rStyle w:val="wrapl"/>
        </w:rPr>
        <w:t>Client Experience</w:t>
      </w:r>
      <w:r w:rsidR="00387EB4" w:rsidRPr="00EB6096">
        <w:rPr>
          <w:rStyle w:val="wrapl"/>
        </w:rPr>
        <w:t>.</w:t>
      </w:r>
    </w:p>
    <w:p w14:paraId="23A5F9CF" w14:textId="77777777" w:rsidR="00A25CED" w:rsidRDefault="00000000" w:rsidP="008B7E6E">
      <w:pPr>
        <w:numPr>
          <w:ilvl w:val="0"/>
          <w:numId w:val="6"/>
        </w:numPr>
        <w:suppressAutoHyphens/>
        <w:ind w:left="1276"/>
        <w:rPr>
          <w:rStyle w:val="wrapl"/>
        </w:rPr>
      </w:pPr>
      <w:r>
        <w:rPr>
          <w:rStyle w:val="wrapl"/>
        </w:rPr>
        <w:t>Providing resolutions for known issues and bugs.</w:t>
      </w:r>
      <w:r w:rsidR="00387EB4" w:rsidRPr="00EB6096">
        <w:rPr>
          <w:rStyle w:val="wrapl"/>
        </w:rPr>
        <w:t xml:space="preserve"> </w:t>
      </w:r>
    </w:p>
    <w:p w14:paraId="316D480D" w14:textId="77777777" w:rsidR="00DD1927" w:rsidRDefault="00DD1927" w:rsidP="00DD1927">
      <w:pPr>
        <w:suppressAutoHyphens/>
        <w:rPr>
          <w:rStyle w:val="wrapl"/>
        </w:rPr>
      </w:pPr>
    </w:p>
    <w:p w14:paraId="4871E9FF" w14:textId="77777777" w:rsidR="00DD1927" w:rsidRDefault="00000000" w:rsidP="00DD1927">
      <w:pPr>
        <w:rPr>
          <w:rFonts w:asciiTheme="majorHAnsi" w:eastAsiaTheme="minorHAnsi" w:hAnsiTheme="majorHAnsi" w:cstheme="minorBidi"/>
          <w:color w:val="4F81BD" w:themeColor="accent1"/>
          <w:lang w:val="en-IN"/>
        </w:rPr>
      </w:pPr>
      <w:r>
        <w:rPr>
          <w:noProof/>
        </w:rPr>
        <mc:AlternateContent>
          <mc:Choice Requires="wps">
            <w:drawing>
              <wp:anchor distT="0" distB="0" distL="114300" distR="114300" simplePos="0" relativeHeight="251683840" behindDoc="0" locked="0" layoutInCell="1" allowOverlap="1" wp14:anchorId="0B025AEC" wp14:editId="7466B99E">
                <wp:simplePos x="0" y="0"/>
                <wp:positionH relativeFrom="column">
                  <wp:posOffset>-19050</wp:posOffset>
                </wp:positionH>
                <wp:positionV relativeFrom="paragraph">
                  <wp:posOffset>51435</wp:posOffset>
                </wp:positionV>
                <wp:extent cx="1352550" cy="0"/>
                <wp:effectExtent l="57150" t="38100" r="57150" b="95250"/>
                <wp:wrapNone/>
                <wp:docPr id="7" name="Straight Connector 7"/>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40" style="mso-width-percent:0;mso-width-relative:margin;mso-wrap-distance-bottom:0;mso-wrap-distance-left:9pt;mso-wrap-distance-right:9pt;mso-wrap-distance-top:0;mso-wrap-style:square;position:absolute;visibility:visible;z-index:251684864" from="-1.5pt,4.05pt" to="105pt,4.05pt" strokecolor="#4f81bd" strokeweight="3pt">
                <v:shadow on="t" color="black" opacity="22937f" origin=",0.5" offset="0,1.81pt"/>
              </v:line>
            </w:pict>
          </mc:Fallback>
        </mc:AlternateContent>
      </w:r>
    </w:p>
    <w:p w14:paraId="552ABC38" w14:textId="77777777" w:rsidR="00DD1927" w:rsidRPr="00DD1927" w:rsidRDefault="00000000" w:rsidP="00DD1927">
      <w:pPr>
        <w:rPr>
          <w:bCs/>
        </w:rPr>
      </w:pPr>
      <w:r>
        <w:rPr>
          <w:rFonts w:asciiTheme="majorHAnsi" w:eastAsiaTheme="minorHAnsi" w:hAnsiTheme="majorHAnsi" w:cstheme="minorBidi"/>
          <w:color w:val="4F81BD" w:themeColor="accent1"/>
          <w:lang w:val="en-IN"/>
        </w:rPr>
        <w:t xml:space="preserve">Company </w:t>
      </w:r>
      <w:r>
        <w:rPr>
          <w:rFonts w:asciiTheme="majorHAnsi" w:eastAsiaTheme="minorHAnsi" w:hAnsiTheme="majorHAnsi" w:cstheme="minorBidi"/>
          <w:color w:val="4F81BD" w:themeColor="accent1"/>
          <w:lang w:val="en-IN"/>
        </w:rPr>
        <w:tab/>
      </w:r>
      <w:r w:rsidRPr="0081599D">
        <w:rPr>
          <w:rFonts w:asciiTheme="majorHAnsi" w:eastAsiaTheme="minorHAnsi" w:hAnsiTheme="majorHAnsi" w:cstheme="minorBidi"/>
          <w:color w:val="4F81BD" w:themeColor="accent1"/>
          <w:lang w:val="en-IN"/>
        </w:rPr>
        <w:t>:</w:t>
      </w:r>
      <w:r>
        <w:rPr>
          <w:rFonts w:asciiTheme="majorHAnsi" w:eastAsiaTheme="minorHAnsi" w:hAnsiTheme="majorHAnsi" w:cstheme="minorBidi"/>
          <w:color w:val="4F81BD" w:themeColor="accent1"/>
          <w:lang w:val="en-IN"/>
        </w:rPr>
        <w:tab/>
      </w:r>
      <w:proofErr w:type="spellStart"/>
      <w:r w:rsidR="00DE755D">
        <w:rPr>
          <w:rStyle w:val="Strong"/>
          <w:b w:val="0"/>
        </w:rPr>
        <w:t>Celebi</w:t>
      </w:r>
      <w:proofErr w:type="spellEnd"/>
      <w:r w:rsidR="00DE755D">
        <w:rPr>
          <w:rStyle w:val="Strong"/>
          <w:b w:val="0"/>
        </w:rPr>
        <w:t xml:space="preserve"> Ground Handling India.</w:t>
      </w:r>
    </w:p>
    <w:p w14:paraId="63838F5A" w14:textId="77777777" w:rsidR="00387EB4" w:rsidRDefault="00000000" w:rsidP="00387EB4">
      <w:pPr>
        <w:rPr>
          <w:rStyle w:val="Strong"/>
          <w:b w:val="0"/>
        </w:rPr>
      </w:pPr>
      <w:r>
        <w:rPr>
          <w:rFonts w:asciiTheme="majorHAnsi" w:eastAsiaTheme="minorHAnsi" w:hAnsiTheme="majorHAnsi" w:cstheme="minorBidi"/>
          <w:color w:val="4F81BD" w:themeColor="accent1"/>
          <w:lang w:val="en-IN"/>
        </w:rPr>
        <w:t>Job</w:t>
      </w:r>
      <w:r w:rsidRPr="00DD1927">
        <w:rPr>
          <w:rFonts w:asciiTheme="majorHAnsi" w:eastAsiaTheme="minorHAnsi" w:hAnsiTheme="majorHAnsi" w:cstheme="minorBidi"/>
          <w:color w:val="4F81BD" w:themeColor="accent1"/>
          <w:lang w:val="en-IN"/>
        </w:rPr>
        <w:t xml:space="preserve"> Title</w:t>
      </w:r>
      <w:r w:rsidR="00DD1927">
        <w:rPr>
          <w:rFonts w:asciiTheme="majorHAnsi" w:eastAsiaTheme="minorHAnsi" w:hAnsiTheme="majorHAnsi" w:cstheme="minorBidi"/>
          <w:color w:val="4F81BD" w:themeColor="accent1"/>
          <w:lang w:val="en-IN"/>
        </w:rPr>
        <w:tab/>
      </w:r>
      <w:r w:rsidRPr="00DD1927">
        <w:rPr>
          <w:rFonts w:asciiTheme="majorHAnsi" w:eastAsiaTheme="minorHAnsi" w:hAnsiTheme="majorHAnsi" w:cstheme="minorBidi"/>
          <w:color w:val="4F81BD" w:themeColor="accent1"/>
          <w:lang w:val="en-IN"/>
        </w:rPr>
        <w:t xml:space="preserve">: </w:t>
      </w:r>
      <w:r w:rsidR="00DD1927">
        <w:rPr>
          <w:rFonts w:asciiTheme="majorHAnsi" w:eastAsiaTheme="minorHAnsi" w:hAnsiTheme="majorHAnsi" w:cstheme="minorBidi"/>
          <w:color w:val="4F81BD" w:themeColor="accent1"/>
          <w:lang w:val="en-IN"/>
        </w:rPr>
        <w:tab/>
      </w:r>
      <w:proofErr w:type="spellStart"/>
      <w:r>
        <w:rPr>
          <w:rStyle w:val="Strong"/>
          <w:b w:val="0"/>
        </w:rPr>
        <w:t>Celebi</w:t>
      </w:r>
      <w:proofErr w:type="spellEnd"/>
      <w:r>
        <w:rPr>
          <w:rStyle w:val="Strong"/>
          <w:b w:val="0"/>
        </w:rPr>
        <w:t xml:space="preserve"> Ground Handling India - Cargo Supervisor</w:t>
      </w:r>
    </w:p>
    <w:p w14:paraId="491F55D3" w14:textId="77777777" w:rsidR="00387EB4" w:rsidRDefault="00000000" w:rsidP="00A05B33">
      <w:pPr>
        <w:rPr>
          <w:rStyle w:val="wrapl"/>
        </w:rPr>
      </w:pPr>
      <w:r>
        <w:rPr>
          <w:rFonts w:asciiTheme="majorHAnsi" w:eastAsiaTheme="minorHAnsi" w:hAnsiTheme="majorHAnsi" w:cstheme="minorBidi"/>
          <w:color w:val="4F81BD" w:themeColor="accent1"/>
          <w:lang w:val="en-IN"/>
        </w:rPr>
        <w:t>About</w:t>
      </w:r>
      <w:r>
        <w:rPr>
          <w:rFonts w:asciiTheme="majorHAnsi" w:eastAsiaTheme="minorHAnsi" w:hAnsiTheme="majorHAnsi" w:cstheme="minorBidi"/>
          <w:color w:val="4F81BD" w:themeColor="accent1"/>
          <w:lang w:val="en-IN"/>
        </w:rPr>
        <w:tab/>
      </w:r>
      <w:r>
        <w:rPr>
          <w:rFonts w:asciiTheme="majorHAnsi" w:eastAsiaTheme="minorHAnsi" w:hAnsiTheme="majorHAnsi" w:cstheme="minorBidi"/>
          <w:color w:val="4F81BD" w:themeColor="accent1"/>
          <w:lang w:val="en-IN"/>
        </w:rPr>
        <w:tab/>
      </w:r>
      <w:r w:rsidRPr="00DD1927">
        <w:rPr>
          <w:rFonts w:asciiTheme="majorHAnsi" w:eastAsiaTheme="minorHAnsi" w:hAnsiTheme="majorHAnsi" w:cstheme="minorBidi"/>
          <w:color w:val="4F81BD" w:themeColor="accent1"/>
          <w:lang w:val="en-IN"/>
        </w:rPr>
        <w:t>:</w:t>
      </w:r>
      <w:r w:rsidR="00534369" w:rsidRPr="00DD1927">
        <w:rPr>
          <w:rFonts w:asciiTheme="majorHAnsi" w:eastAsiaTheme="minorHAnsi" w:hAnsiTheme="majorHAnsi" w:cstheme="minorBidi"/>
          <w:color w:val="4F81BD" w:themeColor="accent1"/>
          <w:lang w:val="en-IN"/>
        </w:rPr>
        <w:t xml:space="preserve"> </w:t>
      </w:r>
      <w:r w:rsidR="00DD1927">
        <w:rPr>
          <w:rFonts w:asciiTheme="majorHAnsi" w:eastAsiaTheme="minorHAnsi" w:hAnsiTheme="majorHAnsi" w:cstheme="minorBidi"/>
          <w:color w:val="4F81BD" w:themeColor="accent1"/>
          <w:lang w:val="en-IN"/>
        </w:rPr>
        <w:tab/>
      </w:r>
      <w:proofErr w:type="spellStart"/>
      <w:r w:rsidRPr="00534369">
        <w:t>Celebi</w:t>
      </w:r>
      <w:proofErr w:type="spellEnd"/>
      <w:r w:rsidRPr="00534369">
        <w:t xml:space="preserve"> Ground Handling Delhi is a Subsidiary of </w:t>
      </w:r>
      <w:proofErr w:type="spellStart"/>
      <w:r w:rsidRPr="00534369">
        <w:t>Celebi</w:t>
      </w:r>
      <w:proofErr w:type="spellEnd"/>
      <w:r w:rsidRPr="00534369">
        <w:t xml:space="preserve"> </w:t>
      </w:r>
      <w:proofErr w:type="spellStart"/>
      <w:r w:rsidRPr="00534369">
        <w:t>Hava</w:t>
      </w:r>
      <w:proofErr w:type="spellEnd"/>
      <w:r w:rsidRPr="00534369">
        <w:t xml:space="preserve"> </w:t>
      </w:r>
      <w:proofErr w:type="spellStart"/>
      <w:r w:rsidRPr="00534369">
        <w:t>Servisi</w:t>
      </w:r>
      <w:proofErr w:type="spellEnd"/>
      <w:r w:rsidRPr="00534369">
        <w:t>, Turkey. The company has an agreement with Delhi </w:t>
      </w:r>
      <w:r w:rsidRPr="00534369">
        <w:rPr>
          <w:bdr w:val="none" w:sz="0" w:space="0" w:color="auto" w:frame="1"/>
        </w:rPr>
        <w:t>International Airport Limited (DIAL) to operate and to provide Ground Handling Services at IGI Airport</w:t>
      </w:r>
      <w:r w:rsidRPr="00534369">
        <w:rPr>
          <w:rStyle w:val="wrapl"/>
        </w:rPr>
        <w:t>.</w:t>
      </w:r>
    </w:p>
    <w:p w14:paraId="522C493B" w14:textId="77777777" w:rsidR="006B4B7F" w:rsidRPr="00534369" w:rsidRDefault="006B4B7F" w:rsidP="00A05B33">
      <w:pPr>
        <w:rPr>
          <w:b/>
          <w:u w:val="single"/>
          <w:lang w:val="en-AU"/>
        </w:rPr>
      </w:pPr>
    </w:p>
    <w:p w14:paraId="08024483" w14:textId="77777777" w:rsidR="00387EB4" w:rsidRDefault="00000000" w:rsidP="00387EB4">
      <w:r w:rsidRPr="00DD1927">
        <w:rPr>
          <w:rFonts w:asciiTheme="majorHAnsi" w:eastAsiaTheme="minorHAnsi" w:hAnsiTheme="majorHAnsi" w:cstheme="minorBidi"/>
          <w:color w:val="4F81BD" w:themeColor="accent1"/>
          <w:lang w:val="en-IN"/>
        </w:rPr>
        <w:t>Duration</w:t>
      </w:r>
      <w:r w:rsidR="006B4B7F">
        <w:rPr>
          <w:rFonts w:asciiTheme="majorHAnsi" w:eastAsiaTheme="minorHAnsi" w:hAnsiTheme="majorHAnsi" w:cstheme="minorBidi"/>
          <w:color w:val="4F81BD" w:themeColor="accent1"/>
          <w:lang w:val="en-IN"/>
        </w:rPr>
        <w:tab/>
      </w:r>
      <w:r w:rsidR="006B4B7F">
        <w:rPr>
          <w:rFonts w:asciiTheme="majorHAnsi" w:eastAsiaTheme="minorHAnsi" w:hAnsiTheme="majorHAnsi" w:cstheme="minorBidi"/>
          <w:color w:val="4F81BD" w:themeColor="accent1"/>
          <w:lang w:val="en-IN"/>
        </w:rPr>
        <w:tab/>
      </w:r>
      <w:r w:rsidRPr="00DD1927">
        <w:rPr>
          <w:rFonts w:asciiTheme="majorHAnsi" w:eastAsiaTheme="minorHAnsi" w:hAnsiTheme="majorHAnsi" w:cstheme="minorBidi"/>
          <w:color w:val="4F81BD" w:themeColor="accent1"/>
          <w:lang w:val="en-IN"/>
        </w:rPr>
        <w:t>:</w:t>
      </w:r>
      <w:r>
        <w:rPr>
          <w:i/>
          <w:iCs/>
        </w:rPr>
        <w:t xml:space="preserve"> </w:t>
      </w:r>
      <w:r w:rsidR="006B4B7F">
        <w:rPr>
          <w:i/>
          <w:iCs/>
        </w:rPr>
        <w:tab/>
      </w:r>
      <w:r w:rsidR="00534369">
        <w:t>Oct</w:t>
      </w:r>
      <w:r>
        <w:t xml:space="preserve"> 201</w:t>
      </w:r>
      <w:r w:rsidR="00534369">
        <w:t>4</w:t>
      </w:r>
      <w:r>
        <w:t xml:space="preserve"> – </w:t>
      </w:r>
      <w:r w:rsidR="00534369">
        <w:t>April 2015</w:t>
      </w:r>
      <w:r>
        <w:t>.</w:t>
      </w:r>
    </w:p>
    <w:p w14:paraId="5A0B1487" w14:textId="77777777" w:rsidR="00387EB4" w:rsidRDefault="00000000" w:rsidP="00387EB4">
      <w:r>
        <w:rPr>
          <w:rFonts w:asciiTheme="majorHAnsi" w:eastAsiaTheme="minorHAnsi" w:hAnsiTheme="majorHAnsi" w:cstheme="minorBidi"/>
          <w:color w:val="4F81BD" w:themeColor="accent1"/>
          <w:lang w:val="en-IN"/>
        </w:rPr>
        <w:t>Work</w:t>
      </w:r>
      <w:r w:rsidRPr="00DD1927">
        <w:rPr>
          <w:rFonts w:asciiTheme="majorHAnsi" w:eastAsiaTheme="minorHAnsi" w:hAnsiTheme="majorHAnsi" w:cstheme="minorBidi"/>
          <w:color w:val="4F81BD" w:themeColor="accent1"/>
          <w:lang w:val="en-IN"/>
        </w:rPr>
        <w:t xml:space="preserve"> Location</w:t>
      </w:r>
      <w:r>
        <w:rPr>
          <w:rFonts w:asciiTheme="majorHAnsi" w:eastAsiaTheme="minorHAnsi" w:hAnsiTheme="majorHAnsi" w:cstheme="minorBidi"/>
          <w:color w:val="4F81BD" w:themeColor="accent1"/>
          <w:lang w:val="en-IN"/>
        </w:rPr>
        <w:tab/>
      </w:r>
      <w:r w:rsidRPr="00DD1927">
        <w:rPr>
          <w:rFonts w:asciiTheme="majorHAnsi" w:eastAsiaTheme="minorHAnsi" w:hAnsiTheme="majorHAnsi" w:cstheme="minorBidi"/>
          <w:color w:val="4F81BD" w:themeColor="accent1"/>
          <w:lang w:val="en-IN"/>
        </w:rPr>
        <w:t>:</w:t>
      </w:r>
      <w:r>
        <w:rPr>
          <w:i/>
          <w:iCs/>
        </w:rPr>
        <w:t xml:space="preserve"> </w:t>
      </w:r>
      <w:r w:rsidR="00DD1927">
        <w:rPr>
          <w:i/>
          <w:iCs/>
        </w:rPr>
        <w:tab/>
      </w:r>
      <w:r w:rsidR="00534369">
        <w:rPr>
          <w:rStyle w:val="wrapl"/>
        </w:rPr>
        <w:t>Delhi</w:t>
      </w:r>
      <w:r w:rsidR="00DD1927">
        <w:t xml:space="preserve"> </w:t>
      </w:r>
    </w:p>
    <w:p w14:paraId="761F6F0F" w14:textId="77777777" w:rsidR="00387EB4" w:rsidRDefault="00000000" w:rsidP="00387EB4">
      <w:pPr>
        <w:rPr>
          <w:rFonts w:ascii="Arial" w:hAnsi="Arial" w:cs="Arial"/>
          <w:color w:val="222222"/>
          <w:sz w:val="18"/>
          <w:szCs w:val="18"/>
        </w:rPr>
      </w:pPr>
      <w:r w:rsidRPr="00DD1927">
        <w:rPr>
          <w:rFonts w:asciiTheme="majorHAnsi" w:eastAsiaTheme="minorHAnsi" w:hAnsiTheme="majorHAnsi" w:cstheme="minorBidi"/>
          <w:color w:val="4F81BD" w:themeColor="accent1"/>
          <w:lang w:val="en-IN"/>
        </w:rPr>
        <w:t>Role Description</w:t>
      </w:r>
      <w:r w:rsidR="006B4B7F">
        <w:rPr>
          <w:rFonts w:asciiTheme="majorHAnsi" w:eastAsiaTheme="minorHAnsi" w:hAnsiTheme="majorHAnsi" w:cstheme="minorBidi"/>
          <w:color w:val="4F81BD" w:themeColor="accent1"/>
          <w:lang w:val="en-IN"/>
        </w:rPr>
        <w:tab/>
      </w:r>
      <w:r w:rsidRPr="00DD1927">
        <w:rPr>
          <w:rFonts w:asciiTheme="majorHAnsi" w:eastAsiaTheme="minorHAnsi" w:hAnsiTheme="majorHAnsi" w:cstheme="minorBidi"/>
          <w:color w:val="4F81BD" w:themeColor="accent1"/>
          <w:lang w:val="en-IN"/>
        </w:rPr>
        <w:t xml:space="preserve">:  </w:t>
      </w:r>
    </w:p>
    <w:p w14:paraId="2EF4817F" w14:textId="77777777" w:rsidR="00387EB4" w:rsidRPr="00EB6096" w:rsidRDefault="00000000" w:rsidP="008B7E6E">
      <w:pPr>
        <w:numPr>
          <w:ilvl w:val="0"/>
          <w:numId w:val="6"/>
        </w:numPr>
        <w:suppressAutoHyphens/>
        <w:ind w:left="1418"/>
        <w:rPr>
          <w:rStyle w:val="wrapl"/>
        </w:rPr>
      </w:pPr>
      <w:r w:rsidRPr="00534369">
        <w:rPr>
          <w:color w:val="000000"/>
        </w:rPr>
        <w:t>Supervise and coordinate the activities of ground crew in the loading, unloading, securing, and staging of aircraft cargo or baggage</w:t>
      </w:r>
      <w:r w:rsidRPr="00EB6096">
        <w:rPr>
          <w:rStyle w:val="wrapl"/>
        </w:rPr>
        <w:t>.</w:t>
      </w:r>
    </w:p>
    <w:p w14:paraId="7518A01A" w14:textId="77777777" w:rsidR="00387EB4" w:rsidRPr="00EB6096" w:rsidRDefault="00000000" w:rsidP="008B7E6E">
      <w:pPr>
        <w:numPr>
          <w:ilvl w:val="0"/>
          <w:numId w:val="6"/>
        </w:numPr>
        <w:suppressAutoHyphens/>
        <w:ind w:left="1418"/>
        <w:rPr>
          <w:rStyle w:val="wrapl"/>
        </w:rPr>
      </w:pPr>
      <w:r>
        <w:rPr>
          <w:color w:val="000000"/>
        </w:rPr>
        <w:t>A</w:t>
      </w:r>
      <w:r w:rsidRPr="00534369">
        <w:rPr>
          <w:color w:val="000000"/>
        </w:rPr>
        <w:t>ssist and brief passengers on safety and emergency procedures</w:t>
      </w:r>
      <w:r w:rsidRPr="00EB6096">
        <w:rPr>
          <w:rStyle w:val="wrapl"/>
        </w:rPr>
        <w:t>.</w:t>
      </w:r>
    </w:p>
    <w:p w14:paraId="4CC303C6" w14:textId="77777777" w:rsidR="00387EB4" w:rsidRPr="00EB6096" w:rsidRDefault="00000000" w:rsidP="008B7E6E">
      <w:pPr>
        <w:numPr>
          <w:ilvl w:val="0"/>
          <w:numId w:val="6"/>
        </w:numPr>
        <w:suppressAutoHyphens/>
        <w:ind w:left="1418"/>
        <w:rPr>
          <w:rStyle w:val="wrapl"/>
        </w:rPr>
      </w:pPr>
      <w:r w:rsidRPr="00EB6096">
        <w:rPr>
          <w:rStyle w:val="wrapl"/>
        </w:rPr>
        <w:t xml:space="preserve">This includes </w:t>
      </w:r>
      <w:r w:rsidR="00534369">
        <w:rPr>
          <w:color w:val="000000"/>
        </w:rPr>
        <w:t>determining</w:t>
      </w:r>
      <w:r w:rsidR="00534369" w:rsidRPr="00534369">
        <w:rPr>
          <w:color w:val="000000"/>
        </w:rPr>
        <w:t xml:space="preserve"> the quantity and orientation of cargo and compute aircraft center of gravity</w:t>
      </w:r>
      <w:r w:rsidRPr="00EB6096">
        <w:rPr>
          <w:rStyle w:val="wrapl"/>
        </w:rPr>
        <w:t xml:space="preserve">. </w:t>
      </w:r>
    </w:p>
    <w:p w14:paraId="7074A65B" w14:textId="77777777" w:rsidR="00387EB4" w:rsidRPr="00EB6096" w:rsidRDefault="00000000" w:rsidP="008B7E6E">
      <w:pPr>
        <w:numPr>
          <w:ilvl w:val="0"/>
          <w:numId w:val="6"/>
        </w:numPr>
        <w:suppressAutoHyphens/>
        <w:ind w:left="1418"/>
        <w:rPr>
          <w:rStyle w:val="wrapl"/>
        </w:rPr>
      </w:pPr>
      <w:r w:rsidRPr="00534369">
        <w:rPr>
          <w:color w:val="000000"/>
        </w:rPr>
        <w:t>Accompany aircraft as a member of the flight crew to monitor and handle cargo in flight</w:t>
      </w:r>
      <w:r w:rsidRPr="00EB6096">
        <w:rPr>
          <w:rStyle w:val="wrapl"/>
        </w:rPr>
        <w:t xml:space="preserve">. </w:t>
      </w:r>
    </w:p>
    <w:p w14:paraId="461EF2AF" w14:textId="77777777" w:rsidR="00387EB4" w:rsidRDefault="00000000" w:rsidP="008B7E6E">
      <w:pPr>
        <w:numPr>
          <w:ilvl w:val="0"/>
          <w:numId w:val="6"/>
        </w:numPr>
        <w:suppressAutoHyphens/>
        <w:ind w:left="1418"/>
        <w:rPr>
          <w:rStyle w:val="wrapl"/>
        </w:rPr>
      </w:pPr>
      <w:r w:rsidRPr="00534369">
        <w:rPr>
          <w:color w:val="000000"/>
        </w:rPr>
        <w:t>Calculate load weights for different aircraft compartments, using charts and computers</w:t>
      </w:r>
      <w:r w:rsidRPr="00EB6096">
        <w:rPr>
          <w:rStyle w:val="wrapl"/>
        </w:rPr>
        <w:t xml:space="preserve">. </w:t>
      </w:r>
    </w:p>
    <w:p w14:paraId="2C5106B5" w14:textId="77777777" w:rsidR="008B7E6E" w:rsidRDefault="008B7E6E" w:rsidP="008B7E6E">
      <w:pPr>
        <w:suppressAutoHyphens/>
        <w:rPr>
          <w:rStyle w:val="wrapl"/>
        </w:rPr>
      </w:pPr>
    </w:p>
    <w:p w14:paraId="3B7B0D25" w14:textId="77777777" w:rsidR="00DE3D54" w:rsidRDefault="00DE3D54" w:rsidP="008B7E6E">
      <w:pPr>
        <w:suppressAutoHyphens/>
        <w:rPr>
          <w:rStyle w:val="wrapl"/>
        </w:rPr>
      </w:pPr>
    </w:p>
    <w:p w14:paraId="7AB4118A" w14:textId="77777777" w:rsidR="008B7E6E" w:rsidRPr="008B7E6E" w:rsidRDefault="008B7E6E" w:rsidP="008B7E6E">
      <w:pPr>
        <w:suppressAutoHyphens/>
      </w:pPr>
    </w:p>
    <w:p w14:paraId="6911D7D0" w14:textId="77777777" w:rsidR="001445EF" w:rsidRPr="008B7E6E" w:rsidRDefault="00000000" w:rsidP="001445EF">
      <w:pPr>
        <w:pStyle w:val="NoSpacing"/>
        <w:rPr>
          <w:rFonts w:asciiTheme="majorHAnsi" w:hAnsiTheme="majorHAnsi"/>
          <w:color w:val="4F81BD" w:themeColor="accent1"/>
          <w:sz w:val="32"/>
          <w:szCs w:val="32"/>
        </w:rPr>
      </w:pPr>
      <w:r>
        <w:rPr>
          <w:noProof/>
          <w:lang w:val="en-US"/>
        </w:rPr>
        <mc:AlternateContent>
          <mc:Choice Requires="wps">
            <w:drawing>
              <wp:anchor distT="0" distB="0" distL="114300" distR="114300" simplePos="0" relativeHeight="251665408" behindDoc="0" locked="0" layoutInCell="1" allowOverlap="1" wp14:anchorId="23EBD0D8" wp14:editId="28B7BE6B">
                <wp:simplePos x="0" y="0"/>
                <wp:positionH relativeFrom="column">
                  <wp:posOffset>9525</wp:posOffset>
                </wp:positionH>
                <wp:positionV relativeFrom="paragraph">
                  <wp:posOffset>125730</wp:posOffset>
                </wp:positionV>
                <wp:extent cx="1352550" cy="0"/>
                <wp:effectExtent l="57150" t="38100" r="57150" b="95250"/>
                <wp:wrapNone/>
                <wp:docPr id="14" name="Straight Connector 14"/>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id="Straight Connector 14" o:spid="_x0000_s1041" style="mso-width-percent:0;mso-width-relative:margin;mso-wrap-distance-bottom:0;mso-wrap-distance-left:9pt;mso-wrap-distance-right:9pt;mso-wrap-distance-top:0;mso-wrap-style:square;position:absolute;visibility:visible;z-index:251666432" from="0.75pt,9.9pt" to="107.25pt,9.9pt" strokecolor="#4f81bd" strokeweight="3pt">
                <v:shadow on="t" color="black" opacity="22937f" origin=",0.5" offset="0,1.81pt"/>
              </v:line>
            </w:pict>
          </mc:Fallback>
        </mc:AlternateContent>
      </w:r>
      <w:r>
        <w:tab/>
      </w:r>
      <w:r>
        <w:tab/>
      </w:r>
      <w:r>
        <w:tab/>
        <w:t xml:space="preserve">  </w:t>
      </w:r>
      <w:r w:rsidR="00202255">
        <w:rPr>
          <w:rFonts w:asciiTheme="majorHAnsi" w:hAnsiTheme="majorHAnsi"/>
          <w:color w:val="4F81BD" w:themeColor="accent1"/>
          <w:sz w:val="32"/>
          <w:szCs w:val="32"/>
        </w:rPr>
        <w:t>Personal</w:t>
      </w:r>
      <w:r>
        <w:rPr>
          <w:rFonts w:asciiTheme="majorHAnsi" w:hAnsiTheme="majorHAnsi"/>
          <w:color w:val="4F81BD" w:themeColor="accent1"/>
          <w:sz w:val="32"/>
          <w:szCs w:val="32"/>
        </w:rPr>
        <w:t xml:space="preserve"> Skills</w:t>
      </w:r>
    </w:p>
    <w:p w14:paraId="6C9129FD" w14:textId="77777777" w:rsidR="001445EF" w:rsidRPr="007236C3" w:rsidRDefault="00000000" w:rsidP="008B7E6E">
      <w:pPr>
        <w:numPr>
          <w:ilvl w:val="0"/>
          <w:numId w:val="6"/>
        </w:numPr>
        <w:suppressAutoHyphens/>
        <w:ind w:left="1418"/>
        <w:rPr>
          <w:color w:val="000000"/>
        </w:rPr>
      </w:pPr>
      <w:r w:rsidRPr="007236C3">
        <w:rPr>
          <w:color w:val="000000"/>
        </w:rPr>
        <w:lastRenderedPageBreak/>
        <w:t>Excellent Communication Skills.</w:t>
      </w:r>
    </w:p>
    <w:p w14:paraId="1804D08A" w14:textId="77777777" w:rsidR="001445EF" w:rsidRPr="007236C3" w:rsidRDefault="00000000" w:rsidP="008B7E6E">
      <w:pPr>
        <w:numPr>
          <w:ilvl w:val="0"/>
          <w:numId w:val="6"/>
        </w:numPr>
        <w:suppressAutoHyphens/>
        <w:ind w:left="1418"/>
        <w:rPr>
          <w:color w:val="000000"/>
        </w:rPr>
      </w:pPr>
      <w:r w:rsidRPr="007236C3">
        <w:rPr>
          <w:color w:val="000000"/>
        </w:rPr>
        <w:t>Ability to adapt fast to the surroundings</w:t>
      </w:r>
    </w:p>
    <w:p w14:paraId="0BC0FAE7" w14:textId="77777777" w:rsidR="001445EF" w:rsidRPr="007236C3" w:rsidRDefault="00000000" w:rsidP="008B7E6E">
      <w:pPr>
        <w:numPr>
          <w:ilvl w:val="0"/>
          <w:numId w:val="6"/>
        </w:numPr>
        <w:suppressAutoHyphens/>
        <w:ind w:left="1418"/>
        <w:rPr>
          <w:color w:val="000000"/>
        </w:rPr>
      </w:pPr>
      <w:r w:rsidRPr="007236C3">
        <w:rPr>
          <w:color w:val="000000"/>
        </w:rPr>
        <w:t>Able to work efficiently and effectively in a team</w:t>
      </w:r>
    </w:p>
    <w:p w14:paraId="05662F50" w14:textId="77777777" w:rsidR="00202255" w:rsidRPr="007236C3" w:rsidRDefault="00000000" w:rsidP="008B7E6E">
      <w:pPr>
        <w:numPr>
          <w:ilvl w:val="0"/>
          <w:numId w:val="6"/>
        </w:numPr>
        <w:suppressAutoHyphens/>
        <w:ind w:left="1418"/>
        <w:rPr>
          <w:color w:val="000000"/>
        </w:rPr>
      </w:pPr>
      <w:r w:rsidRPr="007236C3">
        <w:rPr>
          <w:color w:val="000000"/>
        </w:rPr>
        <w:t>Quick Learner and implement the same effectively</w:t>
      </w:r>
    </w:p>
    <w:p w14:paraId="3C31B6CD" w14:textId="77777777" w:rsidR="00601C89" w:rsidRDefault="00000000" w:rsidP="008B7E6E">
      <w:pPr>
        <w:numPr>
          <w:ilvl w:val="0"/>
          <w:numId w:val="6"/>
        </w:numPr>
        <w:suppressAutoHyphens/>
        <w:ind w:left="1418"/>
        <w:rPr>
          <w:color w:val="000000"/>
        </w:rPr>
      </w:pPr>
      <w:r w:rsidRPr="007236C3">
        <w:rPr>
          <w:color w:val="000000"/>
        </w:rPr>
        <w:t>Compatible nature and go</w:t>
      </w:r>
      <w:r w:rsidR="00372AF9" w:rsidRPr="007236C3">
        <w:rPr>
          <w:color w:val="000000"/>
        </w:rPr>
        <w:t>-getter</w:t>
      </w:r>
    </w:p>
    <w:p w14:paraId="5A3EACCA" w14:textId="77777777" w:rsidR="00C46715" w:rsidRPr="008B7E6E" w:rsidRDefault="00000000" w:rsidP="008B7E6E">
      <w:pPr>
        <w:numPr>
          <w:ilvl w:val="0"/>
          <w:numId w:val="6"/>
        </w:numPr>
        <w:suppressAutoHyphens/>
        <w:ind w:left="1418"/>
        <w:rPr>
          <w:color w:val="000000"/>
        </w:rPr>
      </w:pPr>
      <w:r>
        <w:rPr>
          <w:color w:val="000000"/>
        </w:rPr>
        <w:t>Ready to Travel at short period of time across the Globe.</w:t>
      </w:r>
    </w:p>
    <w:p w14:paraId="3177A4D0" w14:textId="77777777" w:rsidR="00A3045C" w:rsidRDefault="00A3045C" w:rsidP="00A3045C">
      <w:pPr>
        <w:pStyle w:val="NormalWeb"/>
        <w:spacing w:before="0" w:beforeAutospacing="0" w:after="0" w:afterAutospacing="0"/>
        <w:textAlignment w:val="baseline"/>
        <w:rPr>
          <w:rFonts w:asciiTheme="majorHAnsi" w:eastAsiaTheme="minorHAnsi" w:hAnsiTheme="majorHAnsi" w:cstheme="minorBidi"/>
          <w:sz w:val="22"/>
          <w:szCs w:val="22"/>
          <w:lang w:eastAsia="en-US"/>
        </w:rPr>
      </w:pPr>
    </w:p>
    <w:p w14:paraId="55FA9AD3" w14:textId="77777777" w:rsidR="002C7BF7" w:rsidRPr="008B7E6E" w:rsidRDefault="00000000" w:rsidP="008B7E6E">
      <w:pPr>
        <w:pStyle w:val="NormalWeb"/>
        <w:spacing w:before="0" w:beforeAutospacing="0" w:after="0" w:afterAutospacing="0"/>
        <w:ind w:left="1440" w:firstLine="720"/>
        <w:textAlignment w:val="baseline"/>
        <w:rPr>
          <w:rFonts w:asciiTheme="majorHAnsi" w:hAnsiTheme="majorHAnsi"/>
          <w:color w:val="4F81BD" w:themeColor="accent1"/>
          <w:sz w:val="32"/>
          <w:szCs w:val="32"/>
        </w:rPr>
      </w:pPr>
      <w:r>
        <w:rPr>
          <w:noProof/>
          <w:lang w:val="en-US" w:eastAsia="en-US"/>
        </w:rPr>
        <mc:AlternateContent>
          <mc:Choice Requires="wps">
            <w:drawing>
              <wp:anchor distT="0" distB="0" distL="114300" distR="114300" simplePos="0" relativeHeight="251677696" behindDoc="0" locked="0" layoutInCell="1" allowOverlap="1" wp14:anchorId="2C10E172" wp14:editId="1EA58C56">
                <wp:simplePos x="0" y="0"/>
                <wp:positionH relativeFrom="column">
                  <wp:posOffset>-123825</wp:posOffset>
                </wp:positionH>
                <wp:positionV relativeFrom="paragraph">
                  <wp:posOffset>140970</wp:posOffset>
                </wp:positionV>
                <wp:extent cx="1352550" cy="0"/>
                <wp:effectExtent l="57150" t="38100" r="57150" b="95250"/>
                <wp:wrapNone/>
                <wp:docPr id="22" name="Straight Connector 22"/>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id="Straight Connector 22" o:spid="_x0000_s1042" style="mso-width-percent:0;mso-width-relative:margin;mso-wrap-distance-bottom:0;mso-wrap-distance-left:9pt;mso-wrap-distance-right:9pt;mso-wrap-distance-top:0;mso-wrap-style:square;position:absolute;visibility:visible;z-index:251678720" from="-9.75pt,11.1pt" to="96.75pt,11.1pt" strokecolor="#4f81bd" strokeweight="3pt">
                <v:shadow on="t" color="black" opacity="22937f" origin=",0.5" offset="0,1.81pt"/>
              </v:line>
            </w:pict>
          </mc:Fallback>
        </mc:AlternateContent>
      </w:r>
      <w:r w:rsidRPr="002C7BF7">
        <w:rPr>
          <w:rFonts w:asciiTheme="majorHAnsi" w:hAnsiTheme="majorHAnsi"/>
          <w:color w:val="4F81BD" w:themeColor="accent1"/>
          <w:sz w:val="32"/>
          <w:szCs w:val="32"/>
        </w:rPr>
        <w:t>Extra-Curricular Activitie</w:t>
      </w:r>
      <w:r>
        <w:rPr>
          <w:rFonts w:asciiTheme="majorHAnsi" w:hAnsiTheme="majorHAnsi"/>
          <w:color w:val="4F81BD" w:themeColor="accent1"/>
          <w:sz w:val="32"/>
          <w:szCs w:val="32"/>
        </w:rPr>
        <w:t>s</w:t>
      </w:r>
    </w:p>
    <w:p w14:paraId="0A1273A3" w14:textId="77777777" w:rsidR="002C7BF7" w:rsidRPr="007236C3" w:rsidRDefault="00000000" w:rsidP="008B7E6E">
      <w:pPr>
        <w:numPr>
          <w:ilvl w:val="0"/>
          <w:numId w:val="6"/>
        </w:numPr>
        <w:suppressAutoHyphens/>
        <w:ind w:left="1418"/>
        <w:rPr>
          <w:color w:val="000000"/>
        </w:rPr>
      </w:pPr>
      <w:r w:rsidRPr="007236C3">
        <w:rPr>
          <w:color w:val="000000"/>
        </w:rPr>
        <w:t xml:space="preserve">Won </w:t>
      </w:r>
      <w:r w:rsidR="00C46715" w:rsidRPr="007236C3">
        <w:rPr>
          <w:color w:val="000000"/>
        </w:rPr>
        <w:t>3rd Place in Shot-put in inter college athletics</w:t>
      </w:r>
      <w:r w:rsidR="008B7E6E">
        <w:rPr>
          <w:color w:val="000000"/>
        </w:rPr>
        <w:t xml:space="preserve"> </w:t>
      </w:r>
      <w:r w:rsidR="00C46715" w:rsidRPr="007236C3">
        <w:rPr>
          <w:color w:val="000000"/>
        </w:rPr>
        <w:t>(Divisional).</w:t>
      </w:r>
    </w:p>
    <w:p w14:paraId="00EAE5AC" w14:textId="77777777" w:rsidR="002C7BF7" w:rsidRPr="00DB345D" w:rsidRDefault="00000000" w:rsidP="008B7E6E">
      <w:pPr>
        <w:numPr>
          <w:ilvl w:val="0"/>
          <w:numId w:val="6"/>
        </w:numPr>
        <w:suppressAutoHyphens/>
        <w:ind w:left="1418"/>
        <w:rPr>
          <w:color w:val="000000"/>
        </w:rPr>
      </w:pPr>
      <w:r w:rsidRPr="007236C3">
        <w:rPr>
          <w:color w:val="000000"/>
        </w:rPr>
        <w:t xml:space="preserve">Won First Place in State </w:t>
      </w:r>
      <w:r w:rsidR="006B4B7F" w:rsidRPr="007236C3">
        <w:rPr>
          <w:color w:val="000000"/>
        </w:rPr>
        <w:t>Level</w:t>
      </w:r>
      <w:r w:rsidRPr="007236C3">
        <w:rPr>
          <w:color w:val="000000"/>
        </w:rPr>
        <w:t xml:space="preserve"> Remote</w:t>
      </w:r>
      <w:r w:rsidR="00DB345D">
        <w:rPr>
          <w:color w:val="000000"/>
        </w:rPr>
        <w:t xml:space="preserve"> Control Aircraft Designing in</w:t>
      </w:r>
      <w:r w:rsidRPr="00DB345D">
        <w:rPr>
          <w:color w:val="000000"/>
        </w:rPr>
        <w:t xml:space="preserve"> Sastra University, </w:t>
      </w:r>
      <w:proofErr w:type="spellStart"/>
      <w:r w:rsidRPr="00DB345D">
        <w:rPr>
          <w:color w:val="000000"/>
        </w:rPr>
        <w:t>Kumbakonam</w:t>
      </w:r>
      <w:proofErr w:type="spellEnd"/>
      <w:r w:rsidR="007236C3" w:rsidRPr="00DB345D">
        <w:rPr>
          <w:color w:val="000000"/>
        </w:rPr>
        <w:t>.</w:t>
      </w:r>
      <w:r w:rsidRPr="00DB345D">
        <w:rPr>
          <w:color w:val="000000"/>
        </w:rPr>
        <w:t xml:space="preserve"> </w:t>
      </w:r>
    </w:p>
    <w:p w14:paraId="4E79A677" w14:textId="77777777" w:rsidR="00C46715" w:rsidRPr="00DB345D" w:rsidRDefault="00000000" w:rsidP="008B7E6E">
      <w:pPr>
        <w:numPr>
          <w:ilvl w:val="0"/>
          <w:numId w:val="6"/>
        </w:numPr>
        <w:suppressAutoHyphens/>
        <w:ind w:left="1418"/>
        <w:rPr>
          <w:color w:val="000000"/>
        </w:rPr>
      </w:pPr>
      <w:r w:rsidRPr="007236C3">
        <w:rPr>
          <w:color w:val="000000"/>
        </w:rPr>
        <w:t xml:space="preserve">Participated in international level conference about </w:t>
      </w:r>
      <w:r w:rsidR="00DB345D">
        <w:rPr>
          <w:color w:val="000000"/>
        </w:rPr>
        <w:t xml:space="preserve">BURNER DESIGN </w:t>
      </w:r>
      <w:r w:rsidRPr="00DB345D">
        <w:rPr>
          <w:color w:val="000000"/>
        </w:rPr>
        <w:t>AND DEVELOPMENT at IIT Kanpur</w:t>
      </w:r>
    </w:p>
    <w:p w14:paraId="2BF3F8CD" w14:textId="77777777" w:rsidR="00967488" w:rsidRPr="007236C3" w:rsidRDefault="00000000" w:rsidP="008B7E6E">
      <w:pPr>
        <w:numPr>
          <w:ilvl w:val="0"/>
          <w:numId w:val="6"/>
        </w:numPr>
        <w:suppressAutoHyphens/>
        <w:ind w:left="1418"/>
        <w:rPr>
          <w:color w:val="000000"/>
        </w:rPr>
      </w:pPr>
      <w:r w:rsidRPr="007236C3">
        <w:rPr>
          <w:color w:val="000000"/>
        </w:rPr>
        <w:t>Participated in Aircraft Flight Training for 15 days and Flied</w:t>
      </w:r>
      <w:r w:rsidR="005E0753" w:rsidRPr="007236C3">
        <w:rPr>
          <w:color w:val="000000"/>
        </w:rPr>
        <w:t xml:space="preserve"> </w:t>
      </w:r>
      <w:proofErr w:type="gramStart"/>
      <w:r w:rsidRPr="007236C3">
        <w:rPr>
          <w:color w:val="000000"/>
        </w:rPr>
        <w:t>6 Seater</w:t>
      </w:r>
      <w:proofErr w:type="gramEnd"/>
      <w:r w:rsidRPr="007236C3">
        <w:rPr>
          <w:color w:val="000000"/>
        </w:rPr>
        <w:t xml:space="preserve"> Aircraft for 45 minutes at IIT Kanpur</w:t>
      </w:r>
    </w:p>
    <w:p w14:paraId="499CA00C" w14:textId="77777777" w:rsidR="00967488" w:rsidRPr="007236C3" w:rsidRDefault="00000000" w:rsidP="008B7E6E">
      <w:pPr>
        <w:numPr>
          <w:ilvl w:val="0"/>
          <w:numId w:val="6"/>
        </w:numPr>
        <w:suppressAutoHyphens/>
        <w:ind w:left="1418"/>
        <w:rPr>
          <w:color w:val="000000"/>
        </w:rPr>
      </w:pPr>
      <w:r w:rsidRPr="007236C3">
        <w:rPr>
          <w:color w:val="000000"/>
        </w:rPr>
        <w:t>Won</w:t>
      </w:r>
      <w:r w:rsidR="00DB345D">
        <w:rPr>
          <w:color w:val="000000"/>
        </w:rPr>
        <w:t xml:space="preserve"> Consolation Price in National </w:t>
      </w:r>
      <w:r w:rsidR="006B4B7F">
        <w:rPr>
          <w:color w:val="000000"/>
        </w:rPr>
        <w:t>Level</w:t>
      </w:r>
      <w:r w:rsidRPr="007236C3">
        <w:rPr>
          <w:color w:val="000000"/>
        </w:rPr>
        <w:t xml:space="preserve"> Remote Control Designing at</w:t>
      </w:r>
      <w:r w:rsidR="007236C3">
        <w:rPr>
          <w:color w:val="000000"/>
        </w:rPr>
        <w:t xml:space="preserve"> </w:t>
      </w:r>
      <w:r w:rsidRPr="007236C3">
        <w:rPr>
          <w:color w:val="000000"/>
        </w:rPr>
        <w:t>IIST Trivandrum</w:t>
      </w:r>
    </w:p>
    <w:p w14:paraId="18B4C274" w14:textId="77777777" w:rsidR="00C46715" w:rsidRDefault="00000000" w:rsidP="008B7E6E">
      <w:pPr>
        <w:numPr>
          <w:ilvl w:val="0"/>
          <w:numId w:val="6"/>
        </w:numPr>
        <w:suppressAutoHyphens/>
        <w:ind w:left="1418"/>
        <w:rPr>
          <w:color w:val="000000"/>
        </w:rPr>
      </w:pPr>
      <w:r w:rsidRPr="007236C3">
        <w:rPr>
          <w:color w:val="000000"/>
        </w:rPr>
        <w:t xml:space="preserve">Participated in Bike stunts in College </w:t>
      </w:r>
      <w:r w:rsidR="006B4B7F">
        <w:rPr>
          <w:color w:val="000000"/>
        </w:rPr>
        <w:t>Level</w:t>
      </w:r>
      <w:r w:rsidRPr="007236C3">
        <w:rPr>
          <w:color w:val="000000"/>
        </w:rPr>
        <w:t xml:space="preserve"> Student Talent Acquisition</w:t>
      </w:r>
      <w:r w:rsidR="00967488" w:rsidRPr="007236C3">
        <w:rPr>
          <w:color w:val="000000"/>
        </w:rPr>
        <w:t xml:space="preserve"> got best performer award</w:t>
      </w:r>
      <w:r w:rsidRPr="007236C3">
        <w:rPr>
          <w:color w:val="000000"/>
        </w:rPr>
        <w:t>.</w:t>
      </w:r>
    </w:p>
    <w:p w14:paraId="6994AAAA" w14:textId="77777777" w:rsidR="0050422A" w:rsidRPr="007236C3" w:rsidRDefault="0050422A" w:rsidP="0050422A">
      <w:pPr>
        <w:suppressAutoHyphens/>
        <w:ind w:left="2520"/>
        <w:rPr>
          <w:color w:val="000000"/>
        </w:rPr>
      </w:pPr>
    </w:p>
    <w:p w14:paraId="07642363" w14:textId="77777777" w:rsidR="00372AF9" w:rsidRDefault="00000000" w:rsidP="00372AF9">
      <w:pPr>
        <w:pStyle w:val="NoSpacing"/>
        <w:rPr>
          <w:rFonts w:asciiTheme="majorHAnsi" w:hAnsiTheme="majorHAnsi"/>
          <w:color w:val="4F81BD" w:themeColor="accent1"/>
          <w:sz w:val="32"/>
          <w:szCs w:val="32"/>
        </w:rPr>
      </w:pPr>
      <w:r>
        <w:rPr>
          <w:noProof/>
          <w:lang w:val="en-US"/>
        </w:rPr>
        <mc:AlternateContent>
          <mc:Choice Requires="wps">
            <w:drawing>
              <wp:anchor distT="0" distB="0" distL="114300" distR="114300" simplePos="0" relativeHeight="251673600" behindDoc="0" locked="0" layoutInCell="1" allowOverlap="1" wp14:anchorId="50058261" wp14:editId="7E67937C">
                <wp:simplePos x="0" y="0"/>
                <wp:positionH relativeFrom="column">
                  <wp:posOffset>-123825</wp:posOffset>
                </wp:positionH>
                <wp:positionV relativeFrom="paragraph">
                  <wp:posOffset>139065</wp:posOffset>
                </wp:positionV>
                <wp:extent cx="1352550" cy="0"/>
                <wp:effectExtent l="57150" t="38100" r="57150" b="95250"/>
                <wp:wrapNone/>
                <wp:docPr id="19" name="Straight Connector 19"/>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id="Straight Connector 19" o:spid="_x0000_s1043" style="mso-width-percent:0;mso-width-relative:margin;mso-wrap-distance-bottom:0;mso-wrap-distance-left:9pt;mso-wrap-distance-right:9pt;mso-wrap-distance-top:0;mso-wrap-style:square;position:absolute;visibility:visible;z-index:251674624" from="-9.75pt,10.95pt" to="96.75pt,10.95pt" strokecolor="#4f81bd" strokeweight="3pt">
                <v:shadow on="t" color="black" opacity="22937f" origin=",0.5" offset="0,1.81pt"/>
              </v:line>
            </w:pict>
          </mc:Fallback>
        </mc:AlternateContent>
      </w:r>
      <w:r>
        <w:tab/>
      </w:r>
      <w:r>
        <w:tab/>
      </w:r>
      <w:r>
        <w:tab/>
      </w:r>
      <w:r w:rsidR="002C7BF7">
        <w:rPr>
          <w:rFonts w:asciiTheme="majorHAnsi" w:hAnsiTheme="majorHAnsi"/>
          <w:color w:val="4F81BD" w:themeColor="accent1"/>
          <w:sz w:val="32"/>
          <w:szCs w:val="32"/>
        </w:rPr>
        <w:t>Languages Known</w:t>
      </w:r>
    </w:p>
    <w:p w14:paraId="27AE4876" w14:textId="77777777" w:rsidR="0050422A" w:rsidRPr="008B7E6E" w:rsidRDefault="0050422A" w:rsidP="00372AF9">
      <w:pPr>
        <w:pStyle w:val="NoSpacing"/>
        <w:rPr>
          <w:rFonts w:asciiTheme="majorHAnsi" w:hAnsiTheme="majorHAnsi"/>
          <w:color w:val="4F81BD" w:themeColor="accent1"/>
        </w:rPr>
      </w:pPr>
    </w:p>
    <w:p w14:paraId="641E92E2" w14:textId="77777777" w:rsidR="00372AF9" w:rsidRPr="00372AF9" w:rsidRDefault="00000000" w:rsidP="00372AF9">
      <w:pPr>
        <w:pStyle w:val="NoSpacing"/>
        <w:rPr>
          <w:rFonts w:asciiTheme="majorHAnsi" w:hAnsiTheme="majorHAnsi"/>
        </w:rPr>
      </w:pPr>
      <w:r>
        <w:rPr>
          <w:rFonts w:asciiTheme="majorHAnsi" w:hAnsiTheme="majorHAnsi"/>
          <w:color w:val="4F81BD" w:themeColor="accent1"/>
          <w:sz w:val="24"/>
          <w:szCs w:val="24"/>
        </w:rPr>
        <w:t>Tamil</w:t>
      </w:r>
      <w:r>
        <w:rPr>
          <w:rFonts w:asciiTheme="majorHAnsi" w:hAnsiTheme="majorHAnsi"/>
          <w:color w:val="4F81BD" w:themeColor="accent1"/>
          <w:sz w:val="24"/>
          <w:szCs w:val="24"/>
        </w:rPr>
        <w:tab/>
      </w:r>
      <w:r>
        <w:rPr>
          <w:rFonts w:asciiTheme="majorHAnsi" w:hAnsiTheme="majorHAnsi"/>
          <w:color w:val="4F81BD" w:themeColor="accent1"/>
          <w:sz w:val="24"/>
          <w:szCs w:val="24"/>
        </w:rPr>
        <w:tab/>
        <w:t xml:space="preserve">       </w:t>
      </w:r>
      <w:r w:rsidR="00967488">
        <w:rPr>
          <w:rFonts w:asciiTheme="majorHAnsi" w:hAnsiTheme="majorHAnsi"/>
          <w:color w:val="4F81BD" w:themeColor="accent1"/>
          <w:sz w:val="24"/>
          <w:szCs w:val="24"/>
        </w:rPr>
        <w:tab/>
      </w:r>
      <w:r w:rsidRPr="00372AF9">
        <w:rPr>
          <w:rFonts w:asciiTheme="majorHAnsi" w:hAnsiTheme="majorHAnsi"/>
          <w:color w:val="4F81BD" w:themeColor="accent1"/>
          <w:sz w:val="24"/>
          <w:szCs w:val="24"/>
        </w:rPr>
        <w:t>:</w:t>
      </w:r>
      <w:r>
        <w:rPr>
          <w:color w:val="4F81BD" w:themeColor="accent1"/>
        </w:rPr>
        <w:tab/>
      </w:r>
      <w:r w:rsidRPr="00372AF9">
        <w:rPr>
          <w:rFonts w:asciiTheme="majorHAnsi" w:hAnsiTheme="majorHAnsi"/>
        </w:rPr>
        <w:t>Read, Write and Speak</w:t>
      </w:r>
    </w:p>
    <w:p w14:paraId="03F5D4E7" w14:textId="77777777" w:rsidR="001445EF" w:rsidRDefault="00000000" w:rsidP="00372AF9">
      <w:pPr>
        <w:pStyle w:val="NoSpacing"/>
        <w:rPr>
          <w:rFonts w:asciiTheme="majorHAnsi" w:hAnsiTheme="majorHAnsi"/>
        </w:rPr>
      </w:pPr>
      <w:r w:rsidRPr="00372AF9">
        <w:rPr>
          <w:rFonts w:asciiTheme="majorHAnsi" w:hAnsiTheme="majorHAnsi"/>
          <w:color w:val="4F81BD" w:themeColor="accent1"/>
          <w:sz w:val="24"/>
          <w:szCs w:val="24"/>
        </w:rPr>
        <w:t xml:space="preserve">English </w:t>
      </w:r>
      <w:r w:rsidRPr="00372AF9">
        <w:rPr>
          <w:rFonts w:asciiTheme="majorHAnsi" w:hAnsiTheme="majorHAnsi"/>
          <w:color w:val="4F81BD" w:themeColor="accent1"/>
          <w:sz w:val="24"/>
          <w:szCs w:val="24"/>
        </w:rPr>
        <w:tab/>
      </w:r>
      <w:r w:rsidR="00B85430">
        <w:rPr>
          <w:rFonts w:asciiTheme="majorHAnsi" w:hAnsiTheme="majorHAnsi"/>
          <w:color w:val="4F81BD" w:themeColor="accent1"/>
          <w:sz w:val="24"/>
          <w:szCs w:val="24"/>
        </w:rPr>
        <w:t xml:space="preserve">       </w:t>
      </w:r>
      <w:r w:rsidR="00967488">
        <w:rPr>
          <w:rFonts w:asciiTheme="majorHAnsi" w:hAnsiTheme="majorHAnsi"/>
          <w:color w:val="4F81BD" w:themeColor="accent1"/>
          <w:sz w:val="24"/>
          <w:szCs w:val="24"/>
        </w:rPr>
        <w:tab/>
      </w:r>
      <w:r w:rsidRPr="00372AF9">
        <w:rPr>
          <w:rFonts w:asciiTheme="majorHAnsi" w:hAnsiTheme="majorHAnsi"/>
          <w:color w:val="4F81BD" w:themeColor="accent1"/>
          <w:sz w:val="24"/>
          <w:szCs w:val="24"/>
        </w:rPr>
        <w:t>:</w:t>
      </w:r>
      <w:r>
        <w:rPr>
          <w:color w:val="4F81BD" w:themeColor="accent1"/>
        </w:rPr>
        <w:tab/>
      </w:r>
      <w:r w:rsidRPr="00372AF9">
        <w:rPr>
          <w:rFonts w:asciiTheme="majorHAnsi" w:hAnsiTheme="majorHAnsi"/>
        </w:rPr>
        <w:t>Read, Write and Speak</w:t>
      </w:r>
    </w:p>
    <w:p w14:paraId="08F54B82" w14:textId="77777777" w:rsidR="00372AF9" w:rsidRDefault="00000000" w:rsidP="00372AF9">
      <w:pPr>
        <w:pStyle w:val="NoSpacing"/>
        <w:rPr>
          <w:rFonts w:asciiTheme="majorHAnsi" w:hAnsiTheme="majorHAnsi"/>
        </w:rPr>
      </w:pPr>
      <w:r w:rsidRPr="00372AF9">
        <w:rPr>
          <w:rFonts w:asciiTheme="majorHAnsi" w:hAnsiTheme="majorHAnsi"/>
          <w:color w:val="4F81BD" w:themeColor="accent1"/>
          <w:sz w:val="24"/>
          <w:szCs w:val="24"/>
        </w:rPr>
        <w:t xml:space="preserve">Hindi </w:t>
      </w:r>
      <w:r w:rsidRPr="00372AF9">
        <w:rPr>
          <w:rFonts w:asciiTheme="majorHAnsi" w:hAnsiTheme="majorHAnsi"/>
          <w:color w:val="4F81BD" w:themeColor="accent1"/>
          <w:sz w:val="24"/>
          <w:szCs w:val="24"/>
        </w:rPr>
        <w:tab/>
      </w:r>
      <w:r w:rsidRPr="00372AF9">
        <w:rPr>
          <w:rFonts w:asciiTheme="majorHAnsi" w:hAnsiTheme="majorHAnsi"/>
          <w:color w:val="4F81BD" w:themeColor="accent1"/>
          <w:sz w:val="24"/>
          <w:szCs w:val="24"/>
        </w:rPr>
        <w:tab/>
      </w:r>
      <w:r w:rsidR="00B85430">
        <w:rPr>
          <w:rFonts w:asciiTheme="majorHAnsi" w:hAnsiTheme="majorHAnsi"/>
          <w:color w:val="4F81BD" w:themeColor="accent1"/>
          <w:sz w:val="24"/>
          <w:szCs w:val="24"/>
        </w:rPr>
        <w:t xml:space="preserve">       </w:t>
      </w:r>
      <w:r w:rsidR="007236C3">
        <w:rPr>
          <w:rFonts w:asciiTheme="majorHAnsi" w:hAnsiTheme="majorHAnsi"/>
          <w:color w:val="4F81BD" w:themeColor="accent1"/>
          <w:sz w:val="24"/>
          <w:szCs w:val="24"/>
        </w:rPr>
        <w:tab/>
      </w:r>
      <w:r w:rsidRPr="00372AF9">
        <w:rPr>
          <w:rFonts w:asciiTheme="majorHAnsi" w:hAnsiTheme="majorHAnsi"/>
          <w:color w:val="4F81BD" w:themeColor="accent1"/>
          <w:sz w:val="24"/>
          <w:szCs w:val="24"/>
        </w:rPr>
        <w:t>:</w:t>
      </w:r>
      <w:r>
        <w:rPr>
          <w:rFonts w:asciiTheme="majorHAnsi" w:hAnsiTheme="majorHAnsi"/>
        </w:rPr>
        <w:tab/>
      </w:r>
      <w:r w:rsidR="00967488" w:rsidRPr="00372AF9">
        <w:rPr>
          <w:rFonts w:asciiTheme="majorHAnsi" w:hAnsiTheme="majorHAnsi"/>
        </w:rPr>
        <w:t>Read, Write and Speak</w:t>
      </w:r>
    </w:p>
    <w:p w14:paraId="455E666F" w14:textId="77777777" w:rsidR="0050422A" w:rsidRDefault="0050422A" w:rsidP="00372AF9">
      <w:pPr>
        <w:pStyle w:val="NoSpacing"/>
        <w:rPr>
          <w:rFonts w:asciiTheme="majorHAnsi" w:hAnsiTheme="majorHAnsi"/>
        </w:rPr>
      </w:pPr>
    </w:p>
    <w:p w14:paraId="518C909B" w14:textId="77777777" w:rsidR="001445EF" w:rsidRDefault="00000000" w:rsidP="00372AF9">
      <w:pPr>
        <w:pStyle w:val="NoSpacing"/>
        <w:ind w:left="1440" w:firstLine="720"/>
        <w:rPr>
          <w:rFonts w:asciiTheme="majorHAnsi" w:hAnsiTheme="majorHAnsi"/>
          <w:color w:val="4F81BD" w:themeColor="accent1"/>
          <w:sz w:val="32"/>
          <w:szCs w:val="32"/>
        </w:rPr>
      </w:pPr>
      <w:r>
        <w:rPr>
          <w:noProof/>
          <w:lang w:val="en-US"/>
        </w:rPr>
        <mc:AlternateContent>
          <mc:Choice Requires="wps">
            <w:drawing>
              <wp:anchor distT="0" distB="0" distL="114300" distR="114300" simplePos="0" relativeHeight="251675648" behindDoc="0" locked="0" layoutInCell="1" allowOverlap="1" wp14:anchorId="6691EA7D" wp14:editId="06DDB3BA">
                <wp:simplePos x="0" y="0"/>
                <wp:positionH relativeFrom="column">
                  <wp:posOffset>-123825</wp:posOffset>
                </wp:positionH>
                <wp:positionV relativeFrom="paragraph">
                  <wp:posOffset>152400</wp:posOffset>
                </wp:positionV>
                <wp:extent cx="1352550" cy="0"/>
                <wp:effectExtent l="57150" t="38100" r="57150" b="95250"/>
                <wp:wrapNone/>
                <wp:docPr id="21" name="Straight Connector 21"/>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id="Straight Connector 21" o:spid="_x0000_s1044" style="mso-width-percent:0;mso-width-relative:margin;mso-wrap-distance-bottom:0;mso-wrap-distance-left:9pt;mso-wrap-distance-right:9pt;mso-wrap-distance-top:0;mso-wrap-style:square;position:absolute;visibility:visible;z-index:251676672" from="-9.75pt,12pt" to="96.75pt,12pt" strokecolor="#4f81bd" strokeweight="3pt">
                <v:shadow on="t" color="black" opacity="22937f" origin=",0.5" offset="0,1.81pt"/>
              </v:line>
            </w:pict>
          </mc:Fallback>
        </mc:AlternateContent>
      </w:r>
      <w:r>
        <w:rPr>
          <w:rFonts w:asciiTheme="majorHAnsi" w:hAnsiTheme="majorHAnsi"/>
          <w:color w:val="4F81BD" w:themeColor="accent1"/>
          <w:sz w:val="32"/>
          <w:szCs w:val="32"/>
        </w:rPr>
        <w:t>Personal Details</w:t>
      </w:r>
    </w:p>
    <w:p w14:paraId="189473CF" w14:textId="77777777" w:rsidR="0050422A" w:rsidRPr="008B7E6E" w:rsidRDefault="0050422A" w:rsidP="00372AF9">
      <w:pPr>
        <w:pStyle w:val="NoSpacing"/>
        <w:ind w:left="1440" w:firstLine="720"/>
        <w:rPr>
          <w:rFonts w:asciiTheme="majorHAnsi" w:hAnsiTheme="majorHAnsi"/>
          <w:color w:val="4F81BD" w:themeColor="accent1"/>
        </w:rPr>
      </w:pPr>
    </w:p>
    <w:p w14:paraId="122B9C73" w14:textId="77777777" w:rsidR="00372AF9" w:rsidRPr="008954F5" w:rsidRDefault="00000000" w:rsidP="00372AF9">
      <w:pPr>
        <w:tabs>
          <w:tab w:val="left" w:pos="1815"/>
        </w:tabs>
        <w:spacing w:line="300" w:lineRule="auto"/>
        <w:ind w:right="450"/>
        <w:jc w:val="both"/>
        <w:rPr>
          <w:b/>
          <w:bCs/>
          <w:color w:val="000000"/>
          <w:sz w:val="20"/>
          <w:szCs w:val="20"/>
        </w:rPr>
      </w:pPr>
      <w:r w:rsidRPr="00372AF9">
        <w:rPr>
          <w:rFonts w:asciiTheme="majorHAnsi" w:eastAsiaTheme="minorHAnsi" w:hAnsiTheme="majorHAnsi" w:cstheme="minorBidi"/>
          <w:color w:val="4F81BD" w:themeColor="accent1"/>
          <w:lang w:val="en-IN"/>
        </w:rPr>
        <w:t>Father’s Name</w:t>
      </w:r>
      <w:r>
        <w:rPr>
          <w:rFonts w:asciiTheme="majorHAnsi" w:eastAsiaTheme="minorHAnsi" w:hAnsiTheme="majorHAnsi" w:cstheme="minorBidi"/>
          <w:color w:val="4F81BD" w:themeColor="accent1"/>
          <w:lang w:val="en-IN"/>
        </w:rPr>
        <w:tab/>
      </w:r>
      <w:r w:rsidR="008952B8">
        <w:rPr>
          <w:rFonts w:asciiTheme="majorHAnsi" w:eastAsiaTheme="minorHAnsi" w:hAnsiTheme="majorHAnsi" w:cstheme="minorBidi"/>
          <w:color w:val="4F81BD" w:themeColor="accent1"/>
          <w:lang w:val="en-IN"/>
        </w:rPr>
        <w:tab/>
      </w:r>
      <w:r w:rsidRPr="00372AF9">
        <w:rPr>
          <w:rFonts w:asciiTheme="majorHAnsi" w:eastAsiaTheme="minorHAnsi" w:hAnsiTheme="majorHAnsi" w:cstheme="minorBidi"/>
          <w:color w:val="4F81BD" w:themeColor="accent1"/>
          <w:lang w:val="en-IN"/>
        </w:rPr>
        <w:t>:</w:t>
      </w:r>
      <w:r w:rsidR="0026480C">
        <w:rPr>
          <w:rFonts w:asciiTheme="majorHAnsi" w:eastAsiaTheme="minorHAnsi" w:hAnsiTheme="majorHAnsi" w:cstheme="minorBidi"/>
          <w:color w:val="4F81BD" w:themeColor="accent1"/>
          <w:lang w:val="en-IN"/>
        </w:rPr>
        <w:tab/>
      </w:r>
      <w:r w:rsidR="00967488">
        <w:rPr>
          <w:rFonts w:asciiTheme="majorHAnsi" w:eastAsiaTheme="minorHAnsi" w:hAnsiTheme="majorHAnsi" w:cstheme="minorBidi"/>
          <w:sz w:val="22"/>
          <w:szCs w:val="22"/>
          <w:lang w:val="en-IN"/>
        </w:rPr>
        <w:t>Siva Kumar. S</w:t>
      </w:r>
    </w:p>
    <w:p w14:paraId="2E1DAFDC" w14:textId="77777777" w:rsidR="00372AF9" w:rsidRPr="008954F5" w:rsidRDefault="00000000" w:rsidP="00372AF9">
      <w:pPr>
        <w:tabs>
          <w:tab w:val="left" w:pos="1815"/>
        </w:tabs>
        <w:spacing w:line="300" w:lineRule="auto"/>
        <w:ind w:right="450"/>
        <w:jc w:val="both"/>
        <w:rPr>
          <w:color w:val="000000"/>
          <w:sz w:val="20"/>
          <w:szCs w:val="20"/>
        </w:rPr>
      </w:pPr>
      <w:r w:rsidRPr="00372AF9">
        <w:rPr>
          <w:rFonts w:asciiTheme="majorHAnsi" w:eastAsiaTheme="minorHAnsi" w:hAnsiTheme="majorHAnsi" w:cstheme="minorBidi"/>
          <w:color w:val="4F81BD" w:themeColor="accent1"/>
          <w:lang w:val="en-IN"/>
        </w:rPr>
        <w:t>Marital Status</w:t>
      </w:r>
      <w:r>
        <w:rPr>
          <w:rFonts w:asciiTheme="majorHAnsi" w:eastAsiaTheme="minorHAnsi" w:hAnsiTheme="majorHAnsi" w:cstheme="minorBidi"/>
          <w:color w:val="4F81BD" w:themeColor="accent1"/>
          <w:lang w:val="en-IN"/>
        </w:rPr>
        <w:tab/>
      </w:r>
      <w:r w:rsidR="008952B8">
        <w:rPr>
          <w:rFonts w:asciiTheme="majorHAnsi" w:eastAsiaTheme="minorHAnsi" w:hAnsiTheme="majorHAnsi" w:cstheme="minorBidi"/>
          <w:color w:val="4F81BD" w:themeColor="accent1"/>
          <w:lang w:val="en-IN"/>
        </w:rPr>
        <w:tab/>
      </w:r>
      <w:r w:rsidRPr="00372AF9">
        <w:rPr>
          <w:rFonts w:asciiTheme="majorHAnsi" w:eastAsiaTheme="minorHAnsi" w:hAnsiTheme="majorHAnsi" w:cstheme="minorBidi"/>
          <w:color w:val="4F81BD" w:themeColor="accent1"/>
          <w:lang w:val="en-IN"/>
        </w:rPr>
        <w:t>:</w:t>
      </w:r>
      <w:r w:rsidR="0026480C">
        <w:rPr>
          <w:color w:val="000000"/>
          <w:sz w:val="20"/>
          <w:szCs w:val="20"/>
        </w:rPr>
        <w:tab/>
      </w:r>
      <w:r w:rsidRPr="0026480C">
        <w:rPr>
          <w:rFonts w:asciiTheme="majorHAnsi" w:eastAsiaTheme="minorHAnsi" w:hAnsiTheme="majorHAnsi" w:cstheme="minorBidi"/>
          <w:sz w:val="22"/>
          <w:szCs w:val="22"/>
          <w:lang w:val="en-IN"/>
        </w:rPr>
        <w:t>Single</w:t>
      </w:r>
    </w:p>
    <w:p w14:paraId="43F05AB8" w14:textId="77777777" w:rsidR="00372AF9" w:rsidRPr="008954F5" w:rsidRDefault="00000000" w:rsidP="00372AF9">
      <w:pPr>
        <w:tabs>
          <w:tab w:val="left" w:pos="1815"/>
        </w:tabs>
        <w:spacing w:line="300" w:lineRule="auto"/>
        <w:ind w:right="450"/>
        <w:jc w:val="both"/>
        <w:rPr>
          <w:color w:val="000000"/>
          <w:sz w:val="20"/>
          <w:szCs w:val="20"/>
        </w:rPr>
      </w:pPr>
      <w:r w:rsidRPr="00372AF9">
        <w:rPr>
          <w:rFonts w:asciiTheme="majorHAnsi" w:eastAsiaTheme="minorHAnsi" w:hAnsiTheme="majorHAnsi" w:cstheme="minorBidi"/>
          <w:color w:val="4F81BD" w:themeColor="accent1"/>
          <w:lang w:val="en-IN"/>
        </w:rPr>
        <w:t>Sex</w:t>
      </w:r>
      <w:r>
        <w:rPr>
          <w:rFonts w:asciiTheme="majorHAnsi" w:eastAsiaTheme="minorHAnsi" w:hAnsiTheme="majorHAnsi" w:cstheme="minorBidi"/>
          <w:color w:val="4F81BD" w:themeColor="accent1"/>
          <w:lang w:val="en-IN"/>
        </w:rPr>
        <w:t xml:space="preserve">                </w:t>
      </w:r>
      <w:r>
        <w:rPr>
          <w:rFonts w:asciiTheme="majorHAnsi" w:eastAsiaTheme="minorHAnsi" w:hAnsiTheme="majorHAnsi" w:cstheme="minorBidi"/>
          <w:color w:val="4F81BD" w:themeColor="accent1"/>
          <w:lang w:val="en-IN"/>
        </w:rPr>
        <w:tab/>
      </w:r>
      <w:r w:rsidR="00192B77">
        <w:rPr>
          <w:rFonts w:asciiTheme="majorHAnsi" w:eastAsiaTheme="minorHAnsi" w:hAnsiTheme="majorHAnsi" w:cstheme="minorBidi"/>
          <w:color w:val="4F81BD" w:themeColor="accent1"/>
          <w:lang w:val="en-IN"/>
        </w:rPr>
        <w:tab/>
      </w:r>
      <w:r w:rsidRPr="00372AF9">
        <w:rPr>
          <w:rFonts w:asciiTheme="majorHAnsi" w:eastAsiaTheme="minorHAnsi" w:hAnsiTheme="majorHAnsi" w:cstheme="minorBidi"/>
          <w:color w:val="4F81BD" w:themeColor="accent1"/>
          <w:lang w:val="en-IN"/>
        </w:rPr>
        <w:t>:</w:t>
      </w:r>
      <w:r w:rsidR="0026480C">
        <w:rPr>
          <w:b/>
          <w:bCs/>
          <w:color w:val="000000"/>
          <w:sz w:val="20"/>
          <w:szCs w:val="20"/>
        </w:rPr>
        <w:tab/>
      </w:r>
      <w:r w:rsidRPr="0026480C">
        <w:rPr>
          <w:rFonts w:asciiTheme="majorHAnsi" w:eastAsiaTheme="minorHAnsi" w:hAnsiTheme="majorHAnsi" w:cstheme="minorBidi"/>
          <w:sz w:val="22"/>
          <w:szCs w:val="22"/>
          <w:lang w:val="en-IN"/>
        </w:rPr>
        <w:t xml:space="preserve">Male </w:t>
      </w:r>
    </w:p>
    <w:p w14:paraId="76D52FD7" w14:textId="77777777" w:rsidR="00372AF9" w:rsidRPr="008954F5" w:rsidRDefault="00000000" w:rsidP="00372AF9">
      <w:pPr>
        <w:tabs>
          <w:tab w:val="left" w:pos="1815"/>
        </w:tabs>
        <w:spacing w:line="300" w:lineRule="auto"/>
        <w:ind w:right="450"/>
        <w:jc w:val="both"/>
        <w:rPr>
          <w:color w:val="000000"/>
          <w:sz w:val="20"/>
          <w:szCs w:val="20"/>
        </w:rPr>
      </w:pPr>
      <w:r w:rsidRPr="00372AF9">
        <w:rPr>
          <w:rFonts w:asciiTheme="majorHAnsi" w:eastAsiaTheme="minorHAnsi" w:hAnsiTheme="majorHAnsi" w:cstheme="minorBidi"/>
          <w:color w:val="4F81BD" w:themeColor="accent1"/>
          <w:lang w:val="en-IN"/>
        </w:rPr>
        <w:t>Date of Birth</w:t>
      </w:r>
      <w:r>
        <w:rPr>
          <w:rFonts w:asciiTheme="majorHAnsi" w:eastAsiaTheme="minorHAnsi" w:hAnsiTheme="majorHAnsi" w:cstheme="minorBidi"/>
          <w:color w:val="4F81BD" w:themeColor="accent1"/>
          <w:lang w:val="en-IN"/>
        </w:rPr>
        <w:t xml:space="preserve">   </w:t>
      </w:r>
      <w:r>
        <w:rPr>
          <w:rFonts w:asciiTheme="majorHAnsi" w:eastAsiaTheme="minorHAnsi" w:hAnsiTheme="majorHAnsi" w:cstheme="minorBidi"/>
          <w:color w:val="4F81BD" w:themeColor="accent1"/>
          <w:lang w:val="en-IN"/>
        </w:rPr>
        <w:tab/>
      </w:r>
      <w:r w:rsidR="00192B77">
        <w:rPr>
          <w:rFonts w:asciiTheme="majorHAnsi" w:eastAsiaTheme="minorHAnsi" w:hAnsiTheme="majorHAnsi" w:cstheme="minorBidi"/>
          <w:color w:val="4F81BD" w:themeColor="accent1"/>
          <w:lang w:val="en-IN"/>
        </w:rPr>
        <w:tab/>
      </w:r>
      <w:r w:rsidRPr="00372AF9">
        <w:rPr>
          <w:rFonts w:asciiTheme="majorHAnsi" w:eastAsiaTheme="minorHAnsi" w:hAnsiTheme="majorHAnsi" w:cstheme="minorBidi"/>
          <w:color w:val="4F81BD" w:themeColor="accent1"/>
          <w:lang w:val="en-IN"/>
        </w:rPr>
        <w:t>:</w:t>
      </w:r>
      <w:r w:rsidR="0026480C">
        <w:rPr>
          <w:color w:val="000000"/>
          <w:sz w:val="20"/>
          <w:szCs w:val="20"/>
        </w:rPr>
        <w:tab/>
      </w:r>
      <w:r w:rsidR="00967488">
        <w:rPr>
          <w:rFonts w:asciiTheme="majorHAnsi" w:eastAsiaTheme="minorHAnsi" w:hAnsiTheme="majorHAnsi" w:cstheme="minorBidi"/>
          <w:sz w:val="22"/>
          <w:szCs w:val="22"/>
          <w:lang w:val="en-IN"/>
        </w:rPr>
        <w:t>10</w:t>
      </w:r>
      <w:r w:rsidRPr="0026480C">
        <w:rPr>
          <w:rFonts w:asciiTheme="majorHAnsi" w:eastAsiaTheme="minorHAnsi" w:hAnsiTheme="majorHAnsi" w:cstheme="minorBidi"/>
          <w:sz w:val="22"/>
          <w:szCs w:val="22"/>
          <w:lang w:val="en-IN"/>
        </w:rPr>
        <w:t xml:space="preserve">th </w:t>
      </w:r>
      <w:r w:rsidR="006B4B7F">
        <w:rPr>
          <w:rFonts w:asciiTheme="majorHAnsi" w:eastAsiaTheme="minorHAnsi" w:hAnsiTheme="majorHAnsi" w:cstheme="minorBidi"/>
          <w:sz w:val="22"/>
          <w:szCs w:val="22"/>
          <w:lang w:val="en-IN"/>
        </w:rPr>
        <w:t>October</w:t>
      </w:r>
      <w:r w:rsidR="0026480C" w:rsidRPr="0026480C">
        <w:rPr>
          <w:rFonts w:asciiTheme="majorHAnsi" w:eastAsiaTheme="minorHAnsi" w:hAnsiTheme="majorHAnsi" w:cstheme="minorBidi"/>
          <w:sz w:val="22"/>
          <w:szCs w:val="22"/>
          <w:lang w:val="en-IN"/>
        </w:rPr>
        <w:t xml:space="preserve"> 1992</w:t>
      </w:r>
    </w:p>
    <w:p w14:paraId="6B9933A1" w14:textId="77777777" w:rsidR="0026480C" w:rsidRDefault="00000000" w:rsidP="00372AF9">
      <w:pPr>
        <w:tabs>
          <w:tab w:val="left" w:pos="1815"/>
        </w:tabs>
        <w:spacing w:line="300" w:lineRule="auto"/>
        <w:ind w:right="450"/>
        <w:jc w:val="both"/>
        <w:rPr>
          <w:rFonts w:asciiTheme="majorHAnsi" w:eastAsiaTheme="minorHAnsi" w:hAnsiTheme="majorHAnsi" w:cstheme="minorBidi"/>
          <w:sz w:val="22"/>
          <w:szCs w:val="22"/>
          <w:lang w:val="en-IN"/>
        </w:rPr>
      </w:pPr>
      <w:r w:rsidRPr="00372AF9">
        <w:rPr>
          <w:rFonts w:asciiTheme="majorHAnsi" w:eastAsiaTheme="minorHAnsi" w:hAnsiTheme="majorHAnsi" w:cstheme="minorBidi"/>
          <w:color w:val="4F81BD" w:themeColor="accent1"/>
          <w:lang w:val="en-IN"/>
        </w:rPr>
        <w:t>Nationality</w:t>
      </w:r>
      <w:r>
        <w:rPr>
          <w:rFonts w:asciiTheme="majorHAnsi" w:eastAsiaTheme="minorHAnsi" w:hAnsiTheme="majorHAnsi" w:cstheme="minorBidi"/>
          <w:color w:val="4F81BD" w:themeColor="accent1"/>
          <w:lang w:val="en-IN"/>
        </w:rPr>
        <w:tab/>
      </w:r>
      <w:r w:rsidR="00192B77">
        <w:rPr>
          <w:rFonts w:asciiTheme="majorHAnsi" w:eastAsiaTheme="minorHAnsi" w:hAnsiTheme="majorHAnsi" w:cstheme="minorBidi"/>
          <w:color w:val="4F81BD" w:themeColor="accent1"/>
          <w:lang w:val="en-IN"/>
        </w:rPr>
        <w:tab/>
      </w:r>
      <w:r w:rsidRPr="00372AF9">
        <w:rPr>
          <w:rFonts w:asciiTheme="majorHAnsi" w:eastAsiaTheme="minorHAnsi" w:hAnsiTheme="majorHAnsi" w:cstheme="minorBidi"/>
          <w:color w:val="4F81BD" w:themeColor="accent1"/>
          <w:lang w:val="en-IN"/>
        </w:rPr>
        <w:t>:</w:t>
      </w:r>
      <w:r>
        <w:rPr>
          <w:b/>
          <w:bCs/>
          <w:color w:val="000000"/>
          <w:sz w:val="20"/>
          <w:szCs w:val="20"/>
        </w:rPr>
        <w:tab/>
      </w:r>
      <w:r w:rsidRPr="0026480C">
        <w:rPr>
          <w:rFonts w:asciiTheme="majorHAnsi" w:eastAsiaTheme="minorHAnsi" w:hAnsiTheme="majorHAnsi" w:cstheme="minorBidi"/>
          <w:sz w:val="22"/>
          <w:szCs w:val="22"/>
          <w:lang w:val="en-IN"/>
        </w:rPr>
        <w:t>Indian</w:t>
      </w:r>
    </w:p>
    <w:p w14:paraId="6F5E904F" w14:textId="77777777" w:rsidR="00372AF9" w:rsidRPr="008954F5" w:rsidRDefault="00000000" w:rsidP="00372AF9">
      <w:pPr>
        <w:tabs>
          <w:tab w:val="left" w:pos="1815"/>
        </w:tabs>
        <w:spacing w:line="300" w:lineRule="auto"/>
        <w:ind w:right="450"/>
        <w:jc w:val="both"/>
        <w:rPr>
          <w:color w:val="000000"/>
          <w:sz w:val="20"/>
          <w:szCs w:val="20"/>
        </w:rPr>
      </w:pPr>
      <w:r w:rsidRPr="0026480C">
        <w:rPr>
          <w:rFonts w:asciiTheme="majorHAnsi" w:eastAsiaTheme="minorHAnsi" w:hAnsiTheme="majorHAnsi" w:cstheme="minorBidi"/>
          <w:color w:val="4F81BD" w:themeColor="accent1"/>
          <w:lang w:val="en-IN"/>
        </w:rPr>
        <w:t xml:space="preserve">Permanent </w:t>
      </w:r>
      <w:r w:rsidR="00192B77" w:rsidRPr="0026480C">
        <w:rPr>
          <w:rFonts w:asciiTheme="majorHAnsi" w:eastAsiaTheme="minorHAnsi" w:hAnsiTheme="majorHAnsi" w:cstheme="minorBidi"/>
          <w:color w:val="4F81BD" w:themeColor="accent1"/>
          <w:lang w:val="en-IN"/>
        </w:rPr>
        <w:t>Add</w:t>
      </w:r>
      <w:r w:rsidR="00192B77">
        <w:rPr>
          <w:rFonts w:asciiTheme="majorHAnsi" w:eastAsiaTheme="minorHAnsi" w:hAnsiTheme="majorHAnsi" w:cstheme="minorBidi"/>
          <w:color w:val="4F81BD" w:themeColor="accent1"/>
          <w:lang w:val="en-IN"/>
        </w:rPr>
        <w:t>r</w:t>
      </w:r>
      <w:r w:rsidR="008952B8">
        <w:rPr>
          <w:rFonts w:asciiTheme="majorHAnsi" w:eastAsiaTheme="minorHAnsi" w:hAnsiTheme="majorHAnsi" w:cstheme="minorBidi"/>
          <w:color w:val="4F81BD" w:themeColor="accent1"/>
          <w:lang w:val="en-IN"/>
        </w:rPr>
        <w:t>ess</w:t>
      </w:r>
      <w:r w:rsidR="00192B77">
        <w:rPr>
          <w:rFonts w:asciiTheme="majorHAnsi" w:eastAsiaTheme="minorHAnsi" w:hAnsiTheme="majorHAnsi" w:cstheme="minorBidi"/>
          <w:color w:val="4F81BD" w:themeColor="accent1"/>
          <w:lang w:val="en-IN"/>
        </w:rPr>
        <w:tab/>
        <w:t>:</w:t>
      </w:r>
      <w:r w:rsidR="00B85430">
        <w:rPr>
          <w:color w:val="000000"/>
        </w:rPr>
        <w:tab/>
      </w:r>
      <w:r w:rsidR="00967488">
        <w:rPr>
          <w:color w:val="000000"/>
        </w:rPr>
        <w:t xml:space="preserve">New </w:t>
      </w:r>
      <w:r w:rsidR="00967488">
        <w:rPr>
          <w:rFonts w:asciiTheme="majorHAnsi" w:eastAsiaTheme="minorHAnsi" w:hAnsiTheme="majorHAnsi" w:cstheme="minorBidi"/>
          <w:sz w:val="22"/>
          <w:szCs w:val="22"/>
          <w:lang w:val="en-IN"/>
        </w:rPr>
        <w:t>5/1AC, Bus stand</w:t>
      </w:r>
      <w:r w:rsidRPr="0026480C">
        <w:rPr>
          <w:rFonts w:asciiTheme="majorHAnsi" w:eastAsiaTheme="minorHAnsi" w:hAnsiTheme="majorHAnsi" w:cstheme="minorBidi"/>
          <w:sz w:val="22"/>
          <w:szCs w:val="22"/>
          <w:lang w:val="en-IN"/>
        </w:rPr>
        <w:t>,</w:t>
      </w:r>
      <w:r>
        <w:rPr>
          <w:rFonts w:asciiTheme="majorHAnsi" w:eastAsiaTheme="minorHAnsi" w:hAnsiTheme="majorHAnsi" w:cstheme="minorBidi"/>
          <w:sz w:val="22"/>
          <w:szCs w:val="22"/>
          <w:lang w:val="en-IN"/>
        </w:rPr>
        <w:t xml:space="preserve"> </w:t>
      </w:r>
      <w:r w:rsidRPr="0026480C">
        <w:rPr>
          <w:rFonts w:asciiTheme="majorHAnsi" w:eastAsiaTheme="minorHAnsi" w:hAnsiTheme="majorHAnsi" w:cstheme="minorBidi"/>
          <w:sz w:val="22"/>
          <w:szCs w:val="22"/>
          <w:lang w:val="en-IN"/>
        </w:rPr>
        <w:t>Salem</w:t>
      </w:r>
      <w:r>
        <w:rPr>
          <w:rFonts w:asciiTheme="majorHAnsi" w:eastAsiaTheme="minorHAnsi" w:hAnsiTheme="majorHAnsi" w:cstheme="minorBidi"/>
          <w:sz w:val="22"/>
          <w:szCs w:val="22"/>
          <w:lang w:val="en-IN"/>
        </w:rPr>
        <w:t xml:space="preserve"> </w:t>
      </w:r>
      <w:r w:rsidRPr="0026480C">
        <w:rPr>
          <w:rFonts w:asciiTheme="majorHAnsi" w:eastAsiaTheme="minorHAnsi" w:hAnsiTheme="majorHAnsi" w:cstheme="minorBidi"/>
          <w:sz w:val="22"/>
          <w:szCs w:val="22"/>
          <w:lang w:val="en-IN"/>
        </w:rPr>
        <w:t>Camp,</w:t>
      </w:r>
      <w:r>
        <w:rPr>
          <w:rFonts w:asciiTheme="majorHAnsi" w:eastAsiaTheme="minorHAnsi" w:hAnsiTheme="majorHAnsi" w:cstheme="minorBidi"/>
          <w:sz w:val="22"/>
          <w:szCs w:val="22"/>
          <w:lang w:val="en-IN"/>
        </w:rPr>
        <w:t xml:space="preserve"> </w:t>
      </w:r>
      <w:r w:rsidRPr="0026480C">
        <w:rPr>
          <w:rFonts w:asciiTheme="majorHAnsi" w:eastAsiaTheme="minorHAnsi" w:hAnsiTheme="majorHAnsi" w:cstheme="minorBidi"/>
          <w:sz w:val="22"/>
          <w:szCs w:val="22"/>
          <w:lang w:val="en-IN"/>
        </w:rPr>
        <w:t>Mettur Dam</w:t>
      </w:r>
      <w:r>
        <w:rPr>
          <w:rFonts w:asciiTheme="majorHAnsi" w:eastAsiaTheme="minorHAnsi" w:hAnsiTheme="majorHAnsi" w:cstheme="minorBidi"/>
          <w:sz w:val="22"/>
          <w:szCs w:val="22"/>
          <w:lang w:val="en-IN"/>
        </w:rPr>
        <w:t xml:space="preserve"> – 636 456</w:t>
      </w:r>
      <w:r w:rsidRPr="0026480C">
        <w:rPr>
          <w:rFonts w:asciiTheme="majorHAnsi" w:eastAsiaTheme="minorHAnsi" w:hAnsiTheme="majorHAnsi" w:cstheme="minorBidi"/>
          <w:sz w:val="22"/>
          <w:szCs w:val="22"/>
          <w:lang w:val="en-IN"/>
        </w:rPr>
        <w:t xml:space="preserve">.      </w:t>
      </w:r>
      <w:r w:rsidRPr="008954F5">
        <w:rPr>
          <w:color w:val="000000"/>
          <w:sz w:val="20"/>
          <w:szCs w:val="20"/>
        </w:rPr>
        <w:t xml:space="preserve">            </w:t>
      </w:r>
    </w:p>
    <w:p w14:paraId="19D32B66" w14:textId="77777777" w:rsidR="00372AF9" w:rsidRPr="008954F5" w:rsidRDefault="00000000" w:rsidP="00372AF9">
      <w:pPr>
        <w:spacing w:line="360" w:lineRule="auto"/>
        <w:ind w:right="450"/>
        <w:jc w:val="both"/>
        <w:rPr>
          <w:color w:val="000000"/>
          <w:sz w:val="20"/>
          <w:szCs w:val="20"/>
        </w:rPr>
      </w:pPr>
      <w:r>
        <w:rPr>
          <w:rFonts w:asciiTheme="majorHAnsi" w:eastAsiaTheme="minorHAnsi" w:hAnsiTheme="majorHAnsi" w:cstheme="minorBidi"/>
          <w:color w:val="4F81BD" w:themeColor="accent1"/>
          <w:lang w:val="en-IN"/>
        </w:rPr>
        <w:t>Strength</w:t>
      </w:r>
      <w:r>
        <w:rPr>
          <w:rFonts w:asciiTheme="majorHAnsi" w:eastAsiaTheme="minorHAnsi" w:hAnsiTheme="majorHAnsi" w:cstheme="minorBidi"/>
          <w:color w:val="4F81BD" w:themeColor="accent1"/>
          <w:lang w:val="en-IN"/>
        </w:rPr>
        <w:tab/>
      </w:r>
      <w:r>
        <w:rPr>
          <w:rFonts w:asciiTheme="majorHAnsi" w:eastAsiaTheme="minorHAnsi" w:hAnsiTheme="majorHAnsi" w:cstheme="minorBidi"/>
          <w:color w:val="4F81BD" w:themeColor="accent1"/>
          <w:lang w:val="en-IN"/>
        </w:rPr>
        <w:tab/>
      </w:r>
      <w:r w:rsidRPr="00372AF9">
        <w:rPr>
          <w:rFonts w:asciiTheme="majorHAnsi" w:eastAsiaTheme="minorHAnsi" w:hAnsiTheme="majorHAnsi" w:cstheme="minorBidi"/>
          <w:color w:val="4F81BD" w:themeColor="accent1"/>
          <w:lang w:val="en-IN"/>
        </w:rPr>
        <w:t>:</w:t>
      </w:r>
      <w:r w:rsidR="0026480C">
        <w:rPr>
          <w:b/>
          <w:bCs/>
          <w:color w:val="000000"/>
          <w:sz w:val="20"/>
          <w:szCs w:val="20"/>
        </w:rPr>
        <w:tab/>
      </w:r>
      <w:r w:rsidRPr="0026480C">
        <w:rPr>
          <w:rFonts w:asciiTheme="majorHAnsi" w:eastAsiaTheme="minorHAnsi" w:hAnsiTheme="majorHAnsi" w:cstheme="minorBidi"/>
          <w:sz w:val="22"/>
          <w:szCs w:val="22"/>
          <w:lang w:val="en-IN"/>
        </w:rPr>
        <w:t>Confident, Positive attitude, Hardworkin</w:t>
      </w:r>
      <w:r w:rsidR="0026480C" w:rsidRPr="0026480C">
        <w:rPr>
          <w:rFonts w:asciiTheme="majorHAnsi" w:eastAsiaTheme="minorHAnsi" w:hAnsiTheme="majorHAnsi" w:cstheme="minorBidi"/>
          <w:sz w:val="22"/>
          <w:szCs w:val="22"/>
          <w:lang w:val="en-IN"/>
        </w:rPr>
        <w:t>g, Punctuality.</w:t>
      </w:r>
    </w:p>
    <w:p w14:paraId="5534B5E7" w14:textId="77777777" w:rsidR="00372AF9" w:rsidRPr="00A152D8" w:rsidRDefault="00000000" w:rsidP="007236C3">
      <w:pPr>
        <w:spacing w:line="360" w:lineRule="auto"/>
        <w:ind w:right="450"/>
        <w:jc w:val="both"/>
        <w:rPr>
          <w:rFonts w:asciiTheme="majorHAnsi" w:eastAsiaTheme="minorHAnsi" w:hAnsiTheme="majorHAnsi" w:cstheme="minorBidi"/>
          <w:sz w:val="22"/>
          <w:szCs w:val="22"/>
          <w:lang w:val="en-IN"/>
        </w:rPr>
      </w:pPr>
      <w:r w:rsidRPr="00372AF9">
        <w:rPr>
          <w:rFonts w:asciiTheme="majorHAnsi" w:eastAsiaTheme="minorHAnsi" w:hAnsiTheme="majorHAnsi" w:cstheme="minorBidi"/>
          <w:color w:val="4F81BD" w:themeColor="accent1"/>
          <w:lang w:val="en-IN"/>
        </w:rPr>
        <w:t>Hobbies</w:t>
      </w:r>
      <w:r w:rsidR="007236C3">
        <w:rPr>
          <w:rFonts w:asciiTheme="majorHAnsi" w:eastAsiaTheme="minorHAnsi" w:hAnsiTheme="majorHAnsi" w:cstheme="minorBidi"/>
          <w:color w:val="4F81BD" w:themeColor="accent1"/>
          <w:lang w:val="en-IN"/>
        </w:rPr>
        <w:tab/>
      </w:r>
      <w:r w:rsidR="007236C3">
        <w:rPr>
          <w:rFonts w:asciiTheme="majorHAnsi" w:eastAsiaTheme="minorHAnsi" w:hAnsiTheme="majorHAnsi" w:cstheme="minorBidi"/>
          <w:color w:val="4F81BD" w:themeColor="accent1"/>
          <w:lang w:val="en-IN"/>
        </w:rPr>
        <w:tab/>
      </w:r>
      <w:r w:rsidRPr="00372AF9">
        <w:rPr>
          <w:rFonts w:asciiTheme="majorHAnsi" w:eastAsiaTheme="minorHAnsi" w:hAnsiTheme="majorHAnsi" w:cstheme="minorBidi"/>
          <w:color w:val="4F81BD" w:themeColor="accent1"/>
          <w:lang w:val="en-IN"/>
        </w:rPr>
        <w:t>:</w:t>
      </w:r>
      <w:r w:rsidR="007236C3">
        <w:rPr>
          <w:rFonts w:asciiTheme="majorHAnsi" w:eastAsiaTheme="minorHAnsi" w:hAnsiTheme="majorHAnsi" w:cstheme="minorBidi"/>
          <w:color w:val="4F81BD" w:themeColor="accent1"/>
          <w:lang w:val="en-IN"/>
        </w:rPr>
        <w:tab/>
      </w:r>
      <w:r w:rsidR="0026480C" w:rsidRPr="0026480C">
        <w:rPr>
          <w:rFonts w:asciiTheme="majorHAnsi" w:eastAsiaTheme="minorHAnsi" w:hAnsiTheme="majorHAnsi" w:cstheme="minorBidi"/>
          <w:sz w:val="22"/>
          <w:szCs w:val="22"/>
          <w:lang w:val="en-IN"/>
        </w:rPr>
        <w:t>Internet Surfing</w:t>
      </w:r>
      <w:r w:rsidRPr="0026480C">
        <w:rPr>
          <w:rFonts w:asciiTheme="majorHAnsi" w:eastAsiaTheme="minorHAnsi" w:hAnsiTheme="majorHAnsi" w:cstheme="minorBidi"/>
          <w:sz w:val="22"/>
          <w:szCs w:val="22"/>
          <w:lang w:val="en-IN"/>
        </w:rPr>
        <w:t xml:space="preserve">, </w:t>
      </w:r>
      <w:r w:rsidR="00967488">
        <w:rPr>
          <w:rFonts w:asciiTheme="majorHAnsi" w:eastAsiaTheme="minorHAnsi" w:hAnsiTheme="majorHAnsi" w:cstheme="minorBidi"/>
          <w:sz w:val="22"/>
          <w:szCs w:val="22"/>
          <w:lang w:val="en-IN"/>
        </w:rPr>
        <w:t>Bike Riding</w:t>
      </w:r>
      <w:r w:rsidR="0026480C" w:rsidRPr="0026480C">
        <w:rPr>
          <w:rFonts w:asciiTheme="majorHAnsi" w:eastAsiaTheme="minorHAnsi" w:hAnsiTheme="majorHAnsi" w:cstheme="minorBidi"/>
          <w:sz w:val="22"/>
          <w:szCs w:val="22"/>
          <w:lang w:val="en-IN"/>
        </w:rPr>
        <w:t>,</w:t>
      </w:r>
      <w:r w:rsidR="00192B77">
        <w:rPr>
          <w:rFonts w:asciiTheme="majorHAnsi" w:eastAsiaTheme="minorHAnsi" w:hAnsiTheme="majorHAnsi" w:cstheme="minorBidi"/>
          <w:sz w:val="22"/>
          <w:szCs w:val="22"/>
          <w:lang w:val="en-IN"/>
        </w:rPr>
        <w:t xml:space="preserve"> </w:t>
      </w:r>
      <w:r w:rsidR="00967488">
        <w:rPr>
          <w:rFonts w:asciiTheme="majorHAnsi" w:eastAsiaTheme="minorHAnsi" w:hAnsiTheme="majorHAnsi" w:cstheme="minorBidi"/>
          <w:sz w:val="22"/>
          <w:szCs w:val="22"/>
          <w:lang w:val="en-IN"/>
        </w:rPr>
        <w:t xml:space="preserve">Dismantling and </w:t>
      </w:r>
      <w:r w:rsidR="007236C3">
        <w:rPr>
          <w:rFonts w:asciiTheme="majorHAnsi" w:eastAsiaTheme="minorHAnsi" w:hAnsiTheme="majorHAnsi" w:cstheme="minorBidi"/>
          <w:sz w:val="22"/>
          <w:szCs w:val="22"/>
          <w:lang w:val="en-IN"/>
        </w:rPr>
        <w:t xml:space="preserve">Mantling </w:t>
      </w:r>
      <w:r w:rsidR="00A152D8">
        <w:rPr>
          <w:rFonts w:asciiTheme="majorHAnsi" w:eastAsiaTheme="minorHAnsi" w:hAnsiTheme="majorHAnsi" w:cstheme="minorBidi"/>
          <w:sz w:val="22"/>
          <w:szCs w:val="22"/>
          <w:lang w:val="en-IN"/>
        </w:rPr>
        <w:t>bikes</w:t>
      </w:r>
      <w:r w:rsidR="00967488">
        <w:rPr>
          <w:rFonts w:asciiTheme="majorHAnsi" w:eastAsiaTheme="minorHAnsi" w:hAnsiTheme="majorHAnsi" w:cstheme="minorBidi"/>
          <w:sz w:val="22"/>
          <w:szCs w:val="22"/>
          <w:lang w:val="en-IN"/>
        </w:rPr>
        <w:t>.</w:t>
      </w:r>
    </w:p>
    <w:p w14:paraId="6233548E" w14:textId="77777777" w:rsidR="008B7E6E" w:rsidRPr="008B7E6E" w:rsidRDefault="008B7E6E" w:rsidP="00732922">
      <w:pPr>
        <w:pStyle w:val="NoSpacing"/>
        <w:ind w:left="1440" w:firstLine="720"/>
        <w:rPr>
          <w:rFonts w:asciiTheme="majorHAnsi" w:hAnsiTheme="majorHAnsi"/>
          <w:color w:val="4F81BD" w:themeColor="accent1"/>
        </w:rPr>
      </w:pPr>
    </w:p>
    <w:p w14:paraId="663FAC2B" w14:textId="77777777" w:rsidR="00732922" w:rsidRDefault="00000000" w:rsidP="00732922">
      <w:pPr>
        <w:pStyle w:val="NoSpacing"/>
        <w:ind w:left="1440" w:firstLine="720"/>
        <w:rPr>
          <w:rFonts w:asciiTheme="majorHAnsi" w:hAnsiTheme="majorHAnsi"/>
          <w:color w:val="4F81BD" w:themeColor="accent1"/>
          <w:sz w:val="32"/>
          <w:szCs w:val="32"/>
        </w:rPr>
      </w:pPr>
      <w:r>
        <w:rPr>
          <w:noProof/>
          <w:lang w:val="en-US"/>
        </w:rPr>
        <mc:AlternateContent>
          <mc:Choice Requires="wps">
            <w:drawing>
              <wp:anchor distT="0" distB="0" distL="114300" distR="114300" simplePos="0" relativeHeight="251679744" behindDoc="0" locked="0" layoutInCell="1" allowOverlap="1" wp14:anchorId="024492C8" wp14:editId="1BBFBC94">
                <wp:simplePos x="0" y="0"/>
                <wp:positionH relativeFrom="column">
                  <wp:posOffset>-123825</wp:posOffset>
                </wp:positionH>
                <wp:positionV relativeFrom="paragraph">
                  <wp:posOffset>152400</wp:posOffset>
                </wp:positionV>
                <wp:extent cx="1352550" cy="0"/>
                <wp:effectExtent l="57150" t="38100" r="57150" b="95250"/>
                <wp:wrapNone/>
                <wp:docPr id="23" name="Straight Connector 23"/>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id="Straight Connector 23" o:spid="_x0000_s1045" style="mso-width-percent:0;mso-width-relative:margin;mso-wrap-distance-bottom:0;mso-wrap-distance-left:9pt;mso-wrap-distance-right:9pt;mso-wrap-distance-top:0;mso-wrap-style:square;position:absolute;visibility:visible;z-index:251680768" from="-9.75pt,12pt" to="96.75pt,12pt" strokecolor="#4f81bd" strokeweight="3pt">
                <v:shadow on="t" color="black" opacity="22937f" origin=",0.5" offset="0,1.81pt"/>
              </v:line>
            </w:pict>
          </mc:Fallback>
        </mc:AlternateContent>
      </w:r>
      <w:r>
        <w:rPr>
          <w:rFonts w:asciiTheme="majorHAnsi" w:hAnsiTheme="majorHAnsi"/>
          <w:color w:val="4F81BD" w:themeColor="accent1"/>
          <w:sz w:val="32"/>
          <w:szCs w:val="32"/>
        </w:rPr>
        <w:t>Declaration</w:t>
      </w:r>
    </w:p>
    <w:p w14:paraId="33BCCCA2" w14:textId="77777777" w:rsidR="00732922" w:rsidRPr="008B7E6E" w:rsidRDefault="00732922" w:rsidP="00732922">
      <w:pPr>
        <w:pStyle w:val="NoSpacing"/>
        <w:ind w:left="1440" w:firstLine="720"/>
        <w:rPr>
          <w:rFonts w:asciiTheme="majorHAnsi" w:hAnsiTheme="majorHAnsi"/>
          <w:color w:val="4F81BD" w:themeColor="accent1"/>
        </w:rPr>
      </w:pPr>
    </w:p>
    <w:p w14:paraId="6D03229D" w14:textId="77777777" w:rsidR="00732922" w:rsidRPr="00732922" w:rsidRDefault="00000000" w:rsidP="006B4B7F">
      <w:pPr>
        <w:rPr>
          <w:rFonts w:asciiTheme="majorHAnsi" w:eastAsiaTheme="minorHAnsi" w:hAnsiTheme="majorHAnsi" w:cstheme="minorBidi"/>
          <w:sz w:val="22"/>
          <w:szCs w:val="22"/>
          <w:lang w:val="en-IN"/>
        </w:rPr>
      </w:pPr>
      <w:r w:rsidRPr="00732922">
        <w:rPr>
          <w:rFonts w:asciiTheme="majorHAnsi" w:eastAsiaTheme="minorHAnsi" w:hAnsiTheme="majorHAnsi" w:cstheme="minorBidi"/>
          <w:sz w:val="22"/>
          <w:szCs w:val="22"/>
          <w:lang w:val="en-IN"/>
        </w:rPr>
        <w:t>I hereby declare that the above-mentioned information is correct up to my knowledge and I bear the responsibility for the correctness of the above-mentioned particulars.</w:t>
      </w:r>
    </w:p>
    <w:p w14:paraId="2C53D0FB" w14:textId="77777777" w:rsidR="00732922" w:rsidRDefault="00732922" w:rsidP="00732922">
      <w:pPr>
        <w:ind w:left="360"/>
      </w:pPr>
    </w:p>
    <w:p w14:paraId="2684EF0C" w14:textId="77777777" w:rsidR="006B4B7F" w:rsidRDefault="00000000" w:rsidP="006B4B7F">
      <w:pPr>
        <w:tabs>
          <w:tab w:val="left" w:pos="720"/>
          <w:tab w:val="left" w:pos="990"/>
        </w:tabs>
        <w:spacing w:before="84"/>
        <w:rPr>
          <w:lang w:val="fr-FR"/>
        </w:rPr>
      </w:pPr>
      <w:r w:rsidRPr="00732922">
        <w:rPr>
          <w:rFonts w:asciiTheme="majorHAnsi" w:eastAsiaTheme="minorHAnsi" w:hAnsiTheme="majorHAnsi" w:cstheme="minorBidi"/>
          <w:color w:val="4F81BD" w:themeColor="accent1"/>
          <w:lang w:val="en-IN"/>
        </w:rPr>
        <w:t>Place</w:t>
      </w:r>
      <w:r>
        <w:rPr>
          <w:rFonts w:asciiTheme="majorHAnsi" w:eastAsiaTheme="minorHAnsi" w:hAnsiTheme="majorHAnsi" w:cstheme="minorBidi"/>
          <w:color w:val="4F81BD" w:themeColor="accent1"/>
          <w:lang w:val="en-IN"/>
        </w:rPr>
        <w:tab/>
      </w:r>
      <w:r w:rsidRPr="00732922">
        <w:rPr>
          <w:rFonts w:asciiTheme="majorHAnsi" w:eastAsiaTheme="minorHAnsi" w:hAnsiTheme="majorHAnsi" w:cstheme="minorBidi"/>
          <w:color w:val="4F81BD" w:themeColor="accent1"/>
          <w:lang w:val="en-IN"/>
        </w:rPr>
        <w:t>:</w:t>
      </w:r>
      <w:r>
        <w:rPr>
          <w:lang w:val="fr-FR"/>
        </w:rPr>
        <w:tab/>
      </w:r>
      <w:r w:rsidRPr="00732922">
        <w:rPr>
          <w:rFonts w:asciiTheme="majorHAnsi" w:eastAsiaTheme="minorHAnsi" w:hAnsiTheme="majorHAnsi" w:cstheme="minorBidi"/>
          <w:sz w:val="22"/>
          <w:szCs w:val="22"/>
          <w:lang w:val="en-IN"/>
        </w:rPr>
        <w:t>Chennai</w:t>
      </w:r>
      <w:r>
        <w:rPr>
          <w:lang w:val="fr-FR"/>
        </w:rPr>
        <w:tab/>
      </w:r>
      <w:r>
        <w:rPr>
          <w:lang w:val="fr-FR"/>
        </w:rPr>
        <w:tab/>
      </w:r>
      <w:r>
        <w:rPr>
          <w:lang w:val="fr-FR"/>
        </w:rPr>
        <w:tab/>
      </w:r>
      <w:r>
        <w:rPr>
          <w:lang w:val="fr-FR"/>
        </w:rPr>
        <w:tab/>
      </w:r>
      <w:r>
        <w:rPr>
          <w:lang w:val="fr-FR"/>
        </w:rPr>
        <w:tab/>
      </w:r>
      <w:r>
        <w:rPr>
          <w:lang w:val="fr-FR"/>
        </w:rPr>
        <w:tab/>
      </w:r>
      <w:r>
        <w:rPr>
          <w:lang w:val="fr-FR"/>
        </w:rPr>
        <w:tab/>
      </w:r>
    </w:p>
    <w:p w14:paraId="54D36C3C" w14:textId="77777777" w:rsidR="006B4B7F" w:rsidRPr="006B4B7F" w:rsidRDefault="00000000" w:rsidP="006B4B7F">
      <w:pPr>
        <w:tabs>
          <w:tab w:val="left" w:pos="720"/>
          <w:tab w:val="left" w:pos="990"/>
        </w:tabs>
        <w:spacing w:before="84"/>
        <w:rPr>
          <w:lang w:val="fr-FR"/>
        </w:rPr>
      </w:pPr>
      <w:r w:rsidRPr="00732922">
        <w:rPr>
          <w:rFonts w:asciiTheme="majorHAnsi" w:eastAsiaTheme="minorHAnsi" w:hAnsiTheme="majorHAnsi" w:cstheme="minorBidi"/>
          <w:color w:val="4F81BD" w:themeColor="accent1"/>
          <w:lang w:val="en-IN"/>
        </w:rPr>
        <w:t>Date </w:t>
      </w:r>
      <w:r w:rsidRPr="00732922">
        <w:rPr>
          <w:rFonts w:asciiTheme="majorHAnsi" w:eastAsiaTheme="minorHAnsi" w:hAnsiTheme="majorHAnsi" w:cstheme="minorBidi"/>
          <w:color w:val="4F81BD" w:themeColor="accent1"/>
          <w:lang w:val="en-IN"/>
        </w:rPr>
        <w:tab/>
        <w:t xml:space="preserve">:                                                                      </w:t>
      </w:r>
      <w:r>
        <w:rPr>
          <w:b/>
          <w:lang w:val="fr-FR"/>
        </w:rPr>
        <w:tab/>
      </w:r>
    </w:p>
    <w:p w14:paraId="4DEC2192" w14:textId="77777777" w:rsidR="00732922" w:rsidRPr="006B4B7F" w:rsidRDefault="00000000" w:rsidP="006B4B7F">
      <w:pPr>
        <w:ind w:left="6480"/>
        <w:rPr>
          <w:b/>
          <w:lang w:val="fr-FR"/>
        </w:rPr>
      </w:pPr>
      <w:r w:rsidRPr="00732922">
        <w:rPr>
          <w:rFonts w:asciiTheme="majorHAnsi" w:eastAsiaTheme="minorHAnsi" w:hAnsiTheme="majorHAnsi" w:cstheme="minorBidi"/>
          <w:sz w:val="28"/>
          <w:szCs w:val="28"/>
          <w:lang w:val="en-IN"/>
        </w:rPr>
        <w:t>(</w:t>
      </w:r>
      <w:r w:rsidR="00967488">
        <w:rPr>
          <w:rFonts w:asciiTheme="majorHAnsi" w:eastAsiaTheme="minorHAnsi" w:hAnsiTheme="majorHAnsi" w:cstheme="minorBidi"/>
          <w:sz w:val="28"/>
          <w:szCs w:val="28"/>
          <w:lang w:val="en-IN"/>
        </w:rPr>
        <w:t>S. Sanjeev Kumar</w:t>
      </w:r>
      <w:r w:rsidRPr="00732922">
        <w:rPr>
          <w:rFonts w:asciiTheme="majorHAnsi" w:eastAsiaTheme="minorHAnsi" w:hAnsiTheme="majorHAnsi" w:cstheme="minorBidi"/>
          <w:sz w:val="28"/>
          <w:szCs w:val="28"/>
          <w:lang w:val="en-IN"/>
        </w:rPr>
        <w:t>)</w:t>
      </w:r>
      <w:r w:rsidR="008B53BB">
        <w:pict w14:anchorId="25B23CE8">
          <v:shape id="_x0000_s1026" type="#_x0000_t75" alt="" style="position:absolute;left:0;text-align:left;margin-left:0;margin-top:0;width:1pt;height:1pt;z-index:251659264;mso-wrap-edited:f;mso-width-percent:0;mso-height-percent:0;mso-position-horizontal-relative:text;mso-position-vertical-relative:text;mso-width-percent:0;mso-height-percent:0">
            <v:imagedata r:id="rId11"/>
          </v:shape>
        </w:pict>
      </w:r>
    </w:p>
    <w:sectPr w:rsidR="00732922" w:rsidRPr="006B4B7F" w:rsidSect="006B4B7F">
      <w:headerReference w:type="even" r:id="rId12"/>
      <w:headerReference w:type="default" r:id="rId13"/>
      <w:footerReference w:type="even" r:id="rId14"/>
      <w:footerReference w:type="default" r:id="rId15"/>
      <w:headerReference w:type="first" r:id="rId16"/>
      <w:footerReference w:type="first" r:id="rId17"/>
      <w:pgSz w:w="11906" w:h="16838"/>
      <w:pgMar w:top="720" w:right="746" w:bottom="1440" w:left="99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E1707" w14:textId="77777777" w:rsidR="008B53BB" w:rsidRDefault="008B53BB">
      <w:r>
        <w:separator/>
      </w:r>
    </w:p>
  </w:endnote>
  <w:endnote w:type="continuationSeparator" w:id="0">
    <w:p w14:paraId="43097D84" w14:textId="77777777" w:rsidR="008B53BB" w:rsidRDefault="008B5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C8667" w14:textId="77777777" w:rsidR="000C1F00" w:rsidRDefault="000C1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770425"/>
      <w:docPartObj>
        <w:docPartGallery w:val="Page Numbers (Bottom of Page)"/>
        <w:docPartUnique/>
      </w:docPartObj>
    </w:sdtPr>
    <w:sdtEndPr>
      <w:rPr>
        <w:noProof/>
      </w:rPr>
    </w:sdtEndPr>
    <w:sdtContent>
      <w:p w14:paraId="5FD16959" w14:textId="77777777" w:rsidR="00A05B33" w:rsidRDefault="00000000">
        <w:pPr>
          <w:pStyle w:val="Footer"/>
          <w:jc w:val="center"/>
        </w:pPr>
        <w:r>
          <w:fldChar w:fldCharType="begin"/>
        </w:r>
        <w:r>
          <w:instrText xml:space="preserve"> PAGE   \* MERGEFORMAT </w:instrText>
        </w:r>
        <w:r>
          <w:fldChar w:fldCharType="separate"/>
        </w:r>
        <w:r w:rsidR="000C1F00">
          <w:rPr>
            <w:noProof/>
          </w:rPr>
          <w:t>1</w:t>
        </w:r>
        <w:r>
          <w:rPr>
            <w:noProof/>
          </w:rPr>
          <w:fldChar w:fldCharType="end"/>
        </w:r>
      </w:p>
    </w:sdtContent>
  </w:sdt>
  <w:p w14:paraId="7FC36893" w14:textId="77777777" w:rsidR="00A05B33" w:rsidRDefault="00000000">
    <w:pPr>
      <w:pStyle w:val="Footer"/>
    </w:pPr>
    <w:r>
      <w:rPr>
        <w:noProof/>
      </w:rPr>
      <mc:AlternateContent>
        <mc:Choice Requires="wps">
          <w:drawing>
            <wp:anchor distT="0" distB="0" distL="114300" distR="114300" simplePos="0" relativeHeight="251658240" behindDoc="0" locked="0" layoutInCell="0" allowOverlap="1" wp14:anchorId="7780F401" wp14:editId="291DB2E4">
              <wp:simplePos x="0" y="0"/>
              <wp:positionH relativeFrom="page">
                <wp:posOffset>0</wp:posOffset>
              </wp:positionH>
              <wp:positionV relativeFrom="page">
                <wp:posOffset>10248900</wp:posOffset>
              </wp:positionV>
              <wp:extent cx="7560310" cy="252095"/>
              <wp:effectExtent l="0" t="0" r="0" b="14605"/>
              <wp:wrapNone/>
              <wp:docPr id="16" name="MSIPCM40154ed5994424ae34e994b0" descr="{&quot;HashCode&quot;:213310520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0856B3" w14:textId="77777777" w:rsidR="000C1F00" w:rsidRPr="000C1F00" w:rsidRDefault="00000000" w:rsidP="000C1F00">
                          <w:pPr>
                            <w:jc w:val="center"/>
                            <w:rPr>
                              <w:rFonts w:ascii="Arial" w:hAnsi="Arial" w:cs="Arial"/>
                              <w:color w:val="000000"/>
                              <w:sz w:val="14"/>
                            </w:rPr>
                          </w:pPr>
                          <w:r w:rsidRPr="000C1F00">
                            <w:rPr>
                              <w:rFonts w:ascii="Arial" w:hAnsi="Arial" w:cs="Arial"/>
                              <w:color w:val="000000"/>
                              <w:sz w:val="14"/>
                            </w:rPr>
                            <w:t>Sensitivity: Internal &amp;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40154ed5994424ae34e994b0" o:spid="_x0000_s2049" type="#_x0000_t202" alt="{&quot;HashCode&quot;:2133105206,&quot;Height&quot;:841.0,&quot;Width&quot;:595.0,&quot;Placement&quot;:&quot;Footer&quot;,&quot;Index&quot;:&quot;Primary&quot;,&quot;Section&quot;:1,&quot;Top&quot;:0.0,&quot;Left&quot;:0.0}" style="width:595.3pt;height:19.85pt;margin-top:807pt;margin-left:0;mso-position-horizontal-relative:page;mso-position-vertical-relative:page;mso-wrap-distance-bottom:0;mso-wrap-distance-left:9pt;mso-wrap-distance-right:9pt;mso-wrap-distance-top:0;mso-wrap-style:square;position:absolute;visibility:visible;v-text-anchor:bottom;z-index:251659264" o:allowincell="f" filled="f" stroked="f" strokeweight="0.5pt">
              <v:fill o:detectmouseclick="t"/>
              <v:textbox inset=",0,,0">
                <w:txbxContent>
                  <w:p w:rsidR="000C1F00" w:rsidRPr="000C1F00" w:rsidP="000C1F00" w14:paraId="1988AC5D" w14:textId="3D5C0377">
                    <w:pPr>
                      <w:jc w:val="center"/>
                      <w:rPr>
                        <w:rFonts w:ascii="Arial" w:hAnsi="Arial" w:cs="Arial"/>
                        <w:color w:val="000000"/>
                        <w:sz w:val="14"/>
                      </w:rPr>
                    </w:pPr>
                    <w:r w:rsidRPr="000C1F00">
                      <w:rPr>
                        <w:rFonts w:ascii="Arial" w:hAnsi="Arial" w:cs="Arial"/>
                        <w:color w:val="000000"/>
                        <w:sz w:val="14"/>
                      </w:rPr>
                      <w:t>Sensitivity: Internal &amp;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1DA16" w14:textId="77777777" w:rsidR="000C1F00" w:rsidRDefault="000C1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A02EF" w14:textId="77777777" w:rsidR="008B53BB" w:rsidRDefault="008B53BB">
      <w:r>
        <w:separator/>
      </w:r>
    </w:p>
  </w:footnote>
  <w:footnote w:type="continuationSeparator" w:id="0">
    <w:p w14:paraId="0ED1B02D" w14:textId="77777777" w:rsidR="008B53BB" w:rsidRDefault="008B5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B9381" w14:textId="77777777" w:rsidR="000C1F00" w:rsidRDefault="000C1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802E" w14:textId="77777777" w:rsidR="000C1F00" w:rsidRDefault="000C1F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50A2D" w14:textId="77777777" w:rsidR="000C1F00" w:rsidRDefault="000C1F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Description: C:\Users\GAVASKAR.V\AppData\Local\Microsoft\Windows\INetCache\IE\DA7X49YW\mail-envelope-blue[1].png" style="width:529.1pt;height:279.9pt" o:bullet="t">
        <v:imagedata r:id="rId1" o:title="mail-envelope-blue[1]"/>
      </v:shape>
    </w:pict>
  </w:numPicBullet>
  <w:numPicBullet w:numPicBulletId="1">
    <w:pict>
      <v:shape id="_x0000_i1038" type="#_x0000_t75" alt="Description: C:\Users\GAVASKAR.V\AppData\Local\Microsoft\Windows\INetCache\IE\IELWBD30\mobile[1].png" style="width:84.95pt;height:141.55pt" o:bullet="t">
        <v:imagedata r:id="rId2" o:title="mobile[1]"/>
      </v:shape>
    </w:pict>
  </w:numPicBullet>
  <w:abstractNum w:abstractNumId="0" w15:restartNumberingAfterBreak="0">
    <w:nsid w:val="0551231F"/>
    <w:multiLevelType w:val="hybridMultilevel"/>
    <w:tmpl w:val="3606DED0"/>
    <w:lvl w:ilvl="0" w:tplc="43BA998C">
      <w:start w:val="1"/>
      <w:numFmt w:val="bullet"/>
      <w:lvlText w:val=""/>
      <w:lvlJc w:val="left"/>
      <w:pPr>
        <w:ind w:left="2880" w:hanging="360"/>
      </w:pPr>
      <w:rPr>
        <w:rFonts w:ascii="Symbol" w:hAnsi="Symbol" w:hint="default"/>
      </w:rPr>
    </w:lvl>
    <w:lvl w:ilvl="1" w:tplc="09288B98" w:tentative="1">
      <w:start w:val="1"/>
      <w:numFmt w:val="bullet"/>
      <w:lvlText w:val="o"/>
      <w:lvlJc w:val="left"/>
      <w:pPr>
        <w:ind w:left="3600" w:hanging="360"/>
      </w:pPr>
      <w:rPr>
        <w:rFonts w:ascii="Courier New" w:hAnsi="Courier New" w:cs="Courier New" w:hint="default"/>
      </w:rPr>
    </w:lvl>
    <w:lvl w:ilvl="2" w:tplc="B98A732C" w:tentative="1">
      <w:start w:val="1"/>
      <w:numFmt w:val="bullet"/>
      <w:lvlText w:val=""/>
      <w:lvlJc w:val="left"/>
      <w:pPr>
        <w:ind w:left="4320" w:hanging="360"/>
      </w:pPr>
      <w:rPr>
        <w:rFonts w:ascii="Wingdings" w:hAnsi="Wingdings" w:hint="default"/>
      </w:rPr>
    </w:lvl>
    <w:lvl w:ilvl="3" w:tplc="F9FCDCBA" w:tentative="1">
      <w:start w:val="1"/>
      <w:numFmt w:val="bullet"/>
      <w:lvlText w:val=""/>
      <w:lvlJc w:val="left"/>
      <w:pPr>
        <w:ind w:left="5040" w:hanging="360"/>
      </w:pPr>
      <w:rPr>
        <w:rFonts w:ascii="Symbol" w:hAnsi="Symbol" w:hint="default"/>
      </w:rPr>
    </w:lvl>
    <w:lvl w:ilvl="4" w:tplc="6406A05A" w:tentative="1">
      <w:start w:val="1"/>
      <w:numFmt w:val="bullet"/>
      <w:lvlText w:val="o"/>
      <w:lvlJc w:val="left"/>
      <w:pPr>
        <w:ind w:left="5760" w:hanging="360"/>
      </w:pPr>
      <w:rPr>
        <w:rFonts w:ascii="Courier New" w:hAnsi="Courier New" w:cs="Courier New" w:hint="default"/>
      </w:rPr>
    </w:lvl>
    <w:lvl w:ilvl="5" w:tplc="1DBABBAC" w:tentative="1">
      <w:start w:val="1"/>
      <w:numFmt w:val="bullet"/>
      <w:lvlText w:val=""/>
      <w:lvlJc w:val="left"/>
      <w:pPr>
        <w:ind w:left="6480" w:hanging="360"/>
      </w:pPr>
      <w:rPr>
        <w:rFonts w:ascii="Wingdings" w:hAnsi="Wingdings" w:hint="default"/>
      </w:rPr>
    </w:lvl>
    <w:lvl w:ilvl="6" w:tplc="3D3CB3B2" w:tentative="1">
      <w:start w:val="1"/>
      <w:numFmt w:val="bullet"/>
      <w:lvlText w:val=""/>
      <w:lvlJc w:val="left"/>
      <w:pPr>
        <w:ind w:left="7200" w:hanging="360"/>
      </w:pPr>
      <w:rPr>
        <w:rFonts w:ascii="Symbol" w:hAnsi="Symbol" w:hint="default"/>
      </w:rPr>
    </w:lvl>
    <w:lvl w:ilvl="7" w:tplc="429E1B56" w:tentative="1">
      <w:start w:val="1"/>
      <w:numFmt w:val="bullet"/>
      <w:lvlText w:val="o"/>
      <w:lvlJc w:val="left"/>
      <w:pPr>
        <w:ind w:left="7920" w:hanging="360"/>
      </w:pPr>
      <w:rPr>
        <w:rFonts w:ascii="Courier New" w:hAnsi="Courier New" w:cs="Courier New" w:hint="default"/>
      </w:rPr>
    </w:lvl>
    <w:lvl w:ilvl="8" w:tplc="3CE23CE2" w:tentative="1">
      <w:start w:val="1"/>
      <w:numFmt w:val="bullet"/>
      <w:lvlText w:val=""/>
      <w:lvlJc w:val="left"/>
      <w:pPr>
        <w:ind w:left="8640" w:hanging="360"/>
      </w:pPr>
      <w:rPr>
        <w:rFonts w:ascii="Wingdings" w:hAnsi="Wingdings" w:hint="default"/>
      </w:rPr>
    </w:lvl>
  </w:abstractNum>
  <w:abstractNum w:abstractNumId="1" w15:restartNumberingAfterBreak="0">
    <w:nsid w:val="0AF63595"/>
    <w:multiLevelType w:val="hybridMultilevel"/>
    <w:tmpl w:val="9940D64E"/>
    <w:lvl w:ilvl="0" w:tplc="5E7AEC88">
      <w:start w:val="1"/>
      <w:numFmt w:val="bullet"/>
      <w:lvlText w:val=""/>
      <w:lvlJc w:val="left"/>
      <w:pPr>
        <w:ind w:left="2880" w:hanging="360"/>
      </w:pPr>
      <w:rPr>
        <w:rFonts w:ascii="Symbol" w:hAnsi="Symbol" w:hint="default"/>
      </w:rPr>
    </w:lvl>
    <w:lvl w:ilvl="1" w:tplc="C0AC1A34" w:tentative="1">
      <w:start w:val="1"/>
      <w:numFmt w:val="bullet"/>
      <w:lvlText w:val="o"/>
      <w:lvlJc w:val="left"/>
      <w:pPr>
        <w:ind w:left="3600" w:hanging="360"/>
      </w:pPr>
      <w:rPr>
        <w:rFonts w:ascii="Courier New" w:hAnsi="Courier New" w:cs="Courier New" w:hint="default"/>
      </w:rPr>
    </w:lvl>
    <w:lvl w:ilvl="2" w:tplc="B05AF986" w:tentative="1">
      <w:start w:val="1"/>
      <w:numFmt w:val="bullet"/>
      <w:lvlText w:val=""/>
      <w:lvlJc w:val="left"/>
      <w:pPr>
        <w:ind w:left="4320" w:hanging="360"/>
      </w:pPr>
      <w:rPr>
        <w:rFonts w:ascii="Wingdings" w:hAnsi="Wingdings" w:hint="default"/>
      </w:rPr>
    </w:lvl>
    <w:lvl w:ilvl="3" w:tplc="4B60FA62" w:tentative="1">
      <w:start w:val="1"/>
      <w:numFmt w:val="bullet"/>
      <w:lvlText w:val=""/>
      <w:lvlJc w:val="left"/>
      <w:pPr>
        <w:ind w:left="5040" w:hanging="360"/>
      </w:pPr>
      <w:rPr>
        <w:rFonts w:ascii="Symbol" w:hAnsi="Symbol" w:hint="default"/>
      </w:rPr>
    </w:lvl>
    <w:lvl w:ilvl="4" w:tplc="34B687E8" w:tentative="1">
      <w:start w:val="1"/>
      <w:numFmt w:val="bullet"/>
      <w:lvlText w:val="o"/>
      <w:lvlJc w:val="left"/>
      <w:pPr>
        <w:ind w:left="5760" w:hanging="360"/>
      </w:pPr>
      <w:rPr>
        <w:rFonts w:ascii="Courier New" w:hAnsi="Courier New" w:cs="Courier New" w:hint="default"/>
      </w:rPr>
    </w:lvl>
    <w:lvl w:ilvl="5" w:tplc="3AAA03AE" w:tentative="1">
      <w:start w:val="1"/>
      <w:numFmt w:val="bullet"/>
      <w:lvlText w:val=""/>
      <w:lvlJc w:val="left"/>
      <w:pPr>
        <w:ind w:left="6480" w:hanging="360"/>
      </w:pPr>
      <w:rPr>
        <w:rFonts w:ascii="Wingdings" w:hAnsi="Wingdings" w:hint="default"/>
      </w:rPr>
    </w:lvl>
    <w:lvl w:ilvl="6" w:tplc="AAA8594A" w:tentative="1">
      <w:start w:val="1"/>
      <w:numFmt w:val="bullet"/>
      <w:lvlText w:val=""/>
      <w:lvlJc w:val="left"/>
      <w:pPr>
        <w:ind w:left="7200" w:hanging="360"/>
      </w:pPr>
      <w:rPr>
        <w:rFonts w:ascii="Symbol" w:hAnsi="Symbol" w:hint="default"/>
      </w:rPr>
    </w:lvl>
    <w:lvl w:ilvl="7" w:tplc="DAFCAC32" w:tentative="1">
      <w:start w:val="1"/>
      <w:numFmt w:val="bullet"/>
      <w:lvlText w:val="o"/>
      <w:lvlJc w:val="left"/>
      <w:pPr>
        <w:ind w:left="7920" w:hanging="360"/>
      </w:pPr>
      <w:rPr>
        <w:rFonts w:ascii="Courier New" w:hAnsi="Courier New" w:cs="Courier New" w:hint="default"/>
      </w:rPr>
    </w:lvl>
    <w:lvl w:ilvl="8" w:tplc="855CA0D0" w:tentative="1">
      <w:start w:val="1"/>
      <w:numFmt w:val="bullet"/>
      <w:lvlText w:val=""/>
      <w:lvlJc w:val="left"/>
      <w:pPr>
        <w:ind w:left="8640" w:hanging="360"/>
      </w:pPr>
      <w:rPr>
        <w:rFonts w:ascii="Wingdings" w:hAnsi="Wingdings" w:hint="default"/>
      </w:rPr>
    </w:lvl>
  </w:abstractNum>
  <w:abstractNum w:abstractNumId="2" w15:restartNumberingAfterBreak="0">
    <w:nsid w:val="1A281E6A"/>
    <w:multiLevelType w:val="hybridMultilevel"/>
    <w:tmpl w:val="E604CBF6"/>
    <w:lvl w:ilvl="0" w:tplc="3A8220A4">
      <w:start w:val="1"/>
      <w:numFmt w:val="bullet"/>
      <w:lvlText w:val=""/>
      <w:lvlJc w:val="left"/>
      <w:pPr>
        <w:ind w:left="2880" w:hanging="360"/>
      </w:pPr>
      <w:rPr>
        <w:rFonts w:ascii="Symbol" w:hAnsi="Symbol" w:hint="default"/>
      </w:rPr>
    </w:lvl>
    <w:lvl w:ilvl="1" w:tplc="75BC2AA2" w:tentative="1">
      <w:start w:val="1"/>
      <w:numFmt w:val="bullet"/>
      <w:lvlText w:val="o"/>
      <w:lvlJc w:val="left"/>
      <w:pPr>
        <w:ind w:left="3600" w:hanging="360"/>
      </w:pPr>
      <w:rPr>
        <w:rFonts w:ascii="Courier New" w:hAnsi="Courier New" w:cs="Courier New" w:hint="default"/>
      </w:rPr>
    </w:lvl>
    <w:lvl w:ilvl="2" w:tplc="FC4A378E" w:tentative="1">
      <w:start w:val="1"/>
      <w:numFmt w:val="bullet"/>
      <w:lvlText w:val=""/>
      <w:lvlJc w:val="left"/>
      <w:pPr>
        <w:ind w:left="4320" w:hanging="360"/>
      </w:pPr>
      <w:rPr>
        <w:rFonts w:ascii="Wingdings" w:hAnsi="Wingdings" w:hint="default"/>
      </w:rPr>
    </w:lvl>
    <w:lvl w:ilvl="3" w:tplc="9AEA893E" w:tentative="1">
      <w:start w:val="1"/>
      <w:numFmt w:val="bullet"/>
      <w:lvlText w:val=""/>
      <w:lvlJc w:val="left"/>
      <w:pPr>
        <w:ind w:left="5040" w:hanging="360"/>
      </w:pPr>
      <w:rPr>
        <w:rFonts w:ascii="Symbol" w:hAnsi="Symbol" w:hint="default"/>
      </w:rPr>
    </w:lvl>
    <w:lvl w:ilvl="4" w:tplc="7D384C92" w:tentative="1">
      <w:start w:val="1"/>
      <w:numFmt w:val="bullet"/>
      <w:lvlText w:val="o"/>
      <w:lvlJc w:val="left"/>
      <w:pPr>
        <w:ind w:left="5760" w:hanging="360"/>
      </w:pPr>
      <w:rPr>
        <w:rFonts w:ascii="Courier New" w:hAnsi="Courier New" w:cs="Courier New" w:hint="default"/>
      </w:rPr>
    </w:lvl>
    <w:lvl w:ilvl="5" w:tplc="028E553C" w:tentative="1">
      <w:start w:val="1"/>
      <w:numFmt w:val="bullet"/>
      <w:lvlText w:val=""/>
      <w:lvlJc w:val="left"/>
      <w:pPr>
        <w:ind w:left="6480" w:hanging="360"/>
      </w:pPr>
      <w:rPr>
        <w:rFonts w:ascii="Wingdings" w:hAnsi="Wingdings" w:hint="default"/>
      </w:rPr>
    </w:lvl>
    <w:lvl w:ilvl="6" w:tplc="7164AE1E" w:tentative="1">
      <w:start w:val="1"/>
      <w:numFmt w:val="bullet"/>
      <w:lvlText w:val=""/>
      <w:lvlJc w:val="left"/>
      <w:pPr>
        <w:ind w:left="7200" w:hanging="360"/>
      </w:pPr>
      <w:rPr>
        <w:rFonts w:ascii="Symbol" w:hAnsi="Symbol" w:hint="default"/>
      </w:rPr>
    </w:lvl>
    <w:lvl w:ilvl="7" w:tplc="2CEA895C" w:tentative="1">
      <w:start w:val="1"/>
      <w:numFmt w:val="bullet"/>
      <w:lvlText w:val="o"/>
      <w:lvlJc w:val="left"/>
      <w:pPr>
        <w:ind w:left="7920" w:hanging="360"/>
      </w:pPr>
      <w:rPr>
        <w:rFonts w:ascii="Courier New" w:hAnsi="Courier New" w:cs="Courier New" w:hint="default"/>
      </w:rPr>
    </w:lvl>
    <w:lvl w:ilvl="8" w:tplc="0C427DB0" w:tentative="1">
      <w:start w:val="1"/>
      <w:numFmt w:val="bullet"/>
      <w:lvlText w:val=""/>
      <w:lvlJc w:val="left"/>
      <w:pPr>
        <w:ind w:left="8640" w:hanging="360"/>
      </w:pPr>
      <w:rPr>
        <w:rFonts w:ascii="Wingdings" w:hAnsi="Wingdings" w:hint="default"/>
      </w:rPr>
    </w:lvl>
  </w:abstractNum>
  <w:abstractNum w:abstractNumId="3" w15:restartNumberingAfterBreak="0">
    <w:nsid w:val="28917C3A"/>
    <w:multiLevelType w:val="hybridMultilevel"/>
    <w:tmpl w:val="398AEBEA"/>
    <w:lvl w:ilvl="0" w:tplc="311C839E">
      <w:start w:val="1"/>
      <w:numFmt w:val="bullet"/>
      <w:lvlText w:val=""/>
      <w:lvlJc w:val="left"/>
      <w:pPr>
        <w:ind w:left="2520" w:hanging="360"/>
      </w:pPr>
      <w:rPr>
        <w:rFonts w:ascii="Symbol" w:hAnsi="Symbol" w:hint="default"/>
      </w:rPr>
    </w:lvl>
    <w:lvl w:ilvl="1" w:tplc="AB186004" w:tentative="1">
      <w:start w:val="1"/>
      <w:numFmt w:val="bullet"/>
      <w:lvlText w:val="o"/>
      <w:lvlJc w:val="left"/>
      <w:pPr>
        <w:ind w:left="3240" w:hanging="360"/>
      </w:pPr>
      <w:rPr>
        <w:rFonts w:ascii="Courier New" w:hAnsi="Courier New" w:cs="Courier New" w:hint="default"/>
      </w:rPr>
    </w:lvl>
    <w:lvl w:ilvl="2" w:tplc="0DC47DDC" w:tentative="1">
      <w:start w:val="1"/>
      <w:numFmt w:val="bullet"/>
      <w:lvlText w:val=""/>
      <w:lvlJc w:val="left"/>
      <w:pPr>
        <w:ind w:left="3960" w:hanging="360"/>
      </w:pPr>
      <w:rPr>
        <w:rFonts w:ascii="Wingdings" w:hAnsi="Wingdings" w:hint="default"/>
      </w:rPr>
    </w:lvl>
    <w:lvl w:ilvl="3" w:tplc="01B27F6A" w:tentative="1">
      <w:start w:val="1"/>
      <w:numFmt w:val="bullet"/>
      <w:lvlText w:val=""/>
      <w:lvlJc w:val="left"/>
      <w:pPr>
        <w:ind w:left="4680" w:hanging="360"/>
      </w:pPr>
      <w:rPr>
        <w:rFonts w:ascii="Symbol" w:hAnsi="Symbol" w:hint="default"/>
      </w:rPr>
    </w:lvl>
    <w:lvl w:ilvl="4" w:tplc="7A34A14E" w:tentative="1">
      <w:start w:val="1"/>
      <w:numFmt w:val="bullet"/>
      <w:lvlText w:val="o"/>
      <w:lvlJc w:val="left"/>
      <w:pPr>
        <w:ind w:left="5400" w:hanging="360"/>
      </w:pPr>
      <w:rPr>
        <w:rFonts w:ascii="Courier New" w:hAnsi="Courier New" w:cs="Courier New" w:hint="default"/>
      </w:rPr>
    </w:lvl>
    <w:lvl w:ilvl="5" w:tplc="CABAC73C" w:tentative="1">
      <w:start w:val="1"/>
      <w:numFmt w:val="bullet"/>
      <w:lvlText w:val=""/>
      <w:lvlJc w:val="left"/>
      <w:pPr>
        <w:ind w:left="6120" w:hanging="360"/>
      </w:pPr>
      <w:rPr>
        <w:rFonts w:ascii="Wingdings" w:hAnsi="Wingdings" w:hint="default"/>
      </w:rPr>
    </w:lvl>
    <w:lvl w:ilvl="6" w:tplc="00783484" w:tentative="1">
      <w:start w:val="1"/>
      <w:numFmt w:val="bullet"/>
      <w:lvlText w:val=""/>
      <w:lvlJc w:val="left"/>
      <w:pPr>
        <w:ind w:left="6840" w:hanging="360"/>
      </w:pPr>
      <w:rPr>
        <w:rFonts w:ascii="Symbol" w:hAnsi="Symbol" w:hint="default"/>
      </w:rPr>
    </w:lvl>
    <w:lvl w:ilvl="7" w:tplc="28687FAE" w:tentative="1">
      <w:start w:val="1"/>
      <w:numFmt w:val="bullet"/>
      <w:lvlText w:val="o"/>
      <w:lvlJc w:val="left"/>
      <w:pPr>
        <w:ind w:left="7560" w:hanging="360"/>
      </w:pPr>
      <w:rPr>
        <w:rFonts w:ascii="Courier New" w:hAnsi="Courier New" w:cs="Courier New" w:hint="default"/>
      </w:rPr>
    </w:lvl>
    <w:lvl w:ilvl="8" w:tplc="AD341D78" w:tentative="1">
      <w:start w:val="1"/>
      <w:numFmt w:val="bullet"/>
      <w:lvlText w:val=""/>
      <w:lvlJc w:val="left"/>
      <w:pPr>
        <w:ind w:left="8280" w:hanging="360"/>
      </w:pPr>
      <w:rPr>
        <w:rFonts w:ascii="Wingdings" w:hAnsi="Wingdings" w:hint="default"/>
      </w:rPr>
    </w:lvl>
  </w:abstractNum>
  <w:abstractNum w:abstractNumId="4" w15:restartNumberingAfterBreak="0">
    <w:nsid w:val="2F076B8A"/>
    <w:multiLevelType w:val="hybridMultilevel"/>
    <w:tmpl w:val="B1C20E74"/>
    <w:lvl w:ilvl="0" w:tplc="DDC08BB4">
      <w:start w:val="1"/>
      <w:numFmt w:val="bullet"/>
      <w:lvlText w:val=""/>
      <w:lvlJc w:val="left"/>
      <w:pPr>
        <w:ind w:left="2880" w:hanging="360"/>
      </w:pPr>
      <w:rPr>
        <w:rFonts w:ascii="Symbol" w:hAnsi="Symbol" w:hint="default"/>
      </w:rPr>
    </w:lvl>
    <w:lvl w:ilvl="1" w:tplc="E44A9BD4" w:tentative="1">
      <w:start w:val="1"/>
      <w:numFmt w:val="bullet"/>
      <w:lvlText w:val="o"/>
      <w:lvlJc w:val="left"/>
      <w:pPr>
        <w:ind w:left="3600" w:hanging="360"/>
      </w:pPr>
      <w:rPr>
        <w:rFonts w:ascii="Courier New" w:hAnsi="Courier New" w:cs="Courier New" w:hint="default"/>
      </w:rPr>
    </w:lvl>
    <w:lvl w:ilvl="2" w:tplc="B52E2AC2" w:tentative="1">
      <w:start w:val="1"/>
      <w:numFmt w:val="bullet"/>
      <w:lvlText w:val=""/>
      <w:lvlJc w:val="left"/>
      <w:pPr>
        <w:ind w:left="4320" w:hanging="360"/>
      </w:pPr>
      <w:rPr>
        <w:rFonts w:ascii="Wingdings" w:hAnsi="Wingdings" w:hint="default"/>
      </w:rPr>
    </w:lvl>
    <w:lvl w:ilvl="3" w:tplc="A15E193A" w:tentative="1">
      <w:start w:val="1"/>
      <w:numFmt w:val="bullet"/>
      <w:lvlText w:val=""/>
      <w:lvlJc w:val="left"/>
      <w:pPr>
        <w:ind w:left="5040" w:hanging="360"/>
      </w:pPr>
      <w:rPr>
        <w:rFonts w:ascii="Symbol" w:hAnsi="Symbol" w:hint="default"/>
      </w:rPr>
    </w:lvl>
    <w:lvl w:ilvl="4" w:tplc="15E69350" w:tentative="1">
      <w:start w:val="1"/>
      <w:numFmt w:val="bullet"/>
      <w:lvlText w:val="o"/>
      <w:lvlJc w:val="left"/>
      <w:pPr>
        <w:ind w:left="5760" w:hanging="360"/>
      </w:pPr>
      <w:rPr>
        <w:rFonts w:ascii="Courier New" w:hAnsi="Courier New" w:cs="Courier New" w:hint="default"/>
      </w:rPr>
    </w:lvl>
    <w:lvl w:ilvl="5" w:tplc="02F02746" w:tentative="1">
      <w:start w:val="1"/>
      <w:numFmt w:val="bullet"/>
      <w:lvlText w:val=""/>
      <w:lvlJc w:val="left"/>
      <w:pPr>
        <w:ind w:left="6480" w:hanging="360"/>
      </w:pPr>
      <w:rPr>
        <w:rFonts w:ascii="Wingdings" w:hAnsi="Wingdings" w:hint="default"/>
      </w:rPr>
    </w:lvl>
    <w:lvl w:ilvl="6" w:tplc="0C961072" w:tentative="1">
      <w:start w:val="1"/>
      <w:numFmt w:val="bullet"/>
      <w:lvlText w:val=""/>
      <w:lvlJc w:val="left"/>
      <w:pPr>
        <w:ind w:left="7200" w:hanging="360"/>
      </w:pPr>
      <w:rPr>
        <w:rFonts w:ascii="Symbol" w:hAnsi="Symbol" w:hint="default"/>
      </w:rPr>
    </w:lvl>
    <w:lvl w:ilvl="7" w:tplc="34BC71EA" w:tentative="1">
      <w:start w:val="1"/>
      <w:numFmt w:val="bullet"/>
      <w:lvlText w:val="o"/>
      <w:lvlJc w:val="left"/>
      <w:pPr>
        <w:ind w:left="7920" w:hanging="360"/>
      </w:pPr>
      <w:rPr>
        <w:rFonts w:ascii="Courier New" w:hAnsi="Courier New" w:cs="Courier New" w:hint="default"/>
      </w:rPr>
    </w:lvl>
    <w:lvl w:ilvl="8" w:tplc="C214FE94" w:tentative="1">
      <w:start w:val="1"/>
      <w:numFmt w:val="bullet"/>
      <w:lvlText w:val=""/>
      <w:lvlJc w:val="left"/>
      <w:pPr>
        <w:ind w:left="8640" w:hanging="360"/>
      </w:pPr>
      <w:rPr>
        <w:rFonts w:ascii="Wingdings" w:hAnsi="Wingdings" w:hint="default"/>
      </w:rPr>
    </w:lvl>
  </w:abstractNum>
  <w:abstractNum w:abstractNumId="5" w15:restartNumberingAfterBreak="0">
    <w:nsid w:val="364C46DD"/>
    <w:multiLevelType w:val="hybridMultilevel"/>
    <w:tmpl w:val="88FA469E"/>
    <w:lvl w:ilvl="0" w:tplc="15B8A38A">
      <w:start w:val="1"/>
      <w:numFmt w:val="bullet"/>
      <w:lvlText w:val=""/>
      <w:lvlJc w:val="left"/>
      <w:pPr>
        <w:ind w:left="2520" w:hanging="360"/>
      </w:pPr>
      <w:rPr>
        <w:rFonts w:ascii="Symbol" w:hAnsi="Symbol" w:hint="default"/>
      </w:rPr>
    </w:lvl>
    <w:lvl w:ilvl="1" w:tplc="6CB86440" w:tentative="1">
      <w:start w:val="1"/>
      <w:numFmt w:val="bullet"/>
      <w:lvlText w:val="o"/>
      <w:lvlJc w:val="left"/>
      <w:pPr>
        <w:ind w:left="3240" w:hanging="360"/>
      </w:pPr>
      <w:rPr>
        <w:rFonts w:ascii="Courier New" w:hAnsi="Courier New" w:cs="Courier New" w:hint="default"/>
      </w:rPr>
    </w:lvl>
    <w:lvl w:ilvl="2" w:tplc="44DAC6F4" w:tentative="1">
      <w:start w:val="1"/>
      <w:numFmt w:val="bullet"/>
      <w:lvlText w:val=""/>
      <w:lvlJc w:val="left"/>
      <w:pPr>
        <w:ind w:left="3960" w:hanging="360"/>
      </w:pPr>
      <w:rPr>
        <w:rFonts w:ascii="Wingdings" w:hAnsi="Wingdings" w:hint="default"/>
      </w:rPr>
    </w:lvl>
    <w:lvl w:ilvl="3" w:tplc="23D4E6DE" w:tentative="1">
      <w:start w:val="1"/>
      <w:numFmt w:val="bullet"/>
      <w:lvlText w:val=""/>
      <w:lvlJc w:val="left"/>
      <w:pPr>
        <w:ind w:left="4680" w:hanging="360"/>
      </w:pPr>
      <w:rPr>
        <w:rFonts w:ascii="Symbol" w:hAnsi="Symbol" w:hint="default"/>
      </w:rPr>
    </w:lvl>
    <w:lvl w:ilvl="4" w:tplc="5EF66010" w:tentative="1">
      <w:start w:val="1"/>
      <w:numFmt w:val="bullet"/>
      <w:lvlText w:val="o"/>
      <w:lvlJc w:val="left"/>
      <w:pPr>
        <w:ind w:left="5400" w:hanging="360"/>
      </w:pPr>
      <w:rPr>
        <w:rFonts w:ascii="Courier New" w:hAnsi="Courier New" w:cs="Courier New" w:hint="default"/>
      </w:rPr>
    </w:lvl>
    <w:lvl w:ilvl="5" w:tplc="B650BB32" w:tentative="1">
      <w:start w:val="1"/>
      <w:numFmt w:val="bullet"/>
      <w:lvlText w:val=""/>
      <w:lvlJc w:val="left"/>
      <w:pPr>
        <w:ind w:left="6120" w:hanging="360"/>
      </w:pPr>
      <w:rPr>
        <w:rFonts w:ascii="Wingdings" w:hAnsi="Wingdings" w:hint="default"/>
      </w:rPr>
    </w:lvl>
    <w:lvl w:ilvl="6" w:tplc="1938FC3A" w:tentative="1">
      <w:start w:val="1"/>
      <w:numFmt w:val="bullet"/>
      <w:lvlText w:val=""/>
      <w:lvlJc w:val="left"/>
      <w:pPr>
        <w:ind w:left="6840" w:hanging="360"/>
      </w:pPr>
      <w:rPr>
        <w:rFonts w:ascii="Symbol" w:hAnsi="Symbol" w:hint="default"/>
      </w:rPr>
    </w:lvl>
    <w:lvl w:ilvl="7" w:tplc="F44CBA74" w:tentative="1">
      <w:start w:val="1"/>
      <w:numFmt w:val="bullet"/>
      <w:lvlText w:val="o"/>
      <w:lvlJc w:val="left"/>
      <w:pPr>
        <w:ind w:left="7560" w:hanging="360"/>
      </w:pPr>
      <w:rPr>
        <w:rFonts w:ascii="Courier New" w:hAnsi="Courier New" w:cs="Courier New" w:hint="default"/>
      </w:rPr>
    </w:lvl>
    <w:lvl w:ilvl="8" w:tplc="84E4A9D4" w:tentative="1">
      <w:start w:val="1"/>
      <w:numFmt w:val="bullet"/>
      <w:lvlText w:val=""/>
      <w:lvlJc w:val="left"/>
      <w:pPr>
        <w:ind w:left="8280" w:hanging="360"/>
      </w:pPr>
      <w:rPr>
        <w:rFonts w:ascii="Wingdings" w:hAnsi="Wingdings" w:hint="default"/>
      </w:rPr>
    </w:lvl>
  </w:abstractNum>
  <w:abstractNum w:abstractNumId="6" w15:restartNumberingAfterBreak="0">
    <w:nsid w:val="38526913"/>
    <w:multiLevelType w:val="hybridMultilevel"/>
    <w:tmpl w:val="A6FE0BE4"/>
    <w:lvl w:ilvl="0" w:tplc="75361168">
      <w:start w:val="1"/>
      <w:numFmt w:val="bullet"/>
      <w:lvlText w:val=""/>
      <w:lvlJc w:val="left"/>
      <w:pPr>
        <w:ind w:left="2880" w:hanging="360"/>
      </w:pPr>
      <w:rPr>
        <w:rFonts w:ascii="Symbol" w:hAnsi="Symbol" w:hint="default"/>
      </w:rPr>
    </w:lvl>
    <w:lvl w:ilvl="1" w:tplc="08BC7D0C" w:tentative="1">
      <w:start w:val="1"/>
      <w:numFmt w:val="bullet"/>
      <w:lvlText w:val="o"/>
      <w:lvlJc w:val="left"/>
      <w:pPr>
        <w:ind w:left="3600" w:hanging="360"/>
      </w:pPr>
      <w:rPr>
        <w:rFonts w:ascii="Courier New" w:hAnsi="Courier New" w:cs="Courier New" w:hint="default"/>
      </w:rPr>
    </w:lvl>
    <w:lvl w:ilvl="2" w:tplc="95F449E2" w:tentative="1">
      <w:start w:val="1"/>
      <w:numFmt w:val="bullet"/>
      <w:lvlText w:val=""/>
      <w:lvlJc w:val="left"/>
      <w:pPr>
        <w:ind w:left="4320" w:hanging="360"/>
      </w:pPr>
      <w:rPr>
        <w:rFonts w:ascii="Wingdings" w:hAnsi="Wingdings" w:hint="default"/>
      </w:rPr>
    </w:lvl>
    <w:lvl w:ilvl="3" w:tplc="C694CF98" w:tentative="1">
      <w:start w:val="1"/>
      <w:numFmt w:val="bullet"/>
      <w:lvlText w:val=""/>
      <w:lvlJc w:val="left"/>
      <w:pPr>
        <w:ind w:left="5040" w:hanging="360"/>
      </w:pPr>
      <w:rPr>
        <w:rFonts w:ascii="Symbol" w:hAnsi="Symbol" w:hint="default"/>
      </w:rPr>
    </w:lvl>
    <w:lvl w:ilvl="4" w:tplc="6FE6263E" w:tentative="1">
      <w:start w:val="1"/>
      <w:numFmt w:val="bullet"/>
      <w:lvlText w:val="o"/>
      <w:lvlJc w:val="left"/>
      <w:pPr>
        <w:ind w:left="5760" w:hanging="360"/>
      </w:pPr>
      <w:rPr>
        <w:rFonts w:ascii="Courier New" w:hAnsi="Courier New" w:cs="Courier New" w:hint="default"/>
      </w:rPr>
    </w:lvl>
    <w:lvl w:ilvl="5" w:tplc="9AC26B6C" w:tentative="1">
      <w:start w:val="1"/>
      <w:numFmt w:val="bullet"/>
      <w:lvlText w:val=""/>
      <w:lvlJc w:val="left"/>
      <w:pPr>
        <w:ind w:left="6480" w:hanging="360"/>
      </w:pPr>
      <w:rPr>
        <w:rFonts w:ascii="Wingdings" w:hAnsi="Wingdings" w:hint="default"/>
      </w:rPr>
    </w:lvl>
    <w:lvl w:ilvl="6" w:tplc="82D6AAD0" w:tentative="1">
      <w:start w:val="1"/>
      <w:numFmt w:val="bullet"/>
      <w:lvlText w:val=""/>
      <w:lvlJc w:val="left"/>
      <w:pPr>
        <w:ind w:left="7200" w:hanging="360"/>
      </w:pPr>
      <w:rPr>
        <w:rFonts w:ascii="Symbol" w:hAnsi="Symbol" w:hint="default"/>
      </w:rPr>
    </w:lvl>
    <w:lvl w:ilvl="7" w:tplc="9EB033BA" w:tentative="1">
      <w:start w:val="1"/>
      <w:numFmt w:val="bullet"/>
      <w:lvlText w:val="o"/>
      <w:lvlJc w:val="left"/>
      <w:pPr>
        <w:ind w:left="7920" w:hanging="360"/>
      </w:pPr>
      <w:rPr>
        <w:rFonts w:ascii="Courier New" w:hAnsi="Courier New" w:cs="Courier New" w:hint="default"/>
      </w:rPr>
    </w:lvl>
    <w:lvl w:ilvl="8" w:tplc="D5327110" w:tentative="1">
      <w:start w:val="1"/>
      <w:numFmt w:val="bullet"/>
      <w:lvlText w:val=""/>
      <w:lvlJc w:val="left"/>
      <w:pPr>
        <w:ind w:left="8640" w:hanging="360"/>
      </w:pPr>
      <w:rPr>
        <w:rFonts w:ascii="Wingdings" w:hAnsi="Wingdings" w:hint="default"/>
      </w:rPr>
    </w:lvl>
  </w:abstractNum>
  <w:abstractNum w:abstractNumId="7" w15:restartNumberingAfterBreak="0">
    <w:nsid w:val="3FF67828"/>
    <w:multiLevelType w:val="hybridMultilevel"/>
    <w:tmpl w:val="DDAEDBE4"/>
    <w:lvl w:ilvl="0" w:tplc="120E11E4">
      <w:start w:val="1"/>
      <w:numFmt w:val="bullet"/>
      <w:lvlText w:val=""/>
      <w:lvlJc w:val="left"/>
      <w:pPr>
        <w:ind w:left="2880" w:hanging="360"/>
      </w:pPr>
      <w:rPr>
        <w:rFonts w:ascii="Symbol" w:hAnsi="Symbol" w:hint="default"/>
      </w:rPr>
    </w:lvl>
    <w:lvl w:ilvl="1" w:tplc="B57A883C" w:tentative="1">
      <w:start w:val="1"/>
      <w:numFmt w:val="bullet"/>
      <w:lvlText w:val="o"/>
      <w:lvlJc w:val="left"/>
      <w:pPr>
        <w:ind w:left="3600" w:hanging="360"/>
      </w:pPr>
      <w:rPr>
        <w:rFonts w:ascii="Courier New" w:hAnsi="Courier New" w:cs="Courier New" w:hint="default"/>
      </w:rPr>
    </w:lvl>
    <w:lvl w:ilvl="2" w:tplc="F12A8E58" w:tentative="1">
      <w:start w:val="1"/>
      <w:numFmt w:val="bullet"/>
      <w:lvlText w:val=""/>
      <w:lvlJc w:val="left"/>
      <w:pPr>
        <w:ind w:left="4320" w:hanging="360"/>
      </w:pPr>
      <w:rPr>
        <w:rFonts w:ascii="Wingdings" w:hAnsi="Wingdings" w:hint="default"/>
      </w:rPr>
    </w:lvl>
    <w:lvl w:ilvl="3" w:tplc="5024CEFA" w:tentative="1">
      <w:start w:val="1"/>
      <w:numFmt w:val="bullet"/>
      <w:lvlText w:val=""/>
      <w:lvlJc w:val="left"/>
      <w:pPr>
        <w:ind w:left="5040" w:hanging="360"/>
      </w:pPr>
      <w:rPr>
        <w:rFonts w:ascii="Symbol" w:hAnsi="Symbol" w:hint="default"/>
      </w:rPr>
    </w:lvl>
    <w:lvl w:ilvl="4" w:tplc="C5CE2A18" w:tentative="1">
      <w:start w:val="1"/>
      <w:numFmt w:val="bullet"/>
      <w:lvlText w:val="o"/>
      <w:lvlJc w:val="left"/>
      <w:pPr>
        <w:ind w:left="5760" w:hanging="360"/>
      </w:pPr>
      <w:rPr>
        <w:rFonts w:ascii="Courier New" w:hAnsi="Courier New" w:cs="Courier New" w:hint="default"/>
      </w:rPr>
    </w:lvl>
    <w:lvl w:ilvl="5" w:tplc="423A02E6" w:tentative="1">
      <w:start w:val="1"/>
      <w:numFmt w:val="bullet"/>
      <w:lvlText w:val=""/>
      <w:lvlJc w:val="left"/>
      <w:pPr>
        <w:ind w:left="6480" w:hanging="360"/>
      </w:pPr>
      <w:rPr>
        <w:rFonts w:ascii="Wingdings" w:hAnsi="Wingdings" w:hint="default"/>
      </w:rPr>
    </w:lvl>
    <w:lvl w:ilvl="6" w:tplc="9A44A3CC" w:tentative="1">
      <w:start w:val="1"/>
      <w:numFmt w:val="bullet"/>
      <w:lvlText w:val=""/>
      <w:lvlJc w:val="left"/>
      <w:pPr>
        <w:ind w:left="7200" w:hanging="360"/>
      </w:pPr>
      <w:rPr>
        <w:rFonts w:ascii="Symbol" w:hAnsi="Symbol" w:hint="default"/>
      </w:rPr>
    </w:lvl>
    <w:lvl w:ilvl="7" w:tplc="333C0A2A" w:tentative="1">
      <w:start w:val="1"/>
      <w:numFmt w:val="bullet"/>
      <w:lvlText w:val="o"/>
      <w:lvlJc w:val="left"/>
      <w:pPr>
        <w:ind w:left="7920" w:hanging="360"/>
      </w:pPr>
      <w:rPr>
        <w:rFonts w:ascii="Courier New" w:hAnsi="Courier New" w:cs="Courier New" w:hint="default"/>
      </w:rPr>
    </w:lvl>
    <w:lvl w:ilvl="8" w:tplc="60E0E35A" w:tentative="1">
      <w:start w:val="1"/>
      <w:numFmt w:val="bullet"/>
      <w:lvlText w:val=""/>
      <w:lvlJc w:val="left"/>
      <w:pPr>
        <w:ind w:left="8640" w:hanging="360"/>
      </w:pPr>
      <w:rPr>
        <w:rFonts w:ascii="Wingdings" w:hAnsi="Wingdings" w:hint="default"/>
      </w:rPr>
    </w:lvl>
  </w:abstractNum>
  <w:abstractNum w:abstractNumId="8" w15:restartNumberingAfterBreak="0">
    <w:nsid w:val="58FD2311"/>
    <w:multiLevelType w:val="hybridMultilevel"/>
    <w:tmpl w:val="F2240746"/>
    <w:lvl w:ilvl="0" w:tplc="D77C6214">
      <w:start w:val="1"/>
      <w:numFmt w:val="bullet"/>
      <w:lvlText w:val=""/>
      <w:lvlJc w:val="left"/>
      <w:pPr>
        <w:ind w:left="720" w:hanging="360"/>
      </w:pPr>
      <w:rPr>
        <w:rFonts w:ascii="Symbol" w:hAnsi="Symbol" w:hint="default"/>
      </w:rPr>
    </w:lvl>
    <w:lvl w:ilvl="1" w:tplc="2D660122">
      <w:start w:val="1"/>
      <w:numFmt w:val="bullet"/>
      <w:lvlText w:val="o"/>
      <w:lvlJc w:val="left"/>
      <w:pPr>
        <w:ind w:left="1440" w:hanging="360"/>
      </w:pPr>
      <w:rPr>
        <w:rFonts w:ascii="Courier New" w:hAnsi="Courier New" w:cs="Courier New" w:hint="default"/>
      </w:rPr>
    </w:lvl>
    <w:lvl w:ilvl="2" w:tplc="DA5A4B64">
      <w:start w:val="1"/>
      <w:numFmt w:val="bullet"/>
      <w:lvlText w:val=""/>
      <w:lvlJc w:val="left"/>
      <w:pPr>
        <w:ind w:left="2160" w:hanging="360"/>
      </w:pPr>
      <w:rPr>
        <w:rFonts w:ascii="Wingdings" w:hAnsi="Wingdings" w:hint="default"/>
      </w:rPr>
    </w:lvl>
    <w:lvl w:ilvl="3" w:tplc="B6DA81C4">
      <w:start w:val="1"/>
      <w:numFmt w:val="bullet"/>
      <w:lvlText w:val=""/>
      <w:lvlJc w:val="left"/>
      <w:pPr>
        <w:ind w:left="2880" w:hanging="360"/>
      </w:pPr>
      <w:rPr>
        <w:rFonts w:ascii="Symbol" w:hAnsi="Symbol" w:hint="default"/>
      </w:rPr>
    </w:lvl>
    <w:lvl w:ilvl="4" w:tplc="AA922D8C">
      <w:start w:val="1"/>
      <w:numFmt w:val="bullet"/>
      <w:lvlText w:val="o"/>
      <w:lvlJc w:val="left"/>
      <w:pPr>
        <w:ind w:left="3600" w:hanging="360"/>
      </w:pPr>
      <w:rPr>
        <w:rFonts w:ascii="Courier New" w:hAnsi="Courier New" w:cs="Courier New" w:hint="default"/>
      </w:rPr>
    </w:lvl>
    <w:lvl w:ilvl="5" w:tplc="DE04F778">
      <w:start w:val="1"/>
      <w:numFmt w:val="bullet"/>
      <w:lvlText w:val=""/>
      <w:lvlJc w:val="left"/>
      <w:pPr>
        <w:ind w:left="4320" w:hanging="360"/>
      </w:pPr>
      <w:rPr>
        <w:rFonts w:ascii="Wingdings" w:hAnsi="Wingdings" w:hint="default"/>
      </w:rPr>
    </w:lvl>
    <w:lvl w:ilvl="6" w:tplc="5C72FC62">
      <w:start w:val="1"/>
      <w:numFmt w:val="bullet"/>
      <w:lvlText w:val=""/>
      <w:lvlJc w:val="left"/>
      <w:pPr>
        <w:ind w:left="5040" w:hanging="360"/>
      </w:pPr>
      <w:rPr>
        <w:rFonts w:ascii="Symbol" w:hAnsi="Symbol" w:hint="default"/>
      </w:rPr>
    </w:lvl>
    <w:lvl w:ilvl="7" w:tplc="05864CCA">
      <w:start w:val="1"/>
      <w:numFmt w:val="bullet"/>
      <w:lvlText w:val="o"/>
      <w:lvlJc w:val="left"/>
      <w:pPr>
        <w:ind w:left="5760" w:hanging="360"/>
      </w:pPr>
      <w:rPr>
        <w:rFonts w:ascii="Courier New" w:hAnsi="Courier New" w:cs="Courier New" w:hint="default"/>
      </w:rPr>
    </w:lvl>
    <w:lvl w:ilvl="8" w:tplc="43DE1A4E">
      <w:start w:val="1"/>
      <w:numFmt w:val="bullet"/>
      <w:lvlText w:val=""/>
      <w:lvlJc w:val="left"/>
      <w:pPr>
        <w:ind w:left="6480" w:hanging="360"/>
      </w:pPr>
      <w:rPr>
        <w:rFonts w:ascii="Wingdings" w:hAnsi="Wingdings" w:hint="default"/>
      </w:rPr>
    </w:lvl>
  </w:abstractNum>
  <w:abstractNum w:abstractNumId="9" w15:restartNumberingAfterBreak="0">
    <w:nsid w:val="62964EAA"/>
    <w:multiLevelType w:val="multilevel"/>
    <w:tmpl w:val="252C6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FA78E6"/>
    <w:multiLevelType w:val="singleLevel"/>
    <w:tmpl w:val="0409000D"/>
    <w:lvl w:ilvl="0">
      <w:start w:val="1"/>
      <w:numFmt w:val="bullet"/>
      <w:lvlText w:val=""/>
      <w:lvlJc w:val="left"/>
      <w:pPr>
        <w:tabs>
          <w:tab w:val="num" w:pos="720"/>
        </w:tabs>
        <w:ind w:left="720" w:hanging="360"/>
      </w:pPr>
      <w:rPr>
        <w:rFonts w:ascii="Wingdings" w:hAnsi="Wingdings" w:hint="default"/>
      </w:rPr>
    </w:lvl>
  </w:abstractNum>
  <w:abstractNum w:abstractNumId="11" w15:restartNumberingAfterBreak="0">
    <w:nsid w:val="7F176F52"/>
    <w:multiLevelType w:val="hybridMultilevel"/>
    <w:tmpl w:val="E6C0D118"/>
    <w:lvl w:ilvl="0" w:tplc="4AC6053E">
      <w:start w:val="1"/>
      <w:numFmt w:val="bullet"/>
      <w:lvlText w:val=""/>
      <w:lvlJc w:val="left"/>
      <w:pPr>
        <w:ind w:left="2880" w:hanging="360"/>
      </w:pPr>
      <w:rPr>
        <w:rFonts w:ascii="Symbol" w:hAnsi="Symbol" w:hint="default"/>
      </w:rPr>
    </w:lvl>
    <w:lvl w:ilvl="1" w:tplc="818E9644" w:tentative="1">
      <w:start w:val="1"/>
      <w:numFmt w:val="bullet"/>
      <w:lvlText w:val="o"/>
      <w:lvlJc w:val="left"/>
      <w:pPr>
        <w:ind w:left="3600" w:hanging="360"/>
      </w:pPr>
      <w:rPr>
        <w:rFonts w:ascii="Courier New" w:hAnsi="Courier New" w:cs="Courier New" w:hint="default"/>
      </w:rPr>
    </w:lvl>
    <w:lvl w:ilvl="2" w:tplc="5B0C3618" w:tentative="1">
      <w:start w:val="1"/>
      <w:numFmt w:val="bullet"/>
      <w:lvlText w:val=""/>
      <w:lvlJc w:val="left"/>
      <w:pPr>
        <w:ind w:left="4320" w:hanging="360"/>
      </w:pPr>
      <w:rPr>
        <w:rFonts w:ascii="Wingdings" w:hAnsi="Wingdings" w:hint="default"/>
      </w:rPr>
    </w:lvl>
    <w:lvl w:ilvl="3" w:tplc="913AFBDE" w:tentative="1">
      <w:start w:val="1"/>
      <w:numFmt w:val="bullet"/>
      <w:lvlText w:val=""/>
      <w:lvlJc w:val="left"/>
      <w:pPr>
        <w:ind w:left="5040" w:hanging="360"/>
      </w:pPr>
      <w:rPr>
        <w:rFonts w:ascii="Symbol" w:hAnsi="Symbol" w:hint="default"/>
      </w:rPr>
    </w:lvl>
    <w:lvl w:ilvl="4" w:tplc="1E200346" w:tentative="1">
      <w:start w:val="1"/>
      <w:numFmt w:val="bullet"/>
      <w:lvlText w:val="o"/>
      <w:lvlJc w:val="left"/>
      <w:pPr>
        <w:ind w:left="5760" w:hanging="360"/>
      </w:pPr>
      <w:rPr>
        <w:rFonts w:ascii="Courier New" w:hAnsi="Courier New" w:cs="Courier New" w:hint="default"/>
      </w:rPr>
    </w:lvl>
    <w:lvl w:ilvl="5" w:tplc="FFA630F6" w:tentative="1">
      <w:start w:val="1"/>
      <w:numFmt w:val="bullet"/>
      <w:lvlText w:val=""/>
      <w:lvlJc w:val="left"/>
      <w:pPr>
        <w:ind w:left="6480" w:hanging="360"/>
      </w:pPr>
      <w:rPr>
        <w:rFonts w:ascii="Wingdings" w:hAnsi="Wingdings" w:hint="default"/>
      </w:rPr>
    </w:lvl>
    <w:lvl w:ilvl="6" w:tplc="AA4CD8A0" w:tentative="1">
      <w:start w:val="1"/>
      <w:numFmt w:val="bullet"/>
      <w:lvlText w:val=""/>
      <w:lvlJc w:val="left"/>
      <w:pPr>
        <w:ind w:left="7200" w:hanging="360"/>
      </w:pPr>
      <w:rPr>
        <w:rFonts w:ascii="Symbol" w:hAnsi="Symbol" w:hint="default"/>
      </w:rPr>
    </w:lvl>
    <w:lvl w:ilvl="7" w:tplc="2370DE36" w:tentative="1">
      <w:start w:val="1"/>
      <w:numFmt w:val="bullet"/>
      <w:lvlText w:val="o"/>
      <w:lvlJc w:val="left"/>
      <w:pPr>
        <w:ind w:left="7920" w:hanging="360"/>
      </w:pPr>
      <w:rPr>
        <w:rFonts w:ascii="Courier New" w:hAnsi="Courier New" w:cs="Courier New" w:hint="default"/>
      </w:rPr>
    </w:lvl>
    <w:lvl w:ilvl="8" w:tplc="7C66B09E" w:tentative="1">
      <w:start w:val="1"/>
      <w:numFmt w:val="bullet"/>
      <w:lvlText w:val=""/>
      <w:lvlJc w:val="left"/>
      <w:pPr>
        <w:ind w:left="8640" w:hanging="360"/>
      </w:pPr>
      <w:rPr>
        <w:rFonts w:ascii="Wingdings" w:hAnsi="Wingdings" w:hint="default"/>
      </w:rPr>
    </w:lvl>
  </w:abstractNum>
  <w:num w:numId="1" w16cid:durableId="1664777115">
    <w:abstractNumId w:val="10"/>
  </w:num>
  <w:num w:numId="2" w16cid:durableId="769083701">
    <w:abstractNumId w:val="9"/>
  </w:num>
  <w:num w:numId="3" w16cid:durableId="225383630">
    <w:abstractNumId w:val="1"/>
  </w:num>
  <w:num w:numId="4" w16cid:durableId="1194461484">
    <w:abstractNumId w:val="11"/>
  </w:num>
  <w:num w:numId="5" w16cid:durableId="505485873">
    <w:abstractNumId w:val="5"/>
  </w:num>
  <w:num w:numId="6" w16cid:durableId="1017586428">
    <w:abstractNumId w:val="3"/>
  </w:num>
  <w:num w:numId="7" w16cid:durableId="1895047572">
    <w:abstractNumId w:val="8"/>
  </w:num>
  <w:num w:numId="8" w16cid:durableId="2032413126">
    <w:abstractNumId w:val="2"/>
  </w:num>
  <w:num w:numId="9" w16cid:durableId="1335457990">
    <w:abstractNumId w:val="6"/>
  </w:num>
  <w:num w:numId="10" w16cid:durableId="1535190180">
    <w:abstractNumId w:val="7"/>
  </w:num>
  <w:num w:numId="11" w16cid:durableId="255098256">
    <w:abstractNumId w:val="0"/>
  </w:num>
  <w:num w:numId="12" w16cid:durableId="16058472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218"/>
    <w:rsid w:val="0002106B"/>
    <w:rsid w:val="00036FA4"/>
    <w:rsid w:val="000463B5"/>
    <w:rsid w:val="000751C3"/>
    <w:rsid w:val="00094E1E"/>
    <w:rsid w:val="000C1F00"/>
    <w:rsid w:val="001445EF"/>
    <w:rsid w:val="001703AA"/>
    <w:rsid w:val="00192B77"/>
    <w:rsid w:val="001E4AE6"/>
    <w:rsid w:val="001F714D"/>
    <w:rsid w:val="00202255"/>
    <w:rsid w:val="0026480C"/>
    <w:rsid w:val="00277A4C"/>
    <w:rsid w:val="00294A67"/>
    <w:rsid w:val="00295F7C"/>
    <w:rsid w:val="002968CC"/>
    <w:rsid w:val="002A6FD1"/>
    <w:rsid w:val="002C7BA9"/>
    <w:rsid w:val="002C7BF7"/>
    <w:rsid w:val="002D1DFA"/>
    <w:rsid w:val="0033592E"/>
    <w:rsid w:val="00351489"/>
    <w:rsid w:val="003641DB"/>
    <w:rsid w:val="00372AF9"/>
    <w:rsid w:val="00387EB4"/>
    <w:rsid w:val="003D25E4"/>
    <w:rsid w:val="004E50BB"/>
    <w:rsid w:val="0050422A"/>
    <w:rsid w:val="0050469B"/>
    <w:rsid w:val="00511211"/>
    <w:rsid w:val="00534369"/>
    <w:rsid w:val="005B5F35"/>
    <w:rsid w:val="005E0753"/>
    <w:rsid w:val="005F1CDE"/>
    <w:rsid w:val="00601C89"/>
    <w:rsid w:val="00627C2B"/>
    <w:rsid w:val="0064429E"/>
    <w:rsid w:val="00663BA2"/>
    <w:rsid w:val="006A08F9"/>
    <w:rsid w:val="006B4B7F"/>
    <w:rsid w:val="006C370F"/>
    <w:rsid w:val="00714A38"/>
    <w:rsid w:val="007236C3"/>
    <w:rsid w:val="00732922"/>
    <w:rsid w:val="00757F95"/>
    <w:rsid w:val="007624ED"/>
    <w:rsid w:val="007A717D"/>
    <w:rsid w:val="007D3C87"/>
    <w:rsid w:val="007E4FA1"/>
    <w:rsid w:val="0081599D"/>
    <w:rsid w:val="00857033"/>
    <w:rsid w:val="00883471"/>
    <w:rsid w:val="008952B8"/>
    <w:rsid w:val="008954F5"/>
    <w:rsid w:val="008B53BB"/>
    <w:rsid w:val="008B7E6E"/>
    <w:rsid w:val="009073C9"/>
    <w:rsid w:val="0093436A"/>
    <w:rsid w:val="009515FC"/>
    <w:rsid w:val="009532F8"/>
    <w:rsid w:val="00967488"/>
    <w:rsid w:val="00986ED5"/>
    <w:rsid w:val="0099056C"/>
    <w:rsid w:val="009E1941"/>
    <w:rsid w:val="009E21AA"/>
    <w:rsid w:val="009E2516"/>
    <w:rsid w:val="00A05B33"/>
    <w:rsid w:val="00A05C76"/>
    <w:rsid w:val="00A152D8"/>
    <w:rsid w:val="00A25726"/>
    <w:rsid w:val="00A25CED"/>
    <w:rsid w:val="00A3045C"/>
    <w:rsid w:val="00A46D09"/>
    <w:rsid w:val="00A5686F"/>
    <w:rsid w:val="00A93996"/>
    <w:rsid w:val="00AD4218"/>
    <w:rsid w:val="00AE635E"/>
    <w:rsid w:val="00B275D4"/>
    <w:rsid w:val="00B3743C"/>
    <w:rsid w:val="00B7535A"/>
    <w:rsid w:val="00B85430"/>
    <w:rsid w:val="00B85E05"/>
    <w:rsid w:val="00BD694D"/>
    <w:rsid w:val="00C02597"/>
    <w:rsid w:val="00C063A9"/>
    <w:rsid w:val="00C16CBA"/>
    <w:rsid w:val="00C17FEE"/>
    <w:rsid w:val="00C46715"/>
    <w:rsid w:val="00C93527"/>
    <w:rsid w:val="00D072B8"/>
    <w:rsid w:val="00D12101"/>
    <w:rsid w:val="00D60780"/>
    <w:rsid w:val="00D941EE"/>
    <w:rsid w:val="00DB345D"/>
    <w:rsid w:val="00DC3FEA"/>
    <w:rsid w:val="00DC77ED"/>
    <w:rsid w:val="00DD1927"/>
    <w:rsid w:val="00DE3D54"/>
    <w:rsid w:val="00DE755D"/>
    <w:rsid w:val="00DF0168"/>
    <w:rsid w:val="00E22FFF"/>
    <w:rsid w:val="00E62D93"/>
    <w:rsid w:val="00EB6096"/>
    <w:rsid w:val="00ED7DD8"/>
    <w:rsid w:val="00EE24BD"/>
    <w:rsid w:val="00F416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1CC9FA"/>
  <w15:docId w15:val="{F06E123B-C142-4335-9525-186588C95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5EF"/>
    <w:pPr>
      <w:spacing w:after="0" w:line="240" w:lineRule="auto"/>
    </w:pPr>
    <w:rPr>
      <w:rFonts w:ascii="Times New Roman" w:eastAsia="Times New Roman" w:hAnsi="Times New Roman" w:cs="Times New Roman"/>
      <w:sz w:val="24"/>
      <w:szCs w:val="24"/>
      <w:lang w:val="en-US"/>
    </w:rPr>
  </w:style>
  <w:style w:type="paragraph" w:styleId="Heading6">
    <w:name w:val="heading 6"/>
    <w:basedOn w:val="Normal"/>
    <w:next w:val="Normal"/>
    <w:link w:val="Heading6Char"/>
    <w:qFormat/>
    <w:rsid w:val="00372AF9"/>
    <w:pPr>
      <w:keepNext/>
      <w:outlineLvl w:val="5"/>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4218"/>
    <w:pPr>
      <w:spacing w:after="0" w:line="240" w:lineRule="auto"/>
    </w:pPr>
  </w:style>
  <w:style w:type="paragraph" w:styleId="BalloonText">
    <w:name w:val="Balloon Text"/>
    <w:basedOn w:val="Normal"/>
    <w:link w:val="BalloonTextChar"/>
    <w:uiPriority w:val="99"/>
    <w:semiHidden/>
    <w:unhideWhenUsed/>
    <w:rsid w:val="00AD4218"/>
    <w:rPr>
      <w:rFonts w:ascii="Tahoma" w:hAnsi="Tahoma" w:cs="Tahoma"/>
      <w:sz w:val="16"/>
      <w:szCs w:val="16"/>
    </w:rPr>
  </w:style>
  <w:style w:type="character" w:customStyle="1" w:styleId="BalloonTextChar">
    <w:name w:val="Balloon Text Char"/>
    <w:basedOn w:val="DefaultParagraphFont"/>
    <w:link w:val="BalloonText"/>
    <w:uiPriority w:val="99"/>
    <w:semiHidden/>
    <w:rsid w:val="00AD4218"/>
    <w:rPr>
      <w:rFonts w:ascii="Tahoma" w:hAnsi="Tahoma" w:cs="Tahoma"/>
      <w:sz w:val="16"/>
      <w:szCs w:val="16"/>
    </w:rPr>
  </w:style>
  <w:style w:type="paragraph" w:styleId="Header">
    <w:name w:val="header"/>
    <w:basedOn w:val="Normal"/>
    <w:link w:val="HeaderChar"/>
    <w:uiPriority w:val="99"/>
    <w:unhideWhenUsed/>
    <w:rsid w:val="00AD4218"/>
    <w:pPr>
      <w:tabs>
        <w:tab w:val="center" w:pos="4513"/>
        <w:tab w:val="right" w:pos="9026"/>
      </w:tabs>
    </w:pPr>
  </w:style>
  <w:style w:type="character" w:customStyle="1" w:styleId="HeaderChar">
    <w:name w:val="Header Char"/>
    <w:basedOn w:val="DefaultParagraphFont"/>
    <w:link w:val="Header"/>
    <w:uiPriority w:val="99"/>
    <w:rsid w:val="00AD4218"/>
  </w:style>
  <w:style w:type="paragraph" w:styleId="Footer">
    <w:name w:val="footer"/>
    <w:basedOn w:val="Normal"/>
    <w:link w:val="FooterChar"/>
    <w:uiPriority w:val="99"/>
    <w:unhideWhenUsed/>
    <w:rsid w:val="00AD4218"/>
    <w:pPr>
      <w:tabs>
        <w:tab w:val="center" w:pos="4513"/>
        <w:tab w:val="right" w:pos="9026"/>
      </w:tabs>
    </w:pPr>
  </w:style>
  <w:style w:type="character" w:customStyle="1" w:styleId="FooterChar">
    <w:name w:val="Footer Char"/>
    <w:basedOn w:val="DefaultParagraphFont"/>
    <w:link w:val="Footer"/>
    <w:uiPriority w:val="99"/>
    <w:rsid w:val="00AD4218"/>
  </w:style>
  <w:style w:type="paragraph" w:styleId="NormalWeb">
    <w:name w:val="Normal (Web)"/>
    <w:basedOn w:val="Normal"/>
    <w:uiPriority w:val="99"/>
    <w:unhideWhenUsed/>
    <w:rsid w:val="001445EF"/>
    <w:pPr>
      <w:spacing w:before="100" w:beforeAutospacing="1" w:after="100" w:afterAutospacing="1"/>
    </w:pPr>
    <w:rPr>
      <w:lang w:val="en-IN" w:eastAsia="en-IN"/>
    </w:rPr>
  </w:style>
  <w:style w:type="character" w:customStyle="1" w:styleId="Heading6Char">
    <w:name w:val="Heading 6 Char"/>
    <w:basedOn w:val="DefaultParagraphFont"/>
    <w:link w:val="Heading6"/>
    <w:rsid w:val="00372AF9"/>
    <w:rPr>
      <w:rFonts w:ascii="Times New Roman" w:eastAsia="Times New Roman" w:hAnsi="Times New Roman" w:cs="Times New Roman"/>
      <w:i/>
      <w:sz w:val="20"/>
      <w:szCs w:val="20"/>
      <w:lang w:val="en-US"/>
    </w:rPr>
  </w:style>
  <w:style w:type="character" w:customStyle="1" w:styleId="apple-tab-span">
    <w:name w:val="apple-tab-span"/>
    <w:basedOn w:val="DefaultParagraphFont"/>
    <w:rsid w:val="0026480C"/>
  </w:style>
  <w:style w:type="character" w:styleId="Strong">
    <w:name w:val="Strong"/>
    <w:uiPriority w:val="22"/>
    <w:qFormat/>
    <w:rsid w:val="00387EB4"/>
    <w:rPr>
      <w:b/>
      <w:bCs/>
    </w:rPr>
  </w:style>
  <w:style w:type="character" w:customStyle="1" w:styleId="wrapl">
    <w:name w:val="wrapl"/>
    <w:basedOn w:val="DefaultParagraphFont"/>
    <w:rsid w:val="00387EB4"/>
  </w:style>
  <w:style w:type="character" w:customStyle="1" w:styleId="apple-converted-space">
    <w:name w:val="apple-converted-space"/>
    <w:basedOn w:val="DefaultParagraphFont"/>
    <w:rsid w:val="00663BA2"/>
  </w:style>
  <w:style w:type="paragraph" w:styleId="ListParagraph">
    <w:name w:val="List Paragraph"/>
    <w:basedOn w:val="Normal"/>
    <w:uiPriority w:val="34"/>
    <w:qFormat/>
    <w:rsid w:val="00B85E05"/>
    <w:pPr>
      <w:ind w:left="720"/>
      <w:contextualSpacing/>
    </w:pPr>
  </w:style>
  <w:style w:type="character" w:styleId="Emphasis">
    <w:name w:val="Emphasis"/>
    <w:basedOn w:val="DefaultParagraphFont"/>
    <w:uiPriority w:val="20"/>
    <w:qFormat/>
    <w:rsid w:val="003514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rdxfootmark.naukri.com/v2/track/openCv?trackingInfo=23192c58378436b59283bf3e63590df5134f530e18705c4458440321091b5b581b0d160719405c5d1b4d58515c424154181c084b281e010303071941515e0f59580f1b425c4c01090340281e0103140a14405d5e014d584b50535a4f162e024b4340010143071944095400551b135b105516155c5c00031c120842501442095b5d5518120a10031753444f4a081e010303061542585a0a584e1008034e6&amp;docType=doc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0.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2278</Words>
  <Characters>12986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GAVASKAR.V</dc:creator>
  <cp:lastModifiedBy>Microsoft Office User</cp:lastModifiedBy>
  <cp:revision>2</cp:revision>
  <cp:lastPrinted>2019-11-05T18:03:00Z</cp:lastPrinted>
  <dcterms:created xsi:type="dcterms:W3CDTF">2022-09-12T12:32:00Z</dcterms:created>
  <dcterms:modified xsi:type="dcterms:W3CDTF">2022-09-12T12:32:00Z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Application">
    <vt:lpwstr>Microsoft Azure Information Protection</vt:lpwstr>
  </property>
  <property fmtid="{D5CDD505-2E9C-101B-9397-08002B2CF9AE}" pid="3" name="MSIP_Label_b9a70571-31c6-4603-80c1-ef2fb871a62a_Enabled">
    <vt:lpwstr>True</vt:lpwstr>
  </property>
  <property fmtid="{D5CDD505-2E9C-101B-9397-08002B2CF9AE}" pid="4" name="MSIP_Label_b9a70571-31c6-4603-80c1-ef2fb871a62a_Extended_MSFT_Method">
    <vt:lpwstr>Automatic</vt:lpwstr>
  </property>
  <property fmtid="{D5CDD505-2E9C-101B-9397-08002B2CF9AE}" pid="5" name="MSIP_Label_b9a70571-31c6-4603-80c1-ef2fb871a62a_Name">
    <vt:lpwstr>Internal and Restricted</vt:lpwstr>
  </property>
  <property fmtid="{D5CDD505-2E9C-101B-9397-08002B2CF9AE}" pid="6" name="MSIP_Label_b9a70571-31c6-4603-80c1-ef2fb871a62a_Owner">
    <vt:lpwstr>SA20119757@wipro.com</vt:lpwstr>
  </property>
  <property fmtid="{D5CDD505-2E9C-101B-9397-08002B2CF9AE}" pid="7" name="MSIP_Label_b9a70571-31c6-4603-80c1-ef2fb871a62a_Ref">
    <vt:lpwstr>https://api.informationprotection.azure.com/api/258ac4e4-146a-411e-9dc8-79a9e12fd6da</vt:lpwstr>
  </property>
  <property fmtid="{D5CDD505-2E9C-101B-9397-08002B2CF9AE}" pid="8" name="MSIP_Label_b9a70571-31c6-4603-80c1-ef2fb871a62a_SetDate">
    <vt:lpwstr>2020-01-27T20:16:17.7153870+05:30</vt:lpwstr>
  </property>
  <property fmtid="{D5CDD505-2E9C-101B-9397-08002B2CF9AE}" pid="9" name="MSIP_Label_b9a70571-31c6-4603-80c1-ef2fb871a62a_SiteId">
    <vt:lpwstr>258ac4e4-146a-411e-9dc8-79a9e12fd6da</vt:lpwstr>
  </property>
  <property fmtid="{D5CDD505-2E9C-101B-9397-08002B2CF9AE}" pid="10" name="Sensitivity">
    <vt:lpwstr>Internal and Restricted</vt:lpwstr>
  </property>
</Properties>
</file>