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1F" w:rsidRDefault="009D2AC2">
      <w:pPr>
        <w:widowControl w:val="0"/>
        <w:autoSpaceDE w:val="0"/>
        <w:autoSpaceDN w:val="0"/>
        <w:adjustRightInd w:val="0"/>
        <w:spacing w:after="0" w:line="240" w:lineRule="auto"/>
        <w:jc w:val="both"/>
        <w:rPr>
          <w:rFonts w:ascii="Arial" w:hAnsi="Arial" w:cs="Arial"/>
          <w:b/>
          <w:bCs/>
          <w:sz w:val="36"/>
          <w:szCs w:val="36"/>
        </w:rPr>
      </w:pPr>
      <w:r>
        <w:rPr>
          <w:rFonts w:ascii="Arial" w:hAnsi="Arial" w:cs="Arial"/>
          <w:b/>
          <w:bCs/>
          <w:sz w:val="36"/>
          <w:szCs w:val="36"/>
        </w:rPr>
        <w:t>Arvind Ramdas Kamble</w:t>
      </w:r>
    </w:p>
    <w:p w:rsidR="0013351F" w:rsidRDefault="009D2AC2">
      <w:pPr>
        <w:widowControl w:val="0"/>
        <w:autoSpaceDE w:val="0"/>
        <w:autoSpaceDN w:val="0"/>
        <w:adjustRightInd w:val="0"/>
        <w:spacing w:after="0" w:line="240" w:lineRule="auto"/>
        <w:jc w:val="both"/>
        <w:rPr>
          <w:rFonts w:ascii="Arial" w:hAnsi="Arial" w:cs="Arial"/>
          <w:sz w:val="24"/>
          <w:szCs w:val="24"/>
        </w:rPr>
      </w:pPr>
      <w:r>
        <w:rPr>
          <w:rFonts w:ascii="Arial" w:hAnsi="Arial" w:cs="Arial"/>
          <w:b/>
          <w:sz w:val="20"/>
        </w:rPr>
        <w:t>Bachelor of Computer Science (Mumbai University)</w:t>
      </w:r>
    </w:p>
    <w:p w:rsidR="0013351F" w:rsidRDefault="0013351F">
      <w:pPr>
        <w:widowControl w:val="0"/>
        <w:autoSpaceDE w:val="0"/>
        <w:autoSpaceDN w:val="0"/>
        <w:adjustRightInd w:val="0"/>
        <w:spacing w:after="0" w:line="5" w:lineRule="exact"/>
        <w:jc w:val="both"/>
        <w:rPr>
          <w:rFonts w:ascii="Arial" w:hAnsi="Arial" w:cs="Arial"/>
          <w:sz w:val="24"/>
          <w:szCs w:val="24"/>
        </w:rPr>
      </w:pPr>
    </w:p>
    <w:p w:rsidR="0013351F" w:rsidRDefault="009D2AC2">
      <w:pPr>
        <w:widowControl w:val="0"/>
        <w:autoSpaceDE w:val="0"/>
        <w:autoSpaceDN w:val="0"/>
        <w:adjustRightInd w:val="0"/>
        <w:spacing w:after="0" w:line="239" w:lineRule="auto"/>
        <w:jc w:val="both"/>
        <w:rPr>
          <w:rFonts w:ascii="Arial" w:hAnsi="Arial" w:cs="Arial"/>
          <w:b/>
          <w:sz w:val="24"/>
          <w:szCs w:val="24"/>
        </w:rPr>
      </w:pPr>
      <w:r>
        <w:rPr>
          <w:rFonts w:ascii="Arial" w:hAnsi="Arial" w:cs="Arial"/>
          <w:b/>
          <w:sz w:val="20"/>
          <w:szCs w:val="20"/>
        </w:rPr>
        <w:t>Oracle SOA Developer</w:t>
      </w:r>
    </w:p>
    <w:p w:rsidR="0013351F" w:rsidRDefault="0013351F">
      <w:pPr>
        <w:widowControl w:val="0"/>
        <w:autoSpaceDE w:val="0"/>
        <w:autoSpaceDN w:val="0"/>
        <w:adjustRightInd w:val="0"/>
        <w:spacing w:after="0" w:line="278" w:lineRule="exact"/>
        <w:jc w:val="both"/>
        <w:rPr>
          <w:rFonts w:ascii="Arial" w:hAnsi="Arial" w:cs="Arial"/>
          <w:sz w:val="24"/>
          <w:szCs w:val="24"/>
        </w:rPr>
      </w:pPr>
    </w:p>
    <w:p w:rsidR="0013351F" w:rsidRDefault="009D2AC2">
      <w:pPr>
        <w:widowControl w:val="0"/>
        <w:overflowPunct w:val="0"/>
        <w:autoSpaceDE w:val="0"/>
        <w:autoSpaceDN w:val="0"/>
        <w:adjustRightInd w:val="0"/>
        <w:spacing w:after="0" w:line="240" w:lineRule="auto"/>
        <w:ind w:right="1580"/>
        <w:jc w:val="both"/>
        <w:rPr>
          <w:rFonts w:ascii="Arial" w:hAnsi="Arial" w:cs="Arial"/>
          <w:sz w:val="19"/>
          <w:szCs w:val="19"/>
        </w:rPr>
      </w:pPr>
      <w:r>
        <w:rPr>
          <w:rFonts w:ascii="Arial" w:hAnsi="Arial" w:cs="Arial"/>
          <w:sz w:val="19"/>
          <w:szCs w:val="19"/>
        </w:rPr>
        <w:t>Address</w:t>
      </w:r>
      <w:r>
        <w:rPr>
          <w:rFonts w:ascii="Arial" w:hAnsi="Arial" w:cs="Arial"/>
        </w:rPr>
        <w:t xml:space="preserve">    : </w:t>
      </w:r>
      <w:r w:rsidR="00E20397">
        <w:rPr>
          <w:rFonts w:ascii="Arial" w:hAnsi="Arial" w:cs="Arial"/>
          <w:sz w:val="19"/>
          <w:szCs w:val="19"/>
        </w:rPr>
        <w:t>605\A Wing</w:t>
      </w:r>
      <w:r>
        <w:rPr>
          <w:rFonts w:ascii="Arial" w:hAnsi="Arial" w:cs="Arial"/>
          <w:sz w:val="19"/>
          <w:szCs w:val="19"/>
        </w:rPr>
        <w:t xml:space="preserve">, </w:t>
      </w:r>
      <w:r w:rsidR="00E20397" w:rsidRPr="00E20397">
        <w:rPr>
          <w:rFonts w:ascii="Arial" w:hAnsi="Arial" w:cs="Arial"/>
          <w:sz w:val="19"/>
          <w:szCs w:val="19"/>
        </w:rPr>
        <w:t>Snehsadan CHS</w:t>
      </w:r>
      <w:r w:rsidR="006D1B72">
        <w:rPr>
          <w:rFonts w:ascii="Arial" w:hAnsi="Arial" w:cs="Arial"/>
          <w:sz w:val="19"/>
          <w:szCs w:val="19"/>
        </w:rPr>
        <w:t>,</w:t>
      </w:r>
      <w:r w:rsidR="006D1B72" w:rsidRPr="006D1B72">
        <w:rPr>
          <w:rFonts w:ascii="Arial" w:hAnsi="Arial" w:cs="Arial"/>
          <w:sz w:val="19"/>
          <w:szCs w:val="19"/>
        </w:rPr>
        <w:t xml:space="preserve"> </w:t>
      </w:r>
      <w:r w:rsidR="006D1B72">
        <w:rPr>
          <w:rFonts w:ascii="Arial" w:hAnsi="Arial" w:cs="Arial"/>
          <w:sz w:val="19"/>
          <w:szCs w:val="19"/>
        </w:rPr>
        <w:t xml:space="preserve">Laxminagar </w:t>
      </w:r>
      <w:r>
        <w:rPr>
          <w:rFonts w:ascii="Arial" w:hAnsi="Arial" w:cs="Arial"/>
          <w:sz w:val="19"/>
          <w:szCs w:val="19"/>
        </w:rPr>
        <w:t>|</w:t>
      </w:r>
      <w:r w:rsidR="00F40313">
        <w:rPr>
          <w:rFonts w:ascii="Arial" w:hAnsi="Arial" w:cs="Arial"/>
          <w:sz w:val="19"/>
          <w:szCs w:val="19"/>
        </w:rPr>
        <w:t xml:space="preserve"> </w:t>
      </w:r>
      <w:r w:rsidR="006D1B72">
        <w:rPr>
          <w:rFonts w:ascii="Arial" w:hAnsi="Arial" w:cs="Arial"/>
          <w:sz w:val="19"/>
          <w:szCs w:val="19"/>
        </w:rPr>
        <w:t xml:space="preserve">Andheri Link Rd </w:t>
      </w:r>
      <w:r>
        <w:rPr>
          <w:rFonts w:ascii="Arial" w:hAnsi="Arial" w:cs="Arial"/>
          <w:sz w:val="19"/>
          <w:szCs w:val="19"/>
        </w:rPr>
        <w:t xml:space="preserve">| </w:t>
      </w:r>
      <w:r w:rsidR="00E20397">
        <w:rPr>
          <w:rFonts w:ascii="Arial" w:hAnsi="Arial" w:cs="Arial"/>
          <w:sz w:val="19"/>
          <w:szCs w:val="19"/>
        </w:rPr>
        <w:t>Ghatkopar- E, Mumbai |</w:t>
      </w:r>
    </w:p>
    <w:p w:rsidR="0013351F" w:rsidRDefault="009D2AC2">
      <w:pPr>
        <w:widowControl w:val="0"/>
        <w:overflowPunct w:val="0"/>
        <w:autoSpaceDE w:val="0"/>
        <w:autoSpaceDN w:val="0"/>
        <w:adjustRightInd w:val="0"/>
        <w:spacing w:after="0" w:line="240" w:lineRule="auto"/>
        <w:ind w:left="720" w:right="1580"/>
        <w:rPr>
          <w:rFonts w:ascii="Arial" w:hAnsi="Arial" w:cs="Arial"/>
          <w:sz w:val="19"/>
          <w:szCs w:val="19"/>
        </w:rPr>
      </w:pPr>
      <w:r>
        <w:rPr>
          <w:rFonts w:ascii="Arial" w:hAnsi="Arial" w:cs="Arial"/>
          <w:sz w:val="19"/>
          <w:szCs w:val="19"/>
        </w:rPr>
        <w:t xml:space="preserve">      State: Maharashtra | Postal Code: 4</w:t>
      </w:r>
      <w:r w:rsidR="00E20397">
        <w:rPr>
          <w:rFonts w:ascii="Arial" w:hAnsi="Arial" w:cs="Arial"/>
          <w:sz w:val="19"/>
          <w:szCs w:val="19"/>
        </w:rPr>
        <w:t>00075</w:t>
      </w:r>
    </w:p>
    <w:p w:rsidR="0013351F" w:rsidRDefault="009D2AC2">
      <w:pPr>
        <w:widowControl w:val="0"/>
        <w:overflowPunct w:val="0"/>
        <w:autoSpaceDE w:val="0"/>
        <w:autoSpaceDN w:val="0"/>
        <w:adjustRightInd w:val="0"/>
        <w:spacing w:after="0" w:line="276" w:lineRule="auto"/>
        <w:ind w:right="1580"/>
        <w:jc w:val="both"/>
        <w:rPr>
          <w:rFonts w:ascii="Arial" w:hAnsi="Arial" w:cs="Arial"/>
          <w:sz w:val="19"/>
          <w:szCs w:val="19"/>
        </w:rPr>
      </w:pPr>
      <w:r>
        <w:rPr>
          <w:rFonts w:ascii="Arial" w:hAnsi="Arial" w:cs="Arial"/>
          <w:sz w:val="19"/>
          <w:szCs w:val="19"/>
        </w:rPr>
        <w:t xml:space="preserve">Email ID    : </w:t>
      </w:r>
      <w:hyperlink r:id="rId6" w:history="1">
        <w:r>
          <w:rPr>
            <w:rStyle w:val="Hyperlink"/>
            <w:rFonts w:ascii="Arial" w:hAnsi="Arial" w:cs="Arial"/>
            <w:b/>
            <w:color w:val="5B9BD5"/>
            <w:sz w:val="19"/>
            <w:szCs w:val="19"/>
          </w:rPr>
          <w:t>arvindkamble84@gmail.com</w:t>
        </w:r>
      </w:hyperlink>
    </w:p>
    <w:p w:rsidR="0013351F" w:rsidRDefault="009D2AC2">
      <w:pPr>
        <w:widowControl w:val="0"/>
        <w:overflowPunct w:val="0"/>
        <w:autoSpaceDE w:val="0"/>
        <w:autoSpaceDN w:val="0"/>
        <w:adjustRightInd w:val="0"/>
        <w:spacing w:after="0" w:line="276" w:lineRule="auto"/>
        <w:ind w:right="1580"/>
        <w:jc w:val="both"/>
        <w:rPr>
          <w:rFonts w:ascii="Arial" w:hAnsi="Arial" w:cs="Arial"/>
          <w:sz w:val="24"/>
          <w:szCs w:val="24"/>
        </w:rPr>
      </w:pPr>
      <w:r>
        <w:rPr>
          <w:rFonts w:ascii="Arial" w:hAnsi="Arial" w:cs="Arial"/>
          <w:sz w:val="19"/>
          <w:szCs w:val="19"/>
        </w:rPr>
        <w:t xml:space="preserve">Mobile </w:t>
      </w:r>
      <w:r w:rsidR="00796C26">
        <w:rPr>
          <w:rFonts w:ascii="Arial" w:hAnsi="Arial" w:cs="Arial"/>
          <w:sz w:val="19"/>
          <w:szCs w:val="19"/>
        </w:rPr>
        <w:t>No  :</w:t>
      </w:r>
      <w:r>
        <w:rPr>
          <w:rFonts w:ascii="Arial" w:hAnsi="Arial" w:cs="Arial"/>
          <w:sz w:val="19"/>
          <w:szCs w:val="19"/>
        </w:rPr>
        <w:t xml:space="preserve">  </w:t>
      </w:r>
      <w:r>
        <w:rPr>
          <w:rFonts w:ascii="Arial" w:hAnsi="Arial" w:cs="Arial"/>
          <w:b/>
          <w:bCs/>
          <w:sz w:val="19"/>
          <w:szCs w:val="19"/>
        </w:rPr>
        <w:t>+91 9022640261</w:t>
      </w:r>
    </w:p>
    <w:p w:rsidR="0013351F" w:rsidRDefault="009D2AC2">
      <w:pPr>
        <w:widowControl w:val="0"/>
        <w:autoSpaceDE w:val="0"/>
        <w:autoSpaceDN w:val="0"/>
        <w:adjustRightInd w:val="0"/>
        <w:spacing w:after="0" w:line="200" w:lineRule="exact"/>
        <w:jc w:val="both"/>
        <w:rPr>
          <w:rFonts w:ascii="Arial" w:hAnsi="Arial" w:cs="Arial"/>
          <w:sz w:val="19"/>
          <w:szCs w:val="19"/>
        </w:rPr>
      </w:pPr>
      <w:r>
        <w:rPr>
          <w:rFonts w:ascii="Arial" w:hAnsi="Arial" w:cs="Arial"/>
          <w:sz w:val="19"/>
          <w:szCs w:val="19"/>
        </w:rPr>
        <w:t xml:space="preserve">LinkedIn    : </w:t>
      </w:r>
      <w:r>
        <w:rPr>
          <w:rFonts w:ascii="Arial" w:hAnsi="Arial" w:cs="Arial"/>
          <w:b/>
          <w:color w:val="5B9BD5"/>
          <w:sz w:val="19"/>
          <w:szCs w:val="19"/>
          <w:u w:val="single"/>
          <w:shd w:val="clear" w:color="auto" w:fill="F6F6F6"/>
        </w:rPr>
        <w:t>https://in.linkedin.com/in/arvind-kamble-5885b114</w:t>
      </w:r>
    </w:p>
    <w:p w:rsidR="0013351F" w:rsidRDefault="00C136E8">
      <w:pPr>
        <w:widowControl w:val="0"/>
        <w:autoSpaceDE w:val="0"/>
        <w:autoSpaceDN w:val="0"/>
        <w:adjustRightInd w:val="0"/>
        <w:spacing w:after="0" w:line="200" w:lineRule="exact"/>
        <w:jc w:val="both"/>
        <w:rPr>
          <w:rFonts w:ascii="Arial" w:hAnsi="Arial" w:cs="Arial"/>
          <w:sz w:val="19"/>
          <w:szCs w:val="19"/>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15pt;margin-top:12.85pt;width:535.05pt;height:.95pt;z-index:-1" o:allowincell="f">
            <v:imagedata r:id="rId7" o:title=""/>
          </v:shape>
        </w:pict>
      </w:r>
    </w:p>
    <w:p w:rsidR="0013351F" w:rsidRDefault="0013351F">
      <w:pPr>
        <w:widowControl w:val="0"/>
        <w:autoSpaceDE w:val="0"/>
        <w:autoSpaceDN w:val="0"/>
        <w:adjustRightInd w:val="0"/>
        <w:spacing w:after="0" w:line="301" w:lineRule="exact"/>
        <w:jc w:val="both"/>
        <w:rPr>
          <w:rFonts w:ascii="Arial" w:hAnsi="Arial" w:cs="Arial"/>
          <w:sz w:val="24"/>
          <w:szCs w:val="24"/>
        </w:rPr>
      </w:pPr>
    </w:p>
    <w:p w:rsidR="0013351F" w:rsidRDefault="009D2AC2">
      <w:pPr>
        <w:widowControl w:val="0"/>
        <w:autoSpaceDE w:val="0"/>
        <w:autoSpaceDN w:val="0"/>
        <w:adjustRightInd w:val="0"/>
        <w:spacing w:after="0" w:line="239" w:lineRule="auto"/>
        <w:jc w:val="both"/>
        <w:rPr>
          <w:rFonts w:ascii="Arial" w:hAnsi="Arial" w:cs="Arial"/>
          <w:b/>
          <w:bCs/>
        </w:rPr>
      </w:pPr>
      <w:r>
        <w:rPr>
          <w:rFonts w:ascii="Arial" w:hAnsi="Arial" w:cs="Arial"/>
          <w:b/>
          <w:bCs/>
        </w:rPr>
        <w:t>Career Statement:</w:t>
      </w:r>
    </w:p>
    <w:p w:rsidR="0013351F" w:rsidRDefault="0013351F">
      <w:pPr>
        <w:widowControl w:val="0"/>
        <w:autoSpaceDE w:val="0"/>
        <w:autoSpaceDN w:val="0"/>
        <w:adjustRightInd w:val="0"/>
        <w:spacing w:after="0" w:line="45" w:lineRule="exact"/>
        <w:jc w:val="both"/>
        <w:rPr>
          <w:rFonts w:ascii="Arial" w:hAnsi="Arial" w:cs="Arial"/>
          <w:sz w:val="24"/>
          <w:szCs w:val="24"/>
        </w:rPr>
      </w:pPr>
    </w:p>
    <w:p w:rsidR="0013351F" w:rsidRDefault="009D2AC2">
      <w:pPr>
        <w:widowControl w:val="0"/>
        <w:overflowPunct w:val="0"/>
        <w:autoSpaceDE w:val="0"/>
        <w:autoSpaceDN w:val="0"/>
        <w:adjustRightInd w:val="0"/>
        <w:spacing w:after="0" w:line="217" w:lineRule="auto"/>
        <w:ind w:right="40"/>
        <w:jc w:val="both"/>
        <w:rPr>
          <w:rFonts w:ascii="Arial" w:hAnsi="Arial" w:cs="Arial"/>
          <w:sz w:val="24"/>
          <w:szCs w:val="24"/>
        </w:rPr>
      </w:pPr>
      <w:r>
        <w:rPr>
          <w:rFonts w:ascii="Arial" w:hAnsi="Arial" w:cs="Arial"/>
          <w:sz w:val="20"/>
          <w:szCs w:val="20"/>
        </w:rPr>
        <w:t>To work in globally competitive environment on challenging assignments that shall yield, growth of the organization, excel my technical and professional skills.</w:t>
      </w:r>
    </w:p>
    <w:p w:rsidR="0013351F" w:rsidRDefault="0013351F">
      <w:pPr>
        <w:widowControl w:val="0"/>
        <w:autoSpaceDE w:val="0"/>
        <w:autoSpaceDN w:val="0"/>
        <w:adjustRightInd w:val="0"/>
        <w:spacing w:after="0" w:line="231" w:lineRule="exact"/>
        <w:jc w:val="both"/>
        <w:rPr>
          <w:rFonts w:ascii="Arial" w:hAnsi="Arial" w:cs="Arial"/>
          <w:sz w:val="24"/>
          <w:szCs w:val="24"/>
        </w:rPr>
      </w:pPr>
    </w:p>
    <w:p w:rsidR="0013351F" w:rsidRDefault="009D2AC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sz w:val="20"/>
          <w:szCs w:val="20"/>
        </w:rPr>
        <w:t>SUMMARY</w:t>
      </w: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BC5289">
      <w:pPr>
        <w:numPr>
          <w:ilvl w:val="0"/>
          <w:numId w:val="1"/>
        </w:numPr>
        <w:spacing w:after="0" w:line="240" w:lineRule="auto"/>
        <w:rPr>
          <w:rFonts w:ascii="Arial" w:hAnsi="Arial" w:cs="Arial"/>
          <w:color w:val="000000"/>
          <w:sz w:val="20"/>
          <w:szCs w:val="20"/>
        </w:rPr>
      </w:pPr>
      <w:r>
        <w:rPr>
          <w:rFonts w:ascii="Arial" w:hAnsi="Arial" w:cs="Arial"/>
          <w:b/>
          <w:color w:val="000000"/>
          <w:sz w:val="20"/>
          <w:szCs w:val="20"/>
        </w:rPr>
        <w:t>4+</w:t>
      </w:r>
      <w:r w:rsidR="009D2AC2">
        <w:rPr>
          <w:rFonts w:ascii="Arial" w:hAnsi="Arial" w:cs="Arial"/>
          <w:b/>
          <w:color w:val="000000"/>
          <w:sz w:val="20"/>
          <w:szCs w:val="20"/>
        </w:rPr>
        <w:t xml:space="preserve"> years </w:t>
      </w:r>
      <w:r w:rsidR="009D2AC2">
        <w:rPr>
          <w:rFonts w:ascii="Arial" w:hAnsi="Arial" w:cs="Arial"/>
          <w:sz w:val="20"/>
          <w:szCs w:val="20"/>
        </w:rPr>
        <w:t xml:space="preserve">of Information Technology experience </w:t>
      </w:r>
      <w:r w:rsidR="009D2AC2">
        <w:rPr>
          <w:rFonts w:ascii="Arial" w:hAnsi="Arial" w:cs="Arial"/>
          <w:color w:val="000000"/>
          <w:sz w:val="20"/>
          <w:szCs w:val="20"/>
        </w:rPr>
        <w:t>in understanding</w:t>
      </w:r>
      <w:r w:rsidR="009D2AC2">
        <w:rPr>
          <w:rFonts w:ascii="Arial" w:hAnsi="Arial" w:cs="Arial"/>
          <w:sz w:val="20"/>
          <w:szCs w:val="20"/>
        </w:rPr>
        <w:t xml:space="preserve"> and analyzing the software requirements and product development.</w:t>
      </w:r>
    </w:p>
    <w:p w:rsidR="0013351F" w:rsidRDefault="0013351F">
      <w:pPr>
        <w:spacing w:after="0" w:line="240" w:lineRule="auto"/>
        <w:ind w:left="720"/>
        <w:rPr>
          <w:rFonts w:ascii="Arial" w:hAnsi="Arial" w:cs="Arial"/>
          <w:color w:val="000000"/>
          <w:sz w:val="20"/>
          <w:szCs w:val="20"/>
        </w:rPr>
      </w:pPr>
    </w:p>
    <w:p w:rsidR="0013351F" w:rsidRDefault="009D2AC2">
      <w:pPr>
        <w:numPr>
          <w:ilvl w:val="0"/>
          <w:numId w:val="1"/>
        </w:numPr>
        <w:spacing w:after="0" w:line="240" w:lineRule="auto"/>
        <w:rPr>
          <w:rFonts w:ascii="Arial" w:hAnsi="Arial" w:cs="Arial"/>
          <w:color w:val="000000"/>
          <w:sz w:val="20"/>
          <w:szCs w:val="20"/>
        </w:rPr>
      </w:pPr>
      <w:r>
        <w:rPr>
          <w:rFonts w:ascii="Arial" w:hAnsi="Arial" w:cs="Arial"/>
          <w:color w:val="000000"/>
          <w:sz w:val="20"/>
          <w:szCs w:val="20"/>
          <w:u w:color="1F497D"/>
        </w:rPr>
        <w:t xml:space="preserve">Expert knowledge of </w:t>
      </w:r>
      <w:r w:rsidR="000D406A">
        <w:rPr>
          <w:rFonts w:ascii="Arial" w:hAnsi="Arial" w:cs="Arial"/>
          <w:b/>
          <w:color w:val="000000"/>
          <w:sz w:val="20"/>
          <w:szCs w:val="20"/>
          <w:u w:color="1F497D"/>
        </w:rPr>
        <w:t>Service Bus</w:t>
      </w:r>
      <w:r w:rsidR="00B160D0">
        <w:rPr>
          <w:rFonts w:ascii="Arial" w:hAnsi="Arial" w:cs="Arial"/>
          <w:b/>
          <w:color w:val="000000"/>
          <w:sz w:val="20"/>
          <w:szCs w:val="20"/>
          <w:u w:color="1F497D"/>
        </w:rPr>
        <w:t xml:space="preserve"> </w:t>
      </w:r>
      <w:r w:rsidR="000D406A">
        <w:rPr>
          <w:rFonts w:ascii="Arial" w:hAnsi="Arial" w:cs="Arial"/>
          <w:b/>
          <w:color w:val="000000"/>
          <w:sz w:val="20"/>
          <w:szCs w:val="20"/>
          <w:u w:color="1F497D"/>
        </w:rPr>
        <w:t>12C, OSB</w:t>
      </w:r>
      <w:r w:rsidR="00B160D0">
        <w:rPr>
          <w:rFonts w:ascii="Arial" w:hAnsi="Arial" w:cs="Arial"/>
          <w:b/>
          <w:color w:val="000000"/>
          <w:sz w:val="20"/>
          <w:szCs w:val="20"/>
          <w:u w:color="1F497D"/>
        </w:rPr>
        <w:t xml:space="preserve"> 11</w:t>
      </w:r>
      <w:r>
        <w:rPr>
          <w:rFonts w:ascii="Arial" w:hAnsi="Arial" w:cs="Arial"/>
          <w:b/>
          <w:color w:val="000000"/>
          <w:sz w:val="20"/>
          <w:szCs w:val="20"/>
          <w:u w:color="1F497D"/>
        </w:rPr>
        <w:t>G, XML, XSD, XQUERY, XPATH, SOA SUITE 11G, SQL.</w:t>
      </w:r>
    </w:p>
    <w:p w:rsidR="0013351F" w:rsidRDefault="0013351F">
      <w:pPr>
        <w:spacing w:after="0" w:line="240" w:lineRule="auto"/>
        <w:rPr>
          <w:rFonts w:ascii="Arial" w:hAnsi="Arial" w:cs="Arial"/>
          <w:color w:val="000000"/>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szCs w:val="20"/>
        </w:rPr>
        <w:t>Managed complete project cycle right from requirement analysis to system study, coding, testing, de-bugging, configuration, technical documentation and implementation.</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szCs w:val="20"/>
        </w:rPr>
        <w:t>Extra Programming Skills like C, C++, and C #.</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szCs w:val="20"/>
        </w:rPr>
        <w:t>Optional scripting language skill like JavaScript.</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szCs w:val="20"/>
        </w:rPr>
        <w:t>Extra Web Technology skills like Asp.net.</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szCs w:val="20"/>
        </w:rPr>
        <w:t>Possess good technical skills that have been put to good use in coordinating with Project teams.</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rPr>
        <w:t>One year of Professional Training in .NET platform.</w:t>
      </w:r>
    </w:p>
    <w:p w:rsidR="0013351F" w:rsidRDefault="0013351F">
      <w:pPr>
        <w:spacing w:after="0" w:line="240" w:lineRule="auto"/>
        <w:rPr>
          <w:rFonts w:ascii="Arial" w:hAnsi="Arial" w:cs="Arial"/>
          <w:sz w:val="20"/>
          <w:szCs w:val="20"/>
        </w:rPr>
      </w:pPr>
    </w:p>
    <w:p w:rsidR="0013351F" w:rsidRDefault="009D2AC2">
      <w:pPr>
        <w:numPr>
          <w:ilvl w:val="0"/>
          <w:numId w:val="1"/>
        </w:numPr>
        <w:spacing w:after="0" w:line="240" w:lineRule="auto"/>
        <w:rPr>
          <w:rFonts w:ascii="Arial" w:hAnsi="Arial" w:cs="Arial"/>
          <w:sz w:val="20"/>
          <w:szCs w:val="20"/>
        </w:rPr>
      </w:pPr>
      <w:r>
        <w:rPr>
          <w:rFonts w:ascii="Arial" w:hAnsi="Arial" w:cs="Arial"/>
          <w:sz w:val="20"/>
        </w:rPr>
        <w:t>One year of teaching experience in programming languages like C, C++, VB6.0</w:t>
      </w:r>
    </w:p>
    <w:p w:rsidR="0013351F" w:rsidRDefault="0013351F">
      <w:pPr>
        <w:pStyle w:val="ListParagraph1"/>
        <w:widowControl w:val="0"/>
        <w:autoSpaceDE w:val="0"/>
        <w:autoSpaceDN w:val="0"/>
        <w:adjustRightInd w:val="0"/>
        <w:spacing w:after="0" w:line="239" w:lineRule="auto"/>
        <w:jc w:val="both"/>
        <w:rPr>
          <w:rFonts w:ascii="Arial" w:hAnsi="Arial" w:cs="Arial"/>
          <w:b/>
          <w:bCs/>
          <w:sz w:val="20"/>
          <w:szCs w:val="20"/>
        </w:rPr>
      </w:pPr>
    </w:p>
    <w:p w:rsidR="0013351F" w:rsidRDefault="009D2AC2">
      <w:pPr>
        <w:pStyle w:val="ListParagraph1"/>
        <w:widowControl w:val="0"/>
        <w:numPr>
          <w:ilvl w:val="0"/>
          <w:numId w:val="2"/>
        </w:numPr>
        <w:autoSpaceDE w:val="0"/>
        <w:autoSpaceDN w:val="0"/>
        <w:adjustRightInd w:val="0"/>
        <w:spacing w:after="0" w:line="239" w:lineRule="auto"/>
        <w:jc w:val="both"/>
        <w:rPr>
          <w:rFonts w:ascii="Arial" w:hAnsi="Arial" w:cs="Arial"/>
          <w:b/>
          <w:bCs/>
          <w:sz w:val="20"/>
          <w:szCs w:val="20"/>
        </w:rPr>
      </w:pPr>
      <w:r>
        <w:rPr>
          <w:rFonts w:ascii="Arial" w:hAnsi="Arial" w:cs="Arial"/>
          <w:sz w:val="20"/>
          <w:szCs w:val="20"/>
        </w:rPr>
        <w:t>Awarded for sport competitions in inter school.</w:t>
      </w:r>
    </w:p>
    <w:p w:rsidR="0013351F" w:rsidRDefault="0013351F">
      <w:pPr>
        <w:widowControl w:val="0"/>
        <w:autoSpaceDE w:val="0"/>
        <w:autoSpaceDN w:val="0"/>
        <w:adjustRightInd w:val="0"/>
        <w:spacing w:after="0" w:line="239" w:lineRule="auto"/>
        <w:jc w:val="both"/>
        <w:rPr>
          <w:rFonts w:ascii="Arial" w:hAnsi="Arial" w:cs="Arial"/>
          <w:b/>
          <w:bCs/>
          <w:sz w:val="20"/>
          <w:szCs w:val="20"/>
        </w:rPr>
      </w:pPr>
    </w:p>
    <w:p w:rsidR="0013351F" w:rsidRDefault="009D2AC2">
      <w:pPr>
        <w:widowControl w:val="0"/>
        <w:autoSpaceDE w:val="0"/>
        <w:autoSpaceDN w:val="0"/>
        <w:adjustRightInd w:val="0"/>
        <w:spacing w:after="0" w:line="240" w:lineRule="auto"/>
        <w:jc w:val="both"/>
        <w:rPr>
          <w:rFonts w:ascii="Arial" w:hAnsi="Arial" w:cs="Arial"/>
          <w:b/>
          <w:bCs/>
        </w:rPr>
      </w:pPr>
      <w:r>
        <w:rPr>
          <w:rFonts w:ascii="Arial" w:hAnsi="Arial" w:cs="Arial"/>
          <w:b/>
          <w:bCs/>
        </w:rPr>
        <w:t>Technical Skills:</w:t>
      </w:r>
    </w:p>
    <w:p w:rsidR="0013351F" w:rsidRDefault="0013351F">
      <w:pPr>
        <w:widowControl w:val="0"/>
        <w:autoSpaceDE w:val="0"/>
        <w:autoSpaceDN w:val="0"/>
        <w:adjustRightInd w:val="0"/>
        <w:spacing w:after="0" w:line="240" w:lineRule="auto"/>
        <w:jc w:val="both"/>
        <w:rPr>
          <w:rFonts w:ascii="Arial" w:hAnsi="Arial" w:cs="Arial"/>
          <w:sz w:val="24"/>
          <w:szCs w:val="24"/>
        </w:rPr>
      </w:pPr>
    </w:p>
    <w:tbl>
      <w:tblPr>
        <w:tblW w:w="10520" w:type="dxa"/>
        <w:tblInd w:w="108" w:type="dxa"/>
        <w:tblLayout w:type="fixed"/>
        <w:tblLook w:val="0000" w:firstRow="0" w:lastRow="0" w:firstColumn="0" w:lastColumn="0" w:noHBand="0" w:noVBand="0"/>
      </w:tblPr>
      <w:tblGrid>
        <w:gridCol w:w="5260"/>
        <w:gridCol w:w="5260"/>
      </w:tblGrid>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Middleware Development Technology</w:t>
            </w:r>
            <w:r>
              <w:rPr>
                <w:rFonts w:ascii="Arial" w:hAnsi="Arial" w:cs="Arial"/>
                <w:sz w:val="20"/>
                <w:szCs w:val="20"/>
              </w:rPr>
              <w:t xml:space="preserve">   </w:t>
            </w:r>
          </w:p>
        </w:tc>
        <w:tc>
          <w:tcPr>
            <w:tcW w:w="5260" w:type="dxa"/>
          </w:tcPr>
          <w:p w:rsidR="0013351F" w:rsidRDefault="009D2AC2" w:rsidP="00C136E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OSB </w:t>
            </w:r>
            <w:r w:rsidR="00A55879">
              <w:rPr>
                <w:rFonts w:ascii="Arial" w:hAnsi="Arial" w:cs="Arial"/>
                <w:sz w:val="20"/>
                <w:szCs w:val="20"/>
              </w:rPr>
              <w:t>12C\</w:t>
            </w:r>
            <w:r w:rsidR="00C136E8">
              <w:rPr>
                <w:rFonts w:ascii="Arial" w:hAnsi="Arial" w:cs="Arial"/>
                <w:sz w:val="20"/>
                <w:szCs w:val="20"/>
              </w:rPr>
              <w:t>11G, BPEL</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Oracle Product</w:t>
            </w:r>
            <w:r>
              <w:rPr>
                <w:rFonts w:ascii="Arial" w:hAnsi="Arial" w:cs="Arial"/>
                <w:sz w:val="20"/>
                <w:szCs w:val="20"/>
              </w:rPr>
              <w:t xml:space="preserve">   </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SOA Suite 11G</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Database</w:t>
            </w:r>
          </w:p>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Application Server</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Oracle 11G</w:t>
            </w:r>
          </w:p>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WebLogic Server 10.3</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Development Methodologies</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Waterfall methodology</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Transformation Language</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XQuery, XPath, XSLT Mapper.</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IDE</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JDeveloper, </w:t>
            </w:r>
            <w:r w:rsidR="00C908F9">
              <w:rPr>
                <w:rFonts w:ascii="Arial" w:hAnsi="Arial" w:cs="Arial"/>
                <w:sz w:val="20"/>
                <w:szCs w:val="20"/>
              </w:rPr>
              <w:t xml:space="preserve">Eclipse, </w:t>
            </w:r>
            <w:r>
              <w:rPr>
                <w:rFonts w:ascii="Arial" w:hAnsi="Arial" w:cs="Arial"/>
                <w:sz w:val="20"/>
                <w:szCs w:val="20"/>
              </w:rPr>
              <w:t>OSB and WebLogic Console</w:t>
            </w:r>
          </w:p>
        </w:tc>
      </w:tr>
      <w:tr w:rsidR="0013351F">
        <w:tc>
          <w:tcPr>
            <w:tcW w:w="5260" w:type="dxa"/>
          </w:tcPr>
          <w:p w:rsidR="0013351F" w:rsidRDefault="009D2AC2">
            <w:pPr>
              <w:pStyle w:val="ListParagraph1"/>
              <w:widowControl w:val="0"/>
              <w:numPr>
                <w:ilvl w:val="0"/>
                <w:numId w:val="3"/>
              </w:numPr>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Source Control                             </w:t>
            </w:r>
          </w:p>
        </w:tc>
        <w:tc>
          <w:tcPr>
            <w:tcW w:w="5260" w:type="dxa"/>
          </w:tcPr>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SVN</w:t>
            </w:r>
            <w:r w:rsidR="005D2F6A">
              <w:rPr>
                <w:rFonts w:ascii="Arial" w:hAnsi="Arial" w:cs="Arial"/>
                <w:sz w:val="20"/>
                <w:szCs w:val="20"/>
              </w:rPr>
              <w:t>, GIT</w:t>
            </w:r>
          </w:p>
        </w:tc>
      </w:tr>
    </w:tbl>
    <w:p w:rsidR="0013351F" w:rsidRDefault="0013351F">
      <w:pPr>
        <w:widowControl w:val="0"/>
        <w:autoSpaceDE w:val="0"/>
        <w:autoSpaceDN w:val="0"/>
        <w:adjustRightInd w:val="0"/>
        <w:spacing w:after="0" w:line="240" w:lineRule="auto"/>
        <w:jc w:val="both"/>
        <w:rPr>
          <w:rFonts w:ascii="Arial" w:hAnsi="Arial" w:cs="Arial"/>
          <w:b/>
          <w:bCs/>
        </w:rPr>
      </w:pPr>
    </w:p>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Professional Skills:</w:t>
      </w:r>
    </w:p>
    <w:p w:rsidR="0013351F" w:rsidRDefault="009D2AC2">
      <w:pPr>
        <w:pStyle w:val="ListParagraph1"/>
        <w:widowControl w:val="0"/>
        <w:numPr>
          <w:ilvl w:val="0"/>
          <w:numId w:val="3"/>
        </w:numPr>
        <w:overflowPunct w:val="0"/>
        <w:autoSpaceDE w:val="0"/>
        <w:autoSpaceDN w:val="0"/>
        <w:adjustRightInd w:val="0"/>
        <w:spacing w:after="0" w:line="238" w:lineRule="auto"/>
        <w:jc w:val="both"/>
        <w:rPr>
          <w:rFonts w:ascii="Arial" w:hAnsi="Arial" w:cs="Arial"/>
          <w:sz w:val="18"/>
          <w:szCs w:val="18"/>
        </w:rPr>
      </w:pPr>
      <w:r>
        <w:rPr>
          <w:rFonts w:ascii="Arial" w:hAnsi="Arial" w:cs="Arial"/>
          <w:sz w:val="18"/>
          <w:szCs w:val="18"/>
        </w:rPr>
        <w:t xml:space="preserve">Well written and oral communication </w:t>
      </w:r>
    </w:p>
    <w:p w:rsidR="0013351F" w:rsidRDefault="0013351F">
      <w:pPr>
        <w:widowControl w:val="0"/>
        <w:autoSpaceDE w:val="0"/>
        <w:autoSpaceDN w:val="0"/>
        <w:adjustRightInd w:val="0"/>
        <w:spacing w:after="0" w:line="2" w:lineRule="exact"/>
        <w:jc w:val="both"/>
        <w:rPr>
          <w:rFonts w:ascii="Arial" w:hAnsi="Arial" w:cs="Arial"/>
          <w:sz w:val="18"/>
          <w:szCs w:val="18"/>
        </w:rPr>
      </w:pPr>
    </w:p>
    <w:p w:rsidR="0013351F" w:rsidRDefault="009D2AC2">
      <w:pPr>
        <w:pStyle w:val="ListParagraph1"/>
        <w:widowControl w:val="0"/>
        <w:numPr>
          <w:ilvl w:val="0"/>
          <w:numId w:val="3"/>
        </w:numPr>
        <w:overflowPunct w:val="0"/>
        <w:autoSpaceDE w:val="0"/>
        <w:autoSpaceDN w:val="0"/>
        <w:adjustRightInd w:val="0"/>
        <w:spacing w:after="0" w:line="237" w:lineRule="auto"/>
        <w:jc w:val="both"/>
        <w:rPr>
          <w:rFonts w:ascii="Arial" w:hAnsi="Arial" w:cs="Arial"/>
          <w:sz w:val="18"/>
          <w:szCs w:val="18"/>
        </w:rPr>
      </w:pPr>
      <w:r>
        <w:rPr>
          <w:rFonts w:ascii="Arial" w:hAnsi="Arial" w:cs="Arial"/>
          <w:sz w:val="18"/>
          <w:szCs w:val="18"/>
        </w:rPr>
        <w:t xml:space="preserve">Good experience in development and technical documentation </w:t>
      </w:r>
    </w:p>
    <w:p w:rsidR="0013351F" w:rsidRDefault="0013351F">
      <w:pPr>
        <w:widowControl w:val="0"/>
        <w:autoSpaceDE w:val="0"/>
        <w:autoSpaceDN w:val="0"/>
        <w:adjustRightInd w:val="0"/>
        <w:spacing w:after="0" w:line="2" w:lineRule="exact"/>
        <w:jc w:val="both"/>
        <w:rPr>
          <w:rFonts w:ascii="Arial" w:hAnsi="Arial" w:cs="Arial"/>
          <w:sz w:val="18"/>
          <w:szCs w:val="18"/>
        </w:rPr>
      </w:pPr>
    </w:p>
    <w:p w:rsidR="0013351F" w:rsidRDefault="009D2AC2">
      <w:pPr>
        <w:pStyle w:val="ListParagraph1"/>
        <w:widowControl w:val="0"/>
        <w:numPr>
          <w:ilvl w:val="0"/>
          <w:numId w:val="3"/>
        </w:numPr>
        <w:overflowPunct w:val="0"/>
        <w:autoSpaceDE w:val="0"/>
        <w:autoSpaceDN w:val="0"/>
        <w:adjustRightInd w:val="0"/>
        <w:spacing w:after="0" w:line="235" w:lineRule="auto"/>
        <w:jc w:val="both"/>
        <w:rPr>
          <w:rFonts w:ascii="Arial" w:hAnsi="Arial" w:cs="Arial"/>
          <w:sz w:val="18"/>
          <w:szCs w:val="18"/>
        </w:rPr>
      </w:pPr>
      <w:r>
        <w:rPr>
          <w:rFonts w:ascii="Arial" w:hAnsi="Arial" w:cs="Arial"/>
          <w:sz w:val="18"/>
          <w:szCs w:val="18"/>
        </w:rPr>
        <w:t xml:space="preserve">Diversity sensitive </w:t>
      </w: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9D2AC2">
      <w:pPr>
        <w:widowControl w:val="0"/>
        <w:autoSpaceDE w:val="0"/>
        <w:autoSpaceDN w:val="0"/>
        <w:adjustRightInd w:val="0"/>
        <w:spacing w:after="0" w:line="239" w:lineRule="auto"/>
        <w:jc w:val="both"/>
        <w:rPr>
          <w:rFonts w:ascii="Arial" w:hAnsi="Arial" w:cs="Arial"/>
          <w:b/>
          <w:bCs/>
        </w:rPr>
      </w:pPr>
      <w:r>
        <w:rPr>
          <w:rFonts w:ascii="Arial" w:hAnsi="Arial" w:cs="Arial"/>
          <w:b/>
          <w:bCs/>
        </w:rPr>
        <w:t>IT Work Experience:</w:t>
      </w:r>
    </w:p>
    <w:p w:rsidR="0013351F" w:rsidRDefault="0013351F">
      <w:pPr>
        <w:widowControl w:val="0"/>
        <w:autoSpaceDE w:val="0"/>
        <w:autoSpaceDN w:val="0"/>
        <w:adjustRightInd w:val="0"/>
        <w:spacing w:after="0" w:line="239" w:lineRule="auto"/>
        <w:jc w:val="both"/>
        <w:rPr>
          <w:rFonts w:ascii="Arial" w:hAnsi="Arial" w:cs="Arial"/>
          <w:b/>
          <w:bCs/>
          <w:sz w:val="20"/>
          <w:szCs w:val="20"/>
        </w:rPr>
      </w:pPr>
    </w:p>
    <w:p w:rsidR="0013351F" w:rsidRDefault="009D2AC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sz w:val="20"/>
          <w:szCs w:val="20"/>
        </w:rPr>
        <w:t>Current Employer:</w:t>
      </w:r>
      <w:r w:rsidR="008A6F42">
        <w:rPr>
          <w:rFonts w:ascii="Arial" w:hAnsi="Arial" w:cs="Arial"/>
          <w:b/>
          <w:bCs/>
          <w:sz w:val="20"/>
          <w:szCs w:val="20"/>
        </w:rPr>
        <w:t xml:space="preserve"> L&amp;T Infotech Ltd </w:t>
      </w:r>
      <w:r w:rsidR="008A6F42">
        <w:rPr>
          <w:rFonts w:ascii="Arial" w:hAnsi="Arial" w:cs="Arial"/>
          <w:bCs/>
          <w:sz w:val="20"/>
          <w:szCs w:val="20"/>
        </w:rPr>
        <w:t xml:space="preserve">| Duration: From </w:t>
      </w:r>
      <w:r w:rsidR="008A6F42">
        <w:rPr>
          <w:rFonts w:ascii="Arial" w:hAnsi="Arial" w:cs="Arial"/>
          <w:b/>
          <w:bCs/>
          <w:sz w:val="20"/>
          <w:szCs w:val="20"/>
        </w:rPr>
        <w:t>Jun 21st 2016</w:t>
      </w:r>
      <w:r w:rsidR="008A6F42">
        <w:rPr>
          <w:rFonts w:ascii="Arial" w:hAnsi="Arial" w:cs="Arial"/>
          <w:bCs/>
          <w:sz w:val="20"/>
          <w:szCs w:val="20"/>
        </w:rPr>
        <w:t xml:space="preserve"> to </w:t>
      </w:r>
      <w:r w:rsidR="008A6F42">
        <w:rPr>
          <w:rFonts w:ascii="Arial" w:hAnsi="Arial" w:cs="Arial"/>
          <w:b/>
          <w:sz w:val="20"/>
          <w:szCs w:val="20"/>
        </w:rPr>
        <w:t>Current.</w:t>
      </w:r>
    </w:p>
    <w:p w:rsidR="008A6F42" w:rsidRDefault="008A6F42">
      <w:pPr>
        <w:widowControl w:val="0"/>
        <w:autoSpaceDE w:val="0"/>
        <w:autoSpaceDN w:val="0"/>
        <w:adjustRightInd w:val="0"/>
        <w:spacing w:after="0" w:line="239" w:lineRule="auto"/>
        <w:jc w:val="both"/>
        <w:rPr>
          <w:rFonts w:ascii="Arial" w:hAnsi="Arial" w:cs="Arial"/>
          <w:b/>
          <w:bCs/>
          <w:sz w:val="20"/>
          <w:szCs w:val="20"/>
        </w:rPr>
      </w:pPr>
    </w:p>
    <w:p w:rsidR="008A6F42" w:rsidRDefault="008A6F42">
      <w:pPr>
        <w:widowControl w:val="0"/>
        <w:autoSpaceDE w:val="0"/>
        <w:autoSpaceDN w:val="0"/>
        <w:adjustRightInd w:val="0"/>
        <w:spacing w:after="0" w:line="239" w:lineRule="auto"/>
        <w:jc w:val="both"/>
        <w:rPr>
          <w:rFonts w:ascii="Arial" w:hAnsi="Arial" w:cs="Arial"/>
          <w:b/>
          <w:bCs/>
        </w:rPr>
      </w:pPr>
      <w:r>
        <w:rPr>
          <w:rFonts w:ascii="Arial" w:hAnsi="Arial" w:cs="Arial"/>
          <w:b/>
          <w:bCs/>
        </w:rPr>
        <w:t>Projects:</w:t>
      </w:r>
    </w:p>
    <w:p w:rsidR="008A6F42" w:rsidRDefault="008A6F42">
      <w:pPr>
        <w:widowControl w:val="0"/>
        <w:autoSpaceDE w:val="0"/>
        <w:autoSpaceDN w:val="0"/>
        <w:adjustRightInd w:val="0"/>
        <w:spacing w:after="0" w:line="239" w:lineRule="auto"/>
        <w:jc w:val="both"/>
        <w:rPr>
          <w:rFonts w:ascii="Arial" w:hAnsi="Arial" w:cs="Arial"/>
          <w:b/>
          <w:bCs/>
          <w:sz w:val="20"/>
          <w:szCs w:val="20"/>
        </w:rPr>
      </w:pPr>
    </w:p>
    <w:p w:rsidR="008A6F42" w:rsidRDefault="008A6F42" w:rsidP="008A6F42">
      <w:pPr>
        <w:pStyle w:val="NoSpacing1"/>
        <w:numPr>
          <w:ilvl w:val="0"/>
          <w:numId w:val="4"/>
        </w:numPr>
        <w:rPr>
          <w:rFonts w:ascii="Arial" w:hAnsi="Arial" w:cs="Arial"/>
          <w:b/>
          <w:bCs/>
          <w:sz w:val="20"/>
          <w:szCs w:val="20"/>
        </w:rPr>
      </w:pPr>
      <w:r>
        <w:rPr>
          <w:rFonts w:ascii="Arial" w:hAnsi="Arial" w:cs="Arial"/>
          <w:b/>
          <w:sz w:val="20"/>
          <w:szCs w:val="20"/>
        </w:rPr>
        <w:t xml:space="preserve">NORDEA </w:t>
      </w:r>
      <w:r w:rsidR="009245F3">
        <w:rPr>
          <w:rFonts w:ascii="Arial" w:hAnsi="Arial" w:cs="Arial"/>
          <w:b/>
          <w:sz w:val="20"/>
          <w:szCs w:val="20"/>
        </w:rPr>
        <w:t xml:space="preserve">TFG </w:t>
      </w:r>
      <w:r>
        <w:rPr>
          <w:rFonts w:ascii="Arial" w:hAnsi="Arial" w:cs="Arial"/>
          <w:b/>
          <w:sz w:val="20"/>
          <w:szCs w:val="20"/>
        </w:rPr>
        <w:t xml:space="preserve">(21/06/2016 - </w:t>
      </w:r>
      <w:r w:rsidR="00C84EC7">
        <w:rPr>
          <w:rFonts w:ascii="Arial" w:hAnsi="Arial" w:cs="Arial"/>
          <w:b/>
          <w:sz w:val="20"/>
          <w:szCs w:val="20"/>
        </w:rPr>
        <w:t>Current</w:t>
      </w:r>
      <w:r>
        <w:rPr>
          <w:rFonts w:ascii="Arial" w:hAnsi="Arial" w:cs="Arial"/>
          <w:b/>
          <w:sz w:val="20"/>
          <w:szCs w:val="20"/>
        </w:rPr>
        <w:t>)</w:t>
      </w:r>
    </w:p>
    <w:p w:rsidR="009245F3" w:rsidRDefault="009245F3" w:rsidP="009245F3">
      <w:pPr>
        <w:autoSpaceDE w:val="0"/>
        <w:autoSpaceDN w:val="0"/>
        <w:adjustRightInd w:val="0"/>
        <w:spacing w:line="240" w:lineRule="auto"/>
        <w:jc w:val="both"/>
        <w:rPr>
          <w:rFonts w:ascii="Arial" w:hAnsi="Arial" w:cs="Arial"/>
          <w:b/>
          <w:bCs/>
          <w:sz w:val="18"/>
          <w:szCs w:val="18"/>
        </w:rPr>
      </w:pPr>
    </w:p>
    <w:p w:rsidR="009245F3" w:rsidRDefault="009245F3" w:rsidP="00C84EC7">
      <w:pPr>
        <w:autoSpaceDE w:val="0"/>
        <w:autoSpaceDN w:val="0"/>
        <w:adjustRightInd w:val="0"/>
        <w:spacing w:line="240" w:lineRule="auto"/>
        <w:ind w:left="720" w:hanging="720"/>
        <w:jc w:val="both"/>
        <w:rPr>
          <w:rFonts w:ascii="Arial" w:hAnsi="Arial" w:cs="Arial"/>
          <w:bCs/>
          <w:sz w:val="18"/>
          <w:szCs w:val="18"/>
        </w:rPr>
      </w:pPr>
      <w:r>
        <w:rPr>
          <w:rFonts w:ascii="Arial" w:hAnsi="Arial" w:cs="Arial"/>
          <w:b/>
          <w:bCs/>
          <w:sz w:val="18"/>
          <w:szCs w:val="18"/>
        </w:rPr>
        <w:t>PROJECT</w:t>
      </w:r>
      <w:r>
        <w:rPr>
          <w:rFonts w:ascii="Arial" w:hAnsi="Arial" w:cs="Arial"/>
          <w:bCs/>
          <w:sz w:val="18"/>
          <w:szCs w:val="18"/>
        </w:rPr>
        <w:tab/>
        <w:t xml:space="preserve">:  </w:t>
      </w:r>
      <w:r w:rsidR="00C84EC7">
        <w:rPr>
          <w:rFonts w:ascii="Arial" w:hAnsi="Arial" w:cs="Arial"/>
          <w:bCs/>
          <w:sz w:val="18"/>
          <w:szCs w:val="18"/>
        </w:rPr>
        <w:t>TRADE FINANCE GROUP (</w:t>
      </w:r>
      <w:r w:rsidR="00C84EC7" w:rsidRPr="00963CF2">
        <w:rPr>
          <w:rFonts w:ascii="Arial" w:hAnsi="Arial" w:cs="Arial"/>
          <w:bCs/>
          <w:sz w:val="18"/>
          <w:szCs w:val="18"/>
        </w:rPr>
        <w:t>TFG</w:t>
      </w:r>
      <w:r w:rsidR="00C84EC7">
        <w:rPr>
          <w:rFonts w:ascii="Arial" w:hAnsi="Arial" w:cs="Arial"/>
          <w:bCs/>
          <w:sz w:val="18"/>
          <w:szCs w:val="18"/>
        </w:rPr>
        <w:t>)</w:t>
      </w:r>
    </w:p>
    <w:p w:rsidR="009245F3" w:rsidRDefault="009245F3" w:rsidP="009245F3">
      <w:pPr>
        <w:autoSpaceDE w:val="0"/>
        <w:autoSpaceDN w:val="0"/>
        <w:adjustRightInd w:val="0"/>
        <w:spacing w:line="240" w:lineRule="auto"/>
        <w:jc w:val="both"/>
        <w:rPr>
          <w:rFonts w:ascii="Arial" w:hAnsi="Arial" w:cs="Arial"/>
          <w:bCs/>
          <w:sz w:val="18"/>
          <w:szCs w:val="18"/>
        </w:rPr>
      </w:pPr>
      <w:r>
        <w:rPr>
          <w:rFonts w:ascii="Arial" w:hAnsi="Arial" w:cs="Arial"/>
          <w:b/>
          <w:bCs/>
          <w:sz w:val="18"/>
          <w:szCs w:val="18"/>
        </w:rPr>
        <w:t>CLIENTS</w:t>
      </w:r>
      <w:r>
        <w:rPr>
          <w:rFonts w:ascii="Arial" w:hAnsi="Arial" w:cs="Arial"/>
          <w:bCs/>
          <w:sz w:val="18"/>
          <w:szCs w:val="18"/>
        </w:rPr>
        <w:t xml:space="preserve">    </w:t>
      </w:r>
      <w:r>
        <w:rPr>
          <w:rFonts w:ascii="Arial" w:hAnsi="Arial" w:cs="Arial"/>
          <w:bCs/>
          <w:sz w:val="18"/>
          <w:szCs w:val="18"/>
        </w:rPr>
        <w:tab/>
        <w:t>:  NORDEA BANK, FINLAND, EUROPE</w:t>
      </w:r>
    </w:p>
    <w:p w:rsidR="009245F3" w:rsidRDefault="009245F3" w:rsidP="009245F3">
      <w:pPr>
        <w:autoSpaceDE w:val="0"/>
        <w:autoSpaceDN w:val="0"/>
        <w:adjustRightInd w:val="0"/>
        <w:spacing w:line="240" w:lineRule="auto"/>
        <w:jc w:val="both"/>
        <w:rPr>
          <w:rFonts w:ascii="Arial" w:hAnsi="Arial" w:cs="Arial"/>
          <w:bCs/>
          <w:sz w:val="18"/>
          <w:szCs w:val="18"/>
        </w:rPr>
      </w:pPr>
      <w:r>
        <w:rPr>
          <w:rFonts w:ascii="Arial" w:hAnsi="Arial" w:cs="Arial"/>
          <w:b/>
          <w:bCs/>
          <w:sz w:val="18"/>
          <w:szCs w:val="18"/>
        </w:rPr>
        <w:t>TEAM SIZE</w:t>
      </w:r>
      <w:r>
        <w:rPr>
          <w:rFonts w:ascii="Arial" w:hAnsi="Arial" w:cs="Arial"/>
          <w:bCs/>
          <w:sz w:val="18"/>
          <w:szCs w:val="18"/>
        </w:rPr>
        <w:tab/>
        <w:t>:  4</w:t>
      </w:r>
    </w:p>
    <w:p w:rsidR="009245F3" w:rsidRDefault="009245F3" w:rsidP="009245F3">
      <w:pPr>
        <w:tabs>
          <w:tab w:val="left" w:pos="1243"/>
          <w:tab w:val="left" w:pos="5237"/>
        </w:tabs>
        <w:spacing w:before="138" w:line="240" w:lineRule="auto"/>
        <w:rPr>
          <w:rFonts w:ascii="Arial" w:hAnsi="Arial" w:cs="Arial"/>
          <w:sz w:val="18"/>
          <w:szCs w:val="18"/>
        </w:rPr>
      </w:pPr>
      <w:r>
        <w:rPr>
          <w:rFonts w:ascii="Arial" w:hAnsi="Arial" w:cs="Arial"/>
          <w:b/>
          <w:sz w:val="18"/>
          <w:szCs w:val="18"/>
        </w:rPr>
        <w:t xml:space="preserve"> ROLE  </w:t>
      </w:r>
      <w:r>
        <w:rPr>
          <w:rFonts w:ascii="Arial" w:hAnsi="Arial" w:cs="Arial"/>
          <w:sz w:val="18"/>
          <w:szCs w:val="18"/>
        </w:rPr>
        <w:tab/>
        <w:t xml:space="preserve">    : </w:t>
      </w:r>
      <w:r w:rsidR="00786BD6">
        <w:rPr>
          <w:rFonts w:ascii="Arial" w:hAnsi="Arial" w:cs="Arial"/>
          <w:sz w:val="18"/>
          <w:szCs w:val="18"/>
        </w:rPr>
        <w:t>Associate Consu</w:t>
      </w:r>
      <w:r w:rsidR="005229B6">
        <w:rPr>
          <w:rFonts w:ascii="Arial" w:hAnsi="Arial" w:cs="Arial"/>
          <w:sz w:val="18"/>
          <w:szCs w:val="18"/>
        </w:rPr>
        <w:t>l</w:t>
      </w:r>
      <w:r w:rsidR="00786BD6">
        <w:rPr>
          <w:rFonts w:ascii="Arial" w:hAnsi="Arial" w:cs="Arial"/>
          <w:sz w:val="18"/>
          <w:szCs w:val="18"/>
        </w:rPr>
        <w:t>tant</w:t>
      </w:r>
      <w:r>
        <w:rPr>
          <w:rFonts w:ascii="Arial" w:hAnsi="Arial" w:cs="Arial"/>
          <w:sz w:val="18"/>
          <w:szCs w:val="18"/>
        </w:rPr>
        <w:t>-A12</w:t>
      </w:r>
      <w:r>
        <w:rPr>
          <w:rFonts w:ascii="Arial" w:hAnsi="Arial" w:cs="Arial"/>
          <w:sz w:val="18"/>
          <w:szCs w:val="18"/>
        </w:rPr>
        <w:tab/>
      </w:r>
      <w:r>
        <w:rPr>
          <w:rFonts w:ascii="Arial" w:hAnsi="Arial" w:cs="Arial"/>
          <w:b/>
          <w:sz w:val="18"/>
          <w:szCs w:val="18"/>
        </w:rPr>
        <w:t>DOMAIN</w:t>
      </w:r>
      <w:r>
        <w:rPr>
          <w:rFonts w:ascii="Arial" w:hAnsi="Arial" w:cs="Arial"/>
          <w:sz w:val="18"/>
          <w:szCs w:val="18"/>
        </w:rPr>
        <w:t>:   BANK</w:t>
      </w:r>
    </w:p>
    <w:p w:rsidR="009245F3" w:rsidRDefault="009245F3" w:rsidP="009245F3">
      <w:pPr>
        <w:tabs>
          <w:tab w:val="left" w:pos="1243"/>
          <w:tab w:val="left" w:pos="5237"/>
        </w:tabs>
        <w:spacing w:before="138" w:line="240" w:lineRule="auto"/>
        <w:rPr>
          <w:rFonts w:ascii="Arial" w:hAnsi="Arial" w:cs="Arial"/>
          <w:sz w:val="18"/>
          <w:szCs w:val="18"/>
        </w:rPr>
      </w:pPr>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586"/>
        <w:gridCol w:w="1184"/>
      </w:tblGrid>
      <w:tr w:rsidR="009245F3" w:rsidTr="00883B17">
        <w:trPr>
          <w:trHeight w:hRule="exact" w:val="318"/>
          <w:jc w:val="center"/>
        </w:trPr>
        <w:tc>
          <w:tcPr>
            <w:tcW w:w="3586" w:type="dxa"/>
            <w:shd w:val="clear" w:color="auto" w:fill="ACB9CA"/>
          </w:tcPr>
          <w:p w:rsidR="009245F3" w:rsidRDefault="009245F3" w:rsidP="00883B17">
            <w:pPr>
              <w:pStyle w:val="TableParagraph"/>
              <w:spacing w:before="45"/>
              <w:ind w:left="45"/>
              <w:rPr>
                <w:rFonts w:ascii="Arial" w:eastAsia="Tahoma" w:hAnsi="Arial" w:cs="Arial"/>
                <w:sz w:val="18"/>
                <w:szCs w:val="18"/>
              </w:rPr>
            </w:pPr>
            <w:r>
              <w:rPr>
                <w:rFonts w:ascii="Arial" w:hAnsi="Arial" w:cs="Arial"/>
                <w:b/>
                <w:sz w:val="18"/>
              </w:rPr>
              <w:t>Skills</w:t>
            </w:r>
          </w:p>
        </w:tc>
        <w:tc>
          <w:tcPr>
            <w:tcW w:w="1184" w:type="dxa"/>
            <w:shd w:val="clear" w:color="auto" w:fill="ACB9CA"/>
          </w:tcPr>
          <w:p w:rsidR="009245F3" w:rsidRDefault="009245F3" w:rsidP="00883B17">
            <w:pPr>
              <w:pStyle w:val="TableParagraph"/>
              <w:spacing w:before="45"/>
              <w:ind w:left="45"/>
              <w:rPr>
                <w:rFonts w:ascii="Arial" w:eastAsia="Tahoma" w:hAnsi="Arial" w:cs="Arial"/>
                <w:sz w:val="18"/>
                <w:szCs w:val="18"/>
              </w:rPr>
            </w:pPr>
            <w:r>
              <w:rPr>
                <w:rFonts w:ascii="Arial" w:hAnsi="Arial" w:cs="Arial"/>
                <w:b/>
                <w:sz w:val="18"/>
              </w:rPr>
              <w:t>Duration</w:t>
            </w:r>
          </w:p>
        </w:tc>
      </w:tr>
      <w:tr w:rsidR="009245F3" w:rsidTr="00883B17">
        <w:trPr>
          <w:trHeight w:hRule="exact" w:val="307"/>
          <w:jc w:val="center"/>
        </w:trPr>
        <w:tc>
          <w:tcPr>
            <w:tcW w:w="3586" w:type="dxa"/>
            <w:shd w:val="clear" w:color="auto" w:fill="FFFFFF"/>
          </w:tcPr>
          <w:p w:rsidR="009245F3" w:rsidRDefault="009245F3" w:rsidP="00C84EC7">
            <w:pPr>
              <w:pStyle w:val="TableParagraph"/>
              <w:spacing w:before="45"/>
              <w:ind w:left="45"/>
              <w:rPr>
                <w:rFonts w:ascii="Arial" w:eastAsia="Tahoma" w:hAnsi="Arial" w:cs="Arial"/>
                <w:sz w:val="18"/>
                <w:szCs w:val="18"/>
              </w:rPr>
            </w:pPr>
            <w:r>
              <w:rPr>
                <w:rFonts w:ascii="Arial" w:hAnsi="Arial" w:cs="Arial"/>
                <w:sz w:val="18"/>
              </w:rPr>
              <w:t>OSB 12C</w:t>
            </w:r>
          </w:p>
        </w:tc>
        <w:tc>
          <w:tcPr>
            <w:tcW w:w="1184" w:type="dxa"/>
            <w:shd w:val="clear" w:color="auto" w:fill="FFFFFF"/>
          </w:tcPr>
          <w:p w:rsidR="009245F3" w:rsidRDefault="00C136E8" w:rsidP="00883B17">
            <w:pPr>
              <w:pStyle w:val="TableParagraph"/>
              <w:spacing w:before="45"/>
              <w:ind w:left="45"/>
              <w:rPr>
                <w:rFonts w:ascii="Arial" w:eastAsia="Tahoma" w:hAnsi="Arial" w:cs="Arial"/>
                <w:sz w:val="18"/>
                <w:szCs w:val="18"/>
              </w:rPr>
            </w:pPr>
            <w:r>
              <w:rPr>
                <w:rFonts w:ascii="Arial" w:hAnsi="Arial" w:cs="Arial"/>
                <w:sz w:val="18"/>
              </w:rPr>
              <w:t>12</w:t>
            </w:r>
            <w:bookmarkStart w:id="0" w:name="_GoBack"/>
            <w:bookmarkEnd w:id="0"/>
            <w:r w:rsidR="009245F3">
              <w:rPr>
                <w:rFonts w:ascii="Arial" w:hAnsi="Arial" w:cs="Arial"/>
                <w:sz w:val="18"/>
              </w:rPr>
              <w:t xml:space="preserve"> Months(s)</w:t>
            </w:r>
          </w:p>
        </w:tc>
      </w:tr>
      <w:tr w:rsidR="009245F3" w:rsidTr="00883B17">
        <w:trPr>
          <w:trHeight w:hRule="exact" w:val="322"/>
          <w:jc w:val="center"/>
        </w:trPr>
        <w:tc>
          <w:tcPr>
            <w:tcW w:w="3586" w:type="dxa"/>
            <w:shd w:val="clear" w:color="auto" w:fill="FFFFFF"/>
          </w:tcPr>
          <w:p w:rsidR="009245F3" w:rsidRDefault="009245F3" w:rsidP="009245F3">
            <w:pPr>
              <w:pStyle w:val="TableParagraph"/>
              <w:spacing w:before="45"/>
              <w:ind w:left="45"/>
              <w:rPr>
                <w:rFonts w:ascii="Arial" w:eastAsia="Tahoma" w:hAnsi="Arial" w:cs="Arial"/>
                <w:sz w:val="18"/>
                <w:szCs w:val="18"/>
              </w:rPr>
            </w:pPr>
            <w:r>
              <w:rPr>
                <w:rFonts w:ascii="Arial" w:hAnsi="Arial" w:cs="Arial"/>
                <w:sz w:val="18"/>
              </w:rPr>
              <w:t>JCA Adapters</w:t>
            </w:r>
          </w:p>
        </w:tc>
        <w:tc>
          <w:tcPr>
            <w:tcW w:w="1184" w:type="dxa"/>
            <w:shd w:val="clear" w:color="auto" w:fill="FFFFFF"/>
          </w:tcPr>
          <w:p w:rsidR="009245F3" w:rsidRDefault="0040003B" w:rsidP="00883B17">
            <w:pPr>
              <w:pStyle w:val="TableParagraph"/>
              <w:spacing w:before="45"/>
              <w:ind w:left="45"/>
              <w:rPr>
                <w:rFonts w:ascii="Arial" w:eastAsia="Tahoma" w:hAnsi="Arial" w:cs="Arial"/>
                <w:sz w:val="18"/>
                <w:szCs w:val="18"/>
              </w:rPr>
            </w:pPr>
            <w:r>
              <w:rPr>
                <w:rFonts w:ascii="Arial" w:hAnsi="Arial" w:cs="Arial"/>
                <w:sz w:val="18"/>
              </w:rPr>
              <w:t>2</w:t>
            </w:r>
            <w:r w:rsidR="009245F3">
              <w:rPr>
                <w:rFonts w:ascii="Arial" w:hAnsi="Arial" w:cs="Arial"/>
                <w:sz w:val="18"/>
              </w:rPr>
              <w:t xml:space="preserve"> Month(s)</w:t>
            </w:r>
          </w:p>
        </w:tc>
      </w:tr>
      <w:tr w:rsidR="009245F3" w:rsidTr="00883B17">
        <w:trPr>
          <w:trHeight w:hRule="exact" w:val="322"/>
          <w:jc w:val="center"/>
        </w:trPr>
        <w:tc>
          <w:tcPr>
            <w:tcW w:w="3586" w:type="dxa"/>
            <w:shd w:val="clear" w:color="auto" w:fill="FFFFFF"/>
          </w:tcPr>
          <w:p w:rsidR="009245F3" w:rsidRDefault="009245F3" w:rsidP="00883B17">
            <w:pPr>
              <w:pStyle w:val="TableParagraph"/>
              <w:spacing w:before="45"/>
              <w:ind w:left="45"/>
              <w:rPr>
                <w:rFonts w:ascii="Arial" w:eastAsia="Tahoma" w:hAnsi="Arial" w:cs="Arial"/>
                <w:sz w:val="18"/>
                <w:szCs w:val="18"/>
              </w:rPr>
            </w:pPr>
            <w:r>
              <w:rPr>
                <w:rFonts w:ascii="Arial" w:hAnsi="Arial" w:cs="Arial"/>
                <w:sz w:val="18"/>
              </w:rPr>
              <w:t>XPATH, XQUERY, XML, XSD</w:t>
            </w:r>
          </w:p>
        </w:tc>
        <w:tc>
          <w:tcPr>
            <w:tcW w:w="1184" w:type="dxa"/>
            <w:shd w:val="clear" w:color="auto" w:fill="FFFFFF"/>
          </w:tcPr>
          <w:p w:rsidR="009245F3" w:rsidRDefault="009245F3" w:rsidP="00883B17">
            <w:pPr>
              <w:pStyle w:val="TableParagraph"/>
              <w:spacing w:before="45"/>
              <w:ind w:left="45"/>
              <w:rPr>
                <w:rFonts w:ascii="Arial" w:eastAsia="Tahoma" w:hAnsi="Arial" w:cs="Arial"/>
                <w:sz w:val="18"/>
                <w:szCs w:val="18"/>
              </w:rPr>
            </w:pPr>
            <w:r>
              <w:rPr>
                <w:rFonts w:ascii="Arial" w:hAnsi="Arial" w:cs="Arial"/>
                <w:sz w:val="18"/>
              </w:rPr>
              <w:t>3 Year(s)</w:t>
            </w:r>
          </w:p>
        </w:tc>
      </w:tr>
      <w:tr w:rsidR="009245F3" w:rsidTr="00883B17">
        <w:trPr>
          <w:trHeight w:hRule="exact" w:val="322"/>
          <w:jc w:val="center"/>
        </w:trPr>
        <w:tc>
          <w:tcPr>
            <w:tcW w:w="3586" w:type="dxa"/>
            <w:shd w:val="clear" w:color="auto" w:fill="FFFFFF"/>
          </w:tcPr>
          <w:p w:rsidR="009245F3" w:rsidRDefault="009245F3" w:rsidP="00883B17">
            <w:pPr>
              <w:pStyle w:val="TableParagraph"/>
              <w:spacing w:before="45"/>
              <w:ind w:left="45"/>
              <w:rPr>
                <w:rFonts w:ascii="Arial" w:eastAsia="Tahoma" w:hAnsi="Arial" w:cs="Arial"/>
                <w:sz w:val="18"/>
                <w:szCs w:val="18"/>
              </w:rPr>
            </w:pPr>
            <w:r>
              <w:rPr>
                <w:rFonts w:ascii="Arial" w:eastAsia="Tahoma" w:hAnsi="Arial" w:cs="Arial"/>
                <w:sz w:val="18"/>
                <w:szCs w:val="18"/>
              </w:rPr>
              <w:t>XQUERY TRANSFORMATION, MFL</w:t>
            </w:r>
          </w:p>
        </w:tc>
        <w:tc>
          <w:tcPr>
            <w:tcW w:w="1184" w:type="dxa"/>
            <w:shd w:val="clear" w:color="auto" w:fill="FFFFFF"/>
          </w:tcPr>
          <w:p w:rsidR="009245F3" w:rsidRDefault="009245F3" w:rsidP="00883B17">
            <w:pPr>
              <w:pStyle w:val="TableParagraph"/>
              <w:spacing w:before="45"/>
              <w:ind w:left="45"/>
              <w:rPr>
                <w:rFonts w:ascii="Arial" w:eastAsia="Tahoma" w:hAnsi="Arial" w:cs="Arial"/>
                <w:sz w:val="18"/>
                <w:szCs w:val="18"/>
              </w:rPr>
            </w:pPr>
            <w:r>
              <w:rPr>
                <w:rFonts w:ascii="Arial" w:hAnsi="Arial" w:cs="Arial"/>
                <w:sz w:val="18"/>
              </w:rPr>
              <w:t>6 Month(s)</w:t>
            </w:r>
          </w:p>
        </w:tc>
      </w:tr>
      <w:tr w:rsidR="009245F3" w:rsidTr="00883B17">
        <w:trPr>
          <w:trHeight w:hRule="exact" w:val="318"/>
          <w:jc w:val="center"/>
        </w:trPr>
        <w:tc>
          <w:tcPr>
            <w:tcW w:w="3586" w:type="dxa"/>
            <w:shd w:val="clear" w:color="auto" w:fill="FFFFFF"/>
          </w:tcPr>
          <w:p w:rsidR="009245F3" w:rsidRDefault="009245F3" w:rsidP="00AA181F">
            <w:pPr>
              <w:pStyle w:val="TableParagraph"/>
              <w:spacing w:before="45"/>
              <w:ind w:left="45"/>
              <w:rPr>
                <w:rFonts w:ascii="Arial" w:eastAsia="Tahoma" w:hAnsi="Arial" w:cs="Arial"/>
                <w:sz w:val="18"/>
                <w:szCs w:val="18"/>
              </w:rPr>
            </w:pPr>
            <w:r>
              <w:rPr>
                <w:rFonts w:ascii="Arial" w:hAnsi="Arial" w:cs="Arial"/>
                <w:sz w:val="18"/>
              </w:rPr>
              <w:t xml:space="preserve">WEB SERVICE, </w:t>
            </w:r>
            <w:r w:rsidR="00AA181F">
              <w:rPr>
                <w:rFonts w:ascii="Arial" w:hAnsi="Arial" w:cs="Arial"/>
                <w:sz w:val="18"/>
              </w:rPr>
              <w:t>MQ</w:t>
            </w:r>
          </w:p>
        </w:tc>
        <w:tc>
          <w:tcPr>
            <w:tcW w:w="1184" w:type="dxa"/>
            <w:shd w:val="clear" w:color="auto" w:fill="FFFFFF"/>
          </w:tcPr>
          <w:p w:rsidR="009245F3" w:rsidRDefault="009245F3" w:rsidP="00883B17">
            <w:pPr>
              <w:pStyle w:val="TableParagraph"/>
              <w:spacing w:before="45"/>
              <w:ind w:left="45"/>
              <w:rPr>
                <w:rFonts w:ascii="Arial" w:eastAsia="Tahoma" w:hAnsi="Arial" w:cs="Arial"/>
                <w:sz w:val="18"/>
                <w:szCs w:val="18"/>
              </w:rPr>
            </w:pPr>
            <w:r>
              <w:rPr>
                <w:rFonts w:ascii="Arial" w:hAnsi="Arial" w:cs="Arial"/>
                <w:sz w:val="18"/>
              </w:rPr>
              <w:t>6 Month(s)</w:t>
            </w:r>
          </w:p>
        </w:tc>
      </w:tr>
    </w:tbl>
    <w:p w:rsidR="009245F3" w:rsidRDefault="009245F3" w:rsidP="009245F3">
      <w:pPr>
        <w:spacing w:before="8"/>
        <w:rPr>
          <w:rFonts w:ascii="Arial" w:eastAsia="Tahoma" w:hAnsi="Arial" w:cs="Arial"/>
          <w:sz w:val="12"/>
          <w:szCs w:val="12"/>
        </w:rPr>
      </w:pPr>
    </w:p>
    <w:p w:rsidR="009245F3" w:rsidRDefault="009245F3" w:rsidP="009245F3">
      <w:pPr>
        <w:spacing w:before="76"/>
        <w:ind w:left="145"/>
        <w:jc w:val="both"/>
        <w:rPr>
          <w:rFonts w:ascii="Arial" w:eastAsia="Tahoma" w:hAnsi="Arial" w:cs="Arial"/>
          <w:sz w:val="18"/>
          <w:szCs w:val="18"/>
        </w:rPr>
      </w:pPr>
      <w:r>
        <w:rPr>
          <w:rFonts w:ascii="Arial" w:hAnsi="Arial" w:cs="Arial"/>
          <w:b/>
          <w:w w:val="105"/>
          <w:sz w:val="18"/>
          <w:szCs w:val="18"/>
        </w:rPr>
        <w:t>Description:</w:t>
      </w:r>
    </w:p>
    <w:p w:rsidR="000A77DD" w:rsidRPr="00963CF2" w:rsidRDefault="000A77DD" w:rsidP="000A77DD">
      <w:pPr>
        <w:pStyle w:val="NoSpacing1"/>
        <w:numPr>
          <w:ilvl w:val="0"/>
          <w:numId w:val="5"/>
        </w:numPr>
        <w:jc w:val="both"/>
        <w:rPr>
          <w:rFonts w:ascii="Arial" w:hAnsi="Arial" w:cs="Arial"/>
          <w:w w:val="105"/>
          <w:sz w:val="18"/>
          <w:szCs w:val="18"/>
        </w:rPr>
      </w:pPr>
      <w:r>
        <w:rPr>
          <w:rFonts w:ascii="Arial" w:hAnsi="Arial" w:cs="Arial"/>
          <w:color w:val="000000"/>
          <w:sz w:val="18"/>
          <w:szCs w:val="18"/>
          <w:shd w:val="clear" w:color="auto" w:fill="FFFFFF"/>
        </w:rPr>
        <w:t xml:space="preserve">Implement </w:t>
      </w:r>
      <w:r w:rsidRPr="00B07B02">
        <w:rPr>
          <w:rFonts w:ascii="Arial" w:hAnsi="Arial" w:cs="Arial"/>
          <w:b/>
          <w:bCs/>
          <w:color w:val="000000"/>
          <w:sz w:val="18"/>
          <w:szCs w:val="18"/>
          <w:shd w:val="clear" w:color="auto" w:fill="FFFFFF"/>
        </w:rPr>
        <w:t>RESTFUL</w:t>
      </w:r>
      <w:r>
        <w:rPr>
          <w:rFonts w:ascii="Arial" w:hAnsi="Arial" w:cs="Arial"/>
          <w:color w:val="000000"/>
          <w:sz w:val="18"/>
          <w:szCs w:val="18"/>
          <w:shd w:val="clear" w:color="auto" w:fill="FFFFFF"/>
        </w:rPr>
        <w:t xml:space="preserve"> services:</w:t>
      </w:r>
    </w:p>
    <w:p w:rsidR="000A77DD" w:rsidRPr="00963CF2" w:rsidRDefault="000A77DD" w:rsidP="00A9442D">
      <w:pPr>
        <w:pStyle w:val="NoSpacing1"/>
        <w:numPr>
          <w:ilvl w:val="0"/>
          <w:numId w:val="26"/>
        </w:numPr>
        <w:jc w:val="both"/>
        <w:rPr>
          <w:rFonts w:ascii="Arial" w:hAnsi="Arial" w:cs="Arial"/>
          <w:w w:val="105"/>
          <w:sz w:val="18"/>
          <w:szCs w:val="18"/>
        </w:rPr>
      </w:pPr>
      <w:r w:rsidRPr="00963CF2">
        <w:rPr>
          <w:rFonts w:ascii="Arial" w:hAnsi="Arial" w:cs="Arial"/>
          <w:w w:val="105"/>
          <w:sz w:val="18"/>
          <w:szCs w:val="18"/>
        </w:rPr>
        <w:t xml:space="preserve">Integration with external </w:t>
      </w:r>
      <w:r w:rsidRPr="00B07B02">
        <w:rPr>
          <w:rFonts w:ascii="Arial" w:hAnsi="Arial" w:cs="Arial"/>
          <w:b/>
          <w:bCs/>
          <w:w w:val="105"/>
          <w:sz w:val="18"/>
          <w:szCs w:val="18"/>
        </w:rPr>
        <w:t>REST APIs</w:t>
      </w:r>
    </w:p>
    <w:p w:rsidR="000A77DD" w:rsidRPr="00963CF2" w:rsidRDefault="000A77DD" w:rsidP="00A9442D">
      <w:pPr>
        <w:pStyle w:val="NoSpacing1"/>
        <w:numPr>
          <w:ilvl w:val="0"/>
          <w:numId w:val="26"/>
        </w:numPr>
        <w:jc w:val="both"/>
        <w:rPr>
          <w:rFonts w:ascii="Arial" w:hAnsi="Arial" w:cs="Arial"/>
          <w:w w:val="105"/>
          <w:sz w:val="18"/>
          <w:szCs w:val="18"/>
        </w:rPr>
      </w:pPr>
      <w:r w:rsidRPr="00B07B02">
        <w:rPr>
          <w:rFonts w:ascii="Arial" w:hAnsi="Arial" w:cs="Arial"/>
          <w:b/>
          <w:bCs/>
          <w:w w:val="105"/>
          <w:sz w:val="18"/>
          <w:szCs w:val="18"/>
        </w:rPr>
        <w:t>XML</w:t>
      </w:r>
      <w:r w:rsidRPr="00963CF2">
        <w:rPr>
          <w:rFonts w:ascii="Arial" w:hAnsi="Arial" w:cs="Arial"/>
          <w:w w:val="105"/>
          <w:sz w:val="18"/>
          <w:szCs w:val="18"/>
        </w:rPr>
        <w:t>, JavaScript Object Notation (</w:t>
      </w:r>
      <w:r w:rsidRPr="00B07B02">
        <w:rPr>
          <w:rFonts w:ascii="Arial" w:hAnsi="Arial" w:cs="Arial"/>
          <w:b/>
          <w:bCs/>
          <w:w w:val="105"/>
          <w:sz w:val="18"/>
          <w:szCs w:val="18"/>
        </w:rPr>
        <w:t>JSON</w:t>
      </w:r>
      <w:r w:rsidRPr="00963CF2">
        <w:rPr>
          <w:rFonts w:ascii="Arial" w:hAnsi="Arial" w:cs="Arial"/>
          <w:w w:val="105"/>
          <w:sz w:val="18"/>
          <w:szCs w:val="18"/>
        </w:rPr>
        <w:t xml:space="preserve">) with </w:t>
      </w:r>
      <w:r w:rsidRPr="00B07B02">
        <w:rPr>
          <w:rFonts w:ascii="Arial" w:hAnsi="Arial" w:cs="Arial"/>
          <w:b/>
          <w:bCs/>
          <w:w w:val="105"/>
          <w:sz w:val="18"/>
          <w:szCs w:val="18"/>
        </w:rPr>
        <w:t>translation</w:t>
      </w:r>
      <w:r w:rsidR="00A9442D">
        <w:rPr>
          <w:rFonts w:ascii="Arial" w:hAnsi="Arial" w:cs="Arial"/>
          <w:w w:val="105"/>
          <w:sz w:val="18"/>
          <w:szCs w:val="18"/>
        </w:rPr>
        <w:t xml:space="preserve"> to and from XML.</w:t>
      </w:r>
    </w:p>
    <w:p w:rsidR="00F20901" w:rsidRDefault="000A77DD" w:rsidP="00F20901">
      <w:pPr>
        <w:pStyle w:val="NoSpacing1"/>
        <w:numPr>
          <w:ilvl w:val="0"/>
          <w:numId w:val="5"/>
        </w:numPr>
        <w:rPr>
          <w:rFonts w:ascii="Arial" w:hAnsi="Arial" w:cs="Arial"/>
          <w:w w:val="105"/>
          <w:sz w:val="18"/>
          <w:szCs w:val="18"/>
        </w:rPr>
      </w:pPr>
      <w:r>
        <w:rPr>
          <w:rFonts w:ascii="Arial" w:hAnsi="Arial" w:cs="Arial"/>
          <w:b/>
          <w:w w:val="105"/>
          <w:sz w:val="18"/>
          <w:szCs w:val="18"/>
        </w:rPr>
        <w:t>Message</w:t>
      </w:r>
      <w:r>
        <w:rPr>
          <w:rFonts w:ascii="Arial" w:hAnsi="Arial" w:cs="Arial"/>
          <w:w w:val="105"/>
          <w:sz w:val="18"/>
          <w:szCs w:val="18"/>
        </w:rPr>
        <w:t xml:space="preserve"> </w:t>
      </w:r>
      <w:r>
        <w:rPr>
          <w:rFonts w:ascii="Arial" w:hAnsi="Arial" w:cs="Arial"/>
          <w:b/>
          <w:w w:val="105"/>
          <w:sz w:val="18"/>
          <w:szCs w:val="18"/>
        </w:rPr>
        <w:t>Security</w:t>
      </w:r>
      <w:r>
        <w:rPr>
          <w:rFonts w:ascii="Arial" w:hAnsi="Arial" w:cs="Arial"/>
          <w:w w:val="105"/>
          <w:sz w:val="18"/>
          <w:szCs w:val="18"/>
        </w:rPr>
        <w:t>:</w:t>
      </w:r>
    </w:p>
    <w:p w:rsidR="00F56828" w:rsidRPr="00F20901" w:rsidRDefault="000A77DD" w:rsidP="00A9442D">
      <w:pPr>
        <w:pStyle w:val="NoSpacing1"/>
        <w:numPr>
          <w:ilvl w:val="0"/>
          <w:numId w:val="27"/>
        </w:numPr>
        <w:rPr>
          <w:rFonts w:ascii="Arial" w:hAnsi="Arial" w:cs="Arial"/>
          <w:w w:val="105"/>
          <w:sz w:val="18"/>
          <w:szCs w:val="18"/>
        </w:rPr>
      </w:pPr>
      <w:r w:rsidRPr="00F20901">
        <w:rPr>
          <w:rFonts w:ascii="Arial" w:hAnsi="Arial" w:cs="Arial"/>
          <w:w w:val="105"/>
          <w:sz w:val="18"/>
          <w:szCs w:val="18"/>
        </w:rPr>
        <w:t xml:space="preserve">Attaching OWSM Policy from </w:t>
      </w:r>
      <w:r w:rsidRPr="00F20901">
        <w:rPr>
          <w:rFonts w:ascii="Arial" w:hAnsi="Arial" w:cs="Arial"/>
          <w:b/>
          <w:bCs/>
          <w:w w:val="105"/>
          <w:sz w:val="18"/>
          <w:szCs w:val="18"/>
        </w:rPr>
        <w:t>OWSM policy store</w:t>
      </w:r>
      <w:r w:rsidRPr="00F20901">
        <w:rPr>
          <w:rFonts w:ascii="Arial" w:hAnsi="Arial" w:cs="Arial"/>
          <w:w w:val="105"/>
          <w:sz w:val="18"/>
          <w:szCs w:val="18"/>
        </w:rPr>
        <w:t>.</w:t>
      </w:r>
    </w:p>
    <w:p w:rsidR="000A77DD" w:rsidRDefault="006E4D3D" w:rsidP="006E4D3D">
      <w:pPr>
        <w:pStyle w:val="NoSpacing1"/>
        <w:numPr>
          <w:ilvl w:val="0"/>
          <w:numId w:val="5"/>
        </w:numPr>
        <w:rPr>
          <w:rFonts w:ascii="Arial" w:hAnsi="Arial" w:cs="Arial"/>
          <w:w w:val="105"/>
          <w:sz w:val="18"/>
          <w:szCs w:val="18"/>
        </w:rPr>
      </w:pPr>
      <w:r w:rsidRPr="006E4D3D">
        <w:rPr>
          <w:rFonts w:ascii="Arial" w:hAnsi="Arial" w:cs="Arial"/>
          <w:b/>
          <w:bCs/>
          <w:w w:val="105"/>
          <w:sz w:val="18"/>
          <w:szCs w:val="18"/>
        </w:rPr>
        <w:t>Conditional branching</w:t>
      </w:r>
      <w:r w:rsidRPr="006E4D3D">
        <w:rPr>
          <w:rFonts w:ascii="Arial" w:hAnsi="Arial" w:cs="Arial"/>
          <w:w w:val="105"/>
          <w:sz w:val="18"/>
          <w:szCs w:val="18"/>
        </w:rPr>
        <w:t xml:space="preserve"> is </w:t>
      </w:r>
      <w:r>
        <w:rPr>
          <w:rFonts w:ascii="Arial" w:hAnsi="Arial" w:cs="Arial"/>
          <w:w w:val="105"/>
          <w:sz w:val="18"/>
          <w:szCs w:val="18"/>
        </w:rPr>
        <w:t>used</w:t>
      </w:r>
      <w:r w:rsidRPr="006E4D3D">
        <w:rPr>
          <w:rFonts w:ascii="Arial" w:hAnsi="Arial" w:cs="Arial"/>
          <w:w w:val="105"/>
          <w:sz w:val="18"/>
          <w:szCs w:val="18"/>
        </w:rPr>
        <w:t xml:space="preserve"> for conditions defined in</w:t>
      </w:r>
      <w:r>
        <w:rPr>
          <w:rFonts w:ascii="Arial" w:hAnsi="Arial" w:cs="Arial"/>
          <w:w w:val="105"/>
          <w:sz w:val="18"/>
          <w:szCs w:val="18"/>
        </w:rPr>
        <w:t xml:space="preserve"> an </w:t>
      </w:r>
      <w:r w:rsidRPr="006E4D3D">
        <w:rPr>
          <w:rFonts w:ascii="Arial" w:hAnsi="Arial" w:cs="Arial"/>
          <w:b/>
          <w:bCs/>
          <w:w w:val="105"/>
          <w:sz w:val="18"/>
          <w:szCs w:val="18"/>
        </w:rPr>
        <w:t>XPath</w:t>
      </w:r>
      <w:r>
        <w:rPr>
          <w:rFonts w:ascii="Arial" w:hAnsi="Arial" w:cs="Arial"/>
          <w:w w:val="105"/>
          <w:sz w:val="18"/>
          <w:szCs w:val="18"/>
        </w:rPr>
        <w:t xml:space="preserve"> for Country Code,</w:t>
      </w:r>
      <w:r w:rsidR="00623E1C">
        <w:rPr>
          <w:rFonts w:ascii="Arial" w:hAnsi="Arial" w:cs="Arial"/>
          <w:w w:val="105"/>
          <w:sz w:val="18"/>
          <w:szCs w:val="18"/>
        </w:rPr>
        <w:t xml:space="preserve"> </w:t>
      </w:r>
      <w:r>
        <w:rPr>
          <w:rFonts w:ascii="Arial" w:hAnsi="Arial" w:cs="Arial"/>
          <w:w w:val="105"/>
          <w:sz w:val="18"/>
          <w:szCs w:val="18"/>
        </w:rPr>
        <w:t>Currency etc.</w:t>
      </w:r>
    </w:p>
    <w:p w:rsidR="00E45390" w:rsidRPr="00E45390" w:rsidRDefault="00E45390" w:rsidP="00E45390">
      <w:pPr>
        <w:pStyle w:val="NoSpacing1"/>
        <w:numPr>
          <w:ilvl w:val="0"/>
          <w:numId w:val="5"/>
        </w:numPr>
        <w:rPr>
          <w:rFonts w:ascii="Arial" w:hAnsi="Arial" w:cs="Arial"/>
          <w:w w:val="105"/>
          <w:sz w:val="18"/>
          <w:szCs w:val="18"/>
        </w:rPr>
      </w:pPr>
      <w:r>
        <w:rPr>
          <w:rFonts w:ascii="Arial" w:hAnsi="Arial" w:cs="Arial"/>
          <w:color w:val="000000"/>
          <w:sz w:val="18"/>
          <w:szCs w:val="18"/>
          <w:shd w:val="clear" w:color="auto" w:fill="FFFFFF"/>
        </w:rPr>
        <w:t xml:space="preserve">Configured </w:t>
      </w:r>
      <w:r>
        <w:rPr>
          <w:rFonts w:ascii="Arial" w:hAnsi="Arial" w:cs="Arial"/>
          <w:b/>
          <w:color w:val="000000"/>
          <w:sz w:val="18"/>
          <w:szCs w:val="18"/>
          <w:shd w:val="clear" w:color="auto" w:fill="FFFFFF"/>
        </w:rPr>
        <w:t>Database adapter</w:t>
      </w:r>
      <w:r>
        <w:rPr>
          <w:rFonts w:ascii="Arial" w:hAnsi="Arial" w:cs="Arial"/>
          <w:color w:val="000000"/>
          <w:sz w:val="18"/>
          <w:szCs w:val="18"/>
          <w:shd w:val="clear" w:color="auto" w:fill="FFFFFF"/>
        </w:rPr>
        <w:t xml:space="preserve"> in Jdeveloper using JNDI to retrieve records, and exposed service in OSB as business service using </w:t>
      </w:r>
      <w:r>
        <w:rPr>
          <w:rFonts w:ascii="Arial" w:hAnsi="Arial" w:cs="Arial"/>
          <w:b/>
          <w:color w:val="000000"/>
          <w:sz w:val="18"/>
          <w:szCs w:val="18"/>
          <w:shd w:val="clear" w:color="auto" w:fill="FFFFFF"/>
        </w:rPr>
        <w:t>JCA protocol</w:t>
      </w:r>
      <w:r>
        <w:rPr>
          <w:rFonts w:ascii="Verdana" w:hAnsi="Verdana"/>
          <w:color w:val="000000"/>
          <w:sz w:val="18"/>
          <w:szCs w:val="18"/>
          <w:shd w:val="clear" w:color="auto" w:fill="FFFFFF"/>
        </w:rPr>
        <w:t>.</w:t>
      </w:r>
    </w:p>
    <w:p w:rsidR="009245F3" w:rsidRDefault="009245F3" w:rsidP="009245F3">
      <w:pPr>
        <w:pStyle w:val="NoSpacing1"/>
        <w:numPr>
          <w:ilvl w:val="0"/>
          <w:numId w:val="5"/>
        </w:numPr>
        <w:rPr>
          <w:rFonts w:ascii="Arial" w:hAnsi="Arial" w:cs="Arial"/>
          <w:w w:val="105"/>
          <w:sz w:val="18"/>
          <w:szCs w:val="18"/>
        </w:rPr>
      </w:pPr>
      <w:r>
        <w:rPr>
          <w:rFonts w:ascii="Arial" w:hAnsi="Arial" w:cs="Arial"/>
          <w:b/>
          <w:w w:val="105"/>
          <w:sz w:val="18"/>
          <w:szCs w:val="18"/>
        </w:rPr>
        <w:t>Route</w:t>
      </w:r>
      <w:r>
        <w:rPr>
          <w:rFonts w:ascii="Arial" w:hAnsi="Arial" w:cs="Arial"/>
          <w:w w:val="105"/>
          <w:sz w:val="18"/>
          <w:szCs w:val="18"/>
        </w:rPr>
        <w:t xml:space="preserve"> request using routing action or service callout to individual proxies or business services. </w:t>
      </w:r>
    </w:p>
    <w:p w:rsidR="00C84EC7" w:rsidRPr="00C84EC7" w:rsidRDefault="00C84EC7" w:rsidP="00C84EC7">
      <w:pPr>
        <w:pStyle w:val="NoSpacing1"/>
        <w:numPr>
          <w:ilvl w:val="0"/>
          <w:numId w:val="5"/>
        </w:numPr>
        <w:jc w:val="both"/>
        <w:rPr>
          <w:rFonts w:ascii="Arial" w:hAnsi="Arial" w:cs="Arial"/>
          <w:w w:val="105"/>
          <w:sz w:val="18"/>
          <w:szCs w:val="18"/>
        </w:rPr>
      </w:pPr>
      <w:r>
        <w:rPr>
          <w:rFonts w:ascii="Arial" w:hAnsi="Arial" w:cs="Arial"/>
          <w:color w:val="000000"/>
          <w:sz w:val="18"/>
          <w:szCs w:val="18"/>
          <w:shd w:val="clear" w:color="auto" w:fill="FFFFFF"/>
        </w:rPr>
        <w:t xml:space="preserve">Implemented </w:t>
      </w:r>
      <w:r>
        <w:rPr>
          <w:rFonts w:ascii="Arial" w:hAnsi="Arial" w:cs="Arial"/>
          <w:b/>
          <w:color w:val="000000"/>
          <w:sz w:val="18"/>
          <w:szCs w:val="18"/>
          <w:shd w:val="clear" w:color="auto" w:fill="FFFFFF"/>
        </w:rPr>
        <w:t>schema validation</w:t>
      </w:r>
      <w:r>
        <w:rPr>
          <w:rFonts w:ascii="Arial" w:hAnsi="Arial" w:cs="Arial"/>
          <w:color w:val="000000"/>
          <w:sz w:val="18"/>
          <w:szCs w:val="18"/>
          <w:shd w:val="clear" w:color="auto" w:fill="FFFFFF"/>
        </w:rPr>
        <w:t xml:space="preserve"> using </w:t>
      </w:r>
      <w:r w:rsidRPr="002A6A5D">
        <w:rPr>
          <w:rFonts w:ascii="Arial" w:hAnsi="Arial" w:cs="Arial"/>
          <w:b/>
          <w:bCs/>
          <w:color w:val="000000"/>
          <w:sz w:val="18"/>
          <w:szCs w:val="18"/>
          <w:shd w:val="clear" w:color="auto" w:fill="FFFFFF"/>
        </w:rPr>
        <w:t xml:space="preserve">Validate action </w:t>
      </w:r>
      <w:r>
        <w:rPr>
          <w:rFonts w:ascii="Arial" w:hAnsi="Arial" w:cs="Arial"/>
          <w:color w:val="000000"/>
          <w:sz w:val="18"/>
          <w:szCs w:val="18"/>
          <w:shd w:val="clear" w:color="auto" w:fill="FFFFFF"/>
        </w:rPr>
        <w:t>and reported back error to client.</w:t>
      </w:r>
    </w:p>
    <w:p w:rsidR="00C84EC7" w:rsidRPr="00963CF2" w:rsidRDefault="00C84EC7" w:rsidP="00C84EC7">
      <w:pPr>
        <w:pStyle w:val="NoSpacing1"/>
        <w:numPr>
          <w:ilvl w:val="0"/>
          <w:numId w:val="5"/>
        </w:numPr>
        <w:jc w:val="both"/>
        <w:rPr>
          <w:rFonts w:ascii="Arial" w:hAnsi="Arial" w:cs="Arial"/>
          <w:w w:val="105"/>
          <w:sz w:val="18"/>
          <w:szCs w:val="18"/>
        </w:rPr>
      </w:pPr>
      <w:r>
        <w:rPr>
          <w:rFonts w:ascii="Arial" w:hAnsi="Arial" w:cs="Arial"/>
          <w:color w:val="000000"/>
          <w:sz w:val="18"/>
          <w:szCs w:val="18"/>
          <w:shd w:val="clear" w:color="auto" w:fill="FFFFFF"/>
        </w:rPr>
        <w:t xml:space="preserve">Developed proxy and business services using </w:t>
      </w:r>
      <w:r>
        <w:rPr>
          <w:rFonts w:ascii="Arial" w:hAnsi="Arial" w:cs="Arial"/>
          <w:b/>
          <w:color w:val="000000"/>
          <w:sz w:val="18"/>
          <w:szCs w:val="18"/>
          <w:shd w:val="clear" w:color="auto" w:fill="FFFFFF"/>
        </w:rPr>
        <w:t>WSDL, Text, XML message</w:t>
      </w:r>
      <w:r>
        <w:rPr>
          <w:rFonts w:ascii="Arial" w:hAnsi="Arial" w:cs="Arial"/>
          <w:color w:val="000000"/>
          <w:sz w:val="18"/>
          <w:szCs w:val="18"/>
          <w:shd w:val="clear" w:color="auto" w:fill="FFFFFF"/>
        </w:rPr>
        <w:t xml:space="preserve"> payloads to expose services to consumers and route to backend services</w:t>
      </w:r>
      <w:r w:rsidR="00AC2C16">
        <w:rPr>
          <w:rFonts w:ascii="Arial" w:hAnsi="Arial" w:cs="Arial"/>
          <w:color w:val="000000"/>
          <w:sz w:val="18"/>
          <w:szCs w:val="18"/>
          <w:shd w:val="clear" w:color="auto" w:fill="FFFFFF"/>
        </w:rPr>
        <w:t>.</w:t>
      </w:r>
    </w:p>
    <w:p w:rsidR="006D39BC" w:rsidRPr="006D39BC" w:rsidRDefault="006D39BC" w:rsidP="006D39BC">
      <w:pPr>
        <w:pStyle w:val="NoSpacing1"/>
        <w:numPr>
          <w:ilvl w:val="0"/>
          <w:numId w:val="5"/>
        </w:numPr>
        <w:jc w:val="both"/>
        <w:rPr>
          <w:rFonts w:ascii="Arial" w:hAnsi="Arial" w:cs="Arial"/>
          <w:w w:val="105"/>
          <w:sz w:val="18"/>
          <w:szCs w:val="18"/>
        </w:rPr>
      </w:pPr>
      <w:r>
        <w:rPr>
          <w:rFonts w:ascii="Arial" w:hAnsi="Arial" w:cs="Arial"/>
          <w:color w:val="000000"/>
          <w:sz w:val="18"/>
          <w:szCs w:val="18"/>
          <w:shd w:val="clear" w:color="auto" w:fill="FFFFFF"/>
        </w:rPr>
        <w:t xml:space="preserve">OSB artefacts are </w:t>
      </w:r>
      <w:r w:rsidRPr="00AA08BA">
        <w:rPr>
          <w:rFonts w:ascii="Arial" w:hAnsi="Arial" w:cs="Arial"/>
          <w:b/>
          <w:bCs/>
          <w:color w:val="000000"/>
          <w:sz w:val="18"/>
          <w:szCs w:val="18"/>
          <w:shd w:val="clear" w:color="auto" w:fill="FFFFFF"/>
        </w:rPr>
        <w:t>migrating</w:t>
      </w:r>
      <w:r>
        <w:rPr>
          <w:rFonts w:ascii="Arial" w:hAnsi="Arial" w:cs="Arial"/>
          <w:color w:val="000000"/>
          <w:sz w:val="18"/>
          <w:szCs w:val="18"/>
          <w:shd w:val="clear" w:color="auto" w:fill="FFFFFF"/>
        </w:rPr>
        <w:t xml:space="preserve"> from OSB 11G to Service Bus 12C using </w:t>
      </w:r>
      <w:r w:rsidRPr="00B02568">
        <w:rPr>
          <w:rFonts w:ascii="Arial" w:hAnsi="Arial" w:cs="Arial"/>
          <w:b/>
          <w:bCs/>
          <w:color w:val="000000"/>
          <w:sz w:val="18"/>
          <w:szCs w:val="18"/>
          <w:shd w:val="clear" w:color="auto" w:fill="FFFFFF"/>
        </w:rPr>
        <w:t>JDeveloper</w:t>
      </w:r>
      <w:r>
        <w:rPr>
          <w:rFonts w:ascii="Arial" w:hAnsi="Arial" w:cs="Arial"/>
          <w:color w:val="000000"/>
          <w:sz w:val="18"/>
          <w:szCs w:val="18"/>
          <w:shd w:val="clear" w:color="auto" w:fill="FFFFFF"/>
        </w:rPr>
        <w:t>.</w:t>
      </w:r>
    </w:p>
    <w:p w:rsidR="00AA08BA" w:rsidRPr="00AA08BA" w:rsidRDefault="00D84DFB" w:rsidP="00AA08BA">
      <w:pPr>
        <w:pStyle w:val="NoSpacing1"/>
        <w:numPr>
          <w:ilvl w:val="0"/>
          <w:numId w:val="5"/>
        </w:numPr>
        <w:jc w:val="both"/>
        <w:rPr>
          <w:rFonts w:ascii="Arial" w:hAnsi="Arial" w:cs="Arial"/>
          <w:w w:val="105"/>
          <w:sz w:val="18"/>
          <w:szCs w:val="18"/>
        </w:rPr>
      </w:pPr>
      <w:r w:rsidRPr="00D84DFB">
        <w:rPr>
          <w:rFonts w:ascii="Arial" w:hAnsi="Arial" w:cs="Arial"/>
          <w:b/>
          <w:bCs/>
          <w:color w:val="000000"/>
          <w:sz w:val="18"/>
          <w:szCs w:val="18"/>
          <w:shd w:val="clear" w:color="auto" w:fill="FFFFFF"/>
        </w:rPr>
        <w:t>Store</w:t>
      </w:r>
      <w:r w:rsidR="00A55879">
        <w:rPr>
          <w:rFonts w:ascii="Arial" w:hAnsi="Arial" w:cs="Arial"/>
          <w:color w:val="000000"/>
          <w:sz w:val="18"/>
          <w:szCs w:val="18"/>
          <w:shd w:val="clear" w:color="auto" w:fill="FFFFFF"/>
        </w:rPr>
        <w:t xml:space="preserve"> OSB</w:t>
      </w:r>
      <w:r w:rsidR="00AA08BA">
        <w:rPr>
          <w:rFonts w:ascii="Arial" w:hAnsi="Arial" w:cs="Arial"/>
          <w:color w:val="000000"/>
          <w:sz w:val="18"/>
          <w:szCs w:val="18"/>
          <w:shd w:val="clear" w:color="auto" w:fill="FFFFFF"/>
        </w:rPr>
        <w:t xml:space="preserve"> artefacts on</w:t>
      </w:r>
      <w:r w:rsidR="00AA08BA" w:rsidRPr="00AA08BA">
        <w:rPr>
          <w:rFonts w:ascii="Arial" w:hAnsi="Arial" w:cs="Arial"/>
          <w:color w:val="000000"/>
          <w:sz w:val="18"/>
          <w:szCs w:val="18"/>
          <w:shd w:val="clear" w:color="auto" w:fill="FFFFFF"/>
        </w:rPr>
        <w:t xml:space="preserve"> </w:t>
      </w:r>
      <w:r w:rsidR="00AA08BA" w:rsidRPr="00AA08BA">
        <w:rPr>
          <w:rFonts w:ascii="Arial" w:hAnsi="Arial" w:cs="Arial"/>
          <w:b/>
          <w:bCs/>
          <w:color w:val="000000"/>
          <w:sz w:val="18"/>
          <w:szCs w:val="18"/>
          <w:shd w:val="clear" w:color="auto" w:fill="FFFFFF"/>
        </w:rPr>
        <w:t>NEXUS Repository</w:t>
      </w:r>
      <w:r>
        <w:rPr>
          <w:rFonts w:ascii="Arial" w:hAnsi="Arial" w:cs="Arial"/>
          <w:b/>
          <w:bCs/>
          <w:color w:val="000000"/>
          <w:sz w:val="18"/>
          <w:szCs w:val="18"/>
          <w:shd w:val="clear" w:color="auto" w:fill="FFFFFF"/>
        </w:rPr>
        <w:t xml:space="preserve"> in Zip file</w:t>
      </w:r>
      <w:r w:rsidR="00AA08BA" w:rsidRPr="00AA08BA">
        <w:rPr>
          <w:rFonts w:ascii="Arial" w:hAnsi="Arial" w:cs="Arial"/>
          <w:b/>
          <w:bCs/>
          <w:color w:val="000000"/>
          <w:sz w:val="18"/>
          <w:szCs w:val="18"/>
          <w:shd w:val="clear" w:color="auto" w:fill="FFFFFF"/>
        </w:rPr>
        <w:t xml:space="preserve"> </w:t>
      </w:r>
      <w:r w:rsidR="00AA08BA" w:rsidRPr="00AA08BA">
        <w:rPr>
          <w:rFonts w:ascii="Arial" w:hAnsi="Arial" w:cs="Arial"/>
          <w:color w:val="000000"/>
          <w:sz w:val="18"/>
          <w:szCs w:val="18"/>
          <w:shd w:val="clear" w:color="auto" w:fill="FFFFFF"/>
        </w:rPr>
        <w:t xml:space="preserve">using </w:t>
      </w:r>
      <w:r w:rsidR="00AA08BA" w:rsidRPr="00AA08BA">
        <w:rPr>
          <w:rFonts w:ascii="Arial" w:hAnsi="Arial" w:cs="Arial"/>
          <w:b/>
          <w:bCs/>
          <w:color w:val="000000"/>
          <w:sz w:val="18"/>
          <w:szCs w:val="18"/>
          <w:shd w:val="clear" w:color="auto" w:fill="FFFFFF"/>
        </w:rPr>
        <w:t>Maven script</w:t>
      </w:r>
      <w:r w:rsidR="00AA08BA">
        <w:rPr>
          <w:rFonts w:ascii="Arial" w:hAnsi="Arial" w:cs="Arial"/>
          <w:b/>
          <w:bCs/>
          <w:color w:val="000000"/>
          <w:sz w:val="18"/>
          <w:szCs w:val="18"/>
          <w:shd w:val="clear" w:color="auto" w:fill="FFFFFF"/>
        </w:rPr>
        <w:t xml:space="preserve"> </w:t>
      </w:r>
      <w:r>
        <w:rPr>
          <w:rFonts w:ascii="Arial" w:hAnsi="Arial" w:cs="Arial"/>
          <w:color w:val="000000"/>
          <w:sz w:val="18"/>
          <w:szCs w:val="18"/>
          <w:shd w:val="clear" w:color="auto" w:fill="FFFFFF"/>
        </w:rPr>
        <w:t xml:space="preserve">and </w:t>
      </w:r>
      <w:r w:rsidRPr="00D84DFB">
        <w:rPr>
          <w:rFonts w:ascii="Arial" w:hAnsi="Arial" w:cs="Arial"/>
          <w:b/>
          <w:bCs/>
          <w:color w:val="000000"/>
          <w:sz w:val="18"/>
          <w:szCs w:val="18"/>
          <w:shd w:val="clear" w:color="auto" w:fill="FFFFFF"/>
        </w:rPr>
        <w:t>Deploy</w:t>
      </w:r>
      <w:r>
        <w:rPr>
          <w:rFonts w:ascii="Arial" w:hAnsi="Arial" w:cs="Arial"/>
          <w:color w:val="000000"/>
          <w:sz w:val="18"/>
          <w:szCs w:val="18"/>
          <w:shd w:val="clear" w:color="auto" w:fill="FFFFFF"/>
        </w:rPr>
        <w:t xml:space="preserve"> through</w:t>
      </w:r>
      <w:r w:rsidR="00AA08BA">
        <w:rPr>
          <w:rFonts w:ascii="Arial" w:hAnsi="Arial" w:cs="Arial"/>
          <w:b/>
          <w:bCs/>
          <w:color w:val="000000"/>
          <w:sz w:val="18"/>
          <w:szCs w:val="18"/>
          <w:shd w:val="clear" w:color="auto" w:fill="FFFFFF"/>
        </w:rPr>
        <w:t xml:space="preserve"> NINJAGO tool</w:t>
      </w:r>
      <w:r w:rsidR="00426851">
        <w:rPr>
          <w:rFonts w:ascii="Arial" w:hAnsi="Arial" w:cs="Arial"/>
          <w:b/>
          <w:bCs/>
          <w:color w:val="000000"/>
          <w:sz w:val="18"/>
          <w:szCs w:val="18"/>
          <w:shd w:val="clear" w:color="auto" w:fill="FFFFFF"/>
        </w:rPr>
        <w:t>.</w:t>
      </w:r>
    </w:p>
    <w:p w:rsidR="00AA08BA" w:rsidRPr="00AA08BA" w:rsidRDefault="00AA08BA" w:rsidP="00AA08BA">
      <w:pPr>
        <w:pStyle w:val="NoSpacing1"/>
        <w:jc w:val="both"/>
        <w:rPr>
          <w:rFonts w:ascii="Arial" w:hAnsi="Arial" w:cs="Arial"/>
          <w:w w:val="105"/>
          <w:sz w:val="18"/>
          <w:szCs w:val="18"/>
        </w:rPr>
      </w:pPr>
    </w:p>
    <w:p w:rsidR="00E10D64" w:rsidRDefault="00E10D64" w:rsidP="00E10D64">
      <w:pPr>
        <w:spacing w:before="132"/>
        <w:ind w:left="145"/>
        <w:jc w:val="both"/>
        <w:rPr>
          <w:rFonts w:ascii="Arial" w:eastAsia="Tahoma" w:hAnsi="Arial" w:cs="Arial"/>
          <w:sz w:val="16"/>
          <w:szCs w:val="16"/>
        </w:rPr>
      </w:pPr>
      <w:r>
        <w:rPr>
          <w:rFonts w:ascii="Arial" w:hAnsi="Arial" w:cs="Arial"/>
          <w:b/>
          <w:w w:val="105"/>
          <w:sz w:val="20"/>
          <w:szCs w:val="20"/>
        </w:rPr>
        <w:t>Responsibility</w:t>
      </w:r>
      <w:r>
        <w:rPr>
          <w:rFonts w:ascii="Arial" w:hAnsi="Arial" w:cs="Arial"/>
          <w:b/>
          <w:w w:val="105"/>
          <w:sz w:val="16"/>
        </w:rPr>
        <w:t>:</w:t>
      </w:r>
    </w:p>
    <w:p w:rsidR="00E10D64" w:rsidRDefault="00E10D64" w:rsidP="00E10D64">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Developed inbound and outbound interfaces for between the external clients and the federal interface</w:t>
      </w:r>
    </w:p>
    <w:p w:rsidR="00E10D64" w:rsidRDefault="00E10D64" w:rsidP="00E10D64">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Design and developed Middleware solution for interfaces using SOA Suite and JDeveloper.</w:t>
      </w:r>
    </w:p>
    <w:p w:rsidR="00E10D64" w:rsidRPr="00E10D64" w:rsidRDefault="00E10D64" w:rsidP="00E10D64">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 xml:space="preserve">Used inbuilt or developed custom </w:t>
      </w:r>
      <w:r w:rsidR="000038C3">
        <w:rPr>
          <w:rFonts w:ascii="Arial" w:eastAsia="Tahoma" w:hAnsi="Arial" w:cs="Arial"/>
          <w:sz w:val="18"/>
          <w:szCs w:val="18"/>
        </w:rPr>
        <w:t>XQuery</w:t>
      </w:r>
      <w:r>
        <w:rPr>
          <w:rFonts w:ascii="Arial" w:eastAsia="Tahoma" w:hAnsi="Arial" w:cs="Arial"/>
          <w:sz w:val="18"/>
          <w:szCs w:val="18"/>
        </w:rPr>
        <w:t xml:space="preserve"> functions to transform messages.</w:t>
      </w:r>
      <w:r w:rsidRPr="00E10D64">
        <w:rPr>
          <w:rFonts w:ascii="Arial" w:eastAsia="Tahoma" w:hAnsi="Arial" w:cs="Arial"/>
          <w:sz w:val="18"/>
          <w:szCs w:val="18"/>
        </w:rPr>
        <w:t>..</w:t>
      </w:r>
    </w:p>
    <w:p w:rsidR="00E10D64" w:rsidRDefault="00E10D64" w:rsidP="00E10D64">
      <w:pPr>
        <w:pStyle w:val="ListParagraph1"/>
        <w:numPr>
          <w:ilvl w:val="0"/>
          <w:numId w:val="7"/>
        </w:numPr>
        <w:tabs>
          <w:tab w:val="left" w:pos="375"/>
        </w:tabs>
        <w:spacing w:before="98"/>
        <w:jc w:val="both"/>
        <w:rPr>
          <w:rFonts w:ascii="Arial" w:eastAsia="Tahoma" w:hAnsi="Arial" w:cs="Arial"/>
          <w:sz w:val="18"/>
          <w:szCs w:val="18"/>
        </w:rPr>
      </w:pPr>
      <w:r>
        <w:rPr>
          <w:rFonts w:ascii="Arial" w:hAnsi="Arial" w:cs="Arial"/>
          <w:sz w:val="18"/>
        </w:rPr>
        <w:t>Created technical documentations like Approach, Impact Analysis, Release note, test cases scenarios etc.</w:t>
      </w:r>
    </w:p>
    <w:p w:rsidR="00E10D64" w:rsidRPr="00E10D64" w:rsidRDefault="00E10D64" w:rsidP="00E10D64">
      <w:pPr>
        <w:pStyle w:val="ListParagraph1"/>
        <w:numPr>
          <w:ilvl w:val="0"/>
          <w:numId w:val="7"/>
        </w:numPr>
        <w:tabs>
          <w:tab w:val="left" w:pos="375"/>
        </w:tabs>
        <w:spacing w:before="97"/>
        <w:jc w:val="both"/>
        <w:rPr>
          <w:rFonts w:ascii="Arial" w:eastAsia="Tahoma" w:hAnsi="Arial" w:cs="Arial"/>
          <w:sz w:val="18"/>
          <w:szCs w:val="18"/>
        </w:rPr>
      </w:pPr>
      <w:r>
        <w:rPr>
          <w:rFonts w:ascii="Arial" w:hAnsi="Arial" w:cs="Arial"/>
          <w:sz w:val="18"/>
        </w:rPr>
        <w:t>Involved in Deployment and testing</w:t>
      </w:r>
      <w:r>
        <w:rPr>
          <w:rFonts w:ascii="Arial" w:hAnsi="Arial" w:cs="Arial"/>
          <w:spacing w:val="-2"/>
          <w:sz w:val="18"/>
        </w:rPr>
        <w:t xml:space="preserve"> </w:t>
      </w:r>
      <w:r>
        <w:rPr>
          <w:rFonts w:ascii="Arial" w:hAnsi="Arial" w:cs="Arial"/>
          <w:sz w:val="18"/>
        </w:rPr>
        <w:t>phase with support.</w:t>
      </w:r>
    </w:p>
    <w:p w:rsidR="009D2AC2" w:rsidRPr="00B07B02" w:rsidRDefault="00E10D64" w:rsidP="00B07B02">
      <w:pPr>
        <w:pStyle w:val="ListParagraph1"/>
        <w:numPr>
          <w:ilvl w:val="0"/>
          <w:numId w:val="7"/>
        </w:numPr>
        <w:tabs>
          <w:tab w:val="left" w:pos="375"/>
        </w:tabs>
        <w:spacing w:before="97"/>
        <w:jc w:val="both"/>
        <w:rPr>
          <w:rFonts w:ascii="Arial" w:eastAsia="Tahoma" w:hAnsi="Arial" w:cs="Arial"/>
          <w:sz w:val="18"/>
          <w:szCs w:val="18"/>
        </w:rPr>
      </w:pPr>
      <w:r w:rsidRPr="00E10D64">
        <w:rPr>
          <w:rFonts w:ascii="Arial" w:hAnsi="Arial" w:cs="Arial"/>
          <w:sz w:val="18"/>
        </w:rPr>
        <w:t>Worked on OSB a</w:t>
      </w:r>
      <w:r w:rsidR="00B07B02">
        <w:rPr>
          <w:rFonts w:ascii="Arial" w:hAnsi="Arial" w:cs="Arial"/>
          <w:sz w:val="18"/>
        </w:rPr>
        <w:t>nd WebLogic Console, JDeveloper.</w:t>
      </w:r>
    </w:p>
    <w:p w:rsidR="00B07B02" w:rsidRDefault="00B07B02" w:rsidP="00B07B02">
      <w:pPr>
        <w:pStyle w:val="ListParagraph1"/>
        <w:tabs>
          <w:tab w:val="left" w:pos="375"/>
        </w:tabs>
        <w:spacing w:before="97"/>
        <w:jc w:val="both"/>
        <w:rPr>
          <w:rFonts w:ascii="Arial" w:eastAsia="Tahoma" w:hAnsi="Arial" w:cs="Arial"/>
          <w:sz w:val="18"/>
          <w:szCs w:val="18"/>
        </w:rPr>
      </w:pPr>
    </w:p>
    <w:p w:rsidR="00D44F41" w:rsidRDefault="00D44F41" w:rsidP="00B07B02">
      <w:pPr>
        <w:pStyle w:val="ListParagraph1"/>
        <w:tabs>
          <w:tab w:val="left" w:pos="375"/>
        </w:tabs>
        <w:spacing w:before="97"/>
        <w:jc w:val="both"/>
        <w:rPr>
          <w:rFonts w:ascii="Arial" w:eastAsia="Tahoma" w:hAnsi="Arial" w:cs="Arial"/>
          <w:sz w:val="18"/>
          <w:szCs w:val="18"/>
        </w:rPr>
      </w:pPr>
    </w:p>
    <w:p w:rsidR="00D44F41" w:rsidRDefault="00D44F41" w:rsidP="00B07B02">
      <w:pPr>
        <w:pStyle w:val="ListParagraph1"/>
        <w:tabs>
          <w:tab w:val="left" w:pos="375"/>
        </w:tabs>
        <w:spacing w:before="97"/>
        <w:jc w:val="both"/>
        <w:rPr>
          <w:rFonts w:ascii="Arial" w:eastAsia="Tahoma" w:hAnsi="Arial" w:cs="Arial"/>
          <w:sz w:val="18"/>
          <w:szCs w:val="18"/>
        </w:rPr>
      </w:pPr>
    </w:p>
    <w:p w:rsidR="00D44F41" w:rsidRPr="00B07B02" w:rsidRDefault="00D44F41" w:rsidP="00B07B02">
      <w:pPr>
        <w:pStyle w:val="ListParagraph1"/>
        <w:tabs>
          <w:tab w:val="left" w:pos="375"/>
        </w:tabs>
        <w:spacing w:before="97"/>
        <w:jc w:val="both"/>
        <w:rPr>
          <w:rFonts w:ascii="Arial" w:eastAsia="Tahoma" w:hAnsi="Arial" w:cs="Arial"/>
          <w:sz w:val="18"/>
          <w:szCs w:val="18"/>
        </w:rPr>
      </w:pPr>
    </w:p>
    <w:p w:rsidR="008A6F42" w:rsidRDefault="008A6F42" w:rsidP="008A6F4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sz w:val="20"/>
          <w:szCs w:val="20"/>
        </w:rPr>
        <w:lastRenderedPageBreak/>
        <w:t>Previous Employer:</w:t>
      </w:r>
    </w:p>
    <w:p w:rsidR="008A6F42" w:rsidRDefault="008A6F42">
      <w:pPr>
        <w:widowControl w:val="0"/>
        <w:autoSpaceDE w:val="0"/>
        <w:autoSpaceDN w:val="0"/>
        <w:adjustRightInd w:val="0"/>
        <w:spacing w:after="0" w:line="239" w:lineRule="auto"/>
        <w:jc w:val="both"/>
        <w:rPr>
          <w:rFonts w:ascii="Arial" w:hAnsi="Arial" w:cs="Arial"/>
          <w:b/>
          <w:bCs/>
          <w:sz w:val="20"/>
          <w:szCs w:val="20"/>
        </w:rPr>
      </w:pP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 xml:space="preserve">Employers Name: 3i Infotech Ltd | Duration: From </w:t>
      </w:r>
      <w:r>
        <w:rPr>
          <w:rFonts w:ascii="Arial" w:hAnsi="Arial" w:cs="Arial"/>
          <w:b/>
          <w:bCs/>
          <w:sz w:val="20"/>
          <w:szCs w:val="20"/>
        </w:rPr>
        <w:t>Apr 8</w:t>
      </w:r>
      <w:r>
        <w:rPr>
          <w:rFonts w:ascii="Arial" w:hAnsi="Arial" w:cs="Arial"/>
          <w:b/>
          <w:bCs/>
          <w:sz w:val="20"/>
          <w:szCs w:val="20"/>
          <w:vertAlign w:val="superscript"/>
        </w:rPr>
        <w:t>th</w:t>
      </w:r>
      <w:r>
        <w:rPr>
          <w:rFonts w:ascii="Arial" w:hAnsi="Arial" w:cs="Arial"/>
          <w:b/>
          <w:bCs/>
          <w:sz w:val="20"/>
          <w:szCs w:val="20"/>
        </w:rPr>
        <w:t xml:space="preserve"> 2013</w:t>
      </w:r>
      <w:r>
        <w:rPr>
          <w:rFonts w:ascii="Arial" w:hAnsi="Arial" w:cs="Arial"/>
          <w:bCs/>
          <w:sz w:val="20"/>
          <w:szCs w:val="20"/>
        </w:rPr>
        <w:t xml:space="preserve"> to </w:t>
      </w:r>
      <w:r>
        <w:rPr>
          <w:rFonts w:ascii="Arial" w:hAnsi="Arial" w:cs="Arial"/>
          <w:b/>
          <w:sz w:val="20"/>
          <w:szCs w:val="20"/>
        </w:rPr>
        <w:t>22</w:t>
      </w:r>
      <w:r>
        <w:rPr>
          <w:rFonts w:ascii="Arial" w:hAnsi="Arial" w:cs="Arial"/>
          <w:b/>
          <w:sz w:val="20"/>
          <w:szCs w:val="20"/>
          <w:vertAlign w:val="superscript"/>
        </w:rPr>
        <w:t>nd</w:t>
      </w:r>
      <w:r>
        <w:rPr>
          <w:rFonts w:ascii="Arial" w:hAnsi="Arial" w:cs="Arial"/>
          <w:bCs/>
          <w:sz w:val="20"/>
          <w:szCs w:val="20"/>
        </w:rPr>
        <w:t xml:space="preserve"> </w:t>
      </w:r>
      <w:r>
        <w:rPr>
          <w:rFonts w:ascii="Arial" w:hAnsi="Arial" w:cs="Arial"/>
          <w:b/>
          <w:bCs/>
          <w:sz w:val="20"/>
          <w:szCs w:val="20"/>
        </w:rPr>
        <w:t>Apr 2016</w:t>
      </w:r>
      <w:r>
        <w:rPr>
          <w:rFonts w:ascii="Arial" w:hAnsi="Arial" w:cs="Arial"/>
          <w:bCs/>
          <w:sz w:val="20"/>
          <w:szCs w:val="20"/>
        </w:rPr>
        <w:t>.</w:t>
      </w: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Job Role: SOFTWARE ENGINEER</w:t>
      </w:r>
    </w:p>
    <w:p w:rsidR="00B221C0" w:rsidRDefault="00B221C0">
      <w:pPr>
        <w:widowControl w:val="0"/>
        <w:autoSpaceDE w:val="0"/>
        <w:autoSpaceDN w:val="0"/>
        <w:adjustRightInd w:val="0"/>
        <w:spacing w:after="0" w:line="239" w:lineRule="auto"/>
        <w:jc w:val="both"/>
        <w:rPr>
          <w:rFonts w:ascii="Arial" w:hAnsi="Arial" w:cs="Arial"/>
          <w:bCs/>
          <w:sz w:val="20"/>
          <w:szCs w:val="20"/>
        </w:rPr>
      </w:pPr>
    </w:p>
    <w:p w:rsidR="0013351F" w:rsidRDefault="0013351F">
      <w:pPr>
        <w:widowControl w:val="0"/>
        <w:autoSpaceDE w:val="0"/>
        <w:autoSpaceDN w:val="0"/>
        <w:adjustRightInd w:val="0"/>
        <w:spacing w:after="0" w:line="239" w:lineRule="auto"/>
        <w:jc w:val="both"/>
        <w:rPr>
          <w:rFonts w:ascii="Arial" w:hAnsi="Arial" w:cs="Arial"/>
          <w:bCs/>
          <w:sz w:val="20"/>
          <w:szCs w:val="20"/>
        </w:rPr>
      </w:pPr>
    </w:p>
    <w:p w:rsidR="0013351F" w:rsidRDefault="009D2AC2">
      <w:pPr>
        <w:widowControl w:val="0"/>
        <w:autoSpaceDE w:val="0"/>
        <w:autoSpaceDN w:val="0"/>
        <w:adjustRightInd w:val="0"/>
        <w:spacing w:after="0" w:line="239" w:lineRule="auto"/>
        <w:jc w:val="both"/>
        <w:rPr>
          <w:rFonts w:ascii="Arial" w:hAnsi="Arial" w:cs="Arial"/>
          <w:b/>
          <w:bCs/>
        </w:rPr>
      </w:pPr>
      <w:r>
        <w:rPr>
          <w:rFonts w:ascii="Arial" w:hAnsi="Arial" w:cs="Arial"/>
          <w:b/>
          <w:bCs/>
        </w:rPr>
        <w:t>Projects:</w:t>
      </w:r>
    </w:p>
    <w:p w:rsidR="0013351F" w:rsidRDefault="009D2AC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rPr>
        <w:t xml:space="preserve"> </w:t>
      </w:r>
    </w:p>
    <w:p w:rsidR="0013351F" w:rsidRDefault="009D2AC2">
      <w:pPr>
        <w:pStyle w:val="NoSpacing1"/>
        <w:numPr>
          <w:ilvl w:val="0"/>
          <w:numId w:val="4"/>
        </w:numPr>
        <w:rPr>
          <w:rFonts w:ascii="Arial" w:hAnsi="Arial" w:cs="Arial"/>
          <w:b/>
          <w:bCs/>
          <w:sz w:val="20"/>
          <w:szCs w:val="20"/>
        </w:rPr>
      </w:pPr>
      <w:r>
        <w:rPr>
          <w:rFonts w:ascii="Arial" w:hAnsi="Arial" w:cs="Arial"/>
          <w:b/>
          <w:sz w:val="20"/>
          <w:szCs w:val="20"/>
        </w:rPr>
        <w:t>ICICI APPLICATION INTEGRATION (08/04/2013 - 22/04/2016)</w:t>
      </w:r>
    </w:p>
    <w:p w:rsidR="0013351F" w:rsidRDefault="0013351F">
      <w:pPr>
        <w:autoSpaceDE w:val="0"/>
        <w:autoSpaceDN w:val="0"/>
        <w:adjustRightInd w:val="0"/>
        <w:spacing w:line="240" w:lineRule="auto"/>
        <w:jc w:val="both"/>
        <w:rPr>
          <w:rFonts w:ascii="Arial" w:hAnsi="Arial" w:cs="Arial"/>
          <w:b/>
          <w:bCs/>
          <w:sz w:val="18"/>
          <w:szCs w:val="18"/>
        </w:rPr>
      </w:pPr>
    </w:p>
    <w:p w:rsidR="0013351F" w:rsidRDefault="009D2AC2">
      <w:pPr>
        <w:autoSpaceDE w:val="0"/>
        <w:autoSpaceDN w:val="0"/>
        <w:adjustRightInd w:val="0"/>
        <w:spacing w:line="240" w:lineRule="auto"/>
        <w:jc w:val="both"/>
        <w:rPr>
          <w:rFonts w:ascii="Arial" w:hAnsi="Arial" w:cs="Arial"/>
          <w:bCs/>
          <w:sz w:val="18"/>
          <w:szCs w:val="18"/>
        </w:rPr>
      </w:pPr>
      <w:r>
        <w:rPr>
          <w:rFonts w:ascii="Arial" w:hAnsi="Arial" w:cs="Arial"/>
          <w:b/>
          <w:bCs/>
          <w:sz w:val="18"/>
          <w:szCs w:val="18"/>
        </w:rPr>
        <w:t>PROJECT</w:t>
      </w:r>
      <w:r>
        <w:rPr>
          <w:rFonts w:ascii="Arial" w:hAnsi="Arial" w:cs="Arial"/>
          <w:bCs/>
          <w:sz w:val="18"/>
          <w:szCs w:val="18"/>
        </w:rPr>
        <w:tab/>
        <w:t xml:space="preserve">:  IAI </w:t>
      </w:r>
    </w:p>
    <w:p w:rsidR="0013351F" w:rsidRDefault="009D2AC2">
      <w:pPr>
        <w:autoSpaceDE w:val="0"/>
        <w:autoSpaceDN w:val="0"/>
        <w:adjustRightInd w:val="0"/>
        <w:spacing w:line="240" w:lineRule="auto"/>
        <w:jc w:val="both"/>
        <w:rPr>
          <w:rFonts w:ascii="Arial" w:hAnsi="Arial" w:cs="Arial"/>
          <w:bCs/>
          <w:sz w:val="18"/>
          <w:szCs w:val="18"/>
        </w:rPr>
      </w:pPr>
      <w:r>
        <w:rPr>
          <w:rFonts w:ascii="Arial" w:hAnsi="Arial" w:cs="Arial"/>
          <w:b/>
          <w:bCs/>
          <w:sz w:val="18"/>
          <w:szCs w:val="18"/>
        </w:rPr>
        <w:t>CLIENTS</w:t>
      </w:r>
      <w:r>
        <w:rPr>
          <w:rFonts w:ascii="Arial" w:hAnsi="Arial" w:cs="Arial"/>
          <w:bCs/>
          <w:sz w:val="18"/>
          <w:szCs w:val="18"/>
        </w:rPr>
        <w:t xml:space="preserve">    </w:t>
      </w:r>
      <w:r>
        <w:rPr>
          <w:rFonts w:ascii="Arial" w:hAnsi="Arial" w:cs="Arial"/>
          <w:bCs/>
          <w:sz w:val="18"/>
          <w:szCs w:val="18"/>
        </w:rPr>
        <w:tab/>
        <w:t>:  ICICI BANK</w:t>
      </w:r>
    </w:p>
    <w:p w:rsidR="0013351F" w:rsidRDefault="009D2AC2">
      <w:pPr>
        <w:autoSpaceDE w:val="0"/>
        <w:autoSpaceDN w:val="0"/>
        <w:adjustRightInd w:val="0"/>
        <w:spacing w:line="240" w:lineRule="auto"/>
        <w:jc w:val="both"/>
        <w:rPr>
          <w:rFonts w:ascii="Arial" w:hAnsi="Arial" w:cs="Arial"/>
          <w:bCs/>
          <w:sz w:val="18"/>
          <w:szCs w:val="18"/>
        </w:rPr>
      </w:pPr>
      <w:r>
        <w:rPr>
          <w:rFonts w:ascii="Arial" w:hAnsi="Arial" w:cs="Arial"/>
          <w:b/>
          <w:bCs/>
          <w:sz w:val="18"/>
          <w:szCs w:val="18"/>
        </w:rPr>
        <w:t>TEAM SIZE</w:t>
      </w:r>
      <w:r w:rsidR="002A7357">
        <w:rPr>
          <w:rFonts w:ascii="Arial" w:hAnsi="Arial" w:cs="Arial"/>
          <w:bCs/>
          <w:sz w:val="18"/>
          <w:szCs w:val="18"/>
        </w:rPr>
        <w:tab/>
        <w:t>:  8</w:t>
      </w:r>
    </w:p>
    <w:p w:rsidR="0013351F" w:rsidRDefault="009D2AC2">
      <w:pPr>
        <w:tabs>
          <w:tab w:val="left" w:pos="1243"/>
          <w:tab w:val="left" w:pos="5237"/>
        </w:tabs>
        <w:spacing w:before="138" w:line="240" w:lineRule="auto"/>
        <w:rPr>
          <w:rFonts w:ascii="Arial" w:hAnsi="Arial" w:cs="Arial"/>
          <w:sz w:val="18"/>
          <w:szCs w:val="18"/>
        </w:rPr>
      </w:pPr>
      <w:r>
        <w:rPr>
          <w:rFonts w:ascii="Arial" w:hAnsi="Arial" w:cs="Arial"/>
          <w:b/>
          <w:sz w:val="18"/>
          <w:szCs w:val="18"/>
        </w:rPr>
        <w:t xml:space="preserve"> ROLE  </w:t>
      </w:r>
      <w:r>
        <w:rPr>
          <w:rFonts w:ascii="Arial" w:hAnsi="Arial" w:cs="Arial"/>
          <w:sz w:val="18"/>
          <w:szCs w:val="18"/>
        </w:rPr>
        <w:tab/>
        <w:t xml:space="preserve">    : OSB DEVELOPER-G2</w:t>
      </w:r>
      <w:r>
        <w:rPr>
          <w:rFonts w:ascii="Arial" w:hAnsi="Arial" w:cs="Arial"/>
          <w:sz w:val="18"/>
          <w:szCs w:val="18"/>
        </w:rPr>
        <w:tab/>
      </w:r>
      <w:r>
        <w:rPr>
          <w:rFonts w:ascii="Arial" w:hAnsi="Arial" w:cs="Arial"/>
          <w:b/>
          <w:sz w:val="18"/>
          <w:szCs w:val="18"/>
        </w:rPr>
        <w:t>DOMAIN</w:t>
      </w:r>
      <w:r>
        <w:rPr>
          <w:rFonts w:ascii="Arial" w:hAnsi="Arial" w:cs="Arial"/>
          <w:sz w:val="18"/>
          <w:szCs w:val="18"/>
        </w:rPr>
        <w:t>:   BANK</w:t>
      </w:r>
    </w:p>
    <w:p w:rsidR="0013351F" w:rsidRDefault="0013351F">
      <w:pPr>
        <w:tabs>
          <w:tab w:val="left" w:pos="1243"/>
          <w:tab w:val="left" w:pos="5237"/>
        </w:tabs>
        <w:spacing w:before="138" w:line="240" w:lineRule="auto"/>
        <w:rPr>
          <w:rFonts w:ascii="Arial" w:hAnsi="Arial" w:cs="Arial"/>
          <w:sz w:val="18"/>
          <w:szCs w:val="18"/>
        </w:rPr>
      </w:pPr>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3586"/>
        <w:gridCol w:w="1184"/>
      </w:tblGrid>
      <w:tr w:rsidR="0013351F">
        <w:trPr>
          <w:trHeight w:hRule="exact" w:val="318"/>
          <w:jc w:val="center"/>
        </w:trPr>
        <w:tc>
          <w:tcPr>
            <w:tcW w:w="3586" w:type="dxa"/>
            <w:shd w:val="clear" w:color="auto" w:fill="ACB9CA"/>
          </w:tcPr>
          <w:p w:rsidR="0013351F" w:rsidRDefault="009D2AC2">
            <w:pPr>
              <w:pStyle w:val="TableParagraph"/>
              <w:spacing w:before="45"/>
              <w:ind w:left="45"/>
              <w:rPr>
                <w:rFonts w:ascii="Arial" w:eastAsia="Tahoma" w:hAnsi="Arial" w:cs="Arial"/>
                <w:sz w:val="18"/>
                <w:szCs w:val="18"/>
              </w:rPr>
            </w:pPr>
            <w:r>
              <w:rPr>
                <w:rFonts w:ascii="Arial" w:hAnsi="Arial" w:cs="Arial"/>
                <w:b/>
                <w:sz w:val="18"/>
              </w:rPr>
              <w:t>Skills</w:t>
            </w:r>
          </w:p>
        </w:tc>
        <w:tc>
          <w:tcPr>
            <w:tcW w:w="1184" w:type="dxa"/>
            <w:shd w:val="clear" w:color="auto" w:fill="ACB9CA"/>
          </w:tcPr>
          <w:p w:rsidR="0013351F" w:rsidRDefault="009D2AC2">
            <w:pPr>
              <w:pStyle w:val="TableParagraph"/>
              <w:spacing w:before="45"/>
              <w:ind w:left="45"/>
              <w:rPr>
                <w:rFonts w:ascii="Arial" w:eastAsia="Tahoma" w:hAnsi="Arial" w:cs="Arial"/>
                <w:sz w:val="18"/>
                <w:szCs w:val="18"/>
              </w:rPr>
            </w:pPr>
            <w:r>
              <w:rPr>
                <w:rFonts w:ascii="Arial" w:hAnsi="Arial" w:cs="Arial"/>
                <w:b/>
                <w:sz w:val="18"/>
              </w:rPr>
              <w:t>Duration</w:t>
            </w:r>
          </w:p>
        </w:tc>
      </w:tr>
      <w:tr w:rsidR="0013351F">
        <w:trPr>
          <w:trHeight w:hRule="exact" w:val="307"/>
          <w:jc w:val="center"/>
        </w:trPr>
        <w:tc>
          <w:tcPr>
            <w:tcW w:w="3586"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OSB 11G, SOA SUITE</w:t>
            </w:r>
          </w:p>
        </w:tc>
        <w:tc>
          <w:tcPr>
            <w:tcW w:w="1184"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3 Year(s)</w:t>
            </w:r>
          </w:p>
        </w:tc>
      </w:tr>
      <w:tr w:rsidR="0013351F">
        <w:trPr>
          <w:trHeight w:hRule="exact" w:val="322"/>
          <w:jc w:val="center"/>
        </w:trPr>
        <w:tc>
          <w:tcPr>
            <w:tcW w:w="3586"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BPEL,JCA Adapters, Mediator</w:t>
            </w:r>
          </w:p>
        </w:tc>
        <w:tc>
          <w:tcPr>
            <w:tcW w:w="1184"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r w:rsidR="0013351F">
        <w:trPr>
          <w:trHeight w:hRule="exact" w:val="322"/>
          <w:jc w:val="center"/>
        </w:trPr>
        <w:tc>
          <w:tcPr>
            <w:tcW w:w="3586"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XPATH, XQUERY, XML, XSD</w:t>
            </w:r>
          </w:p>
        </w:tc>
        <w:tc>
          <w:tcPr>
            <w:tcW w:w="1184"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3 Year(s)</w:t>
            </w:r>
          </w:p>
        </w:tc>
      </w:tr>
      <w:tr w:rsidR="0013351F">
        <w:trPr>
          <w:trHeight w:hRule="exact" w:val="322"/>
          <w:jc w:val="center"/>
        </w:trPr>
        <w:tc>
          <w:tcPr>
            <w:tcW w:w="3586"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eastAsia="Tahoma" w:hAnsi="Arial" w:cs="Arial"/>
                <w:sz w:val="18"/>
                <w:szCs w:val="18"/>
              </w:rPr>
              <w:t>XQUERY TRANSFORMATION, MFL</w:t>
            </w:r>
          </w:p>
        </w:tc>
        <w:tc>
          <w:tcPr>
            <w:tcW w:w="1184"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r w:rsidR="0013351F">
        <w:trPr>
          <w:trHeight w:hRule="exact" w:val="318"/>
          <w:jc w:val="center"/>
        </w:trPr>
        <w:tc>
          <w:tcPr>
            <w:tcW w:w="3586"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WEB SERVICE, SQL</w:t>
            </w:r>
          </w:p>
        </w:tc>
        <w:tc>
          <w:tcPr>
            <w:tcW w:w="1184"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bl>
    <w:p w:rsidR="0013351F" w:rsidRDefault="0013351F">
      <w:pPr>
        <w:spacing w:before="8"/>
        <w:rPr>
          <w:rFonts w:ascii="Arial" w:eastAsia="Tahoma" w:hAnsi="Arial" w:cs="Arial"/>
          <w:sz w:val="12"/>
          <w:szCs w:val="12"/>
        </w:rPr>
      </w:pPr>
    </w:p>
    <w:p w:rsidR="0013351F" w:rsidRDefault="009D2AC2">
      <w:pPr>
        <w:spacing w:before="76"/>
        <w:ind w:left="145"/>
        <w:jc w:val="both"/>
        <w:rPr>
          <w:rFonts w:ascii="Arial" w:eastAsia="Tahoma" w:hAnsi="Arial" w:cs="Arial"/>
          <w:sz w:val="18"/>
          <w:szCs w:val="18"/>
        </w:rPr>
      </w:pPr>
      <w:r>
        <w:rPr>
          <w:rFonts w:ascii="Arial" w:hAnsi="Arial" w:cs="Arial"/>
          <w:b/>
          <w:w w:val="105"/>
          <w:sz w:val="18"/>
          <w:szCs w:val="18"/>
        </w:rPr>
        <w:t>Description:</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Merge or split</w:t>
      </w:r>
      <w:r>
        <w:rPr>
          <w:rFonts w:ascii="Arial" w:hAnsi="Arial" w:cs="Arial"/>
          <w:w w:val="105"/>
          <w:sz w:val="18"/>
          <w:szCs w:val="18"/>
        </w:rPr>
        <w:t xml:space="preserve"> multiple message into a single unit and send back to source application.</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Route</w:t>
      </w:r>
      <w:r>
        <w:rPr>
          <w:rFonts w:ascii="Arial" w:hAnsi="Arial" w:cs="Arial"/>
          <w:w w:val="105"/>
          <w:sz w:val="18"/>
          <w:szCs w:val="18"/>
        </w:rPr>
        <w:t xml:space="preserve"> request using routing action or service callout to individual proxies or business services. </w:t>
      </w:r>
    </w:p>
    <w:p w:rsidR="0013351F" w:rsidRDefault="009D2AC2" w:rsidP="00963CF2">
      <w:pPr>
        <w:pStyle w:val="NoSpacing1"/>
        <w:numPr>
          <w:ilvl w:val="0"/>
          <w:numId w:val="17"/>
        </w:numPr>
        <w:rPr>
          <w:rFonts w:ascii="Arial" w:hAnsi="Arial" w:cs="Arial"/>
          <w:w w:val="105"/>
          <w:sz w:val="18"/>
          <w:szCs w:val="18"/>
        </w:rPr>
      </w:pPr>
      <w:r>
        <w:rPr>
          <w:rFonts w:ascii="Arial" w:hAnsi="Arial" w:cs="Arial"/>
          <w:w w:val="105"/>
          <w:sz w:val="18"/>
          <w:szCs w:val="18"/>
        </w:rPr>
        <w:t xml:space="preserve">Individual proxies have provision of queuing using </w:t>
      </w:r>
      <w:r>
        <w:rPr>
          <w:rFonts w:ascii="Arial" w:hAnsi="Arial" w:cs="Arial"/>
          <w:b/>
          <w:w w:val="105"/>
          <w:sz w:val="18"/>
          <w:szCs w:val="18"/>
        </w:rPr>
        <w:t>JMS</w:t>
      </w:r>
      <w:r>
        <w:rPr>
          <w:rFonts w:ascii="Arial" w:hAnsi="Arial" w:cs="Arial"/>
          <w:w w:val="105"/>
          <w:sz w:val="18"/>
          <w:szCs w:val="18"/>
        </w:rPr>
        <w:t xml:space="preserve"> configuration where ever required.</w:t>
      </w:r>
    </w:p>
    <w:p w:rsidR="0013351F" w:rsidRDefault="009D2AC2" w:rsidP="00963CF2">
      <w:pPr>
        <w:pStyle w:val="NoSpacing1"/>
        <w:numPr>
          <w:ilvl w:val="0"/>
          <w:numId w:val="17"/>
        </w:numPr>
        <w:rPr>
          <w:rFonts w:ascii="Arial" w:hAnsi="Arial" w:cs="Arial"/>
          <w:sz w:val="18"/>
          <w:szCs w:val="18"/>
          <w:shd w:val="clear" w:color="auto" w:fill="FFFFFF"/>
        </w:rPr>
      </w:pPr>
      <w:r>
        <w:rPr>
          <w:rFonts w:ascii="Arial" w:hAnsi="Arial" w:cs="Arial"/>
          <w:sz w:val="18"/>
          <w:szCs w:val="18"/>
          <w:shd w:val="clear" w:color="auto" w:fill="FFFFFF"/>
        </w:rPr>
        <w:t>Created JMS Servers, JMS Modules, Sub Deployments, JMS Topics, JMS Queues, Data Source, Connection         Factories.</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Message</w:t>
      </w:r>
      <w:r>
        <w:rPr>
          <w:rFonts w:ascii="Arial" w:hAnsi="Arial" w:cs="Arial"/>
          <w:w w:val="105"/>
          <w:sz w:val="18"/>
          <w:szCs w:val="18"/>
        </w:rPr>
        <w:t xml:space="preserve"> </w:t>
      </w:r>
      <w:r>
        <w:rPr>
          <w:rFonts w:ascii="Arial" w:hAnsi="Arial" w:cs="Arial"/>
          <w:b/>
          <w:w w:val="105"/>
          <w:sz w:val="18"/>
          <w:szCs w:val="18"/>
        </w:rPr>
        <w:t>Security</w:t>
      </w:r>
      <w:r>
        <w:rPr>
          <w:rFonts w:ascii="Arial" w:hAnsi="Arial" w:cs="Arial"/>
          <w:w w:val="105"/>
          <w:sz w:val="18"/>
          <w:szCs w:val="18"/>
        </w:rPr>
        <w:t>:</w:t>
      </w:r>
    </w:p>
    <w:p w:rsidR="0013351F" w:rsidRDefault="009D2AC2" w:rsidP="00963CF2">
      <w:pPr>
        <w:pStyle w:val="NoSpacing1"/>
        <w:numPr>
          <w:ilvl w:val="3"/>
          <w:numId w:val="18"/>
        </w:numPr>
        <w:jc w:val="both"/>
        <w:rPr>
          <w:rFonts w:ascii="Arial" w:hAnsi="Arial" w:cs="Arial"/>
          <w:w w:val="105"/>
          <w:sz w:val="18"/>
          <w:szCs w:val="18"/>
        </w:rPr>
      </w:pPr>
      <w:r>
        <w:rPr>
          <w:rFonts w:ascii="Arial" w:hAnsi="Arial" w:cs="Arial"/>
          <w:w w:val="105"/>
          <w:sz w:val="18"/>
          <w:szCs w:val="18"/>
        </w:rPr>
        <w:t>HTTP basic authentication</w:t>
      </w:r>
    </w:p>
    <w:p w:rsidR="0013351F" w:rsidRDefault="009D2AC2" w:rsidP="00963CF2">
      <w:pPr>
        <w:pStyle w:val="NoSpacing1"/>
        <w:numPr>
          <w:ilvl w:val="3"/>
          <w:numId w:val="18"/>
        </w:numPr>
        <w:jc w:val="both"/>
        <w:rPr>
          <w:rFonts w:ascii="Arial" w:hAnsi="Arial" w:cs="Arial"/>
          <w:w w:val="105"/>
          <w:sz w:val="18"/>
          <w:szCs w:val="18"/>
        </w:rPr>
      </w:pPr>
      <w:r>
        <w:rPr>
          <w:rFonts w:ascii="Arial" w:hAnsi="Arial" w:cs="Arial"/>
          <w:w w:val="105"/>
          <w:sz w:val="18"/>
          <w:szCs w:val="18"/>
        </w:rPr>
        <w:t>Configure a service account to pass through user ID and password credentials or map the user to a new user ID and password supplied to a business service</w:t>
      </w:r>
    </w:p>
    <w:p w:rsidR="0013351F" w:rsidRDefault="009D2AC2" w:rsidP="00963CF2">
      <w:pPr>
        <w:pStyle w:val="NoSpacing1"/>
        <w:numPr>
          <w:ilvl w:val="0"/>
          <w:numId w:val="17"/>
        </w:numPr>
        <w:rPr>
          <w:rFonts w:ascii="Arial" w:hAnsi="Arial" w:cs="Arial"/>
          <w:w w:val="105"/>
          <w:sz w:val="18"/>
          <w:szCs w:val="18"/>
        </w:rPr>
      </w:pPr>
      <w:r>
        <w:rPr>
          <w:rFonts w:ascii="Arial" w:hAnsi="Arial" w:cs="Arial"/>
          <w:color w:val="000000"/>
          <w:sz w:val="18"/>
          <w:szCs w:val="18"/>
          <w:shd w:val="clear" w:color="auto" w:fill="FFFFFF"/>
        </w:rPr>
        <w:t xml:space="preserve">Configured </w:t>
      </w:r>
      <w:r>
        <w:rPr>
          <w:rFonts w:ascii="Arial" w:hAnsi="Arial" w:cs="Arial"/>
          <w:b/>
          <w:color w:val="000000"/>
          <w:sz w:val="18"/>
          <w:szCs w:val="18"/>
          <w:shd w:val="clear" w:color="auto" w:fill="FFFFFF"/>
        </w:rPr>
        <w:t>Database adapter</w:t>
      </w:r>
      <w:r>
        <w:rPr>
          <w:rFonts w:ascii="Arial" w:hAnsi="Arial" w:cs="Arial"/>
          <w:color w:val="000000"/>
          <w:sz w:val="18"/>
          <w:szCs w:val="18"/>
          <w:shd w:val="clear" w:color="auto" w:fill="FFFFFF"/>
        </w:rPr>
        <w:t xml:space="preserve"> in Jdeveloper using JNDI to retrieve records, and exposed service in OSB as business service using </w:t>
      </w:r>
      <w:r>
        <w:rPr>
          <w:rFonts w:ascii="Arial" w:hAnsi="Arial" w:cs="Arial"/>
          <w:b/>
          <w:color w:val="000000"/>
          <w:sz w:val="18"/>
          <w:szCs w:val="18"/>
          <w:shd w:val="clear" w:color="auto" w:fill="FFFFFF"/>
        </w:rPr>
        <w:t>JCA protocol</w:t>
      </w:r>
      <w:r>
        <w:rPr>
          <w:rFonts w:ascii="Verdana" w:hAnsi="Verdana"/>
          <w:color w:val="000000"/>
          <w:sz w:val="18"/>
          <w:szCs w:val="18"/>
          <w:shd w:val="clear" w:color="auto" w:fill="FFFFFF"/>
        </w:rPr>
        <w:t>.</w:t>
      </w:r>
    </w:p>
    <w:p w:rsidR="0013351F" w:rsidRDefault="009D2AC2" w:rsidP="00963CF2">
      <w:pPr>
        <w:pStyle w:val="NoSpacing1"/>
        <w:numPr>
          <w:ilvl w:val="0"/>
          <w:numId w:val="17"/>
        </w:numPr>
        <w:rPr>
          <w:rFonts w:ascii="Arial" w:hAnsi="Arial" w:cs="Arial"/>
          <w:w w:val="105"/>
          <w:sz w:val="18"/>
          <w:szCs w:val="18"/>
        </w:rPr>
      </w:pPr>
      <w:r>
        <w:rPr>
          <w:rFonts w:ascii="Arial" w:hAnsi="Arial" w:cs="Arial"/>
          <w:color w:val="000000"/>
          <w:sz w:val="18"/>
          <w:szCs w:val="18"/>
          <w:shd w:val="clear" w:color="auto" w:fill="FFFFFF"/>
        </w:rPr>
        <w:t xml:space="preserve">Implemented </w:t>
      </w:r>
      <w:r>
        <w:rPr>
          <w:rFonts w:ascii="Arial" w:hAnsi="Arial" w:cs="Arial"/>
          <w:b/>
          <w:color w:val="000000"/>
          <w:sz w:val="18"/>
          <w:szCs w:val="18"/>
          <w:shd w:val="clear" w:color="auto" w:fill="FFFFFF"/>
        </w:rPr>
        <w:t>schema validation</w:t>
      </w:r>
      <w:r>
        <w:rPr>
          <w:rFonts w:ascii="Arial" w:hAnsi="Arial" w:cs="Arial"/>
          <w:color w:val="000000"/>
          <w:sz w:val="18"/>
          <w:szCs w:val="18"/>
          <w:shd w:val="clear" w:color="auto" w:fill="FFFFFF"/>
        </w:rPr>
        <w:t xml:space="preserve"> at OSB proxy level using Validate action and reported back error to client</w:t>
      </w:r>
      <w:r>
        <w:rPr>
          <w:rFonts w:ascii="Verdana" w:hAnsi="Verdana"/>
          <w:color w:val="000000"/>
          <w:sz w:val="19"/>
          <w:szCs w:val="19"/>
          <w:shd w:val="clear" w:color="auto" w:fill="FFFFFF"/>
        </w:rPr>
        <w:t>.</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Message conversion</w:t>
      </w:r>
      <w:r>
        <w:rPr>
          <w:rFonts w:ascii="Arial" w:hAnsi="Arial" w:cs="Arial"/>
          <w:w w:val="105"/>
          <w:sz w:val="18"/>
          <w:szCs w:val="18"/>
        </w:rPr>
        <w:t xml:space="preserve"> from XML to ISO or ISO to XML and JSON to XML where ever required using java call out function. </w:t>
      </w:r>
    </w:p>
    <w:p w:rsidR="0013351F" w:rsidRDefault="009D2AC2" w:rsidP="00963CF2">
      <w:pPr>
        <w:pStyle w:val="NoSpacing1"/>
        <w:numPr>
          <w:ilvl w:val="0"/>
          <w:numId w:val="17"/>
        </w:numPr>
        <w:rPr>
          <w:rFonts w:ascii="Arial" w:hAnsi="Arial" w:cs="Arial"/>
          <w:w w:val="105"/>
          <w:sz w:val="18"/>
          <w:szCs w:val="18"/>
        </w:rPr>
      </w:pPr>
      <w:r>
        <w:rPr>
          <w:rFonts w:ascii="Arial" w:hAnsi="Arial" w:cs="Arial"/>
          <w:w w:val="105"/>
          <w:sz w:val="18"/>
          <w:szCs w:val="18"/>
        </w:rPr>
        <w:t xml:space="preserve">Used </w:t>
      </w:r>
      <w:r>
        <w:rPr>
          <w:rFonts w:ascii="Arial" w:hAnsi="Arial" w:cs="Arial"/>
          <w:b/>
          <w:w w:val="105"/>
          <w:sz w:val="18"/>
          <w:szCs w:val="18"/>
        </w:rPr>
        <w:t>load balancing</w:t>
      </w:r>
      <w:r>
        <w:rPr>
          <w:rFonts w:ascii="Arial" w:hAnsi="Arial" w:cs="Arial"/>
          <w:w w:val="105"/>
          <w:sz w:val="18"/>
          <w:szCs w:val="18"/>
        </w:rPr>
        <w:t xml:space="preserve"> and </w:t>
      </w:r>
      <w:r>
        <w:rPr>
          <w:rFonts w:ascii="Arial" w:hAnsi="Arial" w:cs="Arial"/>
          <w:b/>
          <w:w w:val="105"/>
          <w:sz w:val="18"/>
          <w:szCs w:val="18"/>
        </w:rPr>
        <w:t>throttling</w:t>
      </w:r>
      <w:r>
        <w:rPr>
          <w:rFonts w:ascii="Arial" w:hAnsi="Arial" w:cs="Arial"/>
          <w:w w:val="105"/>
          <w:sz w:val="18"/>
          <w:szCs w:val="18"/>
        </w:rPr>
        <w:t xml:space="preserve"> wherever required. </w:t>
      </w:r>
    </w:p>
    <w:p w:rsidR="0013351F" w:rsidRDefault="009D2AC2" w:rsidP="00963CF2">
      <w:pPr>
        <w:pStyle w:val="NoSpacing1"/>
        <w:numPr>
          <w:ilvl w:val="0"/>
          <w:numId w:val="17"/>
        </w:numPr>
        <w:rPr>
          <w:rFonts w:ascii="Arial" w:hAnsi="Arial" w:cs="Arial"/>
          <w:w w:val="105"/>
          <w:sz w:val="18"/>
          <w:szCs w:val="18"/>
        </w:rPr>
      </w:pPr>
      <w:r>
        <w:rPr>
          <w:rFonts w:ascii="Arial" w:hAnsi="Arial" w:cs="Arial"/>
          <w:w w:val="105"/>
          <w:sz w:val="18"/>
          <w:szCs w:val="18"/>
        </w:rPr>
        <w:t xml:space="preserve">Worked on developing OSB services supporting various </w:t>
      </w:r>
      <w:r>
        <w:rPr>
          <w:rFonts w:ascii="Arial" w:hAnsi="Arial" w:cs="Arial"/>
          <w:b/>
          <w:w w:val="105"/>
          <w:sz w:val="18"/>
          <w:szCs w:val="18"/>
        </w:rPr>
        <w:t>transport</w:t>
      </w:r>
      <w:r>
        <w:rPr>
          <w:rFonts w:ascii="Arial" w:hAnsi="Arial" w:cs="Arial"/>
          <w:w w:val="105"/>
          <w:sz w:val="18"/>
          <w:szCs w:val="18"/>
        </w:rPr>
        <w:t xml:space="preserve"> </w:t>
      </w:r>
      <w:r>
        <w:rPr>
          <w:rFonts w:ascii="Arial" w:hAnsi="Arial" w:cs="Arial"/>
          <w:b/>
          <w:w w:val="105"/>
          <w:sz w:val="18"/>
          <w:szCs w:val="18"/>
        </w:rPr>
        <w:t>protocols</w:t>
      </w:r>
      <w:r>
        <w:rPr>
          <w:rFonts w:ascii="Arial" w:hAnsi="Arial" w:cs="Arial"/>
          <w:w w:val="105"/>
          <w:sz w:val="18"/>
          <w:szCs w:val="18"/>
        </w:rPr>
        <w:t xml:space="preserve"> including JMS, HTTP, Local, FTP, File etc.</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Transformations</w:t>
      </w:r>
      <w:r>
        <w:rPr>
          <w:rFonts w:ascii="Arial" w:hAnsi="Arial" w:cs="Arial"/>
          <w:w w:val="105"/>
          <w:sz w:val="18"/>
          <w:szCs w:val="18"/>
        </w:rPr>
        <w:t xml:space="preserve"> of messages wherever required using </w:t>
      </w:r>
      <w:r>
        <w:rPr>
          <w:rFonts w:ascii="Arial" w:hAnsi="Arial" w:cs="Arial"/>
          <w:b/>
          <w:w w:val="105"/>
          <w:sz w:val="18"/>
          <w:szCs w:val="18"/>
        </w:rPr>
        <w:t>MFL</w:t>
      </w:r>
      <w:r>
        <w:rPr>
          <w:rFonts w:ascii="Arial" w:hAnsi="Arial" w:cs="Arial"/>
          <w:w w:val="105"/>
          <w:sz w:val="18"/>
          <w:szCs w:val="18"/>
        </w:rPr>
        <w:t xml:space="preserve"> and </w:t>
      </w:r>
      <w:r>
        <w:rPr>
          <w:rFonts w:ascii="Arial" w:hAnsi="Arial" w:cs="Arial"/>
          <w:b/>
          <w:w w:val="105"/>
          <w:sz w:val="18"/>
          <w:szCs w:val="18"/>
        </w:rPr>
        <w:t>XQuery</w:t>
      </w:r>
      <w:r>
        <w:rPr>
          <w:rFonts w:ascii="Arial" w:hAnsi="Arial" w:cs="Arial"/>
          <w:w w:val="105"/>
          <w:sz w:val="18"/>
          <w:szCs w:val="18"/>
        </w:rPr>
        <w:t xml:space="preserve"> using OSB console or Eclipse tool. </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Design patterns</w:t>
      </w:r>
      <w:r>
        <w:rPr>
          <w:rFonts w:ascii="Arial" w:hAnsi="Arial" w:cs="Arial"/>
          <w:w w:val="105"/>
          <w:sz w:val="18"/>
          <w:szCs w:val="18"/>
        </w:rPr>
        <w:t xml:space="preserve"> are used for implementing BPEL services.</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Integration</w:t>
      </w:r>
      <w:r>
        <w:rPr>
          <w:rFonts w:ascii="Arial" w:hAnsi="Arial" w:cs="Arial"/>
          <w:w w:val="105"/>
          <w:sz w:val="18"/>
          <w:szCs w:val="18"/>
        </w:rPr>
        <w:t xml:space="preserve"> of BPEL and OSB messages through web service.</w:t>
      </w:r>
    </w:p>
    <w:p w:rsidR="0013351F" w:rsidRDefault="009D2AC2" w:rsidP="00963CF2">
      <w:pPr>
        <w:pStyle w:val="NoSpacing1"/>
        <w:numPr>
          <w:ilvl w:val="0"/>
          <w:numId w:val="17"/>
        </w:numPr>
        <w:rPr>
          <w:rFonts w:ascii="Arial" w:hAnsi="Arial" w:cs="Arial"/>
          <w:w w:val="105"/>
          <w:sz w:val="18"/>
          <w:szCs w:val="18"/>
        </w:rPr>
      </w:pPr>
      <w:r>
        <w:rPr>
          <w:rFonts w:ascii="Arial" w:hAnsi="Arial" w:cs="Arial"/>
          <w:color w:val="000000"/>
          <w:sz w:val="18"/>
          <w:szCs w:val="18"/>
          <w:shd w:val="clear" w:color="auto" w:fill="FFFFFF"/>
        </w:rPr>
        <w:t xml:space="preserve">Developed proxy and business services using </w:t>
      </w:r>
      <w:r>
        <w:rPr>
          <w:rFonts w:ascii="Arial" w:hAnsi="Arial" w:cs="Arial"/>
          <w:b/>
          <w:color w:val="000000"/>
          <w:sz w:val="18"/>
          <w:szCs w:val="18"/>
          <w:shd w:val="clear" w:color="auto" w:fill="FFFFFF"/>
        </w:rPr>
        <w:t>WSDL, Text, XML message</w:t>
      </w:r>
      <w:r>
        <w:rPr>
          <w:rFonts w:ascii="Arial" w:hAnsi="Arial" w:cs="Arial"/>
          <w:color w:val="000000"/>
          <w:sz w:val="18"/>
          <w:szCs w:val="18"/>
          <w:shd w:val="clear" w:color="auto" w:fill="FFFFFF"/>
        </w:rPr>
        <w:t xml:space="preserve"> payloads to expose services to consumers and route to backend services</w:t>
      </w:r>
      <w:r>
        <w:rPr>
          <w:rFonts w:ascii="Arial" w:hAnsi="Arial" w:cs="Arial"/>
          <w:w w:val="105"/>
          <w:sz w:val="18"/>
          <w:szCs w:val="18"/>
        </w:rPr>
        <w:t xml:space="preserve">. </w:t>
      </w:r>
    </w:p>
    <w:p w:rsidR="0013351F" w:rsidRDefault="009D2AC2" w:rsidP="00963CF2">
      <w:pPr>
        <w:pStyle w:val="NoSpacing1"/>
        <w:numPr>
          <w:ilvl w:val="0"/>
          <w:numId w:val="17"/>
        </w:numPr>
        <w:rPr>
          <w:rFonts w:ascii="Arial" w:hAnsi="Arial" w:cs="Arial"/>
          <w:w w:val="105"/>
          <w:sz w:val="18"/>
          <w:szCs w:val="18"/>
        </w:rPr>
      </w:pPr>
      <w:r>
        <w:rPr>
          <w:rFonts w:ascii="Arial" w:hAnsi="Arial" w:cs="Arial"/>
          <w:w w:val="105"/>
          <w:sz w:val="18"/>
          <w:szCs w:val="18"/>
        </w:rPr>
        <w:t xml:space="preserve">Standard </w:t>
      </w:r>
      <w:r>
        <w:rPr>
          <w:rFonts w:ascii="Arial" w:hAnsi="Arial" w:cs="Arial"/>
          <w:b/>
          <w:w w:val="105"/>
          <w:sz w:val="18"/>
          <w:szCs w:val="18"/>
        </w:rPr>
        <w:t>Logging</w:t>
      </w:r>
      <w:r>
        <w:rPr>
          <w:rFonts w:ascii="Arial" w:hAnsi="Arial" w:cs="Arial"/>
          <w:w w:val="105"/>
          <w:sz w:val="18"/>
          <w:szCs w:val="18"/>
        </w:rPr>
        <w:t xml:space="preserve"> and </w:t>
      </w:r>
      <w:r>
        <w:rPr>
          <w:rFonts w:ascii="Arial" w:hAnsi="Arial" w:cs="Arial"/>
          <w:b/>
          <w:w w:val="105"/>
          <w:sz w:val="18"/>
          <w:szCs w:val="18"/>
        </w:rPr>
        <w:t>Error</w:t>
      </w:r>
      <w:r>
        <w:rPr>
          <w:rFonts w:ascii="Arial" w:hAnsi="Arial" w:cs="Arial"/>
          <w:w w:val="105"/>
          <w:sz w:val="18"/>
          <w:szCs w:val="18"/>
        </w:rPr>
        <w:t xml:space="preserve"> </w:t>
      </w:r>
      <w:r>
        <w:rPr>
          <w:rFonts w:ascii="Arial" w:hAnsi="Arial" w:cs="Arial"/>
          <w:b/>
          <w:w w:val="105"/>
          <w:sz w:val="18"/>
          <w:szCs w:val="18"/>
        </w:rPr>
        <w:t>handling</w:t>
      </w:r>
      <w:r>
        <w:rPr>
          <w:rFonts w:ascii="Arial" w:hAnsi="Arial" w:cs="Arial"/>
          <w:w w:val="105"/>
          <w:sz w:val="18"/>
          <w:szCs w:val="18"/>
        </w:rPr>
        <w:t xml:space="preserve"> component are used for exception handling,</w:t>
      </w:r>
    </w:p>
    <w:p w:rsidR="0013351F" w:rsidRDefault="009D2AC2" w:rsidP="00963CF2">
      <w:pPr>
        <w:pStyle w:val="NoSpacing1"/>
        <w:numPr>
          <w:ilvl w:val="0"/>
          <w:numId w:val="17"/>
        </w:numPr>
        <w:rPr>
          <w:rFonts w:ascii="Arial" w:hAnsi="Arial" w:cs="Arial"/>
          <w:w w:val="105"/>
          <w:sz w:val="18"/>
          <w:szCs w:val="18"/>
        </w:rPr>
      </w:pPr>
      <w:r>
        <w:rPr>
          <w:rFonts w:ascii="Arial" w:hAnsi="Arial" w:cs="Arial"/>
          <w:b/>
          <w:w w:val="105"/>
          <w:sz w:val="18"/>
          <w:szCs w:val="18"/>
        </w:rPr>
        <w:t>Alerts</w:t>
      </w:r>
      <w:r>
        <w:rPr>
          <w:rFonts w:ascii="Arial" w:hAnsi="Arial" w:cs="Arial"/>
          <w:w w:val="105"/>
          <w:sz w:val="18"/>
          <w:szCs w:val="18"/>
        </w:rPr>
        <w:t xml:space="preserve"> can be send from OSB at various levels in OSB (info, warning, error), message process completion. </w:t>
      </w:r>
    </w:p>
    <w:p w:rsidR="0013351F" w:rsidRDefault="0013351F">
      <w:pPr>
        <w:pStyle w:val="NoSpacing1"/>
        <w:ind w:left="720"/>
        <w:rPr>
          <w:rFonts w:ascii="Arial" w:hAnsi="Arial" w:cs="Arial"/>
          <w:w w:val="105"/>
          <w:sz w:val="18"/>
          <w:szCs w:val="18"/>
        </w:rPr>
      </w:pPr>
    </w:p>
    <w:p w:rsidR="00963CF2" w:rsidRDefault="00963CF2">
      <w:pPr>
        <w:pStyle w:val="NoSpacing1"/>
        <w:ind w:left="720"/>
        <w:rPr>
          <w:rFonts w:ascii="Arial" w:hAnsi="Arial" w:cs="Arial"/>
          <w:w w:val="105"/>
          <w:sz w:val="18"/>
          <w:szCs w:val="18"/>
        </w:rPr>
      </w:pPr>
    </w:p>
    <w:p w:rsidR="00963CF2" w:rsidRDefault="00963CF2">
      <w:pPr>
        <w:pStyle w:val="NoSpacing1"/>
        <w:ind w:left="720"/>
        <w:rPr>
          <w:rFonts w:ascii="Arial" w:hAnsi="Arial" w:cs="Arial"/>
          <w:w w:val="105"/>
          <w:sz w:val="18"/>
          <w:szCs w:val="18"/>
        </w:rPr>
      </w:pPr>
    </w:p>
    <w:p w:rsidR="004C37AA" w:rsidRDefault="004C37AA">
      <w:pPr>
        <w:pStyle w:val="NoSpacing1"/>
        <w:ind w:left="720"/>
        <w:rPr>
          <w:rFonts w:ascii="Arial" w:hAnsi="Arial" w:cs="Arial"/>
          <w:w w:val="105"/>
          <w:sz w:val="18"/>
          <w:szCs w:val="18"/>
        </w:rPr>
      </w:pPr>
    </w:p>
    <w:p w:rsidR="0013351F" w:rsidRDefault="009D2AC2">
      <w:pPr>
        <w:spacing w:before="132"/>
        <w:ind w:left="145"/>
        <w:jc w:val="both"/>
        <w:rPr>
          <w:rFonts w:ascii="Arial" w:eastAsia="Tahoma" w:hAnsi="Arial" w:cs="Arial"/>
          <w:sz w:val="16"/>
          <w:szCs w:val="16"/>
        </w:rPr>
      </w:pPr>
      <w:r>
        <w:rPr>
          <w:rFonts w:ascii="Arial" w:hAnsi="Arial" w:cs="Arial"/>
          <w:b/>
          <w:w w:val="105"/>
          <w:sz w:val="20"/>
          <w:szCs w:val="20"/>
        </w:rPr>
        <w:lastRenderedPageBreak/>
        <w:t>Responsibility</w:t>
      </w:r>
      <w:r>
        <w:rPr>
          <w:rFonts w:ascii="Arial" w:hAnsi="Arial" w:cs="Arial"/>
          <w:b/>
          <w:w w:val="105"/>
          <w:sz w:val="16"/>
        </w:rPr>
        <w:t>:</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Developed inbound and outbound interfaces for between the external clients and the federal interface</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Design and developed Middleware solution for interfaces using SOA Suite and JDeveloper.</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hAnsi="Arial" w:cs="Arial"/>
          <w:color w:val="000000"/>
          <w:sz w:val="18"/>
          <w:szCs w:val="18"/>
          <w:shd w:val="clear" w:color="auto" w:fill="FFFFFF"/>
        </w:rPr>
        <w:t>Effectively used Technology adapters which include FTP adapter, DB Adapter, FILE Adapter.</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Used inbuilt or developed custom XPath functions to transform messages.</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Involved in using various BPEL Process Activities like Assign, Pick, Invoke, and Transform etc.</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Involved in designing both the Synchronous and Asynchronous BPEL processes.</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eastAsia="Tahoma" w:hAnsi="Arial" w:cs="Arial"/>
          <w:sz w:val="18"/>
          <w:szCs w:val="18"/>
        </w:rPr>
        <w:t>Create static and content based routing, transformation and XML Schema validation in Mediator.</w:t>
      </w:r>
    </w:p>
    <w:p w:rsidR="0013351F" w:rsidRDefault="009D2AC2">
      <w:pPr>
        <w:pStyle w:val="ListParagraph1"/>
        <w:numPr>
          <w:ilvl w:val="0"/>
          <w:numId w:val="7"/>
        </w:numPr>
        <w:tabs>
          <w:tab w:val="left" w:pos="375"/>
        </w:tabs>
        <w:spacing w:before="98"/>
        <w:jc w:val="both"/>
        <w:rPr>
          <w:rFonts w:ascii="Arial" w:eastAsia="Tahoma" w:hAnsi="Arial" w:cs="Arial"/>
          <w:sz w:val="18"/>
          <w:szCs w:val="18"/>
        </w:rPr>
      </w:pPr>
      <w:r>
        <w:rPr>
          <w:rFonts w:ascii="Arial" w:hAnsi="Arial" w:cs="Arial"/>
          <w:sz w:val="18"/>
        </w:rPr>
        <w:t>Created technical documentations like Approach, Impact Analysis, Release note, test cases scenarios etc.</w:t>
      </w:r>
    </w:p>
    <w:p w:rsidR="0013351F" w:rsidRDefault="009D2AC2">
      <w:pPr>
        <w:pStyle w:val="ListParagraph1"/>
        <w:numPr>
          <w:ilvl w:val="0"/>
          <w:numId w:val="7"/>
        </w:numPr>
        <w:tabs>
          <w:tab w:val="left" w:pos="375"/>
        </w:tabs>
        <w:spacing w:before="97"/>
        <w:jc w:val="both"/>
        <w:rPr>
          <w:rFonts w:ascii="Arial" w:eastAsia="Tahoma" w:hAnsi="Arial" w:cs="Arial"/>
          <w:sz w:val="18"/>
          <w:szCs w:val="18"/>
        </w:rPr>
      </w:pPr>
      <w:r>
        <w:rPr>
          <w:rFonts w:ascii="Arial" w:hAnsi="Arial" w:cs="Arial"/>
          <w:sz w:val="18"/>
        </w:rPr>
        <w:t>Involved in Deployment and testing</w:t>
      </w:r>
      <w:r>
        <w:rPr>
          <w:rFonts w:ascii="Arial" w:hAnsi="Arial" w:cs="Arial"/>
          <w:spacing w:val="-2"/>
          <w:sz w:val="18"/>
        </w:rPr>
        <w:t xml:space="preserve"> </w:t>
      </w:r>
      <w:r>
        <w:rPr>
          <w:rFonts w:ascii="Arial" w:hAnsi="Arial" w:cs="Arial"/>
          <w:sz w:val="18"/>
        </w:rPr>
        <w:t>phase with support.</w:t>
      </w:r>
    </w:p>
    <w:p w:rsidR="0013351F" w:rsidRDefault="009D2AC2">
      <w:pPr>
        <w:pStyle w:val="ListParagraph1"/>
        <w:numPr>
          <w:ilvl w:val="0"/>
          <w:numId w:val="7"/>
        </w:numPr>
        <w:tabs>
          <w:tab w:val="left" w:pos="375"/>
        </w:tabs>
        <w:spacing w:before="97"/>
        <w:jc w:val="both"/>
        <w:rPr>
          <w:rFonts w:ascii="Arial" w:eastAsia="Tahoma" w:hAnsi="Arial" w:cs="Arial"/>
          <w:sz w:val="18"/>
          <w:szCs w:val="18"/>
        </w:rPr>
      </w:pPr>
      <w:r>
        <w:rPr>
          <w:rFonts w:ascii="Arial" w:hAnsi="Arial" w:cs="Arial"/>
          <w:sz w:val="18"/>
        </w:rPr>
        <w:t>Worked on OSB and WebLogic Console, JDeveloper, Eclipse tool.</w:t>
      </w:r>
    </w:p>
    <w:p w:rsidR="0013351F" w:rsidRDefault="0013351F">
      <w:pPr>
        <w:widowControl w:val="0"/>
        <w:autoSpaceDE w:val="0"/>
        <w:autoSpaceDN w:val="0"/>
        <w:adjustRightInd w:val="0"/>
        <w:spacing w:after="0" w:line="239" w:lineRule="auto"/>
        <w:jc w:val="both"/>
        <w:rPr>
          <w:rFonts w:ascii="Arial" w:hAnsi="Arial" w:cs="Arial"/>
          <w:b/>
          <w:bCs/>
          <w:sz w:val="20"/>
          <w:szCs w:val="20"/>
        </w:rPr>
      </w:pPr>
    </w:p>
    <w:p w:rsidR="0013351F" w:rsidRDefault="009D2AC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sz w:val="20"/>
          <w:szCs w:val="20"/>
        </w:rPr>
        <w:t>Previous Employer:</w:t>
      </w: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 xml:space="preserve">Employers Name: Oxygen Media Services | Duration: From </w:t>
      </w:r>
      <w:r>
        <w:rPr>
          <w:rFonts w:ascii="Arial" w:hAnsi="Arial" w:cs="Arial"/>
          <w:b/>
          <w:bCs/>
          <w:sz w:val="20"/>
          <w:szCs w:val="20"/>
        </w:rPr>
        <w:t>Jul 13</w:t>
      </w:r>
      <w:r>
        <w:rPr>
          <w:rFonts w:ascii="Arial" w:hAnsi="Arial" w:cs="Arial"/>
          <w:b/>
          <w:bCs/>
          <w:sz w:val="20"/>
          <w:szCs w:val="20"/>
          <w:vertAlign w:val="superscript"/>
        </w:rPr>
        <w:t>th</w:t>
      </w:r>
      <w:r>
        <w:rPr>
          <w:rFonts w:ascii="Arial" w:hAnsi="Arial" w:cs="Arial"/>
          <w:b/>
          <w:bCs/>
          <w:sz w:val="20"/>
          <w:szCs w:val="20"/>
        </w:rPr>
        <w:t xml:space="preserve"> 2012</w:t>
      </w:r>
      <w:r>
        <w:rPr>
          <w:rFonts w:ascii="Arial" w:hAnsi="Arial" w:cs="Arial"/>
          <w:bCs/>
          <w:sz w:val="20"/>
          <w:szCs w:val="20"/>
        </w:rPr>
        <w:t xml:space="preserve"> to </w:t>
      </w:r>
      <w:r>
        <w:rPr>
          <w:rFonts w:ascii="Arial" w:hAnsi="Arial" w:cs="Arial"/>
          <w:b/>
          <w:bCs/>
          <w:sz w:val="20"/>
          <w:szCs w:val="20"/>
        </w:rPr>
        <w:t>Mar 30</w:t>
      </w:r>
      <w:r>
        <w:rPr>
          <w:rFonts w:ascii="Arial" w:hAnsi="Arial" w:cs="Arial"/>
          <w:b/>
          <w:bCs/>
          <w:sz w:val="20"/>
          <w:szCs w:val="20"/>
          <w:vertAlign w:val="superscript"/>
        </w:rPr>
        <w:t>th</w:t>
      </w:r>
      <w:r>
        <w:rPr>
          <w:rFonts w:ascii="Arial" w:hAnsi="Arial" w:cs="Arial"/>
          <w:b/>
          <w:bCs/>
          <w:sz w:val="20"/>
          <w:szCs w:val="20"/>
        </w:rPr>
        <w:t xml:space="preserve"> 2013</w:t>
      </w:r>
      <w:r>
        <w:rPr>
          <w:rFonts w:ascii="Arial" w:hAnsi="Arial" w:cs="Arial"/>
          <w:bCs/>
          <w:sz w:val="20"/>
          <w:szCs w:val="20"/>
        </w:rPr>
        <w:t>.</w:t>
      </w: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Job Role: Asp.net Developer</w:t>
      </w:r>
    </w:p>
    <w:p w:rsidR="0013351F" w:rsidRDefault="0013351F">
      <w:pPr>
        <w:widowControl w:val="0"/>
        <w:autoSpaceDE w:val="0"/>
        <w:autoSpaceDN w:val="0"/>
        <w:adjustRightInd w:val="0"/>
        <w:spacing w:after="0" w:line="239" w:lineRule="auto"/>
        <w:jc w:val="both"/>
        <w:rPr>
          <w:rFonts w:ascii="Arial" w:hAnsi="Arial" w:cs="Arial"/>
          <w:bCs/>
          <w:sz w:val="20"/>
          <w:szCs w:val="20"/>
        </w:rPr>
      </w:pPr>
    </w:p>
    <w:p w:rsidR="0013351F" w:rsidRDefault="009D2AC2">
      <w:pPr>
        <w:pStyle w:val="Heading2"/>
        <w:numPr>
          <w:ilvl w:val="0"/>
          <w:numId w:val="8"/>
        </w:numPr>
        <w:spacing w:before="69"/>
        <w:rPr>
          <w:rFonts w:ascii="Arial" w:hAnsi="Arial" w:cs="Arial"/>
          <w:b/>
          <w:spacing w:val="-2"/>
          <w:sz w:val="20"/>
          <w:szCs w:val="20"/>
        </w:rPr>
      </w:pPr>
      <w:r>
        <w:rPr>
          <w:rFonts w:ascii="Arial" w:hAnsi="Arial" w:cs="Arial"/>
          <w:b/>
          <w:sz w:val="20"/>
          <w:szCs w:val="20"/>
        </w:rPr>
        <w:t>GiFt is aha (13/07/2012 - 30/03/2013</w:t>
      </w:r>
      <w:r>
        <w:rPr>
          <w:rFonts w:ascii="Arial" w:hAnsi="Arial" w:cs="Arial"/>
          <w:b/>
          <w:spacing w:val="-2"/>
          <w:sz w:val="20"/>
          <w:szCs w:val="20"/>
        </w:rPr>
        <w:t>)</w:t>
      </w:r>
    </w:p>
    <w:p w:rsidR="0013351F" w:rsidRDefault="0013351F">
      <w:pPr>
        <w:rPr>
          <w:rFonts w:ascii="Arial" w:hAnsi="Arial" w:cs="Arial"/>
        </w:rPr>
      </w:pPr>
    </w:p>
    <w:p w:rsidR="0013351F" w:rsidRDefault="009D2AC2">
      <w:pPr>
        <w:pStyle w:val="Heading2"/>
        <w:spacing w:before="69"/>
        <w:rPr>
          <w:rFonts w:ascii="Arial" w:hAnsi="Arial" w:cs="Arial"/>
          <w:b/>
          <w:bCs/>
          <w:sz w:val="18"/>
          <w:szCs w:val="18"/>
        </w:rPr>
      </w:pPr>
      <w:r>
        <w:rPr>
          <w:rFonts w:ascii="Arial" w:hAnsi="Arial" w:cs="Arial"/>
          <w:b/>
          <w:bCs/>
          <w:sz w:val="18"/>
          <w:szCs w:val="18"/>
        </w:rPr>
        <w:t>Modules</w:t>
      </w:r>
      <w:r>
        <w:rPr>
          <w:rFonts w:ascii="Arial" w:hAnsi="Arial" w:cs="Arial"/>
          <w:b/>
          <w:bCs/>
          <w:sz w:val="18"/>
          <w:szCs w:val="18"/>
        </w:rPr>
        <w:tab/>
        <w:t xml:space="preserve">: </w:t>
      </w:r>
      <w:r>
        <w:rPr>
          <w:rFonts w:ascii="Arial" w:hAnsi="Arial" w:cs="Arial"/>
          <w:sz w:val="18"/>
          <w:szCs w:val="18"/>
        </w:rPr>
        <w:t xml:space="preserve">GIA </w:t>
      </w:r>
    </w:p>
    <w:p w:rsidR="0013351F" w:rsidRDefault="009D2AC2">
      <w:pPr>
        <w:pStyle w:val="Heading2"/>
        <w:spacing w:before="69"/>
        <w:rPr>
          <w:rFonts w:ascii="Arial" w:hAnsi="Arial" w:cs="Arial"/>
          <w:b/>
          <w:bCs/>
          <w:sz w:val="18"/>
          <w:szCs w:val="18"/>
        </w:rPr>
      </w:pPr>
      <w:r>
        <w:rPr>
          <w:rFonts w:ascii="Arial" w:hAnsi="Arial" w:cs="Arial"/>
          <w:b/>
          <w:sz w:val="18"/>
          <w:szCs w:val="18"/>
        </w:rPr>
        <w:t>Clients</w:t>
      </w:r>
      <w:r>
        <w:rPr>
          <w:rFonts w:ascii="Arial" w:hAnsi="Arial" w:cs="Arial"/>
          <w:sz w:val="18"/>
          <w:szCs w:val="18"/>
        </w:rPr>
        <w:t xml:space="preserve">    </w:t>
      </w:r>
      <w:r>
        <w:rPr>
          <w:rFonts w:ascii="Arial" w:hAnsi="Arial" w:cs="Arial"/>
          <w:sz w:val="18"/>
          <w:szCs w:val="18"/>
        </w:rPr>
        <w:tab/>
      </w:r>
      <w:r>
        <w:rPr>
          <w:rFonts w:ascii="Arial" w:hAnsi="Arial" w:cs="Arial"/>
          <w:b/>
          <w:sz w:val="18"/>
          <w:szCs w:val="18"/>
        </w:rPr>
        <w:t xml:space="preserve">: </w:t>
      </w:r>
      <w:r>
        <w:rPr>
          <w:rFonts w:ascii="Arial" w:hAnsi="Arial" w:cs="Arial"/>
          <w:bCs/>
          <w:sz w:val="18"/>
          <w:szCs w:val="18"/>
        </w:rPr>
        <w:t>Oxygen Media services</w:t>
      </w:r>
    </w:p>
    <w:p w:rsidR="0013351F" w:rsidRDefault="009D2AC2">
      <w:pPr>
        <w:pStyle w:val="Heading2"/>
        <w:spacing w:before="69"/>
        <w:rPr>
          <w:rFonts w:ascii="Arial" w:hAnsi="Arial" w:cs="Arial"/>
          <w:b/>
          <w:bCs/>
          <w:sz w:val="18"/>
          <w:szCs w:val="18"/>
        </w:rPr>
      </w:pPr>
      <w:r>
        <w:rPr>
          <w:rFonts w:ascii="Arial" w:hAnsi="Arial" w:cs="Arial"/>
          <w:b/>
          <w:sz w:val="18"/>
          <w:szCs w:val="18"/>
        </w:rPr>
        <w:t>Team Size</w:t>
      </w:r>
      <w:r>
        <w:rPr>
          <w:rFonts w:ascii="Arial" w:hAnsi="Arial" w:cs="Arial"/>
          <w:b/>
          <w:bCs/>
          <w:sz w:val="18"/>
          <w:szCs w:val="18"/>
        </w:rPr>
        <w:tab/>
        <w:t xml:space="preserve">: </w:t>
      </w:r>
      <w:r>
        <w:rPr>
          <w:rFonts w:ascii="Arial" w:hAnsi="Arial" w:cs="Arial"/>
          <w:sz w:val="18"/>
          <w:szCs w:val="18"/>
        </w:rPr>
        <w:t>5</w:t>
      </w:r>
    </w:p>
    <w:p w:rsidR="0013351F" w:rsidRDefault="009D2AC2">
      <w:pPr>
        <w:pStyle w:val="Heading2"/>
        <w:spacing w:before="69"/>
        <w:rPr>
          <w:rFonts w:ascii="Arial" w:hAnsi="Arial" w:cs="Arial"/>
          <w:b/>
          <w:bCs/>
          <w:sz w:val="18"/>
          <w:szCs w:val="18"/>
        </w:rPr>
      </w:pPr>
      <w:r>
        <w:rPr>
          <w:rFonts w:ascii="Arial" w:hAnsi="Arial" w:cs="Arial"/>
          <w:b/>
          <w:bCs/>
          <w:sz w:val="18"/>
          <w:szCs w:val="18"/>
        </w:rPr>
        <w:t>Role</w:t>
      </w:r>
      <w:r>
        <w:rPr>
          <w:rFonts w:ascii="Arial" w:hAnsi="Arial" w:cs="Arial"/>
          <w:sz w:val="18"/>
          <w:szCs w:val="18"/>
        </w:rPr>
        <w:tab/>
        <w:t xml:space="preserve"> </w:t>
      </w:r>
      <w:r>
        <w:rPr>
          <w:rFonts w:ascii="Arial" w:hAnsi="Arial" w:cs="Arial"/>
          <w:b/>
          <w:bCs/>
          <w:sz w:val="18"/>
          <w:szCs w:val="18"/>
        </w:rPr>
        <w:t xml:space="preserve">             :</w:t>
      </w:r>
      <w:r>
        <w:rPr>
          <w:rFonts w:ascii="Arial" w:hAnsi="Arial" w:cs="Arial"/>
          <w:sz w:val="18"/>
          <w:szCs w:val="18"/>
        </w:rPr>
        <w:t xml:space="preserve"> asp.net DEVELOPER                 </w:t>
      </w:r>
      <w:r>
        <w:rPr>
          <w:rFonts w:ascii="Arial" w:hAnsi="Arial" w:cs="Arial"/>
          <w:sz w:val="18"/>
          <w:szCs w:val="18"/>
        </w:rPr>
        <w:tab/>
      </w:r>
      <w:r>
        <w:rPr>
          <w:rFonts w:ascii="Arial" w:hAnsi="Arial" w:cs="Arial"/>
          <w:sz w:val="18"/>
          <w:szCs w:val="18"/>
        </w:rPr>
        <w:tab/>
      </w:r>
      <w:r>
        <w:rPr>
          <w:rFonts w:ascii="Arial" w:hAnsi="Arial" w:cs="Arial"/>
          <w:b/>
          <w:sz w:val="18"/>
          <w:szCs w:val="18"/>
        </w:rPr>
        <w:t>Domain</w:t>
      </w:r>
      <w:r>
        <w:rPr>
          <w:rFonts w:ascii="Arial" w:hAnsi="Arial" w:cs="Arial"/>
          <w:sz w:val="18"/>
          <w:szCs w:val="18"/>
        </w:rPr>
        <w:t>:   e-commerce</w:t>
      </w:r>
    </w:p>
    <w:p w:rsidR="0013351F" w:rsidRDefault="0013351F">
      <w:pPr>
        <w:rPr>
          <w:rFonts w:ascii="Arial" w:hAnsi="Arial" w:cs="Arial"/>
        </w:rPr>
      </w:pP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891"/>
        <w:gridCol w:w="2070"/>
      </w:tblGrid>
      <w:tr w:rsidR="0013351F">
        <w:trPr>
          <w:trHeight w:hRule="exact" w:val="318"/>
          <w:jc w:val="center"/>
        </w:trPr>
        <w:tc>
          <w:tcPr>
            <w:tcW w:w="1891" w:type="dxa"/>
            <w:shd w:val="clear" w:color="auto" w:fill="ACB9CA"/>
          </w:tcPr>
          <w:p w:rsidR="0013351F" w:rsidRDefault="009D2AC2">
            <w:pPr>
              <w:pStyle w:val="TableParagraph"/>
              <w:spacing w:before="45"/>
              <w:ind w:left="45"/>
              <w:jc w:val="center"/>
              <w:rPr>
                <w:rFonts w:ascii="Arial" w:eastAsia="Tahoma" w:hAnsi="Arial" w:cs="Arial"/>
                <w:sz w:val="18"/>
                <w:szCs w:val="18"/>
              </w:rPr>
            </w:pPr>
            <w:r>
              <w:rPr>
                <w:rFonts w:ascii="Arial" w:hAnsi="Arial" w:cs="Arial"/>
                <w:b/>
                <w:sz w:val="18"/>
              </w:rPr>
              <w:t>Skills</w:t>
            </w:r>
          </w:p>
        </w:tc>
        <w:tc>
          <w:tcPr>
            <w:tcW w:w="2070" w:type="dxa"/>
            <w:shd w:val="clear" w:color="auto" w:fill="ACB9CA"/>
          </w:tcPr>
          <w:p w:rsidR="0013351F" w:rsidRDefault="009D2AC2">
            <w:pPr>
              <w:pStyle w:val="TableParagraph"/>
              <w:spacing w:before="45"/>
              <w:ind w:left="45"/>
              <w:jc w:val="center"/>
              <w:rPr>
                <w:rFonts w:ascii="Arial" w:eastAsia="Tahoma" w:hAnsi="Arial" w:cs="Arial"/>
                <w:sz w:val="18"/>
                <w:szCs w:val="18"/>
              </w:rPr>
            </w:pPr>
            <w:r>
              <w:rPr>
                <w:rFonts w:ascii="Arial" w:hAnsi="Arial" w:cs="Arial"/>
                <w:b/>
                <w:sz w:val="18"/>
              </w:rPr>
              <w:t>Duration</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Asp.net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8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C#</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8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JavaScript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8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SQL SERVER</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8 Month(s)</w:t>
            </w:r>
          </w:p>
        </w:tc>
      </w:tr>
      <w:tr w:rsidR="0013351F">
        <w:trPr>
          <w:trHeight w:hRule="exact" w:val="318"/>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Ajax Toolkit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8 Month(s)</w:t>
            </w:r>
          </w:p>
        </w:tc>
      </w:tr>
    </w:tbl>
    <w:p w:rsidR="0013351F" w:rsidRDefault="0013351F">
      <w:pPr>
        <w:spacing w:before="8"/>
        <w:rPr>
          <w:rFonts w:ascii="Arial" w:eastAsia="Tahoma" w:hAnsi="Arial" w:cs="Arial"/>
          <w:sz w:val="12"/>
          <w:szCs w:val="12"/>
        </w:rPr>
      </w:pPr>
    </w:p>
    <w:p w:rsidR="0013351F" w:rsidRDefault="009D2AC2">
      <w:pPr>
        <w:spacing w:before="76"/>
        <w:ind w:left="145"/>
        <w:jc w:val="both"/>
        <w:rPr>
          <w:rFonts w:ascii="Arial" w:eastAsia="Tahoma" w:hAnsi="Arial" w:cs="Arial"/>
          <w:sz w:val="16"/>
          <w:szCs w:val="16"/>
        </w:rPr>
      </w:pPr>
      <w:r>
        <w:rPr>
          <w:rFonts w:ascii="Arial" w:hAnsi="Arial" w:cs="Arial"/>
          <w:b/>
          <w:w w:val="105"/>
          <w:sz w:val="18"/>
          <w:szCs w:val="18"/>
        </w:rPr>
        <w:t>Description</w:t>
      </w:r>
      <w:r>
        <w:rPr>
          <w:rFonts w:ascii="Arial" w:hAnsi="Arial" w:cs="Arial"/>
          <w:b/>
          <w:w w:val="105"/>
          <w:sz w:val="16"/>
        </w:rPr>
        <w:t>:</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An online shop for customers to search products by Product Name/Title/Brand/Price With highlighting keywords and Results</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Online Customer Registration/Forget Password/Login etc.</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 xml:space="preserve">Filtering Products category/Price wise </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Shopping Cart</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Checkout Page for confirm customer Order and generate order id.</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Auto generates bonus Points on purchase products.</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Generates Purchase Order and Customer Copy using Crystal Report</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Provides Administration/Managing Products.</w:t>
      </w:r>
    </w:p>
    <w:p w:rsidR="0013351F" w:rsidRDefault="009D2AC2">
      <w:pPr>
        <w:pStyle w:val="NoSpacing1"/>
        <w:numPr>
          <w:ilvl w:val="0"/>
          <w:numId w:val="9"/>
        </w:numPr>
        <w:rPr>
          <w:rFonts w:ascii="Arial" w:hAnsi="Arial" w:cs="Arial"/>
          <w:w w:val="105"/>
          <w:sz w:val="18"/>
          <w:szCs w:val="18"/>
        </w:rPr>
      </w:pPr>
      <w:r>
        <w:rPr>
          <w:rFonts w:ascii="Arial" w:hAnsi="Arial" w:cs="Arial"/>
          <w:w w:val="105"/>
          <w:sz w:val="18"/>
          <w:szCs w:val="18"/>
        </w:rPr>
        <w:t>Uploading Images and Excel Sheet records of products</w:t>
      </w:r>
    </w:p>
    <w:p w:rsidR="0013351F" w:rsidRDefault="0013351F">
      <w:pPr>
        <w:pStyle w:val="NoSpacing1"/>
        <w:rPr>
          <w:rFonts w:ascii="Arial" w:hAnsi="Arial" w:cs="Arial"/>
          <w:w w:val="105"/>
          <w:sz w:val="18"/>
          <w:szCs w:val="18"/>
        </w:rPr>
      </w:pPr>
    </w:p>
    <w:p w:rsidR="00CF4580" w:rsidRDefault="009D2AC2" w:rsidP="00CF4580">
      <w:pPr>
        <w:pStyle w:val="BodyText"/>
        <w:spacing w:line="348" w:lineRule="auto"/>
        <w:ind w:left="220" w:right="103"/>
        <w:jc w:val="both"/>
        <w:rPr>
          <w:rFonts w:ascii="Arial" w:hAnsi="Arial" w:cs="Arial"/>
          <w:b/>
          <w:w w:val="105"/>
          <w:sz w:val="16"/>
        </w:rPr>
      </w:pPr>
      <w:r>
        <w:rPr>
          <w:rFonts w:ascii="Arial" w:hAnsi="Arial" w:cs="Arial"/>
          <w:b/>
          <w:w w:val="105"/>
          <w:sz w:val="20"/>
          <w:szCs w:val="20"/>
        </w:rPr>
        <w:t>Responsibility</w:t>
      </w:r>
      <w:r>
        <w:rPr>
          <w:rFonts w:ascii="Arial" w:hAnsi="Arial" w:cs="Arial"/>
          <w:b/>
          <w:w w:val="105"/>
          <w:sz w:val="16"/>
        </w:rPr>
        <w:t>:</w:t>
      </w:r>
    </w:p>
    <w:p w:rsidR="00CF4580" w:rsidRDefault="009D2AC2" w:rsidP="00CF4580">
      <w:pPr>
        <w:pStyle w:val="BodyText"/>
        <w:numPr>
          <w:ilvl w:val="0"/>
          <w:numId w:val="25"/>
        </w:numPr>
        <w:spacing w:before="0" w:line="348" w:lineRule="auto"/>
        <w:ind w:right="103"/>
        <w:jc w:val="both"/>
        <w:rPr>
          <w:rFonts w:ascii="Arial" w:hAnsi="Arial" w:cs="Arial"/>
        </w:rPr>
      </w:pPr>
      <w:r>
        <w:rPr>
          <w:rFonts w:ascii="Arial" w:hAnsi="Arial" w:cs="Arial"/>
        </w:rPr>
        <w:t>Worked on UI Issues, Migration from framework 2.0 to 3.5</w:t>
      </w:r>
    </w:p>
    <w:p w:rsidR="00CF4580" w:rsidRDefault="009D2AC2" w:rsidP="00CF4580">
      <w:pPr>
        <w:pStyle w:val="BodyText"/>
        <w:numPr>
          <w:ilvl w:val="0"/>
          <w:numId w:val="25"/>
        </w:numPr>
        <w:spacing w:before="0" w:line="348" w:lineRule="auto"/>
        <w:ind w:right="103"/>
        <w:jc w:val="both"/>
        <w:rPr>
          <w:rFonts w:ascii="Arial" w:hAnsi="Arial" w:cs="Arial"/>
        </w:rPr>
      </w:pPr>
      <w:r>
        <w:rPr>
          <w:rFonts w:ascii="Arial" w:hAnsi="Arial" w:cs="Arial"/>
        </w:rPr>
        <w:t>Worked on bug fixing and testing in</w:t>
      </w:r>
      <w:r>
        <w:rPr>
          <w:rFonts w:ascii="Arial" w:hAnsi="Arial" w:cs="Arial"/>
          <w:spacing w:val="-5"/>
        </w:rPr>
        <w:t xml:space="preserve"> </w:t>
      </w:r>
      <w:r>
        <w:rPr>
          <w:rFonts w:ascii="Arial" w:hAnsi="Arial" w:cs="Arial"/>
        </w:rPr>
        <w:t>Application.</w:t>
      </w:r>
    </w:p>
    <w:p w:rsidR="00CF4580" w:rsidRPr="00CF4580" w:rsidRDefault="009D2AC2" w:rsidP="00CF4580">
      <w:pPr>
        <w:pStyle w:val="BodyText"/>
        <w:numPr>
          <w:ilvl w:val="0"/>
          <w:numId w:val="25"/>
        </w:numPr>
        <w:spacing w:before="0" w:line="348" w:lineRule="auto"/>
        <w:ind w:right="103"/>
        <w:jc w:val="both"/>
        <w:rPr>
          <w:rFonts w:ascii="Arial" w:hAnsi="Arial" w:cs="Arial"/>
          <w:sz w:val="16"/>
          <w:szCs w:val="16"/>
        </w:rPr>
      </w:pPr>
      <w:r>
        <w:rPr>
          <w:rFonts w:ascii="Arial" w:hAnsi="Arial" w:cs="Arial"/>
        </w:rPr>
        <w:t>Worked on Admin Module to handle different functionality like Add/Modify/Delete Users</w:t>
      </w:r>
      <w:r w:rsidR="00CF4580">
        <w:rPr>
          <w:rFonts w:ascii="Arial" w:hAnsi="Arial" w:cs="Arial"/>
        </w:rPr>
        <w:t>.</w:t>
      </w:r>
    </w:p>
    <w:p w:rsidR="0013351F" w:rsidRPr="00CF4580" w:rsidRDefault="009D2AC2" w:rsidP="00CF4580">
      <w:pPr>
        <w:pStyle w:val="BodyText"/>
        <w:numPr>
          <w:ilvl w:val="0"/>
          <w:numId w:val="25"/>
        </w:numPr>
        <w:spacing w:before="0" w:line="348" w:lineRule="auto"/>
        <w:ind w:right="103"/>
        <w:jc w:val="both"/>
        <w:rPr>
          <w:rFonts w:ascii="Arial" w:hAnsi="Arial" w:cs="Arial"/>
          <w:sz w:val="16"/>
          <w:szCs w:val="16"/>
        </w:rPr>
      </w:pPr>
      <w:r w:rsidRPr="00CF4580">
        <w:rPr>
          <w:rFonts w:ascii="Arial" w:hAnsi="Arial" w:cs="Arial"/>
        </w:rPr>
        <w:t>Worked</w:t>
      </w:r>
      <w:r w:rsidR="00CF4580" w:rsidRPr="00CF4580">
        <w:rPr>
          <w:rFonts w:ascii="Arial" w:hAnsi="Arial" w:cs="Arial"/>
        </w:rPr>
        <w:t xml:space="preserve"> on Different web page design</w:t>
      </w:r>
      <w:r w:rsidRPr="00CF4580">
        <w:rPr>
          <w:rFonts w:ascii="Arial" w:hAnsi="Arial" w:cs="Arial"/>
        </w:rPr>
        <w:t xml:space="preserve"> and functionality</w:t>
      </w:r>
      <w:r w:rsidRPr="00CF4580">
        <w:rPr>
          <w:rFonts w:ascii="Arial" w:hAnsi="Arial" w:cs="Arial"/>
          <w:spacing w:val="-6"/>
        </w:rPr>
        <w:t xml:space="preserve"> </w:t>
      </w:r>
      <w:r w:rsidRPr="00CF4580">
        <w:rPr>
          <w:rFonts w:ascii="Arial" w:hAnsi="Arial" w:cs="Arial"/>
        </w:rPr>
        <w:t>implementation.</w:t>
      </w:r>
    </w:p>
    <w:p w:rsidR="0013351F" w:rsidRDefault="0013351F">
      <w:pPr>
        <w:tabs>
          <w:tab w:val="left" w:pos="375"/>
          <w:tab w:val="left" w:pos="9774"/>
        </w:tabs>
        <w:spacing w:before="97"/>
        <w:rPr>
          <w:rFonts w:ascii="Arial" w:eastAsia="Tahoma" w:hAnsi="Arial" w:cs="Arial"/>
          <w:sz w:val="18"/>
          <w:szCs w:val="18"/>
        </w:rPr>
      </w:pPr>
    </w:p>
    <w:p w:rsidR="0013351F" w:rsidRDefault="009D2AC2">
      <w:pPr>
        <w:widowControl w:val="0"/>
        <w:autoSpaceDE w:val="0"/>
        <w:autoSpaceDN w:val="0"/>
        <w:adjustRightInd w:val="0"/>
        <w:spacing w:after="0" w:line="239" w:lineRule="auto"/>
        <w:jc w:val="both"/>
        <w:rPr>
          <w:rFonts w:ascii="Arial" w:hAnsi="Arial" w:cs="Arial"/>
          <w:b/>
          <w:bCs/>
          <w:sz w:val="20"/>
          <w:szCs w:val="20"/>
        </w:rPr>
      </w:pPr>
      <w:r>
        <w:rPr>
          <w:rFonts w:ascii="Arial" w:hAnsi="Arial" w:cs="Arial"/>
          <w:b/>
          <w:bCs/>
          <w:sz w:val="20"/>
          <w:szCs w:val="20"/>
        </w:rPr>
        <w:t>Previous Employer:</w:t>
      </w: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 xml:space="preserve">Employers Name: Ember Technologies Pvt Ltd | Duration: From </w:t>
      </w:r>
      <w:r>
        <w:rPr>
          <w:rFonts w:ascii="Arial" w:hAnsi="Arial" w:cs="Arial"/>
          <w:b/>
          <w:bCs/>
          <w:sz w:val="20"/>
          <w:szCs w:val="20"/>
        </w:rPr>
        <w:t>Sep 12</w:t>
      </w:r>
      <w:r>
        <w:rPr>
          <w:rFonts w:ascii="Arial" w:hAnsi="Arial" w:cs="Arial"/>
          <w:b/>
          <w:bCs/>
          <w:sz w:val="20"/>
          <w:szCs w:val="20"/>
          <w:vertAlign w:val="superscript"/>
        </w:rPr>
        <w:t>th</w:t>
      </w:r>
      <w:r>
        <w:rPr>
          <w:rFonts w:ascii="Arial" w:hAnsi="Arial" w:cs="Arial"/>
          <w:b/>
          <w:bCs/>
          <w:sz w:val="20"/>
          <w:szCs w:val="20"/>
        </w:rPr>
        <w:t xml:space="preserve"> 2011</w:t>
      </w:r>
      <w:r>
        <w:rPr>
          <w:rFonts w:ascii="Arial" w:hAnsi="Arial" w:cs="Arial"/>
          <w:bCs/>
          <w:sz w:val="20"/>
          <w:szCs w:val="20"/>
        </w:rPr>
        <w:t xml:space="preserve"> to </w:t>
      </w:r>
      <w:r>
        <w:rPr>
          <w:rFonts w:ascii="Arial" w:hAnsi="Arial" w:cs="Arial"/>
          <w:b/>
          <w:bCs/>
          <w:sz w:val="20"/>
          <w:szCs w:val="20"/>
        </w:rPr>
        <w:t>Apr 30</w:t>
      </w:r>
      <w:r>
        <w:rPr>
          <w:rFonts w:ascii="Arial" w:hAnsi="Arial" w:cs="Arial"/>
          <w:b/>
          <w:bCs/>
          <w:sz w:val="20"/>
          <w:szCs w:val="20"/>
          <w:vertAlign w:val="superscript"/>
        </w:rPr>
        <w:t>th</w:t>
      </w:r>
      <w:r>
        <w:rPr>
          <w:rFonts w:ascii="Arial" w:hAnsi="Arial" w:cs="Arial"/>
          <w:b/>
          <w:bCs/>
          <w:sz w:val="20"/>
          <w:szCs w:val="20"/>
        </w:rPr>
        <w:t xml:space="preserve"> 2012</w:t>
      </w:r>
      <w:r>
        <w:rPr>
          <w:rFonts w:ascii="Arial" w:hAnsi="Arial" w:cs="Arial"/>
          <w:bCs/>
          <w:sz w:val="20"/>
          <w:szCs w:val="20"/>
        </w:rPr>
        <w:t>.</w:t>
      </w:r>
    </w:p>
    <w:p w:rsidR="0013351F" w:rsidRDefault="009D2AC2">
      <w:pPr>
        <w:widowControl w:val="0"/>
        <w:autoSpaceDE w:val="0"/>
        <w:autoSpaceDN w:val="0"/>
        <w:adjustRightInd w:val="0"/>
        <w:spacing w:after="0" w:line="239" w:lineRule="auto"/>
        <w:jc w:val="both"/>
        <w:rPr>
          <w:rFonts w:ascii="Arial" w:hAnsi="Arial" w:cs="Arial"/>
          <w:bCs/>
          <w:sz w:val="20"/>
          <w:szCs w:val="20"/>
        </w:rPr>
      </w:pPr>
      <w:r>
        <w:rPr>
          <w:rFonts w:ascii="Arial" w:hAnsi="Arial" w:cs="Arial"/>
          <w:bCs/>
          <w:sz w:val="20"/>
          <w:szCs w:val="20"/>
        </w:rPr>
        <w:t>Job Role: Asp.net Developer</w:t>
      </w:r>
    </w:p>
    <w:p w:rsidR="0013351F" w:rsidRDefault="0013351F">
      <w:pPr>
        <w:widowControl w:val="0"/>
        <w:autoSpaceDE w:val="0"/>
        <w:autoSpaceDN w:val="0"/>
        <w:adjustRightInd w:val="0"/>
        <w:spacing w:after="0" w:line="239" w:lineRule="auto"/>
        <w:jc w:val="both"/>
        <w:rPr>
          <w:rFonts w:ascii="Arial" w:hAnsi="Arial" w:cs="Arial"/>
          <w:bCs/>
          <w:sz w:val="20"/>
          <w:szCs w:val="20"/>
        </w:rPr>
      </w:pPr>
    </w:p>
    <w:p w:rsidR="0013351F" w:rsidRDefault="009D2AC2">
      <w:pPr>
        <w:pStyle w:val="Heading2"/>
        <w:numPr>
          <w:ilvl w:val="0"/>
          <w:numId w:val="11"/>
        </w:numPr>
        <w:spacing w:before="69"/>
        <w:rPr>
          <w:rFonts w:ascii="Arial" w:hAnsi="Arial" w:cs="Arial"/>
          <w:b/>
          <w:bCs/>
          <w:sz w:val="20"/>
          <w:szCs w:val="20"/>
        </w:rPr>
      </w:pPr>
      <w:r>
        <w:rPr>
          <w:rFonts w:ascii="Arial" w:hAnsi="Arial" w:cs="Arial"/>
          <w:b/>
          <w:sz w:val="20"/>
          <w:szCs w:val="20"/>
        </w:rPr>
        <w:t>credit rating tool (12/08/2011 - 30/04/2012)</w:t>
      </w:r>
    </w:p>
    <w:p w:rsidR="0013351F" w:rsidRDefault="009D2AC2">
      <w:pPr>
        <w:tabs>
          <w:tab w:val="left" w:pos="1243"/>
          <w:tab w:val="left" w:pos="5237"/>
        </w:tabs>
        <w:spacing w:before="138"/>
        <w:ind w:left="112"/>
        <w:rPr>
          <w:rFonts w:ascii="Arial" w:hAnsi="Arial" w:cs="Arial"/>
          <w:sz w:val="18"/>
          <w:szCs w:val="18"/>
        </w:rPr>
      </w:pPr>
      <w:r>
        <w:rPr>
          <w:rFonts w:ascii="Arial" w:hAnsi="Arial" w:cs="Arial"/>
          <w:b/>
          <w:sz w:val="18"/>
          <w:szCs w:val="18"/>
        </w:rPr>
        <w:t>MODULS</w:t>
      </w:r>
      <w:r>
        <w:rPr>
          <w:rFonts w:ascii="Arial" w:hAnsi="Arial" w:cs="Arial"/>
          <w:sz w:val="18"/>
          <w:szCs w:val="18"/>
        </w:rPr>
        <w:tab/>
        <w:t xml:space="preserve">: CRT </w:t>
      </w:r>
    </w:p>
    <w:p w:rsidR="0013351F" w:rsidRDefault="009D2AC2">
      <w:pPr>
        <w:tabs>
          <w:tab w:val="left" w:pos="1243"/>
          <w:tab w:val="left" w:pos="5237"/>
        </w:tabs>
        <w:spacing w:before="138"/>
        <w:ind w:left="112"/>
        <w:rPr>
          <w:rFonts w:ascii="Arial" w:hAnsi="Arial" w:cs="Arial"/>
          <w:sz w:val="18"/>
          <w:szCs w:val="18"/>
        </w:rPr>
      </w:pPr>
      <w:r>
        <w:rPr>
          <w:rFonts w:ascii="Arial" w:hAnsi="Arial" w:cs="Arial"/>
          <w:b/>
          <w:sz w:val="18"/>
          <w:szCs w:val="18"/>
        </w:rPr>
        <w:t>CLIENTS</w:t>
      </w:r>
      <w:r>
        <w:rPr>
          <w:rFonts w:ascii="Arial" w:hAnsi="Arial" w:cs="Arial"/>
          <w:sz w:val="18"/>
          <w:szCs w:val="18"/>
        </w:rPr>
        <w:t xml:space="preserve">    </w:t>
      </w:r>
      <w:r>
        <w:rPr>
          <w:rFonts w:ascii="Arial" w:hAnsi="Arial" w:cs="Arial"/>
          <w:sz w:val="18"/>
          <w:szCs w:val="18"/>
        </w:rPr>
        <w:tab/>
        <w:t>: AXIS BANK</w:t>
      </w:r>
    </w:p>
    <w:p w:rsidR="0013351F" w:rsidRDefault="009D2AC2">
      <w:pPr>
        <w:tabs>
          <w:tab w:val="left" w:pos="1243"/>
          <w:tab w:val="left" w:pos="5237"/>
        </w:tabs>
        <w:spacing w:before="138"/>
        <w:ind w:left="112"/>
        <w:rPr>
          <w:rFonts w:ascii="Arial" w:hAnsi="Arial" w:cs="Arial"/>
          <w:sz w:val="18"/>
          <w:szCs w:val="18"/>
        </w:rPr>
      </w:pPr>
      <w:r>
        <w:rPr>
          <w:rFonts w:ascii="Arial" w:hAnsi="Arial" w:cs="Arial"/>
          <w:b/>
          <w:sz w:val="18"/>
          <w:szCs w:val="18"/>
        </w:rPr>
        <w:t>TEAM SIZE</w:t>
      </w:r>
      <w:r>
        <w:rPr>
          <w:rFonts w:ascii="Arial" w:hAnsi="Arial" w:cs="Arial"/>
          <w:sz w:val="18"/>
          <w:szCs w:val="18"/>
        </w:rPr>
        <w:tab/>
        <w:t>: 3</w:t>
      </w:r>
    </w:p>
    <w:p w:rsidR="0013351F" w:rsidRDefault="009D2AC2">
      <w:pPr>
        <w:tabs>
          <w:tab w:val="left" w:pos="1243"/>
          <w:tab w:val="left" w:pos="5237"/>
        </w:tabs>
        <w:spacing w:before="138"/>
        <w:ind w:left="112"/>
        <w:rPr>
          <w:rFonts w:ascii="Arial" w:hAnsi="Arial" w:cs="Arial"/>
          <w:sz w:val="18"/>
        </w:rPr>
      </w:pPr>
      <w:r>
        <w:rPr>
          <w:rFonts w:ascii="Arial" w:hAnsi="Arial" w:cs="Arial"/>
          <w:b/>
          <w:sz w:val="18"/>
          <w:szCs w:val="18"/>
        </w:rPr>
        <w:t>ROLE</w:t>
      </w:r>
      <w:r>
        <w:rPr>
          <w:rFonts w:ascii="Arial" w:hAnsi="Arial" w:cs="Arial"/>
          <w:sz w:val="18"/>
          <w:szCs w:val="18"/>
        </w:rPr>
        <w:tab/>
        <w:t>: TRAINEE SOFTWARE ENGINEER</w:t>
      </w:r>
      <w:r>
        <w:rPr>
          <w:rFonts w:ascii="Arial" w:hAnsi="Arial" w:cs="Arial"/>
        </w:rPr>
        <w:tab/>
      </w:r>
      <w:r>
        <w:rPr>
          <w:rFonts w:ascii="Arial" w:hAnsi="Arial" w:cs="Arial"/>
          <w:sz w:val="18"/>
        </w:rPr>
        <w:tab/>
      </w:r>
      <w:r>
        <w:rPr>
          <w:rFonts w:ascii="Arial" w:hAnsi="Arial" w:cs="Arial"/>
          <w:b/>
          <w:sz w:val="18"/>
        </w:rPr>
        <w:t xml:space="preserve">DOMAIN:   </w:t>
      </w:r>
      <w:r>
        <w:rPr>
          <w:rFonts w:ascii="Arial" w:hAnsi="Arial" w:cs="Arial"/>
          <w:sz w:val="18"/>
        </w:rPr>
        <w:t>BANK</w:t>
      </w:r>
    </w:p>
    <w:p w:rsidR="0013351F" w:rsidRDefault="0013351F">
      <w:pPr>
        <w:tabs>
          <w:tab w:val="left" w:pos="1243"/>
          <w:tab w:val="left" w:pos="5237"/>
        </w:tabs>
        <w:spacing w:before="138"/>
        <w:ind w:left="112"/>
        <w:rPr>
          <w:rFonts w:ascii="Arial" w:eastAsia="Tahoma" w:hAnsi="Arial" w:cs="Arial"/>
          <w:sz w:val="18"/>
          <w:szCs w:val="18"/>
        </w:rPr>
      </w:pPr>
    </w:p>
    <w:tbl>
      <w:tblPr>
        <w:tblW w:w="3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891"/>
        <w:gridCol w:w="2070"/>
      </w:tblGrid>
      <w:tr w:rsidR="0013351F">
        <w:trPr>
          <w:trHeight w:hRule="exact" w:val="318"/>
          <w:jc w:val="center"/>
        </w:trPr>
        <w:tc>
          <w:tcPr>
            <w:tcW w:w="1891" w:type="dxa"/>
            <w:shd w:val="clear" w:color="auto" w:fill="ACB9CA"/>
          </w:tcPr>
          <w:p w:rsidR="0013351F" w:rsidRDefault="009D2AC2">
            <w:pPr>
              <w:pStyle w:val="TableParagraph"/>
              <w:spacing w:before="45"/>
              <w:ind w:left="45"/>
              <w:jc w:val="center"/>
              <w:rPr>
                <w:rFonts w:ascii="Arial" w:eastAsia="Tahoma" w:hAnsi="Arial" w:cs="Arial"/>
                <w:sz w:val="18"/>
                <w:szCs w:val="18"/>
              </w:rPr>
            </w:pPr>
            <w:r>
              <w:rPr>
                <w:rFonts w:ascii="Arial" w:hAnsi="Arial" w:cs="Arial"/>
                <w:b/>
                <w:sz w:val="18"/>
              </w:rPr>
              <w:t>Skills</w:t>
            </w:r>
          </w:p>
        </w:tc>
        <w:tc>
          <w:tcPr>
            <w:tcW w:w="2070" w:type="dxa"/>
            <w:shd w:val="clear" w:color="auto" w:fill="ACB9CA"/>
          </w:tcPr>
          <w:p w:rsidR="0013351F" w:rsidRDefault="009D2AC2">
            <w:pPr>
              <w:pStyle w:val="TableParagraph"/>
              <w:spacing w:before="45"/>
              <w:ind w:left="45"/>
              <w:jc w:val="center"/>
              <w:rPr>
                <w:rFonts w:ascii="Arial" w:eastAsia="Tahoma" w:hAnsi="Arial" w:cs="Arial"/>
                <w:sz w:val="18"/>
                <w:szCs w:val="18"/>
              </w:rPr>
            </w:pPr>
            <w:r>
              <w:rPr>
                <w:rFonts w:ascii="Arial" w:hAnsi="Arial" w:cs="Arial"/>
                <w:b/>
                <w:sz w:val="18"/>
              </w:rPr>
              <w:t>Duration</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Asp.net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7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C#</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7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JavaScript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r w:rsidR="0013351F">
        <w:trPr>
          <w:trHeight w:hRule="exact" w:val="322"/>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SQL SERVER</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r w:rsidR="0013351F">
        <w:trPr>
          <w:trHeight w:hRule="exact" w:val="318"/>
          <w:jc w:val="center"/>
        </w:trPr>
        <w:tc>
          <w:tcPr>
            <w:tcW w:w="1891"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Ajax Toolkit</w:t>
            </w:r>
          </w:p>
        </w:tc>
        <w:tc>
          <w:tcPr>
            <w:tcW w:w="2070" w:type="dxa"/>
            <w:shd w:val="clear" w:color="auto" w:fill="FFFFFF"/>
          </w:tcPr>
          <w:p w:rsidR="0013351F" w:rsidRDefault="009D2AC2">
            <w:pPr>
              <w:pStyle w:val="TableParagraph"/>
              <w:spacing w:before="45"/>
              <w:ind w:left="45"/>
              <w:rPr>
                <w:rFonts w:ascii="Arial" w:eastAsia="Tahoma" w:hAnsi="Arial" w:cs="Arial"/>
                <w:sz w:val="18"/>
                <w:szCs w:val="18"/>
              </w:rPr>
            </w:pPr>
            <w:r>
              <w:rPr>
                <w:rFonts w:ascii="Arial" w:hAnsi="Arial" w:cs="Arial"/>
                <w:sz w:val="18"/>
              </w:rPr>
              <w:t>6 Month(s)</w:t>
            </w:r>
          </w:p>
        </w:tc>
      </w:tr>
    </w:tbl>
    <w:p w:rsidR="0013351F" w:rsidRDefault="0013351F">
      <w:pPr>
        <w:spacing w:before="8"/>
        <w:rPr>
          <w:rFonts w:ascii="Arial" w:eastAsia="Tahoma" w:hAnsi="Arial" w:cs="Arial"/>
          <w:sz w:val="12"/>
          <w:szCs w:val="12"/>
        </w:rPr>
      </w:pPr>
    </w:p>
    <w:p w:rsidR="0013351F" w:rsidRDefault="0013351F">
      <w:pPr>
        <w:spacing w:before="8"/>
        <w:rPr>
          <w:rFonts w:ascii="Arial" w:eastAsia="Tahoma" w:hAnsi="Arial" w:cs="Arial"/>
          <w:sz w:val="12"/>
          <w:szCs w:val="12"/>
        </w:rPr>
      </w:pPr>
    </w:p>
    <w:p w:rsidR="0013351F" w:rsidRDefault="009D2AC2">
      <w:pPr>
        <w:spacing w:before="76"/>
        <w:ind w:left="145"/>
        <w:jc w:val="both"/>
        <w:rPr>
          <w:rFonts w:ascii="Arial" w:eastAsia="Tahoma" w:hAnsi="Arial" w:cs="Arial"/>
          <w:sz w:val="16"/>
          <w:szCs w:val="16"/>
        </w:rPr>
      </w:pPr>
      <w:r>
        <w:rPr>
          <w:rFonts w:ascii="Arial" w:hAnsi="Arial" w:cs="Arial"/>
          <w:b/>
          <w:w w:val="105"/>
          <w:sz w:val="18"/>
          <w:szCs w:val="18"/>
        </w:rPr>
        <w:t>Description</w:t>
      </w:r>
      <w:r>
        <w:rPr>
          <w:rFonts w:ascii="Arial" w:hAnsi="Arial" w:cs="Arial"/>
          <w:b/>
          <w:w w:val="105"/>
          <w:sz w:val="16"/>
        </w:rPr>
        <w:t>:</w:t>
      </w:r>
    </w:p>
    <w:p w:rsidR="0013351F" w:rsidRDefault="009D2AC2">
      <w:pPr>
        <w:pStyle w:val="NoSpacing1"/>
        <w:numPr>
          <w:ilvl w:val="0"/>
          <w:numId w:val="12"/>
        </w:numPr>
        <w:rPr>
          <w:rFonts w:ascii="Arial" w:hAnsi="Arial" w:cs="Arial"/>
          <w:w w:val="105"/>
          <w:sz w:val="18"/>
          <w:szCs w:val="18"/>
        </w:rPr>
      </w:pPr>
      <w:r>
        <w:rPr>
          <w:rFonts w:ascii="Arial" w:hAnsi="Arial" w:cs="Arial"/>
          <w:w w:val="105"/>
          <w:sz w:val="18"/>
          <w:szCs w:val="18"/>
        </w:rPr>
        <w:t xml:space="preserve">Before banks decide whether to lend money to a company, they must determine whether the prospective entity will be able to meet its obligations. A credit ratings tool can help them to do this. </w:t>
      </w:r>
    </w:p>
    <w:p w:rsidR="0013351F" w:rsidRDefault="009D2AC2">
      <w:pPr>
        <w:pStyle w:val="NoSpacing1"/>
        <w:numPr>
          <w:ilvl w:val="0"/>
          <w:numId w:val="12"/>
        </w:numPr>
        <w:rPr>
          <w:rFonts w:ascii="Arial" w:hAnsi="Arial" w:cs="Arial"/>
          <w:w w:val="105"/>
          <w:sz w:val="18"/>
          <w:szCs w:val="18"/>
        </w:rPr>
      </w:pPr>
      <w:r>
        <w:rPr>
          <w:rFonts w:ascii="Arial" w:hAnsi="Arial" w:cs="Arial"/>
          <w:w w:val="105"/>
          <w:sz w:val="18"/>
          <w:szCs w:val="18"/>
        </w:rPr>
        <w:t>Providing independent objective assessments of the credit worthiness of companies, a credit ratings tool helps banks to decide how risky it is to lend money to a certain company. Ratings are a measure of an entity's ability and willingness to repay debt</w:t>
      </w:r>
    </w:p>
    <w:p w:rsidR="0013351F" w:rsidRDefault="009D2AC2">
      <w:pPr>
        <w:pStyle w:val="NoSpacing1"/>
        <w:numPr>
          <w:ilvl w:val="0"/>
          <w:numId w:val="12"/>
        </w:numPr>
        <w:rPr>
          <w:rFonts w:ascii="Arial" w:hAnsi="Arial" w:cs="Arial"/>
          <w:w w:val="105"/>
          <w:sz w:val="18"/>
          <w:szCs w:val="18"/>
        </w:rPr>
      </w:pPr>
      <w:r>
        <w:rPr>
          <w:rFonts w:ascii="Arial" w:hAnsi="Arial" w:cs="Arial"/>
          <w:w w:val="105"/>
          <w:sz w:val="18"/>
          <w:szCs w:val="18"/>
        </w:rPr>
        <w:t xml:space="preserve">Axis bank has its own credit rating tool (an application) that is used to decide whether the company is liable to get the facility or not. The user of the application enters the numerical data of the company in the credit rating tool application. </w:t>
      </w:r>
    </w:p>
    <w:p w:rsidR="0013351F" w:rsidRDefault="009D2AC2">
      <w:pPr>
        <w:pStyle w:val="NoSpacing1"/>
        <w:numPr>
          <w:ilvl w:val="0"/>
          <w:numId w:val="12"/>
        </w:numPr>
        <w:rPr>
          <w:rFonts w:ascii="Arial" w:hAnsi="Arial" w:cs="Arial"/>
          <w:w w:val="105"/>
          <w:sz w:val="18"/>
          <w:szCs w:val="18"/>
        </w:rPr>
      </w:pPr>
      <w:r>
        <w:rPr>
          <w:rFonts w:ascii="Arial" w:hAnsi="Arial" w:cs="Arial"/>
          <w:w w:val="105"/>
          <w:sz w:val="18"/>
          <w:szCs w:val="18"/>
        </w:rPr>
        <w:t>The application processes those numerical data and then concludes if Axis bank should be lent money to the company or not y generating a credit score for the company. The validations and the range of different credit score is set by the bank itself as per their norms and requirements.</w:t>
      </w:r>
    </w:p>
    <w:p w:rsidR="0013351F" w:rsidRDefault="009D2AC2">
      <w:pPr>
        <w:pStyle w:val="NoSpacing1"/>
        <w:numPr>
          <w:ilvl w:val="0"/>
          <w:numId w:val="12"/>
        </w:numPr>
        <w:rPr>
          <w:rFonts w:ascii="Arial" w:hAnsi="Arial" w:cs="Arial"/>
          <w:w w:val="105"/>
          <w:sz w:val="18"/>
          <w:szCs w:val="18"/>
        </w:rPr>
      </w:pPr>
      <w:r>
        <w:rPr>
          <w:rFonts w:ascii="Arial" w:hAnsi="Arial" w:cs="Arial"/>
          <w:w w:val="105"/>
          <w:sz w:val="18"/>
          <w:szCs w:val="18"/>
        </w:rPr>
        <w:t>These validations and the range of different credit score are internal to the bank and would differ from bank to bank.</w:t>
      </w:r>
    </w:p>
    <w:p w:rsidR="0013351F" w:rsidRDefault="009D2AC2">
      <w:pPr>
        <w:spacing w:before="132"/>
        <w:ind w:left="145"/>
        <w:jc w:val="both"/>
        <w:rPr>
          <w:rFonts w:ascii="Arial" w:eastAsia="Tahoma" w:hAnsi="Arial" w:cs="Arial"/>
          <w:sz w:val="16"/>
          <w:szCs w:val="16"/>
        </w:rPr>
      </w:pPr>
      <w:r>
        <w:rPr>
          <w:rFonts w:ascii="Arial" w:hAnsi="Arial" w:cs="Arial"/>
          <w:b/>
          <w:w w:val="105"/>
          <w:sz w:val="20"/>
          <w:szCs w:val="20"/>
        </w:rPr>
        <w:t>Responsibility</w:t>
      </w:r>
      <w:r>
        <w:rPr>
          <w:rFonts w:ascii="Arial" w:hAnsi="Arial" w:cs="Arial"/>
          <w:b/>
          <w:w w:val="105"/>
          <w:sz w:val="16"/>
        </w:rPr>
        <w:t>:</w:t>
      </w:r>
    </w:p>
    <w:p w:rsidR="0013351F" w:rsidRDefault="009D2AC2">
      <w:pPr>
        <w:pStyle w:val="NoSpacing1"/>
        <w:numPr>
          <w:ilvl w:val="0"/>
          <w:numId w:val="13"/>
        </w:numPr>
        <w:rPr>
          <w:rFonts w:ascii="Arial" w:hAnsi="Arial" w:cs="Arial"/>
          <w:sz w:val="18"/>
          <w:szCs w:val="18"/>
        </w:rPr>
      </w:pPr>
      <w:r>
        <w:rPr>
          <w:rFonts w:ascii="Arial" w:hAnsi="Arial" w:cs="Arial"/>
          <w:sz w:val="18"/>
          <w:szCs w:val="18"/>
        </w:rPr>
        <w:t xml:space="preserve">Designing and development for CRT Application. </w:t>
      </w:r>
    </w:p>
    <w:p w:rsidR="0013351F" w:rsidRDefault="009D2AC2">
      <w:pPr>
        <w:pStyle w:val="NoSpacing1"/>
        <w:numPr>
          <w:ilvl w:val="0"/>
          <w:numId w:val="13"/>
        </w:numPr>
        <w:rPr>
          <w:rFonts w:ascii="Arial" w:hAnsi="Arial" w:cs="Arial"/>
          <w:sz w:val="18"/>
          <w:szCs w:val="18"/>
        </w:rPr>
      </w:pPr>
      <w:r>
        <w:rPr>
          <w:rFonts w:ascii="Arial" w:hAnsi="Arial" w:cs="Arial"/>
          <w:sz w:val="18"/>
          <w:szCs w:val="18"/>
        </w:rPr>
        <w:t>UI Designing in Asp.net based application.</w:t>
      </w:r>
    </w:p>
    <w:p w:rsidR="0013351F" w:rsidRDefault="009D2AC2">
      <w:pPr>
        <w:pStyle w:val="NoSpacing1"/>
        <w:numPr>
          <w:ilvl w:val="0"/>
          <w:numId w:val="13"/>
        </w:numPr>
        <w:rPr>
          <w:rFonts w:ascii="Arial" w:hAnsi="Arial" w:cs="Arial"/>
          <w:sz w:val="18"/>
          <w:szCs w:val="18"/>
        </w:rPr>
      </w:pPr>
      <w:r>
        <w:rPr>
          <w:rFonts w:ascii="Arial" w:hAnsi="Arial" w:cs="Arial"/>
          <w:sz w:val="18"/>
          <w:szCs w:val="18"/>
        </w:rPr>
        <w:t>Worked on Admin Module to handle different functionality like Add/Modify/Delete Users.</w:t>
      </w:r>
    </w:p>
    <w:p w:rsidR="0013351F" w:rsidRDefault="009D2AC2">
      <w:pPr>
        <w:pStyle w:val="NoSpacing1"/>
        <w:numPr>
          <w:ilvl w:val="0"/>
          <w:numId w:val="13"/>
        </w:numPr>
        <w:rPr>
          <w:rFonts w:ascii="Arial" w:hAnsi="Arial" w:cs="Arial"/>
        </w:rPr>
      </w:pPr>
      <w:r>
        <w:rPr>
          <w:rFonts w:ascii="Arial" w:hAnsi="Arial" w:cs="Arial"/>
          <w:sz w:val="18"/>
          <w:szCs w:val="18"/>
          <w:u w:color="D1D6E1"/>
        </w:rPr>
        <w:t>Worked on documents Upload Screen and Functionality development. (To upload Bulk docs by CSV</w:t>
      </w:r>
      <w:r>
        <w:rPr>
          <w:rFonts w:ascii="Arial" w:hAnsi="Arial" w:cs="Arial"/>
          <w:spacing w:val="-7"/>
          <w:sz w:val="20"/>
          <w:szCs w:val="20"/>
          <w:u w:color="D1D6E1"/>
        </w:rPr>
        <w:t xml:space="preserve"> </w:t>
      </w:r>
      <w:r>
        <w:rPr>
          <w:rFonts w:ascii="Arial" w:hAnsi="Arial" w:cs="Arial"/>
          <w:sz w:val="20"/>
          <w:szCs w:val="20"/>
          <w:u w:color="D1D6E1"/>
        </w:rPr>
        <w:t>File)</w:t>
      </w:r>
      <w:r>
        <w:rPr>
          <w:rFonts w:ascii="Arial" w:hAnsi="Arial" w:cs="Arial"/>
          <w:u w:color="D1D6E1"/>
        </w:rPr>
        <w:tab/>
      </w:r>
    </w:p>
    <w:p w:rsidR="0013351F" w:rsidRDefault="0013351F">
      <w:pPr>
        <w:pStyle w:val="BodyText"/>
        <w:tabs>
          <w:tab w:val="left" w:pos="9774"/>
        </w:tabs>
        <w:spacing w:before="0"/>
        <w:jc w:val="both"/>
        <w:rPr>
          <w:rFonts w:ascii="Arial" w:hAnsi="Arial" w:cs="Arial"/>
        </w:rPr>
      </w:pPr>
    </w:p>
    <w:p w:rsidR="0013351F" w:rsidRDefault="0013351F">
      <w:pPr>
        <w:spacing w:before="6"/>
        <w:rPr>
          <w:rFonts w:ascii="Arial" w:eastAsia="Tahoma" w:hAnsi="Arial" w:cs="Arial"/>
          <w:sz w:val="9"/>
          <w:szCs w:val="9"/>
        </w:rPr>
      </w:pP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9D2AC2">
      <w:pPr>
        <w:widowControl w:val="0"/>
        <w:autoSpaceDE w:val="0"/>
        <w:autoSpaceDN w:val="0"/>
        <w:adjustRightInd w:val="0"/>
        <w:spacing w:after="0" w:line="239" w:lineRule="auto"/>
        <w:jc w:val="both"/>
        <w:rPr>
          <w:rFonts w:ascii="Arial" w:hAnsi="Arial" w:cs="Arial"/>
          <w:b/>
          <w:bCs/>
        </w:rPr>
      </w:pPr>
      <w:r>
        <w:rPr>
          <w:rFonts w:ascii="Arial" w:hAnsi="Arial" w:cs="Arial"/>
          <w:b/>
          <w:bCs/>
        </w:rPr>
        <w:t>NON- IT Work Experience:</w:t>
      </w: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9D2AC2">
      <w:pPr>
        <w:pStyle w:val="ListParagraph1"/>
        <w:widowControl w:val="0"/>
        <w:numPr>
          <w:ilvl w:val="0"/>
          <w:numId w:val="14"/>
        </w:numPr>
        <w:autoSpaceDE w:val="0"/>
        <w:autoSpaceDN w:val="0"/>
        <w:adjustRightInd w:val="0"/>
        <w:spacing w:after="0" w:line="239" w:lineRule="auto"/>
        <w:jc w:val="both"/>
        <w:rPr>
          <w:rFonts w:ascii="Arial" w:hAnsi="Arial" w:cs="Arial"/>
          <w:b/>
          <w:bCs/>
        </w:rPr>
      </w:pPr>
      <w:r>
        <w:rPr>
          <w:rFonts w:ascii="Arial" w:hAnsi="Arial" w:cs="Arial"/>
          <w:sz w:val="20"/>
        </w:rPr>
        <w:t xml:space="preserve">One year of teaching experience in programming languages </w:t>
      </w:r>
      <w:r>
        <w:rPr>
          <w:rFonts w:ascii="Arial" w:hAnsi="Arial" w:cs="Arial"/>
          <w:b/>
          <w:sz w:val="20"/>
          <w:szCs w:val="20"/>
        </w:rPr>
        <w:t>(15/02/2009 - 15/12/2010</w:t>
      </w:r>
      <w:r>
        <w:rPr>
          <w:rFonts w:ascii="Arial" w:hAnsi="Arial" w:cs="Arial"/>
          <w:b/>
          <w:spacing w:val="-2"/>
          <w:sz w:val="20"/>
          <w:szCs w:val="20"/>
        </w:rPr>
        <w:t>)</w:t>
      </w:r>
    </w:p>
    <w:p w:rsidR="0013351F" w:rsidRDefault="009D2AC2">
      <w:pPr>
        <w:pStyle w:val="ListParagraph1"/>
        <w:widowControl w:val="0"/>
        <w:numPr>
          <w:ilvl w:val="0"/>
          <w:numId w:val="14"/>
        </w:numPr>
        <w:autoSpaceDE w:val="0"/>
        <w:autoSpaceDN w:val="0"/>
        <w:adjustRightInd w:val="0"/>
        <w:spacing w:after="0" w:line="239" w:lineRule="auto"/>
        <w:jc w:val="both"/>
        <w:rPr>
          <w:rFonts w:ascii="Arial" w:hAnsi="Arial" w:cs="Arial"/>
          <w:b/>
          <w:bCs/>
        </w:rPr>
      </w:pPr>
      <w:r>
        <w:rPr>
          <w:rFonts w:ascii="Arial" w:hAnsi="Arial" w:cs="Arial"/>
          <w:sz w:val="20"/>
        </w:rPr>
        <w:t xml:space="preserve">One year of Professional Training in .NET platform with good knowledge </w:t>
      </w:r>
      <w:r>
        <w:rPr>
          <w:rFonts w:ascii="Arial" w:hAnsi="Arial" w:cs="Arial"/>
          <w:b/>
          <w:sz w:val="20"/>
          <w:szCs w:val="20"/>
        </w:rPr>
        <w:t>(02/12/2007 - 03/12/2008</w:t>
      </w:r>
      <w:r>
        <w:rPr>
          <w:rFonts w:ascii="Arial" w:hAnsi="Arial" w:cs="Arial"/>
          <w:b/>
          <w:spacing w:val="-2"/>
          <w:sz w:val="20"/>
          <w:szCs w:val="20"/>
        </w:rPr>
        <w:t>)</w:t>
      </w: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13351F">
      <w:pPr>
        <w:widowControl w:val="0"/>
        <w:autoSpaceDE w:val="0"/>
        <w:autoSpaceDN w:val="0"/>
        <w:adjustRightInd w:val="0"/>
        <w:spacing w:after="0" w:line="239" w:lineRule="auto"/>
        <w:jc w:val="both"/>
        <w:rPr>
          <w:rFonts w:ascii="Arial" w:hAnsi="Arial" w:cs="Arial"/>
          <w:b/>
          <w:bCs/>
        </w:rPr>
      </w:pPr>
    </w:p>
    <w:p w:rsidR="0013351F" w:rsidRDefault="009D2AC2">
      <w:pPr>
        <w:widowControl w:val="0"/>
        <w:autoSpaceDE w:val="0"/>
        <w:autoSpaceDN w:val="0"/>
        <w:adjustRightInd w:val="0"/>
        <w:spacing w:after="0" w:line="239" w:lineRule="auto"/>
        <w:jc w:val="both"/>
        <w:rPr>
          <w:rFonts w:ascii="Arial" w:hAnsi="Arial" w:cs="Arial"/>
          <w:b/>
          <w:bCs/>
        </w:rPr>
      </w:pPr>
      <w:r>
        <w:rPr>
          <w:rFonts w:ascii="Arial" w:hAnsi="Arial" w:cs="Arial"/>
          <w:b/>
          <w:bCs/>
        </w:rPr>
        <w:t>Education:</w:t>
      </w:r>
    </w:p>
    <w:p w:rsidR="0013351F" w:rsidRDefault="0013351F">
      <w:pPr>
        <w:widowControl w:val="0"/>
        <w:autoSpaceDE w:val="0"/>
        <w:autoSpaceDN w:val="0"/>
        <w:adjustRightInd w:val="0"/>
        <w:spacing w:after="0" w:line="239" w:lineRule="auto"/>
        <w:jc w:val="both"/>
        <w:rPr>
          <w:rFonts w:ascii="Arial" w:hAnsi="Arial" w:cs="Arial"/>
          <w:b/>
          <w:bCs/>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2849"/>
        <w:gridCol w:w="2776"/>
        <w:gridCol w:w="914"/>
        <w:gridCol w:w="1786"/>
      </w:tblGrid>
      <w:tr w:rsidR="0013351F">
        <w:trPr>
          <w:trHeight w:val="129"/>
        </w:trPr>
        <w:tc>
          <w:tcPr>
            <w:tcW w:w="1480" w:type="dxa"/>
          </w:tcPr>
          <w:p w:rsidR="0013351F" w:rsidRDefault="009D2AC2">
            <w:pPr>
              <w:pStyle w:val="Heading2"/>
              <w:jc w:val="center"/>
              <w:rPr>
                <w:rFonts w:ascii="Arial" w:hAnsi="Arial" w:cs="Arial"/>
                <w:b/>
                <w:sz w:val="18"/>
                <w:szCs w:val="18"/>
              </w:rPr>
            </w:pPr>
            <w:r>
              <w:rPr>
                <w:rFonts w:ascii="Arial" w:hAnsi="Arial" w:cs="Arial"/>
                <w:b/>
                <w:sz w:val="18"/>
                <w:szCs w:val="18"/>
              </w:rPr>
              <w:t>Course</w:t>
            </w:r>
          </w:p>
          <w:p w:rsidR="0013351F" w:rsidRDefault="0013351F">
            <w:pPr>
              <w:pStyle w:val="Heading2"/>
              <w:jc w:val="center"/>
              <w:rPr>
                <w:rFonts w:ascii="Arial" w:hAnsi="Arial" w:cs="Arial"/>
                <w:b/>
                <w:sz w:val="18"/>
                <w:szCs w:val="18"/>
              </w:rPr>
            </w:pPr>
          </w:p>
        </w:tc>
        <w:tc>
          <w:tcPr>
            <w:tcW w:w="2849" w:type="dxa"/>
          </w:tcPr>
          <w:p w:rsidR="0013351F" w:rsidRDefault="009D2AC2">
            <w:pPr>
              <w:pStyle w:val="Heading2"/>
              <w:jc w:val="center"/>
              <w:rPr>
                <w:rFonts w:ascii="Arial" w:hAnsi="Arial" w:cs="Arial"/>
                <w:b/>
                <w:sz w:val="18"/>
                <w:szCs w:val="18"/>
              </w:rPr>
            </w:pPr>
            <w:r>
              <w:rPr>
                <w:rFonts w:ascii="Arial" w:hAnsi="Arial" w:cs="Arial"/>
                <w:b/>
                <w:sz w:val="18"/>
                <w:szCs w:val="18"/>
              </w:rPr>
              <w:t>University / Board</w:t>
            </w:r>
          </w:p>
        </w:tc>
        <w:tc>
          <w:tcPr>
            <w:tcW w:w="2776" w:type="dxa"/>
          </w:tcPr>
          <w:p w:rsidR="0013351F" w:rsidRDefault="009D2AC2">
            <w:pPr>
              <w:pStyle w:val="Heading2"/>
              <w:jc w:val="center"/>
              <w:rPr>
                <w:rFonts w:ascii="Arial" w:hAnsi="Arial" w:cs="Arial"/>
                <w:b/>
                <w:sz w:val="18"/>
                <w:szCs w:val="18"/>
              </w:rPr>
            </w:pPr>
            <w:r>
              <w:rPr>
                <w:rFonts w:ascii="Arial" w:hAnsi="Arial" w:cs="Arial"/>
                <w:b/>
                <w:sz w:val="18"/>
                <w:szCs w:val="18"/>
              </w:rPr>
              <w:t>Institute</w:t>
            </w:r>
          </w:p>
        </w:tc>
        <w:tc>
          <w:tcPr>
            <w:tcW w:w="914" w:type="dxa"/>
          </w:tcPr>
          <w:p w:rsidR="0013351F" w:rsidRDefault="009D2AC2">
            <w:pPr>
              <w:pStyle w:val="Heading2"/>
              <w:jc w:val="center"/>
              <w:rPr>
                <w:rFonts w:ascii="Arial" w:hAnsi="Arial" w:cs="Arial"/>
                <w:b/>
                <w:sz w:val="18"/>
                <w:szCs w:val="18"/>
              </w:rPr>
            </w:pPr>
            <w:r>
              <w:rPr>
                <w:rFonts w:ascii="Arial" w:hAnsi="Arial" w:cs="Arial"/>
                <w:b/>
                <w:sz w:val="18"/>
                <w:szCs w:val="18"/>
              </w:rPr>
              <w:t>Year</w:t>
            </w:r>
          </w:p>
        </w:tc>
        <w:tc>
          <w:tcPr>
            <w:tcW w:w="1786" w:type="dxa"/>
          </w:tcPr>
          <w:p w:rsidR="0013351F" w:rsidRDefault="009D2AC2">
            <w:pPr>
              <w:pStyle w:val="Heading2"/>
              <w:ind w:left="112"/>
              <w:jc w:val="center"/>
              <w:rPr>
                <w:rFonts w:ascii="Arial" w:hAnsi="Arial" w:cs="Arial"/>
                <w:b/>
                <w:sz w:val="18"/>
                <w:szCs w:val="18"/>
              </w:rPr>
            </w:pPr>
            <w:r>
              <w:rPr>
                <w:rFonts w:ascii="Arial" w:hAnsi="Arial" w:cs="Arial"/>
                <w:b/>
                <w:sz w:val="18"/>
                <w:szCs w:val="18"/>
              </w:rPr>
              <w:t>PERCENTAGE (%)</w:t>
            </w:r>
          </w:p>
        </w:tc>
      </w:tr>
      <w:tr w:rsidR="0013351F">
        <w:trPr>
          <w:trHeight w:val="118"/>
        </w:trPr>
        <w:tc>
          <w:tcPr>
            <w:tcW w:w="1480" w:type="dxa"/>
          </w:tcPr>
          <w:p w:rsidR="0013351F" w:rsidRDefault="009D2AC2">
            <w:pPr>
              <w:widowControl w:val="0"/>
              <w:autoSpaceDE w:val="0"/>
              <w:autoSpaceDN w:val="0"/>
              <w:adjustRightInd w:val="0"/>
              <w:spacing w:after="0" w:line="214" w:lineRule="exact"/>
              <w:jc w:val="center"/>
              <w:rPr>
                <w:rFonts w:ascii="Arial" w:hAnsi="Arial" w:cs="Arial"/>
                <w:sz w:val="18"/>
                <w:szCs w:val="18"/>
              </w:rPr>
            </w:pPr>
            <w:r>
              <w:rPr>
                <w:rFonts w:ascii="Arial" w:hAnsi="Arial" w:cs="Arial"/>
                <w:sz w:val="18"/>
                <w:szCs w:val="18"/>
              </w:rPr>
              <w:t>Bachelors of Computer Science</w:t>
            </w:r>
          </w:p>
        </w:tc>
        <w:tc>
          <w:tcPr>
            <w:tcW w:w="2849" w:type="dxa"/>
          </w:tcPr>
          <w:p w:rsidR="0013351F" w:rsidRDefault="009D2AC2">
            <w:pPr>
              <w:spacing w:after="0" w:line="240" w:lineRule="auto"/>
              <w:jc w:val="center"/>
              <w:rPr>
                <w:rFonts w:ascii="Arial" w:hAnsi="Arial" w:cs="Arial"/>
                <w:sz w:val="18"/>
                <w:szCs w:val="18"/>
              </w:rPr>
            </w:pPr>
            <w:r>
              <w:rPr>
                <w:rFonts w:ascii="Arial" w:hAnsi="Arial" w:cs="Arial"/>
                <w:sz w:val="18"/>
              </w:rPr>
              <w:t>Mumbai University</w:t>
            </w:r>
          </w:p>
        </w:tc>
        <w:tc>
          <w:tcPr>
            <w:tcW w:w="2776" w:type="dxa"/>
          </w:tcPr>
          <w:p w:rsidR="0013351F" w:rsidRDefault="009D2AC2">
            <w:pPr>
              <w:widowControl w:val="0"/>
              <w:autoSpaceDE w:val="0"/>
              <w:autoSpaceDN w:val="0"/>
              <w:adjustRightInd w:val="0"/>
              <w:spacing w:after="0" w:line="214" w:lineRule="exact"/>
              <w:ind w:left="80"/>
              <w:jc w:val="center"/>
              <w:rPr>
                <w:rFonts w:ascii="Arial" w:hAnsi="Arial" w:cs="Arial"/>
                <w:sz w:val="18"/>
                <w:szCs w:val="18"/>
              </w:rPr>
            </w:pPr>
            <w:r>
              <w:rPr>
                <w:rFonts w:ascii="Arial" w:hAnsi="Arial" w:cs="Arial"/>
                <w:sz w:val="18"/>
              </w:rPr>
              <w:t>N. G. Acharya college, Chembur</w:t>
            </w:r>
          </w:p>
        </w:tc>
        <w:tc>
          <w:tcPr>
            <w:tcW w:w="914"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2011</w:t>
            </w:r>
          </w:p>
        </w:tc>
        <w:tc>
          <w:tcPr>
            <w:tcW w:w="1786"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50.00 %</w:t>
            </w:r>
          </w:p>
        </w:tc>
      </w:tr>
      <w:tr w:rsidR="0013351F">
        <w:trPr>
          <w:trHeight w:val="118"/>
        </w:trPr>
        <w:tc>
          <w:tcPr>
            <w:tcW w:w="1480" w:type="dxa"/>
          </w:tcPr>
          <w:p w:rsidR="0013351F" w:rsidRDefault="009D2AC2">
            <w:pPr>
              <w:widowControl w:val="0"/>
              <w:autoSpaceDE w:val="0"/>
              <w:autoSpaceDN w:val="0"/>
              <w:adjustRightInd w:val="0"/>
              <w:spacing w:after="0" w:line="214" w:lineRule="exact"/>
              <w:ind w:left="80"/>
              <w:jc w:val="center"/>
              <w:rPr>
                <w:rFonts w:ascii="Arial" w:hAnsi="Arial" w:cs="Arial"/>
                <w:sz w:val="18"/>
                <w:szCs w:val="18"/>
              </w:rPr>
            </w:pPr>
            <w:r>
              <w:rPr>
                <w:rFonts w:ascii="Arial" w:hAnsi="Arial" w:cs="Arial"/>
                <w:sz w:val="18"/>
                <w:szCs w:val="18"/>
              </w:rPr>
              <w:t>HSC</w:t>
            </w:r>
          </w:p>
        </w:tc>
        <w:tc>
          <w:tcPr>
            <w:tcW w:w="2849" w:type="dxa"/>
          </w:tcPr>
          <w:p w:rsidR="0013351F" w:rsidRDefault="009D2AC2">
            <w:pPr>
              <w:spacing w:after="0" w:line="240" w:lineRule="auto"/>
              <w:jc w:val="center"/>
              <w:rPr>
                <w:rFonts w:ascii="Arial" w:hAnsi="Arial" w:cs="Arial"/>
                <w:sz w:val="18"/>
                <w:szCs w:val="18"/>
              </w:rPr>
            </w:pPr>
            <w:r>
              <w:rPr>
                <w:rFonts w:ascii="Arial" w:hAnsi="Arial" w:cs="Arial"/>
                <w:sz w:val="18"/>
                <w:szCs w:val="18"/>
              </w:rPr>
              <w:t>Maharashtra State Mumbai Board</w:t>
            </w:r>
          </w:p>
        </w:tc>
        <w:tc>
          <w:tcPr>
            <w:tcW w:w="2776" w:type="dxa"/>
          </w:tcPr>
          <w:p w:rsidR="0013351F" w:rsidRDefault="009D2AC2">
            <w:pPr>
              <w:widowControl w:val="0"/>
              <w:autoSpaceDE w:val="0"/>
              <w:autoSpaceDN w:val="0"/>
              <w:adjustRightInd w:val="0"/>
              <w:spacing w:after="0" w:line="214" w:lineRule="exact"/>
              <w:ind w:left="80"/>
              <w:jc w:val="center"/>
              <w:rPr>
                <w:rFonts w:ascii="Arial" w:hAnsi="Arial" w:cs="Arial"/>
                <w:sz w:val="18"/>
                <w:szCs w:val="18"/>
              </w:rPr>
            </w:pPr>
            <w:r>
              <w:rPr>
                <w:rFonts w:ascii="Arial" w:hAnsi="Arial" w:cs="Arial"/>
                <w:sz w:val="18"/>
              </w:rPr>
              <w:t>Vikas College, Vikhroli</w:t>
            </w:r>
          </w:p>
        </w:tc>
        <w:tc>
          <w:tcPr>
            <w:tcW w:w="914"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2004</w:t>
            </w:r>
          </w:p>
        </w:tc>
        <w:tc>
          <w:tcPr>
            <w:tcW w:w="1786"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45.00 %</w:t>
            </w:r>
          </w:p>
        </w:tc>
      </w:tr>
      <w:tr w:rsidR="0013351F">
        <w:trPr>
          <w:trHeight w:val="118"/>
        </w:trPr>
        <w:tc>
          <w:tcPr>
            <w:tcW w:w="1480" w:type="dxa"/>
          </w:tcPr>
          <w:p w:rsidR="0013351F" w:rsidRDefault="009D2AC2">
            <w:pPr>
              <w:widowControl w:val="0"/>
              <w:autoSpaceDE w:val="0"/>
              <w:autoSpaceDN w:val="0"/>
              <w:adjustRightInd w:val="0"/>
              <w:spacing w:after="0" w:line="214" w:lineRule="exact"/>
              <w:ind w:left="80"/>
              <w:jc w:val="center"/>
              <w:rPr>
                <w:rFonts w:ascii="Arial" w:hAnsi="Arial" w:cs="Arial"/>
                <w:sz w:val="18"/>
                <w:szCs w:val="18"/>
              </w:rPr>
            </w:pPr>
            <w:r>
              <w:rPr>
                <w:rFonts w:ascii="Arial" w:hAnsi="Arial" w:cs="Arial"/>
                <w:sz w:val="18"/>
                <w:szCs w:val="18"/>
              </w:rPr>
              <w:t>SSC</w:t>
            </w:r>
          </w:p>
        </w:tc>
        <w:tc>
          <w:tcPr>
            <w:tcW w:w="2849" w:type="dxa"/>
          </w:tcPr>
          <w:p w:rsidR="0013351F" w:rsidRDefault="009D2AC2">
            <w:pPr>
              <w:spacing w:after="0" w:line="240" w:lineRule="auto"/>
              <w:jc w:val="center"/>
              <w:rPr>
                <w:rFonts w:ascii="Arial" w:hAnsi="Arial" w:cs="Arial"/>
                <w:sz w:val="18"/>
                <w:szCs w:val="18"/>
              </w:rPr>
            </w:pPr>
            <w:r>
              <w:rPr>
                <w:rFonts w:ascii="Arial" w:hAnsi="Arial" w:cs="Arial"/>
                <w:sz w:val="18"/>
                <w:szCs w:val="18"/>
              </w:rPr>
              <w:t>Maharashtra State, Mumbai Board</w:t>
            </w:r>
          </w:p>
        </w:tc>
        <w:tc>
          <w:tcPr>
            <w:tcW w:w="2776" w:type="dxa"/>
          </w:tcPr>
          <w:p w:rsidR="0013351F" w:rsidRDefault="009D2AC2">
            <w:pPr>
              <w:widowControl w:val="0"/>
              <w:autoSpaceDE w:val="0"/>
              <w:autoSpaceDN w:val="0"/>
              <w:adjustRightInd w:val="0"/>
              <w:spacing w:after="0" w:line="214" w:lineRule="exact"/>
              <w:ind w:left="80"/>
              <w:jc w:val="center"/>
              <w:rPr>
                <w:rFonts w:ascii="Arial" w:hAnsi="Arial" w:cs="Arial"/>
                <w:sz w:val="18"/>
                <w:szCs w:val="18"/>
              </w:rPr>
            </w:pPr>
            <w:r>
              <w:rPr>
                <w:rFonts w:ascii="Arial" w:hAnsi="Arial" w:cs="Arial"/>
                <w:sz w:val="18"/>
              </w:rPr>
              <w:t>G.S.P. Mandal’s Marathi Vidyalay, Ghatkopar</w:t>
            </w:r>
          </w:p>
        </w:tc>
        <w:tc>
          <w:tcPr>
            <w:tcW w:w="914"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2001</w:t>
            </w:r>
          </w:p>
        </w:tc>
        <w:tc>
          <w:tcPr>
            <w:tcW w:w="1786" w:type="dxa"/>
          </w:tcPr>
          <w:p w:rsidR="0013351F" w:rsidRDefault="009D2AC2">
            <w:pPr>
              <w:widowControl w:val="0"/>
              <w:autoSpaceDE w:val="0"/>
              <w:autoSpaceDN w:val="0"/>
              <w:adjustRightInd w:val="0"/>
              <w:spacing w:after="0" w:line="214" w:lineRule="exact"/>
              <w:ind w:left="100"/>
              <w:jc w:val="both"/>
              <w:rPr>
                <w:rFonts w:ascii="Arial" w:hAnsi="Arial" w:cs="Arial"/>
                <w:sz w:val="18"/>
                <w:szCs w:val="18"/>
              </w:rPr>
            </w:pPr>
            <w:r>
              <w:rPr>
                <w:rFonts w:ascii="Arial" w:hAnsi="Arial" w:cs="Arial"/>
                <w:sz w:val="18"/>
                <w:szCs w:val="18"/>
              </w:rPr>
              <w:t>55.06 %</w:t>
            </w:r>
          </w:p>
        </w:tc>
      </w:tr>
    </w:tbl>
    <w:p w:rsidR="0013351F" w:rsidRDefault="0013351F">
      <w:pPr>
        <w:widowControl w:val="0"/>
        <w:autoSpaceDE w:val="0"/>
        <w:autoSpaceDN w:val="0"/>
        <w:adjustRightInd w:val="0"/>
        <w:spacing w:after="0" w:line="231" w:lineRule="exact"/>
        <w:jc w:val="both"/>
        <w:rPr>
          <w:rFonts w:ascii="Arial" w:hAnsi="Arial" w:cs="Arial"/>
          <w:sz w:val="24"/>
          <w:szCs w:val="24"/>
        </w:rPr>
      </w:pPr>
    </w:p>
    <w:p w:rsidR="0013351F" w:rsidRDefault="0013351F">
      <w:pPr>
        <w:widowControl w:val="0"/>
        <w:autoSpaceDE w:val="0"/>
        <w:autoSpaceDN w:val="0"/>
        <w:adjustRightInd w:val="0"/>
        <w:spacing w:after="0" w:line="232" w:lineRule="exact"/>
        <w:jc w:val="both"/>
        <w:rPr>
          <w:rFonts w:ascii="Arial" w:hAnsi="Arial" w:cs="Arial"/>
          <w:sz w:val="18"/>
          <w:szCs w:val="18"/>
        </w:rPr>
      </w:pPr>
    </w:p>
    <w:p w:rsidR="0013351F" w:rsidRDefault="009D2AC2">
      <w:pPr>
        <w:widowControl w:val="0"/>
        <w:autoSpaceDE w:val="0"/>
        <w:autoSpaceDN w:val="0"/>
        <w:adjustRightInd w:val="0"/>
        <w:spacing w:after="0" w:line="240" w:lineRule="auto"/>
        <w:jc w:val="both"/>
        <w:rPr>
          <w:rFonts w:ascii="Arial" w:hAnsi="Arial" w:cs="Arial"/>
          <w:b/>
          <w:bCs/>
        </w:rPr>
      </w:pPr>
      <w:r>
        <w:rPr>
          <w:rFonts w:ascii="Arial" w:hAnsi="Arial" w:cs="Arial"/>
          <w:b/>
          <w:bCs/>
        </w:rPr>
        <w:t>Personal Information:</w:t>
      </w:r>
    </w:p>
    <w:p w:rsidR="0013351F" w:rsidRDefault="0013351F">
      <w:pPr>
        <w:widowControl w:val="0"/>
        <w:autoSpaceDE w:val="0"/>
        <w:autoSpaceDN w:val="0"/>
        <w:adjustRightInd w:val="0"/>
        <w:spacing w:after="0" w:line="240" w:lineRule="auto"/>
        <w:jc w:val="both"/>
        <w:rPr>
          <w:rFonts w:ascii="Arial" w:hAnsi="Arial" w:cs="Arial"/>
          <w:b/>
          <w:bCs/>
        </w:rPr>
      </w:pPr>
    </w:p>
    <w:tbl>
      <w:tblPr>
        <w:tblW w:w="6791" w:type="dxa"/>
        <w:tblInd w:w="108" w:type="dxa"/>
        <w:tblLayout w:type="fixed"/>
        <w:tblLook w:val="0000" w:firstRow="0" w:lastRow="0" w:firstColumn="0" w:lastColumn="0" w:noHBand="0" w:noVBand="0"/>
      </w:tblPr>
      <w:tblGrid>
        <w:gridCol w:w="2782"/>
        <w:gridCol w:w="4009"/>
      </w:tblGrid>
      <w:tr w:rsidR="0013351F">
        <w:trPr>
          <w:trHeight w:val="80"/>
        </w:trPr>
        <w:tc>
          <w:tcPr>
            <w:tcW w:w="2782" w:type="dxa"/>
          </w:tcPr>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sz w:val="20"/>
                <w:szCs w:val="20"/>
              </w:rPr>
              <w:t>Full Name</w:t>
            </w:r>
          </w:p>
        </w:tc>
        <w:tc>
          <w:tcPr>
            <w:tcW w:w="4009" w:type="dxa"/>
          </w:tcPr>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w w:val="99"/>
                <w:sz w:val="18"/>
                <w:szCs w:val="18"/>
              </w:rPr>
              <w:t>: Arvind Ramdas Kamble</w:t>
            </w:r>
          </w:p>
        </w:tc>
      </w:tr>
      <w:tr w:rsidR="0013351F">
        <w:tc>
          <w:tcPr>
            <w:tcW w:w="2782" w:type="dxa"/>
          </w:tcPr>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sz w:val="20"/>
                <w:szCs w:val="20"/>
              </w:rPr>
              <w:t>Date of Birth</w:t>
            </w:r>
          </w:p>
        </w:tc>
        <w:tc>
          <w:tcPr>
            <w:tcW w:w="4009" w:type="dxa"/>
          </w:tcPr>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sz w:val="18"/>
                <w:szCs w:val="18"/>
              </w:rPr>
              <w:t>: Nov 5</w:t>
            </w:r>
            <w:r>
              <w:rPr>
                <w:rFonts w:ascii="Arial" w:hAnsi="Arial" w:cs="Arial"/>
                <w:sz w:val="18"/>
                <w:szCs w:val="18"/>
                <w:vertAlign w:val="superscript"/>
              </w:rPr>
              <w:t>th</w:t>
            </w:r>
            <w:r>
              <w:rPr>
                <w:rFonts w:ascii="Arial" w:hAnsi="Arial" w:cs="Arial"/>
                <w:sz w:val="18"/>
                <w:szCs w:val="18"/>
              </w:rPr>
              <w:t xml:space="preserve"> 1984</w:t>
            </w:r>
          </w:p>
        </w:tc>
      </w:tr>
      <w:tr w:rsidR="0013351F">
        <w:tc>
          <w:tcPr>
            <w:tcW w:w="2782" w:type="dxa"/>
          </w:tcPr>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PAN</w:t>
            </w:r>
          </w:p>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Gender</w:t>
            </w:r>
          </w:p>
        </w:tc>
        <w:tc>
          <w:tcPr>
            <w:tcW w:w="4009" w:type="dxa"/>
          </w:tcPr>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BKSPK8089G</w:t>
            </w:r>
          </w:p>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Male</w:t>
            </w:r>
          </w:p>
        </w:tc>
      </w:tr>
      <w:tr w:rsidR="0013351F">
        <w:tc>
          <w:tcPr>
            <w:tcW w:w="2782" w:type="dxa"/>
          </w:tcPr>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Nationality</w:t>
            </w:r>
          </w:p>
        </w:tc>
        <w:tc>
          <w:tcPr>
            <w:tcW w:w="4009" w:type="dxa"/>
          </w:tcPr>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Indian</w:t>
            </w:r>
          </w:p>
        </w:tc>
      </w:tr>
      <w:tr w:rsidR="0013351F">
        <w:tc>
          <w:tcPr>
            <w:tcW w:w="2782" w:type="dxa"/>
          </w:tcPr>
          <w:p w:rsidR="0013351F" w:rsidRDefault="009D2AC2">
            <w:pPr>
              <w:pStyle w:val="ListParagraph1"/>
              <w:widowControl w:val="0"/>
              <w:numPr>
                <w:ilvl w:val="0"/>
                <w:numId w:val="15"/>
              </w:numPr>
              <w:autoSpaceDE w:val="0"/>
              <w:autoSpaceDN w:val="0"/>
              <w:adjustRightInd w:val="0"/>
              <w:spacing w:after="0" w:line="240" w:lineRule="auto"/>
              <w:jc w:val="both"/>
              <w:rPr>
                <w:rFonts w:ascii="Arial" w:hAnsi="Arial" w:cs="Arial"/>
                <w:bCs/>
                <w:sz w:val="20"/>
                <w:szCs w:val="20"/>
              </w:rPr>
            </w:pPr>
            <w:r>
              <w:rPr>
                <w:rFonts w:ascii="Arial" w:hAnsi="Arial" w:cs="Arial"/>
                <w:sz w:val="20"/>
                <w:szCs w:val="20"/>
              </w:rPr>
              <w:t>Hobbies and Interest</w:t>
            </w:r>
          </w:p>
        </w:tc>
        <w:tc>
          <w:tcPr>
            <w:tcW w:w="4009" w:type="dxa"/>
          </w:tcPr>
          <w:p w:rsidR="0013351F" w:rsidRDefault="009D2AC2">
            <w:pPr>
              <w:widowControl w:val="0"/>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 xml:space="preserve">: Travelling, Reading, Learn New Technologies.  </w:t>
            </w:r>
          </w:p>
        </w:tc>
      </w:tr>
    </w:tbl>
    <w:p w:rsidR="0013351F" w:rsidRDefault="0013351F">
      <w:pPr>
        <w:widowControl w:val="0"/>
        <w:autoSpaceDE w:val="0"/>
        <w:autoSpaceDN w:val="0"/>
        <w:adjustRightInd w:val="0"/>
        <w:spacing w:after="0" w:line="200" w:lineRule="exact"/>
        <w:jc w:val="both"/>
        <w:rPr>
          <w:rFonts w:ascii="Arial" w:hAnsi="Arial" w:cs="Arial"/>
          <w:sz w:val="24"/>
          <w:szCs w:val="24"/>
        </w:rPr>
      </w:pPr>
    </w:p>
    <w:p w:rsidR="0013351F" w:rsidRDefault="0013351F">
      <w:pPr>
        <w:widowControl w:val="0"/>
        <w:autoSpaceDE w:val="0"/>
        <w:autoSpaceDN w:val="0"/>
        <w:adjustRightInd w:val="0"/>
        <w:spacing w:after="0" w:line="240" w:lineRule="auto"/>
        <w:jc w:val="both"/>
        <w:rPr>
          <w:rFonts w:ascii="Arial" w:hAnsi="Arial" w:cs="Arial"/>
        </w:rPr>
      </w:pPr>
    </w:p>
    <w:p w:rsidR="0013351F" w:rsidRDefault="009D2AC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 hereby declare that the information furnished above is true to my knowledge and record.</w:t>
      </w:r>
    </w:p>
    <w:p w:rsidR="0013351F" w:rsidRDefault="0013351F">
      <w:pPr>
        <w:widowControl w:val="0"/>
        <w:autoSpaceDE w:val="0"/>
        <w:autoSpaceDN w:val="0"/>
        <w:adjustRightInd w:val="0"/>
        <w:spacing w:after="0" w:line="200" w:lineRule="exact"/>
        <w:jc w:val="both"/>
        <w:rPr>
          <w:rFonts w:ascii="Arial" w:hAnsi="Arial" w:cs="Arial"/>
          <w:sz w:val="24"/>
          <w:szCs w:val="24"/>
        </w:rPr>
      </w:pPr>
    </w:p>
    <w:p w:rsidR="0013351F" w:rsidRDefault="0013351F">
      <w:pPr>
        <w:widowControl w:val="0"/>
        <w:autoSpaceDE w:val="0"/>
        <w:autoSpaceDN w:val="0"/>
        <w:adjustRightInd w:val="0"/>
        <w:spacing w:after="0" w:line="240" w:lineRule="auto"/>
        <w:ind w:left="8480" w:firstLine="720"/>
        <w:jc w:val="both"/>
        <w:rPr>
          <w:rFonts w:ascii="Arial" w:hAnsi="Arial" w:cs="Arial"/>
        </w:rPr>
      </w:pPr>
    </w:p>
    <w:p w:rsidR="0013351F" w:rsidRDefault="0013351F">
      <w:pPr>
        <w:widowControl w:val="0"/>
        <w:autoSpaceDE w:val="0"/>
        <w:autoSpaceDN w:val="0"/>
        <w:adjustRightInd w:val="0"/>
        <w:spacing w:after="0" w:line="240" w:lineRule="auto"/>
        <w:ind w:left="8480"/>
        <w:jc w:val="both"/>
        <w:rPr>
          <w:rFonts w:ascii="Arial" w:hAnsi="Arial" w:cs="Arial"/>
        </w:rPr>
      </w:pPr>
    </w:p>
    <w:p w:rsidR="0013351F" w:rsidRDefault="009D2AC2">
      <w:pPr>
        <w:widowControl w:val="0"/>
        <w:autoSpaceDE w:val="0"/>
        <w:autoSpaceDN w:val="0"/>
        <w:adjustRightInd w:val="0"/>
        <w:spacing w:after="0" w:line="240" w:lineRule="auto"/>
        <w:ind w:left="8480"/>
        <w:jc w:val="both"/>
        <w:rPr>
          <w:rFonts w:ascii="Arial" w:hAnsi="Arial" w:cs="Arial"/>
        </w:rPr>
      </w:pPr>
      <w:r>
        <w:rPr>
          <w:rFonts w:ascii="Arial" w:hAnsi="Arial" w:cs="Arial"/>
        </w:rPr>
        <w:t>Arvind Kamble</w:t>
      </w:r>
    </w:p>
    <w:sectPr w:rsidR="0013351F">
      <w:pgSz w:w="12240" w:h="15840"/>
      <w:pgMar w:top="1440" w:right="630" w:bottom="144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1F07F02"/>
    <w:multiLevelType w:val="hybridMultilevel"/>
    <w:tmpl w:val="859C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B6FC2"/>
    <w:multiLevelType w:val="hybridMultilevel"/>
    <w:tmpl w:val="49C8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2DD"/>
    <w:multiLevelType w:val="multilevel"/>
    <w:tmpl w:val="098722DD"/>
    <w:lvl w:ilvl="0">
      <w:start w:val="1"/>
      <w:numFmt w:val="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AEE7879"/>
    <w:multiLevelType w:val="multilevel"/>
    <w:tmpl w:val="0AEE7879"/>
    <w:lvl w:ilvl="0">
      <w:start w:val="1"/>
      <w:numFmt w:val="bullet"/>
      <w:lvlText w:val=""/>
      <w:lvlJc w:val="left"/>
      <w:pPr>
        <w:ind w:left="832" w:hanging="360"/>
      </w:pPr>
      <w:rPr>
        <w:rFonts w:ascii="Wingdings" w:hAnsi="Wingdings" w:hint="default"/>
      </w:rPr>
    </w:lvl>
    <w:lvl w:ilvl="1" w:tentative="1">
      <w:start w:val="1"/>
      <w:numFmt w:val="bullet"/>
      <w:lvlText w:val="o"/>
      <w:lvlJc w:val="left"/>
      <w:pPr>
        <w:ind w:left="1552" w:hanging="360"/>
      </w:pPr>
      <w:rPr>
        <w:rFonts w:ascii="Courier New" w:hAnsi="Courier New" w:cs="Courier New" w:hint="default"/>
      </w:rPr>
    </w:lvl>
    <w:lvl w:ilvl="2" w:tentative="1">
      <w:start w:val="1"/>
      <w:numFmt w:val="bullet"/>
      <w:lvlText w:val=""/>
      <w:lvlJc w:val="left"/>
      <w:pPr>
        <w:ind w:left="2272" w:hanging="360"/>
      </w:pPr>
      <w:rPr>
        <w:rFonts w:ascii="Wingdings" w:hAnsi="Wingdings" w:hint="default"/>
      </w:rPr>
    </w:lvl>
    <w:lvl w:ilvl="3" w:tentative="1">
      <w:start w:val="1"/>
      <w:numFmt w:val="bullet"/>
      <w:lvlText w:val=""/>
      <w:lvlJc w:val="left"/>
      <w:pPr>
        <w:ind w:left="2992" w:hanging="360"/>
      </w:pPr>
      <w:rPr>
        <w:rFonts w:ascii="Symbol" w:hAnsi="Symbol" w:hint="default"/>
      </w:rPr>
    </w:lvl>
    <w:lvl w:ilvl="4" w:tentative="1">
      <w:start w:val="1"/>
      <w:numFmt w:val="bullet"/>
      <w:lvlText w:val="o"/>
      <w:lvlJc w:val="left"/>
      <w:pPr>
        <w:ind w:left="3712" w:hanging="360"/>
      </w:pPr>
      <w:rPr>
        <w:rFonts w:ascii="Courier New" w:hAnsi="Courier New" w:cs="Courier New" w:hint="default"/>
      </w:rPr>
    </w:lvl>
    <w:lvl w:ilvl="5" w:tentative="1">
      <w:start w:val="1"/>
      <w:numFmt w:val="bullet"/>
      <w:lvlText w:val=""/>
      <w:lvlJc w:val="left"/>
      <w:pPr>
        <w:ind w:left="4432" w:hanging="360"/>
      </w:pPr>
      <w:rPr>
        <w:rFonts w:ascii="Wingdings" w:hAnsi="Wingdings" w:hint="default"/>
      </w:rPr>
    </w:lvl>
    <w:lvl w:ilvl="6" w:tentative="1">
      <w:start w:val="1"/>
      <w:numFmt w:val="bullet"/>
      <w:lvlText w:val=""/>
      <w:lvlJc w:val="left"/>
      <w:pPr>
        <w:ind w:left="5152" w:hanging="360"/>
      </w:pPr>
      <w:rPr>
        <w:rFonts w:ascii="Symbol" w:hAnsi="Symbol" w:hint="default"/>
      </w:rPr>
    </w:lvl>
    <w:lvl w:ilvl="7" w:tentative="1">
      <w:start w:val="1"/>
      <w:numFmt w:val="bullet"/>
      <w:lvlText w:val="o"/>
      <w:lvlJc w:val="left"/>
      <w:pPr>
        <w:ind w:left="5872" w:hanging="360"/>
      </w:pPr>
      <w:rPr>
        <w:rFonts w:ascii="Courier New" w:hAnsi="Courier New" w:cs="Courier New" w:hint="default"/>
      </w:rPr>
    </w:lvl>
    <w:lvl w:ilvl="8" w:tentative="1">
      <w:start w:val="1"/>
      <w:numFmt w:val="bullet"/>
      <w:lvlText w:val=""/>
      <w:lvlJc w:val="left"/>
      <w:pPr>
        <w:ind w:left="6592" w:hanging="360"/>
      </w:pPr>
      <w:rPr>
        <w:rFonts w:ascii="Wingdings" w:hAnsi="Wingdings" w:hint="default"/>
      </w:rPr>
    </w:lvl>
  </w:abstractNum>
  <w:abstractNum w:abstractNumId="5" w15:restartNumberingAfterBreak="0">
    <w:nsid w:val="0D454480"/>
    <w:multiLevelType w:val="multilevel"/>
    <w:tmpl w:val="0D454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14510A1"/>
    <w:multiLevelType w:val="multilevel"/>
    <w:tmpl w:val="D7C2C39C"/>
    <w:lvl w:ilvl="0">
      <w:start w:val="1"/>
      <w:numFmt w:val="decimal"/>
      <w:lvlText w:val="%1."/>
      <w:lvlJc w:val="left"/>
      <w:pPr>
        <w:ind w:left="785" w:hanging="360"/>
      </w:pPr>
      <w:rPr>
        <w:rFonts w:hint="default"/>
        <w:sz w:val="16"/>
      </w:rPr>
    </w:lvl>
    <w:lvl w:ilvl="1">
      <w:start w:val="1"/>
      <w:numFmt w:val="decimal"/>
      <w:lvlText w:val="%2."/>
      <w:lvlJc w:val="left"/>
      <w:pPr>
        <w:ind w:left="1440" w:hanging="360"/>
      </w:pPr>
      <w:rPr>
        <w:rFonts w:hint="default"/>
        <w:b/>
      </w:rPr>
    </w:lvl>
    <w:lvl w:ilvl="2">
      <w:start w:val="1"/>
      <w:numFmt w:val="bullet"/>
      <w:lvlText w:val=""/>
      <w:lvlJc w:val="left"/>
      <w:pPr>
        <w:ind w:left="2160" w:hanging="180"/>
      </w:pPr>
      <w:rPr>
        <w:rFonts w:ascii="Symbol" w:hAnsi="Symbol" w:hint="default"/>
      </w:rPr>
    </w:lvl>
    <w:lvl w:ilvl="3" w:tentative="1">
      <w:numFmt w:val="bullet"/>
      <w:lvlText w:val="•"/>
      <w:lvlJc w:val="left"/>
      <w:pPr>
        <w:ind w:left="3015" w:hanging="495"/>
      </w:pPr>
      <w:rPr>
        <w:rFonts w:ascii="Arial" w:eastAsia="Tahoma" w:hAnsi="Arial" w:cs="Aria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2A07E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741CB5"/>
    <w:multiLevelType w:val="hybridMultilevel"/>
    <w:tmpl w:val="E2149F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257538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5B7DE8"/>
    <w:multiLevelType w:val="hybridMultilevel"/>
    <w:tmpl w:val="2798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2354A"/>
    <w:multiLevelType w:val="multilevel"/>
    <w:tmpl w:val="3DF235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478904C2"/>
    <w:multiLevelType w:val="hybridMultilevel"/>
    <w:tmpl w:val="78B0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576B"/>
    <w:multiLevelType w:val="multilevel"/>
    <w:tmpl w:val="4E94576B"/>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000587F"/>
    <w:multiLevelType w:val="multilevel"/>
    <w:tmpl w:val="5000587F"/>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15:restartNumberingAfterBreak="0">
    <w:nsid w:val="516B2E57"/>
    <w:multiLevelType w:val="multilevel"/>
    <w:tmpl w:val="516B2E57"/>
    <w:lvl w:ilvl="0">
      <w:start w:val="1"/>
      <w:numFmt w:val="bullet"/>
      <w:lvlText w:val=""/>
      <w:lvlJc w:val="left"/>
      <w:pPr>
        <w:ind w:left="1300" w:hanging="360"/>
      </w:pPr>
      <w:rPr>
        <w:rFonts w:ascii="Wingdings" w:hAnsi="Wingdings" w:hint="default"/>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6" w15:restartNumberingAfterBreak="0">
    <w:nsid w:val="52AC5BB8"/>
    <w:multiLevelType w:val="multilevel"/>
    <w:tmpl w:val="52AC5B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4547079"/>
    <w:multiLevelType w:val="hybridMultilevel"/>
    <w:tmpl w:val="2032A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01B13"/>
    <w:multiLevelType w:val="multilevel"/>
    <w:tmpl w:val="54C01B1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65647482"/>
    <w:multiLevelType w:val="hybridMultilevel"/>
    <w:tmpl w:val="C57E06B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0" w15:restartNumberingAfterBreak="0">
    <w:nsid w:val="66C3057D"/>
    <w:multiLevelType w:val="multilevel"/>
    <w:tmpl w:val="66C3057D"/>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923354B"/>
    <w:multiLevelType w:val="hybridMultilevel"/>
    <w:tmpl w:val="7D0499FC"/>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2" w15:restartNumberingAfterBreak="0">
    <w:nsid w:val="6E213F0F"/>
    <w:multiLevelType w:val="multilevel"/>
    <w:tmpl w:val="6E213F0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ECE26C4"/>
    <w:multiLevelType w:val="multilevel"/>
    <w:tmpl w:val="6ECE26C4"/>
    <w:lvl w:ilvl="0">
      <w:start w:val="1"/>
      <w:numFmt w:val="bullet"/>
      <w:lvlText w:val=""/>
      <w:lvlJc w:val="left"/>
      <w:pPr>
        <w:ind w:left="1352"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24" w15:restartNumberingAfterBreak="0">
    <w:nsid w:val="7375123F"/>
    <w:multiLevelType w:val="multilevel"/>
    <w:tmpl w:val="7375123F"/>
    <w:lvl w:ilvl="0">
      <w:start w:val="1"/>
      <w:numFmt w:val="bullet"/>
      <w:lvlText w:val=""/>
      <w:lvlJc w:val="left"/>
      <w:pPr>
        <w:ind w:left="1320" w:hanging="214"/>
      </w:pPr>
      <w:rPr>
        <w:rFonts w:ascii="Symbol" w:hAnsi="Symbol" w:hint="default"/>
        <w:w w:val="99"/>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781D3F1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8983925"/>
    <w:multiLevelType w:val="hybridMultilevel"/>
    <w:tmpl w:val="D9981C44"/>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num w:numId="1">
    <w:abstractNumId w:val="0"/>
  </w:num>
  <w:num w:numId="2">
    <w:abstractNumId w:val="11"/>
  </w:num>
  <w:num w:numId="3">
    <w:abstractNumId w:val="24"/>
  </w:num>
  <w:num w:numId="4">
    <w:abstractNumId w:val="16"/>
  </w:num>
  <w:num w:numId="5">
    <w:abstractNumId w:val="6"/>
  </w:num>
  <w:num w:numId="6">
    <w:abstractNumId w:val="23"/>
  </w:num>
  <w:num w:numId="7">
    <w:abstractNumId w:val="22"/>
  </w:num>
  <w:num w:numId="8">
    <w:abstractNumId w:val="4"/>
  </w:num>
  <w:num w:numId="9">
    <w:abstractNumId w:val="13"/>
  </w:num>
  <w:num w:numId="10">
    <w:abstractNumId w:val="14"/>
  </w:num>
  <w:num w:numId="11">
    <w:abstractNumId w:val="15"/>
  </w:num>
  <w:num w:numId="12">
    <w:abstractNumId w:val="20"/>
  </w:num>
  <w:num w:numId="13">
    <w:abstractNumId w:val="18"/>
  </w:num>
  <w:num w:numId="14">
    <w:abstractNumId w:val="3"/>
  </w:num>
  <w:num w:numId="15">
    <w:abstractNumId w:val="5"/>
  </w:num>
  <w:num w:numId="16">
    <w:abstractNumId w:val="25"/>
  </w:num>
  <w:num w:numId="17">
    <w:abstractNumId w:val="17"/>
  </w:num>
  <w:num w:numId="18">
    <w:abstractNumId w:val="7"/>
  </w:num>
  <w:num w:numId="19">
    <w:abstractNumId w:val="9"/>
  </w:num>
  <w:num w:numId="20">
    <w:abstractNumId w:val="21"/>
  </w:num>
  <w:num w:numId="21">
    <w:abstractNumId w:val="2"/>
  </w:num>
  <w:num w:numId="22">
    <w:abstractNumId w:val="26"/>
  </w:num>
  <w:num w:numId="23">
    <w:abstractNumId w:val="1"/>
  </w:num>
  <w:num w:numId="24">
    <w:abstractNumId w:val="12"/>
  </w:num>
  <w:num w:numId="25">
    <w:abstractNumId w:val="10"/>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51F"/>
    <w:rsid w:val="000038C3"/>
    <w:rsid w:val="000076C3"/>
    <w:rsid w:val="00065CFD"/>
    <w:rsid w:val="000720E7"/>
    <w:rsid w:val="00095007"/>
    <w:rsid w:val="000A77DD"/>
    <w:rsid w:val="000D406A"/>
    <w:rsid w:val="000D4E3E"/>
    <w:rsid w:val="001277C1"/>
    <w:rsid w:val="0013351F"/>
    <w:rsid w:val="002A6A5D"/>
    <w:rsid w:val="002A7357"/>
    <w:rsid w:val="003054D1"/>
    <w:rsid w:val="003A37B6"/>
    <w:rsid w:val="003B77A9"/>
    <w:rsid w:val="003D340A"/>
    <w:rsid w:val="0040003B"/>
    <w:rsid w:val="00426851"/>
    <w:rsid w:val="00465C41"/>
    <w:rsid w:val="004C37AA"/>
    <w:rsid w:val="004E4E41"/>
    <w:rsid w:val="004E6FAB"/>
    <w:rsid w:val="005229B6"/>
    <w:rsid w:val="005D2F6A"/>
    <w:rsid w:val="00623E1C"/>
    <w:rsid w:val="006C35D3"/>
    <w:rsid w:val="006D1B72"/>
    <w:rsid w:val="006D39BC"/>
    <w:rsid w:val="006E4D3D"/>
    <w:rsid w:val="007061B0"/>
    <w:rsid w:val="00786BD6"/>
    <w:rsid w:val="00793808"/>
    <w:rsid w:val="00796C26"/>
    <w:rsid w:val="008045AB"/>
    <w:rsid w:val="008247D6"/>
    <w:rsid w:val="008A6F42"/>
    <w:rsid w:val="009130EF"/>
    <w:rsid w:val="009245F3"/>
    <w:rsid w:val="00963CF2"/>
    <w:rsid w:val="009742E3"/>
    <w:rsid w:val="009A17FB"/>
    <w:rsid w:val="009D2AC2"/>
    <w:rsid w:val="00A55879"/>
    <w:rsid w:val="00A606C6"/>
    <w:rsid w:val="00A61707"/>
    <w:rsid w:val="00A9442D"/>
    <w:rsid w:val="00AA08BA"/>
    <w:rsid w:val="00AA181F"/>
    <w:rsid w:val="00AB6A90"/>
    <w:rsid w:val="00AC2C16"/>
    <w:rsid w:val="00B02568"/>
    <w:rsid w:val="00B07B02"/>
    <w:rsid w:val="00B160D0"/>
    <w:rsid w:val="00B221C0"/>
    <w:rsid w:val="00BA5639"/>
    <w:rsid w:val="00BC5289"/>
    <w:rsid w:val="00BD7BC4"/>
    <w:rsid w:val="00C125E7"/>
    <w:rsid w:val="00C136E8"/>
    <w:rsid w:val="00C84EC7"/>
    <w:rsid w:val="00C908F9"/>
    <w:rsid w:val="00CF4580"/>
    <w:rsid w:val="00D14B83"/>
    <w:rsid w:val="00D24389"/>
    <w:rsid w:val="00D44F41"/>
    <w:rsid w:val="00D84DFB"/>
    <w:rsid w:val="00D94E6A"/>
    <w:rsid w:val="00E10D64"/>
    <w:rsid w:val="00E20397"/>
    <w:rsid w:val="00E45390"/>
    <w:rsid w:val="00E87A9D"/>
    <w:rsid w:val="00F12C11"/>
    <w:rsid w:val="00F20901"/>
    <w:rsid w:val="00F40313"/>
    <w:rsid w:val="00F42E3B"/>
    <w:rsid w:val="00F56828"/>
    <w:rsid w:val="00FB44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C332F2-B952-4CAE-8C93-292035D1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sz w:val="22"/>
      <w:szCs w:val="22"/>
      <w:lang w:val="en-US"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aps/>
      <w:sz w:val="36"/>
      <w:szCs w:val="36"/>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Calibri Light" w:hAnsi="Calibri Light"/>
      <w:caps/>
      <w:sz w:val="28"/>
      <w:szCs w:val="28"/>
    </w:rPr>
  </w:style>
  <w:style w:type="paragraph" w:styleId="Heading3">
    <w:name w:val="heading 3"/>
    <w:basedOn w:val="Normal"/>
    <w:next w:val="Normal"/>
    <w:link w:val="Heading3Char"/>
    <w:uiPriority w:val="9"/>
    <w:unhideWhenUsed/>
    <w:qFormat/>
    <w:pPr>
      <w:keepNext/>
      <w:keepLines/>
      <w:spacing w:before="120" w:after="0" w:line="240" w:lineRule="auto"/>
      <w:outlineLvl w:val="2"/>
    </w:pPr>
    <w:rPr>
      <w:rFonts w:ascii="Calibri Light" w:hAnsi="Calibri Light"/>
      <w:smallCaps/>
      <w:sz w:val="28"/>
      <w:szCs w:val="28"/>
    </w:rPr>
  </w:style>
  <w:style w:type="paragraph" w:styleId="Heading4">
    <w:name w:val="heading 4"/>
    <w:basedOn w:val="Normal"/>
    <w:next w:val="Normal"/>
    <w:link w:val="Heading4Char"/>
    <w:uiPriority w:val="9"/>
    <w:semiHidden/>
    <w:unhideWhenUsed/>
    <w:qFormat/>
    <w:pPr>
      <w:keepNext/>
      <w:keepLines/>
      <w:spacing w:before="120" w:after="0"/>
      <w:outlineLvl w:val="3"/>
    </w:pPr>
    <w:rPr>
      <w:rFonts w:ascii="Calibri Light" w:hAnsi="Calibri Light"/>
      <w:caps/>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Calibri Light" w:hAnsi="Calibri Light"/>
      <w:i/>
      <w:iCs/>
      <w:caps/>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Calibri Light" w:hAnsi="Calibri Light"/>
      <w:b/>
      <w:bCs/>
      <w:caps/>
      <w:color w:val="232323"/>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Calibri Light" w:hAnsi="Calibri Light"/>
      <w:b/>
      <w:bCs/>
      <w:i/>
      <w:iCs/>
      <w:caps/>
      <w:color w:val="232323"/>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Calibri Light" w:hAnsi="Calibri Light"/>
      <w:b/>
      <w:bCs/>
      <w:caps/>
      <w:color w:val="7C7C7C"/>
      <w:sz w:val="20"/>
      <w:szCs w:val="20"/>
    </w:rPr>
  </w:style>
  <w:style w:type="paragraph" w:styleId="Heading9">
    <w:name w:val="heading 9"/>
    <w:basedOn w:val="Normal"/>
    <w:next w:val="Normal"/>
    <w:link w:val="Heading9Char"/>
    <w:uiPriority w:val="9"/>
    <w:semiHidden/>
    <w:unhideWhenUsed/>
    <w:qFormat/>
    <w:pPr>
      <w:keepNext/>
      <w:keepLines/>
      <w:spacing w:before="120" w:after="0"/>
      <w:outlineLvl w:val="8"/>
    </w:pPr>
    <w:rPr>
      <w:rFonts w:ascii="Calibri Light" w:hAnsi="Calibri Light"/>
      <w:b/>
      <w:bCs/>
      <w:i/>
      <w:iCs/>
      <w:caps/>
      <w:color w:val="7C7C7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widowControl w:val="0"/>
      <w:spacing w:before="98" w:after="0" w:line="240" w:lineRule="auto"/>
      <w:ind w:left="374"/>
    </w:pPr>
    <w:rPr>
      <w:rFonts w:ascii="Tahoma" w:eastAsia="Tahoma" w:hAnsi="Tahoma"/>
      <w:sz w:val="18"/>
      <w:szCs w:val="18"/>
    </w:rPr>
  </w:style>
  <w:style w:type="paragraph" w:styleId="Caption">
    <w:name w:val="caption"/>
    <w:basedOn w:val="Normal"/>
    <w:next w:val="Normal"/>
    <w:uiPriority w:val="35"/>
    <w:semiHidden/>
    <w:unhideWhenUsed/>
    <w:qFormat/>
    <w:pPr>
      <w:spacing w:line="240" w:lineRule="auto"/>
    </w:pPr>
    <w:rPr>
      <w:b/>
      <w:bCs/>
      <w:smallCaps/>
      <w:color w:val="56565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Pr>
      <w:rFonts w:ascii="Calibri Light" w:hAnsi="Calibri Light"/>
      <w:smallCaps/>
      <w:color w:val="565656"/>
      <w:sz w:val="28"/>
      <w:szCs w:val="28"/>
    </w:rPr>
  </w:style>
  <w:style w:type="paragraph" w:styleId="Title">
    <w:name w:val="Title"/>
    <w:basedOn w:val="Normal"/>
    <w:next w:val="Normal"/>
    <w:link w:val="TitleChar"/>
    <w:uiPriority w:val="10"/>
    <w:qFormat/>
    <w:pPr>
      <w:spacing w:after="0" w:line="240" w:lineRule="auto"/>
      <w:contextualSpacing/>
    </w:pPr>
    <w:rPr>
      <w:rFonts w:ascii="Calibri Light" w:hAnsi="Calibri Light"/>
      <w:caps/>
      <w:color w:val="3F3F3F"/>
      <w:spacing w:val="-10"/>
      <w:sz w:val="72"/>
      <w:szCs w:val="72"/>
    </w:rPr>
  </w:style>
  <w:style w:type="character" w:styleId="Emphasis">
    <w:name w:val="Emphasis"/>
    <w:uiPriority w:val="20"/>
    <w:qFormat/>
    <w:rPr>
      <w:i/>
      <w:iCs/>
    </w:rPr>
  </w:style>
  <w:style w:type="character" w:styleId="Hyperlink">
    <w:name w:val="Hyperlink"/>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uiPriority w:val="34"/>
    <w:qFormat/>
    <w:pPr>
      <w:ind w:left="720"/>
      <w:contextualSpacing/>
    </w:pPr>
  </w:style>
  <w:style w:type="paragraph" w:customStyle="1" w:styleId="TableParagraph">
    <w:name w:val="Table Paragraph"/>
    <w:basedOn w:val="Normal"/>
    <w:uiPriority w:val="1"/>
    <w:pPr>
      <w:widowControl w:val="0"/>
      <w:spacing w:after="0" w:line="240" w:lineRule="auto"/>
    </w:pPr>
  </w:style>
  <w:style w:type="paragraph" w:customStyle="1" w:styleId="TechSummNormal">
    <w:name w:val="TechSummNormal"/>
    <w:basedOn w:val="Normal"/>
    <w:pPr>
      <w:spacing w:before="220" w:after="0" w:line="240" w:lineRule="auto"/>
      <w:ind w:left="907"/>
      <w:jc w:val="both"/>
    </w:pPr>
    <w:rPr>
      <w:rFonts w:ascii="CG Times (W1)" w:eastAsia="Times New Roman" w:hAnsi="CG Times (W1)"/>
    </w:rPr>
  </w:style>
  <w:style w:type="paragraph" w:customStyle="1" w:styleId="NoSpacing1">
    <w:name w:val="No Spacing1"/>
    <w:uiPriority w:val="1"/>
    <w:qFormat/>
    <w:rPr>
      <w:rFonts w:ascii="Calibri" w:hAnsi="Calibri"/>
      <w:sz w:val="22"/>
      <w:szCs w:val="22"/>
      <w:lang w:val="en-US" w:eastAsia="en-US"/>
    </w:rPr>
  </w:style>
  <w:style w:type="paragraph" w:customStyle="1" w:styleId="Quote1">
    <w:name w:val="Quote1"/>
    <w:basedOn w:val="Normal"/>
    <w:next w:val="Normal"/>
    <w:link w:val="QuoteChar"/>
    <w:uiPriority w:val="29"/>
    <w:qFormat/>
    <w:pPr>
      <w:spacing w:before="160" w:line="240" w:lineRule="auto"/>
      <w:ind w:left="720" w:right="720"/>
    </w:pPr>
    <w:rPr>
      <w:rFonts w:ascii="Calibri Light" w:hAnsi="Calibri Light"/>
      <w:sz w:val="25"/>
      <w:szCs w:val="25"/>
    </w:rPr>
  </w:style>
  <w:style w:type="paragraph" w:customStyle="1" w:styleId="IntenseQuote1">
    <w:name w:val="Intense Quote1"/>
    <w:basedOn w:val="Normal"/>
    <w:next w:val="Normal"/>
    <w:link w:val="IntenseQuoteChar"/>
    <w:uiPriority w:val="30"/>
    <w:qFormat/>
    <w:pPr>
      <w:spacing w:before="280" w:after="280" w:line="240" w:lineRule="auto"/>
      <w:ind w:left="1080" w:right="1080"/>
      <w:jc w:val="center"/>
    </w:pPr>
    <w:rPr>
      <w:color w:val="3F3F3F"/>
      <w:sz w:val="32"/>
      <w:szCs w:val="32"/>
    </w:rPr>
  </w:style>
  <w:style w:type="paragraph" w:customStyle="1" w:styleId="TOCHeading1">
    <w:name w:val="TOC Heading1"/>
    <w:basedOn w:val="Heading1"/>
    <w:next w:val="Normal"/>
    <w:uiPriority w:val="39"/>
    <w:semiHidden/>
    <w:unhideWhenUsed/>
    <w:qFormat/>
    <w:pPr>
      <w:outlineLvl w:val="9"/>
    </w:pPr>
  </w:style>
  <w:style w:type="character" w:customStyle="1" w:styleId="Heading2Char">
    <w:name w:val="Heading 2 Char"/>
    <w:link w:val="Heading2"/>
    <w:uiPriority w:val="9"/>
    <w:rPr>
      <w:rFonts w:ascii="Calibri Light" w:hAnsi="Calibri Light"/>
      <w:caps/>
      <w:sz w:val="28"/>
      <w:szCs w:val="28"/>
    </w:rPr>
  </w:style>
  <w:style w:type="character" w:customStyle="1" w:styleId="BodyTextChar">
    <w:name w:val="Body Text Char"/>
    <w:link w:val="BodyText"/>
    <w:uiPriority w:val="1"/>
    <w:rPr>
      <w:rFonts w:ascii="Tahoma" w:eastAsia="Tahoma" w:hAnsi="Tahoma"/>
      <w:sz w:val="18"/>
      <w:szCs w:val="18"/>
    </w:rPr>
  </w:style>
  <w:style w:type="character" w:customStyle="1" w:styleId="Heading1Char">
    <w:name w:val="Heading 1 Char"/>
    <w:link w:val="Heading1"/>
    <w:uiPriority w:val="9"/>
    <w:rPr>
      <w:rFonts w:ascii="Calibri Light" w:hAnsi="Calibri Light"/>
      <w:caps/>
      <w:sz w:val="36"/>
      <w:szCs w:val="36"/>
    </w:rPr>
  </w:style>
  <w:style w:type="character" w:customStyle="1" w:styleId="Heading3Char">
    <w:name w:val="Heading 3 Char"/>
    <w:link w:val="Heading3"/>
    <w:uiPriority w:val="9"/>
    <w:rPr>
      <w:rFonts w:ascii="Calibri Light" w:hAnsi="Calibri Light"/>
      <w:smallCaps/>
      <w:sz w:val="28"/>
      <w:szCs w:val="28"/>
    </w:rPr>
  </w:style>
  <w:style w:type="character" w:customStyle="1" w:styleId="Heading4Char">
    <w:name w:val="Heading 4 Char"/>
    <w:link w:val="Heading4"/>
    <w:uiPriority w:val="9"/>
    <w:semiHidden/>
    <w:rPr>
      <w:rFonts w:ascii="Calibri Light" w:hAnsi="Calibri Light"/>
      <w:caps/>
    </w:rPr>
  </w:style>
  <w:style w:type="character" w:customStyle="1" w:styleId="Heading5Char">
    <w:name w:val="Heading 5 Char"/>
    <w:link w:val="Heading5"/>
    <w:uiPriority w:val="9"/>
    <w:semiHidden/>
    <w:rPr>
      <w:rFonts w:ascii="Calibri Light" w:hAnsi="Calibri Light"/>
      <w:i/>
      <w:iCs/>
      <w:caps/>
    </w:rPr>
  </w:style>
  <w:style w:type="character" w:customStyle="1" w:styleId="Heading6Char">
    <w:name w:val="Heading 6 Char"/>
    <w:link w:val="Heading6"/>
    <w:uiPriority w:val="9"/>
    <w:semiHidden/>
    <w:rPr>
      <w:rFonts w:ascii="Calibri Light" w:hAnsi="Calibri Light"/>
      <w:b/>
      <w:bCs/>
      <w:caps/>
      <w:color w:val="232323"/>
      <w:sz w:val="20"/>
      <w:szCs w:val="20"/>
    </w:rPr>
  </w:style>
  <w:style w:type="character" w:customStyle="1" w:styleId="Heading7Char">
    <w:name w:val="Heading 7 Char"/>
    <w:link w:val="Heading7"/>
    <w:uiPriority w:val="9"/>
    <w:semiHidden/>
    <w:rPr>
      <w:rFonts w:ascii="Calibri Light" w:hAnsi="Calibri Light"/>
      <w:b/>
      <w:bCs/>
      <w:i/>
      <w:iCs/>
      <w:caps/>
      <w:color w:val="232323"/>
      <w:sz w:val="20"/>
      <w:szCs w:val="20"/>
    </w:rPr>
  </w:style>
  <w:style w:type="character" w:customStyle="1" w:styleId="Heading8Char">
    <w:name w:val="Heading 8 Char"/>
    <w:link w:val="Heading8"/>
    <w:uiPriority w:val="9"/>
    <w:semiHidden/>
    <w:rPr>
      <w:rFonts w:ascii="Calibri Light" w:hAnsi="Calibri Light"/>
      <w:b/>
      <w:bCs/>
      <w:caps/>
      <w:color w:val="7C7C7C"/>
      <w:sz w:val="20"/>
      <w:szCs w:val="20"/>
    </w:rPr>
  </w:style>
  <w:style w:type="character" w:customStyle="1" w:styleId="Heading9Char">
    <w:name w:val="Heading 9 Char"/>
    <w:link w:val="Heading9"/>
    <w:uiPriority w:val="9"/>
    <w:semiHidden/>
    <w:rPr>
      <w:rFonts w:ascii="Calibri Light" w:hAnsi="Calibri Light"/>
      <w:b/>
      <w:bCs/>
      <w:i/>
      <w:iCs/>
      <w:caps/>
      <w:color w:val="7C7C7C"/>
      <w:sz w:val="20"/>
      <w:szCs w:val="20"/>
    </w:rPr>
  </w:style>
  <w:style w:type="character" w:customStyle="1" w:styleId="TitleChar">
    <w:name w:val="Title Char"/>
    <w:link w:val="Title"/>
    <w:uiPriority w:val="10"/>
    <w:rPr>
      <w:rFonts w:ascii="Calibri Light" w:hAnsi="Calibri Light"/>
      <w:caps/>
      <w:color w:val="3F3F3F"/>
      <w:spacing w:val="-10"/>
      <w:sz w:val="72"/>
      <w:szCs w:val="72"/>
    </w:rPr>
  </w:style>
  <w:style w:type="character" w:customStyle="1" w:styleId="SubtitleChar">
    <w:name w:val="Subtitle Char"/>
    <w:link w:val="Subtitle"/>
    <w:uiPriority w:val="11"/>
    <w:rPr>
      <w:rFonts w:ascii="Calibri Light" w:hAnsi="Calibri Light"/>
      <w:smallCaps/>
      <w:color w:val="565656"/>
      <w:sz w:val="28"/>
      <w:szCs w:val="28"/>
    </w:rPr>
  </w:style>
  <w:style w:type="character" w:customStyle="1" w:styleId="QuoteChar">
    <w:name w:val="Quote Char"/>
    <w:link w:val="Quote1"/>
    <w:uiPriority w:val="29"/>
    <w:rPr>
      <w:rFonts w:ascii="Calibri Light" w:hAnsi="Calibri Light"/>
      <w:sz w:val="25"/>
      <w:szCs w:val="25"/>
    </w:rPr>
  </w:style>
  <w:style w:type="character" w:customStyle="1" w:styleId="IntenseQuoteChar">
    <w:name w:val="Intense Quote Char"/>
    <w:link w:val="IntenseQuote1"/>
    <w:uiPriority w:val="30"/>
    <w:rPr>
      <w:color w:val="3F3F3F"/>
      <w:sz w:val="32"/>
      <w:szCs w:val="32"/>
    </w:rPr>
  </w:style>
  <w:style w:type="character" w:customStyle="1" w:styleId="SubtleEmphasis1">
    <w:name w:val="Subtle Emphasis1"/>
    <w:uiPriority w:val="19"/>
    <w:qFormat/>
    <w:rPr>
      <w:i/>
      <w:iCs/>
      <w:color w:val="565656"/>
    </w:rPr>
  </w:style>
  <w:style w:type="character" w:customStyle="1" w:styleId="IntenseEmphasis1">
    <w:name w:val="Intense Emphasis1"/>
    <w:uiPriority w:val="21"/>
    <w:qFormat/>
    <w:rPr>
      <w:b/>
      <w:bCs/>
      <w:i/>
      <w:iCs/>
    </w:rPr>
  </w:style>
  <w:style w:type="character" w:customStyle="1" w:styleId="SubtleReference1">
    <w:name w:val="Subtle Reference1"/>
    <w:uiPriority w:val="31"/>
    <w:qFormat/>
    <w:rPr>
      <w:smallCaps/>
      <w:color w:val="3F3F3F"/>
      <w:u w:val="single" w:color="7F7F7F"/>
    </w:rPr>
  </w:style>
  <w:style w:type="character" w:customStyle="1" w:styleId="IntenseReference1">
    <w:name w:val="Intense Reference1"/>
    <w:uiPriority w:val="32"/>
    <w:qFormat/>
    <w:rPr>
      <w:b/>
      <w:bCs/>
      <w:smallCaps/>
      <w:color w:val="auto"/>
      <w:spacing w:val="3"/>
      <w:u w:val="single"/>
    </w:rPr>
  </w:style>
  <w:style w:type="character" w:customStyle="1" w:styleId="BookTitle1">
    <w:name w:val="Book Title1"/>
    <w:uiPriority w:val="33"/>
    <w:qFormat/>
    <w:rPr>
      <w:b/>
      <w:bCs/>
      <w:smallCaps/>
      <w:spacing w:val="7"/>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vindkamble8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Arvind Ramdas Kamble</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Arvind Ramdas Kamble</dc:title>
  <dc:creator>Santosh Jawale</dc:creator>
  <cp:lastModifiedBy>Arvind</cp:lastModifiedBy>
  <cp:revision>78</cp:revision>
  <dcterms:created xsi:type="dcterms:W3CDTF">2015-12-12T04:53:00Z</dcterms:created>
  <dcterms:modified xsi:type="dcterms:W3CDTF">2017-08-16T15:57:00Z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