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DCC" w:rsidRDefault="00E43BC8">
      <w:pPr>
        <w:tabs>
          <w:tab w:val="left" w:pos="2898"/>
          <w:tab w:val="left" w:pos="8838"/>
        </w:tabs>
        <w:spacing w:before="40" w:after="120" w:line="240" w:lineRule="auto"/>
        <w:rPr>
          <w:b/>
          <w:color w:val="00007F"/>
          <w:sz w:val="20"/>
          <w:szCs w:val="20"/>
        </w:rPr>
      </w:pPr>
      <w:r>
        <w:rPr>
          <w:b/>
          <w:color w:val="00007F"/>
          <w:sz w:val="20"/>
          <w:szCs w:val="20"/>
        </w:rPr>
        <w:t>B</w:t>
      </w:r>
      <w:r w:rsidR="00304772">
        <w:rPr>
          <w:b/>
          <w:color w:val="00007F"/>
          <w:sz w:val="20"/>
          <w:szCs w:val="20"/>
        </w:rPr>
        <w:t>UTHUKURI</w:t>
      </w:r>
      <w:r>
        <w:rPr>
          <w:b/>
          <w:color w:val="00007F"/>
          <w:sz w:val="20"/>
          <w:szCs w:val="20"/>
        </w:rPr>
        <w:t xml:space="preserve"> SHAILAJA </w:t>
      </w:r>
    </w:p>
    <w:p w:rsidR="00143DCC" w:rsidRDefault="00E43BC8">
      <w:pPr>
        <w:tabs>
          <w:tab w:val="left" w:pos="2898"/>
          <w:tab w:val="left" w:pos="8838"/>
        </w:tabs>
        <w:spacing w:before="40" w:after="120" w:line="240" w:lineRule="auto"/>
        <w:rPr>
          <w:color w:val="00007F"/>
          <w:sz w:val="20"/>
          <w:szCs w:val="20"/>
        </w:rPr>
      </w:pPr>
      <w:r>
        <w:rPr>
          <w:color w:val="00007F"/>
          <w:sz w:val="20"/>
          <w:szCs w:val="20"/>
        </w:rPr>
        <w:t xml:space="preserve">Email: </w:t>
      </w:r>
      <w:hyperlink r:id="rId5">
        <w:r>
          <w:rPr>
            <w:color w:val="0000FF"/>
            <w:sz w:val="20"/>
            <w:szCs w:val="20"/>
            <w:u w:val="single"/>
          </w:rPr>
          <w:t>buthukurishailajareddy@gmail.com</w:t>
        </w:r>
      </w:hyperlink>
    </w:p>
    <w:p w:rsidR="00143DCC" w:rsidRDefault="00E43BC8">
      <w:pPr>
        <w:tabs>
          <w:tab w:val="left" w:pos="2898"/>
          <w:tab w:val="left" w:pos="8838"/>
        </w:tabs>
        <w:spacing w:before="40" w:after="120" w:line="240" w:lineRule="auto"/>
        <w:rPr>
          <w:rFonts w:ascii="Verdana" w:eastAsia="Verdana" w:hAnsi="Verdana" w:cs="Verdana"/>
          <w:b/>
          <w:color w:val="00007F"/>
          <w:sz w:val="20"/>
          <w:szCs w:val="20"/>
        </w:rPr>
      </w:pPr>
      <w:r>
        <w:rPr>
          <w:color w:val="00007F"/>
          <w:sz w:val="20"/>
          <w:szCs w:val="20"/>
        </w:rPr>
        <w:t>Contact No: 8978388001</w:t>
      </w:r>
      <w:r>
        <w:rPr>
          <w:rFonts w:ascii="Verdana" w:eastAsia="Verdana" w:hAnsi="Verdana" w:cs="Verdana"/>
          <w:b/>
          <w:color w:val="00007F"/>
          <w:sz w:val="20"/>
          <w:szCs w:val="20"/>
        </w:rPr>
        <w:tab/>
      </w:r>
    </w:p>
    <w:p w:rsidR="00143DCC" w:rsidRDefault="00143DC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143DCC" w:rsidRDefault="00143DCC">
      <w:pPr>
        <w:pBdr>
          <w:top w:val="single" w:sz="6" w:space="1" w:color="000000"/>
        </w:pBdr>
        <w:spacing w:before="40" w:after="40" w:line="240" w:lineRule="auto"/>
        <w:rPr>
          <w:rFonts w:ascii="Verdana" w:eastAsia="Verdana" w:hAnsi="Verdana" w:cs="Verdana"/>
          <w:sz w:val="20"/>
          <w:szCs w:val="20"/>
        </w:rPr>
      </w:pPr>
    </w:p>
    <w:p w:rsidR="00143DCC" w:rsidRDefault="00E43BC8">
      <w:pPr>
        <w:tabs>
          <w:tab w:val="left" w:pos="2898"/>
          <w:tab w:val="left" w:pos="8838"/>
        </w:tabs>
        <w:spacing w:before="40" w:after="120"/>
        <w:rPr>
          <w:b/>
          <w:color w:val="00007F"/>
          <w:sz w:val="20"/>
          <w:szCs w:val="20"/>
        </w:rPr>
      </w:pPr>
      <w:r>
        <w:rPr>
          <w:b/>
          <w:color w:val="00007F"/>
          <w:sz w:val="20"/>
          <w:szCs w:val="20"/>
        </w:rPr>
        <w:t>Objective:</w:t>
      </w:r>
    </w:p>
    <w:p w:rsidR="00143DCC" w:rsidRPr="00843949" w:rsidRDefault="00E43BC8">
      <w:pPr>
        <w:tabs>
          <w:tab w:val="left" w:pos="2898"/>
          <w:tab w:val="left" w:pos="8838"/>
        </w:tabs>
        <w:spacing w:before="40" w:after="120"/>
        <w:rPr>
          <w:color w:val="000000"/>
          <w:sz w:val="20"/>
          <w:szCs w:val="20"/>
        </w:rPr>
      </w:pPr>
      <w:r w:rsidRPr="00843949">
        <w:rPr>
          <w:color w:val="000000"/>
          <w:sz w:val="20"/>
          <w:szCs w:val="20"/>
        </w:rPr>
        <w:t xml:space="preserve">Perceive a challenging role wherein I can make best use of </w:t>
      </w:r>
      <w:r w:rsidR="00D559EE">
        <w:rPr>
          <w:color w:val="000000"/>
          <w:sz w:val="20"/>
          <w:szCs w:val="20"/>
        </w:rPr>
        <w:t xml:space="preserve">my expertise </w:t>
      </w:r>
      <w:r w:rsidRPr="00843949">
        <w:rPr>
          <w:color w:val="000000"/>
          <w:sz w:val="20"/>
          <w:szCs w:val="20"/>
        </w:rPr>
        <w:t xml:space="preserve"> to contribute to the organization’s growth.</w:t>
      </w:r>
    </w:p>
    <w:p w:rsidR="00143DCC" w:rsidRDefault="00E43BC8">
      <w:pPr>
        <w:spacing w:before="40" w:after="40" w:line="240" w:lineRule="auto"/>
        <w:rPr>
          <w:b/>
          <w:color w:val="333399"/>
          <w:sz w:val="20"/>
          <w:szCs w:val="20"/>
        </w:rPr>
      </w:pPr>
      <w:r>
        <w:rPr>
          <w:b/>
          <w:color w:val="333399"/>
          <w:sz w:val="20"/>
          <w:szCs w:val="20"/>
        </w:rPr>
        <w:t>Highlights:</w:t>
      </w:r>
    </w:p>
    <w:p w:rsidR="00143DCC" w:rsidRDefault="008439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12.5</w:t>
      </w:r>
      <w:r w:rsidR="00E43BC8">
        <w:rPr>
          <w:b/>
          <w:color w:val="000000"/>
          <w:sz w:val="20"/>
          <w:szCs w:val="20"/>
        </w:rPr>
        <w:t xml:space="preserve"> years</w:t>
      </w:r>
      <w:r w:rsidR="00D559EE">
        <w:rPr>
          <w:color w:val="000000"/>
          <w:sz w:val="20"/>
          <w:szCs w:val="20"/>
        </w:rPr>
        <w:t xml:space="preserve"> of</w:t>
      </w:r>
      <w:r w:rsidR="00E43BC8">
        <w:rPr>
          <w:color w:val="000000"/>
          <w:sz w:val="20"/>
          <w:szCs w:val="20"/>
        </w:rPr>
        <w:t xml:space="preserve"> experience in various types of applications.</w:t>
      </w:r>
    </w:p>
    <w:p w:rsidR="00143DCC" w:rsidRDefault="008439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43BC8">
        <w:rPr>
          <w:sz w:val="20"/>
          <w:szCs w:val="20"/>
        </w:rPr>
        <w:t xml:space="preserve">.5 years of experience in Banking and Financial domain. </w:t>
      </w:r>
    </w:p>
    <w:p w:rsidR="00143DCC" w:rsidRDefault="008439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Around 4</w:t>
      </w:r>
      <w:r w:rsidR="00E43BC8">
        <w:rPr>
          <w:sz w:val="20"/>
          <w:szCs w:val="20"/>
        </w:rPr>
        <w:t>.5 yea</w:t>
      </w:r>
      <w:r>
        <w:rPr>
          <w:sz w:val="20"/>
          <w:szCs w:val="20"/>
        </w:rPr>
        <w:t>rs of experience in Agility Lead</w:t>
      </w:r>
      <w:r w:rsidR="00E43BC8">
        <w:rPr>
          <w:sz w:val="20"/>
          <w:szCs w:val="20"/>
        </w:rPr>
        <w:t xml:space="preserve"> role working in Agile environment. 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Expertise in Manual, Regression, Smoke and Sanity Testing.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Strong Knowledge on SDLC lifecycle.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Hands on Core Java, Selenium, Web driver.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Understanding of BDD and Cucumber framework. 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Hands on TestNg framework.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Hands on SVN and GIT version control.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Defect Management using ALM, JIRA.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Knowledge on Agile Methodology</w:t>
      </w:r>
      <w:r>
        <w:rPr>
          <w:sz w:val="20"/>
          <w:szCs w:val="20"/>
        </w:rPr>
        <w:t xml:space="preserve">. </w:t>
      </w:r>
    </w:p>
    <w:p w:rsidR="00143DCC" w:rsidRDefault="00E43B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Knowledge on Unix shell scripting. </w:t>
      </w:r>
    </w:p>
    <w:p w:rsidR="00143DCC" w:rsidRDefault="00E43BC8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Good leadership skills to motivate and lead teams.</w:t>
      </w:r>
    </w:p>
    <w:p w:rsidR="00143DCC" w:rsidRDefault="00E43BC8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Capable of delivering tasks within stringent timelines.</w:t>
      </w:r>
    </w:p>
    <w:p w:rsidR="00143DCC" w:rsidRDefault="00143DCC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720" w:hanging="720"/>
        <w:rPr>
          <w:color w:val="000000"/>
          <w:sz w:val="20"/>
          <w:szCs w:val="20"/>
        </w:rPr>
      </w:pPr>
    </w:p>
    <w:p w:rsidR="00143DCC" w:rsidRDefault="00143DCC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720" w:hanging="720"/>
        <w:rPr>
          <w:color w:val="000000"/>
          <w:sz w:val="20"/>
          <w:szCs w:val="20"/>
        </w:rPr>
      </w:pPr>
    </w:p>
    <w:p w:rsidR="00143DCC" w:rsidRDefault="00E43BC8">
      <w:pPr>
        <w:tabs>
          <w:tab w:val="left" w:pos="2898"/>
          <w:tab w:val="left" w:pos="8838"/>
        </w:tabs>
        <w:spacing w:before="40" w:after="120"/>
        <w:rPr>
          <w:b/>
          <w:color w:val="000080"/>
          <w:sz w:val="20"/>
          <w:szCs w:val="20"/>
        </w:rPr>
      </w:pPr>
      <w:r>
        <w:rPr>
          <w:b/>
          <w:color w:val="333399"/>
          <w:sz w:val="20"/>
          <w:szCs w:val="20"/>
        </w:rPr>
        <w:t xml:space="preserve">Professional </w:t>
      </w:r>
      <w:r>
        <w:rPr>
          <w:b/>
          <w:color w:val="000080"/>
          <w:sz w:val="20"/>
          <w:szCs w:val="20"/>
        </w:rPr>
        <w:t>Summary:</w:t>
      </w:r>
    </w:p>
    <w:p w:rsidR="00143DCC" w:rsidRDefault="00E43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for</w:t>
      </w:r>
      <w:r>
        <w:rPr>
          <w:b/>
          <w:color w:val="000000"/>
          <w:sz w:val="20"/>
          <w:szCs w:val="20"/>
        </w:rPr>
        <w:t xml:space="preserve"> JP Morgan Chase</w:t>
      </w:r>
      <w:r>
        <w:rPr>
          <w:color w:val="000000"/>
          <w:sz w:val="20"/>
          <w:szCs w:val="20"/>
        </w:rPr>
        <w:t>, Hyderabad from Aug 2015 to Present(5. 5 Years).</w:t>
      </w:r>
    </w:p>
    <w:p w:rsidR="00143DCC" w:rsidRDefault="00E43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Worked for</w:t>
      </w:r>
      <w:r>
        <w:rPr>
          <w:b/>
          <w:color w:val="000000"/>
          <w:sz w:val="20"/>
          <w:szCs w:val="20"/>
        </w:rPr>
        <w:t xml:space="preserve"> Tata Consultancy Services, Hyderabad from </w:t>
      </w:r>
      <w:r>
        <w:rPr>
          <w:color w:val="000000"/>
          <w:sz w:val="20"/>
          <w:szCs w:val="20"/>
        </w:rPr>
        <w:t>May 2008 to Aug 2015(7</w:t>
      </w:r>
      <w:r>
        <w:rPr>
          <w:sz w:val="20"/>
          <w:szCs w:val="20"/>
        </w:rPr>
        <w:t xml:space="preserve"> Y</w:t>
      </w:r>
      <w:r>
        <w:rPr>
          <w:color w:val="000000"/>
          <w:sz w:val="20"/>
          <w:szCs w:val="20"/>
        </w:rPr>
        <w:t>ears).</w:t>
      </w:r>
    </w:p>
    <w:p w:rsidR="00143DCC" w:rsidRDefault="00143DCC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720" w:hanging="720"/>
        <w:rPr>
          <w:color w:val="000000"/>
          <w:sz w:val="20"/>
          <w:szCs w:val="20"/>
        </w:rPr>
      </w:pPr>
    </w:p>
    <w:p w:rsidR="00143DCC" w:rsidRDefault="00E43BC8">
      <w:pPr>
        <w:tabs>
          <w:tab w:val="left" w:pos="2898"/>
          <w:tab w:val="left" w:pos="8838"/>
        </w:tabs>
        <w:spacing w:before="40" w:after="120"/>
        <w:rPr>
          <w:b/>
          <w:color w:val="333399"/>
          <w:sz w:val="20"/>
          <w:szCs w:val="20"/>
        </w:rPr>
      </w:pPr>
      <w:r>
        <w:rPr>
          <w:b/>
          <w:color w:val="333399"/>
          <w:sz w:val="20"/>
          <w:szCs w:val="20"/>
        </w:rPr>
        <w:t xml:space="preserve">Certifications: </w:t>
      </w:r>
    </w:p>
    <w:p w:rsidR="00E43BC8" w:rsidRDefault="00E43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Certified Scrum Master from JP Morgan Chase academics</w:t>
      </w:r>
    </w:p>
    <w:p w:rsidR="00143DCC" w:rsidRDefault="00E43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Sun Certified Java Programmer.</w:t>
      </w:r>
    </w:p>
    <w:p w:rsidR="00143DCC" w:rsidRDefault="00E43B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ITIL V3 certified.</w:t>
      </w:r>
    </w:p>
    <w:p w:rsidR="00143DCC" w:rsidRDefault="00143DCC">
      <w:pPr>
        <w:spacing w:before="40" w:after="40"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:rsidR="00143DCC" w:rsidRDefault="00E43BC8">
      <w:pPr>
        <w:tabs>
          <w:tab w:val="left" w:pos="2898"/>
          <w:tab w:val="left" w:pos="8838"/>
        </w:tabs>
        <w:spacing w:before="40" w:after="120"/>
        <w:rPr>
          <w:b/>
          <w:color w:val="333399"/>
          <w:sz w:val="20"/>
          <w:szCs w:val="20"/>
        </w:rPr>
      </w:pPr>
      <w:r>
        <w:rPr>
          <w:b/>
          <w:color w:val="333399"/>
          <w:sz w:val="20"/>
          <w:szCs w:val="20"/>
        </w:rPr>
        <w:t>Educational Qualification:</w:t>
      </w:r>
    </w:p>
    <w:tbl>
      <w:tblPr>
        <w:tblStyle w:val="a7"/>
        <w:tblW w:w="8148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1"/>
        <w:gridCol w:w="5579"/>
        <w:gridCol w:w="1218"/>
      </w:tblGrid>
      <w:tr w:rsidR="00143DCC">
        <w:trPr>
          <w:trHeight w:val="380"/>
        </w:trPr>
        <w:tc>
          <w:tcPr>
            <w:tcW w:w="1351" w:type="dxa"/>
          </w:tcPr>
          <w:p w:rsidR="00143DCC" w:rsidRDefault="00E43BC8">
            <w:pPr>
              <w:spacing w:before="4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5579" w:type="dxa"/>
          </w:tcPr>
          <w:p w:rsidR="00143DCC" w:rsidRDefault="00E43BC8">
            <w:pPr>
              <w:spacing w:before="4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1218" w:type="dxa"/>
          </w:tcPr>
          <w:p w:rsidR="00143DCC" w:rsidRDefault="00E43BC8">
            <w:pPr>
              <w:spacing w:before="4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</w:tr>
      <w:tr w:rsidR="00143DCC">
        <w:trPr>
          <w:trHeight w:val="280"/>
        </w:trPr>
        <w:tc>
          <w:tcPr>
            <w:tcW w:w="1351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Tech (CSIT)</w:t>
            </w:r>
          </w:p>
        </w:tc>
        <w:tc>
          <w:tcPr>
            <w:tcW w:w="5579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Sridevi Women's Engineering college(JNTU), Hyderabad</w:t>
            </w:r>
          </w:p>
        </w:tc>
        <w:tc>
          <w:tcPr>
            <w:tcW w:w="1218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2007</w:t>
            </w:r>
          </w:p>
        </w:tc>
      </w:tr>
      <w:tr w:rsidR="00143DCC">
        <w:trPr>
          <w:trHeight w:val="280"/>
        </w:trPr>
        <w:tc>
          <w:tcPr>
            <w:tcW w:w="1351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</w:p>
        </w:tc>
        <w:tc>
          <w:tcPr>
            <w:tcW w:w="5579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 Chaitanya Junior College, Hyderabad</w:t>
            </w:r>
          </w:p>
        </w:tc>
        <w:tc>
          <w:tcPr>
            <w:tcW w:w="1218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2003</w:t>
            </w:r>
          </w:p>
        </w:tc>
      </w:tr>
      <w:tr w:rsidR="00143DCC">
        <w:trPr>
          <w:trHeight w:val="280"/>
        </w:trPr>
        <w:tc>
          <w:tcPr>
            <w:tcW w:w="1351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</w:t>
            </w:r>
          </w:p>
        </w:tc>
        <w:tc>
          <w:tcPr>
            <w:tcW w:w="5579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MNR High School, Hyderabad</w:t>
            </w:r>
          </w:p>
        </w:tc>
        <w:tc>
          <w:tcPr>
            <w:tcW w:w="1218" w:type="dxa"/>
          </w:tcPr>
          <w:p w:rsidR="00143DCC" w:rsidRDefault="00E43BC8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2001</w:t>
            </w:r>
          </w:p>
        </w:tc>
      </w:tr>
    </w:tbl>
    <w:p w:rsidR="00143DCC" w:rsidRDefault="00143DCC">
      <w:pPr>
        <w:spacing w:before="40" w:after="40" w:line="240" w:lineRule="auto"/>
        <w:rPr>
          <w:rFonts w:ascii="Verdana" w:eastAsia="Verdana" w:hAnsi="Verdana" w:cs="Verdana"/>
          <w:b/>
          <w:color w:val="00007F"/>
          <w:sz w:val="20"/>
          <w:szCs w:val="20"/>
          <w:u w:val="single"/>
        </w:rPr>
      </w:pPr>
    </w:p>
    <w:p w:rsidR="00143DCC" w:rsidRDefault="00E43BC8">
      <w:pPr>
        <w:tabs>
          <w:tab w:val="left" w:pos="2898"/>
          <w:tab w:val="left" w:pos="8856"/>
        </w:tabs>
        <w:spacing w:before="40" w:after="120" w:line="240" w:lineRule="auto"/>
        <w:rPr>
          <w:b/>
          <w:color w:val="00007F"/>
          <w:sz w:val="20"/>
          <w:szCs w:val="20"/>
          <w:u w:val="single"/>
        </w:rPr>
      </w:pPr>
      <w:r>
        <w:rPr>
          <w:b/>
          <w:color w:val="00007F"/>
          <w:sz w:val="20"/>
          <w:szCs w:val="20"/>
          <w:u w:val="single"/>
        </w:rPr>
        <w:t>Key Projects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The details of the various assignments that I have handled are listed here, in chronological order.</w:t>
      </w:r>
    </w:p>
    <w:p w:rsidR="00843949" w:rsidRDefault="00843949">
      <w:pPr>
        <w:spacing w:before="40" w:after="40" w:line="240" w:lineRule="auto"/>
        <w:rPr>
          <w:sz w:val="20"/>
          <w:szCs w:val="20"/>
        </w:rPr>
      </w:pPr>
    </w:p>
    <w:p w:rsidR="00843949" w:rsidRDefault="00843949" w:rsidP="00843949">
      <w:pPr>
        <w:spacing w:before="40" w:after="4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</w:t>
      </w:r>
      <w:r>
        <w:rPr>
          <w:sz w:val="20"/>
          <w:szCs w:val="20"/>
          <w:u w:val="single"/>
        </w:rPr>
        <w:t xml:space="preserve">: </w:t>
      </w:r>
      <w:r>
        <w:rPr>
          <w:b/>
          <w:sz w:val="20"/>
          <w:szCs w:val="20"/>
          <w:u w:val="single"/>
        </w:rPr>
        <w:t>Home Lending Technology-Loan Originations</w:t>
      </w:r>
      <w:r>
        <w:rPr>
          <w:sz w:val="20"/>
          <w:szCs w:val="20"/>
          <w:u w:val="single"/>
        </w:rPr>
        <w:t xml:space="preserve">. </w:t>
      </w:r>
    </w:p>
    <w:p w:rsidR="00843949" w:rsidRDefault="00843949" w:rsidP="00843949">
      <w:pPr>
        <w:spacing w:before="40" w:after="40" w:line="240" w:lineRule="auto"/>
        <w:rPr>
          <w:sz w:val="20"/>
          <w:szCs w:val="20"/>
          <w:u w:val="single"/>
        </w:rPr>
      </w:pPr>
    </w:p>
    <w:p w:rsidR="00843949" w:rsidRDefault="00843949" w:rsidP="00843949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Customer: </w:t>
      </w:r>
      <w:r>
        <w:rPr>
          <w:b/>
          <w:sz w:val="20"/>
          <w:szCs w:val="20"/>
        </w:rPr>
        <w:t>JP Morgan Chase Hyderabad</w:t>
      </w:r>
      <w:r>
        <w:rPr>
          <w:sz w:val="20"/>
          <w:szCs w:val="20"/>
        </w:rPr>
        <w:t>.</w:t>
      </w:r>
    </w:p>
    <w:p w:rsidR="00843949" w:rsidRDefault="00843949" w:rsidP="00843949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Duration: Nov 2016 to till date.</w:t>
      </w:r>
    </w:p>
    <w:p w:rsidR="00843949" w:rsidRDefault="00843949" w:rsidP="00843949">
      <w:pPr>
        <w:spacing w:before="40" w:after="40" w:line="240" w:lineRule="auto"/>
        <w:rPr>
          <w:sz w:val="20"/>
          <w:szCs w:val="20"/>
        </w:rPr>
      </w:pPr>
    </w:p>
    <w:p w:rsidR="00843949" w:rsidRDefault="00843949" w:rsidP="00843949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Role Description: Agility Lead.</w:t>
      </w:r>
    </w:p>
    <w:p w:rsidR="00E43BC8" w:rsidRDefault="00E43BC8">
      <w:pPr>
        <w:spacing w:before="40" w:after="40" w:line="240" w:lineRule="auto"/>
        <w:rPr>
          <w:sz w:val="20"/>
          <w:szCs w:val="20"/>
        </w:rPr>
      </w:pPr>
    </w:p>
    <w:p w:rsidR="00E43BC8" w:rsidRDefault="00843949" w:rsidP="00E43BC8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Agility Lead</w:t>
      </w:r>
      <w:r w:rsidR="00E43BC8">
        <w:rPr>
          <w:b/>
          <w:sz w:val="20"/>
          <w:szCs w:val="20"/>
        </w:rPr>
        <w:t xml:space="preserve"> Responsibilities:</w:t>
      </w:r>
    </w:p>
    <w:p w:rsidR="00E43BC8" w:rsidRDefault="00843949" w:rsidP="00E43BC8">
      <w:pPr>
        <w:numPr>
          <w:ilvl w:val="0"/>
          <w:numId w:val="6"/>
        </w:numPr>
        <w:shd w:val="clear" w:color="auto" w:fill="FFFFFF"/>
        <w:spacing w:before="280" w:after="0" w:line="240" w:lineRule="auto"/>
        <w:ind w:left="375"/>
      </w:pPr>
      <w:r>
        <w:rPr>
          <w:sz w:val="20"/>
          <w:szCs w:val="20"/>
        </w:rPr>
        <w:t>Acted as Agility Lead</w:t>
      </w:r>
      <w:r w:rsidR="00E43BC8">
        <w:rPr>
          <w:sz w:val="20"/>
          <w:szCs w:val="20"/>
        </w:rPr>
        <w:t xml:space="preserve"> for Product teams with a focus on guiding the teams towards improving the way they work.</w:t>
      </w:r>
    </w:p>
    <w:p w:rsidR="00E43BC8" w:rsidRDefault="00E43BC8" w:rsidP="00E43BC8">
      <w:pPr>
        <w:numPr>
          <w:ilvl w:val="0"/>
          <w:numId w:val="6"/>
        </w:numPr>
        <w:shd w:val="clear" w:color="auto" w:fill="FFFFFF"/>
        <w:spacing w:after="0" w:line="240" w:lineRule="auto"/>
        <w:ind w:left="375"/>
      </w:pPr>
      <w:r>
        <w:rPr>
          <w:sz w:val="20"/>
          <w:szCs w:val="20"/>
        </w:rPr>
        <w:t>Assisted team to remove impediments by having an understanding the control and release processes.</w:t>
      </w:r>
    </w:p>
    <w:p w:rsidR="00E43BC8" w:rsidRDefault="00E43BC8" w:rsidP="00E43BC8">
      <w:pPr>
        <w:numPr>
          <w:ilvl w:val="0"/>
          <w:numId w:val="6"/>
        </w:numPr>
        <w:shd w:val="clear" w:color="auto" w:fill="FFFFFF"/>
        <w:spacing w:after="0" w:line="240" w:lineRule="auto"/>
        <w:ind w:left="375"/>
      </w:pPr>
      <w:r>
        <w:rPr>
          <w:sz w:val="20"/>
          <w:szCs w:val="20"/>
        </w:rPr>
        <w:t>Assisted with prioritization and resolution of software defects.</w:t>
      </w:r>
    </w:p>
    <w:p w:rsidR="00E43BC8" w:rsidRDefault="00E43BC8" w:rsidP="00E43BC8">
      <w:pPr>
        <w:numPr>
          <w:ilvl w:val="0"/>
          <w:numId w:val="6"/>
        </w:numPr>
        <w:shd w:val="clear" w:color="auto" w:fill="FFFFFF"/>
        <w:spacing w:after="0" w:line="240" w:lineRule="auto"/>
        <w:ind w:left="375"/>
      </w:pPr>
      <w:r>
        <w:rPr>
          <w:sz w:val="20"/>
          <w:szCs w:val="20"/>
        </w:rPr>
        <w:t>Continuously learned Agile/Scrum techniques and shared findings with the team.</w:t>
      </w:r>
    </w:p>
    <w:p w:rsidR="00E43BC8" w:rsidRDefault="00843949" w:rsidP="00E43BC8">
      <w:pPr>
        <w:numPr>
          <w:ilvl w:val="0"/>
          <w:numId w:val="6"/>
        </w:numPr>
        <w:shd w:val="clear" w:color="auto" w:fill="FFFFFF"/>
        <w:spacing w:after="0" w:line="240" w:lineRule="auto"/>
        <w:ind w:left="375"/>
      </w:pPr>
      <w:r>
        <w:rPr>
          <w:sz w:val="20"/>
          <w:szCs w:val="20"/>
        </w:rPr>
        <w:t>Engaged with other Agility Leads</w:t>
      </w:r>
      <w:r w:rsidR="00E43BC8">
        <w:rPr>
          <w:sz w:val="20"/>
          <w:szCs w:val="20"/>
        </w:rPr>
        <w:t xml:space="preserve"> to increase the effectiveness of the application of Scrum in the organization.</w:t>
      </w:r>
    </w:p>
    <w:p w:rsidR="00E43BC8" w:rsidRDefault="00E43BC8" w:rsidP="00E43BC8">
      <w:pPr>
        <w:numPr>
          <w:ilvl w:val="0"/>
          <w:numId w:val="6"/>
        </w:numPr>
        <w:shd w:val="clear" w:color="auto" w:fill="FFFFFF"/>
        <w:spacing w:after="0" w:line="240" w:lineRule="auto"/>
        <w:ind w:left="375"/>
      </w:pPr>
      <w:r>
        <w:rPr>
          <w:sz w:val="20"/>
          <w:szCs w:val="20"/>
        </w:rPr>
        <w:t>Facilitated getting the work done without coercion, assigning, or dictating the work.</w:t>
      </w:r>
    </w:p>
    <w:p w:rsidR="00E43BC8" w:rsidRDefault="00E43BC8" w:rsidP="00E43BC8">
      <w:pPr>
        <w:numPr>
          <w:ilvl w:val="0"/>
          <w:numId w:val="6"/>
        </w:numPr>
        <w:shd w:val="clear" w:color="auto" w:fill="FFFFFF"/>
        <w:spacing w:after="280" w:line="240" w:lineRule="auto"/>
        <w:ind w:left="375"/>
      </w:pPr>
      <w:r>
        <w:rPr>
          <w:sz w:val="20"/>
          <w:szCs w:val="20"/>
        </w:rPr>
        <w:t>Organized and facilitated project planning, daily stand-up meetings, reviews, retrospectives, sprint, release planning, demos, and other Scrum-related meetings.</w:t>
      </w:r>
    </w:p>
    <w:p w:rsidR="00E43BC8" w:rsidRDefault="00E43BC8">
      <w:pPr>
        <w:spacing w:before="40" w:after="40" w:line="240" w:lineRule="auto"/>
        <w:rPr>
          <w:sz w:val="20"/>
          <w:szCs w:val="20"/>
        </w:rPr>
      </w:pP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</w:t>
      </w:r>
      <w:r>
        <w:rPr>
          <w:sz w:val="20"/>
          <w:szCs w:val="20"/>
          <w:u w:val="single"/>
        </w:rPr>
        <w:t xml:space="preserve">: </w:t>
      </w:r>
      <w:r>
        <w:rPr>
          <w:b/>
          <w:sz w:val="20"/>
          <w:szCs w:val="20"/>
          <w:u w:val="single"/>
        </w:rPr>
        <w:t>Mortgage Processing</w:t>
      </w:r>
      <w:r>
        <w:rPr>
          <w:sz w:val="20"/>
          <w:szCs w:val="20"/>
          <w:u w:val="single"/>
        </w:rPr>
        <w:t xml:space="preserve">. 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Customer: </w:t>
      </w:r>
      <w:r>
        <w:rPr>
          <w:b/>
          <w:sz w:val="20"/>
          <w:szCs w:val="20"/>
        </w:rPr>
        <w:t>JP Morgan Chase Hyderabad</w:t>
      </w:r>
      <w:r>
        <w:rPr>
          <w:sz w:val="20"/>
          <w:szCs w:val="20"/>
        </w:rPr>
        <w:t>.</w:t>
      </w:r>
    </w:p>
    <w:p w:rsidR="00843949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Duration: August 2015 to Nov 2016.</w:t>
      </w: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Role Description: Individual Contributor as Tester.</w:t>
      </w: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Manual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Tester Responsibilities: 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Creation of new test cases.</w:t>
      </w:r>
    </w:p>
    <w:p w:rsidR="00143DCC" w:rsidRDefault="00E43B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Understanding the functional Requirements.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Analyzing requirements and writing test scenarios and test cases.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Analyzing the defects and performing regression testing.</w:t>
      </w:r>
    </w:p>
    <w:p w:rsidR="00143DCC" w:rsidRDefault="00E43B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Reviewing, Enhancing, Executing Test cases according to new features.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Performed impact analysis.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Execution and tracking of testing.</w:t>
      </w:r>
    </w:p>
    <w:p w:rsidR="00143DCC" w:rsidRDefault="00143DCC">
      <w:pPr>
        <w:tabs>
          <w:tab w:val="left" w:pos="0"/>
        </w:tabs>
        <w:spacing w:after="0"/>
        <w:ind w:left="720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Automation Tester Responsibilities:</w:t>
      </w:r>
    </w:p>
    <w:p w:rsidR="00143DCC" w:rsidRDefault="00E43BC8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Understanding need of automation for new features implemented into applications.</w:t>
      </w:r>
    </w:p>
    <w:p w:rsidR="00143DCC" w:rsidRDefault="00E43BC8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Planning, designing, implementation of automation tests for new features implemented in each release and adding them into the existing test suites using selenium web-driver with java.</w:t>
      </w:r>
    </w:p>
    <w:p w:rsidR="00143DCC" w:rsidRDefault="00E43BC8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Maintaining test suites for smoke testing, functional testing and regression testing.</w:t>
      </w:r>
    </w:p>
    <w:p w:rsidR="00143DCC" w:rsidRDefault="00E43BC8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Building TestNG xml suites for test execution.</w:t>
      </w:r>
    </w:p>
    <w:p w:rsidR="00143DCC" w:rsidRDefault="00E43BC8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Modifying maven (pom.xml) files to suit the changes in the test suites.</w:t>
      </w:r>
    </w:p>
    <w:p w:rsidR="00143DCC" w:rsidRDefault="00E43BC8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Execution of selenium test suites</w:t>
      </w:r>
      <w:r w:rsidR="00843949">
        <w:rPr>
          <w:sz w:val="20"/>
          <w:szCs w:val="20"/>
        </w:rPr>
        <w:t xml:space="preserve"> </w:t>
      </w:r>
      <w:r>
        <w:rPr>
          <w:sz w:val="20"/>
          <w:szCs w:val="20"/>
        </w:rPr>
        <w:t>during each release and reporting the results.</w:t>
      </w:r>
    </w:p>
    <w:p w:rsidR="00143DCC" w:rsidRDefault="00E43BC8" w:rsidP="00E43BC8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Involved in implementing Selenium framework  for Mortgage Application System.</w:t>
      </w:r>
    </w:p>
    <w:p w:rsidR="00E43BC8" w:rsidRPr="00E43BC8" w:rsidRDefault="00E43BC8" w:rsidP="00E43BC8">
      <w:pPr>
        <w:spacing w:after="0" w:line="240" w:lineRule="auto"/>
        <w:ind w:left="765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</w:t>
      </w:r>
      <w:r>
        <w:rPr>
          <w:sz w:val="20"/>
          <w:szCs w:val="20"/>
          <w:u w:val="single"/>
        </w:rPr>
        <w:t xml:space="preserve">: </w:t>
      </w:r>
      <w:r>
        <w:rPr>
          <w:b/>
          <w:sz w:val="20"/>
          <w:szCs w:val="20"/>
          <w:u w:val="single"/>
        </w:rPr>
        <w:t>Quadramed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Customer: </w:t>
      </w:r>
      <w:r>
        <w:rPr>
          <w:b/>
          <w:sz w:val="20"/>
          <w:szCs w:val="20"/>
        </w:rPr>
        <w:t>Nuance Communications Hyderabad</w:t>
      </w:r>
      <w:r>
        <w:rPr>
          <w:sz w:val="20"/>
          <w:szCs w:val="20"/>
        </w:rPr>
        <w:t>.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Duration: November 2012 to July 2015</w:t>
      </w: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Role Description: Manual and Automation Tester</w:t>
      </w: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Tester Responsibilities: </w:t>
      </w:r>
    </w:p>
    <w:p w:rsidR="00143DCC" w:rsidRDefault="00E43BC8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Execution of selenium test suites during each release and reporting the results.</w:t>
      </w:r>
    </w:p>
    <w:p w:rsidR="00143DCC" w:rsidRDefault="00E43BC8">
      <w:pPr>
        <w:numPr>
          <w:ilvl w:val="0"/>
          <w:numId w:val="4"/>
        </w:numPr>
        <w:spacing w:before="40" w:after="4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Building selenium tests using data driven principles, page-object model framework and TestNG.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Analyzing requirements and writing test scenarios and test cases.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Analyzing the defects and performing regression testing.</w:t>
      </w:r>
    </w:p>
    <w:p w:rsidR="00143DCC" w:rsidRDefault="00E43B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Reviewing, Enhancing, Executing Test cases according to new features.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Performed impact analysis.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Execution and tracking of testing.</w:t>
      </w:r>
    </w:p>
    <w:p w:rsidR="00143DCC" w:rsidRDefault="00143DCC">
      <w:pPr>
        <w:spacing w:after="0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</w:t>
      </w:r>
      <w:r>
        <w:rPr>
          <w:sz w:val="20"/>
          <w:szCs w:val="20"/>
          <w:u w:val="single"/>
        </w:rPr>
        <w:t xml:space="preserve">: </w:t>
      </w:r>
      <w:r>
        <w:rPr>
          <w:b/>
          <w:sz w:val="20"/>
          <w:szCs w:val="20"/>
          <w:u w:val="single"/>
        </w:rPr>
        <w:t>TCS Visiting Faculty</w:t>
      </w:r>
      <w:r>
        <w:rPr>
          <w:sz w:val="20"/>
          <w:szCs w:val="20"/>
          <w:u w:val="single"/>
        </w:rPr>
        <w:t>.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Customer: </w:t>
      </w:r>
      <w:r>
        <w:rPr>
          <w:b/>
          <w:sz w:val="20"/>
          <w:szCs w:val="20"/>
        </w:rPr>
        <w:t>TCS Hyderabad</w:t>
      </w:r>
      <w:r>
        <w:rPr>
          <w:sz w:val="20"/>
          <w:szCs w:val="20"/>
        </w:rPr>
        <w:t>.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Duration: July 2012 to October 2012.</w:t>
      </w: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Description: TCS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sz w:val="20"/>
          <w:szCs w:val="20"/>
        </w:rPr>
        <w:t>ILP is Initial learning program for the College students, fresh out of campuses from across the country are trained to groom as professionals.</w:t>
      </w:r>
    </w:p>
    <w:p w:rsidR="00143DCC" w:rsidRDefault="00143DCC">
      <w:pPr>
        <w:spacing w:before="40" w:after="40" w:line="240" w:lineRule="auto"/>
        <w:rPr>
          <w:b/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Role Description: Technical Lead.</w:t>
      </w:r>
    </w:p>
    <w:p w:rsidR="00143DCC" w:rsidRDefault="00143DCC">
      <w:pPr>
        <w:spacing w:before="40" w:after="40" w:line="240" w:lineRule="auto"/>
        <w:rPr>
          <w:b/>
          <w:sz w:val="20"/>
          <w:szCs w:val="20"/>
        </w:rPr>
      </w:pPr>
    </w:p>
    <w:p w:rsidR="00143DCC" w:rsidRDefault="00E43BC8">
      <w:pPr>
        <w:spacing w:before="40"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Responsibilities: 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Trained the fresher’s on testing concepts.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Mentoring fresher’s to attain high standards on professional ethics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Identifying low performers to perform better by giving suitable advices.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Preparing reports for all the associates based on the performance using TCS PIP Tool.</w:t>
      </w:r>
    </w:p>
    <w:p w:rsidR="00143DCC" w:rsidRDefault="00143DCC">
      <w:pPr>
        <w:tabs>
          <w:tab w:val="left" w:pos="0"/>
        </w:tabs>
        <w:spacing w:after="0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Project: BT Online Communications (BTOC-WLS)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Customer: </w:t>
      </w:r>
      <w:r>
        <w:rPr>
          <w:b/>
          <w:sz w:val="20"/>
          <w:szCs w:val="20"/>
        </w:rPr>
        <w:t>British Tele Communications Hyderabad</w:t>
      </w:r>
      <w:r>
        <w:rPr>
          <w:sz w:val="20"/>
          <w:szCs w:val="20"/>
        </w:rPr>
        <w:t>.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Duration: Jan 2010 to July 2012</w:t>
      </w:r>
    </w:p>
    <w:p w:rsidR="00143DCC" w:rsidRDefault="00143DCC">
      <w:pPr>
        <w:spacing w:before="40" w:after="40" w:line="240" w:lineRule="auto"/>
        <w:rPr>
          <w:b/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Role Description: Manual Tester</w:t>
      </w: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Responsibilities: 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Prepared Project plan, Issue tracker, Impact Analysis, test report  and involved in regular client meetings.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Understanding the functional Requirements.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Analyzing new CR and writing test scenarios.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Single point of contact for the testing activities and deliverables with the quality.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Involved in Reviewing, Enhancing, Executing Test cases according to new features.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Sending Weekly and Monthly Status reports to Client.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Escalating any issues/concerns related to Project Requirements/Test Environment/ Connectivity/Showstopper defects.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Providing development/business partners with sufficient detail to understand, replicate and resolve the defects identified.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Prepared status reports to track the test status progress and to check if there is any slippage in timelines.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Participated in all the Project status meetings, meetings with leads and Business Analysts.</w:t>
      </w:r>
    </w:p>
    <w:p w:rsidR="00143DCC" w:rsidRDefault="00143DCC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720" w:hanging="720"/>
        <w:rPr>
          <w:b/>
          <w:color w:val="000000"/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Project: Web content Management.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Customer: </w:t>
      </w:r>
      <w:r>
        <w:rPr>
          <w:b/>
          <w:sz w:val="20"/>
          <w:szCs w:val="20"/>
        </w:rPr>
        <w:t>Ameriprise Financial</w:t>
      </w:r>
      <w:r>
        <w:rPr>
          <w:sz w:val="20"/>
          <w:szCs w:val="20"/>
        </w:rPr>
        <w:t>.</w:t>
      </w: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>Duration: October 2008 to December 2010.</w:t>
      </w:r>
    </w:p>
    <w:p w:rsidR="00843949" w:rsidRDefault="00843949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Role Description: Team member</w:t>
      </w:r>
    </w:p>
    <w:p w:rsidR="00143DCC" w:rsidRDefault="00E43BC8">
      <w:pPr>
        <w:spacing w:before="40"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Responsibilities: 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Maintaining the application.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Managing Defects, Test cases.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Knowledge sharing between the team.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Handling Ticket management System.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Resolved production errors and deployed applications for end users.</w:t>
      </w:r>
    </w:p>
    <w:p w:rsidR="00143DCC" w:rsidRDefault="00E43B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Prepared dashboard Reports on monthly basis for entire project.</w:t>
      </w:r>
    </w:p>
    <w:p w:rsidR="00143DCC" w:rsidRDefault="00143DCC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720" w:hanging="720"/>
        <w:rPr>
          <w:color w:val="000000"/>
          <w:sz w:val="20"/>
          <w:szCs w:val="20"/>
        </w:rPr>
      </w:pPr>
    </w:p>
    <w:p w:rsidR="00143DCC" w:rsidRDefault="00E43BC8">
      <w:pPr>
        <w:tabs>
          <w:tab w:val="left" w:pos="2898"/>
          <w:tab w:val="left" w:pos="8838"/>
        </w:tabs>
        <w:spacing w:before="80" w:after="80" w:line="240" w:lineRule="auto"/>
        <w:rPr>
          <w:b/>
          <w:color w:val="00007F"/>
          <w:sz w:val="20"/>
          <w:szCs w:val="20"/>
        </w:rPr>
      </w:pPr>
      <w:r>
        <w:rPr>
          <w:b/>
          <w:color w:val="00007F"/>
          <w:sz w:val="20"/>
          <w:szCs w:val="20"/>
        </w:rPr>
        <w:t>Personal Details:</w:t>
      </w:r>
    </w:p>
    <w:tbl>
      <w:tblPr>
        <w:tblStyle w:val="a8"/>
        <w:tblW w:w="8334" w:type="dxa"/>
        <w:tblLayout w:type="fixed"/>
        <w:tblLook w:val="0400" w:firstRow="0" w:lastRow="0" w:firstColumn="0" w:lastColumn="0" w:noHBand="0" w:noVBand="1"/>
      </w:tblPr>
      <w:tblGrid>
        <w:gridCol w:w="1604"/>
        <w:gridCol w:w="6730"/>
      </w:tblGrid>
      <w:tr w:rsidR="00143DCC">
        <w:trPr>
          <w:trHeight w:val="28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3DCC" w:rsidRDefault="00E43BC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CC" w:rsidRDefault="00E43BC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02-July-1986</w:t>
            </w:r>
          </w:p>
        </w:tc>
      </w:tr>
      <w:tr w:rsidR="00143DCC">
        <w:trPr>
          <w:trHeight w:val="28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3DCC" w:rsidRDefault="00E43BC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CC" w:rsidRDefault="00E43BC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B. Venkata Reddy</w:t>
            </w:r>
          </w:p>
        </w:tc>
      </w:tr>
      <w:tr w:rsidR="00143DCC">
        <w:trPr>
          <w:trHeight w:val="28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3DCC" w:rsidRDefault="00E43BC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CC" w:rsidRDefault="00E43BC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</w:t>
            </w:r>
          </w:p>
        </w:tc>
      </w:tr>
      <w:tr w:rsidR="00143DCC">
        <w:trPr>
          <w:trHeight w:val="28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3DCC" w:rsidRDefault="00E43BC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DCC" w:rsidRDefault="00E43BC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Married</w:t>
            </w:r>
          </w:p>
        </w:tc>
      </w:tr>
    </w:tbl>
    <w:p w:rsidR="00143DCC" w:rsidRDefault="00143DC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b/>
          <w:color w:val="00007F"/>
          <w:sz w:val="20"/>
          <w:szCs w:val="20"/>
        </w:rPr>
        <w:t>Declaration</w:t>
      </w:r>
      <w:r>
        <w:rPr>
          <w:sz w:val="20"/>
          <w:szCs w:val="20"/>
        </w:rPr>
        <w:t>:</w:t>
      </w: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 the above is true to the best of my knowledge and ability. </w:t>
      </w: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143DCC">
      <w:pPr>
        <w:spacing w:before="40" w:after="40" w:line="240" w:lineRule="auto"/>
        <w:rPr>
          <w:sz w:val="20"/>
          <w:szCs w:val="20"/>
        </w:rPr>
      </w:pPr>
    </w:p>
    <w:p w:rsidR="00143DCC" w:rsidRDefault="00E43BC8">
      <w:pPr>
        <w:spacing w:before="40" w:after="4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b/>
          <w:sz w:val="20"/>
          <w:szCs w:val="20"/>
        </w:rPr>
        <w:t>Place:</w:t>
      </w:r>
      <w:r>
        <w:rPr>
          <w:sz w:val="20"/>
          <w:szCs w:val="20"/>
        </w:rPr>
        <w:t xml:space="preserve"> Hyderabad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B SHAILAJA  </w:t>
      </w:r>
    </w:p>
    <w:sectPr w:rsidR="00143DCC" w:rsidSect="00143D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C7994"/>
    <w:multiLevelType w:val="multilevel"/>
    <w:tmpl w:val="F47AB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F55CE9"/>
    <w:multiLevelType w:val="multilevel"/>
    <w:tmpl w:val="562E8C6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98467F"/>
    <w:multiLevelType w:val="multilevel"/>
    <w:tmpl w:val="8DE4F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7DF70A1"/>
    <w:multiLevelType w:val="multilevel"/>
    <w:tmpl w:val="1B70021A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AE06FDF"/>
    <w:multiLevelType w:val="multilevel"/>
    <w:tmpl w:val="FCD07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9341E9"/>
    <w:multiLevelType w:val="multilevel"/>
    <w:tmpl w:val="A4C6B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CC"/>
    <w:rsid w:val="0000277C"/>
    <w:rsid w:val="00143DCC"/>
    <w:rsid w:val="00304772"/>
    <w:rsid w:val="006A64B6"/>
    <w:rsid w:val="00843949"/>
    <w:rsid w:val="009F6975"/>
    <w:rsid w:val="00D559EE"/>
    <w:rsid w:val="00E4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F5FAA-7B03-164F-B1D7-6BA30919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E7"/>
  </w:style>
  <w:style w:type="paragraph" w:styleId="Heading1">
    <w:name w:val="heading 1"/>
    <w:basedOn w:val="Normal5"/>
    <w:next w:val="Normal5"/>
    <w:rsid w:val="00143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5"/>
    <w:next w:val="Normal5"/>
    <w:rsid w:val="00143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5"/>
    <w:next w:val="Normal5"/>
    <w:rsid w:val="00143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5"/>
    <w:next w:val="Normal5"/>
    <w:rsid w:val="00143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5"/>
    <w:next w:val="Normal5"/>
    <w:rsid w:val="00143DC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5"/>
    <w:next w:val="Normal5"/>
    <w:rsid w:val="00143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43DCC"/>
  </w:style>
  <w:style w:type="paragraph" w:styleId="Title">
    <w:name w:val="Title"/>
    <w:basedOn w:val="Normal5"/>
    <w:next w:val="Normal5"/>
    <w:rsid w:val="00143D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43DCC"/>
  </w:style>
  <w:style w:type="paragraph" w:customStyle="1" w:styleId="Normal3">
    <w:name w:val="Normal3"/>
    <w:rsid w:val="00143DCC"/>
  </w:style>
  <w:style w:type="paragraph" w:customStyle="1" w:styleId="Normal4">
    <w:name w:val="Normal4"/>
    <w:rsid w:val="00143DCC"/>
  </w:style>
  <w:style w:type="paragraph" w:customStyle="1" w:styleId="Normal5">
    <w:name w:val="Normal5"/>
    <w:rsid w:val="00143DCC"/>
  </w:style>
  <w:style w:type="paragraph" w:styleId="ListParagraph">
    <w:name w:val="List Paragraph"/>
    <w:basedOn w:val="Normal"/>
    <w:qFormat/>
    <w:rsid w:val="000056E7"/>
    <w:pPr>
      <w:spacing w:before="40" w:after="40" w:line="240" w:lineRule="auto"/>
      <w:ind w:left="720"/>
    </w:pPr>
    <w:rPr>
      <w:rFonts w:ascii="Arial" w:hAnsi="Arial"/>
      <w:sz w:val="18"/>
      <w:szCs w:val="20"/>
      <w:lang w:val="en-GB" w:eastAsia="ar-SA"/>
    </w:rPr>
  </w:style>
  <w:style w:type="paragraph" w:styleId="NormalWeb">
    <w:name w:val="Normal (Web)"/>
    <w:basedOn w:val="Normal"/>
    <w:rsid w:val="000056E7"/>
    <w:pPr>
      <w:spacing w:before="100" w:after="115" w:line="240" w:lineRule="auto"/>
    </w:pPr>
    <w:rPr>
      <w:rFonts w:asci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EE48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143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3DCC"/>
    <w:tblPr>
      <w:tblStyleRowBandSize w:val="1"/>
      <w:tblStyleColBandSize w:val="1"/>
    </w:tblPr>
  </w:style>
  <w:style w:type="table" w:customStyle="1" w:styleId="a0">
    <w:basedOn w:val="TableNormal"/>
    <w:rsid w:val="00143DCC"/>
    <w:tblPr>
      <w:tblStyleRowBandSize w:val="1"/>
      <w:tblStyleColBandSize w:val="1"/>
    </w:tblPr>
  </w:style>
  <w:style w:type="table" w:customStyle="1" w:styleId="a1">
    <w:basedOn w:val="TableNormal"/>
    <w:rsid w:val="00143DCC"/>
    <w:tblPr>
      <w:tblStyleRowBandSize w:val="1"/>
      <w:tblStyleColBandSize w:val="1"/>
    </w:tblPr>
  </w:style>
  <w:style w:type="table" w:customStyle="1" w:styleId="a2">
    <w:basedOn w:val="TableNormal"/>
    <w:rsid w:val="00143DCC"/>
    <w:tblPr>
      <w:tblStyleRowBandSize w:val="1"/>
      <w:tblStyleColBandSize w:val="1"/>
    </w:tblPr>
  </w:style>
  <w:style w:type="table" w:customStyle="1" w:styleId="a3">
    <w:basedOn w:val="TableNormal"/>
    <w:rsid w:val="00143DCC"/>
    <w:tblPr>
      <w:tblStyleRowBandSize w:val="1"/>
      <w:tblStyleColBandSize w:val="1"/>
    </w:tblPr>
  </w:style>
  <w:style w:type="table" w:customStyle="1" w:styleId="a4">
    <w:basedOn w:val="TableNormal"/>
    <w:rsid w:val="00143DCC"/>
    <w:tblPr>
      <w:tblStyleRowBandSize w:val="1"/>
      <w:tblStyleColBandSize w:val="1"/>
    </w:tblPr>
  </w:style>
  <w:style w:type="table" w:customStyle="1" w:styleId="a5">
    <w:basedOn w:val="TableNormal"/>
    <w:rsid w:val="00143DCC"/>
    <w:tblPr>
      <w:tblStyleRowBandSize w:val="1"/>
      <w:tblStyleColBandSize w:val="1"/>
    </w:tblPr>
  </w:style>
  <w:style w:type="table" w:customStyle="1" w:styleId="a6">
    <w:basedOn w:val="TableNormal"/>
    <w:rsid w:val="00143DCC"/>
    <w:tblPr>
      <w:tblStyleRowBandSize w:val="1"/>
      <w:tblStyleColBandSize w:val="1"/>
    </w:tblPr>
  </w:style>
  <w:style w:type="table" w:customStyle="1" w:styleId="a7">
    <w:basedOn w:val="TableNormal"/>
    <w:rsid w:val="00143DCC"/>
    <w:tblPr>
      <w:tblStyleRowBandSize w:val="1"/>
      <w:tblStyleColBandSize w:val="1"/>
    </w:tblPr>
  </w:style>
  <w:style w:type="table" w:customStyle="1" w:styleId="a8">
    <w:basedOn w:val="TableNormal"/>
    <w:rsid w:val="00143DC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uthukurishailajareddy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Shailaja Baswanth.</dc:creator>
  <cp:lastModifiedBy>Guest User</cp:lastModifiedBy>
  <cp:revision>2</cp:revision>
  <dcterms:created xsi:type="dcterms:W3CDTF">2021-03-26T10:45:00Z</dcterms:created>
  <dcterms:modified xsi:type="dcterms:W3CDTF">2021-03-26T10:45:00Z</dcterms:modified>
</cp:coreProperties>
</file>