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38352" w14:textId="6FC78246" w:rsidR="008C0425" w:rsidRPr="007E001B" w:rsidRDefault="008C0425" w:rsidP="00CF3CB0">
      <w:pPr>
        <w:pStyle w:val="Default"/>
        <w:shd w:val="clear" w:color="auto" w:fill="FFFFFF" w:themeFill="background1"/>
        <w:spacing w:line="360" w:lineRule="auto"/>
        <w:rPr>
          <w:color w:val="000000" w:themeColor="text1"/>
          <w:sz w:val="22"/>
          <w:szCs w:val="22"/>
        </w:rPr>
      </w:pPr>
      <w:r w:rsidRPr="007E001B">
        <w:rPr>
          <w:b/>
          <w:bCs/>
          <w:color w:val="000000" w:themeColor="text1"/>
          <w:sz w:val="22"/>
          <w:szCs w:val="22"/>
        </w:rPr>
        <w:t>SUBHASH</w:t>
      </w:r>
    </w:p>
    <w:p w14:paraId="7CE20F31" w14:textId="77777777" w:rsidR="008C0425" w:rsidRPr="007E001B" w:rsidRDefault="008C0425" w:rsidP="00CF3CB0">
      <w:pPr>
        <w:pStyle w:val="Default"/>
        <w:spacing w:line="360" w:lineRule="auto"/>
        <w:rPr>
          <w:sz w:val="22"/>
          <w:szCs w:val="22"/>
        </w:rPr>
      </w:pPr>
      <w:r w:rsidRPr="007E001B">
        <w:rPr>
          <w:sz w:val="22"/>
          <w:szCs w:val="22"/>
        </w:rPr>
        <w:t>Email – saisubhash22@gmail.com</w:t>
      </w:r>
    </w:p>
    <w:p w14:paraId="4EF88D52" w14:textId="2D90E1C1" w:rsidR="00531DF1" w:rsidRPr="007E001B" w:rsidRDefault="008C0425" w:rsidP="00531DF1">
      <w:pPr>
        <w:pStyle w:val="Default"/>
        <w:spacing w:line="360" w:lineRule="auto"/>
        <w:rPr>
          <w:sz w:val="22"/>
          <w:szCs w:val="22"/>
        </w:rPr>
      </w:pPr>
      <w:r w:rsidRPr="007E001B">
        <w:rPr>
          <w:sz w:val="22"/>
          <w:szCs w:val="22"/>
        </w:rPr>
        <w:t>Phone</w:t>
      </w:r>
      <w:r w:rsidR="007E001B" w:rsidRPr="007E001B">
        <w:rPr>
          <w:sz w:val="22"/>
          <w:szCs w:val="22"/>
        </w:rPr>
        <w:t xml:space="preserve"> </w:t>
      </w:r>
      <w:r w:rsidRPr="007E001B">
        <w:rPr>
          <w:sz w:val="22"/>
          <w:szCs w:val="22"/>
        </w:rPr>
        <w:t>- +91 9700436030</w:t>
      </w:r>
      <w:r w:rsidR="00BD1C50" w:rsidRPr="007E001B">
        <w:rPr>
          <w:sz w:val="22"/>
          <w:szCs w:val="22"/>
        </w:rPr>
        <w:t xml:space="preserve"> </w:t>
      </w:r>
    </w:p>
    <w:p w14:paraId="5B62F0C0" w14:textId="77E66B62" w:rsidR="007E001B" w:rsidRPr="007E001B" w:rsidRDefault="007E001B" w:rsidP="00531DF1">
      <w:pPr>
        <w:pStyle w:val="Default"/>
        <w:spacing w:line="360" w:lineRule="auto"/>
        <w:rPr>
          <w:sz w:val="22"/>
          <w:szCs w:val="22"/>
        </w:rPr>
      </w:pPr>
      <w:r w:rsidRPr="007E001B">
        <w:rPr>
          <w:sz w:val="22"/>
          <w:szCs w:val="22"/>
        </w:rPr>
        <w:t>DOB – 05 Jan 1992</w:t>
      </w:r>
    </w:p>
    <w:p w14:paraId="32534C2C" w14:textId="30526B2A" w:rsidR="001631FE" w:rsidRPr="007E001B" w:rsidRDefault="00AE75A8" w:rsidP="00CE4C95">
      <w:pPr>
        <w:pStyle w:val="Default"/>
        <w:pBdr>
          <w:bottom w:val="single" w:sz="4" w:space="1" w:color="auto"/>
        </w:pBdr>
        <w:rPr>
          <w:sz w:val="22"/>
          <w:szCs w:val="22"/>
        </w:rPr>
      </w:pPr>
      <w:r w:rsidRPr="007E001B">
        <w:rPr>
          <w:b/>
          <w:bCs/>
          <w:sz w:val="22"/>
          <w:szCs w:val="22"/>
        </w:rPr>
        <w:t xml:space="preserve">PROFESSIONAL </w:t>
      </w:r>
      <w:r w:rsidR="001631FE" w:rsidRPr="007E001B">
        <w:rPr>
          <w:b/>
          <w:bCs/>
          <w:sz w:val="22"/>
          <w:szCs w:val="22"/>
        </w:rPr>
        <w:t>SUMMARY</w:t>
      </w:r>
    </w:p>
    <w:p w14:paraId="5FAB8837" w14:textId="72950EBA" w:rsidR="00A03B74" w:rsidRPr="007E001B" w:rsidRDefault="007E001B" w:rsidP="00CF3CB0">
      <w:pPr>
        <w:pStyle w:val="BodyText"/>
        <w:numPr>
          <w:ilvl w:val="0"/>
          <w:numId w:val="25"/>
        </w:numPr>
        <w:spacing w:after="0" w:line="240" w:lineRule="auto"/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>About 4+ years of e</w:t>
      </w:r>
      <w:r w:rsidR="004F5857"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 xml:space="preserve">xperience in analysis, design </w:t>
      </w:r>
      <w:r w:rsidR="00BD1C50"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>and implementation of Data Analytics and Data Mining.</w:t>
      </w:r>
    </w:p>
    <w:p w14:paraId="4551855C" w14:textId="45E1BEE8" w:rsidR="00A03B74" w:rsidRPr="007E001B" w:rsidRDefault="004F5857" w:rsidP="00CF3CB0">
      <w:pPr>
        <w:pStyle w:val="BodyText"/>
        <w:numPr>
          <w:ilvl w:val="0"/>
          <w:numId w:val="25"/>
        </w:numPr>
        <w:spacing w:after="0" w:line="240" w:lineRule="auto"/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>Excellent in establis</w:t>
      </w:r>
      <w:r w:rsidR="00447D90"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>hing</w:t>
      </w:r>
      <w:r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 xml:space="preserve"> credibility in requirement analysis, and customized solutions.</w:t>
      </w:r>
    </w:p>
    <w:p w14:paraId="6B3D95F7" w14:textId="1011ED14" w:rsidR="00A03B74" w:rsidRPr="007E001B" w:rsidRDefault="004F5857" w:rsidP="00CF3CB0">
      <w:pPr>
        <w:pStyle w:val="BodyText"/>
        <w:numPr>
          <w:ilvl w:val="0"/>
          <w:numId w:val="25"/>
        </w:numPr>
        <w:spacing w:after="0" w:line="240" w:lineRule="auto"/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 xml:space="preserve">Rich experience in </w:t>
      </w:r>
      <w:r w:rsidR="00CF3CB0"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>E-Commerce</w:t>
      </w:r>
      <w:r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 xml:space="preserve"> Domain.</w:t>
      </w:r>
    </w:p>
    <w:p w14:paraId="3134590C" w14:textId="772ABDD6" w:rsidR="00762D9F" w:rsidRPr="007E001B" w:rsidRDefault="004F5857" w:rsidP="00CF3CB0">
      <w:pPr>
        <w:pStyle w:val="BodyText"/>
        <w:numPr>
          <w:ilvl w:val="0"/>
          <w:numId w:val="25"/>
        </w:numPr>
        <w:spacing w:after="0" w:line="240" w:lineRule="auto"/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>Built various analytics and data mining solutions using Tableau</w:t>
      </w:r>
    </w:p>
    <w:p w14:paraId="3DC1A584" w14:textId="7B156FE6" w:rsidR="00CF3CB0" w:rsidRPr="007E001B" w:rsidRDefault="00CF3CB0" w:rsidP="00CF3CB0">
      <w:pPr>
        <w:pStyle w:val="BodyText"/>
        <w:numPr>
          <w:ilvl w:val="0"/>
          <w:numId w:val="25"/>
        </w:numPr>
        <w:spacing w:after="0" w:line="240" w:lineRule="auto"/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>Built various types of reports on daily/weekly/monthly level for business impact using tableau.</w:t>
      </w:r>
    </w:p>
    <w:p w14:paraId="3DD1345D" w14:textId="40B314DE" w:rsidR="00A03B74" w:rsidRPr="007E001B" w:rsidRDefault="00A03B74" w:rsidP="00CF3CB0">
      <w:pPr>
        <w:pStyle w:val="BodyText"/>
        <w:numPr>
          <w:ilvl w:val="0"/>
          <w:numId w:val="25"/>
        </w:numPr>
        <w:spacing w:after="0" w:line="240" w:lineRule="auto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 xml:space="preserve">Business knowledge across dash boarding &amp; visualization, customer segmentation </w:t>
      </w:r>
    </w:p>
    <w:p w14:paraId="7D44F498" w14:textId="5CB96FA1" w:rsidR="00A03B74" w:rsidRPr="007E001B" w:rsidRDefault="004F5857" w:rsidP="00CF3CB0">
      <w:pPr>
        <w:pStyle w:val="BodyText"/>
        <w:numPr>
          <w:ilvl w:val="0"/>
          <w:numId w:val="25"/>
        </w:numPr>
        <w:spacing w:after="0" w:line="240" w:lineRule="auto"/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>Experience in working with multiple geographically distributed teams.</w:t>
      </w:r>
    </w:p>
    <w:p w14:paraId="2CD0A4AC" w14:textId="4AD82D81" w:rsidR="00066356" w:rsidRPr="007E001B" w:rsidRDefault="00066356" w:rsidP="001B1FDF">
      <w:pPr>
        <w:pStyle w:val="BodyText"/>
        <w:numPr>
          <w:ilvl w:val="0"/>
          <w:numId w:val="25"/>
        </w:numPr>
        <w:spacing w:after="0" w:line="240" w:lineRule="auto"/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>Tested Applications compatibility and performance</w:t>
      </w:r>
    </w:p>
    <w:p w14:paraId="736519DA" w14:textId="166F9E72" w:rsidR="00066356" w:rsidRPr="007E001B" w:rsidRDefault="00066356" w:rsidP="00F9386C">
      <w:pPr>
        <w:pStyle w:val="BodyText"/>
        <w:numPr>
          <w:ilvl w:val="0"/>
          <w:numId w:val="25"/>
        </w:numPr>
        <w:spacing w:after="0" w:line="240" w:lineRule="auto"/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>Involved in defect reporting, defect tracking and defect reproducing</w:t>
      </w:r>
    </w:p>
    <w:p w14:paraId="23D59AD0" w14:textId="64D25072" w:rsidR="004F5857" w:rsidRPr="007E001B" w:rsidRDefault="004F5857" w:rsidP="00093628">
      <w:pPr>
        <w:pStyle w:val="BodyText"/>
        <w:numPr>
          <w:ilvl w:val="0"/>
          <w:numId w:val="25"/>
        </w:numPr>
        <w:spacing w:after="0" w:line="240" w:lineRule="auto"/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>Excellent communication and strong interpersonal skills with an ability to interact with end users, managers and technical personnel.</w:t>
      </w:r>
    </w:p>
    <w:p w14:paraId="5ED484DD" w14:textId="791C5536" w:rsidR="004F5857" w:rsidRPr="007E001B" w:rsidRDefault="004F5857" w:rsidP="00CF3CB0">
      <w:pPr>
        <w:pStyle w:val="BodyText"/>
        <w:numPr>
          <w:ilvl w:val="0"/>
          <w:numId w:val="25"/>
        </w:numPr>
        <w:spacing w:after="0" w:line="240" w:lineRule="auto"/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pacing w:val="0"/>
          <w:sz w:val="22"/>
          <w:szCs w:val="22"/>
          <w:lang w:val="en-US" w:eastAsia="en-GB"/>
        </w:rPr>
        <w:t>Proactive and self-starter with a great ability of leadership.</w:t>
      </w:r>
    </w:p>
    <w:p w14:paraId="2D4E5661" w14:textId="77777777" w:rsidR="00A03B74" w:rsidRPr="007E001B" w:rsidRDefault="00A03B74" w:rsidP="00A03B74">
      <w:pPr>
        <w:pStyle w:val="Default"/>
        <w:pBdr>
          <w:bottom w:val="single" w:sz="4" w:space="1" w:color="595959" w:themeColor="text1" w:themeTint="A6"/>
        </w:pBdr>
        <w:spacing w:before="100" w:beforeAutospacing="1"/>
        <w:jc w:val="both"/>
        <w:rPr>
          <w:b/>
          <w:bCs/>
          <w:sz w:val="22"/>
          <w:szCs w:val="22"/>
        </w:rPr>
      </w:pPr>
      <w:r w:rsidRPr="007E001B">
        <w:rPr>
          <w:b/>
          <w:bCs/>
          <w:sz w:val="22"/>
          <w:szCs w:val="22"/>
        </w:rPr>
        <w:t xml:space="preserve">SKILLSET &amp; AREAS OF EXPERTISE: </w:t>
      </w:r>
      <w:r w:rsidRPr="007E001B">
        <w:rPr>
          <w:sz w:val="22"/>
          <w:szCs w:val="22"/>
        </w:rPr>
        <w:t xml:space="preserve"> </w:t>
      </w:r>
    </w:p>
    <w:p w14:paraId="6ABDD151" w14:textId="7821E6AF" w:rsidR="00A03B74" w:rsidRPr="007E001B" w:rsidRDefault="00A03B74" w:rsidP="00A03B74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Domain</w:t>
      </w: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ab/>
      </w: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ab/>
      </w: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ab/>
        <w:t>: E-Commerce</w:t>
      </w:r>
    </w:p>
    <w:p w14:paraId="171329AC" w14:textId="53B4B7AE" w:rsidR="00A03B74" w:rsidRPr="007E001B" w:rsidRDefault="00A03B74" w:rsidP="00A03B74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Data Handling</w:t>
      </w: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ab/>
      </w: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ab/>
        <w:t>: Redshift, Oracle</w:t>
      </w:r>
    </w:p>
    <w:p w14:paraId="55326FF8" w14:textId="01B8D472" w:rsidR="00A03B74" w:rsidRPr="007E001B" w:rsidRDefault="00A03B74" w:rsidP="00A03B74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Reporting Tool</w:t>
      </w: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ab/>
      </w: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ab/>
        <w:t>: Tableau, Excel</w:t>
      </w:r>
    </w:p>
    <w:p w14:paraId="36E9B21B" w14:textId="3AAFD74B" w:rsidR="00577BDD" w:rsidRPr="007E001B" w:rsidRDefault="00577BDD" w:rsidP="00A03B74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Statistical Tool</w:t>
      </w: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ab/>
      </w: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ab/>
        <w:t>: R (Starter)</w:t>
      </w:r>
    </w:p>
    <w:p w14:paraId="264A243F" w14:textId="76CDD2C7" w:rsidR="00577BDD" w:rsidRPr="007E001B" w:rsidRDefault="00577BDD" w:rsidP="00577BDD">
      <w:pPr>
        <w:pStyle w:val="ListParagraph"/>
        <w:numPr>
          <w:ilvl w:val="0"/>
          <w:numId w:val="23"/>
        </w:numPr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Scripting Language</w:t>
      </w: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ab/>
      </w: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ab/>
        <w:t>: Python (Starter)</w:t>
      </w:r>
    </w:p>
    <w:p w14:paraId="14980024" w14:textId="77777777" w:rsidR="00577BDD" w:rsidRPr="007E001B" w:rsidRDefault="00577BDD" w:rsidP="00577BDD">
      <w:pPr>
        <w:pStyle w:val="ListParagraph"/>
        <w:spacing w:before="100" w:beforeAutospacing="1"/>
        <w:ind w:left="360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</w:p>
    <w:p w14:paraId="2033503A" w14:textId="6BBC52BB" w:rsidR="006F0C41" w:rsidRPr="007E001B" w:rsidRDefault="00F16E43" w:rsidP="00F16E43">
      <w:pPr>
        <w:pStyle w:val="Default"/>
        <w:pBdr>
          <w:bottom w:val="single" w:sz="4" w:space="1" w:color="595959" w:themeColor="text1" w:themeTint="A6"/>
        </w:pBdr>
        <w:spacing w:before="100" w:beforeAutospacing="1"/>
        <w:jc w:val="both"/>
        <w:rPr>
          <w:b/>
          <w:bCs/>
          <w:sz w:val="22"/>
          <w:szCs w:val="22"/>
        </w:rPr>
      </w:pPr>
      <w:bookmarkStart w:id="0" w:name="_Hlk18477676"/>
      <w:r w:rsidRPr="007E001B">
        <w:rPr>
          <w:b/>
          <w:bCs/>
          <w:sz w:val="22"/>
          <w:szCs w:val="22"/>
        </w:rPr>
        <w:t xml:space="preserve">EMPLOYMENT      </w:t>
      </w:r>
    </w:p>
    <w:bookmarkEnd w:id="0"/>
    <w:p w14:paraId="233262B0" w14:textId="3F4411D8" w:rsidR="00F16E43" w:rsidRPr="007E001B" w:rsidRDefault="00F16E43" w:rsidP="00F16E43">
      <w:pPr>
        <w:pStyle w:val="Default"/>
        <w:spacing w:before="100" w:beforeAutospacing="1"/>
        <w:jc w:val="both"/>
        <w:rPr>
          <w:b/>
          <w:bCs/>
          <w:sz w:val="22"/>
          <w:szCs w:val="22"/>
        </w:rPr>
      </w:pPr>
      <w:r w:rsidRPr="007E001B">
        <w:rPr>
          <w:b/>
          <w:bCs/>
          <w:sz w:val="22"/>
          <w:szCs w:val="22"/>
        </w:rPr>
        <w:t xml:space="preserve">Amazon Development Center Pvt Ltd                                                                                </w:t>
      </w:r>
      <w:r w:rsidR="00A34A56" w:rsidRPr="007E001B">
        <w:rPr>
          <w:b/>
          <w:bCs/>
          <w:sz w:val="22"/>
          <w:szCs w:val="22"/>
        </w:rPr>
        <w:t xml:space="preserve">           </w:t>
      </w:r>
      <w:r w:rsidR="0064173F" w:rsidRPr="007E001B">
        <w:rPr>
          <w:b/>
          <w:bCs/>
          <w:sz w:val="22"/>
          <w:szCs w:val="22"/>
        </w:rPr>
        <w:t xml:space="preserve">    </w:t>
      </w:r>
      <w:r w:rsidRPr="007E001B">
        <w:rPr>
          <w:b/>
          <w:bCs/>
          <w:sz w:val="22"/>
          <w:szCs w:val="22"/>
        </w:rPr>
        <w:t xml:space="preserve">April 2017 to </w:t>
      </w:r>
      <w:r w:rsidR="0064173F" w:rsidRPr="007E001B">
        <w:rPr>
          <w:b/>
          <w:bCs/>
          <w:sz w:val="22"/>
          <w:szCs w:val="22"/>
        </w:rPr>
        <w:t>Present</w:t>
      </w:r>
    </w:p>
    <w:p w14:paraId="6112F4A2" w14:textId="77777777" w:rsidR="000E1BA6" w:rsidRPr="007E001B" w:rsidRDefault="000E1BA6" w:rsidP="000E1BA6">
      <w:pPr>
        <w:pStyle w:val="Default"/>
        <w:jc w:val="both"/>
        <w:rPr>
          <w:b/>
          <w:bCs/>
          <w:sz w:val="22"/>
          <w:szCs w:val="22"/>
        </w:rPr>
      </w:pPr>
    </w:p>
    <w:p w14:paraId="5F00D20D" w14:textId="42162627" w:rsidR="00F16E43" w:rsidRPr="007E001B" w:rsidRDefault="00B16078" w:rsidP="008F4446">
      <w:pPr>
        <w:pStyle w:val="Default"/>
        <w:jc w:val="both"/>
        <w:rPr>
          <w:b/>
          <w:bCs/>
          <w:sz w:val="22"/>
          <w:szCs w:val="22"/>
        </w:rPr>
      </w:pPr>
      <w:r w:rsidRPr="007E001B">
        <w:rPr>
          <w:b/>
          <w:bCs/>
          <w:sz w:val="22"/>
          <w:szCs w:val="22"/>
        </w:rPr>
        <w:t>Project: GWF</w:t>
      </w:r>
    </w:p>
    <w:p w14:paraId="5BA7298E" w14:textId="77777777" w:rsidR="00E2748A" w:rsidRPr="007E001B" w:rsidRDefault="00E2748A" w:rsidP="008F4446">
      <w:pPr>
        <w:pStyle w:val="Default"/>
        <w:jc w:val="both"/>
        <w:rPr>
          <w:b/>
          <w:bCs/>
          <w:sz w:val="22"/>
          <w:szCs w:val="22"/>
        </w:rPr>
      </w:pPr>
    </w:p>
    <w:p w14:paraId="18D9D2AF" w14:textId="611884E0" w:rsidR="00B16078" w:rsidRPr="007E001B" w:rsidRDefault="00B16078" w:rsidP="008F4446">
      <w:pPr>
        <w:pStyle w:val="Default"/>
        <w:jc w:val="both"/>
        <w:rPr>
          <w:b/>
          <w:bCs/>
          <w:sz w:val="22"/>
          <w:szCs w:val="22"/>
        </w:rPr>
      </w:pPr>
      <w:r w:rsidRPr="007E001B">
        <w:rPr>
          <w:b/>
          <w:bCs/>
          <w:sz w:val="22"/>
          <w:szCs w:val="22"/>
        </w:rPr>
        <w:t>Description:</w:t>
      </w:r>
      <w:r w:rsidR="00B43111" w:rsidRPr="007E001B">
        <w:rPr>
          <w:b/>
          <w:bCs/>
          <w:sz w:val="22"/>
          <w:szCs w:val="22"/>
        </w:rPr>
        <w:t xml:space="preserve"> </w:t>
      </w:r>
      <w:r w:rsidR="00B43111" w:rsidRPr="007E001B">
        <w:rPr>
          <w:sz w:val="22"/>
          <w:szCs w:val="22"/>
        </w:rPr>
        <w:t>It is an initiative to reduce the Average handling time</w:t>
      </w:r>
      <w:r w:rsidR="00103E1D" w:rsidRPr="007E001B">
        <w:rPr>
          <w:sz w:val="22"/>
          <w:szCs w:val="22"/>
        </w:rPr>
        <w:t xml:space="preserve"> and chargebacks </w:t>
      </w:r>
      <w:r w:rsidR="00B43111" w:rsidRPr="007E001B">
        <w:rPr>
          <w:sz w:val="22"/>
          <w:szCs w:val="22"/>
        </w:rPr>
        <w:t xml:space="preserve">from manual annotations to the automated questions with check box and radio buttons.  </w:t>
      </w:r>
      <w:r w:rsidR="007F6645" w:rsidRPr="007E001B">
        <w:rPr>
          <w:sz w:val="22"/>
          <w:szCs w:val="22"/>
        </w:rPr>
        <w:t>W</w:t>
      </w:r>
      <w:r w:rsidR="00B43111" w:rsidRPr="007E001B">
        <w:rPr>
          <w:sz w:val="22"/>
          <w:szCs w:val="22"/>
        </w:rPr>
        <w:t>herein onboarding each region is being executed as separate waves. Tableau is being used as a visualization tool.</w:t>
      </w:r>
    </w:p>
    <w:p w14:paraId="5BB92812" w14:textId="77777777" w:rsidR="00531DF1" w:rsidRPr="007E001B" w:rsidRDefault="00531DF1" w:rsidP="008F4446">
      <w:pPr>
        <w:pStyle w:val="Default"/>
        <w:jc w:val="both"/>
        <w:rPr>
          <w:b/>
          <w:bCs/>
          <w:sz w:val="22"/>
          <w:szCs w:val="22"/>
          <w:u w:val="single"/>
        </w:rPr>
      </w:pPr>
    </w:p>
    <w:p w14:paraId="241AD3AA" w14:textId="007F81F0" w:rsidR="00667C41" w:rsidRPr="007E001B" w:rsidRDefault="00F16E43" w:rsidP="008F4446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7E001B">
        <w:rPr>
          <w:b/>
          <w:bCs/>
          <w:sz w:val="22"/>
          <w:szCs w:val="22"/>
          <w:u w:val="single"/>
        </w:rPr>
        <w:t>Roles and Responsibilities</w:t>
      </w:r>
      <w:r w:rsidR="00B16078" w:rsidRPr="007E001B">
        <w:rPr>
          <w:b/>
          <w:bCs/>
          <w:sz w:val="22"/>
          <w:szCs w:val="22"/>
          <w:u w:val="single"/>
        </w:rPr>
        <w:t>:</w:t>
      </w:r>
    </w:p>
    <w:p w14:paraId="7EC609BA" w14:textId="0EADA49C" w:rsidR="007F6645" w:rsidRPr="007E001B" w:rsidRDefault="007F6645" w:rsidP="007F6645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Participated in business and system requirements sessions</w:t>
      </w:r>
    </w:p>
    <w:p w14:paraId="0E701F62" w14:textId="6866F644" w:rsidR="007F6645" w:rsidRPr="007E001B" w:rsidRDefault="007F6645" w:rsidP="007F6645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Requirements elicitation and translation to technical specifications</w:t>
      </w:r>
    </w:p>
    <w:p w14:paraId="7E709AFC" w14:textId="43E9051E" w:rsidR="007F6645" w:rsidRPr="007E001B" w:rsidRDefault="007F6645" w:rsidP="007F6645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Interacted with stakeholders to elicit architectural and non-functional requirements like performance, scalability, reliability, availability, maintainability.</w:t>
      </w:r>
    </w:p>
    <w:p w14:paraId="40F6B214" w14:textId="315887FE" w:rsidR="007F6645" w:rsidRPr="007E001B" w:rsidRDefault="007F6645" w:rsidP="007F6645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Provided inputs on solution architecture based on evaluation/understanding of solution alternatives, and products.</w:t>
      </w:r>
    </w:p>
    <w:p w14:paraId="531A7EE8" w14:textId="5D6564F3" w:rsidR="007F6645" w:rsidRPr="007E001B" w:rsidRDefault="007F6645" w:rsidP="007F6645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Design applications based on identified architecture and support implementation of design by resolving complex technical issues faced during development, deployment and support.</w:t>
      </w:r>
    </w:p>
    <w:p w14:paraId="7A6538BF" w14:textId="2CB85FB3" w:rsidR="00066356" w:rsidRPr="007E001B" w:rsidRDefault="00066356" w:rsidP="00066356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Tested Application performance and compatibility on different browser versions (IE, Firefox).</w:t>
      </w:r>
    </w:p>
    <w:p w14:paraId="183EE888" w14:textId="3A733C0E" w:rsidR="00066356" w:rsidRPr="007E001B" w:rsidRDefault="00066356" w:rsidP="00066356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Prepared Test Reports and submitted the bug findings to the development team.</w:t>
      </w:r>
    </w:p>
    <w:p w14:paraId="406B67AC" w14:textId="77777777" w:rsidR="00066356" w:rsidRPr="007E001B" w:rsidRDefault="00066356" w:rsidP="00066356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Involved in defect reporting, defect tracking and defect reproducing</w:t>
      </w:r>
    </w:p>
    <w:p w14:paraId="3A837BB9" w14:textId="7F71B3AF" w:rsidR="007F6645" w:rsidRPr="007E001B" w:rsidRDefault="007F6645" w:rsidP="007F6645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Involve in tracking and reviewing the deliverables at module and project level ensuring that all the tasks are being delivered at the right time with promised quality.</w:t>
      </w:r>
    </w:p>
    <w:p w14:paraId="44F52B40" w14:textId="6E80CC17" w:rsidR="007F6645" w:rsidRPr="007E001B" w:rsidRDefault="007F6645" w:rsidP="007F6645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Responsible for implementation of the project at every stage and support to the production team.</w:t>
      </w:r>
    </w:p>
    <w:p w14:paraId="5E22820B" w14:textId="6CB3852C" w:rsidR="007F6645" w:rsidRPr="007E001B" w:rsidRDefault="007F6645" w:rsidP="007F6645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Designed Tableau Dashboards on top of Average</w:t>
      </w:r>
      <w:r w:rsidR="00103E1D" w:rsidRPr="007E001B">
        <w:rPr>
          <w:sz w:val="22"/>
          <w:szCs w:val="22"/>
        </w:rPr>
        <w:t xml:space="preserve"> handling</w:t>
      </w:r>
      <w:r w:rsidRPr="007E001B">
        <w:rPr>
          <w:sz w:val="22"/>
          <w:szCs w:val="22"/>
        </w:rPr>
        <w:t xml:space="preserve"> time </w:t>
      </w:r>
      <w:r w:rsidR="00F42340" w:rsidRPr="007E001B">
        <w:rPr>
          <w:sz w:val="22"/>
          <w:szCs w:val="22"/>
        </w:rPr>
        <w:t xml:space="preserve">and chargebacks </w:t>
      </w:r>
      <w:r w:rsidR="00103E1D" w:rsidRPr="007E001B">
        <w:rPr>
          <w:sz w:val="22"/>
          <w:szCs w:val="22"/>
        </w:rPr>
        <w:t>meeting the business requirement</w:t>
      </w:r>
    </w:p>
    <w:p w14:paraId="22E92807" w14:textId="77777777" w:rsidR="007E001B" w:rsidRDefault="007E001B" w:rsidP="00667C41">
      <w:pPr>
        <w:pStyle w:val="Default"/>
        <w:jc w:val="both"/>
        <w:rPr>
          <w:b/>
          <w:bCs/>
          <w:sz w:val="22"/>
          <w:szCs w:val="22"/>
        </w:rPr>
      </w:pPr>
    </w:p>
    <w:p w14:paraId="219E8AEA" w14:textId="430C8402" w:rsidR="00667C41" w:rsidRPr="007E001B" w:rsidRDefault="00667C41" w:rsidP="00667C41">
      <w:pPr>
        <w:pStyle w:val="Default"/>
        <w:jc w:val="both"/>
        <w:rPr>
          <w:b/>
          <w:bCs/>
          <w:sz w:val="22"/>
          <w:szCs w:val="22"/>
        </w:rPr>
      </w:pPr>
      <w:r w:rsidRPr="007E001B">
        <w:rPr>
          <w:b/>
          <w:bCs/>
          <w:sz w:val="22"/>
          <w:szCs w:val="22"/>
        </w:rPr>
        <w:lastRenderedPageBreak/>
        <w:t>Project: Triton</w:t>
      </w:r>
    </w:p>
    <w:p w14:paraId="36A880B2" w14:textId="77777777" w:rsidR="00531DF1" w:rsidRPr="007E001B" w:rsidRDefault="00531DF1" w:rsidP="00667C41">
      <w:pPr>
        <w:pStyle w:val="Default"/>
        <w:jc w:val="both"/>
        <w:rPr>
          <w:b/>
          <w:bCs/>
          <w:sz w:val="22"/>
          <w:szCs w:val="22"/>
        </w:rPr>
      </w:pPr>
    </w:p>
    <w:p w14:paraId="27187A20" w14:textId="48535EDE" w:rsidR="00667C41" w:rsidRPr="007E001B" w:rsidRDefault="00667C41" w:rsidP="00667C41">
      <w:pPr>
        <w:pStyle w:val="Default"/>
        <w:jc w:val="both"/>
        <w:rPr>
          <w:sz w:val="22"/>
          <w:szCs w:val="22"/>
        </w:rPr>
      </w:pPr>
      <w:r w:rsidRPr="007E001B">
        <w:rPr>
          <w:b/>
          <w:bCs/>
          <w:sz w:val="22"/>
          <w:szCs w:val="22"/>
        </w:rPr>
        <w:t xml:space="preserve">Description: </w:t>
      </w:r>
      <w:r w:rsidRPr="007E001B">
        <w:rPr>
          <w:sz w:val="22"/>
          <w:szCs w:val="22"/>
        </w:rPr>
        <w:t>The project is to upgrade the existing tools into a single platform:</w:t>
      </w:r>
    </w:p>
    <w:p w14:paraId="3959EABA" w14:textId="77777777" w:rsidR="00531DF1" w:rsidRPr="007E001B" w:rsidRDefault="00531DF1" w:rsidP="00667C41">
      <w:pPr>
        <w:pStyle w:val="Default"/>
        <w:jc w:val="both"/>
        <w:rPr>
          <w:b/>
          <w:bCs/>
          <w:sz w:val="22"/>
          <w:szCs w:val="22"/>
        </w:rPr>
      </w:pPr>
    </w:p>
    <w:p w14:paraId="06E9DE86" w14:textId="498EA5E8" w:rsidR="00667C41" w:rsidRPr="007E001B" w:rsidRDefault="00667C41" w:rsidP="00667C41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7E001B">
        <w:rPr>
          <w:b/>
          <w:bCs/>
          <w:sz w:val="22"/>
          <w:szCs w:val="22"/>
          <w:u w:val="single"/>
        </w:rPr>
        <w:t>Roles and Responsibilities</w:t>
      </w:r>
    </w:p>
    <w:p w14:paraId="55DDABF7" w14:textId="77777777" w:rsidR="00667C41" w:rsidRPr="007E001B" w:rsidRDefault="00667C41" w:rsidP="00667C41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Participated in business and system requirements sessions</w:t>
      </w:r>
    </w:p>
    <w:p w14:paraId="341B179F" w14:textId="77777777" w:rsidR="00667C41" w:rsidRPr="007E001B" w:rsidRDefault="00667C41" w:rsidP="00667C41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Requirements elicitation and translation to technical specifications</w:t>
      </w:r>
    </w:p>
    <w:p w14:paraId="1AF953A7" w14:textId="77777777" w:rsidR="00667C41" w:rsidRPr="007E001B" w:rsidRDefault="00667C41" w:rsidP="00667C41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Design applications based on identified architecture and support implementation of design by resolving complex technical issues faced during development, deployment and support.</w:t>
      </w:r>
    </w:p>
    <w:p w14:paraId="6A0AF42C" w14:textId="77777777" w:rsidR="00667C41" w:rsidRPr="007E001B" w:rsidRDefault="00667C41" w:rsidP="00667C41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Tested Application performance and compatibility on different browser versions (IE, Firefox).</w:t>
      </w:r>
    </w:p>
    <w:p w14:paraId="41463944" w14:textId="77777777" w:rsidR="00667C41" w:rsidRPr="007E001B" w:rsidRDefault="00667C41" w:rsidP="00667C41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Prepared Test Reports and submitted the bug findings to the development team.</w:t>
      </w:r>
    </w:p>
    <w:p w14:paraId="3E0FB427" w14:textId="77777777" w:rsidR="00667C41" w:rsidRPr="007E001B" w:rsidRDefault="00667C41" w:rsidP="00667C41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Involved in defect reporting, defect tracking and defect reproducing</w:t>
      </w:r>
    </w:p>
    <w:p w14:paraId="7B7F1CD2" w14:textId="77777777" w:rsidR="00667C41" w:rsidRPr="007E001B" w:rsidRDefault="00667C41" w:rsidP="00667C41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>Involve in tracking and reviewing the deliverables at module and project level ensuring that all the tasks are being delivered at the right time with promised quality.</w:t>
      </w:r>
    </w:p>
    <w:p w14:paraId="1E3B48D9" w14:textId="77777777" w:rsidR="00591601" w:rsidRPr="007E001B" w:rsidRDefault="00591601" w:rsidP="008F4446">
      <w:pPr>
        <w:pStyle w:val="Default"/>
        <w:jc w:val="both"/>
        <w:rPr>
          <w:b/>
          <w:bCs/>
          <w:sz w:val="22"/>
          <w:szCs w:val="22"/>
          <w:u w:val="single"/>
        </w:rPr>
      </w:pPr>
    </w:p>
    <w:p w14:paraId="100DBD5F" w14:textId="5C46ABD7" w:rsidR="00B16078" w:rsidRPr="007E001B" w:rsidRDefault="00B16078" w:rsidP="008F4446">
      <w:pPr>
        <w:pStyle w:val="Default"/>
        <w:jc w:val="both"/>
        <w:rPr>
          <w:b/>
          <w:bCs/>
          <w:sz w:val="22"/>
          <w:szCs w:val="22"/>
        </w:rPr>
      </w:pPr>
      <w:r w:rsidRPr="007E001B">
        <w:rPr>
          <w:b/>
          <w:bCs/>
          <w:sz w:val="22"/>
          <w:szCs w:val="22"/>
        </w:rPr>
        <w:t>Project: Employee Metrics</w:t>
      </w:r>
    </w:p>
    <w:p w14:paraId="4CA808C0" w14:textId="77777777" w:rsidR="00E2748A" w:rsidRPr="007E001B" w:rsidRDefault="00E2748A" w:rsidP="008F4446">
      <w:pPr>
        <w:pStyle w:val="Default"/>
        <w:jc w:val="both"/>
        <w:rPr>
          <w:b/>
          <w:bCs/>
          <w:sz w:val="22"/>
          <w:szCs w:val="22"/>
        </w:rPr>
      </w:pPr>
    </w:p>
    <w:p w14:paraId="65DA7503" w14:textId="04708559" w:rsidR="008F4446" w:rsidRPr="007E001B" w:rsidRDefault="00B16078" w:rsidP="008F4446">
      <w:pPr>
        <w:pStyle w:val="Default"/>
        <w:jc w:val="both"/>
        <w:rPr>
          <w:sz w:val="22"/>
          <w:szCs w:val="22"/>
        </w:rPr>
      </w:pPr>
      <w:r w:rsidRPr="007E001B">
        <w:rPr>
          <w:b/>
          <w:bCs/>
          <w:sz w:val="22"/>
          <w:szCs w:val="22"/>
        </w:rPr>
        <w:t>Description:</w:t>
      </w:r>
      <w:r w:rsidR="008F4446" w:rsidRPr="007E001B">
        <w:rPr>
          <w:b/>
          <w:bCs/>
          <w:sz w:val="22"/>
          <w:szCs w:val="22"/>
        </w:rPr>
        <w:t xml:space="preserve"> </w:t>
      </w:r>
      <w:r w:rsidR="008F4446" w:rsidRPr="007E001B">
        <w:rPr>
          <w:sz w:val="22"/>
          <w:szCs w:val="22"/>
        </w:rPr>
        <w:t xml:space="preserve">The project is to </w:t>
      </w:r>
      <w:r w:rsidR="00E2748A" w:rsidRPr="007E001B">
        <w:rPr>
          <w:sz w:val="22"/>
          <w:szCs w:val="22"/>
        </w:rPr>
        <w:t>generate</w:t>
      </w:r>
      <w:r w:rsidR="008F4446" w:rsidRPr="007E001B">
        <w:rPr>
          <w:sz w:val="22"/>
          <w:szCs w:val="22"/>
        </w:rPr>
        <w:t xml:space="preserve"> the reports on Daily</w:t>
      </w:r>
      <w:r w:rsidR="00B43111" w:rsidRPr="007E001B">
        <w:rPr>
          <w:sz w:val="22"/>
          <w:szCs w:val="22"/>
        </w:rPr>
        <w:t>, Weekly</w:t>
      </w:r>
      <w:r w:rsidR="008F4446" w:rsidRPr="007E001B">
        <w:rPr>
          <w:sz w:val="22"/>
          <w:szCs w:val="22"/>
        </w:rPr>
        <w:t xml:space="preserve"> and Monthly basis related to the day to day </w:t>
      </w:r>
      <w:r w:rsidR="00E2748A" w:rsidRPr="007E001B">
        <w:rPr>
          <w:sz w:val="22"/>
          <w:szCs w:val="22"/>
        </w:rPr>
        <w:t>performance of employees</w:t>
      </w:r>
      <w:r w:rsidR="008F4446" w:rsidRPr="007E001B">
        <w:rPr>
          <w:sz w:val="22"/>
          <w:szCs w:val="22"/>
        </w:rPr>
        <w:t xml:space="preserve"> in </w:t>
      </w:r>
      <w:r w:rsidR="00E2748A" w:rsidRPr="007E001B">
        <w:rPr>
          <w:sz w:val="22"/>
          <w:szCs w:val="22"/>
        </w:rPr>
        <w:t>Tableau and Excel</w:t>
      </w:r>
      <w:r w:rsidR="00066356" w:rsidRPr="007E001B">
        <w:rPr>
          <w:sz w:val="22"/>
          <w:szCs w:val="22"/>
        </w:rPr>
        <w:t xml:space="preserve">. </w:t>
      </w:r>
    </w:p>
    <w:p w14:paraId="6DBEC1A6" w14:textId="77777777" w:rsidR="007F6A84" w:rsidRPr="007E001B" w:rsidRDefault="007F6A84" w:rsidP="008F4446">
      <w:pPr>
        <w:pStyle w:val="Default"/>
        <w:jc w:val="both"/>
        <w:rPr>
          <w:b/>
          <w:bCs/>
          <w:sz w:val="22"/>
          <w:szCs w:val="22"/>
        </w:rPr>
      </w:pPr>
    </w:p>
    <w:p w14:paraId="6A46B6E4" w14:textId="77777777" w:rsidR="00B16078" w:rsidRPr="007E001B" w:rsidRDefault="00B16078" w:rsidP="007F6A84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7E001B">
        <w:rPr>
          <w:b/>
          <w:bCs/>
          <w:sz w:val="22"/>
          <w:szCs w:val="22"/>
          <w:u w:val="single"/>
        </w:rPr>
        <w:t>Roles and Responsibilities</w:t>
      </w:r>
    </w:p>
    <w:p w14:paraId="464FB2C3" w14:textId="6EFF6EBB" w:rsidR="000948EC" w:rsidRPr="007E001B" w:rsidRDefault="000948EC" w:rsidP="007F6A84">
      <w:pPr>
        <w:pStyle w:val="ListParagraph"/>
        <w:numPr>
          <w:ilvl w:val="0"/>
          <w:numId w:val="23"/>
        </w:numPr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Worked with Tableau based data visualization for building weekly Gap Analysis report.</w:t>
      </w:r>
    </w:p>
    <w:p w14:paraId="70E25B27" w14:textId="77777777" w:rsidR="00AE4E08" w:rsidRPr="007E001B" w:rsidRDefault="000948EC" w:rsidP="007F6A84">
      <w:pPr>
        <w:pStyle w:val="ListParagraph"/>
        <w:numPr>
          <w:ilvl w:val="0"/>
          <w:numId w:val="23"/>
        </w:numPr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 xml:space="preserve">Published daily, weekly and monthly </w:t>
      </w:r>
      <w:r w:rsidR="00AE4E08"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 xml:space="preserve">metrics </w:t>
      </w: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 xml:space="preserve">reports based on the real time data and </w:t>
      </w:r>
      <w:r w:rsidR="00AE4E08"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target data to understand possible gaps in coverage.</w:t>
      </w:r>
    </w:p>
    <w:p w14:paraId="5CAADC19" w14:textId="77777777" w:rsidR="00425898" w:rsidRPr="007E001B" w:rsidRDefault="00AE4E08" w:rsidP="00F16E43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 xml:space="preserve">Worked closely with data associates and team managers to proactively identify issues and </w:t>
      </w:r>
      <w:r w:rsidR="00425898"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take appropriate actions to minimize the impact.</w:t>
      </w:r>
    </w:p>
    <w:p w14:paraId="3AFD8259" w14:textId="2919DC49" w:rsidR="000948EC" w:rsidRPr="007E001B" w:rsidRDefault="00425898" w:rsidP="00F16E43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Participation in report review discussion for managing the development of global standards on Average handling time.</w:t>
      </w:r>
    </w:p>
    <w:p w14:paraId="57B03FCE" w14:textId="188462F2" w:rsidR="00425898" w:rsidRPr="007E001B" w:rsidRDefault="00D16484" w:rsidP="00F16E43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Worked closely with RTA to forecast the incoming volume.</w:t>
      </w:r>
    </w:p>
    <w:p w14:paraId="2D7E204C" w14:textId="6D8FFA37" w:rsidR="00D16484" w:rsidRPr="007E001B" w:rsidRDefault="00D16484" w:rsidP="00F16E43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Developed dashboards using YTD, MTD, QTD analysis and CY, PY analysis</w:t>
      </w:r>
    </w:p>
    <w:p w14:paraId="57A4A3F5" w14:textId="297287B4" w:rsidR="00F16E43" w:rsidRPr="007E001B" w:rsidRDefault="00425898" w:rsidP="00F16E43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Worked</w:t>
      </w:r>
      <w:r w:rsidR="00F16E43"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 xml:space="preserve"> to identify and help minimize the risk posed by fraud patterns and trends.</w:t>
      </w:r>
    </w:p>
    <w:p w14:paraId="5581E917" w14:textId="77777777" w:rsidR="00F16E43" w:rsidRPr="007E001B" w:rsidRDefault="00F16E43" w:rsidP="00F16E43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Problem-solving and analytical skills are used to authenticate customers and complex transactions.</w:t>
      </w:r>
    </w:p>
    <w:p w14:paraId="73D80127" w14:textId="77777777" w:rsidR="00F16E43" w:rsidRPr="007E001B" w:rsidRDefault="00F16E43" w:rsidP="00F16E43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Researches and evaluates facts surrounding buyer transactions.</w:t>
      </w:r>
    </w:p>
    <w:p w14:paraId="40B1214A" w14:textId="77777777" w:rsidR="00F16E43" w:rsidRPr="007E001B" w:rsidRDefault="00F16E43" w:rsidP="00F16E43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Working on exploratory analyses to collect actionable insights on different business problems within scope.</w:t>
      </w:r>
    </w:p>
    <w:p w14:paraId="6656F1EA" w14:textId="77777777" w:rsidR="00F16E43" w:rsidRPr="007E001B" w:rsidRDefault="00F16E43" w:rsidP="00F16E43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Working with business stakeholders across different regions to enable smart, data-driven business decision</w:t>
      </w:r>
    </w:p>
    <w:p w14:paraId="69E71D31" w14:textId="77777777" w:rsidR="00591601" w:rsidRPr="007E001B" w:rsidRDefault="00591601" w:rsidP="00591601">
      <w:pPr>
        <w:pStyle w:val="Default"/>
        <w:jc w:val="both"/>
        <w:rPr>
          <w:b/>
          <w:bCs/>
          <w:sz w:val="22"/>
          <w:szCs w:val="22"/>
        </w:rPr>
      </w:pPr>
    </w:p>
    <w:p w14:paraId="636D3080" w14:textId="09C81D7F" w:rsidR="00591601" w:rsidRPr="007E001B" w:rsidRDefault="00F16E43" w:rsidP="00591601">
      <w:pPr>
        <w:pStyle w:val="Default"/>
        <w:jc w:val="both"/>
        <w:rPr>
          <w:b/>
          <w:bCs/>
          <w:sz w:val="22"/>
          <w:szCs w:val="22"/>
        </w:rPr>
      </w:pPr>
      <w:r w:rsidRPr="007E001B">
        <w:rPr>
          <w:b/>
          <w:bCs/>
          <w:sz w:val="22"/>
          <w:szCs w:val="22"/>
        </w:rPr>
        <w:t>Zumpu Software Solutions Pvt</w:t>
      </w:r>
      <w:bookmarkStart w:id="1" w:name="_GoBack"/>
      <w:bookmarkEnd w:id="1"/>
      <w:r w:rsidRPr="007E001B">
        <w:rPr>
          <w:b/>
          <w:bCs/>
          <w:sz w:val="22"/>
          <w:szCs w:val="22"/>
        </w:rPr>
        <w:t xml:space="preserve"> Ltd                                                                       </w:t>
      </w:r>
      <w:r w:rsidR="00B26FEE" w:rsidRPr="007E001B">
        <w:rPr>
          <w:b/>
          <w:bCs/>
          <w:sz w:val="22"/>
          <w:szCs w:val="22"/>
        </w:rPr>
        <w:t xml:space="preserve"> </w:t>
      </w:r>
      <w:r w:rsidR="00591601" w:rsidRPr="007E001B">
        <w:rPr>
          <w:b/>
          <w:bCs/>
          <w:sz w:val="22"/>
          <w:szCs w:val="22"/>
        </w:rPr>
        <w:t xml:space="preserve">                       </w:t>
      </w:r>
      <w:r w:rsidRPr="007E001B">
        <w:rPr>
          <w:b/>
          <w:bCs/>
          <w:sz w:val="22"/>
          <w:szCs w:val="22"/>
        </w:rPr>
        <w:t>Oct 2015 to</w:t>
      </w:r>
      <w:r w:rsidR="00030ADB" w:rsidRPr="007E001B">
        <w:rPr>
          <w:b/>
          <w:bCs/>
          <w:sz w:val="22"/>
          <w:szCs w:val="22"/>
        </w:rPr>
        <w:t xml:space="preserve"> </w:t>
      </w:r>
      <w:r w:rsidR="00675AF3" w:rsidRPr="007E001B">
        <w:rPr>
          <w:b/>
          <w:bCs/>
          <w:sz w:val="22"/>
          <w:szCs w:val="22"/>
        </w:rPr>
        <w:t>March 2017</w:t>
      </w:r>
    </w:p>
    <w:p w14:paraId="5BE1E8C4" w14:textId="77777777" w:rsidR="00591601" w:rsidRPr="007E001B" w:rsidRDefault="00591601" w:rsidP="00591601">
      <w:pPr>
        <w:pStyle w:val="Default"/>
        <w:jc w:val="both"/>
        <w:rPr>
          <w:b/>
          <w:bCs/>
          <w:sz w:val="22"/>
          <w:szCs w:val="22"/>
          <w:u w:val="single"/>
        </w:rPr>
      </w:pPr>
    </w:p>
    <w:p w14:paraId="28A97D8A" w14:textId="77777777" w:rsidR="00675AF3" w:rsidRPr="007E001B" w:rsidRDefault="00F16E43" w:rsidP="00675AF3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7E001B">
        <w:rPr>
          <w:b/>
          <w:bCs/>
          <w:sz w:val="22"/>
          <w:szCs w:val="22"/>
          <w:u w:val="single"/>
        </w:rPr>
        <w:t>Roles and Responsibilities</w:t>
      </w:r>
    </w:p>
    <w:p w14:paraId="5110F072" w14:textId="0941D64D" w:rsidR="00675AF3" w:rsidRPr="007E001B" w:rsidRDefault="00675AF3" w:rsidP="00675AF3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 w:rsidRPr="007E001B">
        <w:rPr>
          <w:sz w:val="22"/>
          <w:szCs w:val="22"/>
        </w:rPr>
        <w:t xml:space="preserve">Participated in business and system requirements sessions. </w:t>
      </w:r>
    </w:p>
    <w:p w14:paraId="11E517C3" w14:textId="77777777" w:rsidR="00675AF3" w:rsidRPr="007E001B" w:rsidRDefault="00675AF3" w:rsidP="00675AF3">
      <w:pPr>
        <w:pStyle w:val="ListParagraph"/>
        <w:numPr>
          <w:ilvl w:val="0"/>
          <w:numId w:val="23"/>
        </w:numPr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Has worked on development of Low-Level Design and various other design documents.</w:t>
      </w:r>
    </w:p>
    <w:p w14:paraId="1CCD5F38" w14:textId="77777777" w:rsidR="00675AF3" w:rsidRPr="007E001B" w:rsidRDefault="00675AF3" w:rsidP="00675AF3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Worked on development of various design documents.</w:t>
      </w:r>
    </w:p>
    <w:p w14:paraId="0DCAB6D9" w14:textId="77777777" w:rsidR="00675AF3" w:rsidRPr="007E001B" w:rsidRDefault="00675AF3" w:rsidP="00675AF3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Involved in creation of various mockups template reports that would be available to users using the tools like Tableau</w:t>
      </w:r>
    </w:p>
    <w:p w14:paraId="34D54B98" w14:textId="77777777" w:rsidR="00675AF3" w:rsidRPr="007E001B" w:rsidRDefault="00675AF3" w:rsidP="00675AF3">
      <w:pPr>
        <w:pStyle w:val="ListParagraph"/>
        <w:numPr>
          <w:ilvl w:val="0"/>
          <w:numId w:val="23"/>
        </w:num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Generate daily reports and update the same.</w:t>
      </w:r>
    </w:p>
    <w:p w14:paraId="0BCA8D55" w14:textId="7E6348BD" w:rsidR="009849C2" w:rsidRPr="007E001B" w:rsidRDefault="009849C2" w:rsidP="009849C2">
      <w:pPr>
        <w:pStyle w:val="Default"/>
        <w:pBdr>
          <w:bottom w:val="single" w:sz="4" w:space="1" w:color="595959" w:themeColor="text1" w:themeTint="A6"/>
        </w:pBdr>
        <w:spacing w:before="100" w:beforeAutospacing="1"/>
        <w:jc w:val="both"/>
        <w:rPr>
          <w:b/>
          <w:bCs/>
          <w:sz w:val="22"/>
          <w:szCs w:val="22"/>
        </w:rPr>
      </w:pPr>
      <w:r w:rsidRPr="007E001B">
        <w:rPr>
          <w:b/>
          <w:bCs/>
          <w:sz w:val="22"/>
          <w:szCs w:val="22"/>
        </w:rPr>
        <w:t>EDUCATION</w:t>
      </w:r>
    </w:p>
    <w:p w14:paraId="79B2E441" w14:textId="5FBA296C" w:rsidR="009849C2" w:rsidRPr="007E001B" w:rsidRDefault="009849C2" w:rsidP="009849C2">
      <w:p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>May 2014</w:t>
      </w: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ab/>
        <w:t>Bachelor of Technology: Computer Science &amp; Engineering</w:t>
      </w:r>
    </w:p>
    <w:p w14:paraId="03D40B00" w14:textId="47008308" w:rsidR="000E7373" w:rsidRPr="007E001B" w:rsidRDefault="000E7373" w:rsidP="009849C2">
      <w:pPr>
        <w:spacing w:before="100" w:beforeAutospacing="1"/>
        <w:jc w:val="both"/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ab/>
      </w:r>
      <w:r w:rsidRPr="007E001B">
        <w:rPr>
          <w:rFonts w:ascii="Cambria" w:eastAsia="Times New Roman" w:hAnsi="Cambria" w:cs="Cambria"/>
          <w:color w:val="000000"/>
          <w:sz w:val="22"/>
          <w:szCs w:val="22"/>
          <w:lang w:val="en-US" w:eastAsia="en-GB"/>
        </w:rPr>
        <w:tab/>
        <w:t>Jawaharlal Nehru Technological University Kakinada</w:t>
      </w:r>
    </w:p>
    <w:p w14:paraId="2A53E47D" w14:textId="5B627590" w:rsidR="000E7373" w:rsidRPr="007E001B" w:rsidRDefault="000E7373" w:rsidP="000E7373">
      <w:pPr>
        <w:pBdr>
          <w:bottom w:val="single" w:sz="4" w:space="1" w:color="595959" w:themeColor="text1" w:themeTint="A6"/>
        </w:pBdr>
        <w:spacing w:before="100" w:beforeAutospacing="1"/>
        <w:jc w:val="both"/>
        <w:rPr>
          <w:rFonts w:ascii="Cambria" w:eastAsia="Times New Roman" w:hAnsi="Cambria" w:cs="Cambria"/>
          <w:b/>
          <w:bCs/>
          <w:color w:val="000000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b/>
          <w:bCs/>
          <w:color w:val="000000"/>
          <w:sz w:val="22"/>
          <w:szCs w:val="22"/>
          <w:lang w:val="en-US" w:eastAsia="en-GB"/>
        </w:rPr>
        <w:t>LANGUAGES</w:t>
      </w:r>
    </w:p>
    <w:p w14:paraId="14D79747" w14:textId="77777777" w:rsidR="000E7373" w:rsidRPr="007E001B" w:rsidRDefault="000E7373" w:rsidP="000E7373">
      <w:pPr>
        <w:rPr>
          <w:rFonts w:ascii="Cambria" w:eastAsia="Times New Roman" w:hAnsi="Cambria" w:cs="Cambria"/>
          <w:sz w:val="22"/>
          <w:szCs w:val="22"/>
          <w:lang w:val="en-US" w:eastAsia="en-GB"/>
        </w:rPr>
      </w:pPr>
    </w:p>
    <w:p w14:paraId="61767B8F" w14:textId="58A1D330" w:rsidR="000E7373" w:rsidRPr="007E001B" w:rsidRDefault="000E7373" w:rsidP="000E7373">
      <w:pPr>
        <w:rPr>
          <w:rFonts w:ascii="Cambria" w:eastAsia="Times New Roman" w:hAnsi="Cambria" w:cs="Cambria"/>
          <w:sz w:val="22"/>
          <w:szCs w:val="22"/>
          <w:lang w:val="en-US" w:eastAsia="en-GB"/>
        </w:rPr>
      </w:pPr>
      <w:r w:rsidRPr="007E001B">
        <w:rPr>
          <w:rFonts w:ascii="Cambria" w:eastAsia="Times New Roman" w:hAnsi="Cambria" w:cs="Cambria"/>
          <w:sz w:val="22"/>
          <w:szCs w:val="22"/>
          <w:lang w:val="en-US" w:eastAsia="en-GB"/>
        </w:rPr>
        <w:t>English, Telugu, Hindi</w:t>
      </w:r>
    </w:p>
    <w:p w14:paraId="6984546E" w14:textId="283C9E31" w:rsidR="00947F7F" w:rsidRPr="007E001B" w:rsidRDefault="00947F7F" w:rsidP="000E7373">
      <w:pPr>
        <w:rPr>
          <w:rFonts w:ascii="Cambria" w:eastAsia="Times New Roman" w:hAnsi="Cambria" w:cs="Cambria"/>
          <w:sz w:val="22"/>
          <w:szCs w:val="22"/>
          <w:lang w:val="en-US" w:eastAsia="en-GB"/>
        </w:rPr>
      </w:pPr>
    </w:p>
    <w:p w14:paraId="1FB40922" w14:textId="4CA11A63" w:rsidR="00947F7F" w:rsidRPr="007E001B" w:rsidRDefault="00947F7F" w:rsidP="000E7373">
      <w:pPr>
        <w:rPr>
          <w:rFonts w:ascii="Cambria" w:eastAsia="Times New Roman" w:hAnsi="Cambria" w:cs="Cambria"/>
          <w:sz w:val="22"/>
          <w:szCs w:val="22"/>
          <w:lang w:val="en-US" w:eastAsia="en-GB"/>
        </w:rPr>
      </w:pPr>
    </w:p>
    <w:sectPr w:rsidR="00947F7F" w:rsidRPr="007E001B" w:rsidSect="00DF7CD3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95E60" w14:textId="77777777" w:rsidR="00015504" w:rsidRDefault="00015504" w:rsidP="00667C41">
      <w:r>
        <w:separator/>
      </w:r>
    </w:p>
  </w:endnote>
  <w:endnote w:type="continuationSeparator" w:id="0">
    <w:p w14:paraId="6C95110E" w14:textId="77777777" w:rsidR="00015504" w:rsidRDefault="00015504" w:rsidP="0066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3962D" w14:textId="77777777" w:rsidR="00015504" w:rsidRDefault="00015504" w:rsidP="00667C41">
      <w:r>
        <w:separator/>
      </w:r>
    </w:p>
  </w:footnote>
  <w:footnote w:type="continuationSeparator" w:id="0">
    <w:p w14:paraId="3A1488DF" w14:textId="77777777" w:rsidR="00015504" w:rsidRDefault="00015504" w:rsidP="0066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25pt;height:14.25pt" o:bullet="t">
        <v:imagedata r:id="rId1" o:title=""/>
      </v:shape>
    </w:pict>
  </w:numPicBullet>
  <w:numPicBullet w:numPicBulletId="1">
    <w:pict>
      <v:shape id="_x0000_i1037" type="#_x0000_t75" style="width:14.25pt;height:14.25pt" o:bullet="t">
        <v:imagedata r:id="rId2" o:title=""/>
      </v:shape>
    </w:pict>
  </w:numPicBullet>
  <w:abstractNum w:abstractNumId="0" w15:restartNumberingAfterBreak="0">
    <w:nsid w:val="005F687B"/>
    <w:multiLevelType w:val="hybridMultilevel"/>
    <w:tmpl w:val="0F4A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2CAD"/>
    <w:multiLevelType w:val="hybridMultilevel"/>
    <w:tmpl w:val="4C04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A7983"/>
    <w:multiLevelType w:val="hybridMultilevel"/>
    <w:tmpl w:val="D4928C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5569B"/>
    <w:multiLevelType w:val="hybridMultilevel"/>
    <w:tmpl w:val="45288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833F1"/>
    <w:multiLevelType w:val="hybridMultilevel"/>
    <w:tmpl w:val="E3A85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E12A8"/>
    <w:multiLevelType w:val="hybridMultilevel"/>
    <w:tmpl w:val="E48EA6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B10500"/>
    <w:multiLevelType w:val="hybridMultilevel"/>
    <w:tmpl w:val="E940F7E4"/>
    <w:lvl w:ilvl="0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 w15:restartNumberingAfterBreak="0">
    <w:nsid w:val="1E2C3986"/>
    <w:multiLevelType w:val="hybridMultilevel"/>
    <w:tmpl w:val="EE5606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A37198"/>
    <w:multiLevelType w:val="hybridMultilevel"/>
    <w:tmpl w:val="6E02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A4AA6"/>
    <w:multiLevelType w:val="hybridMultilevel"/>
    <w:tmpl w:val="1322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D3F36"/>
    <w:multiLevelType w:val="hybridMultilevel"/>
    <w:tmpl w:val="56602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FB3830"/>
    <w:multiLevelType w:val="hybridMultilevel"/>
    <w:tmpl w:val="77CC55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017CA"/>
    <w:multiLevelType w:val="hybridMultilevel"/>
    <w:tmpl w:val="A826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D3730"/>
    <w:multiLevelType w:val="hybridMultilevel"/>
    <w:tmpl w:val="C84A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96A37"/>
    <w:multiLevelType w:val="hybridMultilevel"/>
    <w:tmpl w:val="8B4C89B8"/>
    <w:lvl w:ilvl="0" w:tplc="40090001">
      <w:start w:val="1"/>
      <w:numFmt w:val="bullet"/>
      <w:lvlText w:val=""/>
      <w:lvlJc w:val="left"/>
      <w:pPr>
        <w:ind w:left="-21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4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-6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4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</w:abstractNum>
  <w:abstractNum w:abstractNumId="15" w15:restartNumberingAfterBreak="0">
    <w:nsid w:val="3CD500B9"/>
    <w:multiLevelType w:val="hybridMultilevel"/>
    <w:tmpl w:val="C6C64F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6165E"/>
    <w:multiLevelType w:val="hybridMultilevel"/>
    <w:tmpl w:val="77A8E62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CB08CB"/>
    <w:multiLevelType w:val="hybridMultilevel"/>
    <w:tmpl w:val="FDFC5E4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 w15:restartNumberingAfterBreak="0">
    <w:nsid w:val="415B00A7"/>
    <w:multiLevelType w:val="multilevel"/>
    <w:tmpl w:val="46A82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3501F9F"/>
    <w:multiLevelType w:val="hybridMultilevel"/>
    <w:tmpl w:val="9872F2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4B55FF"/>
    <w:multiLevelType w:val="hybridMultilevel"/>
    <w:tmpl w:val="A984A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E07783"/>
    <w:multiLevelType w:val="hybridMultilevel"/>
    <w:tmpl w:val="80BE9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2E1841"/>
    <w:multiLevelType w:val="multilevel"/>
    <w:tmpl w:val="3F6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090E47"/>
    <w:multiLevelType w:val="hybridMultilevel"/>
    <w:tmpl w:val="CAB06B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FC05B5"/>
    <w:multiLevelType w:val="hybridMultilevel"/>
    <w:tmpl w:val="4B602A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6" w15:restartNumberingAfterBreak="0">
    <w:nsid w:val="67CE0A3C"/>
    <w:multiLevelType w:val="hybridMultilevel"/>
    <w:tmpl w:val="9B9C471A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AF15B19"/>
    <w:multiLevelType w:val="hybridMultilevel"/>
    <w:tmpl w:val="5398860E"/>
    <w:lvl w:ilvl="0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8" w15:restartNumberingAfterBreak="0">
    <w:nsid w:val="70EB7507"/>
    <w:multiLevelType w:val="hybridMultilevel"/>
    <w:tmpl w:val="A82700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1EB16D4"/>
    <w:multiLevelType w:val="hybridMultilevel"/>
    <w:tmpl w:val="0AA6C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912A5"/>
    <w:multiLevelType w:val="hybridMultilevel"/>
    <w:tmpl w:val="FF9E03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426CA6"/>
    <w:multiLevelType w:val="hybridMultilevel"/>
    <w:tmpl w:val="FC04C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960248"/>
    <w:multiLevelType w:val="hybridMultilevel"/>
    <w:tmpl w:val="5A084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6"/>
  </w:num>
  <w:num w:numId="4">
    <w:abstractNumId w:val="30"/>
  </w:num>
  <w:num w:numId="5">
    <w:abstractNumId w:val="1"/>
  </w:num>
  <w:num w:numId="6">
    <w:abstractNumId w:val="6"/>
  </w:num>
  <w:num w:numId="7">
    <w:abstractNumId w:val="17"/>
  </w:num>
  <w:num w:numId="8">
    <w:abstractNumId w:val="27"/>
  </w:num>
  <w:num w:numId="9">
    <w:abstractNumId w:val="13"/>
  </w:num>
  <w:num w:numId="10">
    <w:abstractNumId w:val="0"/>
  </w:num>
  <w:num w:numId="11">
    <w:abstractNumId w:val="12"/>
  </w:num>
  <w:num w:numId="12">
    <w:abstractNumId w:val="10"/>
  </w:num>
  <w:num w:numId="13">
    <w:abstractNumId w:val="21"/>
  </w:num>
  <w:num w:numId="14">
    <w:abstractNumId w:val="29"/>
  </w:num>
  <w:num w:numId="15">
    <w:abstractNumId w:val="32"/>
  </w:num>
  <w:num w:numId="16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28"/>
  </w:num>
  <w:num w:numId="18">
    <w:abstractNumId w:val="20"/>
  </w:num>
  <w:num w:numId="19">
    <w:abstractNumId w:val="4"/>
  </w:num>
  <w:num w:numId="20">
    <w:abstractNumId w:val="24"/>
  </w:num>
  <w:num w:numId="21">
    <w:abstractNumId w:val="9"/>
  </w:num>
  <w:num w:numId="22">
    <w:abstractNumId w:val="22"/>
  </w:num>
  <w:num w:numId="23">
    <w:abstractNumId w:val="31"/>
  </w:num>
  <w:num w:numId="24">
    <w:abstractNumId w:val="8"/>
  </w:num>
  <w:num w:numId="25">
    <w:abstractNumId w:val="15"/>
  </w:num>
  <w:num w:numId="26">
    <w:abstractNumId w:val="3"/>
  </w:num>
  <w:num w:numId="27">
    <w:abstractNumId w:val="11"/>
  </w:num>
  <w:num w:numId="28">
    <w:abstractNumId w:val="7"/>
  </w:num>
  <w:num w:numId="29">
    <w:abstractNumId w:val="5"/>
  </w:num>
  <w:num w:numId="30">
    <w:abstractNumId w:val="23"/>
  </w:num>
  <w:num w:numId="31">
    <w:abstractNumId w:val="19"/>
  </w:num>
  <w:num w:numId="32">
    <w:abstractNumId w:val="2"/>
  </w:num>
  <w:num w:numId="3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0"/>
    <w:docVar w:name="Resume Post Wizard Balloon" w:val="0"/>
  </w:docVars>
  <w:rsids>
    <w:rsidRoot w:val="00F90A15"/>
    <w:rsid w:val="00000F7F"/>
    <w:rsid w:val="00002DC6"/>
    <w:rsid w:val="00004104"/>
    <w:rsid w:val="0000725C"/>
    <w:rsid w:val="00012CFA"/>
    <w:rsid w:val="00015504"/>
    <w:rsid w:val="00017010"/>
    <w:rsid w:val="00020FE7"/>
    <w:rsid w:val="0003010F"/>
    <w:rsid w:val="00030ADB"/>
    <w:rsid w:val="00036349"/>
    <w:rsid w:val="000418B5"/>
    <w:rsid w:val="00052406"/>
    <w:rsid w:val="00052D62"/>
    <w:rsid w:val="00056F91"/>
    <w:rsid w:val="00066356"/>
    <w:rsid w:val="000716E2"/>
    <w:rsid w:val="000755A2"/>
    <w:rsid w:val="00077B2E"/>
    <w:rsid w:val="00080286"/>
    <w:rsid w:val="00081885"/>
    <w:rsid w:val="00083AEF"/>
    <w:rsid w:val="00084DFA"/>
    <w:rsid w:val="00085658"/>
    <w:rsid w:val="00090872"/>
    <w:rsid w:val="000948EC"/>
    <w:rsid w:val="000B0BAE"/>
    <w:rsid w:val="000B68F4"/>
    <w:rsid w:val="000C031F"/>
    <w:rsid w:val="000E1BA6"/>
    <w:rsid w:val="000E3577"/>
    <w:rsid w:val="000E4899"/>
    <w:rsid w:val="000E61D1"/>
    <w:rsid w:val="000E7373"/>
    <w:rsid w:val="000F4397"/>
    <w:rsid w:val="000F4A7D"/>
    <w:rsid w:val="000F5420"/>
    <w:rsid w:val="000F6CA1"/>
    <w:rsid w:val="0010399B"/>
    <w:rsid w:val="00103E1D"/>
    <w:rsid w:val="001058D2"/>
    <w:rsid w:val="00106032"/>
    <w:rsid w:val="00110CFF"/>
    <w:rsid w:val="00111D07"/>
    <w:rsid w:val="00116C3D"/>
    <w:rsid w:val="001212DC"/>
    <w:rsid w:val="00121FB7"/>
    <w:rsid w:val="001223A2"/>
    <w:rsid w:val="0012283A"/>
    <w:rsid w:val="001240B7"/>
    <w:rsid w:val="0012662C"/>
    <w:rsid w:val="00130CB3"/>
    <w:rsid w:val="00132C83"/>
    <w:rsid w:val="0013362D"/>
    <w:rsid w:val="00133CCC"/>
    <w:rsid w:val="0013562C"/>
    <w:rsid w:val="00135B38"/>
    <w:rsid w:val="00135C8C"/>
    <w:rsid w:val="00135CA2"/>
    <w:rsid w:val="001373B5"/>
    <w:rsid w:val="00137846"/>
    <w:rsid w:val="00141D8F"/>
    <w:rsid w:val="00150ECF"/>
    <w:rsid w:val="00151E19"/>
    <w:rsid w:val="001631FE"/>
    <w:rsid w:val="001644B1"/>
    <w:rsid w:val="001660DC"/>
    <w:rsid w:val="00180D97"/>
    <w:rsid w:val="001818C9"/>
    <w:rsid w:val="001829FC"/>
    <w:rsid w:val="00195607"/>
    <w:rsid w:val="001A14B2"/>
    <w:rsid w:val="001A60C6"/>
    <w:rsid w:val="001B2AB4"/>
    <w:rsid w:val="001B3638"/>
    <w:rsid w:val="001D077C"/>
    <w:rsid w:val="001D5038"/>
    <w:rsid w:val="001E3968"/>
    <w:rsid w:val="001E6EBB"/>
    <w:rsid w:val="001F0902"/>
    <w:rsid w:val="001F29A9"/>
    <w:rsid w:val="001F460E"/>
    <w:rsid w:val="001F5E5A"/>
    <w:rsid w:val="00203BC3"/>
    <w:rsid w:val="00215B66"/>
    <w:rsid w:val="00216AA5"/>
    <w:rsid w:val="00222ADB"/>
    <w:rsid w:val="002322F3"/>
    <w:rsid w:val="00232A7D"/>
    <w:rsid w:val="0025777F"/>
    <w:rsid w:val="00260920"/>
    <w:rsid w:val="00270AF6"/>
    <w:rsid w:val="00280C3F"/>
    <w:rsid w:val="00281F09"/>
    <w:rsid w:val="00284B68"/>
    <w:rsid w:val="00286084"/>
    <w:rsid w:val="002A4DCE"/>
    <w:rsid w:val="002A796C"/>
    <w:rsid w:val="002B4AF1"/>
    <w:rsid w:val="002B70A3"/>
    <w:rsid w:val="002C00E8"/>
    <w:rsid w:val="002C044E"/>
    <w:rsid w:val="002C28E3"/>
    <w:rsid w:val="002C3475"/>
    <w:rsid w:val="002D44F8"/>
    <w:rsid w:val="002E6693"/>
    <w:rsid w:val="002F3D8E"/>
    <w:rsid w:val="002F45A4"/>
    <w:rsid w:val="002F518D"/>
    <w:rsid w:val="00300C6F"/>
    <w:rsid w:val="00303B7D"/>
    <w:rsid w:val="00324B75"/>
    <w:rsid w:val="00326A48"/>
    <w:rsid w:val="00327F97"/>
    <w:rsid w:val="00331896"/>
    <w:rsid w:val="00334786"/>
    <w:rsid w:val="00341220"/>
    <w:rsid w:val="00343CEF"/>
    <w:rsid w:val="0035590E"/>
    <w:rsid w:val="003633F1"/>
    <w:rsid w:val="00376631"/>
    <w:rsid w:val="003A3874"/>
    <w:rsid w:val="003A3AB6"/>
    <w:rsid w:val="003B1FE5"/>
    <w:rsid w:val="003B4AE5"/>
    <w:rsid w:val="003C0810"/>
    <w:rsid w:val="003C715C"/>
    <w:rsid w:val="003D120B"/>
    <w:rsid w:val="003D5DAE"/>
    <w:rsid w:val="003E3578"/>
    <w:rsid w:val="003E544D"/>
    <w:rsid w:val="003F2E93"/>
    <w:rsid w:val="003F72EC"/>
    <w:rsid w:val="003F78FC"/>
    <w:rsid w:val="00410319"/>
    <w:rsid w:val="0041681B"/>
    <w:rsid w:val="0042147A"/>
    <w:rsid w:val="00421FB1"/>
    <w:rsid w:val="00425898"/>
    <w:rsid w:val="00431E63"/>
    <w:rsid w:val="00437EC0"/>
    <w:rsid w:val="004437C8"/>
    <w:rsid w:val="004458DA"/>
    <w:rsid w:val="00447D90"/>
    <w:rsid w:val="00460F03"/>
    <w:rsid w:val="0046453A"/>
    <w:rsid w:val="00475F36"/>
    <w:rsid w:val="00480649"/>
    <w:rsid w:val="0048718A"/>
    <w:rsid w:val="00496AA1"/>
    <w:rsid w:val="004A002F"/>
    <w:rsid w:val="004A3059"/>
    <w:rsid w:val="004C12F2"/>
    <w:rsid w:val="004C2CA4"/>
    <w:rsid w:val="004C7118"/>
    <w:rsid w:val="004D15FF"/>
    <w:rsid w:val="004D1732"/>
    <w:rsid w:val="004F5857"/>
    <w:rsid w:val="005017C2"/>
    <w:rsid w:val="00501BDF"/>
    <w:rsid w:val="00506D87"/>
    <w:rsid w:val="00512C3D"/>
    <w:rsid w:val="005136B5"/>
    <w:rsid w:val="00514D71"/>
    <w:rsid w:val="005177DF"/>
    <w:rsid w:val="00521F3B"/>
    <w:rsid w:val="00522DD9"/>
    <w:rsid w:val="00525A29"/>
    <w:rsid w:val="005268E3"/>
    <w:rsid w:val="00531DF1"/>
    <w:rsid w:val="0053520B"/>
    <w:rsid w:val="00536432"/>
    <w:rsid w:val="005379CC"/>
    <w:rsid w:val="00542599"/>
    <w:rsid w:val="0055620E"/>
    <w:rsid w:val="00562065"/>
    <w:rsid w:val="005631A6"/>
    <w:rsid w:val="00577BDD"/>
    <w:rsid w:val="005800D2"/>
    <w:rsid w:val="00585A2E"/>
    <w:rsid w:val="00591601"/>
    <w:rsid w:val="005B4A2F"/>
    <w:rsid w:val="005D59E0"/>
    <w:rsid w:val="005E05DC"/>
    <w:rsid w:val="005F03D8"/>
    <w:rsid w:val="005F2971"/>
    <w:rsid w:val="005F3359"/>
    <w:rsid w:val="005F7556"/>
    <w:rsid w:val="005F7C44"/>
    <w:rsid w:val="006121E3"/>
    <w:rsid w:val="00612D0D"/>
    <w:rsid w:val="00617934"/>
    <w:rsid w:val="006225B3"/>
    <w:rsid w:val="00626ADC"/>
    <w:rsid w:val="0064173F"/>
    <w:rsid w:val="006531C4"/>
    <w:rsid w:val="0065362F"/>
    <w:rsid w:val="006575D2"/>
    <w:rsid w:val="00665CE4"/>
    <w:rsid w:val="00667C41"/>
    <w:rsid w:val="0067120D"/>
    <w:rsid w:val="00675AF3"/>
    <w:rsid w:val="00677000"/>
    <w:rsid w:val="00682499"/>
    <w:rsid w:val="006877C5"/>
    <w:rsid w:val="0069476D"/>
    <w:rsid w:val="006A0EB7"/>
    <w:rsid w:val="006A16E1"/>
    <w:rsid w:val="006B2615"/>
    <w:rsid w:val="006B4459"/>
    <w:rsid w:val="006C11B2"/>
    <w:rsid w:val="006D11B9"/>
    <w:rsid w:val="006D1F54"/>
    <w:rsid w:val="006D70DC"/>
    <w:rsid w:val="006E0237"/>
    <w:rsid w:val="006E1DC1"/>
    <w:rsid w:val="006E49FF"/>
    <w:rsid w:val="006F0C41"/>
    <w:rsid w:val="00701D02"/>
    <w:rsid w:val="007055FA"/>
    <w:rsid w:val="00707060"/>
    <w:rsid w:val="00712B3C"/>
    <w:rsid w:val="00727DF5"/>
    <w:rsid w:val="00733F82"/>
    <w:rsid w:val="007405B4"/>
    <w:rsid w:val="00753D13"/>
    <w:rsid w:val="007552C2"/>
    <w:rsid w:val="007624E6"/>
    <w:rsid w:val="00762D9F"/>
    <w:rsid w:val="00765EA4"/>
    <w:rsid w:val="00771515"/>
    <w:rsid w:val="00773410"/>
    <w:rsid w:val="00787A4F"/>
    <w:rsid w:val="007954DD"/>
    <w:rsid w:val="007A072D"/>
    <w:rsid w:val="007A1A98"/>
    <w:rsid w:val="007A49AC"/>
    <w:rsid w:val="007C4C60"/>
    <w:rsid w:val="007C62EF"/>
    <w:rsid w:val="007D02A7"/>
    <w:rsid w:val="007D0924"/>
    <w:rsid w:val="007D0EB2"/>
    <w:rsid w:val="007E001B"/>
    <w:rsid w:val="007E3593"/>
    <w:rsid w:val="007F090C"/>
    <w:rsid w:val="007F4C1D"/>
    <w:rsid w:val="007F6645"/>
    <w:rsid w:val="007F6A84"/>
    <w:rsid w:val="0080465A"/>
    <w:rsid w:val="00805352"/>
    <w:rsid w:val="00820FEE"/>
    <w:rsid w:val="00821F33"/>
    <w:rsid w:val="0083319D"/>
    <w:rsid w:val="00843E91"/>
    <w:rsid w:val="00850559"/>
    <w:rsid w:val="00860B1A"/>
    <w:rsid w:val="00867385"/>
    <w:rsid w:val="00887B17"/>
    <w:rsid w:val="008A6F2A"/>
    <w:rsid w:val="008A7915"/>
    <w:rsid w:val="008C0425"/>
    <w:rsid w:val="008E1142"/>
    <w:rsid w:val="008E7590"/>
    <w:rsid w:val="008F36A6"/>
    <w:rsid w:val="008F4446"/>
    <w:rsid w:val="00902B42"/>
    <w:rsid w:val="00926842"/>
    <w:rsid w:val="00926D90"/>
    <w:rsid w:val="0093205F"/>
    <w:rsid w:val="009354DD"/>
    <w:rsid w:val="00947F7F"/>
    <w:rsid w:val="0096036B"/>
    <w:rsid w:val="0098017C"/>
    <w:rsid w:val="009849C2"/>
    <w:rsid w:val="00992D16"/>
    <w:rsid w:val="009A2FE9"/>
    <w:rsid w:val="009C4AFA"/>
    <w:rsid w:val="009C75CA"/>
    <w:rsid w:val="009D3B56"/>
    <w:rsid w:val="009D6789"/>
    <w:rsid w:val="009D68BF"/>
    <w:rsid w:val="009E3692"/>
    <w:rsid w:val="009E4273"/>
    <w:rsid w:val="009E779D"/>
    <w:rsid w:val="009F0078"/>
    <w:rsid w:val="009F03C9"/>
    <w:rsid w:val="00A00797"/>
    <w:rsid w:val="00A03B74"/>
    <w:rsid w:val="00A1097B"/>
    <w:rsid w:val="00A136FF"/>
    <w:rsid w:val="00A25142"/>
    <w:rsid w:val="00A27907"/>
    <w:rsid w:val="00A34A56"/>
    <w:rsid w:val="00A50795"/>
    <w:rsid w:val="00A55FE6"/>
    <w:rsid w:val="00A6346F"/>
    <w:rsid w:val="00A736CE"/>
    <w:rsid w:val="00A833C6"/>
    <w:rsid w:val="00A83ADD"/>
    <w:rsid w:val="00AA4255"/>
    <w:rsid w:val="00AA47EF"/>
    <w:rsid w:val="00AA4DB5"/>
    <w:rsid w:val="00AA4FCB"/>
    <w:rsid w:val="00AA5F86"/>
    <w:rsid w:val="00AB0854"/>
    <w:rsid w:val="00AB2134"/>
    <w:rsid w:val="00AB34F9"/>
    <w:rsid w:val="00AB4842"/>
    <w:rsid w:val="00AC38FD"/>
    <w:rsid w:val="00AC6CA4"/>
    <w:rsid w:val="00AC6E34"/>
    <w:rsid w:val="00AD6527"/>
    <w:rsid w:val="00AD6E7D"/>
    <w:rsid w:val="00AE0D5B"/>
    <w:rsid w:val="00AE426C"/>
    <w:rsid w:val="00AE4E08"/>
    <w:rsid w:val="00AE75A8"/>
    <w:rsid w:val="00AE79BF"/>
    <w:rsid w:val="00AF0E1D"/>
    <w:rsid w:val="00AF233F"/>
    <w:rsid w:val="00B11BB3"/>
    <w:rsid w:val="00B14ABE"/>
    <w:rsid w:val="00B14CF1"/>
    <w:rsid w:val="00B16078"/>
    <w:rsid w:val="00B16100"/>
    <w:rsid w:val="00B225A2"/>
    <w:rsid w:val="00B26FEE"/>
    <w:rsid w:val="00B30920"/>
    <w:rsid w:val="00B37CE8"/>
    <w:rsid w:val="00B43111"/>
    <w:rsid w:val="00B45111"/>
    <w:rsid w:val="00B546A7"/>
    <w:rsid w:val="00B55212"/>
    <w:rsid w:val="00B67C0A"/>
    <w:rsid w:val="00B7226F"/>
    <w:rsid w:val="00B86379"/>
    <w:rsid w:val="00B916AE"/>
    <w:rsid w:val="00BA0CF8"/>
    <w:rsid w:val="00BA60EF"/>
    <w:rsid w:val="00BB3083"/>
    <w:rsid w:val="00BC58B5"/>
    <w:rsid w:val="00BC60B0"/>
    <w:rsid w:val="00BC6C94"/>
    <w:rsid w:val="00BC74A5"/>
    <w:rsid w:val="00BD1C50"/>
    <w:rsid w:val="00BD6AD5"/>
    <w:rsid w:val="00BE109E"/>
    <w:rsid w:val="00BF2EB7"/>
    <w:rsid w:val="00BF4716"/>
    <w:rsid w:val="00BF6081"/>
    <w:rsid w:val="00C018BC"/>
    <w:rsid w:val="00C02981"/>
    <w:rsid w:val="00C03A72"/>
    <w:rsid w:val="00C06C0C"/>
    <w:rsid w:val="00C07267"/>
    <w:rsid w:val="00C1532D"/>
    <w:rsid w:val="00C32CC8"/>
    <w:rsid w:val="00C44AA1"/>
    <w:rsid w:val="00C53C2A"/>
    <w:rsid w:val="00C55C0A"/>
    <w:rsid w:val="00C57209"/>
    <w:rsid w:val="00C65159"/>
    <w:rsid w:val="00C71D10"/>
    <w:rsid w:val="00C72EF2"/>
    <w:rsid w:val="00C82735"/>
    <w:rsid w:val="00C84B2F"/>
    <w:rsid w:val="00C86EF7"/>
    <w:rsid w:val="00CA2B10"/>
    <w:rsid w:val="00CC12ED"/>
    <w:rsid w:val="00CC16CA"/>
    <w:rsid w:val="00CC25DE"/>
    <w:rsid w:val="00CD6FC1"/>
    <w:rsid w:val="00CE0E70"/>
    <w:rsid w:val="00CE1C29"/>
    <w:rsid w:val="00CE1C55"/>
    <w:rsid w:val="00CE4C95"/>
    <w:rsid w:val="00CF39C5"/>
    <w:rsid w:val="00CF3CB0"/>
    <w:rsid w:val="00CF5DAD"/>
    <w:rsid w:val="00D01270"/>
    <w:rsid w:val="00D02B03"/>
    <w:rsid w:val="00D144DF"/>
    <w:rsid w:val="00D16484"/>
    <w:rsid w:val="00D2376D"/>
    <w:rsid w:val="00D25558"/>
    <w:rsid w:val="00D379D3"/>
    <w:rsid w:val="00D461C1"/>
    <w:rsid w:val="00D53D5F"/>
    <w:rsid w:val="00D656F1"/>
    <w:rsid w:val="00D75CB5"/>
    <w:rsid w:val="00D85BA2"/>
    <w:rsid w:val="00D87AE3"/>
    <w:rsid w:val="00D96ADC"/>
    <w:rsid w:val="00DA557D"/>
    <w:rsid w:val="00DB3E63"/>
    <w:rsid w:val="00DB552A"/>
    <w:rsid w:val="00DC6E18"/>
    <w:rsid w:val="00DC71D1"/>
    <w:rsid w:val="00DE746D"/>
    <w:rsid w:val="00DF7CD3"/>
    <w:rsid w:val="00E013AE"/>
    <w:rsid w:val="00E11365"/>
    <w:rsid w:val="00E1524A"/>
    <w:rsid w:val="00E16CF4"/>
    <w:rsid w:val="00E2748A"/>
    <w:rsid w:val="00E33605"/>
    <w:rsid w:val="00E34541"/>
    <w:rsid w:val="00E40CED"/>
    <w:rsid w:val="00E43D21"/>
    <w:rsid w:val="00E47303"/>
    <w:rsid w:val="00E75866"/>
    <w:rsid w:val="00E83FF3"/>
    <w:rsid w:val="00E86601"/>
    <w:rsid w:val="00E9506C"/>
    <w:rsid w:val="00EB5CF3"/>
    <w:rsid w:val="00EB77B8"/>
    <w:rsid w:val="00EC0F82"/>
    <w:rsid w:val="00EC7EA7"/>
    <w:rsid w:val="00ED2E89"/>
    <w:rsid w:val="00ED3720"/>
    <w:rsid w:val="00ED6483"/>
    <w:rsid w:val="00EE25C0"/>
    <w:rsid w:val="00EF1CCA"/>
    <w:rsid w:val="00EF4D45"/>
    <w:rsid w:val="00F034D4"/>
    <w:rsid w:val="00F16E43"/>
    <w:rsid w:val="00F2079A"/>
    <w:rsid w:val="00F23537"/>
    <w:rsid w:val="00F2552C"/>
    <w:rsid w:val="00F27C12"/>
    <w:rsid w:val="00F306DB"/>
    <w:rsid w:val="00F369BA"/>
    <w:rsid w:val="00F42340"/>
    <w:rsid w:val="00F43102"/>
    <w:rsid w:val="00F54119"/>
    <w:rsid w:val="00F7068A"/>
    <w:rsid w:val="00F901B4"/>
    <w:rsid w:val="00F90A15"/>
    <w:rsid w:val="00F912A7"/>
    <w:rsid w:val="00FA17FC"/>
    <w:rsid w:val="00FA430A"/>
    <w:rsid w:val="00FB367D"/>
    <w:rsid w:val="00FD0A0C"/>
    <w:rsid w:val="00FD2604"/>
    <w:rsid w:val="00FD574B"/>
    <w:rsid w:val="00FE2355"/>
    <w:rsid w:val="00FE64ED"/>
    <w:rsid w:val="00FF2B72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C191E"/>
  <w15:chartTrackingRefBased/>
  <w15:docId w15:val="{E4F162D7-CB58-DF48-9EC5-86AF7E07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A15"/>
    <w:rPr>
      <w:rFonts w:ascii="Arial" w:eastAsia="Batang" w:hAnsi="Arial"/>
      <w:lang w:eastAsia="en-US"/>
    </w:rPr>
  </w:style>
  <w:style w:type="paragraph" w:styleId="Heading1">
    <w:name w:val="heading 1"/>
    <w:basedOn w:val="HeadingBase"/>
    <w:next w:val="BodyText"/>
    <w:qFormat/>
    <w:rsid w:val="00F90A15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link w:val="Heading2Char"/>
    <w:qFormat/>
    <w:rsid w:val="00F90A15"/>
    <w:pPr>
      <w:spacing w:after="220"/>
      <w:jc w:val="left"/>
      <w:outlineLvl w:val="1"/>
    </w:pPr>
    <w:rPr>
      <w:rFonts w:ascii="Arial Black" w:hAnsi="Arial Black"/>
      <w:sz w:val="20"/>
      <w:lang w:val="x-none"/>
    </w:rPr>
  </w:style>
  <w:style w:type="paragraph" w:styleId="Heading3">
    <w:name w:val="heading 3"/>
    <w:basedOn w:val="HeadingBase"/>
    <w:next w:val="BodyText"/>
    <w:qFormat/>
    <w:rsid w:val="00F90A15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F90A15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F90A15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F90A15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F90A15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link w:val="BodyTextChar"/>
    <w:rsid w:val="00F90A15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F90A15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F90A15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F90A15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Institution">
    <w:name w:val="Institution"/>
    <w:basedOn w:val="Normal"/>
    <w:next w:val="Achievement"/>
    <w:autoRedefine/>
    <w:rsid w:val="00F90A15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F90A15"/>
    <w:pPr>
      <w:spacing w:after="60" w:line="220" w:lineRule="atLeast"/>
    </w:pPr>
    <w:rPr>
      <w:rFonts w:ascii="Arial Black" w:eastAsia="Batang" w:hAnsi="Arial Black"/>
      <w:spacing w:val="-10"/>
      <w:lang w:val="en-US" w:eastAsia="en-US"/>
    </w:rPr>
  </w:style>
  <w:style w:type="paragraph" w:customStyle="1" w:styleId="Name">
    <w:name w:val="Name"/>
    <w:basedOn w:val="Normal"/>
    <w:next w:val="Normal"/>
    <w:rsid w:val="00F90A15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F90A15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D53D5F"/>
    <w:pPr>
      <w:spacing w:before="220" w:line="220" w:lineRule="atLeast"/>
    </w:pPr>
    <w:rPr>
      <w:rFonts w:ascii="Arial Black" w:hAnsi="Arial Black"/>
      <w:spacing w:val="-10"/>
      <w:sz w:val="22"/>
      <w:szCs w:val="22"/>
    </w:rPr>
  </w:style>
  <w:style w:type="paragraph" w:customStyle="1" w:styleId="PersonalInfo">
    <w:name w:val="Personal Info"/>
    <w:basedOn w:val="Achievement"/>
    <w:next w:val="Achievement"/>
    <w:rsid w:val="00F90A15"/>
    <w:pPr>
      <w:numPr>
        <w:numId w:val="0"/>
      </w:numPr>
      <w:spacing w:before="240"/>
      <w:ind w:left="245" w:hanging="245"/>
    </w:pPr>
  </w:style>
  <w:style w:type="paragraph" w:styleId="BodyTextIndent">
    <w:name w:val="Body Text Indent"/>
    <w:basedOn w:val="BodyText"/>
    <w:rsid w:val="00F90A15"/>
    <w:pPr>
      <w:ind w:left="720"/>
    </w:pPr>
  </w:style>
  <w:style w:type="paragraph" w:customStyle="1" w:styleId="CityState">
    <w:name w:val="City/State"/>
    <w:basedOn w:val="BodyText"/>
    <w:next w:val="BodyText"/>
    <w:rsid w:val="00F90A15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F90A15"/>
  </w:style>
  <w:style w:type="paragraph" w:styleId="Date">
    <w:name w:val="Date"/>
    <w:basedOn w:val="BodyText"/>
    <w:rsid w:val="00F90A15"/>
    <w:pPr>
      <w:keepNext/>
    </w:pPr>
  </w:style>
  <w:style w:type="paragraph" w:customStyle="1" w:styleId="DocumentLabel">
    <w:name w:val="Document Label"/>
    <w:basedOn w:val="Normal"/>
    <w:next w:val="Normal"/>
    <w:rsid w:val="00F90A15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F90A15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F90A15"/>
    <w:pPr>
      <w:jc w:val="both"/>
    </w:pPr>
  </w:style>
  <w:style w:type="paragraph" w:styleId="Footer">
    <w:name w:val="footer"/>
    <w:basedOn w:val="HeaderBase"/>
    <w:link w:val="FooterChar"/>
    <w:rsid w:val="00F90A15"/>
    <w:pPr>
      <w:tabs>
        <w:tab w:val="right" w:pos="6840"/>
      </w:tabs>
      <w:spacing w:line="220" w:lineRule="atLeast"/>
      <w:ind w:left="-2160"/>
    </w:pPr>
    <w:rPr>
      <w:b/>
      <w:sz w:val="18"/>
      <w:lang w:val="x-none" w:eastAsia="x-none"/>
    </w:rPr>
  </w:style>
  <w:style w:type="paragraph" w:styleId="Header">
    <w:name w:val="header"/>
    <w:basedOn w:val="HeaderBase"/>
    <w:rsid w:val="00F90A15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F90A15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  <w:rsid w:val="00F90A15"/>
  </w:style>
  <w:style w:type="character" w:customStyle="1" w:styleId="Lead-inEmphasis">
    <w:name w:val="Lead-in Emphasis"/>
    <w:rsid w:val="00F90A15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F90A15"/>
  </w:style>
  <w:style w:type="character" w:styleId="PageNumber">
    <w:name w:val="page number"/>
    <w:rsid w:val="00F90A15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F90A15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sid w:val="00F90A15"/>
    <w:rPr>
      <w:b/>
      <w:spacing w:val="0"/>
    </w:rPr>
  </w:style>
  <w:style w:type="table" w:styleId="TableGrid">
    <w:name w:val="Table Grid"/>
    <w:basedOn w:val="TableNormal"/>
    <w:rsid w:val="006D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3D8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648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D6483"/>
    <w:rPr>
      <w:rFonts w:ascii="Tahoma" w:eastAsia="Batang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CF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75F36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75F36"/>
    <w:rPr>
      <w:rFonts w:ascii="Tahoma" w:eastAsia="Batang" w:hAnsi="Tahoma" w:cs="Tahoma"/>
      <w:sz w:val="16"/>
      <w:szCs w:val="16"/>
    </w:rPr>
  </w:style>
  <w:style w:type="character" w:customStyle="1" w:styleId="Heading2Char">
    <w:name w:val="Heading 2 Char"/>
    <w:link w:val="Heading2"/>
    <w:rsid w:val="00AA5F86"/>
    <w:rPr>
      <w:rFonts w:ascii="Arial Black" w:eastAsia="Batang" w:hAnsi="Arial Black"/>
      <w:spacing w:val="-4"/>
      <w:lang w:eastAsia="en-US"/>
    </w:rPr>
  </w:style>
  <w:style w:type="character" w:customStyle="1" w:styleId="FooterChar">
    <w:name w:val="Footer Char"/>
    <w:link w:val="Footer"/>
    <w:rsid w:val="00DB552A"/>
    <w:rPr>
      <w:rFonts w:ascii="Arial" w:eastAsia="Batang" w:hAnsi="Arial"/>
      <w:b/>
      <w:sz w:val="18"/>
    </w:rPr>
  </w:style>
  <w:style w:type="paragraph" w:styleId="NoSpacing">
    <w:name w:val="No Spacing"/>
    <w:link w:val="NoSpacingChar"/>
    <w:qFormat/>
    <w:rsid w:val="00FE2355"/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rsid w:val="00FE2355"/>
    <w:rPr>
      <w:sz w:val="24"/>
      <w:szCs w:val="24"/>
      <w:lang w:val="en-US" w:eastAsia="en-US" w:bidi="ar-SA"/>
    </w:rPr>
  </w:style>
  <w:style w:type="paragraph" w:customStyle="1" w:styleId="Default">
    <w:name w:val="Default"/>
    <w:rsid w:val="008C042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F6C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3C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3CB0"/>
    <w:rPr>
      <w:rFonts w:ascii="Arial" w:eastAsia="Batang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5F7556"/>
    <w:rPr>
      <w:rFonts w:ascii="Arial" w:eastAsia="Batang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520Files\Microsoft%2520Office\Templates\1033\Resume%2520Wizard.wiz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818D-B6CD-47BA-BB41-95AF57FF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Resume%20Wizard</Template>
  <TotalTime>744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ibm</Company>
  <LinksUpToDate>false</LinksUpToDate>
  <CharactersWithSpaces>5654</CharactersWithSpaces>
  <SharedDoc>false</SharedDoc>
  <HLinks>
    <vt:vector size="12" baseType="variant">
      <vt:variant>
        <vt:i4>2162696</vt:i4>
      </vt:variant>
      <vt:variant>
        <vt:i4>3</vt:i4>
      </vt:variant>
      <vt:variant>
        <vt:i4>0</vt:i4>
      </vt:variant>
      <vt:variant>
        <vt:i4>5</vt:i4>
      </vt:variant>
      <vt:variant>
        <vt:lpwstr>mailto:saisubhash22@gmail.com</vt:lpwstr>
      </vt:variant>
      <vt:variant>
        <vt:lpwstr/>
      </vt:variant>
      <vt:variant>
        <vt:i4>2162696</vt:i4>
      </vt:variant>
      <vt:variant>
        <vt:i4>0</vt:i4>
      </vt:variant>
      <vt:variant>
        <vt:i4>0</vt:i4>
      </vt:variant>
      <vt:variant>
        <vt:i4>5</vt:i4>
      </vt:variant>
      <vt:variant>
        <vt:lpwstr>mailto:saisubhash22@gmail.com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ibm</dc:creator>
  <cp:keywords/>
  <cp:lastModifiedBy>Subhash</cp:lastModifiedBy>
  <cp:revision>38</cp:revision>
  <cp:lastPrinted>2007-04-28T06:37:00Z</cp:lastPrinted>
  <dcterms:created xsi:type="dcterms:W3CDTF">2019-12-10T16:28:00Z</dcterms:created>
  <dcterms:modified xsi:type="dcterms:W3CDTF">2020-09-21T13:23:00Z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